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311F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 июня 2021 г. № 159</w:t>
      </w:r>
      <w:r w:rsidR="000A409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311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BC04C5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A38B2" w:rsidRDefault="000A4091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остановлени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е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7A38B2" w:rsidRDefault="000A4091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</w:t>
            </w:r>
            <w:r w:rsidR="00D21784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января 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2006</w:t>
            </w:r>
            <w:r w:rsidR="00D21784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7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оказании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7A38B2" w:rsidRDefault="000A4091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адресной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материальной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помощи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гражданам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семьям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), </w:t>
            </w:r>
          </w:p>
          <w:p w:rsidR="007A38B2" w:rsidRDefault="000A4091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находящимся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трудной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жизненной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ситуации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или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связи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с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чрезвычайными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обстоятельствами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(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редакции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остановлений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Правительства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10.10.2007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277, </w:t>
            </w:r>
            <w:proofErr w:type="gramEnd"/>
          </w:p>
          <w:p w:rsidR="007A38B2" w:rsidRDefault="000A4091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02.07.2008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128,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13.11.2008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302,</w:t>
            </w:r>
            <w:r w:rsid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24.06.2009 </w:t>
            </w:r>
          </w:p>
          <w:p w:rsidR="007A38B2" w:rsidRDefault="00B763D5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167, </w:t>
            </w:r>
            <w:r w:rsidR="000A4091"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18.05.2011 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122, </w:t>
            </w:r>
            <w:r w:rsidR="000A4091"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06.07.2011 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180,</w:t>
            </w:r>
            <w:r w:rsid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A4091"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07.03.2012 </w:t>
            </w:r>
          </w:p>
          <w:p w:rsidR="007A38B2" w:rsidRDefault="00B763D5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46,</w:t>
            </w:r>
            <w:r w:rsidR="007A38B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A4091"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30.01.2013 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9, </w:t>
            </w:r>
            <w:r w:rsidR="000A4091"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29.12.2014 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416,</w:t>
            </w:r>
            <w:r w:rsid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7A38B2" w:rsidRDefault="000A4091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08.07.2015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160,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26.10.2016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243,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19.12.2017 </w:t>
            </w:r>
          </w:p>
          <w:p w:rsidR="007A38B2" w:rsidRDefault="00B763D5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377,</w:t>
            </w:r>
            <w:r w:rsid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A4091"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06.06.2018 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161, </w:t>
            </w:r>
            <w:r w:rsidR="000A4091"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26.02.2019 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45, </w:t>
            </w:r>
            <w:r w:rsidR="000A4091"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="000A4091"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03.09.2019</w:t>
            </w:r>
          </w:p>
          <w:p w:rsidR="007A38B2" w:rsidRDefault="000A4091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283,</w:t>
            </w:r>
            <w:r w:rsid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24.03.2020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56, </w:t>
            </w: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29.04.2020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97, </w:t>
            </w:r>
          </w:p>
          <w:p w:rsidR="000D5EED" w:rsidRPr="00BC04C5" w:rsidRDefault="000A4091" w:rsidP="007A38B2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04C5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11.11.2020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№ 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288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BC04C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763D5" w:rsidRPr="00BC04C5">
              <w:rPr>
                <w:rFonts w:ascii="Times New Roman" w:hAnsi="Times New Roman"/>
                <w:spacing w:val="-4"/>
                <w:sz w:val="28"/>
                <w:szCs w:val="28"/>
              </w:rPr>
              <w:t>от 02.03.2021 № 30</w:t>
            </w:r>
            <w:r w:rsidRPr="00BC04C5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  <w:tr w:rsidR="000D5EED" w:rsidRPr="00D21784">
        <w:trPr>
          <w:jc w:val="right"/>
        </w:trPr>
        <w:tc>
          <w:tcPr>
            <w:tcW w:w="5000" w:type="pct"/>
            <w:gridSpan w:val="3"/>
          </w:tcPr>
          <w:p w:rsidR="000D5EED" w:rsidRPr="00D21784" w:rsidRDefault="000D5EED" w:rsidP="007524D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13643" w:rsidRPr="00D21784" w:rsidRDefault="00D21784" w:rsidP="007524D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>Внести в п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января 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2006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>№ 7 «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оказании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адресной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материальной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семьям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находящимся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трудной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чрезвычайными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5A4" w:rsidRPr="00D21784">
              <w:rPr>
                <w:rFonts w:ascii="Times New Roman" w:hAnsi="Times New Roman" w:hint="eastAsia"/>
                <w:sz w:val="28"/>
                <w:szCs w:val="28"/>
              </w:rPr>
              <w:t>обстоятельствами</w:t>
            </w:r>
            <w:r w:rsidR="00DD25A4" w:rsidRPr="00D21784">
              <w:rPr>
                <w:rFonts w:ascii="Times New Roman" w:hAnsi="Times New Roman"/>
                <w:sz w:val="28"/>
                <w:szCs w:val="28"/>
              </w:rPr>
              <w:t>»</w:t>
            </w:r>
            <w:r w:rsidR="000D5EED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569D" w:rsidRPr="00D21784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4B569D" w:rsidRDefault="004B569D" w:rsidP="007524D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1) в наименовании слова «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семьям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находящимся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трудной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чрезвычайными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обстоятельствами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>» исключить;</w:t>
            </w:r>
          </w:p>
          <w:p w:rsidR="007524D2" w:rsidRDefault="007A38B2" w:rsidP="007524D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пункт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24D2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524D2" w:rsidRDefault="007524D2" w:rsidP="007524D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Утвердить Положение об оказании адресной материальной помощи согласно приложению</w:t>
            </w:r>
            <w:proofErr w:type="gramStart"/>
            <w:r w:rsidR="007A38B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A38B2" w:rsidRPr="00D21784" w:rsidRDefault="007A38B2" w:rsidP="007524D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семьям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находящимся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трудной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чрезвычайными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обстоятельствами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4B569D" w:rsidRPr="00D21784" w:rsidRDefault="004B569D" w:rsidP="007524D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4B569D" w:rsidRPr="00D21784" w:rsidRDefault="004B569D" w:rsidP="007524D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- раздел 1 «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Общие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  <w:szCs w:val="28"/>
              </w:rPr>
              <w:t>положения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  <w:p w:rsidR="00D21784" w:rsidRDefault="00D21784" w:rsidP="007524D2">
            <w:pPr>
              <w:spacing w:line="235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  <w:p w:rsidR="00DF02F4" w:rsidRDefault="00DF02F4" w:rsidP="007524D2">
            <w:pPr>
              <w:spacing w:line="235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  <w:p w:rsidR="00DF02F4" w:rsidRPr="00D21784" w:rsidRDefault="00DF02F4" w:rsidP="007524D2">
            <w:pPr>
              <w:spacing w:line="235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  <w:p w:rsidR="004B569D" w:rsidRPr="00D21784" w:rsidRDefault="004B569D" w:rsidP="00DF02F4">
            <w:pPr>
              <w:spacing w:line="235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«1. Виды и условия </w:t>
            </w: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оказания адресной материальной помощи</w:t>
            </w:r>
          </w:p>
          <w:p w:rsidR="00187A0D" w:rsidRPr="00D21784" w:rsidRDefault="00187A0D" w:rsidP="00DF02F4">
            <w:pPr>
              <w:widowControl w:val="0"/>
              <w:autoSpaceDE w:val="0"/>
              <w:autoSpaceDN w:val="0"/>
              <w:spacing w:line="235" w:lineRule="auto"/>
              <w:jc w:val="center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 xml:space="preserve">1.1. Адресная материальная помощь предоставляется в виде единовременной денежной выплаты: </w:t>
            </w: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1) неработающим пенсионерам, получающим пенсию по старости (далее – пенсионер), неработающим инвалидам (далее – инвалид) и семьям с несовершеннолетними детьми</w:t>
            </w:r>
            <w:r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 (далее – семьи с детьми) 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>на приобретение товаров и услуг, обусловленных неудовлетворительным состоянием внутридомовых инженерных систем или внутриквартирного оборудования, угрожающим аварией или создающ</w:t>
            </w:r>
            <w:r w:rsidR="00B96DA8" w:rsidRPr="00D21784">
              <w:rPr>
                <w:rFonts w:ascii="Times New Roman" w:hAnsi="Times New Roman"/>
                <w:sz w:val="28"/>
                <w:szCs w:val="28"/>
              </w:rPr>
              <w:t>и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м угрозу жизни и безопасности людей; </w:t>
            </w: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trike/>
                <w:sz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 xml:space="preserve">2) пенсионерам  и семьям с детьми </w:t>
            </w:r>
            <w:r w:rsidRPr="00D21784">
              <w:rPr>
                <w:rFonts w:ascii="Times New Roman" w:hAnsi="Times New Roman"/>
                <w:sz w:val="28"/>
              </w:rPr>
              <w:t>в связи с болезнью;</w:t>
            </w: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3)</w:t>
            </w:r>
            <w:r w:rsidR="00D21784">
              <w:rPr>
                <w:rFonts w:ascii="Times New Roman" w:hAnsi="Times New Roman"/>
                <w:sz w:val="28"/>
                <w:szCs w:val="28"/>
              </w:rPr>
              <w:t> 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>пенсионерам и инвалидам</w:t>
            </w:r>
            <w:r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D21784">
              <w:rPr>
                <w:rFonts w:ascii="Times New Roman" w:hAnsi="Times New Roman"/>
                <w:sz w:val="28"/>
              </w:rPr>
              <w:t>в связи с необходимостью протезирования, в т</w:t>
            </w:r>
            <w:r w:rsidR="00D21784">
              <w:rPr>
                <w:rFonts w:ascii="Times New Roman" w:hAnsi="Times New Roman"/>
                <w:sz w:val="28"/>
              </w:rPr>
              <w:t xml:space="preserve">ом </w:t>
            </w:r>
            <w:r w:rsidRPr="00D21784">
              <w:rPr>
                <w:rFonts w:ascii="Times New Roman" w:hAnsi="Times New Roman"/>
                <w:sz w:val="28"/>
              </w:rPr>
              <w:t>ч</w:t>
            </w:r>
            <w:r w:rsidR="00D21784">
              <w:rPr>
                <w:rFonts w:ascii="Times New Roman" w:hAnsi="Times New Roman"/>
                <w:sz w:val="28"/>
              </w:rPr>
              <w:t>исле</w:t>
            </w:r>
            <w:r w:rsidRPr="00D21784">
              <w:rPr>
                <w:rFonts w:ascii="Times New Roman" w:hAnsi="Times New Roman"/>
                <w:sz w:val="28"/>
              </w:rPr>
              <w:t xml:space="preserve"> зубопротезирования (кроме зубопротезирования из дорогостоящих материалов);</w:t>
            </w: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 xml:space="preserve">4) многодетным семьям, семьям, находящимся в социально опасном положении, семьям, воспитывающим детей-инвалидов, одиноким родителям на приобретение автономных пожарных </w:t>
            </w:r>
            <w:proofErr w:type="spellStart"/>
            <w:r w:rsidRPr="00D21784">
              <w:rPr>
                <w:rFonts w:ascii="Times New Roman" w:hAnsi="Times New Roman"/>
                <w:sz w:val="28"/>
              </w:rPr>
              <w:t>извещателей</w:t>
            </w:r>
            <w:proofErr w:type="spellEnd"/>
            <w:r w:rsidRPr="00D21784">
              <w:rPr>
                <w:rFonts w:ascii="Times New Roman" w:hAnsi="Times New Roman"/>
                <w:sz w:val="28"/>
              </w:rPr>
              <w:t>.</w:t>
            </w: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D21784">
              <w:rPr>
                <w:rFonts w:ascii="Times New Roman" w:hAnsi="Times New Roman"/>
                <w:sz w:val="28"/>
              </w:rPr>
              <w:t>Семьей, находящейся в  социально опасном положении, в целях настоящего Положения признается семья, имеющая детей (ребенка), которые вследствие безнадзорности или беспризорности находятся в обстановке, представляющей опасность для их жизни или здоровья либо не отвечающей требованиям к их воспитанию или содержанию, либо совершают правонарушение или антиобщественные действия, а также семья, где родители или иные законные представители несовершеннолетних не исполняют своих обязанностей по</w:t>
            </w:r>
            <w:proofErr w:type="gramEnd"/>
            <w:r w:rsidRPr="00D21784">
              <w:rPr>
                <w:rFonts w:ascii="Times New Roman" w:hAnsi="Times New Roman"/>
                <w:sz w:val="28"/>
              </w:rPr>
              <w:t xml:space="preserve"> их воспитанию, обучению и (или) содержанию и (или) отрицательно влияют на их поведение</w:t>
            </w:r>
            <w:r w:rsidR="00261EC4" w:rsidRPr="00D21784">
              <w:rPr>
                <w:rFonts w:ascii="Times New Roman" w:hAnsi="Times New Roman"/>
                <w:sz w:val="28"/>
              </w:rPr>
              <w:t xml:space="preserve"> либо жестоко обращаются с ними.</w:t>
            </w:r>
          </w:p>
          <w:p w:rsidR="00261EC4" w:rsidRPr="00D21784" w:rsidRDefault="00261EC4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 xml:space="preserve">Под одинокими родителями </w:t>
            </w:r>
            <w:r w:rsidRPr="00D21784">
              <w:rPr>
                <w:rFonts w:ascii="Times New Roman" w:hAnsi="Times New Roman" w:hint="eastAsia"/>
                <w:sz w:val="28"/>
              </w:rPr>
              <w:t>в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целях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настоящего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Положения</w:t>
            </w:r>
            <w:r w:rsidRPr="00D21784">
              <w:rPr>
                <w:rFonts w:ascii="Times New Roman" w:hAnsi="Times New Roman"/>
                <w:sz w:val="28"/>
              </w:rPr>
              <w:t xml:space="preserve"> понима</w:t>
            </w:r>
            <w:r w:rsidR="00A24165" w:rsidRPr="00D21784">
              <w:rPr>
                <w:rFonts w:ascii="Times New Roman" w:hAnsi="Times New Roman"/>
                <w:sz w:val="28"/>
              </w:rPr>
              <w:t>е</w:t>
            </w:r>
            <w:r w:rsidRPr="00D21784">
              <w:rPr>
                <w:rFonts w:ascii="Times New Roman" w:hAnsi="Times New Roman"/>
                <w:sz w:val="28"/>
              </w:rPr>
              <w:t>тся</w:t>
            </w:r>
            <w:r w:rsidR="00A24165" w:rsidRPr="00D21784">
              <w:rPr>
                <w:rFonts w:ascii="Times New Roman" w:hAnsi="Times New Roman"/>
                <w:sz w:val="28"/>
              </w:rPr>
              <w:t xml:space="preserve"> родитель, </w:t>
            </w:r>
            <w:r w:rsidR="00A24165" w:rsidRPr="00D21784">
              <w:rPr>
                <w:rFonts w:ascii="Times New Roman" w:hAnsi="Times New Roman" w:hint="eastAsia"/>
                <w:sz w:val="28"/>
              </w:rPr>
              <w:t>не</w:t>
            </w:r>
            <w:r w:rsidR="00A24165" w:rsidRPr="00D21784">
              <w:rPr>
                <w:rFonts w:ascii="Times New Roman" w:hAnsi="Times New Roman"/>
                <w:sz w:val="28"/>
              </w:rPr>
              <w:t xml:space="preserve"> </w:t>
            </w:r>
            <w:r w:rsidR="00A24165" w:rsidRPr="00D21784">
              <w:rPr>
                <w:rFonts w:ascii="Times New Roman" w:hAnsi="Times New Roman" w:hint="eastAsia"/>
                <w:sz w:val="28"/>
              </w:rPr>
              <w:t>состоящий</w:t>
            </w:r>
            <w:r w:rsidR="00A24165" w:rsidRPr="00D21784">
              <w:rPr>
                <w:rFonts w:ascii="Times New Roman" w:hAnsi="Times New Roman"/>
                <w:sz w:val="28"/>
              </w:rPr>
              <w:t xml:space="preserve"> </w:t>
            </w:r>
            <w:r w:rsidR="00A24165" w:rsidRPr="00D21784">
              <w:rPr>
                <w:rFonts w:ascii="Times New Roman" w:hAnsi="Times New Roman" w:hint="eastAsia"/>
                <w:sz w:val="28"/>
              </w:rPr>
              <w:t>в</w:t>
            </w:r>
            <w:r w:rsidR="00A24165" w:rsidRPr="00D21784">
              <w:rPr>
                <w:rFonts w:ascii="Times New Roman" w:hAnsi="Times New Roman"/>
                <w:sz w:val="28"/>
              </w:rPr>
              <w:t xml:space="preserve"> </w:t>
            </w:r>
            <w:r w:rsidR="00A24165" w:rsidRPr="00D21784">
              <w:rPr>
                <w:rFonts w:ascii="Times New Roman" w:hAnsi="Times New Roman" w:hint="eastAsia"/>
                <w:sz w:val="28"/>
              </w:rPr>
              <w:t>зарегистрированном</w:t>
            </w:r>
            <w:r w:rsidR="00A24165" w:rsidRPr="00D21784">
              <w:rPr>
                <w:rFonts w:ascii="Times New Roman" w:hAnsi="Times New Roman"/>
                <w:sz w:val="28"/>
              </w:rPr>
              <w:t xml:space="preserve"> </w:t>
            </w:r>
            <w:r w:rsidR="00A24165" w:rsidRPr="00D21784">
              <w:rPr>
                <w:rFonts w:ascii="Times New Roman" w:hAnsi="Times New Roman" w:hint="eastAsia"/>
                <w:sz w:val="28"/>
              </w:rPr>
              <w:t>браке</w:t>
            </w:r>
            <w:r w:rsidR="00A24165" w:rsidRPr="00D21784">
              <w:rPr>
                <w:rFonts w:ascii="Times New Roman" w:hAnsi="Times New Roman"/>
                <w:sz w:val="28"/>
              </w:rPr>
              <w:t>, воспитывающий ребенка</w:t>
            </w:r>
            <w:r w:rsidR="00CD3AA9" w:rsidRPr="00D21784">
              <w:rPr>
                <w:rFonts w:ascii="Times New Roman" w:hAnsi="Times New Roman"/>
                <w:sz w:val="28"/>
              </w:rPr>
              <w:t xml:space="preserve">, </w:t>
            </w:r>
            <w:r w:rsidRPr="00D21784">
              <w:rPr>
                <w:rFonts w:ascii="Times New Roman" w:hAnsi="Times New Roman" w:hint="eastAsia"/>
                <w:sz w:val="28"/>
              </w:rPr>
              <w:t>в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D21784">
              <w:rPr>
                <w:rFonts w:ascii="Times New Roman" w:hAnsi="Times New Roman" w:hint="eastAsia"/>
                <w:sz w:val="28"/>
              </w:rPr>
              <w:t>свидетельстве</w:t>
            </w:r>
            <w:proofErr w:type="gramEnd"/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о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рождении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которого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отсутствует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запись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о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втором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родителе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или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такая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запись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произведена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по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его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указанию</w:t>
            </w:r>
            <w:r w:rsidR="00CD3AA9" w:rsidRPr="00D21784">
              <w:rPr>
                <w:rFonts w:ascii="Times New Roman" w:hAnsi="Times New Roman"/>
                <w:sz w:val="28"/>
              </w:rPr>
              <w:t xml:space="preserve">, либо </w:t>
            </w:r>
            <w:r w:rsidR="00A24165" w:rsidRPr="00D21784">
              <w:rPr>
                <w:rFonts w:ascii="Times New Roman" w:hAnsi="Times New Roman"/>
                <w:sz w:val="28"/>
              </w:rPr>
              <w:t xml:space="preserve">второй родитель которого </w:t>
            </w:r>
            <w:r w:rsidRPr="00D21784">
              <w:rPr>
                <w:rFonts w:ascii="Times New Roman" w:hAnsi="Times New Roman"/>
                <w:sz w:val="28"/>
              </w:rPr>
              <w:t>умер (объявлен судом умершими) или лишен</w:t>
            </w:r>
            <w:r w:rsidR="00304B46" w:rsidRPr="00D21784">
              <w:rPr>
                <w:rFonts w:ascii="Times New Roman" w:hAnsi="Times New Roman"/>
                <w:sz w:val="28"/>
              </w:rPr>
              <w:t xml:space="preserve"> родительских прав;</w:t>
            </w: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5) лицам, освобожденным из мест лишения свободы, лицам, оказавшимся без документов (</w:t>
            </w:r>
            <w:r w:rsidR="00B96DA8" w:rsidRPr="00D21784">
              <w:rPr>
                <w:rFonts w:ascii="Times New Roman" w:hAnsi="Times New Roman"/>
                <w:sz w:val="28"/>
              </w:rPr>
              <w:t>в связи с кражей личных вещей)</w:t>
            </w:r>
            <w:r w:rsidRPr="00D21784">
              <w:rPr>
                <w:rFonts w:ascii="Times New Roman" w:hAnsi="Times New Roman"/>
                <w:sz w:val="28"/>
              </w:rPr>
              <w:t>;</w:t>
            </w:r>
          </w:p>
          <w:p w:rsidR="004B569D" w:rsidRPr="00D21784" w:rsidRDefault="00D21784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</w:rPr>
            </w:pPr>
            <w:r w:rsidRPr="00D21784">
              <w:rPr>
                <w:rFonts w:ascii="Times New Roman" w:hAnsi="Times New Roman"/>
                <w:spacing w:val="-2"/>
                <w:sz w:val="28"/>
              </w:rPr>
              <w:t>6) </w:t>
            </w:r>
            <w:r w:rsidR="004B569D" w:rsidRPr="00D21784">
              <w:rPr>
                <w:rFonts w:ascii="Times New Roman" w:hAnsi="Times New Roman"/>
                <w:spacing w:val="-2"/>
                <w:sz w:val="28"/>
              </w:rPr>
              <w:t xml:space="preserve">инвалидам по слуху, нуждающимся в смене FM-систем к </w:t>
            </w:r>
            <w:proofErr w:type="spellStart"/>
            <w:r w:rsidR="004B569D" w:rsidRPr="00D21784">
              <w:rPr>
                <w:rFonts w:ascii="Times New Roman" w:hAnsi="Times New Roman"/>
                <w:spacing w:val="-2"/>
                <w:sz w:val="28"/>
              </w:rPr>
              <w:t>кохлеарным</w:t>
            </w:r>
            <w:proofErr w:type="spellEnd"/>
            <w:r w:rsidR="004B569D" w:rsidRPr="00D21784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="004B569D" w:rsidRPr="00D21784">
              <w:rPr>
                <w:rFonts w:ascii="Times New Roman" w:hAnsi="Times New Roman"/>
                <w:spacing w:val="-2"/>
                <w:sz w:val="28"/>
              </w:rPr>
              <w:t>имплантам</w:t>
            </w:r>
            <w:proofErr w:type="spellEnd"/>
            <w:r w:rsidR="004B569D" w:rsidRPr="00D21784">
              <w:rPr>
                <w:rFonts w:ascii="Times New Roman" w:hAnsi="Times New Roman"/>
                <w:spacing w:val="-2"/>
                <w:sz w:val="28"/>
              </w:rPr>
              <w:t xml:space="preserve"> и (или) элементов питания к системе </w:t>
            </w:r>
            <w:proofErr w:type="spellStart"/>
            <w:r w:rsidR="004B569D" w:rsidRPr="00D21784">
              <w:rPr>
                <w:rFonts w:ascii="Times New Roman" w:hAnsi="Times New Roman"/>
                <w:spacing w:val="-2"/>
                <w:sz w:val="28"/>
              </w:rPr>
              <w:t>кохлеарной</w:t>
            </w:r>
            <w:proofErr w:type="spellEnd"/>
            <w:r w:rsidR="004B569D" w:rsidRPr="00D21784">
              <w:rPr>
                <w:rFonts w:ascii="Times New Roman" w:hAnsi="Times New Roman"/>
                <w:spacing w:val="-2"/>
                <w:sz w:val="28"/>
              </w:rPr>
              <w:t xml:space="preserve"> имплантации;</w:t>
            </w: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7) гражданам (семьям) в связи с частичным повреждением жилого помещения и (или) имущества в нем или полной утратой жилого помещения в результате чрезвычайных обстоятельств (опасного природного явления, пожара, стихийного или иного бедствия), за исключением случаев введения в регионе (соответствующем муниципальном образовании) режима чрезвычайной ситуации.</w:t>
            </w:r>
          </w:p>
          <w:p w:rsidR="004B569D" w:rsidRPr="00D21784" w:rsidRDefault="004B569D" w:rsidP="00DF02F4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 xml:space="preserve">Полной утратой жилого помещения признается повреждение жилого помещения,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в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результате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которого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оно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уничтожено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и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(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или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)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признано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непригодным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для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проживания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. 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Признание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жилого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помещения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непригодным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для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проживания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осуществляется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в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соответствии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с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Положением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признании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помещения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жилым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помещением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,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жилого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помещения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непригодным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для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проживания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,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многоквартирного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дома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аварийным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и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подлежащим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сносу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или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реконструкции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,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садового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дома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жилым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домом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и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жилого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дома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садовым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домом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,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утвержденным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постановлением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Правительства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D21784">
              <w:rPr>
                <w:rFonts w:ascii="Times New Roman" w:hAnsi="Times New Roman"/>
                <w:sz w:val="28"/>
              </w:rPr>
              <w:t>Российской Федерации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от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28.01.2006 </w:t>
            </w:r>
            <w:r w:rsidR="007B7180" w:rsidRPr="00D21784">
              <w:rPr>
                <w:rFonts w:ascii="Times New Roman" w:hAnsi="Times New Roman" w:hint="eastAsia"/>
                <w:sz w:val="28"/>
              </w:rPr>
              <w:t>№</w:t>
            </w:r>
            <w:r w:rsidR="007B7180" w:rsidRPr="00D21784">
              <w:rPr>
                <w:rFonts w:ascii="Times New Roman" w:hAnsi="Times New Roman"/>
                <w:sz w:val="28"/>
              </w:rPr>
              <w:t xml:space="preserve"> 47.</w:t>
            </w:r>
          </w:p>
          <w:p w:rsidR="004B569D" w:rsidRPr="00D21784" w:rsidRDefault="004B569D" w:rsidP="004B56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Частичным повреждением жилого помещения признается повреждение жилого помещения, при котором удельный вес поврежденных элементов, конструкций жилого помещения, определяемый на основании критериев, определенных министерством труда и социальной защиты населения Рязанской области, составляет не менее 15% в общем количестве элементов, конструкций жилого помещения.</w:t>
            </w:r>
          </w:p>
          <w:p w:rsidR="004B569D" w:rsidRPr="00D21784" w:rsidRDefault="004B569D" w:rsidP="004B56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Частичн</w:t>
            </w:r>
            <w:r w:rsidR="00C0735D" w:rsidRPr="00D21784">
              <w:rPr>
                <w:rFonts w:ascii="Times New Roman" w:hAnsi="Times New Roman"/>
                <w:sz w:val="28"/>
              </w:rPr>
              <w:t>ым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="00C0735D" w:rsidRPr="00D21784">
              <w:rPr>
                <w:rFonts w:ascii="Times New Roman" w:hAnsi="Times New Roman"/>
                <w:sz w:val="28"/>
              </w:rPr>
              <w:t>повреждением</w:t>
            </w:r>
            <w:r w:rsidRPr="00D21784">
              <w:rPr>
                <w:rFonts w:ascii="Times New Roman" w:hAnsi="Times New Roman"/>
                <w:sz w:val="28"/>
              </w:rPr>
              <w:t xml:space="preserve"> имущества признается приведение в состояние, непригодное для дальнейшего использования, части  находящегося в жилом помещении имущества из числа предметов мебели, бытовой техники, санитарно-технического оборудования (не менее </w:t>
            </w:r>
            <w:r w:rsidR="00D21784">
              <w:rPr>
                <w:rFonts w:ascii="Times New Roman" w:hAnsi="Times New Roman"/>
                <w:sz w:val="28"/>
              </w:rPr>
              <w:br/>
            </w:r>
            <w:r w:rsidRPr="00D21784">
              <w:rPr>
                <w:rFonts w:ascii="Times New Roman" w:hAnsi="Times New Roman"/>
                <w:sz w:val="28"/>
              </w:rPr>
              <w:t>3 различных предметов имущества);</w:t>
            </w:r>
          </w:p>
          <w:p w:rsidR="004B569D" w:rsidRPr="00D21784" w:rsidRDefault="004B569D" w:rsidP="004B56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8) гражданам (семьям) на первостепенные нужды в случае введения в регионе (соответствующем муниципальном образовании) режима чрезвычайной ситуации</w:t>
            </w:r>
            <w:r w:rsidR="003460B1" w:rsidRPr="00D21784">
              <w:rPr>
                <w:rFonts w:ascii="Times New Roman" w:hAnsi="Times New Roman"/>
                <w:sz w:val="28"/>
              </w:rPr>
              <w:t>;</w:t>
            </w:r>
          </w:p>
          <w:p w:rsidR="008604E9" w:rsidRPr="00D21784" w:rsidRDefault="003460B1" w:rsidP="008604E9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9)</w:t>
            </w:r>
            <w:r w:rsidR="00D21784">
              <w:rPr>
                <w:rFonts w:ascii="Times New Roman" w:hAnsi="Times New Roman"/>
                <w:sz w:val="28"/>
              </w:rPr>
              <w:t> </w:t>
            </w:r>
            <w:r w:rsidR="008604E9" w:rsidRPr="00D21784">
              <w:rPr>
                <w:rFonts w:ascii="Times New Roman" w:hAnsi="Times New Roman"/>
                <w:sz w:val="28"/>
              </w:rPr>
              <w:t>гражданам, получившим вред здоровью, либо членам семей (супру</w:t>
            </w:r>
            <w:proofErr w:type="gramStart"/>
            <w:r w:rsidR="008604E9" w:rsidRPr="00D21784">
              <w:rPr>
                <w:rFonts w:ascii="Times New Roman" w:hAnsi="Times New Roman"/>
                <w:sz w:val="28"/>
              </w:rPr>
              <w:t>г(</w:t>
            </w:r>
            <w:proofErr w:type="gramEnd"/>
            <w:r w:rsidR="008604E9" w:rsidRPr="00D21784">
              <w:rPr>
                <w:rFonts w:ascii="Times New Roman" w:hAnsi="Times New Roman"/>
                <w:sz w:val="28"/>
              </w:rPr>
              <w:t>а), родители и дети) граждан, погибших (умерших) вследствие пожара, произошедшего в государственном учреждении Рязанской области (далее</w:t>
            </w:r>
            <w:r w:rsidR="00D21784">
              <w:rPr>
                <w:rFonts w:ascii="Times New Roman" w:hAnsi="Times New Roman"/>
                <w:sz w:val="28"/>
              </w:rPr>
              <w:t xml:space="preserve"> – </w:t>
            </w:r>
            <w:r w:rsidR="008604E9" w:rsidRPr="00D21784">
              <w:rPr>
                <w:rFonts w:ascii="Times New Roman" w:hAnsi="Times New Roman"/>
                <w:sz w:val="28"/>
              </w:rPr>
              <w:t>пожар).</w:t>
            </w:r>
          </w:p>
          <w:p w:rsidR="004B569D" w:rsidRPr="00D21784" w:rsidRDefault="004B569D" w:rsidP="004B56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 xml:space="preserve">1.2. </w:t>
            </w:r>
            <w:proofErr w:type="gramStart"/>
            <w:r w:rsidRPr="00D21784">
              <w:rPr>
                <w:rFonts w:ascii="Times New Roman" w:hAnsi="Times New Roman"/>
                <w:sz w:val="28"/>
              </w:rPr>
              <w:t xml:space="preserve">Адресная материальная помощь предоставляется в виде разовых бесплатных талонов на горячее питание лицам, прибывшим на лечение (обследование) в медицинские организации или на освидетельствование (переосвидетельствование) в федеральное казенное учреждение «Главное бюро медико-социальной экспертизы по Рязанской области» Министерства труда и социальной защиты Российской Федерации из муниципальных районов (городских округов) </w:t>
            </w:r>
            <w:r w:rsidR="00D21784">
              <w:rPr>
                <w:rFonts w:ascii="Times New Roman" w:hAnsi="Times New Roman"/>
                <w:sz w:val="28"/>
              </w:rPr>
              <w:t>Рязанской области</w:t>
            </w:r>
            <w:r w:rsidRPr="00D21784">
              <w:rPr>
                <w:rFonts w:ascii="Times New Roman" w:hAnsi="Times New Roman"/>
                <w:sz w:val="28"/>
              </w:rPr>
              <w:t>, лицам, освобожденным из мест лишения свободы, лицам, оказавшимся без документов (в</w:t>
            </w:r>
            <w:proofErr w:type="gramEnd"/>
            <w:r w:rsidRPr="00D21784">
              <w:rPr>
                <w:rFonts w:ascii="Times New Roman" w:hAnsi="Times New Roman"/>
                <w:sz w:val="28"/>
              </w:rPr>
              <w:t xml:space="preserve"> связи с кражей личных вещей), семьям с детьми, в которых один или оба родителя потеряли работу.</w:t>
            </w:r>
          </w:p>
          <w:p w:rsidR="004B569D" w:rsidRPr="00D21784" w:rsidRDefault="004B569D" w:rsidP="004B56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bookmarkStart w:id="1" w:name="P65"/>
            <w:bookmarkEnd w:id="1"/>
            <w:r w:rsidRPr="00D21784">
              <w:rPr>
                <w:rFonts w:ascii="Times New Roman" w:hAnsi="Times New Roman"/>
                <w:sz w:val="28"/>
              </w:rPr>
              <w:t xml:space="preserve">1.3. Адресная материальная помощь предоставляется в виде выплаты за приобретенные протезно-ортопедические изделия гражданами, среднедушевой доход которых ниже установленной в Рязанской области величины прожиточного минимума, не имеющими группы инвалидности, но по медицинским показаниям нуждающимися в протезно-ортопедических изделиях, </w:t>
            </w:r>
            <w:r w:rsidR="007A38B2">
              <w:rPr>
                <w:rFonts w:ascii="Times New Roman" w:hAnsi="Times New Roman"/>
                <w:sz w:val="28"/>
              </w:rPr>
              <w:t>–</w:t>
            </w:r>
            <w:r w:rsidRPr="00D21784">
              <w:rPr>
                <w:rFonts w:ascii="Times New Roman" w:hAnsi="Times New Roman"/>
                <w:sz w:val="28"/>
              </w:rPr>
              <w:t xml:space="preserve"> в размере 50% стоимости протезно-ортопедического изделия (далее </w:t>
            </w:r>
            <w:r w:rsidR="00D21784">
              <w:rPr>
                <w:rFonts w:ascii="Times New Roman" w:hAnsi="Times New Roman"/>
                <w:sz w:val="28"/>
              </w:rPr>
              <w:t>–</w:t>
            </w:r>
            <w:r w:rsidRPr="00D21784">
              <w:rPr>
                <w:rFonts w:ascii="Times New Roman" w:hAnsi="Times New Roman"/>
                <w:sz w:val="28"/>
              </w:rPr>
              <w:t xml:space="preserve"> выплата).</w:t>
            </w:r>
          </w:p>
          <w:p w:rsidR="004B569D" w:rsidRDefault="004B569D" w:rsidP="004B56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1.4. Адресная материальная помощь оказывается при соблюдении следующих условий:</w:t>
            </w:r>
          </w:p>
          <w:p w:rsidR="004B569D" w:rsidRPr="00D21784" w:rsidRDefault="004B569D" w:rsidP="004B56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1) наличие у граждан (семей) регистрации по месту жительства на территории Рязанской области, за исключением:</w:t>
            </w:r>
          </w:p>
          <w:p w:rsidR="004B569D" w:rsidRPr="00D21784" w:rsidRDefault="004B569D" w:rsidP="004B569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оказания адресной материальной помощи, предусмотренной подпункт</w:t>
            </w:r>
            <w:r w:rsidR="00D21784">
              <w:rPr>
                <w:rFonts w:ascii="Times New Roman" w:hAnsi="Times New Roman"/>
                <w:sz w:val="28"/>
              </w:rPr>
              <w:t>ом</w:t>
            </w:r>
            <w:r w:rsidRPr="00D21784">
              <w:rPr>
                <w:rFonts w:ascii="Times New Roman" w:hAnsi="Times New Roman"/>
                <w:sz w:val="28"/>
              </w:rPr>
              <w:t xml:space="preserve"> 5 пункта 1.1 настоящего Положения</w:t>
            </w:r>
            <w:r w:rsidR="00D21784">
              <w:rPr>
                <w:rFonts w:ascii="Times New Roman" w:hAnsi="Times New Roman"/>
                <w:sz w:val="28"/>
              </w:rPr>
              <w:t xml:space="preserve">, </w:t>
            </w:r>
            <w:r w:rsidRPr="00D21784">
              <w:rPr>
                <w:rFonts w:ascii="Times New Roman" w:hAnsi="Times New Roman"/>
                <w:sz w:val="28"/>
              </w:rPr>
              <w:t>осуществляемой независимо от места регистрации на территории Российской Федерации;</w:t>
            </w:r>
          </w:p>
          <w:p w:rsidR="00D70484" w:rsidRPr="00D21784" w:rsidRDefault="00D70484" w:rsidP="00BC04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оказания адресной материальной помощи, предусмотренной подпункт</w:t>
            </w:r>
            <w:r w:rsidR="00D21784">
              <w:rPr>
                <w:rFonts w:ascii="Times New Roman" w:hAnsi="Times New Roman"/>
                <w:sz w:val="28"/>
              </w:rPr>
              <w:t>ом</w:t>
            </w:r>
            <w:r w:rsidRPr="00D21784">
              <w:rPr>
                <w:rFonts w:ascii="Times New Roman" w:hAnsi="Times New Roman"/>
                <w:sz w:val="28"/>
              </w:rPr>
              <w:t xml:space="preserve"> 9 пункта 1.1 настоящего Положения</w:t>
            </w:r>
            <w:r w:rsidR="00D21784">
              <w:rPr>
                <w:rFonts w:ascii="Times New Roman" w:hAnsi="Times New Roman"/>
                <w:sz w:val="28"/>
              </w:rPr>
              <w:t xml:space="preserve">, </w:t>
            </w:r>
            <w:r w:rsidRPr="00D21784">
              <w:rPr>
                <w:rFonts w:ascii="Times New Roman" w:hAnsi="Times New Roman"/>
                <w:sz w:val="28"/>
              </w:rPr>
              <w:t>осуществляемой независимо от места регистрации на территории Российской Федерации;</w:t>
            </w:r>
          </w:p>
          <w:p w:rsidR="004B569D" w:rsidRPr="00D21784" w:rsidRDefault="004B569D" w:rsidP="00BC04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оказания адресной материальной помощи, предусмотренной подпунктом 8 пункта 1.1 настоящего Положения</w:t>
            </w:r>
            <w:r w:rsidR="00D21784">
              <w:rPr>
                <w:rFonts w:ascii="Times New Roman" w:hAnsi="Times New Roman"/>
                <w:sz w:val="28"/>
              </w:rPr>
              <w:t>,</w:t>
            </w:r>
            <w:r w:rsidRPr="00D21784">
              <w:rPr>
                <w:rFonts w:ascii="Times New Roman" w:hAnsi="Times New Roman"/>
                <w:sz w:val="28"/>
              </w:rPr>
              <w:t xml:space="preserve"> осуществляемой независимо от места регистрации на территории Российской Федерации при условии </w:t>
            </w:r>
            <w:r w:rsidR="00B625F3" w:rsidRPr="00D21784">
              <w:rPr>
                <w:rFonts w:ascii="Times New Roman" w:hAnsi="Times New Roman"/>
                <w:sz w:val="28"/>
              </w:rPr>
              <w:t xml:space="preserve">проживания в пределах </w:t>
            </w:r>
            <w:r w:rsidR="00C06001" w:rsidRPr="00D21784">
              <w:rPr>
                <w:rFonts w:ascii="Times New Roman" w:hAnsi="Times New Roman"/>
                <w:sz w:val="28"/>
              </w:rPr>
              <w:t>территории</w:t>
            </w:r>
            <w:r w:rsidR="00B625F3" w:rsidRPr="00D21784">
              <w:rPr>
                <w:rFonts w:ascii="Times New Roman" w:hAnsi="Times New Roman"/>
                <w:sz w:val="28"/>
              </w:rPr>
              <w:t>, на которой введен режим чрезвычайной ситуации</w:t>
            </w:r>
            <w:r w:rsidR="00D21784">
              <w:rPr>
                <w:rFonts w:ascii="Times New Roman" w:hAnsi="Times New Roman"/>
                <w:sz w:val="28"/>
              </w:rPr>
              <w:t>;</w:t>
            </w:r>
          </w:p>
          <w:p w:rsidR="00BF2363" w:rsidRPr="00D21784" w:rsidRDefault="004B569D" w:rsidP="00BC04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2) обращение за адресной материальной помощью последовало не позднее</w:t>
            </w:r>
            <w:r w:rsidR="00BF2363" w:rsidRPr="00D21784">
              <w:rPr>
                <w:rFonts w:ascii="Times New Roman" w:hAnsi="Times New Roman"/>
                <w:sz w:val="28"/>
              </w:rPr>
              <w:t>:</w:t>
            </w:r>
          </w:p>
          <w:p w:rsidR="004B569D" w:rsidRPr="00D21784" w:rsidRDefault="00D21784" w:rsidP="00BC04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pacing w:val="-4"/>
                <w:sz w:val="28"/>
              </w:rPr>
              <w:t>- </w:t>
            </w:r>
            <w:r w:rsidR="004B569D" w:rsidRPr="00D21784">
              <w:rPr>
                <w:rFonts w:ascii="Times New Roman" w:hAnsi="Times New Roman"/>
                <w:spacing w:val="-4"/>
                <w:sz w:val="28"/>
              </w:rPr>
              <w:t>6 месяцев, следующих за днем наступления чрезвычайных обстоятельств</w:t>
            </w:r>
            <w:r w:rsidR="00D7778C" w:rsidRPr="00D21784">
              <w:rPr>
                <w:rFonts w:ascii="Times New Roman" w:hAnsi="Times New Roman"/>
                <w:spacing w:val="-4"/>
                <w:sz w:val="28"/>
              </w:rPr>
              <w:t>, введения в регионе (соответствующем муниципальном образовании) режима чрезвычайной ситуации</w:t>
            </w:r>
            <w:r w:rsidR="007A38B2">
              <w:rPr>
                <w:rFonts w:ascii="Times New Roman" w:hAnsi="Times New Roman"/>
                <w:spacing w:val="-4"/>
                <w:sz w:val="28"/>
              </w:rPr>
              <w:t>,</w:t>
            </w:r>
            <w:r w:rsidR="004B569D" w:rsidRPr="00D21784">
              <w:rPr>
                <w:rFonts w:ascii="Times New Roman" w:hAnsi="Times New Roman"/>
                <w:spacing w:val="-4"/>
                <w:sz w:val="28"/>
              </w:rPr>
              <w:t xml:space="preserve"> – в случае обращения </w:t>
            </w:r>
            <w:r w:rsidR="004B569D" w:rsidRPr="00D21784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за адресной материальной помощью, предусмотренной</w:t>
            </w:r>
            <w:r w:rsidR="004B569D" w:rsidRPr="00D21784">
              <w:rPr>
                <w:rFonts w:ascii="Times New Roman" w:hAnsi="Times New Roman"/>
                <w:spacing w:val="-4"/>
                <w:sz w:val="28"/>
              </w:rPr>
              <w:t xml:space="preserve"> подпункт</w:t>
            </w:r>
            <w:r w:rsidR="005257CB" w:rsidRPr="00D21784">
              <w:rPr>
                <w:rFonts w:ascii="Times New Roman" w:hAnsi="Times New Roman"/>
                <w:spacing w:val="-4"/>
                <w:sz w:val="28"/>
              </w:rPr>
              <w:t>ами</w:t>
            </w:r>
            <w:r w:rsidR="004B569D" w:rsidRPr="00D21784">
              <w:rPr>
                <w:rFonts w:ascii="Times New Roman" w:hAnsi="Times New Roman"/>
                <w:spacing w:val="-4"/>
                <w:sz w:val="28"/>
              </w:rPr>
              <w:t xml:space="preserve"> 7</w:t>
            </w:r>
            <w:r w:rsidR="005257CB" w:rsidRPr="00D21784">
              <w:rPr>
                <w:rFonts w:ascii="Times New Roman" w:hAnsi="Times New Roman"/>
                <w:spacing w:val="-4"/>
                <w:sz w:val="28"/>
              </w:rPr>
              <w:t>, 8</w:t>
            </w:r>
            <w:r w:rsidR="004B569D" w:rsidRPr="00D21784">
              <w:rPr>
                <w:rFonts w:ascii="Times New Roman" w:hAnsi="Times New Roman"/>
                <w:spacing w:val="-4"/>
                <w:sz w:val="28"/>
              </w:rPr>
              <w:t xml:space="preserve"> пункта 1.1</w:t>
            </w:r>
            <w:r w:rsidR="004B569D" w:rsidRPr="00D21784">
              <w:rPr>
                <w:rFonts w:ascii="Times New Roman" w:hAnsi="Times New Roman"/>
                <w:sz w:val="28"/>
              </w:rPr>
              <w:t xml:space="preserve"> настоящего Положения;</w:t>
            </w:r>
          </w:p>
          <w:p w:rsidR="00BF2363" w:rsidRPr="00D21784" w:rsidRDefault="00D21784" w:rsidP="00BC04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</w:t>
            </w:r>
            <w:r w:rsidR="00BF2363" w:rsidRPr="00D21784">
              <w:rPr>
                <w:rFonts w:ascii="Times New Roman" w:hAnsi="Times New Roman"/>
                <w:sz w:val="28"/>
              </w:rPr>
              <w:t>3 месяцев с момента освобождения</w:t>
            </w:r>
            <w:r w:rsidR="00D7778C" w:rsidRPr="00D21784">
              <w:rPr>
                <w:rFonts w:ascii="Times New Roman" w:hAnsi="Times New Roman"/>
                <w:sz w:val="28"/>
              </w:rPr>
              <w:t xml:space="preserve"> из мест лишения свободы</w:t>
            </w:r>
            <w:r w:rsidR="00BF2363" w:rsidRPr="00D21784">
              <w:rPr>
                <w:rFonts w:ascii="Times New Roman" w:hAnsi="Times New Roman"/>
                <w:sz w:val="28"/>
              </w:rPr>
              <w:t xml:space="preserve">, кражи </w:t>
            </w:r>
            <w:r w:rsidR="00D7778C" w:rsidRPr="00D21784">
              <w:rPr>
                <w:rFonts w:ascii="Times New Roman" w:hAnsi="Times New Roman"/>
                <w:sz w:val="28"/>
              </w:rPr>
              <w:t xml:space="preserve">личных вещей </w:t>
            </w:r>
            <w:r w:rsidR="00BF2363" w:rsidRPr="00D21784">
              <w:rPr>
                <w:rFonts w:ascii="Times New Roman" w:hAnsi="Times New Roman"/>
                <w:sz w:val="28"/>
              </w:rPr>
              <w:t xml:space="preserve">– в случае обращения </w:t>
            </w:r>
            <w:r w:rsidR="00BF2363"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за адресной материальной помощью, предусмотренной </w:t>
            </w:r>
            <w:r w:rsidR="00BF2363" w:rsidRPr="00D21784">
              <w:rPr>
                <w:rFonts w:ascii="Times New Roman" w:hAnsi="Times New Roman"/>
                <w:sz w:val="28"/>
              </w:rPr>
              <w:t xml:space="preserve"> подпунктом 5 пункта 1.1 настоящего Положения;</w:t>
            </w:r>
          </w:p>
          <w:p w:rsidR="004B569D" w:rsidRPr="00D21784" w:rsidRDefault="004B569D" w:rsidP="00BC04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3) наличие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среднедушевого дохода семьи (</w:t>
            </w:r>
            <w:r w:rsidRPr="00D217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дохода одиноко проживающего гражданина)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 не превышающего полуторной величины прожиточного минимума на душу населения в Рязанской области</w:t>
            </w:r>
            <w:r w:rsidR="007A38B2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в случае обращения за адресной материальной помощью, предусмотренной подпунктами 1-4 пункта 1.1 настоящего Положения, за исключением</w:t>
            </w:r>
            <w:r w:rsidRPr="00D217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обращения инвалидов Великой Отечественной войны и участников Великой Отечественной войны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.</w:t>
            </w:r>
          </w:p>
          <w:p w:rsidR="004B569D" w:rsidRPr="00D21784" w:rsidRDefault="004B569D" w:rsidP="00BC04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>Исчисление среднедушевого дохода</w:t>
            </w:r>
            <w:r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 семьи </w:t>
            </w:r>
            <w:r w:rsidRPr="00D21784">
              <w:rPr>
                <w:rFonts w:ascii="Times New Roman" w:hAnsi="Times New Roman"/>
                <w:bCs/>
                <w:sz w:val="28"/>
              </w:rPr>
              <w:t>(</w:t>
            </w:r>
            <w:r w:rsidRPr="00D21784">
              <w:rPr>
                <w:rFonts w:ascii="Times New Roman" w:hAnsi="Times New Roman"/>
                <w:sz w:val="28"/>
              </w:rPr>
              <w:t>дохода одиноко проживающего гражданина), в том числе определение состава семьи и учет доходов в этих целях,  осуществляется:</w:t>
            </w:r>
          </w:p>
          <w:p w:rsidR="004B569D" w:rsidRPr="00D21784" w:rsidRDefault="004B569D" w:rsidP="00BC04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 xml:space="preserve">- для пенсионера, инвалида </w:t>
            </w:r>
            <w:r w:rsidR="00D21784">
              <w:rPr>
                <w:rFonts w:ascii="Times New Roman" w:hAnsi="Times New Roman"/>
                <w:sz w:val="28"/>
              </w:rPr>
              <w:t xml:space="preserve">– </w:t>
            </w:r>
            <w:r w:rsidRPr="00D21784">
              <w:rPr>
                <w:rFonts w:ascii="Times New Roman" w:hAnsi="Times New Roman"/>
                <w:sz w:val="28"/>
              </w:rPr>
              <w:t xml:space="preserve">в соответствии с Федеральным законом от 05.04.2003 № 44-ФЗ «О порядке учета доходов и расчета среднедушевого дохода семьи и дохода одиноко проживающего гражданина для признания их </w:t>
            </w:r>
            <w:proofErr w:type="gramStart"/>
            <w:r w:rsidRPr="00D21784">
              <w:rPr>
                <w:rFonts w:ascii="Times New Roman" w:hAnsi="Times New Roman"/>
                <w:sz w:val="28"/>
              </w:rPr>
              <w:t>малоимущими</w:t>
            </w:r>
            <w:proofErr w:type="gramEnd"/>
            <w:r w:rsidRPr="00D21784">
              <w:rPr>
                <w:rFonts w:ascii="Times New Roman" w:hAnsi="Times New Roman"/>
                <w:sz w:val="28"/>
              </w:rPr>
              <w:t xml:space="preserve"> и оказания им государственной социальной помощи» (далее – Федеральный закон № 44-ФЗ);</w:t>
            </w:r>
          </w:p>
          <w:p w:rsidR="004B569D" w:rsidRPr="00D21784" w:rsidRDefault="004B569D" w:rsidP="00BC04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D21784">
              <w:rPr>
                <w:rFonts w:ascii="Times New Roman" w:hAnsi="Times New Roman"/>
                <w:sz w:val="28"/>
              </w:rPr>
              <w:t>- для семей с детьми, в том числе многодетных семей, семей, находящихся в социально опасном положении, семей, воспитывающи</w:t>
            </w:r>
            <w:r w:rsidR="00D21784">
              <w:rPr>
                <w:rFonts w:ascii="Times New Roman" w:hAnsi="Times New Roman"/>
                <w:sz w:val="28"/>
              </w:rPr>
              <w:t>х</w:t>
            </w:r>
            <w:r w:rsidRPr="00D21784">
              <w:rPr>
                <w:rFonts w:ascii="Times New Roman" w:hAnsi="Times New Roman"/>
                <w:sz w:val="28"/>
              </w:rPr>
              <w:t xml:space="preserve"> детей-инвалидов, одиноких родителей </w:t>
            </w:r>
            <w:r w:rsidR="00D21784">
              <w:rPr>
                <w:rFonts w:ascii="Times New Roman" w:hAnsi="Times New Roman"/>
                <w:sz w:val="28"/>
              </w:rPr>
              <w:t xml:space="preserve">– </w:t>
            </w:r>
            <w:r w:rsidRPr="00D21784">
              <w:rPr>
                <w:rFonts w:ascii="Times New Roman" w:hAnsi="Times New Roman"/>
                <w:sz w:val="28"/>
              </w:rPr>
              <w:t>в соответствии с Порядком учета и исчисления величины среднедушевого дохода семьи, дающего право на получение пособия на ребенка, утвержденным постановлением Правительства Рязанской области  от 01.09.2010 № 206 (далее – Порядок учета и исчисления доходов);</w:t>
            </w:r>
            <w:proofErr w:type="gramEnd"/>
          </w:p>
          <w:p w:rsidR="004B569D" w:rsidRPr="00D21784" w:rsidRDefault="00A35CFB" w:rsidP="00BC04C5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 xml:space="preserve">4) </w:t>
            </w:r>
            <w:r w:rsidR="004B569D" w:rsidRPr="00D21784">
              <w:rPr>
                <w:rFonts w:ascii="Times New Roman" w:hAnsi="Times New Roman"/>
                <w:sz w:val="28"/>
              </w:rPr>
              <w:t>в отношении жилого помещения, в котором гражданин и члены его семьи зарегистрированы по месту жительства, принадлежащего гражданину и (или) членам его семьи на праве собственности</w:t>
            </w:r>
            <w:r w:rsidR="00D21784">
              <w:rPr>
                <w:rFonts w:ascii="Times New Roman" w:hAnsi="Times New Roman"/>
                <w:sz w:val="28"/>
              </w:rPr>
              <w:t>,</w:t>
            </w:r>
            <w:r w:rsidR="004B569D" w:rsidRPr="00D21784">
              <w:rPr>
                <w:rFonts w:ascii="Times New Roman" w:hAnsi="Times New Roman"/>
                <w:sz w:val="28"/>
              </w:rPr>
              <w:t xml:space="preserve"> </w:t>
            </w:r>
            <w:r w:rsidR="005B2CFC" w:rsidRPr="00D21784">
              <w:rPr>
                <w:rFonts w:ascii="Times New Roman" w:hAnsi="Times New Roman"/>
                <w:sz w:val="28"/>
              </w:rPr>
              <w:t>–</w:t>
            </w:r>
            <w:r w:rsidR="004B569D" w:rsidRPr="00D21784">
              <w:rPr>
                <w:rFonts w:ascii="Times New Roman" w:hAnsi="Times New Roman"/>
                <w:sz w:val="28"/>
              </w:rPr>
              <w:t xml:space="preserve"> </w:t>
            </w:r>
            <w:r w:rsidR="005B2CFC"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4B569D" w:rsidRPr="00D21784">
              <w:rPr>
                <w:rFonts w:ascii="Times New Roman" w:hAnsi="Times New Roman"/>
                <w:bCs/>
                <w:sz w:val="28"/>
                <w:szCs w:val="28"/>
              </w:rPr>
              <w:t>случае обращения за адресной материальной помощью, предусмотренной подпунктами 1, 4, 7 пункта 1.1 настоящего Положения;</w:t>
            </w:r>
          </w:p>
          <w:p w:rsidR="004B569D" w:rsidRPr="00D21784" w:rsidRDefault="00254558" w:rsidP="00D21784">
            <w:pPr>
              <w:widowControl w:val="0"/>
              <w:autoSpaceDE w:val="0"/>
              <w:autoSpaceDN w:val="0"/>
              <w:spacing w:line="238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pacing w:val="-2"/>
                <w:sz w:val="28"/>
              </w:rPr>
              <w:t>5)</w:t>
            </w:r>
            <w:r w:rsidR="00D21784">
              <w:rPr>
                <w:rFonts w:ascii="Times New Roman" w:hAnsi="Times New Roman"/>
                <w:spacing w:val="-2"/>
                <w:sz w:val="28"/>
              </w:rPr>
              <w:t> </w:t>
            </w:r>
            <w:r w:rsidR="004B569D" w:rsidRPr="00D21784">
              <w:rPr>
                <w:rFonts w:ascii="Times New Roman" w:hAnsi="Times New Roman"/>
                <w:spacing w:val="-2"/>
                <w:sz w:val="28"/>
              </w:rPr>
              <w:t xml:space="preserve">в отношении </w:t>
            </w:r>
            <w:r w:rsidR="004B569D" w:rsidRPr="00D21784">
              <w:rPr>
                <w:rFonts w:ascii="Times New Roman" w:hAnsi="Times New Roman"/>
                <w:spacing w:val="-2"/>
                <w:sz w:val="28"/>
                <w:szCs w:val="28"/>
              </w:rPr>
              <w:t>внутридомовых инженерных систем или внутриквартирного оборудования, за техническое состояние которых отвечает гражданин и (или) члены его семьи</w:t>
            </w:r>
            <w:r w:rsidR="00D21784" w:rsidRPr="00D21784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4B569D" w:rsidRPr="00D2178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B2CFC" w:rsidRPr="00D21784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="004B569D" w:rsidRPr="00D2178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5B2CFC" w:rsidRPr="00D21784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в </w:t>
            </w:r>
            <w:r w:rsidR="004B569D" w:rsidRPr="00D21784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случае обращения за адресной материальной помощью, предусмотренной подпунктом 1 пункта 1.1</w:t>
            </w:r>
            <w:r w:rsidR="004B569D"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 настоящего Положения;</w:t>
            </w:r>
          </w:p>
          <w:p w:rsidR="004B569D" w:rsidRPr="00D21784" w:rsidRDefault="00D21784" w:rsidP="00D2178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6) </w:t>
            </w:r>
            <w:r w:rsidR="004B569D" w:rsidRPr="00D21784">
              <w:rPr>
                <w:rFonts w:ascii="Times New Roman" w:hAnsi="Times New Roman"/>
                <w:sz w:val="28"/>
              </w:rPr>
              <w:t xml:space="preserve">наличие расходов на рекомендованное лечение, платные медицинские услуги в течение 3 календарных месяцев, предшествующих месяцу обращения, при невозможности получения </w:t>
            </w:r>
            <w:r w:rsidR="003E63C3" w:rsidRPr="00D21784">
              <w:rPr>
                <w:rFonts w:ascii="Times New Roman" w:hAnsi="Times New Roman"/>
                <w:sz w:val="28"/>
              </w:rPr>
              <w:t xml:space="preserve">рекомендованного лечения и </w:t>
            </w:r>
            <w:r w:rsidR="004B569D" w:rsidRPr="00D21784">
              <w:rPr>
                <w:rFonts w:ascii="Times New Roman" w:hAnsi="Times New Roman"/>
                <w:sz w:val="28"/>
              </w:rPr>
              <w:t xml:space="preserve">медицинских услуг в рамках государственной программы обязательного медицинского страхования </w:t>
            </w:r>
            <w:r w:rsidR="005B2CFC" w:rsidRPr="00D21784">
              <w:rPr>
                <w:rFonts w:ascii="Times New Roman" w:hAnsi="Times New Roman"/>
                <w:sz w:val="28"/>
              </w:rPr>
              <w:t>–</w:t>
            </w:r>
            <w:r w:rsidR="004B569D" w:rsidRPr="00D21784">
              <w:rPr>
                <w:rFonts w:ascii="Times New Roman" w:hAnsi="Times New Roman"/>
                <w:sz w:val="28"/>
              </w:rPr>
              <w:t xml:space="preserve"> </w:t>
            </w:r>
            <w:r w:rsidR="005B2CFC"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4B569D" w:rsidRPr="00D21784">
              <w:rPr>
                <w:rFonts w:ascii="Times New Roman" w:hAnsi="Times New Roman"/>
                <w:bCs/>
                <w:sz w:val="28"/>
                <w:szCs w:val="28"/>
              </w:rPr>
              <w:t>случае обращения за адресной материальной помощью, предусмотренной подпунктом 2 пункта 1.1 настоящего Положения;</w:t>
            </w:r>
          </w:p>
          <w:p w:rsidR="00D70484" w:rsidRPr="00D21784" w:rsidRDefault="004B569D" w:rsidP="00D217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7) наличие </w:t>
            </w:r>
            <w:r w:rsidR="00052DA5"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решения </w:t>
            </w:r>
            <w:r w:rsidR="00052DA5" w:rsidRPr="00D21784">
              <w:rPr>
                <w:rFonts w:ascii="Times New Roman" w:hAnsi="Times New Roman"/>
                <w:sz w:val="28"/>
                <w:szCs w:val="28"/>
              </w:rPr>
              <w:t>комиссии по предупреждению и ликвидации чрезвычайных ситуаций и обеспечению пожарной безопасности Рязанской области о</w:t>
            </w:r>
            <w:r w:rsidR="007A3B25" w:rsidRPr="00D21784">
              <w:rPr>
                <w:rFonts w:ascii="Times New Roman" w:hAnsi="Times New Roman"/>
                <w:sz w:val="28"/>
                <w:szCs w:val="28"/>
              </w:rPr>
              <w:t>б</w:t>
            </w:r>
            <w:r w:rsidR="00052DA5" w:rsidRPr="00D21784">
              <w:rPr>
                <w:rFonts w:ascii="Times New Roman" w:hAnsi="Times New Roman"/>
                <w:sz w:val="28"/>
                <w:szCs w:val="28"/>
              </w:rPr>
              <w:t xml:space="preserve"> адресной материальной помощи гражданам в связи с </w:t>
            </w:r>
            <w:r w:rsidR="00052DA5" w:rsidRPr="00D21784">
              <w:rPr>
                <w:rFonts w:ascii="Times New Roman" w:hAnsi="Times New Roman"/>
                <w:sz w:val="28"/>
              </w:rPr>
              <w:t>введением в регионе (соответствующем муниципальном образовании) режима чрезвычайной ситуации</w:t>
            </w:r>
            <w:r w:rsidR="00E95536" w:rsidRPr="00D21784">
              <w:rPr>
                <w:rFonts w:ascii="Times New Roman" w:hAnsi="Times New Roman"/>
                <w:sz w:val="28"/>
              </w:rPr>
              <w:t xml:space="preserve"> – </w:t>
            </w:r>
            <w:r w:rsidR="00E95536" w:rsidRPr="00D21784">
              <w:rPr>
                <w:rFonts w:ascii="Times New Roman" w:hAnsi="Times New Roman"/>
                <w:bCs/>
                <w:sz w:val="28"/>
                <w:szCs w:val="28"/>
              </w:rPr>
              <w:t>в случае обращения за адресной материальной помощью, предусмотренной подпунктом 8 пункта 1.1 настоящего Положения</w:t>
            </w:r>
            <w:r w:rsidR="00D70484" w:rsidRPr="00D21784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052DA5" w:rsidRPr="00D21784" w:rsidRDefault="00D70484" w:rsidP="00D2178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8) получение </w:t>
            </w:r>
            <w:r w:rsidR="00F16B2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вследствие</w:t>
            </w:r>
            <w:r w:rsidR="00F16B2E" w:rsidRPr="00D21784">
              <w:rPr>
                <w:rFonts w:ascii="Times New Roman" w:hAnsi="Times New Roman" w:hint="eastAsia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пожара</w:t>
            </w:r>
            <w:r w:rsidRPr="00D21784">
              <w:rPr>
                <w:rFonts w:ascii="Times New Roman" w:hAnsi="Times New Roman"/>
                <w:sz w:val="28"/>
              </w:rPr>
              <w:t xml:space="preserve"> тяжкого или средней тяжести вреда здоровью, либо </w:t>
            </w:r>
            <w:r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принадлежность к членам семьи </w:t>
            </w:r>
            <w:r w:rsidR="00F90CFB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(супру</w:t>
            </w:r>
            <w:proofErr w:type="gramStart"/>
            <w:r w:rsidR="00F90CFB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г(</w:t>
            </w:r>
            <w:proofErr w:type="gramEnd"/>
            <w:r w:rsidR="00F90CFB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а), родители и дети)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4E9" w:rsidRPr="00D21784">
              <w:rPr>
                <w:rFonts w:ascii="Times New Roman" w:hAnsi="Times New Roman"/>
                <w:sz w:val="28"/>
                <w:szCs w:val="28"/>
              </w:rPr>
              <w:t xml:space="preserve">гражданина, 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погибшего </w:t>
            </w:r>
            <w:r w:rsidR="00A33EDE" w:rsidRPr="00D21784">
              <w:rPr>
                <w:rFonts w:ascii="Times New Roman" w:hAnsi="Times New Roman"/>
                <w:sz w:val="28"/>
                <w:szCs w:val="28"/>
              </w:rPr>
              <w:t xml:space="preserve">(умершего) </w:t>
            </w:r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вследствие</w:t>
            </w:r>
            <w:r w:rsidR="00FA543F" w:rsidRPr="00D21784">
              <w:rPr>
                <w:rFonts w:ascii="Times New Roman" w:hAnsi="Times New Roman" w:hint="eastAsia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пожара</w:t>
            </w:r>
            <w:r w:rsidR="007A38B2">
              <w:rPr>
                <w:rFonts w:ascii="Times New Roman" w:hAnsi="Times New Roman"/>
                <w:sz w:val="28"/>
              </w:rPr>
              <w:t>,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="008154F5" w:rsidRPr="00D21784">
              <w:rPr>
                <w:rFonts w:ascii="Times New Roman" w:hAnsi="Times New Roman"/>
                <w:sz w:val="28"/>
              </w:rPr>
              <w:t>–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="008154F5"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D21784">
              <w:rPr>
                <w:rFonts w:ascii="Times New Roman" w:hAnsi="Times New Roman"/>
                <w:bCs/>
                <w:sz w:val="28"/>
                <w:szCs w:val="28"/>
              </w:rPr>
              <w:t xml:space="preserve">случае обращения за адресной материальной помощью, предусмотренной подпунктом 9 </w:t>
            </w:r>
            <w:r w:rsidR="00D21784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D21784">
              <w:rPr>
                <w:rFonts w:ascii="Times New Roman" w:hAnsi="Times New Roman"/>
                <w:bCs/>
                <w:sz w:val="28"/>
                <w:szCs w:val="28"/>
              </w:rPr>
              <w:t>пункта 1.1 настоящего Положения.</w:t>
            </w:r>
            <w:r w:rsidR="00052DA5" w:rsidRPr="00D21784">
              <w:rPr>
                <w:rFonts w:ascii="Times New Roman" w:hAnsi="Times New Roman"/>
                <w:sz w:val="28"/>
              </w:rPr>
              <w:t xml:space="preserve">»; </w:t>
            </w:r>
          </w:p>
          <w:p w:rsidR="004B569D" w:rsidRPr="00D21784" w:rsidRDefault="004B569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 пункте 2.1 слова «в связи с трудной жизненной ситуацией или чрезвычайными обстоятельствами» исключить;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пункт 2.2 изложить в следующей редакции:</w:t>
            </w:r>
            <w:r w:rsidR="00A504A2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 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«2.2. Единовременная денежная выплата предоставляется на основании заявления, представленного заявителем в своих интересах и (или) интересах членов своей семьи </w:t>
            </w:r>
            <w:r w:rsidR="00027BF2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супру</w:t>
            </w: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г(</w:t>
            </w:r>
            <w:proofErr w:type="gram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а), родители и дети),  на имя директора государственного казенного учреждения Рязанской области «Управление социальной защиты населения Рязанской области», которое регистрируется в журнале входящей документации не позднее рабочего дня, следующего за днем его поступления.</w:t>
            </w:r>
          </w:p>
          <w:p w:rsidR="00A90D3E" w:rsidRPr="00D21784" w:rsidRDefault="00A90D3E" w:rsidP="00DF02F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Для предоставления единовременной денежной выплаты необходимы следующие документы:</w:t>
            </w:r>
          </w:p>
          <w:p w:rsidR="00A90D3E" w:rsidRPr="00DF02F4" w:rsidRDefault="00DF02F4" w:rsidP="00DF02F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1) </w:t>
            </w:r>
            <w:r w:rsidR="00A90D3E" w:rsidRPr="00DF02F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документ, удостоверяющий личность заявителя</w:t>
            </w:r>
            <w:r w:rsidR="001A017D" w:rsidRPr="00DF02F4">
              <w:rPr>
                <w:rFonts w:ascii="Times New Roman" w:hAnsi="Times New Roman"/>
                <w:sz w:val="28"/>
              </w:rPr>
              <w:t xml:space="preserve"> </w:t>
            </w:r>
            <w:r w:rsidR="009317E3" w:rsidRPr="00DF02F4">
              <w:rPr>
                <w:rFonts w:ascii="Times New Roman" w:hAnsi="Times New Roman"/>
                <w:sz w:val="28"/>
              </w:rPr>
              <w:t>(за исключением</w:t>
            </w:r>
            <w:r w:rsidR="00FA4DE2" w:rsidRPr="00DF02F4">
              <w:rPr>
                <w:rFonts w:ascii="Times New Roman" w:hAnsi="Times New Roman"/>
                <w:sz w:val="28"/>
              </w:rPr>
              <w:t xml:space="preserve"> </w:t>
            </w:r>
            <w:r w:rsidR="009317E3" w:rsidRPr="00DF02F4">
              <w:rPr>
                <w:rFonts w:ascii="Times New Roman" w:hAnsi="Times New Roman"/>
                <w:sz w:val="28"/>
              </w:rPr>
              <w:t xml:space="preserve">случаев обращения </w:t>
            </w:r>
            <w:r w:rsidR="001A017D" w:rsidRPr="00DF02F4">
              <w:rPr>
                <w:rFonts w:ascii="Times New Roman" w:hAnsi="Times New Roman"/>
                <w:sz w:val="28"/>
              </w:rPr>
              <w:t>лиц, оказавши</w:t>
            </w:r>
            <w:r w:rsidR="009317E3" w:rsidRPr="00DF02F4">
              <w:rPr>
                <w:rFonts w:ascii="Times New Roman" w:hAnsi="Times New Roman"/>
                <w:sz w:val="28"/>
              </w:rPr>
              <w:t>х</w:t>
            </w:r>
            <w:r w:rsidR="001A017D" w:rsidRPr="00DF02F4">
              <w:rPr>
                <w:rFonts w:ascii="Times New Roman" w:hAnsi="Times New Roman"/>
                <w:sz w:val="28"/>
              </w:rPr>
              <w:t>ся без документов в связи с кражей личных вещей)</w:t>
            </w:r>
            <w:r w:rsidR="00A90D3E" w:rsidRPr="00DF02F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A90D3E" w:rsidRPr="00D21784" w:rsidRDefault="00A90D3E" w:rsidP="00DF02F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bookmarkStart w:id="2" w:name="P83"/>
            <w:bookmarkEnd w:id="2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2) документ, содержащий сведения о регистрации заявителя по месту</w:t>
            </w:r>
            <w:r w:rsidR="00DF02F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br/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жительства</w:t>
            </w:r>
            <w:r w:rsidR="009317E3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9317E3" w:rsidRPr="00D21784">
              <w:rPr>
                <w:rFonts w:ascii="Times New Roman" w:hAnsi="Times New Roman"/>
                <w:sz w:val="28"/>
              </w:rPr>
              <w:t>(за исключением случаев</w:t>
            </w:r>
            <w:r w:rsidR="00D21784">
              <w:rPr>
                <w:rFonts w:ascii="Times New Roman" w:hAnsi="Times New Roman"/>
                <w:sz w:val="28"/>
              </w:rPr>
              <w:t xml:space="preserve">, указанных в абзацах втором - </w:t>
            </w:r>
            <w:r w:rsidR="009317E3" w:rsidRPr="00D21784">
              <w:rPr>
                <w:rFonts w:ascii="Times New Roman" w:hAnsi="Times New Roman"/>
                <w:sz w:val="28"/>
              </w:rPr>
              <w:t>четвертом подпункта 1 пункта 1.4 настоящего Положения);</w:t>
            </w:r>
          </w:p>
          <w:p w:rsidR="00A90D3E" w:rsidRPr="00D21784" w:rsidRDefault="00D21784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3) 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членов семьи заявите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ля (при их наличии), учитываемы</w:t>
            </w:r>
            <w:r w:rsidR="00A935E9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х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при назначении адресной материальной помощи, содержащие сведения о страховом номере индивидуального лицевого счета (при наличии);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4) 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</w:t>
            </w:r>
            <w:hyperlink r:id="rId16" w:history="1">
              <w:r w:rsidRPr="00D21784">
                <w:rPr>
                  <w:rStyle w:val="ac"/>
                  <w:rFonts w:ascii="Times New Roman" w:eastAsiaTheme="minorHAnsi" w:hAnsi="Times New Roman"/>
                  <w:bCs/>
                  <w:color w:val="auto"/>
                  <w:sz w:val="28"/>
                  <w:szCs w:val="28"/>
                  <w:u w:val="none"/>
                  <w:lang w:eastAsia="en-US"/>
                </w:rPr>
                <w:t>законом</w:t>
              </w:r>
            </w:hyperlink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от 17.07.1999 № 178-ФЗ «О государственной социальной помощи», оформленное с учетом требований </w:t>
            </w:r>
            <w:hyperlink r:id="rId17" w:history="1">
              <w:r w:rsidRPr="00D21784">
                <w:rPr>
                  <w:rStyle w:val="ac"/>
                  <w:rFonts w:ascii="Times New Roman" w:eastAsiaTheme="minorHAnsi" w:hAnsi="Times New Roman"/>
                  <w:bCs/>
                  <w:color w:val="auto"/>
                  <w:sz w:val="28"/>
                  <w:szCs w:val="28"/>
                  <w:u w:val="none"/>
                  <w:lang w:eastAsia="en-US"/>
                </w:rPr>
                <w:t>статьи 9</w:t>
              </w:r>
            </w:hyperlink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Федерального закона от 27.07.2006 № 152-ФЗ «О персональных данных»;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5) заявление о согласии на обработку персональных данных членов семьи заявителя (при их наличии) в целях предоставления государственной услуги, а также размещения информации в единой государственной информационной системе социального обеспечения в соответствии с Федеральным </w:t>
            </w:r>
            <w:hyperlink r:id="rId18" w:history="1">
              <w:r w:rsidRPr="00D21784">
                <w:rPr>
                  <w:rStyle w:val="ac"/>
                  <w:rFonts w:ascii="Times New Roman" w:eastAsiaTheme="minorHAnsi" w:hAnsi="Times New Roman"/>
                  <w:bCs/>
                  <w:color w:val="auto"/>
                  <w:sz w:val="28"/>
                  <w:szCs w:val="28"/>
                  <w:u w:val="none"/>
                  <w:lang w:eastAsia="en-US"/>
                </w:rPr>
                <w:t>законом</w:t>
              </w:r>
            </w:hyperlink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от 17.07.1999 № 178-ФЗ «О государственной социальной помощи», оформленное с учетом требований </w:t>
            </w:r>
            <w:hyperlink r:id="rId19" w:history="1">
              <w:r w:rsidRPr="00D21784">
                <w:rPr>
                  <w:rStyle w:val="ac"/>
                  <w:rFonts w:ascii="Times New Roman" w:eastAsiaTheme="minorHAnsi" w:hAnsi="Times New Roman"/>
                  <w:bCs/>
                  <w:color w:val="auto"/>
                  <w:sz w:val="28"/>
                  <w:szCs w:val="28"/>
                  <w:u w:val="none"/>
                  <w:lang w:eastAsia="en-US"/>
                </w:rPr>
                <w:t>статьи 9</w:t>
              </w:r>
            </w:hyperlink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Федерального закона от 27.07.2006 № 152-ФЗ «О персональных данных»;</w:t>
            </w:r>
            <w:proofErr w:type="gramEnd"/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6) при обращении за предоставлением единовременной денежной выплаты, предусмотренной подпунктом 1 пункта 1.1 настоящего Положения: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трудовая книжка заявителя или сведения о трудовой деятельности заявителя, оформленные в установленном законодательством порядке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обращении пенсионера, инвалида;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документ, содержащий сведения о получении заявителем пенсии по старости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обращении пенсионера;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 документ, подтверждающий факт установления инвалидности заявителю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обращении инвалида;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документ, содержащий сведения о лицах, зарегистрированных по месту жительства заявителя (при их наличии);</w:t>
            </w:r>
          </w:p>
          <w:p w:rsidR="00A90D3E" w:rsidRPr="00D21784" w:rsidRDefault="00D21784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 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документы, подтверждающие состав семьи заявителя (при ее наличии), в том числе: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свидетельство о рождении ребенка, свидетельство о заключении брака, свидетельство о расторжении брака, свидетельство о смерти;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иные документы, подтверждающие состав семьи заявителя;</w:t>
            </w:r>
          </w:p>
          <w:p w:rsidR="00A90D3E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содержащие сведения о доходах заявителя и членов его семьи (при ее наличии), учитываемых в соответствии с Федеральным законом № 44-ФЗ, либо удостоверение инвалида Великой Отечественной войны или участника Великой Отечественной войны – при обращении пенсионера, инвалида;</w:t>
            </w:r>
          </w:p>
          <w:p w:rsidR="00A90D3E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7A38B2">
              <w:rPr>
                <w:rFonts w:ascii="Times New Roman" w:eastAsiaTheme="minorHAnsi" w:hAnsi="Times New Roman"/>
                <w:bCs/>
                <w:spacing w:val="-4"/>
                <w:sz w:val="28"/>
                <w:szCs w:val="28"/>
                <w:lang w:eastAsia="en-US"/>
              </w:rPr>
              <w:t>- документы, содержащие сведения о доходах заявителя и членов его семьи, учитываемых в соответствии с Порядком учета и исчисления доходов</w:t>
            </w:r>
            <w:r w:rsidR="00D21784" w:rsidRPr="007A38B2">
              <w:rPr>
                <w:rFonts w:ascii="Times New Roman" w:eastAsiaTheme="minorHAnsi" w:hAnsi="Times New Roman"/>
                <w:bCs/>
                <w:spacing w:val="-4"/>
                <w:sz w:val="28"/>
                <w:szCs w:val="28"/>
                <w:lang w:eastAsia="en-US"/>
              </w:rPr>
              <w:t xml:space="preserve">, </w:t>
            </w:r>
            <w:r w:rsidRPr="007A38B2">
              <w:rPr>
                <w:rFonts w:ascii="Times New Roman" w:eastAsiaTheme="minorHAnsi" w:hAnsi="Times New Roman"/>
                <w:bCs/>
                <w:spacing w:val="-4"/>
                <w:sz w:val="28"/>
                <w:szCs w:val="28"/>
                <w:lang w:eastAsia="en-US"/>
              </w:rPr>
              <w:t>– дл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я семей с детьми;</w:t>
            </w:r>
          </w:p>
          <w:p w:rsidR="000F2F9A" w:rsidRPr="00D21784" w:rsidRDefault="000F2F9A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  <w:p w:rsidR="00A90D3E" w:rsidRDefault="00D21784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bookmarkStart w:id="3" w:name="P87"/>
            <w:bookmarkEnd w:id="3"/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 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сведения (справки, акты) о неудовлетворительном состоянии внутридомовых инженерных систем или внутриквартирного оборудования, угрожающем аварией или создающем угрозу жизни и безопасности граждан, за техническое состояние которых отвечает гражданин и (или) члены его семьи, выданные юридическим лицом независимо от организационно-правовой формы или индивидуальным предпринимателем, предоставляющим потребителю коммунальные услуги;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подтверждающие приобретение товаров и (или) услуг в целях приведения в удовлетворительное состояние внутридомовых инженерных систем и (или) внутриквартирного оборудования (чеки, квитанции, договоры);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подтверждающие принадлежность заявителю (членам его семьи) жилого помещения на праве собственности (свидетельство о государственной регистрации права или выписка из Единого госуда</w:t>
            </w:r>
            <w:r w:rsidR="00027BF2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рственного реестра недвижимости либо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документы, которые в соответствии с законодательством Российской Федерации являются основанием для государственной регистрации права собственности на жилое помещение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)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7) при обращении за предоставлением единовременной денежной выплаты, предусмотренной подпунктом 2 пункта 1.1 настоящего Положения: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трудовая книжка заявителя или сведения о трудовой деятельности заявителя, оформленные в установленном законодательством порядке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обращении пенсионера;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документ, содержащий сведения о получении заявителем пенсии по старости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обращении пенсионера;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документ, содержащий сведения о лицах, зарегистрированных по месту жительства заявителя (при их наличии);</w:t>
            </w:r>
          </w:p>
          <w:p w:rsidR="00A90D3E" w:rsidRPr="00D21784" w:rsidRDefault="00D21784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 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документы, подтверждающие состав семьи заявителя (при ее наличии), в том числе: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свидетельство о рождении ребенка, свидетельство о заключении брака, свидетельство о расторжении брака, свидетельство о смерти;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иные документы, подтверждающие состав семьи заявителя;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содержащие сведения о доходах заявителя и членов его семьи (при ее наличии), учитываемых в соответствии с Федеральным законом № 44-ФЗ, либо удостоверение инвалида Великой Отечественной войны или участника Великой Отечественной войны – при обращении пенсионера, инвалида;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pacing w:val="-4"/>
                <w:sz w:val="28"/>
                <w:szCs w:val="28"/>
                <w:lang w:eastAsia="en-US"/>
              </w:rPr>
              <w:t>- документы, содержащие сведения о доходах заявителя и членов его семьи, учитываемых в соответствии с Порядком учета и исчисления доходов</w:t>
            </w:r>
            <w:r w:rsidR="00D21784">
              <w:rPr>
                <w:rFonts w:ascii="Times New Roman" w:eastAsiaTheme="minorHAnsi" w:hAnsi="Times New Roman"/>
                <w:bCs/>
                <w:spacing w:val="-4"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pacing w:val="-4"/>
                <w:sz w:val="28"/>
                <w:szCs w:val="28"/>
                <w:lang w:eastAsia="en-US"/>
              </w:rPr>
              <w:t xml:space="preserve"> –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для семей с детьми;</w:t>
            </w:r>
          </w:p>
          <w:p w:rsidR="00A90D3E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медицинские заключения или иные документы, подтверждающие факт заболевания и невозможность оказания необходимых видов медицинской помощи бесплатно в государственной или муниципальной систем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е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здравоохранения;</w:t>
            </w:r>
          </w:p>
          <w:p w:rsidR="000F2F9A" w:rsidRPr="00D21784" w:rsidRDefault="000F2F9A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  <w:p w:rsidR="00A90D3E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подтверждающие расходы на получение медицинской помощи (выписка из медицинского учреждения, подтверждающая факт наличия  заболевания, копии договора об оказании соответствующих медицинских услуг, кассовых чеков, квитанций и др.);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8) при обращении за предоставлением единовременной денежной выплаты, предусмотренной подпунктом 3 пункта 1.1 настоящего Положения:</w:t>
            </w:r>
          </w:p>
          <w:p w:rsidR="00A90D3E" w:rsidRPr="00D21784" w:rsidRDefault="00A90D3E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трудовая книжка заявителя или сведения о трудовой деятельности заявителя, оформленные в установленном законодательством порядке;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документ, содержащий сведения о получении заявителем пенсии по старости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обращении пенсионера;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 документ, подтверждающий факт установления инвалидности заявителю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обращении инвалида;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документ, содержащий сведения о лицах, зарегистрированных по месту жительства заявителя (при их наличии);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подтверждающие состав семьи заявителя (при ее наличии), в том числе: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свидетельство о рождении ребенка, свидетельство о заключении брака, свидетельство о расторжении брака, свидетельство о смерти;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иные документы, подтверждающие состав семьи заявителя;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содержащие сведения о доходах заявителя и членов его семьи (при ее наличии), учитываемых в соответствии с Федеральным законом № 44-ФЗ, либо удостоверение инвалида Великой Отечественной войны или участника Великой Отечественной войны – при обращении пенсионера, инвалида;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подтверждающие необходимость в протезировании, в т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ом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ч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исле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зубопротезировании (кроме зубопротезирования из дорогостоящих материалов), 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подтверждающие расходы на протезирование, в т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ом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ч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исле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зубопротезирование (копии договора об оказании соответствующих медицинских услуг, кассовых чеков, квитанций);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9) при обращении за предоставлением единовременной денежной выплаты, предусмотренной подпунктом 4 пункта 1.1 настоящего Положения: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удостоверение многодетной семьи – при обращении многодетной семьи;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наличие программы социальной реабилитации – при обращении семьи, находящейся в социально опасном положении;</w:t>
            </w:r>
          </w:p>
          <w:p w:rsidR="00A90D3E" w:rsidRPr="00D21784" w:rsidRDefault="00D21784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 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документ, подтверждающий факт установления инвалидности ребенку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обращении семьи, воспитывающей ребенка-инвалида;</w:t>
            </w:r>
          </w:p>
          <w:p w:rsidR="00A90D3E" w:rsidRPr="00D21784" w:rsidRDefault="00A90D3E" w:rsidP="00D21784">
            <w:pPr>
              <w:spacing w:line="238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 органов записи актов гражданского состояния, содержащий сведения о внесении в свидетельство о рождении записи об отце ребенка по заявлению матери ребенка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либо копия решения суда об объявлении </w:t>
            </w:r>
            <w:r w:rsidR="005D59FC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супруг</w:t>
            </w:r>
            <w:proofErr w:type="gramStart"/>
            <w:r w:rsidR="005D59FC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а(</w:t>
            </w:r>
            <w:proofErr w:type="gramEnd"/>
            <w:r w:rsidR="005D59FC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и)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умерш</w:t>
            </w:r>
            <w:r w:rsidR="005D59FC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им(ей)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либо о лишении </w:t>
            </w:r>
            <w:r w:rsidR="00F6408D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его(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ее</w:t>
            </w:r>
            <w:r w:rsidR="00F6408D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) родительских прав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обращении одинокого родителя;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документ, содержащий сведения о лицах, зарегистрированных по месту жительства заявителя (при их наличии);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подтверждающие состав семьи заявителя, в том числе: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свидетельство о рождении ребенка, свидетельство о заключении брака, свидетельство о расторжении брака, свидетельство о смерти;</w:t>
            </w:r>
          </w:p>
          <w:p w:rsidR="00A90D3E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иные документы, подтверждающие состав семьи заявителя;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содержащие сведения о доходах заявителя и членов его семьи (при ее наличии), учитываемых в соответствии с Порядком учета и исчисления доходов;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документы, подтверждающие расходы и их размер на приобретение автономных пожарных </w:t>
            </w:r>
            <w:proofErr w:type="spell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 содержащие данные об их количестве;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документы, подтверждающие принадлежность заявителю (членам его семьи) жилого помещения на праве собственности (свидетельство о государственной регистрации права или выписка из Единого государственного реестра недвижимости </w:t>
            </w:r>
            <w:r w:rsidR="00027BF2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либо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документы, которые в соответствии с законодательством Российской Федерации являются основанием для государственной регистрации права собственности на жилое помещение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)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10) при обращении за предоставлением единовременной денежной выплаты, предусмотренной подпунктом 5 пункта 1.1 настоящего Положения: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справка об освобождении гражданина из мест лишения свободы; 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справка из органов внутренних дел о краже личных вещей;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11) при обращении за предоставлением единовременной денежной выплаты, предусмотренной подпунктом 6 пункта 1.1 настоящего Положения: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справка из медицинской организации, подтверждающая обеспечение гражданина системой </w:t>
            </w:r>
            <w:proofErr w:type="spell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кохлеарной</w:t>
            </w:r>
            <w:proofErr w:type="spell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имплантации</w:t>
            </w:r>
            <w:r w:rsidR="007B7180" w:rsidRPr="00D21784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7B7180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 указанием годовой потребности в элементах питания;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документы, подтверждающие факт оплаты заменяемой FM-системы и (или) элементов питания (батарейки) к системе </w:t>
            </w:r>
            <w:proofErr w:type="spell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кохлеарной</w:t>
            </w:r>
            <w:proofErr w:type="spell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имплантации;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12) при обращении за предоставлением единовременной денежной выплаты, предусмотренной подпунктом 7 пункта 1.1 настоящего Положения: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документ, содержащий сведения о лицах, зарегистрированных по месту жительства заявителя (при их наличии);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документы, подтверждающие принадлежность заявителю (членам его семьи) жилого помещения на праве собственности (свидетельство о государственной регистрации права или выписка из Единого государственного реестра недвижимости</w:t>
            </w:r>
            <w:r w:rsidR="00027BF2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либо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документы, которые в соответствии с законодательством Российской Федерации являются основанием для государственной регистрации права собственности на жилое помещение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)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A90D3E" w:rsidRPr="00D21784" w:rsidRDefault="00D21784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 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справка, подтверждающая факт </w:t>
            </w:r>
            <w:r w:rsidR="00764507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возникновения 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пожара </w:t>
            </w:r>
            <w:r w:rsidR="00764507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 отношении определенного вида объекта пожара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 выданная органами МЧС России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полной утрате жилого помещения в результате пожара;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решение о признании жилого помещения пригодным (непригодным) для проживания граждан, принятое в соответствии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Российской Федерации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от 28.01.2006 № 47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при полной утрате жилого помещения, </w:t>
            </w:r>
            <w:r w:rsidR="00360CBD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за исключением случаев, когда факт утраты</w:t>
            </w:r>
            <w:proofErr w:type="gramEnd"/>
            <w:r w:rsidR="00360CBD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жилого помещения в результате пожара </w:t>
            </w:r>
            <w:proofErr w:type="gramStart"/>
            <w:r w:rsidR="00360CBD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подтвержден</w:t>
            </w:r>
            <w:proofErr w:type="gramEnd"/>
            <w:r w:rsidR="00360CBD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справкой, выданной органами МЧС России;</w:t>
            </w:r>
          </w:p>
          <w:p w:rsidR="00A90D3E" w:rsidRPr="007A38B2" w:rsidRDefault="00A90D3E" w:rsidP="007A38B2">
            <w:pPr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</w:pP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- копии справок о</w:t>
            </w:r>
            <w:r w:rsidR="006D6ED1"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б</w:t>
            </w: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опасном природном явлении, стихийном или ином бедствии, о погодных условиях, повлекших частичное повреждение жилого помещения и (или) имущества в нем, органов или организаций, уполномоченных фиксировать данные обстоятельства</w:t>
            </w:r>
            <w:r w:rsidR="00D21784"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,</w:t>
            </w: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– при частичном повреждении жилого помещения и (или) имущества в нем;</w:t>
            </w:r>
          </w:p>
          <w:p w:rsidR="00A90D3E" w:rsidRPr="007A38B2" w:rsidRDefault="00A90D3E" w:rsidP="007A38B2">
            <w:pPr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</w:pPr>
            <w:proofErr w:type="gramStart"/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- акт обследования межведомственной комиссии по установлению фактов частичного повреждения жилого помещения и (или) имущества в нем, создаваемой государственным казенным учреждением Рязанской области «Управление социальной защиты населения Рязанской области», включающей представителей органов местного самоуправления, подтверждающий факты частичного повреждения жилого помещения и</w:t>
            </w:r>
            <w:r w:rsidR="00C0735D"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(или)</w:t>
            </w: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имущества в нем в результате чрезвычайных обстоятельств</w:t>
            </w:r>
            <w:r w:rsidR="00D21784"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,</w:t>
            </w: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– при частичном повреждении жилого помещения и (или) имущества в нем. </w:t>
            </w:r>
            <w:proofErr w:type="gramEnd"/>
          </w:p>
          <w:p w:rsidR="00A90D3E" w:rsidRPr="007A38B2" w:rsidRDefault="00A90D3E" w:rsidP="007A38B2">
            <w:pPr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</w:pPr>
            <w:proofErr w:type="gramStart"/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Акт обследования содержит адрес жилого помещения, дат</w:t>
            </w:r>
            <w:r w:rsidR="00892E79"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у</w:t>
            </w: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и время осмотра, сведения о лицах, участвовавших в осмотре, с указанием основания их участия (член комиссии, собственник, член семьи собственника), описание события, в результате которого жилому помещению причинен ущерб, и его дата, перечень поврежденных элементов и конструкций жилого помещения с указанием характера и количественных характеристик повреждений, позволяющих определить степень их повреждения, в том</w:t>
            </w:r>
            <w:proofErr w:type="gramEnd"/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числе</w:t>
            </w:r>
            <w:proofErr w:type="gramEnd"/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повреждений систем инженерно-технического обеспечения.</w:t>
            </w:r>
          </w:p>
          <w:p w:rsidR="00A90D3E" w:rsidRPr="007A38B2" w:rsidRDefault="00A90D3E" w:rsidP="007A38B2">
            <w:pPr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</w:pP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Положение о межведомственной комиссии по установлению фактов частичного повреждения жилого помещения и (или) имущества в нем утверждается министерством труда и социальной защиты населения Рязанской области; </w:t>
            </w:r>
          </w:p>
          <w:p w:rsidR="00A90D3E" w:rsidRPr="007A38B2" w:rsidRDefault="00A90D3E" w:rsidP="007A38B2">
            <w:pPr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</w:pP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13) при обращении за предоставлением единовременной денежной выплаты, предусмотренной подпунктом 8 пункта 1.1 настоящего Положения:</w:t>
            </w:r>
          </w:p>
          <w:p w:rsidR="00A90D3E" w:rsidRPr="007A38B2" w:rsidRDefault="00A90D3E" w:rsidP="007A38B2">
            <w:pPr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</w:pP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- документ, содержащий сведения о лицах, зарегистрированных по месту жительства заявителя (при их наличии);</w:t>
            </w:r>
          </w:p>
          <w:p w:rsidR="00A90D3E" w:rsidRPr="007A38B2" w:rsidRDefault="00A90D3E" w:rsidP="007A38B2">
            <w:pPr>
              <w:spacing w:line="228" w:lineRule="auto"/>
              <w:ind w:firstLine="709"/>
              <w:jc w:val="both"/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</w:pP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- документы, подтверждающие введение в регионе (соответствующем муниципальном образовании) режима чрезвычайной ситуации</w:t>
            </w:r>
            <w:r w:rsidR="00761247"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и отнесение места жительства заявителя к зоне чрезвычайной ситуации</w:t>
            </w:r>
            <w:r w:rsidRPr="007A38B2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;</w:t>
            </w:r>
          </w:p>
          <w:p w:rsidR="001D27DC" w:rsidRPr="007A38B2" w:rsidRDefault="001D27DC" w:rsidP="007A38B2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</w:rPr>
            </w:pPr>
            <w:r w:rsidRPr="007A38B2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- решение </w:t>
            </w:r>
            <w:r w:rsidRPr="007A38B2">
              <w:rPr>
                <w:rFonts w:ascii="Times New Roman" w:hAnsi="Times New Roman"/>
                <w:spacing w:val="-2"/>
                <w:sz w:val="28"/>
                <w:szCs w:val="28"/>
              </w:rPr>
              <w:t>комиссии по предупреждению и ликвидации чрезвычайных ситуаций и обеспечению пожарной б</w:t>
            </w:r>
            <w:r w:rsidR="007A3B25" w:rsidRPr="007A38B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езопасности Рязанской области об </w:t>
            </w:r>
            <w:r w:rsidRPr="007A38B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адресной материальной помощи гражданам в связи с </w:t>
            </w:r>
            <w:r w:rsidRPr="007A38B2">
              <w:rPr>
                <w:rFonts w:ascii="Times New Roman" w:hAnsi="Times New Roman"/>
                <w:spacing w:val="-2"/>
                <w:sz w:val="28"/>
              </w:rPr>
              <w:t>введением в регионе (соответствующем муниципальном образовании) режима чрезвычайной ситуации;</w:t>
            </w:r>
          </w:p>
          <w:p w:rsidR="001D27DC" w:rsidRPr="007A38B2" w:rsidRDefault="001D27DC" w:rsidP="007A38B2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A38B2">
              <w:rPr>
                <w:rFonts w:ascii="Times New Roman" w:hAnsi="Times New Roman"/>
                <w:spacing w:val="-2"/>
                <w:sz w:val="28"/>
              </w:rPr>
              <w:t xml:space="preserve">- иные документы, подтверждающие соответствие заявителей категории получателей </w:t>
            </w:r>
            <w:r w:rsidRPr="007A38B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адресной материальной помощи в связи с </w:t>
            </w:r>
            <w:r w:rsidRPr="007A38B2">
              <w:rPr>
                <w:rFonts w:ascii="Times New Roman" w:hAnsi="Times New Roman"/>
                <w:spacing w:val="-2"/>
                <w:sz w:val="28"/>
              </w:rPr>
              <w:t>введением в регионе (соответствующем муниципальном образовании) режима чрезвычайной ситуации</w:t>
            </w:r>
            <w:r w:rsidRPr="007A38B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определенной </w:t>
            </w:r>
            <w:r w:rsidRPr="007A38B2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решением </w:t>
            </w:r>
            <w:r w:rsidRPr="007A38B2">
              <w:rPr>
                <w:rFonts w:ascii="Times New Roman" w:hAnsi="Times New Roman"/>
                <w:spacing w:val="-2"/>
                <w:sz w:val="28"/>
                <w:szCs w:val="28"/>
              </w:rPr>
              <w:t>комиссии по предупреждению и ликвидации чрезвычайных ситуаций и обеспечению пожарной безопасности Рязанской области</w:t>
            </w:r>
            <w:r w:rsidR="00050182" w:rsidRPr="007A38B2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050182" w:rsidRDefault="00050182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 xml:space="preserve">14) </w:t>
            </w:r>
            <w:r w:rsidR="00A33ED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при обращении за предоставлением единовременной денежной выплаты, предусмотренной подпунктом </w:t>
            </w:r>
            <w:r w:rsidR="006F34DC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9</w:t>
            </w:r>
            <w:r w:rsidR="00A33ED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пункта 1.1 настоящего Положения:</w:t>
            </w:r>
          </w:p>
          <w:p w:rsidR="000F2F9A" w:rsidRPr="00D21784" w:rsidRDefault="000F2F9A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  <w:p w:rsidR="00475BCB" w:rsidRPr="00D21784" w:rsidRDefault="00475BCB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="00F5168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документ 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Главного управления</w:t>
            </w:r>
            <w:r w:rsidR="00F5168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МЧС России по Рязанской области, подтверждающий факт пожара в </w:t>
            </w:r>
            <w:r w:rsidR="00F51686" w:rsidRPr="00D21784">
              <w:rPr>
                <w:rFonts w:ascii="Times New Roman" w:hAnsi="Times New Roman"/>
                <w:sz w:val="28"/>
              </w:rPr>
              <w:t>государственном учреждении Рязанской области;</w:t>
            </w:r>
          </w:p>
          <w:p w:rsidR="00A33EDE" w:rsidRPr="00D21784" w:rsidRDefault="00A33ED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- медицинское (судебно-медицинское) заключение о степени тяжести вреда здоровью (для граждан, получивших вред здоровью</w:t>
            </w:r>
            <w:r w:rsidR="00FA543F" w:rsidRPr="00D21784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 xml:space="preserve"> вследствие пожара</w:t>
            </w:r>
            <w:r w:rsidRPr="00D21784">
              <w:rPr>
                <w:rFonts w:ascii="Times New Roman" w:eastAsiaTheme="minorHAnsi" w:hAnsi="Times New Roman"/>
                <w:bCs/>
                <w:spacing w:val="-2"/>
                <w:sz w:val="28"/>
                <w:szCs w:val="28"/>
                <w:lang w:eastAsia="en-US"/>
              </w:rPr>
              <w:t>);</w:t>
            </w:r>
          </w:p>
          <w:p w:rsidR="00A33EDE" w:rsidRPr="00D21784" w:rsidRDefault="00A33ED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свидетельство о смерти гра</w:t>
            </w:r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жданина, погибшего (умершего) вследствие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пожара (для членов семей граждан, погибших (умерших)  </w:t>
            </w:r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вследствие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пожара);</w:t>
            </w:r>
          </w:p>
          <w:p w:rsidR="00A33EDE" w:rsidRPr="00D21784" w:rsidRDefault="00A33ED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заключение учреждения судебно-медицинской экспертизы о причине смерти гражданина (для членов семей граждан, погибших (умерших) </w:t>
            </w:r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вследствие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пожара);</w:t>
            </w:r>
          </w:p>
          <w:p w:rsidR="00A33EDE" w:rsidRPr="00D21784" w:rsidRDefault="00A33ED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документ, подтверждающий принадлежность к членам семьи </w:t>
            </w:r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(супру</w:t>
            </w:r>
            <w:proofErr w:type="gramStart"/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г(</w:t>
            </w:r>
            <w:proofErr w:type="gramEnd"/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а), родители и дети)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гражданина, погибшего (умершего)  </w:t>
            </w:r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вследствие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пожара (свидетельство о рождении, свидетельство о заключении брака, судебное решение и иные документы) (для членов семей граждан, погибших (умерших) </w:t>
            </w:r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вследствие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пожара).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Документы, указанные в настоящем пункте, представляются заявителем в следующих случаях: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документы относятся к документам, указанным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документы или содержащиеся в них сведения не находятся в </w:t>
            </w:r>
            <w:r w:rsidRPr="00D21784">
              <w:rPr>
                <w:rFonts w:ascii="Times New Roman" w:eastAsiaTheme="minorHAnsi" w:hAnsi="Times New Roman"/>
                <w:bCs/>
                <w:spacing w:val="-4"/>
                <w:sz w:val="28"/>
                <w:szCs w:val="28"/>
                <w:lang w:eastAsia="en-US"/>
              </w:rPr>
              <w:t>распоряжении органов или организаций, указанных в пункте 2 части 1</w:t>
            </w:r>
            <w:r w:rsidR="007421D8" w:rsidRPr="00D21784">
              <w:rPr>
                <w:rFonts w:ascii="Times New Roman" w:eastAsiaTheme="minorHAnsi" w:hAnsi="Times New Roman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D21784">
              <w:rPr>
                <w:rFonts w:ascii="Times New Roman" w:eastAsiaTheme="minorHAnsi" w:hAnsi="Times New Roman"/>
                <w:bCs/>
                <w:spacing w:val="-4"/>
                <w:sz w:val="28"/>
                <w:szCs w:val="28"/>
                <w:lang w:eastAsia="en-US"/>
              </w:rPr>
              <w:t>статьи 7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Федерального закона № 210-ФЗ.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Заявитель вправе по собственной инициативе представить документы, указанные в настоящем пункте, в случае если такие документы или содержащиеся в них сведения находятся в распоряжении органов или организаций, указанных в пункте 2 части 1 статьи 7 Федерального закона № 210-ФЗ, за исключением документов, относящихся к документам, указанным в части 6 статьи 7 Федерального закона № 210-ФЗ, обязанность по представлению которых возложена на заявителя.</w:t>
            </w:r>
            <w:proofErr w:type="gramEnd"/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Документы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 Документы, предусмотренные </w:t>
            </w:r>
            <w:r w:rsidR="00E74528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подпунктами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4, 5</w:t>
            </w:r>
            <w:r w:rsidR="00E74528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настоящего пункта, представляются в оригиналах либо копиях, заверенных заявителем. Лицо, 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Государственное казенное учреждение Рязанской области «Управление социальной защиты населения Рязанской области» запрашивает в порядке межведомственного информационного взаимодействия документы, указанные в настоящем пункте, или содержащиеся в них сведения, если такие документы (сведения) находятся у органов или организаций, указанных в пункте 2 части 1 статьи 7 Федерального закона № 210-ФЗ (за исключением документов, указанных в части 6 статьи 7 Федерального закона № 210-ФЗ), и</w:t>
            </w:r>
            <w:proofErr w:type="gram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если заявитель не представил указанные документы по собственной инициативе.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Межведомственное информационное взаимодействие осуществляется в соответствии с требованиями Федерального </w:t>
            </w:r>
            <w:hyperlink r:id="rId20" w:history="1">
              <w:r w:rsidRPr="00D21784">
                <w:rPr>
                  <w:rStyle w:val="ac"/>
                  <w:rFonts w:ascii="Times New Roman" w:eastAsiaTheme="minorHAnsi" w:hAnsi="Times New Roman"/>
                  <w:bCs/>
                  <w:color w:val="auto"/>
                  <w:sz w:val="28"/>
                  <w:szCs w:val="28"/>
                  <w:u w:val="none"/>
                  <w:lang w:eastAsia="en-US"/>
                </w:rPr>
                <w:t>закона</w:t>
              </w:r>
            </w:hyperlink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№ 210-ФЗ.»;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дополнить пунктами 2.2.1, 2.2.</w:t>
            </w:r>
            <w:r w:rsidR="00530F2C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следующего содержания:</w:t>
            </w:r>
          </w:p>
          <w:p w:rsidR="00A90D3E" w:rsidRPr="00D21784" w:rsidRDefault="00D21784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«2.2.1. 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Решение о предоставлении (отказе в предоставлении) единовременной денежной выплаты принимается в форме приказа государственного казенного учреждения Рязанской области «Управление социальной защиты населения Рязанской области» в течение 20 рабочих дней, следующих за днем регистрации заявления о предоставлении</w:t>
            </w: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единовременной денежной выплаты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.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Основаниями для отказа в предоставлении единовременной денежной выплаты являются: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1) несоответствие 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заявителя (его семьи)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категории получателей адресной материальной помощи, направления адресной материальной помощи, установленных в пункте 1.1 настоящего Положения;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2) несоблюдение условий предоставления адресной материальной помощи, установленных в пункте 1.4 настоящего Положения;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3) непредставление документов, необходимых для оказания адресной материальной помощи и подлежащих представлению заявителем в соответствии с пунктом 2.2 настоящего Положения.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Единовременная денежная выплата осуществляется государственным казенным учреждением Рязанской области «Управление социальной защиты населения Рязанской области» 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в течение 20 рабочих дней, следующих за днем принятия решения о ее предоставлении,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через отделения почтовой связи либо путем зачисления на счет, открытый заявителем в кредитных организациях, либо в кассе учреждения заявителю лично или его законному представителю.</w:t>
            </w:r>
            <w:proofErr w:type="gramEnd"/>
            <w:r w:rsidR="00F36B06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Способ получения единовременной денежной выплаты определяется заявителем в заявлении о предоставлении выплаты.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Гражданин (семья) извещается письменно о предоставлении или отказе в предоставлении единовременной денежной выплаты с указанием причин отказа в срок не более 25 рабочих дней со дня регистрации заявления.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Единовременная денежная выплата осуществляется не чаще 1 раза в течение календарного года.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Предоставление единовременной денежной выплаты при повторном обращении граждан (семей) осуществляется в случаях:</w:t>
            </w:r>
          </w:p>
          <w:p w:rsidR="00A90D3E" w:rsidRPr="00D21784" w:rsidRDefault="00A90D3E" w:rsidP="007A38B2">
            <w:pPr>
              <w:spacing w:line="233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тяжелого или осложненного течения заболевания или травмы, повлекшей выраженные нарушения функции организма заявителя или членов его семьи, требующих длительного и дорогостоящего лечения;</w:t>
            </w:r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наличия обстоятельств, отличных от тех, по которым заявитель обращался ранее. </w:t>
            </w:r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2.2.2. Единовременная денежная выплата предоставляется в следующих размерах:</w:t>
            </w:r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1) на приобретение товаров и услуг, обусловленных неудовлетворительным состоянием внутридомовых инженерных систем или внутриквартирного оборудования, угрожающим аварией или создающ</w:t>
            </w:r>
            <w:r w:rsidR="009972AA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м угрозу жизни и безопасности людей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в размере произведенных затрат на приведение в удовлетворительное состояние внутридомовых инженерных систем и (или) внутриквартирного оборудования, но не более 20000 руб.;</w:t>
            </w:r>
            <w:proofErr w:type="gramEnd"/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2) в связи с болезнью – в размере произведенных затрат на приобретение лекарственных средств и получение 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платных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медицинских услуг, но не более</w:t>
            </w:r>
            <w:r w:rsidR="00E9553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10000 руб.;</w:t>
            </w:r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3) в связи с необходимостью протезирования, в том числе зубопротезирования – в размере произведенных затрат на протезирование, в том числе зубопротезирование, но не более 10000 руб.;</w:t>
            </w:r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4) на приобретение автономных пожарных </w:t>
            </w:r>
            <w:proofErr w:type="spell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извещателей</w:t>
            </w:r>
            <w:proofErr w:type="spell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в размере произведенных на эти цели затрат, но не более 500 руб. в расчете на один автономный  пожарный </w:t>
            </w:r>
            <w:proofErr w:type="spell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извещатель</w:t>
            </w:r>
            <w:proofErr w:type="spell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5) лицам, освобожденным из мест лишения свободы, лицам, оказавшимся без документов (в связи с кражей личных вещей)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D21784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–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в размере 3000 руб.;</w:t>
            </w:r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6) инвалидам по слуху, нуждающимся в смене FM-систем к </w:t>
            </w:r>
            <w:proofErr w:type="spell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кохлеарным</w:t>
            </w:r>
            <w:proofErr w:type="spell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имплантам</w:t>
            </w:r>
            <w:proofErr w:type="spell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и (или) элементов питания к системе </w:t>
            </w:r>
            <w:proofErr w:type="spell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кохлеарной</w:t>
            </w:r>
            <w:proofErr w:type="spell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имплантации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– в размере произведенных на эти цели затрат;</w:t>
            </w:r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7) гражданам (семьям) в связи с частичным повреждением жилого помещения и (или) имущества в нем в результате чрезвычайных обстоятельств </w:t>
            </w:r>
            <w:r w:rsidR="00D21784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–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 размере 25000 руб. на одно жилое помещение однократно;</w:t>
            </w:r>
          </w:p>
          <w:p w:rsidR="00A90D3E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8) гражданам (семьям) в связи с полной утратой жилого помещения в результате чрезвычайных обстоятельств – в размере 100000 руб. на одно жилое помещение однократно;</w:t>
            </w:r>
          </w:p>
          <w:p w:rsidR="003460B1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9) гражданам (семьям) на первостепенные нужды, в случае введения в регионе (соответствующем муниципальном образовании) режима чрезвычайной 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ситуации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– в размере 10000 руб. на одно жилое помещение однократно</w:t>
            </w:r>
            <w:r w:rsidR="003460B1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3460B1" w:rsidRPr="00D21784" w:rsidRDefault="003460B1" w:rsidP="00BC04C5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10)</w:t>
            </w:r>
            <w:r w:rsidRPr="00D21784">
              <w:rPr>
                <w:rFonts w:ascii="Times New Roman" w:hAnsi="Times New Roman" w:hint="eastAsia"/>
                <w:sz w:val="28"/>
              </w:rPr>
              <w:t xml:space="preserve"> </w:t>
            </w:r>
            <w:r w:rsidR="000C69E9" w:rsidRPr="00D21784">
              <w:rPr>
                <w:rFonts w:ascii="Times New Roman" w:hAnsi="Times New Roman"/>
                <w:sz w:val="28"/>
              </w:rPr>
              <w:t xml:space="preserve">гражданам (семьям), </w:t>
            </w:r>
            <w:r w:rsidR="000C69E9" w:rsidRPr="00D21784">
              <w:rPr>
                <w:rFonts w:ascii="Times New Roman" w:hAnsi="Times New Roman" w:hint="eastAsia"/>
                <w:sz w:val="28"/>
              </w:rPr>
              <w:t>пострадавшим</w:t>
            </w:r>
            <w:r w:rsidR="000C69E9" w:rsidRPr="00D21784">
              <w:rPr>
                <w:rFonts w:ascii="Times New Roman" w:hAnsi="Times New Roman"/>
                <w:sz w:val="28"/>
              </w:rPr>
              <w:t xml:space="preserve"> </w:t>
            </w:r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вследствие</w:t>
            </w:r>
            <w:r w:rsidR="00FA543F" w:rsidRPr="00D21784">
              <w:rPr>
                <w:rFonts w:ascii="Times New Roman" w:hAnsi="Times New Roman" w:hint="eastAsia"/>
                <w:sz w:val="28"/>
              </w:rPr>
              <w:t xml:space="preserve"> </w:t>
            </w:r>
            <w:r w:rsidR="000C69E9" w:rsidRPr="00D21784">
              <w:rPr>
                <w:rFonts w:ascii="Times New Roman" w:hAnsi="Times New Roman" w:hint="eastAsia"/>
                <w:sz w:val="28"/>
              </w:rPr>
              <w:t>пожара</w:t>
            </w:r>
            <w:r w:rsidR="00C87263" w:rsidRPr="00D21784">
              <w:rPr>
                <w:rFonts w:ascii="Times New Roman" w:hAnsi="Times New Roman"/>
                <w:sz w:val="28"/>
              </w:rPr>
              <w:t>,</w:t>
            </w:r>
            <w:r w:rsidR="000C69E9" w:rsidRPr="00D21784">
              <w:rPr>
                <w:rFonts w:ascii="Times New Roman" w:hAnsi="Times New Roman"/>
                <w:sz w:val="28"/>
              </w:rPr>
              <w:t xml:space="preserve"> в размере: </w:t>
            </w:r>
          </w:p>
          <w:p w:rsidR="003460B1" w:rsidRPr="00D21784" w:rsidRDefault="003460B1" w:rsidP="00BC04C5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 xml:space="preserve">1 000 000 </w:t>
            </w:r>
            <w:r w:rsidRPr="00D21784">
              <w:rPr>
                <w:rFonts w:ascii="Times New Roman" w:hAnsi="Times New Roman" w:hint="eastAsia"/>
                <w:sz w:val="28"/>
              </w:rPr>
              <w:t>руб</w:t>
            </w:r>
            <w:r w:rsidR="008604E9" w:rsidRPr="00D21784">
              <w:rPr>
                <w:rFonts w:ascii="Times New Roman" w:hAnsi="Times New Roman"/>
                <w:sz w:val="28"/>
              </w:rPr>
              <w:t>. – на каждого погибшего (умершего) в равных долях каждому члену семьи</w:t>
            </w:r>
            <w:r w:rsidR="000C69E9" w:rsidRPr="00D21784">
              <w:rPr>
                <w:rFonts w:ascii="Times New Roman" w:hAnsi="Times New Roman"/>
                <w:sz w:val="28"/>
              </w:rPr>
              <w:t>;</w:t>
            </w:r>
          </w:p>
          <w:p w:rsidR="003460B1" w:rsidRPr="00D21784" w:rsidRDefault="003460B1" w:rsidP="00BC04C5">
            <w:pPr>
              <w:widowControl w:val="0"/>
              <w:autoSpaceDE w:val="0"/>
              <w:autoSpaceDN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D21784">
              <w:rPr>
                <w:rFonts w:ascii="Times New Roman" w:hAnsi="Times New Roman"/>
                <w:sz w:val="28"/>
              </w:rPr>
              <w:t xml:space="preserve">400 000 </w:t>
            </w:r>
            <w:r w:rsidRPr="00D21784">
              <w:rPr>
                <w:rFonts w:ascii="Times New Roman" w:hAnsi="Times New Roman" w:hint="eastAsia"/>
                <w:sz w:val="28"/>
              </w:rPr>
              <w:t>руб</w:t>
            </w:r>
            <w:r w:rsidR="00D21784">
              <w:rPr>
                <w:rFonts w:ascii="Times New Roman" w:hAnsi="Times New Roman"/>
                <w:sz w:val="28"/>
              </w:rPr>
              <w:t xml:space="preserve">. – </w:t>
            </w:r>
            <w:r w:rsidR="000C69E9" w:rsidRPr="00D21784">
              <w:rPr>
                <w:rFonts w:ascii="Times New Roman" w:hAnsi="Times New Roman"/>
                <w:sz w:val="28"/>
              </w:rPr>
              <w:t>гражданам</w:t>
            </w:r>
            <w:r w:rsidRPr="00D21784">
              <w:rPr>
                <w:rFonts w:ascii="Times New Roman" w:hAnsi="Times New Roman"/>
                <w:sz w:val="28"/>
              </w:rPr>
              <w:t xml:space="preserve">, </w:t>
            </w:r>
            <w:r w:rsidRPr="00D21784">
              <w:rPr>
                <w:rFonts w:ascii="Times New Roman" w:hAnsi="Times New Roman" w:hint="eastAsia"/>
                <w:sz w:val="28"/>
              </w:rPr>
              <w:t>получившим</w:t>
            </w:r>
            <w:r w:rsidRPr="00D21784">
              <w:rPr>
                <w:rFonts w:ascii="Times New Roman" w:hAnsi="Times New Roman"/>
                <w:sz w:val="28"/>
              </w:rPr>
              <w:t xml:space="preserve">  </w:t>
            </w:r>
            <w:r w:rsidRPr="00D21784">
              <w:rPr>
                <w:rFonts w:ascii="Times New Roman" w:hAnsi="Times New Roman" w:hint="eastAsia"/>
                <w:sz w:val="28"/>
              </w:rPr>
              <w:t>тяжкий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вред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здоровью</w:t>
            </w:r>
            <w:r w:rsidRPr="00D21784">
              <w:rPr>
                <w:rFonts w:ascii="Times New Roman" w:hAnsi="Times New Roman"/>
                <w:sz w:val="28"/>
              </w:rPr>
              <w:t>;</w:t>
            </w:r>
          </w:p>
          <w:p w:rsidR="00A90D3E" w:rsidRPr="00D21784" w:rsidRDefault="003460B1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hAnsi="Times New Roman"/>
                <w:sz w:val="28"/>
              </w:rPr>
              <w:t xml:space="preserve">200 000 </w:t>
            </w:r>
            <w:r w:rsidRPr="00D21784">
              <w:rPr>
                <w:rFonts w:ascii="Times New Roman" w:hAnsi="Times New Roman" w:hint="eastAsia"/>
                <w:sz w:val="28"/>
              </w:rPr>
              <w:t>руб</w:t>
            </w:r>
            <w:r w:rsidRPr="00D21784">
              <w:rPr>
                <w:rFonts w:ascii="Times New Roman" w:hAnsi="Times New Roman"/>
                <w:sz w:val="28"/>
              </w:rPr>
              <w:t xml:space="preserve">. </w:t>
            </w:r>
            <w:r w:rsidR="00D21784">
              <w:rPr>
                <w:rFonts w:ascii="Times New Roman" w:hAnsi="Times New Roman"/>
                <w:sz w:val="28"/>
              </w:rPr>
              <w:t>–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="000C69E9" w:rsidRPr="00D21784">
              <w:rPr>
                <w:rFonts w:ascii="Times New Roman" w:hAnsi="Times New Roman"/>
                <w:sz w:val="28"/>
              </w:rPr>
              <w:t>гражданам</w:t>
            </w:r>
            <w:r w:rsidRPr="00D21784">
              <w:rPr>
                <w:rFonts w:ascii="Times New Roman" w:hAnsi="Times New Roman"/>
                <w:sz w:val="28"/>
              </w:rPr>
              <w:t xml:space="preserve">, </w:t>
            </w:r>
            <w:r w:rsidRPr="00D21784">
              <w:rPr>
                <w:rFonts w:ascii="Times New Roman" w:hAnsi="Times New Roman" w:hint="eastAsia"/>
                <w:sz w:val="28"/>
              </w:rPr>
              <w:t>получившим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средний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вред</w:t>
            </w:r>
            <w:r w:rsidRPr="00D21784">
              <w:rPr>
                <w:rFonts w:ascii="Times New Roman" w:hAnsi="Times New Roman"/>
                <w:sz w:val="28"/>
              </w:rPr>
              <w:t xml:space="preserve"> </w:t>
            </w:r>
            <w:r w:rsidRPr="00D21784">
              <w:rPr>
                <w:rFonts w:ascii="Times New Roman" w:hAnsi="Times New Roman" w:hint="eastAsia"/>
                <w:sz w:val="28"/>
              </w:rPr>
              <w:t>здоровью</w:t>
            </w:r>
            <w:proofErr w:type="gramStart"/>
            <w:r w:rsidRPr="00D21784">
              <w:rPr>
                <w:rFonts w:ascii="Times New Roman" w:hAnsi="Times New Roman"/>
                <w:sz w:val="28"/>
              </w:rPr>
              <w:t>.</w:t>
            </w:r>
            <w:r w:rsidR="00A90D3E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»;</w:t>
            </w:r>
            <w:proofErr w:type="gramEnd"/>
          </w:p>
          <w:p w:rsidR="00031EBD" w:rsidRPr="00D21784" w:rsidRDefault="00A90D3E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="00031EBD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 пункте 2.3:</w:t>
            </w:r>
          </w:p>
          <w:p w:rsidR="005B2CFC" w:rsidRPr="00D21784" w:rsidRDefault="00893E16" w:rsidP="00BC04C5">
            <w:pPr>
              <w:spacing w:line="235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абзац третий </w:t>
            </w:r>
            <w:r w:rsidR="005B2CFC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изложить в следующей редакции:</w:t>
            </w:r>
          </w:p>
          <w:p w:rsidR="00A90D3E" w:rsidRPr="00D21784" w:rsidRDefault="005B2CFC" w:rsidP="00BC04C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«- документов, подтверждающих категорию получателей </w:t>
            </w:r>
            <w:r w:rsidRPr="00D21784">
              <w:rPr>
                <w:rFonts w:ascii="Times New Roman" w:hAnsi="Times New Roman"/>
                <w:sz w:val="28"/>
                <w:szCs w:val="28"/>
              </w:rPr>
              <w:t xml:space="preserve"> разовых бесплатных талонов на горячее питание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893E1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(направление на лечение (обследование) в медицинские организации или на освидетельствование (переосвидетельствование) в федеральное казенное учреждение «Главное бюро медико-социальной экспертизы по Рязанской области» Министерства труда и социальной защиты Российской Федерации, справка об освобождении из мест лишения свободы, справка органов внутренних дел о краже документов, иные документы)»;</w:t>
            </w:r>
            <w:proofErr w:type="gramEnd"/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в абзаце </w:t>
            </w:r>
            <w:r w:rsidR="00530F2C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девятом</w:t>
            </w:r>
            <w:r w:rsidR="00AD7552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слова «</w:t>
            </w:r>
            <w:r w:rsidRPr="00D21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заявителю и членам его семьи» заменить словами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«лицам, прибывшим на лечение (обследование) в медицинские организации или на освидетельствование (переосвидетельствование) в федеральное казенное учреждение «Главное бюро медико-социальной экспертизы по Рязанской области» Министерства труда и социальной защиты Российской Федерации из муниципальных районов (городских округов) области, лицам, освобожденным из мест лишения свободы, лицам, оказавшимся без документов (в связи с</w:t>
            </w:r>
            <w:proofErr w:type="gram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кражей личных вещей), семьям с детьми, в которых один или оба родителя потеряли работу</w:t>
            </w:r>
            <w:proofErr w:type="gramStart"/>
            <w:r w:rsidR="00166C1B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»</w:t>
            </w:r>
            <w:proofErr w:type="gramEnd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;</w:t>
            </w:r>
          </w:p>
          <w:p w:rsidR="00893E16" w:rsidRPr="00D21784" w:rsidRDefault="008B3565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- </w:t>
            </w:r>
            <w:r w:rsidR="00031EBD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 пункте 2.4:</w:t>
            </w:r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 абзаце первом слова «</w:t>
            </w:r>
            <w:hyperlink w:anchor="P65" w:history="1">
              <w:r w:rsidRPr="00D21784">
                <w:rPr>
                  <w:rFonts w:ascii="Times New Roman" w:hAnsi="Times New Roman"/>
                  <w:sz w:val="28"/>
                  <w:szCs w:val="28"/>
                </w:rPr>
                <w:t>абзаце восьмом пункта 1.1» заменить словами «пункте 1.3</w:t>
              </w:r>
            </w:hyperlink>
            <w:r w:rsidRPr="00D2178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в абзаце девятнадцатом слова «Федеральным </w:t>
            </w:r>
            <w:hyperlink r:id="rId21" w:history="1">
              <w:r w:rsidRPr="00D21784">
                <w:rPr>
                  <w:rStyle w:val="ac"/>
                  <w:rFonts w:ascii="Times New Roman" w:eastAsiaTheme="minorHAnsi" w:hAnsi="Times New Roman"/>
                  <w:bCs/>
                  <w:color w:val="auto"/>
                  <w:sz w:val="28"/>
                  <w:szCs w:val="28"/>
                  <w:u w:val="none"/>
                  <w:lang w:eastAsia="en-US"/>
                </w:rPr>
                <w:t>законом</w:t>
              </w:r>
            </w:hyperlink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от 05.04.2003 № 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заменить словами «Федеральным </w:t>
            </w:r>
            <w:hyperlink r:id="rId22" w:history="1">
              <w:r w:rsidRPr="00D21784">
                <w:rPr>
                  <w:rStyle w:val="ac"/>
                  <w:rFonts w:ascii="Times New Roman" w:eastAsiaTheme="minorHAnsi" w:hAnsi="Times New Roman"/>
                  <w:bCs/>
                  <w:color w:val="auto"/>
                  <w:sz w:val="28"/>
                  <w:szCs w:val="28"/>
                  <w:u w:val="none"/>
                  <w:lang w:eastAsia="en-US"/>
                </w:rPr>
                <w:t>законом</w:t>
              </w:r>
            </w:hyperlink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№ 44-ФЗ»;</w:t>
            </w:r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дополнить абзацами следующего содержания:</w:t>
            </w:r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«Основаниями для отказа в предоставлении выплаты являются:</w:t>
            </w:r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1) несоответствие 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заявителя 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категории получателей выплаты, установленн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ой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в пункте 1.3 настоящего Положения;</w:t>
            </w:r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2) несоответствие приобретенных протезно-ортопедических изделий видам и количеству, предусмотренн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ым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абзацами вторым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 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</w:t>
            </w:r>
            <w:r w:rsidR="00F36B06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 </w:t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шестым  настоящего пункта;</w:t>
            </w:r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3) несоблюдение условия, предусмотренного абзацем седьмым настоящего пункта;</w:t>
            </w:r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4) непредставление документов, необходимых для предоставления выплаты и подлежащих представлению заявителем в соответствии с настоящим пунктом</w:t>
            </w: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.»;</w:t>
            </w:r>
            <w:proofErr w:type="gramEnd"/>
          </w:p>
          <w:p w:rsidR="00031EBD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пункты 2.9, 2.10 считать соответственно пунктами 2.5, 2.6;</w:t>
            </w:r>
          </w:p>
          <w:p w:rsidR="00A90D3E" w:rsidRPr="00D21784" w:rsidRDefault="00031EBD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- пункт 2.11 признать утратившим силу</w:t>
            </w:r>
            <w:r w:rsidR="001B4C5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.</w:t>
            </w:r>
          </w:p>
          <w:p w:rsidR="00D15E8B" w:rsidRDefault="00D15E8B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2. </w:t>
            </w:r>
            <w:proofErr w:type="gramStart"/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Подпункт 9 пункта 1.1, абзац третий подпункта 1, подпункт 8 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br/>
            </w:r>
            <w:r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пункта 1.4, </w:t>
            </w:r>
            <w:r w:rsidR="007C44F1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подпункт 14 пункта 2.2, подпункт 10 пункта 2.2.2 Положения об</w:t>
            </w:r>
            <w:r w:rsid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оказании</w:t>
            </w:r>
            <w:r w:rsidR="007C44F1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адресной материальной помощи</w:t>
            </w:r>
            <w:r w:rsidR="002E216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, утвержденного 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>п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остановлени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ем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24.01.2006 № 7 «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оказании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адресной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материальной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семьям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находящимся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трудной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жизненной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ситуации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чрезвычайными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16F" w:rsidRPr="00D21784">
              <w:rPr>
                <w:rFonts w:ascii="Times New Roman" w:hAnsi="Times New Roman" w:hint="eastAsia"/>
                <w:sz w:val="28"/>
                <w:szCs w:val="28"/>
              </w:rPr>
              <w:t>обстоятельствами</w:t>
            </w:r>
            <w:r w:rsidR="002E216F" w:rsidRPr="00D21784">
              <w:rPr>
                <w:rFonts w:ascii="Times New Roman" w:hAnsi="Times New Roman"/>
                <w:sz w:val="28"/>
                <w:szCs w:val="28"/>
              </w:rPr>
              <w:t>»</w:t>
            </w:r>
            <w:r w:rsidR="006736FC">
              <w:rPr>
                <w:rFonts w:ascii="Times New Roman" w:hAnsi="Times New Roman"/>
                <w:sz w:val="28"/>
                <w:szCs w:val="28"/>
              </w:rPr>
              <w:t>,</w:t>
            </w:r>
            <w:r w:rsidR="002E216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в редакции настоящего постановления</w:t>
            </w:r>
            <w:r w:rsidR="006736FC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,</w:t>
            </w:r>
            <w:r w:rsidR="002E216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распространяются на правоотношения, возникшие</w:t>
            </w:r>
            <w:proofErr w:type="gramEnd"/>
            <w:r w:rsidR="00FA543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 с 1 июня 2021 года, и </w:t>
            </w:r>
            <w:r w:rsidR="002E216F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действуют до </w:t>
            </w:r>
            <w:r w:rsidR="00B3535D" w:rsidRPr="00D21784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1 сентября 2021 года.</w:t>
            </w:r>
          </w:p>
          <w:p w:rsidR="00B81D53" w:rsidRDefault="00B81D53" w:rsidP="00D21784">
            <w:pPr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  <w:p w:rsidR="00B81D53" w:rsidRPr="00D21784" w:rsidRDefault="006736FC" w:rsidP="00D2178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D21784">
        <w:trPr>
          <w:trHeight w:val="309"/>
          <w:jc w:val="right"/>
        </w:trPr>
        <w:tc>
          <w:tcPr>
            <w:tcW w:w="2087" w:type="pct"/>
          </w:tcPr>
          <w:p w:rsidR="00683693" w:rsidRPr="00D21784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21784" w:rsidRDefault="000D5EED" w:rsidP="001B4C5F">
            <w:pPr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D21784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D21784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D21784" w:rsidRDefault="007A7D9D" w:rsidP="007A7D9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21784">
              <w:rPr>
                <w:rFonts w:ascii="Times New Roman" w:hAnsi="Times New Roman"/>
                <w:sz w:val="28"/>
                <w:szCs w:val="28"/>
              </w:rPr>
              <w:t>Н.В. Любимов</w:t>
            </w:r>
          </w:p>
        </w:tc>
      </w:tr>
    </w:tbl>
    <w:p w:rsidR="00460FEA" w:rsidRPr="007A7D9D" w:rsidRDefault="00460FEA" w:rsidP="001B4C5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460FEA" w:rsidRPr="007A7D9D" w:rsidSect="006736FC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35" w:rsidRDefault="004B3035">
      <w:r>
        <w:separator/>
      </w:r>
    </w:p>
  </w:endnote>
  <w:endnote w:type="continuationSeparator" w:id="0">
    <w:p w:rsidR="004B3035" w:rsidRDefault="004B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F0" w:rsidRDefault="002311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F134FF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A4091">
          <w:pPr>
            <w:pStyle w:val="a6"/>
          </w:pPr>
          <w:r>
            <w:rPr>
              <w:noProof/>
            </w:rPr>
            <w:drawing>
              <wp:inline distT="0" distB="0" distL="0" distR="0" wp14:anchorId="4A7E4637" wp14:editId="695887D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34FF" w:rsidRDefault="000A4091" w:rsidP="00F134FF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4603779" wp14:editId="7A3CD3C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34FF" w:rsidRDefault="006736FC" w:rsidP="00F134FF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35343  15.06.2021 9:44:26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34FF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34FF" w:rsidRDefault="00876034" w:rsidP="00F134FF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34FF" w:rsidTr="00F134FF">
      <w:tc>
        <w:tcPr>
          <w:tcW w:w="2538" w:type="dxa"/>
        </w:tcPr>
        <w:p w:rsidR="00876034" w:rsidRPr="00F134F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34FF" w:rsidRDefault="0087603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34FF" w:rsidRDefault="0087603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34FF" w:rsidRDefault="0087603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35" w:rsidRDefault="004B3035">
      <w:r>
        <w:separator/>
      </w:r>
    </w:p>
  </w:footnote>
  <w:footnote w:type="continuationSeparator" w:id="0">
    <w:p w:rsidR="004B3035" w:rsidRDefault="004B3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C608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F0" w:rsidRDefault="002311F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F0" w:rsidRDefault="002311F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DC608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604D7">
      <w:rPr>
        <w:rStyle w:val="a8"/>
        <w:rFonts w:ascii="Times New Roman" w:hAnsi="Times New Roman"/>
        <w:noProof/>
        <w:sz w:val="28"/>
        <w:szCs w:val="28"/>
      </w:rPr>
      <w:t>14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91218A"/>
    <w:multiLevelType w:val="hybridMultilevel"/>
    <w:tmpl w:val="C9427FDE"/>
    <w:lvl w:ilvl="0" w:tplc="F668B42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lCWvrDpeTTyMLwKbzfmPt7s5Hg=" w:salt="WziPXaBpxJd8zCjccrkzA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D5"/>
    <w:rsid w:val="0001360F"/>
    <w:rsid w:val="0001596D"/>
    <w:rsid w:val="0002053E"/>
    <w:rsid w:val="00027BF2"/>
    <w:rsid w:val="00031EBD"/>
    <w:rsid w:val="000331B3"/>
    <w:rsid w:val="00033413"/>
    <w:rsid w:val="00037C0C"/>
    <w:rsid w:val="00050182"/>
    <w:rsid w:val="00052DA5"/>
    <w:rsid w:val="00056DEB"/>
    <w:rsid w:val="00073A7A"/>
    <w:rsid w:val="00076D5E"/>
    <w:rsid w:val="00084DD3"/>
    <w:rsid w:val="000917C0"/>
    <w:rsid w:val="000A4091"/>
    <w:rsid w:val="000B0736"/>
    <w:rsid w:val="000C5BD4"/>
    <w:rsid w:val="000C69E9"/>
    <w:rsid w:val="000D5EED"/>
    <w:rsid w:val="000E596A"/>
    <w:rsid w:val="000F2F9A"/>
    <w:rsid w:val="00122CFD"/>
    <w:rsid w:val="00126764"/>
    <w:rsid w:val="0012763C"/>
    <w:rsid w:val="001377C4"/>
    <w:rsid w:val="00145BF4"/>
    <w:rsid w:val="00151370"/>
    <w:rsid w:val="00162E72"/>
    <w:rsid w:val="00166C1B"/>
    <w:rsid w:val="00175BE5"/>
    <w:rsid w:val="001850F4"/>
    <w:rsid w:val="001878ED"/>
    <w:rsid w:val="00187A0D"/>
    <w:rsid w:val="001947BE"/>
    <w:rsid w:val="001A017D"/>
    <w:rsid w:val="001A560F"/>
    <w:rsid w:val="001B0982"/>
    <w:rsid w:val="001B32BA"/>
    <w:rsid w:val="001B4C5F"/>
    <w:rsid w:val="001D27DC"/>
    <w:rsid w:val="001E0317"/>
    <w:rsid w:val="001E20F1"/>
    <w:rsid w:val="001F12E8"/>
    <w:rsid w:val="001F228C"/>
    <w:rsid w:val="001F64B8"/>
    <w:rsid w:val="001F7C83"/>
    <w:rsid w:val="00203046"/>
    <w:rsid w:val="0020309C"/>
    <w:rsid w:val="002311F0"/>
    <w:rsid w:val="00231F1C"/>
    <w:rsid w:val="00242DDB"/>
    <w:rsid w:val="0024682E"/>
    <w:rsid w:val="002479A2"/>
    <w:rsid w:val="00252DC4"/>
    <w:rsid w:val="00254558"/>
    <w:rsid w:val="0026087E"/>
    <w:rsid w:val="00261EC4"/>
    <w:rsid w:val="0026491A"/>
    <w:rsid w:val="00265420"/>
    <w:rsid w:val="00274E14"/>
    <w:rsid w:val="00280A6D"/>
    <w:rsid w:val="002953B6"/>
    <w:rsid w:val="002B0498"/>
    <w:rsid w:val="002B7A59"/>
    <w:rsid w:val="002C6B4B"/>
    <w:rsid w:val="002E216F"/>
    <w:rsid w:val="002F1E81"/>
    <w:rsid w:val="00304B46"/>
    <w:rsid w:val="00310D92"/>
    <w:rsid w:val="003160CB"/>
    <w:rsid w:val="003222A3"/>
    <w:rsid w:val="003460B1"/>
    <w:rsid w:val="00360A40"/>
    <w:rsid w:val="00360CBD"/>
    <w:rsid w:val="00382D0C"/>
    <w:rsid w:val="0038445B"/>
    <w:rsid w:val="003870C2"/>
    <w:rsid w:val="0039552C"/>
    <w:rsid w:val="003A28CC"/>
    <w:rsid w:val="003D35EC"/>
    <w:rsid w:val="003D3B8A"/>
    <w:rsid w:val="003D54F8"/>
    <w:rsid w:val="003E313D"/>
    <w:rsid w:val="003E63C3"/>
    <w:rsid w:val="003F4F5E"/>
    <w:rsid w:val="00400906"/>
    <w:rsid w:val="00421AF4"/>
    <w:rsid w:val="0042590E"/>
    <w:rsid w:val="00437F65"/>
    <w:rsid w:val="00460FEA"/>
    <w:rsid w:val="004734B7"/>
    <w:rsid w:val="00473782"/>
    <w:rsid w:val="00475BCB"/>
    <w:rsid w:val="00481B88"/>
    <w:rsid w:val="00485B4F"/>
    <w:rsid w:val="004862D1"/>
    <w:rsid w:val="004B2D5A"/>
    <w:rsid w:val="004B3035"/>
    <w:rsid w:val="004B569D"/>
    <w:rsid w:val="004D293D"/>
    <w:rsid w:val="004E6D7F"/>
    <w:rsid w:val="004F44FE"/>
    <w:rsid w:val="00502343"/>
    <w:rsid w:val="00512A47"/>
    <w:rsid w:val="005257CB"/>
    <w:rsid w:val="00525E15"/>
    <w:rsid w:val="00530F2C"/>
    <w:rsid w:val="00531C68"/>
    <w:rsid w:val="00532119"/>
    <w:rsid w:val="005335F3"/>
    <w:rsid w:val="00543C38"/>
    <w:rsid w:val="00543D2D"/>
    <w:rsid w:val="00545A3D"/>
    <w:rsid w:val="00546DBB"/>
    <w:rsid w:val="00555562"/>
    <w:rsid w:val="00561A5B"/>
    <w:rsid w:val="0057074C"/>
    <w:rsid w:val="00573FBF"/>
    <w:rsid w:val="00574B07"/>
    <w:rsid w:val="00574FF3"/>
    <w:rsid w:val="005813B0"/>
    <w:rsid w:val="00581663"/>
    <w:rsid w:val="00582538"/>
    <w:rsid w:val="005838EA"/>
    <w:rsid w:val="00585EE1"/>
    <w:rsid w:val="00590C0E"/>
    <w:rsid w:val="005939E6"/>
    <w:rsid w:val="005A4227"/>
    <w:rsid w:val="005B229B"/>
    <w:rsid w:val="005B2CFC"/>
    <w:rsid w:val="005B3518"/>
    <w:rsid w:val="005B5A4B"/>
    <w:rsid w:val="005C18C4"/>
    <w:rsid w:val="005C56AE"/>
    <w:rsid w:val="005C7449"/>
    <w:rsid w:val="005D59FC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063"/>
    <w:rsid w:val="006351E3"/>
    <w:rsid w:val="00644236"/>
    <w:rsid w:val="006471E5"/>
    <w:rsid w:val="0065050A"/>
    <w:rsid w:val="00671D3B"/>
    <w:rsid w:val="006736FC"/>
    <w:rsid w:val="00683693"/>
    <w:rsid w:val="00684A5B"/>
    <w:rsid w:val="006A1F71"/>
    <w:rsid w:val="006B3CF8"/>
    <w:rsid w:val="006C0C56"/>
    <w:rsid w:val="006D6ED1"/>
    <w:rsid w:val="006F328B"/>
    <w:rsid w:val="006F34DC"/>
    <w:rsid w:val="006F5886"/>
    <w:rsid w:val="007040AE"/>
    <w:rsid w:val="00707734"/>
    <w:rsid w:val="00707E19"/>
    <w:rsid w:val="00712F7C"/>
    <w:rsid w:val="0072328A"/>
    <w:rsid w:val="007335B4"/>
    <w:rsid w:val="007364E5"/>
    <w:rsid w:val="007377B5"/>
    <w:rsid w:val="007421D8"/>
    <w:rsid w:val="00746CC2"/>
    <w:rsid w:val="00751DD5"/>
    <w:rsid w:val="007524D2"/>
    <w:rsid w:val="00757C72"/>
    <w:rsid w:val="00760323"/>
    <w:rsid w:val="00761247"/>
    <w:rsid w:val="00764507"/>
    <w:rsid w:val="00765600"/>
    <w:rsid w:val="00791C9F"/>
    <w:rsid w:val="00792AAB"/>
    <w:rsid w:val="00793B47"/>
    <w:rsid w:val="007A1D0C"/>
    <w:rsid w:val="007A2A7B"/>
    <w:rsid w:val="007A38B2"/>
    <w:rsid w:val="007A3B25"/>
    <w:rsid w:val="007A7D9D"/>
    <w:rsid w:val="007B3ED1"/>
    <w:rsid w:val="007B5BA0"/>
    <w:rsid w:val="007B6B13"/>
    <w:rsid w:val="007B7180"/>
    <w:rsid w:val="007C2A00"/>
    <w:rsid w:val="007C44F1"/>
    <w:rsid w:val="007D4925"/>
    <w:rsid w:val="007F0C8A"/>
    <w:rsid w:val="007F11AB"/>
    <w:rsid w:val="008143CB"/>
    <w:rsid w:val="008154F5"/>
    <w:rsid w:val="00816CE0"/>
    <w:rsid w:val="00823CA1"/>
    <w:rsid w:val="008513B9"/>
    <w:rsid w:val="00851568"/>
    <w:rsid w:val="008604E9"/>
    <w:rsid w:val="00862A4C"/>
    <w:rsid w:val="008702D3"/>
    <w:rsid w:val="00876034"/>
    <w:rsid w:val="008827E7"/>
    <w:rsid w:val="00892E79"/>
    <w:rsid w:val="00893E16"/>
    <w:rsid w:val="00897610"/>
    <w:rsid w:val="008A1696"/>
    <w:rsid w:val="008A70F5"/>
    <w:rsid w:val="008B3565"/>
    <w:rsid w:val="008B7AFC"/>
    <w:rsid w:val="008B7D2A"/>
    <w:rsid w:val="008C58FE"/>
    <w:rsid w:val="008D1C2B"/>
    <w:rsid w:val="008E6112"/>
    <w:rsid w:val="008E6AE0"/>
    <w:rsid w:val="008E6C41"/>
    <w:rsid w:val="008F0816"/>
    <w:rsid w:val="008F6BB7"/>
    <w:rsid w:val="00900F42"/>
    <w:rsid w:val="009212EA"/>
    <w:rsid w:val="009317E3"/>
    <w:rsid w:val="00932E3C"/>
    <w:rsid w:val="00980E0F"/>
    <w:rsid w:val="009972AA"/>
    <w:rsid w:val="009977FF"/>
    <w:rsid w:val="009A085B"/>
    <w:rsid w:val="009B0F12"/>
    <w:rsid w:val="009C0E2C"/>
    <w:rsid w:val="009C1DE6"/>
    <w:rsid w:val="009C1F0E"/>
    <w:rsid w:val="009D3E8C"/>
    <w:rsid w:val="009D4B58"/>
    <w:rsid w:val="009D5181"/>
    <w:rsid w:val="009E3A0E"/>
    <w:rsid w:val="009F2C77"/>
    <w:rsid w:val="009F7F0C"/>
    <w:rsid w:val="00A1314B"/>
    <w:rsid w:val="00A13160"/>
    <w:rsid w:val="00A137D3"/>
    <w:rsid w:val="00A24165"/>
    <w:rsid w:val="00A33EDE"/>
    <w:rsid w:val="00A35CFB"/>
    <w:rsid w:val="00A424C4"/>
    <w:rsid w:val="00A44A8F"/>
    <w:rsid w:val="00A504A2"/>
    <w:rsid w:val="00A51D96"/>
    <w:rsid w:val="00A53E37"/>
    <w:rsid w:val="00A55386"/>
    <w:rsid w:val="00A90D3E"/>
    <w:rsid w:val="00A935E9"/>
    <w:rsid w:val="00A96F84"/>
    <w:rsid w:val="00A97C09"/>
    <w:rsid w:val="00AA0DA4"/>
    <w:rsid w:val="00AA4E2B"/>
    <w:rsid w:val="00AB568A"/>
    <w:rsid w:val="00AC3953"/>
    <w:rsid w:val="00AC7150"/>
    <w:rsid w:val="00AD5D6B"/>
    <w:rsid w:val="00AD7552"/>
    <w:rsid w:val="00AF5F7C"/>
    <w:rsid w:val="00B02207"/>
    <w:rsid w:val="00B03403"/>
    <w:rsid w:val="00B06A85"/>
    <w:rsid w:val="00B10324"/>
    <w:rsid w:val="00B24FD1"/>
    <w:rsid w:val="00B3535D"/>
    <w:rsid w:val="00B376B1"/>
    <w:rsid w:val="00B413CE"/>
    <w:rsid w:val="00B530DA"/>
    <w:rsid w:val="00B620D9"/>
    <w:rsid w:val="00B625F3"/>
    <w:rsid w:val="00B633DB"/>
    <w:rsid w:val="00B639ED"/>
    <w:rsid w:val="00B66A8C"/>
    <w:rsid w:val="00B726A1"/>
    <w:rsid w:val="00B763D5"/>
    <w:rsid w:val="00B8061C"/>
    <w:rsid w:val="00B81D53"/>
    <w:rsid w:val="00B83BA2"/>
    <w:rsid w:val="00B853AA"/>
    <w:rsid w:val="00B875BF"/>
    <w:rsid w:val="00B91F62"/>
    <w:rsid w:val="00B96DA8"/>
    <w:rsid w:val="00BB2C98"/>
    <w:rsid w:val="00BB54DF"/>
    <w:rsid w:val="00BC04C5"/>
    <w:rsid w:val="00BC4DC6"/>
    <w:rsid w:val="00BD0B82"/>
    <w:rsid w:val="00BE05BC"/>
    <w:rsid w:val="00BF0E7A"/>
    <w:rsid w:val="00BF2363"/>
    <w:rsid w:val="00BF4F5F"/>
    <w:rsid w:val="00C04EEB"/>
    <w:rsid w:val="00C06001"/>
    <w:rsid w:val="00C0735D"/>
    <w:rsid w:val="00C10F12"/>
    <w:rsid w:val="00C11826"/>
    <w:rsid w:val="00C129A1"/>
    <w:rsid w:val="00C32BFF"/>
    <w:rsid w:val="00C404EF"/>
    <w:rsid w:val="00C46D42"/>
    <w:rsid w:val="00C50C32"/>
    <w:rsid w:val="00C60178"/>
    <w:rsid w:val="00C604D7"/>
    <w:rsid w:val="00C61760"/>
    <w:rsid w:val="00C63CD6"/>
    <w:rsid w:val="00C647C9"/>
    <w:rsid w:val="00C87263"/>
    <w:rsid w:val="00C87D95"/>
    <w:rsid w:val="00C9077A"/>
    <w:rsid w:val="00C93A4B"/>
    <w:rsid w:val="00C95CD2"/>
    <w:rsid w:val="00CA051B"/>
    <w:rsid w:val="00CB3CBE"/>
    <w:rsid w:val="00CC741F"/>
    <w:rsid w:val="00CD3AA9"/>
    <w:rsid w:val="00CD54CA"/>
    <w:rsid w:val="00CF03D8"/>
    <w:rsid w:val="00D015D5"/>
    <w:rsid w:val="00D03D68"/>
    <w:rsid w:val="00D07F93"/>
    <w:rsid w:val="00D13643"/>
    <w:rsid w:val="00D15E8B"/>
    <w:rsid w:val="00D21784"/>
    <w:rsid w:val="00D266DD"/>
    <w:rsid w:val="00D32B04"/>
    <w:rsid w:val="00D374E7"/>
    <w:rsid w:val="00D63949"/>
    <w:rsid w:val="00D652E7"/>
    <w:rsid w:val="00D70484"/>
    <w:rsid w:val="00D74F37"/>
    <w:rsid w:val="00D7778C"/>
    <w:rsid w:val="00D77BCF"/>
    <w:rsid w:val="00D84394"/>
    <w:rsid w:val="00D95E55"/>
    <w:rsid w:val="00DB3664"/>
    <w:rsid w:val="00DC16FB"/>
    <w:rsid w:val="00DC2894"/>
    <w:rsid w:val="00DC4A65"/>
    <w:rsid w:val="00DC4F66"/>
    <w:rsid w:val="00DC6086"/>
    <w:rsid w:val="00DD25A4"/>
    <w:rsid w:val="00DF02F4"/>
    <w:rsid w:val="00E10B44"/>
    <w:rsid w:val="00E11F02"/>
    <w:rsid w:val="00E2726B"/>
    <w:rsid w:val="00E37801"/>
    <w:rsid w:val="00E46EAA"/>
    <w:rsid w:val="00E5038C"/>
    <w:rsid w:val="00E50B69"/>
    <w:rsid w:val="00E52326"/>
    <w:rsid w:val="00E5298B"/>
    <w:rsid w:val="00E56EB7"/>
    <w:rsid w:val="00E56EFB"/>
    <w:rsid w:val="00E6458F"/>
    <w:rsid w:val="00E7242D"/>
    <w:rsid w:val="00E73AF4"/>
    <w:rsid w:val="00E74528"/>
    <w:rsid w:val="00E74EA1"/>
    <w:rsid w:val="00E87E21"/>
    <w:rsid w:val="00E87E25"/>
    <w:rsid w:val="00E95536"/>
    <w:rsid w:val="00E96412"/>
    <w:rsid w:val="00EA04F1"/>
    <w:rsid w:val="00EA2FD3"/>
    <w:rsid w:val="00EB7CE9"/>
    <w:rsid w:val="00EC33FE"/>
    <w:rsid w:val="00EC433F"/>
    <w:rsid w:val="00EC68A4"/>
    <w:rsid w:val="00ED1FDE"/>
    <w:rsid w:val="00F06EFB"/>
    <w:rsid w:val="00F134FF"/>
    <w:rsid w:val="00F1529E"/>
    <w:rsid w:val="00F16B2E"/>
    <w:rsid w:val="00F16F07"/>
    <w:rsid w:val="00F36B06"/>
    <w:rsid w:val="00F42E3D"/>
    <w:rsid w:val="00F45B7C"/>
    <w:rsid w:val="00F45FCE"/>
    <w:rsid w:val="00F51686"/>
    <w:rsid w:val="00F6408D"/>
    <w:rsid w:val="00F90CFB"/>
    <w:rsid w:val="00F9334F"/>
    <w:rsid w:val="00F97B52"/>
    <w:rsid w:val="00F97D7F"/>
    <w:rsid w:val="00FA122C"/>
    <w:rsid w:val="00FA1584"/>
    <w:rsid w:val="00FA3B95"/>
    <w:rsid w:val="00FA4DE2"/>
    <w:rsid w:val="00FA543F"/>
    <w:rsid w:val="00FB14EA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68"/>
    <w:rPr>
      <w:rFonts w:ascii="TimesET" w:hAnsi="TimesET"/>
    </w:rPr>
  </w:style>
  <w:style w:type="paragraph" w:styleId="1">
    <w:name w:val="heading 1"/>
    <w:basedOn w:val="a"/>
    <w:next w:val="a"/>
    <w:qFormat/>
    <w:rsid w:val="0085156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5156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156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5156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5156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5156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5156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5156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A90D3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7A3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568"/>
    <w:rPr>
      <w:rFonts w:ascii="TimesET" w:hAnsi="TimesET"/>
    </w:rPr>
  </w:style>
  <w:style w:type="paragraph" w:styleId="1">
    <w:name w:val="heading 1"/>
    <w:basedOn w:val="a"/>
    <w:next w:val="a"/>
    <w:qFormat/>
    <w:rsid w:val="0085156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85156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156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85156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85156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5156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5156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85156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A90D3E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7A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DBE6E1C34DC20DB22030B638430F6ACCE43CC6A6E04A6FF4F815463EDFCA8765B2C5A664A54EF8D17F6192455CK1c4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CB37DCA0A1FA6971E06B6A74D5E4583D31A7D631ACC16F2A1575845C244502B1C2EEA6E147859FAB905D538D9R3s8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DBE6E1C34DC20DB22030B638430F6ACCE43EC3AFE6446FF4F815463EDFCA8765A0C5FE68A54FE4D67574C4141A40653A9F9896EB6B44FF03K9c5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E6E1C34DC20DB22030B638430F6ACCE43CC6A6E04A6FF4F815463EDFCA8765B2C5A664A54EF8D17F6192455CK1c4O" TargetMode="External"/><Relationship Id="rId20" Type="http://schemas.openxmlformats.org/officeDocument/2006/relationships/hyperlink" Target="consultantplus://offline/ref=DBE6E1C34DC20DB22030B638430F6ACCE43CC4AFED4C6FF4F815463EDFCA8765B2C5A664A54EF8D17F6192455CK1c4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BE6E1C34DC20DB22030B638430F6ACCE43EC3AFE6446FF4F815463EDFCA8765A0C5FE68A54FE4D67574C4141A40653A9F9896EB6B44FF03K9c5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A9A93E9F41A84B6C682C518B68F91753F4EE0A3804E27BAD245534C858B2491778CE1367147B7FE83C72B006EEgB25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B115D-79A0-42DE-BAA0-457E5997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</TotalTime>
  <Pages>14</Pages>
  <Words>5466</Words>
  <Characters>31161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Дягилева М.А.</cp:lastModifiedBy>
  <cp:revision>4</cp:revision>
  <cp:lastPrinted>2021-06-15T07:21:00Z</cp:lastPrinted>
  <dcterms:created xsi:type="dcterms:W3CDTF">2021-06-15T07:22:00Z</dcterms:created>
  <dcterms:modified xsi:type="dcterms:W3CDTF">2021-06-15T14:23:00Z</dcterms:modified>
</cp:coreProperties>
</file>