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48159D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0C317D" w:rsidRPr="00E43BDA" w:rsidRDefault="000C317D" w:rsidP="003E5E2D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right"/>
        <w:outlineLvl w:val="1"/>
        <w:rPr>
          <w:rFonts w:ascii="Times New Roman" w:hAnsi="Times New Roman"/>
          <w:sz w:val="28"/>
          <w:szCs w:val="28"/>
          <w:lang w:val="en-US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2419C5" w:rsidRPr="00E96823" w:rsidTr="00D55926">
        <w:tc>
          <w:tcPr>
            <w:tcW w:w="5353" w:type="dxa"/>
          </w:tcPr>
          <w:p w:rsidR="002419C5" w:rsidRPr="00E96823" w:rsidRDefault="009B7C60" w:rsidP="009B7C60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194A08"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18" w:type="dxa"/>
          </w:tcPr>
          <w:p w:rsidR="000370F7" w:rsidRPr="00E96823" w:rsidRDefault="00E43BDA" w:rsidP="00E96823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4"/>
              </w:rPr>
            </w:pPr>
            <w:r w:rsidRPr="00E96823">
              <w:rPr>
                <w:rFonts w:ascii="Times New Roman" w:hAnsi="Times New Roman"/>
                <w:sz w:val="28"/>
                <w:szCs w:val="24"/>
              </w:rPr>
              <w:t xml:space="preserve">Приложение </w:t>
            </w:r>
          </w:p>
          <w:p w:rsidR="00CA1070" w:rsidRPr="00E96823" w:rsidRDefault="00E43BDA" w:rsidP="00E96823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4"/>
              </w:rPr>
            </w:pPr>
            <w:r w:rsidRPr="00E96823">
              <w:rPr>
                <w:rFonts w:ascii="Times New Roman" w:hAnsi="Times New Roman"/>
                <w:sz w:val="28"/>
                <w:szCs w:val="24"/>
              </w:rPr>
              <w:t xml:space="preserve">к постановлению Правительства </w:t>
            </w:r>
          </w:p>
          <w:p w:rsidR="002419C5" w:rsidRPr="00E96823" w:rsidRDefault="00E43BDA" w:rsidP="00E96823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96823">
              <w:rPr>
                <w:rFonts w:ascii="Times New Roman" w:hAnsi="Times New Roman"/>
                <w:sz w:val="28"/>
                <w:szCs w:val="24"/>
              </w:rPr>
              <w:t>Рязанской области</w:t>
            </w:r>
            <w:r w:rsidRPr="00E968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96823" w:rsidRPr="00E96823" w:rsidTr="00D55926">
        <w:tc>
          <w:tcPr>
            <w:tcW w:w="5353" w:type="dxa"/>
          </w:tcPr>
          <w:p w:rsidR="00E96823" w:rsidRPr="00E96823" w:rsidRDefault="00E96823" w:rsidP="009B7C60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4218" w:type="dxa"/>
          </w:tcPr>
          <w:p w:rsidR="00E96823" w:rsidRPr="00E96823" w:rsidRDefault="003B7211" w:rsidP="00E96823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от 30.06.2021 № 170</w:t>
            </w:r>
            <w:bookmarkStart w:id="0" w:name="_GoBack"/>
            <w:bookmarkEnd w:id="0"/>
          </w:p>
        </w:tc>
      </w:tr>
      <w:tr w:rsidR="00E96823" w:rsidRPr="00E96823" w:rsidTr="00D55926">
        <w:tc>
          <w:tcPr>
            <w:tcW w:w="5353" w:type="dxa"/>
          </w:tcPr>
          <w:p w:rsidR="00E96823" w:rsidRPr="00E96823" w:rsidRDefault="00E96823" w:rsidP="009B7C60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E96823" w:rsidRPr="00E96823" w:rsidRDefault="00E96823" w:rsidP="00E96823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outlineLvl w:val="1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CA1070" w:rsidRPr="00E96823" w:rsidRDefault="00312E11" w:rsidP="00E96823">
      <w:pPr>
        <w:tabs>
          <w:tab w:val="left" w:pos="0"/>
        </w:tabs>
        <w:autoSpaceDE w:val="0"/>
        <w:autoSpaceDN w:val="0"/>
        <w:adjustRightInd w:val="0"/>
        <w:ind w:firstLine="709"/>
        <w:contextualSpacing/>
        <w:outlineLvl w:val="1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 xml:space="preserve"> </w:t>
      </w:r>
    </w:p>
    <w:p w:rsidR="004E640D" w:rsidRPr="00E96823" w:rsidRDefault="005D7464" w:rsidP="009B7C60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96823">
        <w:rPr>
          <w:rFonts w:ascii="Times New Roman" w:hAnsi="Times New Roman"/>
          <w:sz w:val="28"/>
          <w:szCs w:val="28"/>
        </w:rPr>
        <w:t>П</w:t>
      </w:r>
      <w:proofErr w:type="gramEnd"/>
      <w:r w:rsidR="00E96823">
        <w:rPr>
          <w:rFonts w:ascii="Times New Roman" w:hAnsi="Times New Roman"/>
          <w:sz w:val="28"/>
          <w:szCs w:val="28"/>
        </w:rPr>
        <w:t xml:space="preserve"> </w:t>
      </w:r>
      <w:r w:rsidR="006A02CE" w:rsidRPr="00E96823">
        <w:rPr>
          <w:rFonts w:ascii="Times New Roman" w:hAnsi="Times New Roman"/>
          <w:sz w:val="28"/>
          <w:szCs w:val="28"/>
        </w:rPr>
        <w:t>О</w:t>
      </w:r>
      <w:r w:rsidR="00E96823">
        <w:rPr>
          <w:rFonts w:ascii="Times New Roman" w:hAnsi="Times New Roman"/>
          <w:sz w:val="28"/>
          <w:szCs w:val="28"/>
        </w:rPr>
        <w:t xml:space="preserve"> </w:t>
      </w:r>
      <w:r w:rsidR="006A02CE" w:rsidRPr="00E96823">
        <w:rPr>
          <w:rFonts w:ascii="Times New Roman" w:hAnsi="Times New Roman"/>
          <w:sz w:val="28"/>
          <w:szCs w:val="28"/>
        </w:rPr>
        <w:t>Р</w:t>
      </w:r>
      <w:r w:rsidR="00E96823">
        <w:rPr>
          <w:rFonts w:ascii="Times New Roman" w:hAnsi="Times New Roman"/>
          <w:sz w:val="28"/>
          <w:szCs w:val="28"/>
        </w:rPr>
        <w:t xml:space="preserve"> </w:t>
      </w:r>
      <w:r w:rsidR="006A02CE" w:rsidRPr="00E96823">
        <w:rPr>
          <w:rFonts w:ascii="Times New Roman" w:hAnsi="Times New Roman"/>
          <w:sz w:val="28"/>
          <w:szCs w:val="28"/>
        </w:rPr>
        <w:t>Я</w:t>
      </w:r>
      <w:r w:rsidR="00E96823">
        <w:rPr>
          <w:rFonts w:ascii="Times New Roman" w:hAnsi="Times New Roman"/>
          <w:sz w:val="28"/>
          <w:szCs w:val="28"/>
        </w:rPr>
        <w:t xml:space="preserve"> </w:t>
      </w:r>
      <w:r w:rsidR="006A02CE" w:rsidRPr="00E96823">
        <w:rPr>
          <w:rFonts w:ascii="Times New Roman" w:hAnsi="Times New Roman"/>
          <w:sz w:val="28"/>
          <w:szCs w:val="28"/>
        </w:rPr>
        <w:t>Д</w:t>
      </w:r>
      <w:r w:rsidR="00E96823">
        <w:rPr>
          <w:rFonts w:ascii="Times New Roman" w:hAnsi="Times New Roman"/>
          <w:sz w:val="28"/>
          <w:szCs w:val="28"/>
        </w:rPr>
        <w:t xml:space="preserve"> </w:t>
      </w:r>
      <w:r w:rsidR="006A02CE" w:rsidRPr="00E96823">
        <w:rPr>
          <w:rFonts w:ascii="Times New Roman" w:hAnsi="Times New Roman"/>
          <w:sz w:val="28"/>
          <w:szCs w:val="28"/>
        </w:rPr>
        <w:t>О</w:t>
      </w:r>
      <w:r w:rsidR="00E96823">
        <w:rPr>
          <w:rFonts w:ascii="Times New Roman" w:hAnsi="Times New Roman"/>
          <w:sz w:val="28"/>
          <w:szCs w:val="28"/>
        </w:rPr>
        <w:t xml:space="preserve"> </w:t>
      </w:r>
      <w:r w:rsidR="006A02CE" w:rsidRPr="00E96823">
        <w:rPr>
          <w:rFonts w:ascii="Times New Roman" w:hAnsi="Times New Roman"/>
          <w:sz w:val="28"/>
          <w:szCs w:val="28"/>
        </w:rPr>
        <w:t>К</w:t>
      </w:r>
    </w:p>
    <w:p w:rsidR="00E96823" w:rsidRDefault="000370F7" w:rsidP="000370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96823">
        <w:rPr>
          <w:rFonts w:ascii="Times New Roman" w:hAnsi="Times New Roman" w:cs="Times New Roman"/>
          <w:b w:val="0"/>
          <w:sz w:val="28"/>
          <w:szCs w:val="28"/>
        </w:rPr>
        <w:t>предоставления иных межбюджетных трансфертов</w:t>
      </w:r>
      <w:r w:rsidR="00E968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96823">
        <w:rPr>
          <w:rFonts w:ascii="Times New Roman" w:hAnsi="Times New Roman" w:cs="Times New Roman"/>
          <w:b w:val="0"/>
          <w:sz w:val="28"/>
          <w:szCs w:val="28"/>
        </w:rPr>
        <w:t>бюдж</w:t>
      </w:r>
      <w:r w:rsidR="00EA606B" w:rsidRPr="00E96823">
        <w:rPr>
          <w:rFonts w:ascii="Times New Roman" w:hAnsi="Times New Roman" w:cs="Times New Roman"/>
          <w:b w:val="0"/>
          <w:sz w:val="28"/>
          <w:szCs w:val="28"/>
        </w:rPr>
        <w:t>етам</w:t>
      </w:r>
    </w:p>
    <w:p w:rsidR="00E96823" w:rsidRDefault="00EA606B" w:rsidP="000370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96823">
        <w:rPr>
          <w:rFonts w:ascii="Times New Roman" w:hAnsi="Times New Roman" w:cs="Times New Roman"/>
          <w:b w:val="0"/>
          <w:sz w:val="28"/>
          <w:szCs w:val="28"/>
        </w:rPr>
        <w:t>муниципальных образований Р</w:t>
      </w:r>
      <w:r w:rsidR="000370F7" w:rsidRPr="00E96823">
        <w:rPr>
          <w:rFonts w:ascii="Times New Roman" w:hAnsi="Times New Roman" w:cs="Times New Roman"/>
          <w:b w:val="0"/>
          <w:sz w:val="28"/>
          <w:szCs w:val="28"/>
        </w:rPr>
        <w:t>язанской области</w:t>
      </w:r>
      <w:r w:rsidR="00E968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370F7" w:rsidRPr="00E96823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proofErr w:type="gramStart"/>
      <w:r w:rsidR="000370F7" w:rsidRPr="00E96823">
        <w:rPr>
          <w:rFonts w:ascii="Times New Roman" w:hAnsi="Times New Roman" w:cs="Times New Roman"/>
          <w:b w:val="0"/>
          <w:sz w:val="28"/>
          <w:szCs w:val="28"/>
        </w:rPr>
        <w:t>государственную</w:t>
      </w:r>
      <w:proofErr w:type="gramEnd"/>
    </w:p>
    <w:p w:rsidR="00E96823" w:rsidRDefault="000370F7" w:rsidP="000370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96823">
        <w:rPr>
          <w:rFonts w:ascii="Times New Roman" w:hAnsi="Times New Roman" w:cs="Times New Roman"/>
          <w:b w:val="0"/>
          <w:sz w:val="28"/>
          <w:szCs w:val="28"/>
        </w:rPr>
        <w:t>поддержку лучших работников</w:t>
      </w:r>
      <w:r w:rsidR="00E968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96823">
        <w:rPr>
          <w:rFonts w:ascii="Times New Roman" w:hAnsi="Times New Roman" w:cs="Times New Roman"/>
          <w:b w:val="0"/>
          <w:sz w:val="28"/>
          <w:szCs w:val="28"/>
        </w:rPr>
        <w:t>муниципальных учреждений культуры,</w:t>
      </w:r>
    </w:p>
    <w:p w:rsidR="00E96823" w:rsidRDefault="000370F7" w:rsidP="000370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96823">
        <w:rPr>
          <w:rFonts w:ascii="Times New Roman" w:hAnsi="Times New Roman" w:cs="Times New Roman"/>
          <w:b w:val="0"/>
          <w:sz w:val="28"/>
          <w:szCs w:val="28"/>
        </w:rPr>
        <w:t>находящихся на территории</w:t>
      </w:r>
      <w:r w:rsidR="00E968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96823">
        <w:rPr>
          <w:rFonts w:ascii="Times New Roman" w:hAnsi="Times New Roman" w:cs="Times New Roman"/>
          <w:b w:val="0"/>
          <w:sz w:val="28"/>
          <w:szCs w:val="28"/>
        </w:rPr>
        <w:t>сельских поселений</w:t>
      </w:r>
      <w:r w:rsidR="00A51365" w:rsidRPr="00E96823">
        <w:rPr>
          <w:rFonts w:ascii="Times New Roman" w:hAnsi="Times New Roman" w:cs="Times New Roman"/>
          <w:b w:val="0"/>
          <w:sz w:val="28"/>
          <w:szCs w:val="28"/>
        </w:rPr>
        <w:t>,</w:t>
      </w:r>
      <w:r w:rsidRPr="00E96823">
        <w:rPr>
          <w:rFonts w:ascii="Times New Roman" w:hAnsi="Times New Roman" w:cs="Times New Roman"/>
          <w:b w:val="0"/>
          <w:sz w:val="28"/>
          <w:szCs w:val="28"/>
        </w:rPr>
        <w:t xml:space="preserve"> и (или) </w:t>
      </w:r>
      <w:proofErr w:type="gramStart"/>
      <w:r w:rsidRPr="00E96823">
        <w:rPr>
          <w:rFonts w:ascii="Times New Roman" w:hAnsi="Times New Roman" w:cs="Times New Roman"/>
          <w:b w:val="0"/>
          <w:sz w:val="28"/>
          <w:szCs w:val="28"/>
        </w:rPr>
        <w:t>на</w:t>
      </w:r>
      <w:proofErr w:type="gramEnd"/>
    </w:p>
    <w:p w:rsidR="00E96823" w:rsidRDefault="000370F7" w:rsidP="000370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96823">
        <w:rPr>
          <w:rFonts w:ascii="Times New Roman" w:hAnsi="Times New Roman" w:cs="Times New Roman"/>
          <w:b w:val="0"/>
          <w:sz w:val="28"/>
          <w:szCs w:val="28"/>
        </w:rPr>
        <w:t>государственную поддержку</w:t>
      </w:r>
      <w:r w:rsidR="00E968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96823">
        <w:rPr>
          <w:rFonts w:ascii="Times New Roman" w:hAnsi="Times New Roman" w:cs="Times New Roman"/>
          <w:b w:val="0"/>
          <w:sz w:val="28"/>
          <w:szCs w:val="28"/>
        </w:rPr>
        <w:t>лучших муниципальных учреждений</w:t>
      </w:r>
    </w:p>
    <w:p w:rsidR="000370F7" w:rsidRPr="00E96823" w:rsidRDefault="000370F7" w:rsidP="000370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96823">
        <w:rPr>
          <w:rFonts w:ascii="Times New Roman" w:hAnsi="Times New Roman" w:cs="Times New Roman"/>
          <w:b w:val="0"/>
          <w:sz w:val="28"/>
          <w:szCs w:val="28"/>
        </w:rPr>
        <w:t>культуры, находящихся</w:t>
      </w:r>
      <w:r w:rsidR="00E968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96823">
        <w:rPr>
          <w:rFonts w:ascii="Times New Roman" w:hAnsi="Times New Roman" w:cs="Times New Roman"/>
          <w:b w:val="0"/>
          <w:sz w:val="28"/>
          <w:szCs w:val="28"/>
        </w:rPr>
        <w:t>на территории сельских поселений</w:t>
      </w:r>
    </w:p>
    <w:p w:rsidR="00BA6AA1" w:rsidRPr="00E96823" w:rsidRDefault="00BA6AA1" w:rsidP="00056ABE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56ABE" w:rsidRPr="00E96823" w:rsidRDefault="00056ABE" w:rsidP="00056ABE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56ABE" w:rsidRPr="00E96823" w:rsidRDefault="00056ABE" w:rsidP="00A51365">
      <w:pPr>
        <w:pStyle w:val="ac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96823">
        <w:rPr>
          <w:rFonts w:ascii="Times New Roman" w:eastAsiaTheme="minorHAnsi" w:hAnsi="Times New Roman"/>
          <w:sz w:val="28"/>
          <w:szCs w:val="28"/>
          <w:lang w:eastAsia="en-US"/>
        </w:rPr>
        <w:t>Настоящий Порядок определяет механизм предоставления иных межбюджетных трансфертов бюджетам муниципальных образований Рязанской области на государственную поддержку лучших работников муниципальных учреждений культуры, находящихся на территории сельских поселений</w:t>
      </w:r>
      <w:r w:rsidR="00A51365" w:rsidRPr="00E96823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E96823">
        <w:rPr>
          <w:rFonts w:ascii="Times New Roman" w:eastAsiaTheme="minorHAnsi" w:hAnsi="Times New Roman"/>
          <w:sz w:val="28"/>
          <w:szCs w:val="28"/>
          <w:lang w:eastAsia="en-US"/>
        </w:rPr>
        <w:t xml:space="preserve"> и (или) на государственную поддержку лучших муниципальных учреждений культуры, находящихся на территории сельских поселений (далее</w:t>
      </w:r>
      <w:r w:rsidR="00A51365" w:rsidRPr="00E96823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A51365" w:rsidRPr="00E96823">
        <w:rPr>
          <w:rFonts w:ascii="Times New Roman" w:hAnsi="Times New Roman"/>
          <w:sz w:val="28"/>
          <w:szCs w:val="28"/>
        </w:rPr>
        <w:t>–</w:t>
      </w:r>
      <w:r w:rsidR="00A51365" w:rsidRPr="00E96823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E96823">
        <w:rPr>
          <w:rFonts w:ascii="Times New Roman" w:eastAsiaTheme="minorHAnsi" w:hAnsi="Times New Roman"/>
          <w:sz w:val="28"/>
          <w:szCs w:val="28"/>
          <w:lang w:eastAsia="en-US"/>
        </w:rPr>
        <w:t>иные межбюджетные трансферты).</w:t>
      </w:r>
    </w:p>
    <w:p w:rsidR="00056ABE" w:rsidRPr="00E96823" w:rsidRDefault="00056ABE" w:rsidP="00A51365">
      <w:pPr>
        <w:pStyle w:val="ac"/>
        <w:numPr>
          <w:ilvl w:val="0"/>
          <w:numId w:val="13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96823">
        <w:rPr>
          <w:rFonts w:ascii="Times New Roman" w:hAnsi="Times New Roman"/>
          <w:sz w:val="28"/>
          <w:szCs w:val="28"/>
        </w:rPr>
        <w:t>Иные межбюджетные трансферты предоставляются за счет средств областного бюджета и средств, источником финансового обеспечения которых являются средства федерального бюджета, поступившие в областной бюджет в виде субсидий в соответствии с Правилами предоставления и распределения субсидий из федерального бюджета бюджетам субъектов Российской Федерации на поддержку отрасли культуры, утвержденными постановлением Правительства Российской Федерации от 15.04.2014 № 317, на основании соглашения о предоставлении субсидии из</w:t>
      </w:r>
      <w:proofErr w:type="gramEnd"/>
      <w:r w:rsidRPr="00E96823">
        <w:rPr>
          <w:rFonts w:ascii="Times New Roman" w:hAnsi="Times New Roman"/>
          <w:sz w:val="28"/>
          <w:szCs w:val="28"/>
        </w:rPr>
        <w:t xml:space="preserve"> федерального бюджета бюджету субъекта Российской Федерации, заключенного между Министерством культуры Российской Федерации и Правительством Рязанской области (далее </w:t>
      </w:r>
      <w:r w:rsidR="00A51365" w:rsidRPr="00E96823">
        <w:rPr>
          <w:rFonts w:ascii="Times New Roman" w:hAnsi="Times New Roman"/>
          <w:sz w:val="28"/>
          <w:szCs w:val="28"/>
        </w:rPr>
        <w:t>–</w:t>
      </w:r>
      <w:r w:rsidRPr="00E96823">
        <w:rPr>
          <w:rFonts w:ascii="Times New Roman" w:hAnsi="Times New Roman"/>
          <w:sz w:val="28"/>
          <w:szCs w:val="28"/>
        </w:rPr>
        <w:t xml:space="preserve"> соглашение 1)</w:t>
      </w:r>
      <w:r w:rsidR="00F81F0C" w:rsidRPr="00E96823">
        <w:rPr>
          <w:rFonts w:ascii="Times New Roman" w:hAnsi="Times New Roman"/>
          <w:sz w:val="28"/>
          <w:szCs w:val="28"/>
        </w:rPr>
        <w:t>.</w:t>
      </w:r>
    </w:p>
    <w:p w:rsidR="00056ABE" w:rsidRPr="00E96823" w:rsidRDefault="00056ABE" w:rsidP="00A51365">
      <w:pPr>
        <w:pStyle w:val="ac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 xml:space="preserve">Иные межбюджетные трансферты предоставляются в </w:t>
      </w:r>
      <w:r w:rsidR="00C0318A" w:rsidRPr="00E96823">
        <w:rPr>
          <w:rFonts w:ascii="Times New Roman" w:hAnsi="Times New Roman"/>
          <w:sz w:val="28"/>
          <w:szCs w:val="28"/>
        </w:rPr>
        <w:t xml:space="preserve">рамках </w:t>
      </w:r>
      <w:r w:rsidRPr="00E96823">
        <w:rPr>
          <w:rFonts w:ascii="Times New Roman" w:hAnsi="Times New Roman"/>
          <w:sz w:val="28"/>
          <w:szCs w:val="28"/>
        </w:rPr>
        <w:t>реализации регионального проекта «Создание условий в Рязанской области для реализации творческого потенциала нации», обеспечивающего достижение показателей и результатов федерального проекта «Создание условий для реализации творческого потенциала нации («Творческие люди»)»</w:t>
      </w:r>
      <w:r w:rsidR="00434B89" w:rsidRPr="00E96823">
        <w:rPr>
          <w:rFonts w:ascii="Times New Roman" w:hAnsi="Times New Roman"/>
          <w:sz w:val="28"/>
          <w:szCs w:val="28"/>
        </w:rPr>
        <w:t xml:space="preserve"> и в целях государственной поддержки</w:t>
      </w:r>
      <w:r w:rsidRPr="00E96823">
        <w:rPr>
          <w:rFonts w:ascii="Times New Roman" w:hAnsi="Times New Roman"/>
          <w:sz w:val="28"/>
          <w:szCs w:val="28"/>
        </w:rPr>
        <w:t>:</w:t>
      </w:r>
    </w:p>
    <w:p w:rsidR="00056ABE" w:rsidRPr="00E96823" w:rsidRDefault="00056ABE" w:rsidP="00A51365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>-</w:t>
      </w:r>
      <w:r w:rsidR="00A51365" w:rsidRPr="00E96823">
        <w:rPr>
          <w:rFonts w:ascii="Times New Roman" w:hAnsi="Times New Roman"/>
          <w:sz w:val="28"/>
          <w:szCs w:val="28"/>
        </w:rPr>
        <w:t> </w:t>
      </w:r>
      <w:r w:rsidRPr="00E96823">
        <w:rPr>
          <w:rFonts w:ascii="Times New Roman" w:hAnsi="Times New Roman"/>
          <w:sz w:val="28"/>
          <w:szCs w:val="28"/>
        </w:rPr>
        <w:t>лучших работников муниципальных учреждений культуры, находящихся на территории сельских поселений</w:t>
      </w:r>
      <w:r w:rsidR="00C60F28" w:rsidRPr="00E96823">
        <w:rPr>
          <w:rFonts w:ascii="Times New Roman" w:hAnsi="Times New Roman"/>
          <w:sz w:val="28"/>
          <w:szCs w:val="28"/>
        </w:rPr>
        <w:t>;</w:t>
      </w:r>
    </w:p>
    <w:p w:rsidR="00056ABE" w:rsidRPr="00E96823" w:rsidRDefault="00056ABE" w:rsidP="00A51365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>-</w:t>
      </w:r>
      <w:r w:rsidR="00A51365" w:rsidRPr="00E96823">
        <w:rPr>
          <w:rFonts w:ascii="Times New Roman" w:hAnsi="Times New Roman"/>
          <w:sz w:val="28"/>
          <w:szCs w:val="28"/>
        </w:rPr>
        <w:t> </w:t>
      </w:r>
      <w:r w:rsidRPr="00E96823">
        <w:rPr>
          <w:rFonts w:ascii="Times New Roman" w:hAnsi="Times New Roman"/>
          <w:sz w:val="28"/>
          <w:szCs w:val="28"/>
        </w:rPr>
        <w:t>лучших муниципальных учреждений культуры, находящихся на территории сельских поселений.</w:t>
      </w:r>
    </w:p>
    <w:p w:rsidR="00120B71" w:rsidRPr="00E96823" w:rsidRDefault="00AD76B3" w:rsidP="00A513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823">
        <w:rPr>
          <w:rFonts w:ascii="Times New Roman" w:hAnsi="Times New Roman" w:cs="Times New Roman"/>
          <w:sz w:val="28"/>
          <w:szCs w:val="28"/>
        </w:rPr>
        <w:t>4.</w:t>
      </w:r>
      <w:r w:rsidR="00A51365" w:rsidRPr="00E96823">
        <w:rPr>
          <w:rFonts w:ascii="Times New Roman" w:hAnsi="Times New Roman" w:cs="Times New Roman"/>
          <w:sz w:val="28"/>
          <w:szCs w:val="28"/>
        </w:rPr>
        <w:t> </w:t>
      </w:r>
      <w:r w:rsidR="00120B71" w:rsidRPr="00E96823">
        <w:rPr>
          <w:rFonts w:ascii="Times New Roman" w:hAnsi="Times New Roman" w:cs="Times New Roman"/>
          <w:sz w:val="28"/>
          <w:szCs w:val="28"/>
        </w:rPr>
        <w:t>Условиями предоставления иных межбюджетных трансфертов являются:</w:t>
      </w:r>
    </w:p>
    <w:p w:rsidR="00F81F0C" w:rsidRPr="00E96823" w:rsidRDefault="00434B89" w:rsidP="00A5136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E96823">
        <w:rPr>
          <w:rFonts w:ascii="Times New Roman" w:hAnsi="Times New Roman"/>
          <w:sz w:val="28"/>
          <w:szCs w:val="28"/>
        </w:rPr>
        <w:lastRenderedPageBreak/>
        <w:t>а)</w:t>
      </w:r>
      <w:r w:rsidR="00A51365" w:rsidRPr="00E96823">
        <w:rPr>
          <w:rFonts w:ascii="Times New Roman" w:hAnsi="Times New Roman"/>
          <w:sz w:val="28"/>
          <w:szCs w:val="28"/>
        </w:rPr>
        <w:t> </w:t>
      </w:r>
      <w:r w:rsidR="00F81F0C" w:rsidRPr="00E96823">
        <w:rPr>
          <w:rFonts w:ascii="Times New Roman" w:hAnsi="Times New Roman"/>
          <w:sz w:val="28"/>
          <w:szCs w:val="28"/>
        </w:rPr>
        <w:t>наличие в муниципальном образовании Рязанской области</w:t>
      </w:r>
      <w:r w:rsidR="00120B71" w:rsidRPr="00E96823">
        <w:rPr>
          <w:rFonts w:ascii="Times New Roman" w:hAnsi="Times New Roman"/>
          <w:sz w:val="28"/>
          <w:szCs w:val="28"/>
        </w:rPr>
        <w:t xml:space="preserve"> </w:t>
      </w:r>
      <w:r w:rsidRPr="00E96823">
        <w:rPr>
          <w:rFonts w:ascii="Times New Roman" w:hAnsi="Times New Roman"/>
          <w:sz w:val="28"/>
          <w:szCs w:val="28"/>
        </w:rPr>
        <w:t xml:space="preserve">(далее </w:t>
      </w:r>
      <w:r w:rsidR="00A51365" w:rsidRPr="00E96823">
        <w:rPr>
          <w:rFonts w:ascii="Times New Roman" w:hAnsi="Times New Roman"/>
          <w:sz w:val="28"/>
          <w:szCs w:val="28"/>
        </w:rPr>
        <w:t>–</w:t>
      </w:r>
      <w:r w:rsidRPr="00E96823">
        <w:rPr>
          <w:rFonts w:ascii="Times New Roman" w:hAnsi="Times New Roman"/>
          <w:sz w:val="28"/>
          <w:szCs w:val="28"/>
        </w:rPr>
        <w:t xml:space="preserve"> муниципальное образование)</w:t>
      </w:r>
      <w:r w:rsidR="00F81F0C" w:rsidRPr="00E96823">
        <w:rPr>
          <w:rFonts w:ascii="Times New Roman" w:hAnsi="Times New Roman"/>
          <w:sz w:val="28"/>
          <w:szCs w:val="28"/>
        </w:rPr>
        <w:t xml:space="preserve"> муниципальных учреждений культуры, которые </w:t>
      </w:r>
      <w:r w:rsidR="00F81F0C" w:rsidRPr="00E96823">
        <w:rPr>
          <w:rFonts w:ascii="Times New Roman" w:eastAsiaTheme="minorHAnsi" w:hAnsi="Times New Roman"/>
          <w:sz w:val="28"/>
          <w:szCs w:val="28"/>
          <w:lang w:eastAsia="en-US"/>
        </w:rPr>
        <w:t>находятся на территории</w:t>
      </w:r>
      <w:r w:rsidR="005215C4" w:rsidRPr="00E9682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81F0C" w:rsidRPr="00E96823">
        <w:rPr>
          <w:rFonts w:ascii="Times New Roman" w:eastAsiaTheme="minorHAnsi" w:hAnsi="Times New Roman"/>
          <w:sz w:val="28"/>
          <w:szCs w:val="28"/>
          <w:lang w:eastAsia="en-US"/>
        </w:rPr>
        <w:t>сельских</w:t>
      </w:r>
      <w:r w:rsidR="005215C4" w:rsidRPr="00E9682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81F0C" w:rsidRPr="00E96823">
        <w:rPr>
          <w:rFonts w:ascii="Times New Roman" w:eastAsiaTheme="minorHAnsi" w:hAnsi="Times New Roman"/>
          <w:sz w:val="28"/>
          <w:szCs w:val="28"/>
          <w:lang w:eastAsia="en-US"/>
        </w:rPr>
        <w:t>поселений</w:t>
      </w:r>
      <w:r w:rsidR="005215C4" w:rsidRPr="00E96823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F81F0C" w:rsidRPr="00E96823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F81F0C" w:rsidRPr="00E96823">
        <w:rPr>
          <w:rFonts w:ascii="Times New Roman" w:hAnsi="Times New Roman"/>
          <w:sz w:val="28"/>
          <w:szCs w:val="28"/>
        </w:rPr>
        <w:t xml:space="preserve"> работники которых претендуют на получение гос</w:t>
      </w:r>
      <w:r w:rsidR="005215C4" w:rsidRPr="00E96823">
        <w:rPr>
          <w:rFonts w:ascii="Times New Roman" w:hAnsi="Times New Roman"/>
          <w:sz w:val="28"/>
          <w:szCs w:val="28"/>
        </w:rPr>
        <w:t>ударственной</w:t>
      </w:r>
      <w:r w:rsidR="00F81F0C" w:rsidRPr="00E96823">
        <w:rPr>
          <w:rFonts w:ascii="Times New Roman" w:hAnsi="Times New Roman"/>
          <w:sz w:val="28"/>
          <w:szCs w:val="28"/>
        </w:rPr>
        <w:t xml:space="preserve"> поддержки</w:t>
      </w:r>
      <w:r w:rsidR="00A51365" w:rsidRPr="00E96823">
        <w:rPr>
          <w:rFonts w:ascii="Times New Roman" w:hAnsi="Times New Roman"/>
          <w:sz w:val="28"/>
          <w:szCs w:val="28"/>
        </w:rPr>
        <w:t>,</w:t>
      </w:r>
      <w:r w:rsidR="00F81F0C" w:rsidRPr="00E96823">
        <w:rPr>
          <w:rFonts w:ascii="Times New Roman" w:hAnsi="Times New Roman"/>
          <w:sz w:val="28"/>
          <w:szCs w:val="28"/>
        </w:rPr>
        <w:t xml:space="preserve"> и (или) </w:t>
      </w:r>
      <w:r w:rsidR="007164BF" w:rsidRPr="00E96823">
        <w:rPr>
          <w:rFonts w:ascii="Times New Roman" w:hAnsi="Times New Roman"/>
          <w:sz w:val="28"/>
          <w:szCs w:val="28"/>
        </w:rPr>
        <w:t xml:space="preserve">муниципальных </w:t>
      </w:r>
      <w:r w:rsidR="00F81F0C" w:rsidRPr="00E96823">
        <w:rPr>
          <w:rFonts w:ascii="Times New Roman" w:hAnsi="Times New Roman"/>
          <w:sz w:val="28"/>
          <w:szCs w:val="28"/>
        </w:rPr>
        <w:t>учреждений культуры</w:t>
      </w:r>
      <w:r w:rsidR="005215C4" w:rsidRPr="00E96823">
        <w:rPr>
          <w:rFonts w:ascii="Times New Roman" w:hAnsi="Times New Roman"/>
          <w:sz w:val="28"/>
          <w:szCs w:val="28"/>
        </w:rPr>
        <w:t>,</w:t>
      </w:r>
      <w:r w:rsidR="00F81F0C" w:rsidRPr="00E96823">
        <w:rPr>
          <w:rFonts w:ascii="Times New Roman" w:hAnsi="Times New Roman"/>
          <w:sz w:val="28"/>
          <w:szCs w:val="28"/>
        </w:rPr>
        <w:t xml:space="preserve"> которые </w:t>
      </w:r>
      <w:r w:rsidR="00F81F0C" w:rsidRPr="00E96823">
        <w:rPr>
          <w:rFonts w:ascii="Times New Roman" w:eastAsiaTheme="minorHAnsi" w:hAnsi="Times New Roman"/>
          <w:sz w:val="28"/>
          <w:szCs w:val="28"/>
          <w:lang w:eastAsia="en-US"/>
        </w:rPr>
        <w:t>находятся на территории сельских поселений и претендуют на получение государ</w:t>
      </w:r>
      <w:r w:rsidR="005215C4" w:rsidRPr="00E96823">
        <w:rPr>
          <w:rFonts w:ascii="Times New Roman" w:eastAsiaTheme="minorHAnsi" w:hAnsi="Times New Roman"/>
          <w:sz w:val="28"/>
          <w:szCs w:val="28"/>
          <w:lang w:eastAsia="en-US"/>
        </w:rPr>
        <w:t>ственной п</w:t>
      </w:r>
      <w:r w:rsidR="00F81F0C" w:rsidRPr="00E96823">
        <w:rPr>
          <w:rFonts w:ascii="Times New Roman" w:eastAsiaTheme="minorHAnsi" w:hAnsi="Times New Roman"/>
          <w:sz w:val="28"/>
          <w:szCs w:val="28"/>
          <w:lang w:eastAsia="en-US"/>
        </w:rPr>
        <w:t>оддержки</w:t>
      </w:r>
      <w:r w:rsidR="007164BF" w:rsidRPr="00E96823">
        <w:rPr>
          <w:rFonts w:ascii="Times New Roman" w:eastAsiaTheme="minorHAnsi" w:hAnsi="Times New Roman"/>
          <w:sz w:val="28"/>
          <w:szCs w:val="28"/>
          <w:lang w:eastAsia="en-US"/>
        </w:rPr>
        <w:t>;</w:t>
      </w:r>
      <w:proofErr w:type="gramEnd"/>
    </w:p>
    <w:p w:rsidR="00F81F0C" w:rsidRPr="00E96823" w:rsidRDefault="00434B89" w:rsidP="00A51365">
      <w:pPr>
        <w:tabs>
          <w:tab w:val="left" w:pos="1276"/>
        </w:tabs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E96823">
        <w:rPr>
          <w:rFonts w:ascii="Times New Roman" w:eastAsiaTheme="minorHAnsi" w:hAnsi="Times New Roman"/>
          <w:sz w:val="28"/>
          <w:szCs w:val="28"/>
          <w:lang w:eastAsia="en-US"/>
        </w:rPr>
        <w:t>б)</w:t>
      </w:r>
      <w:r w:rsidR="00A51365" w:rsidRPr="00E96823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F81F0C" w:rsidRPr="00E96823">
        <w:rPr>
          <w:rFonts w:ascii="Times New Roman" w:hAnsi="Times New Roman"/>
          <w:sz w:val="28"/>
          <w:szCs w:val="28"/>
        </w:rPr>
        <w:t xml:space="preserve">осуществление органом местного самоуправления соответствующего муниципального образования функций и полномочий учредителя в отношении муниципальных учреждений культуры, которые </w:t>
      </w:r>
      <w:r w:rsidR="00F81F0C" w:rsidRPr="00E96823">
        <w:rPr>
          <w:rFonts w:ascii="Times New Roman" w:eastAsiaTheme="minorHAnsi" w:hAnsi="Times New Roman"/>
          <w:sz w:val="28"/>
          <w:szCs w:val="28"/>
          <w:lang w:eastAsia="en-US"/>
        </w:rPr>
        <w:t>находятся на территории сельских поселений</w:t>
      </w:r>
      <w:r w:rsidR="005215C4" w:rsidRPr="00E96823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F81F0C" w:rsidRPr="00E96823">
        <w:rPr>
          <w:rFonts w:ascii="Times New Roman" w:hAnsi="Times New Roman"/>
          <w:sz w:val="28"/>
          <w:szCs w:val="28"/>
        </w:rPr>
        <w:t xml:space="preserve"> и рабо</w:t>
      </w:r>
      <w:r w:rsidR="005215C4" w:rsidRPr="00E96823">
        <w:rPr>
          <w:rFonts w:ascii="Times New Roman" w:hAnsi="Times New Roman"/>
          <w:sz w:val="28"/>
          <w:szCs w:val="28"/>
        </w:rPr>
        <w:t xml:space="preserve">тники </w:t>
      </w:r>
      <w:r w:rsidR="00F81F0C" w:rsidRPr="00E96823">
        <w:rPr>
          <w:rFonts w:ascii="Times New Roman" w:hAnsi="Times New Roman"/>
          <w:sz w:val="28"/>
          <w:szCs w:val="28"/>
        </w:rPr>
        <w:t>которых  претендуют</w:t>
      </w:r>
      <w:r w:rsidR="005215C4" w:rsidRPr="00E96823">
        <w:rPr>
          <w:rFonts w:ascii="Times New Roman" w:hAnsi="Times New Roman"/>
          <w:sz w:val="28"/>
          <w:szCs w:val="28"/>
        </w:rPr>
        <w:t xml:space="preserve"> </w:t>
      </w:r>
      <w:r w:rsidR="00F81F0C" w:rsidRPr="00E96823">
        <w:rPr>
          <w:rFonts w:ascii="Times New Roman" w:hAnsi="Times New Roman"/>
          <w:sz w:val="28"/>
          <w:szCs w:val="28"/>
        </w:rPr>
        <w:t>на получение государственной поддержки</w:t>
      </w:r>
      <w:r w:rsidR="00BF1A98" w:rsidRPr="00E96823">
        <w:rPr>
          <w:rFonts w:ascii="Times New Roman" w:hAnsi="Times New Roman"/>
          <w:sz w:val="28"/>
          <w:szCs w:val="28"/>
        </w:rPr>
        <w:t>,</w:t>
      </w:r>
      <w:r w:rsidR="00F81F0C" w:rsidRPr="00E96823">
        <w:rPr>
          <w:rFonts w:ascii="Times New Roman" w:hAnsi="Times New Roman"/>
          <w:sz w:val="28"/>
          <w:szCs w:val="28"/>
        </w:rPr>
        <w:t xml:space="preserve"> </w:t>
      </w:r>
      <w:r w:rsidR="005215C4" w:rsidRPr="00E96823">
        <w:rPr>
          <w:rFonts w:ascii="Times New Roman" w:hAnsi="Times New Roman"/>
          <w:sz w:val="28"/>
          <w:szCs w:val="28"/>
        </w:rPr>
        <w:t>(</w:t>
      </w:r>
      <w:r w:rsidR="00F81F0C" w:rsidRPr="00E96823">
        <w:rPr>
          <w:rFonts w:ascii="Times New Roman" w:hAnsi="Times New Roman"/>
          <w:sz w:val="28"/>
          <w:szCs w:val="28"/>
        </w:rPr>
        <w:t>далее</w:t>
      </w:r>
      <w:r w:rsidR="00A51365" w:rsidRPr="00E96823">
        <w:rPr>
          <w:rFonts w:ascii="Times New Roman" w:hAnsi="Times New Roman"/>
          <w:sz w:val="28"/>
          <w:szCs w:val="28"/>
        </w:rPr>
        <w:t xml:space="preserve"> соответственно</w:t>
      </w:r>
      <w:r w:rsidR="00E96823">
        <w:rPr>
          <w:rFonts w:ascii="Times New Roman" w:hAnsi="Times New Roman"/>
          <w:sz w:val="28"/>
          <w:szCs w:val="28"/>
        </w:rPr>
        <w:t xml:space="preserve"> </w:t>
      </w:r>
      <w:r w:rsidR="00A51365" w:rsidRPr="00E96823">
        <w:rPr>
          <w:rFonts w:ascii="Times New Roman" w:hAnsi="Times New Roman"/>
          <w:sz w:val="28"/>
          <w:szCs w:val="28"/>
        </w:rPr>
        <w:t>–</w:t>
      </w:r>
      <w:r w:rsidR="00E96823">
        <w:rPr>
          <w:rFonts w:ascii="Times New Roman" w:hAnsi="Times New Roman"/>
          <w:sz w:val="28"/>
          <w:szCs w:val="28"/>
        </w:rPr>
        <w:t xml:space="preserve"> </w:t>
      </w:r>
      <w:r w:rsidR="00F81F0C" w:rsidRPr="00E96823">
        <w:rPr>
          <w:rFonts w:ascii="Times New Roman" w:hAnsi="Times New Roman"/>
          <w:sz w:val="28"/>
          <w:szCs w:val="28"/>
        </w:rPr>
        <w:t>м</w:t>
      </w:r>
      <w:r w:rsidR="005215C4" w:rsidRPr="00E96823">
        <w:rPr>
          <w:rFonts w:ascii="Times New Roman" w:hAnsi="Times New Roman"/>
          <w:sz w:val="28"/>
          <w:szCs w:val="28"/>
        </w:rPr>
        <w:t>униципальное учреждение</w:t>
      </w:r>
      <w:r w:rsidR="00F81F0C" w:rsidRPr="00E96823">
        <w:rPr>
          <w:rFonts w:ascii="Times New Roman" w:hAnsi="Times New Roman"/>
          <w:sz w:val="28"/>
          <w:szCs w:val="28"/>
        </w:rPr>
        <w:t>,</w:t>
      </w:r>
      <w:r w:rsidR="005215C4" w:rsidRPr="00E96823">
        <w:rPr>
          <w:rFonts w:ascii="Times New Roman" w:hAnsi="Times New Roman"/>
          <w:sz w:val="28"/>
          <w:szCs w:val="28"/>
        </w:rPr>
        <w:t xml:space="preserve"> </w:t>
      </w:r>
      <w:r w:rsidR="00F81F0C" w:rsidRPr="00E96823">
        <w:rPr>
          <w:rFonts w:ascii="Times New Roman" w:hAnsi="Times New Roman"/>
          <w:sz w:val="28"/>
          <w:szCs w:val="28"/>
        </w:rPr>
        <w:t xml:space="preserve">Работник) и (или) </w:t>
      </w:r>
      <w:r w:rsidR="00F81F0C" w:rsidRPr="00E96823">
        <w:rPr>
          <w:rFonts w:ascii="Times New Roman" w:eastAsiaTheme="minorHAnsi" w:hAnsi="Times New Roman"/>
          <w:sz w:val="28"/>
          <w:szCs w:val="28"/>
          <w:lang w:eastAsia="en-US"/>
        </w:rPr>
        <w:t>муниципальных учреждений культуры</w:t>
      </w:r>
      <w:r w:rsidR="005215C4" w:rsidRPr="00E96823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F81F0C" w:rsidRPr="00E96823">
        <w:rPr>
          <w:rFonts w:ascii="Times New Roman" w:eastAsiaTheme="minorHAnsi" w:hAnsi="Times New Roman"/>
          <w:sz w:val="28"/>
          <w:szCs w:val="28"/>
          <w:lang w:eastAsia="en-US"/>
        </w:rPr>
        <w:t xml:space="preserve"> которые находятся на территории сельских поселений и претендуют на получение государственной поддержки </w:t>
      </w:r>
      <w:r w:rsidR="005215C4" w:rsidRPr="00E96823">
        <w:rPr>
          <w:rFonts w:ascii="Times New Roman" w:eastAsiaTheme="minorHAnsi" w:hAnsi="Times New Roman"/>
          <w:sz w:val="28"/>
          <w:szCs w:val="28"/>
          <w:lang w:eastAsia="en-US"/>
        </w:rPr>
        <w:t>(</w:t>
      </w:r>
      <w:r w:rsidR="007164BF" w:rsidRPr="00E96823">
        <w:rPr>
          <w:rFonts w:ascii="Times New Roman" w:eastAsiaTheme="minorHAnsi" w:hAnsi="Times New Roman"/>
          <w:sz w:val="28"/>
          <w:szCs w:val="28"/>
          <w:lang w:eastAsia="en-US"/>
        </w:rPr>
        <w:t xml:space="preserve">далее </w:t>
      </w:r>
      <w:r w:rsidR="00A51365" w:rsidRPr="00E96823">
        <w:rPr>
          <w:rFonts w:ascii="Times New Roman" w:hAnsi="Times New Roman"/>
          <w:sz w:val="28"/>
          <w:szCs w:val="28"/>
        </w:rPr>
        <w:t>–</w:t>
      </w:r>
      <w:r w:rsidR="005215C4" w:rsidRPr="00E9682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164BF" w:rsidRPr="00E96823">
        <w:rPr>
          <w:rFonts w:ascii="Times New Roman" w:eastAsiaTheme="minorHAnsi" w:hAnsi="Times New Roman"/>
          <w:sz w:val="28"/>
          <w:szCs w:val="28"/>
          <w:lang w:eastAsia="en-US"/>
        </w:rPr>
        <w:t>Учреждение</w:t>
      </w:r>
      <w:r w:rsidR="005215C4" w:rsidRPr="00E96823">
        <w:rPr>
          <w:rFonts w:ascii="Times New Roman" w:eastAsiaTheme="minorHAnsi" w:hAnsi="Times New Roman"/>
          <w:sz w:val="28"/>
          <w:szCs w:val="28"/>
          <w:lang w:eastAsia="en-US"/>
        </w:rPr>
        <w:t>);</w:t>
      </w:r>
      <w:proofErr w:type="gramEnd"/>
    </w:p>
    <w:p w:rsidR="00434B89" w:rsidRPr="00E96823" w:rsidRDefault="007164BF" w:rsidP="00A5136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E96823">
        <w:rPr>
          <w:rFonts w:ascii="Times New Roman" w:hAnsi="Times New Roman"/>
          <w:sz w:val="28"/>
          <w:szCs w:val="28"/>
        </w:rPr>
        <w:t>в)</w:t>
      </w:r>
      <w:r w:rsidR="00A51365" w:rsidRPr="00E96823">
        <w:rPr>
          <w:rFonts w:ascii="Times New Roman" w:hAnsi="Times New Roman"/>
          <w:sz w:val="28"/>
          <w:szCs w:val="28"/>
        </w:rPr>
        <w:t> </w:t>
      </w:r>
      <w:r w:rsidR="00434B89" w:rsidRPr="00E96823">
        <w:rPr>
          <w:rFonts w:ascii="Times New Roman" w:hAnsi="Times New Roman"/>
          <w:sz w:val="28"/>
          <w:szCs w:val="28"/>
        </w:rPr>
        <w:t xml:space="preserve">заключение между министерством </w:t>
      </w:r>
      <w:r w:rsidR="00261511" w:rsidRPr="00E96823">
        <w:rPr>
          <w:rFonts w:ascii="Times New Roman" w:hAnsi="Times New Roman"/>
          <w:sz w:val="28"/>
          <w:szCs w:val="28"/>
        </w:rPr>
        <w:t xml:space="preserve">культуры и туризма Рязанской области (далее </w:t>
      </w:r>
      <w:r w:rsidR="00A51365" w:rsidRPr="00E96823">
        <w:rPr>
          <w:rFonts w:ascii="Times New Roman" w:hAnsi="Times New Roman"/>
          <w:sz w:val="28"/>
          <w:szCs w:val="28"/>
        </w:rPr>
        <w:t>–</w:t>
      </w:r>
      <w:r w:rsidR="00261511" w:rsidRPr="00E96823">
        <w:rPr>
          <w:rFonts w:ascii="Times New Roman" w:hAnsi="Times New Roman"/>
          <w:sz w:val="28"/>
          <w:szCs w:val="28"/>
        </w:rPr>
        <w:t xml:space="preserve"> министерство) </w:t>
      </w:r>
      <w:r w:rsidR="00434B89" w:rsidRPr="00E96823">
        <w:rPr>
          <w:rFonts w:ascii="Times New Roman" w:hAnsi="Times New Roman"/>
          <w:sz w:val="28"/>
          <w:szCs w:val="28"/>
        </w:rPr>
        <w:t>и муниципальным образованием – победителем конкурсного отбора соглашения о предоставлении иных</w:t>
      </w:r>
      <w:r w:rsidR="002F6D93" w:rsidRPr="00E96823">
        <w:rPr>
          <w:rFonts w:ascii="Times New Roman" w:hAnsi="Times New Roman"/>
          <w:sz w:val="28"/>
          <w:szCs w:val="28"/>
        </w:rPr>
        <w:t xml:space="preserve"> межбюджетных</w:t>
      </w:r>
      <w:r w:rsidR="00434B89" w:rsidRPr="00E96823">
        <w:rPr>
          <w:rFonts w:ascii="Times New Roman" w:hAnsi="Times New Roman"/>
          <w:sz w:val="28"/>
          <w:szCs w:val="28"/>
        </w:rPr>
        <w:t xml:space="preserve"> трансфертов (далее </w:t>
      </w:r>
      <w:r w:rsidR="00A51365" w:rsidRPr="00E96823">
        <w:rPr>
          <w:rFonts w:ascii="Times New Roman" w:hAnsi="Times New Roman"/>
          <w:sz w:val="28"/>
          <w:szCs w:val="28"/>
        </w:rPr>
        <w:t>–</w:t>
      </w:r>
      <w:r w:rsidR="00434B89" w:rsidRPr="00E96823">
        <w:rPr>
          <w:rFonts w:ascii="Times New Roman" w:hAnsi="Times New Roman"/>
          <w:sz w:val="28"/>
          <w:szCs w:val="28"/>
        </w:rPr>
        <w:t xml:space="preserve"> соглашение 2) по форме, </w:t>
      </w:r>
      <w:r w:rsidR="008966A2" w:rsidRPr="00E96823">
        <w:rPr>
          <w:rFonts w:ascii="Times New Roman" w:hAnsi="Times New Roman"/>
          <w:sz w:val="28"/>
          <w:szCs w:val="28"/>
        </w:rPr>
        <w:t xml:space="preserve">аналогичной форме, </w:t>
      </w:r>
      <w:r w:rsidR="00434B89" w:rsidRPr="00E96823">
        <w:rPr>
          <w:rFonts w:ascii="Times New Roman" w:hAnsi="Times New Roman"/>
          <w:sz w:val="28"/>
          <w:szCs w:val="28"/>
        </w:rPr>
        <w:t xml:space="preserve">установленной приказом Министерства финансов Российской Федерации от 14.12.2018 № 270н «Об утверждении </w:t>
      </w:r>
      <w:r w:rsidR="00A51365" w:rsidRPr="00E96823">
        <w:rPr>
          <w:rFonts w:ascii="Times New Roman" w:hAnsi="Times New Roman"/>
          <w:sz w:val="28"/>
          <w:szCs w:val="28"/>
        </w:rPr>
        <w:t>Т</w:t>
      </w:r>
      <w:r w:rsidR="00434B89" w:rsidRPr="00E96823">
        <w:rPr>
          <w:rFonts w:ascii="Times New Roman" w:hAnsi="Times New Roman"/>
          <w:sz w:val="28"/>
          <w:szCs w:val="28"/>
        </w:rPr>
        <w:t>иповой формы соглашения о предоставлении иного межбюджетного трансферта, имеющего целевое назначение, из федерального бюджета бюджету субъекта</w:t>
      </w:r>
      <w:r w:rsidR="00A51365" w:rsidRPr="00E96823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434B89" w:rsidRPr="00E96823">
        <w:rPr>
          <w:rFonts w:ascii="Times New Roman" w:hAnsi="Times New Roman"/>
          <w:sz w:val="28"/>
          <w:szCs w:val="28"/>
        </w:rPr>
        <w:t>» с</w:t>
      </w:r>
      <w:proofErr w:type="gramEnd"/>
      <w:r w:rsidR="00434B89" w:rsidRPr="00E96823">
        <w:rPr>
          <w:rFonts w:ascii="Times New Roman" w:hAnsi="Times New Roman"/>
          <w:sz w:val="28"/>
          <w:szCs w:val="28"/>
        </w:rPr>
        <w:t xml:space="preserve"> использованием государственной интегрированной информационной системы управления общественными финансами «Электронный бюджет». </w:t>
      </w:r>
    </w:p>
    <w:p w:rsidR="00477FF6" w:rsidRPr="00E96823" w:rsidRDefault="005215C4" w:rsidP="00A5136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>Р</w:t>
      </w:r>
      <w:r w:rsidR="00477FF6" w:rsidRPr="00E96823">
        <w:rPr>
          <w:rFonts w:ascii="Times New Roman" w:hAnsi="Times New Roman"/>
          <w:sz w:val="28"/>
          <w:szCs w:val="28"/>
        </w:rPr>
        <w:t>езультатом</w:t>
      </w:r>
      <w:r w:rsidRPr="00E96823">
        <w:rPr>
          <w:rFonts w:ascii="Times New Roman" w:hAnsi="Times New Roman"/>
          <w:sz w:val="28"/>
          <w:szCs w:val="28"/>
        </w:rPr>
        <w:t xml:space="preserve"> </w:t>
      </w:r>
      <w:r w:rsidR="00477FF6" w:rsidRPr="00E96823">
        <w:rPr>
          <w:rFonts w:ascii="Times New Roman" w:hAnsi="Times New Roman"/>
          <w:sz w:val="28"/>
          <w:szCs w:val="28"/>
        </w:rPr>
        <w:t>достижения иного межбюд</w:t>
      </w:r>
      <w:r w:rsidRPr="00E96823">
        <w:rPr>
          <w:rFonts w:ascii="Times New Roman" w:hAnsi="Times New Roman"/>
          <w:sz w:val="28"/>
          <w:szCs w:val="28"/>
        </w:rPr>
        <w:t>жетного</w:t>
      </w:r>
      <w:r w:rsidR="00477FF6" w:rsidRPr="00E96823">
        <w:rPr>
          <w:rFonts w:ascii="Times New Roman" w:hAnsi="Times New Roman"/>
          <w:sz w:val="28"/>
          <w:szCs w:val="28"/>
        </w:rPr>
        <w:t xml:space="preserve"> трансф</w:t>
      </w:r>
      <w:r w:rsidRPr="00E96823">
        <w:rPr>
          <w:rFonts w:ascii="Times New Roman" w:hAnsi="Times New Roman"/>
          <w:sz w:val="28"/>
          <w:szCs w:val="28"/>
        </w:rPr>
        <w:t>ерта</w:t>
      </w:r>
      <w:r w:rsidR="00477FF6" w:rsidRPr="00E96823">
        <w:rPr>
          <w:rFonts w:ascii="Times New Roman" w:hAnsi="Times New Roman"/>
          <w:sz w:val="28"/>
          <w:szCs w:val="28"/>
        </w:rPr>
        <w:t xml:space="preserve"> является количество Работников, которым оказана государственная поддержка</w:t>
      </w:r>
      <w:r w:rsidR="00A51365" w:rsidRPr="00E96823">
        <w:rPr>
          <w:rFonts w:ascii="Times New Roman" w:hAnsi="Times New Roman"/>
          <w:sz w:val="28"/>
          <w:szCs w:val="28"/>
        </w:rPr>
        <w:t>,</w:t>
      </w:r>
      <w:r w:rsidR="00477FF6" w:rsidRPr="00E96823">
        <w:rPr>
          <w:rFonts w:ascii="Times New Roman" w:hAnsi="Times New Roman"/>
          <w:sz w:val="28"/>
          <w:szCs w:val="28"/>
        </w:rPr>
        <w:t xml:space="preserve"> и </w:t>
      </w:r>
      <w:r w:rsidRPr="00E96823">
        <w:rPr>
          <w:rFonts w:ascii="Times New Roman" w:hAnsi="Times New Roman"/>
          <w:sz w:val="28"/>
          <w:szCs w:val="28"/>
        </w:rPr>
        <w:t>(</w:t>
      </w:r>
      <w:r w:rsidR="00477FF6" w:rsidRPr="00E96823">
        <w:rPr>
          <w:rFonts w:ascii="Times New Roman" w:hAnsi="Times New Roman"/>
          <w:sz w:val="28"/>
          <w:szCs w:val="28"/>
        </w:rPr>
        <w:t>или</w:t>
      </w:r>
      <w:r w:rsidRPr="00E96823">
        <w:rPr>
          <w:rFonts w:ascii="Times New Roman" w:hAnsi="Times New Roman"/>
          <w:sz w:val="28"/>
          <w:szCs w:val="28"/>
        </w:rPr>
        <w:t>)</w:t>
      </w:r>
      <w:r w:rsidR="00477FF6" w:rsidRPr="00E96823">
        <w:rPr>
          <w:rFonts w:ascii="Times New Roman" w:hAnsi="Times New Roman"/>
          <w:sz w:val="28"/>
          <w:szCs w:val="28"/>
        </w:rPr>
        <w:t xml:space="preserve"> количество Учреждений, которым оказана государственная поддержка</w:t>
      </w:r>
      <w:r w:rsidRPr="00E96823">
        <w:rPr>
          <w:rFonts w:ascii="Times New Roman" w:hAnsi="Times New Roman"/>
          <w:sz w:val="28"/>
          <w:szCs w:val="28"/>
        </w:rPr>
        <w:t>.</w:t>
      </w:r>
      <w:r w:rsidR="00477FF6" w:rsidRPr="00E96823">
        <w:rPr>
          <w:rFonts w:ascii="Times New Roman" w:hAnsi="Times New Roman"/>
          <w:sz w:val="28"/>
          <w:szCs w:val="28"/>
        </w:rPr>
        <w:t xml:space="preserve"> </w:t>
      </w:r>
    </w:p>
    <w:p w:rsidR="00477FF6" w:rsidRPr="00E96823" w:rsidRDefault="005215C4" w:rsidP="00A51365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>З</w:t>
      </w:r>
      <w:r w:rsidR="00477FF6" w:rsidRPr="00E96823">
        <w:rPr>
          <w:rFonts w:ascii="Times New Roman" w:hAnsi="Times New Roman"/>
          <w:sz w:val="28"/>
          <w:szCs w:val="28"/>
        </w:rPr>
        <w:t>начени</w:t>
      </w:r>
      <w:r w:rsidR="00A51365" w:rsidRPr="00E96823">
        <w:rPr>
          <w:rFonts w:ascii="Times New Roman" w:hAnsi="Times New Roman"/>
          <w:sz w:val="28"/>
          <w:szCs w:val="28"/>
        </w:rPr>
        <w:t>е</w:t>
      </w:r>
      <w:r w:rsidR="00477FF6" w:rsidRPr="00E96823">
        <w:rPr>
          <w:rFonts w:ascii="Times New Roman" w:hAnsi="Times New Roman"/>
          <w:sz w:val="28"/>
          <w:szCs w:val="28"/>
        </w:rPr>
        <w:t xml:space="preserve"> результата достижения</w:t>
      </w:r>
      <w:r w:rsidRPr="00E96823">
        <w:rPr>
          <w:rFonts w:ascii="Times New Roman" w:hAnsi="Times New Roman"/>
          <w:sz w:val="28"/>
          <w:szCs w:val="28"/>
        </w:rPr>
        <w:t xml:space="preserve"> иного межбюджетного трансферта </w:t>
      </w:r>
      <w:r w:rsidR="00477FF6" w:rsidRPr="00E96823">
        <w:rPr>
          <w:rFonts w:ascii="Times New Roman" w:hAnsi="Times New Roman"/>
          <w:sz w:val="28"/>
          <w:szCs w:val="28"/>
        </w:rPr>
        <w:t>устанавливает</w:t>
      </w:r>
      <w:r w:rsidRPr="00E96823">
        <w:rPr>
          <w:rFonts w:ascii="Times New Roman" w:hAnsi="Times New Roman"/>
          <w:sz w:val="28"/>
          <w:szCs w:val="28"/>
        </w:rPr>
        <w:t>с</w:t>
      </w:r>
      <w:r w:rsidR="00477FF6" w:rsidRPr="00E96823">
        <w:rPr>
          <w:rFonts w:ascii="Times New Roman" w:hAnsi="Times New Roman"/>
          <w:sz w:val="28"/>
          <w:szCs w:val="28"/>
        </w:rPr>
        <w:t>я соглашением 2</w:t>
      </w:r>
      <w:r w:rsidRPr="00E96823">
        <w:rPr>
          <w:rFonts w:ascii="Times New Roman" w:hAnsi="Times New Roman"/>
          <w:sz w:val="28"/>
          <w:szCs w:val="28"/>
        </w:rPr>
        <w:t>.</w:t>
      </w:r>
      <w:r w:rsidR="00477FF6" w:rsidRPr="00E96823">
        <w:rPr>
          <w:rFonts w:ascii="Times New Roman" w:hAnsi="Times New Roman"/>
          <w:sz w:val="28"/>
          <w:szCs w:val="28"/>
        </w:rPr>
        <w:t xml:space="preserve"> </w:t>
      </w:r>
    </w:p>
    <w:p w:rsidR="00056ABE" w:rsidRPr="00E96823" w:rsidRDefault="00AD76B3" w:rsidP="00A51365">
      <w:pPr>
        <w:pStyle w:val="ac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>5.</w:t>
      </w:r>
      <w:r w:rsidR="00A51365" w:rsidRPr="00E96823">
        <w:rPr>
          <w:rFonts w:ascii="Times New Roman" w:hAnsi="Times New Roman"/>
          <w:sz w:val="28"/>
          <w:szCs w:val="28"/>
        </w:rPr>
        <w:t> </w:t>
      </w:r>
      <w:r w:rsidR="00056ABE" w:rsidRPr="00E96823">
        <w:rPr>
          <w:rFonts w:ascii="Times New Roman" w:hAnsi="Times New Roman"/>
          <w:sz w:val="28"/>
          <w:szCs w:val="28"/>
        </w:rPr>
        <w:t xml:space="preserve">Иные межбюджетные трансферты предоставляются в пределах бюджетных ассигнований и лимитов бюджетных обязательств, предусмотренных в установленном порядке </w:t>
      </w:r>
      <w:r w:rsidR="00261511" w:rsidRPr="00E96823">
        <w:rPr>
          <w:rFonts w:ascii="Times New Roman" w:hAnsi="Times New Roman"/>
          <w:sz w:val="28"/>
          <w:szCs w:val="28"/>
        </w:rPr>
        <w:t xml:space="preserve">министерству </w:t>
      </w:r>
      <w:r w:rsidR="00056ABE" w:rsidRPr="00E96823">
        <w:rPr>
          <w:rFonts w:ascii="Times New Roman" w:hAnsi="Times New Roman"/>
          <w:sz w:val="28"/>
          <w:szCs w:val="28"/>
        </w:rPr>
        <w:t>на соответствующий год.</w:t>
      </w:r>
    </w:p>
    <w:p w:rsidR="00056ABE" w:rsidRPr="00E96823" w:rsidRDefault="00056ABE" w:rsidP="00A51365">
      <w:pPr>
        <w:pStyle w:val="ac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 xml:space="preserve">Иные межбюджетные трансферты предоставляются по результатам конкурсного отбора. </w:t>
      </w:r>
      <w:r w:rsidR="00AD76B3" w:rsidRPr="00E96823">
        <w:rPr>
          <w:rFonts w:ascii="Times New Roman" w:hAnsi="Times New Roman"/>
          <w:sz w:val="28"/>
          <w:szCs w:val="28"/>
        </w:rPr>
        <w:t>Конкурсный отбор муниципальных образований осуществляется на основании критериев отбора муниципальных образований (далее</w:t>
      </w:r>
      <w:r w:rsidR="00A51365" w:rsidRPr="00E96823">
        <w:rPr>
          <w:rFonts w:ascii="Times New Roman" w:hAnsi="Times New Roman"/>
          <w:sz w:val="28"/>
          <w:szCs w:val="28"/>
        </w:rPr>
        <w:t> – </w:t>
      </w:r>
      <w:r w:rsidR="00AD76B3" w:rsidRPr="00E96823">
        <w:rPr>
          <w:rFonts w:ascii="Times New Roman" w:hAnsi="Times New Roman"/>
          <w:sz w:val="28"/>
          <w:szCs w:val="28"/>
        </w:rPr>
        <w:t>критерии)</w:t>
      </w:r>
      <w:r w:rsidR="00A51365" w:rsidRPr="00E96823">
        <w:rPr>
          <w:rFonts w:ascii="Times New Roman" w:hAnsi="Times New Roman"/>
          <w:sz w:val="28"/>
          <w:szCs w:val="28"/>
        </w:rPr>
        <w:t>,</w:t>
      </w:r>
      <w:r w:rsidR="00AD76B3" w:rsidRPr="00E96823">
        <w:rPr>
          <w:rFonts w:ascii="Times New Roman" w:hAnsi="Times New Roman"/>
          <w:sz w:val="28"/>
          <w:szCs w:val="28"/>
        </w:rPr>
        <w:t xml:space="preserve"> </w:t>
      </w:r>
      <w:r w:rsidR="00ED392D" w:rsidRPr="00E96823">
        <w:rPr>
          <w:rFonts w:ascii="Times New Roman" w:hAnsi="Times New Roman"/>
          <w:sz w:val="28"/>
          <w:szCs w:val="28"/>
        </w:rPr>
        <w:t>предусмотренных</w:t>
      </w:r>
      <w:r w:rsidR="00AD76B3" w:rsidRPr="00E96823">
        <w:rPr>
          <w:rFonts w:ascii="Times New Roman" w:hAnsi="Times New Roman"/>
          <w:sz w:val="28"/>
          <w:szCs w:val="28"/>
        </w:rPr>
        <w:t xml:space="preserve"> приложением №</w:t>
      </w:r>
      <w:r w:rsidR="00A51365" w:rsidRPr="00E96823">
        <w:rPr>
          <w:rFonts w:ascii="Times New Roman" w:hAnsi="Times New Roman"/>
          <w:sz w:val="28"/>
          <w:szCs w:val="28"/>
        </w:rPr>
        <w:t> 1</w:t>
      </w:r>
      <w:r w:rsidR="00AD76B3" w:rsidRPr="00E96823">
        <w:rPr>
          <w:rFonts w:ascii="Times New Roman" w:hAnsi="Times New Roman"/>
          <w:sz w:val="28"/>
          <w:szCs w:val="28"/>
        </w:rPr>
        <w:t xml:space="preserve"> </w:t>
      </w:r>
      <w:r w:rsidR="00770EEE" w:rsidRPr="00E96823">
        <w:rPr>
          <w:rFonts w:ascii="Times New Roman" w:hAnsi="Times New Roman"/>
          <w:sz w:val="28"/>
          <w:szCs w:val="28"/>
        </w:rPr>
        <w:t>к настоящему</w:t>
      </w:r>
      <w:r w:rsidR="00AD76B3" w:rsidRPr="00E96823">
        <w:rPr>
          <w:rFonts w:ascii="Times New Roman" w:hAnsi="Times New Roman"/>
          <w:sz w:val="28"/>
          <w:szCs w:val="28"/>
        </w:rPr>
        <w:t xml:space="preserve"> Порядк</w:t>
      </w:r>
      <w:r w:rsidR="00770EEE" w:rsidRPr="00E96823">
        <w:rPr>
          <w:rFonts w:ascii="Times New Roman" w:hAnsi="Times New Roman"/>
          <w:sz w:val="28"/>
          <w:szCs w:val="28"/>
        </w:rPr>
        <w:t>у</w:t>
      </w:r>
      <w:r w:rsidR="00AD76B3" w:rsidRPr="00E96823">
        <w:rPr>
          <w:rFonts w:ascii="Times New Roman" w:hAnsi="Times New Roman"/>
          <w:sz w:val="28"/>
          <w:szCs w:val="28"/>
        </w:rPr>
        <w:t>.</w:t>
      </w:r>
    </w:p>
    <w:p w:rsidR="00056ABE" w:rsidRPr="00E96823" w:rsidRDefault="00056ABE" w:rsidP="00BF1A98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>Организатором конкурсного отбора является министерство.</w:t>
      </w:r>
    </w:p>
    <w:p w:rsidR="00AD76B3" w:rsidRPr="00E96823" w:rsidRDefault="00AD76B3" w:rsidP="00A5136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96823">
        <w:rPr>
          <w:rFonts w:ascii="Times New Roman" w:hAnsi="Times New Roman"/>
          <w:sz w:val="28"/>
          <w:szCs w:val="28"/>
        </w:rPr>
        <w:t>6.</w:t>
      </w:r>
      <w:bookmarkStart w:id="1" w:name="P48"/>
      <w:bookmarkEnd w:id="1"/>
      <w:r w:rsidR="00E96823">
        <w:rPr>
          <w:rFonts w:ascii="Times New Roman" w:hAnsi="Times New Roman"/>
          <w:sz w:val="28"/>
          <w:szCs w:val="28"/>
        </w:rPr>
        <w:t> </w:t>
      </w:r>
      <w:r w:rsidR="00056ABE" w:rsidRPr="00E96823">
        <w:rPr>
          <w:rFonts w:ascii="Times New Roman" w:eastAsiaTheme="minorHAnsi" w:hAnsi="Times New Roman"/>
          <w:sz w:val="28"/>
          <w:szCs w:val="28"/>
          <w:lang w:eastAsia="en-US"/>
        </w:rPr>
        <w:t xml:space="preserve">Конкурсный отбор осуществляется конкурсной комиссией, формируемой министерством из представителей министерства. Число членов конкурсной комиссии должно быть нечетным и составлять не менее 5 человек. Состав конкурсной комиссии утверждаются приказом министерства. В состав конкурсной комиссии </w:t>
      </w:r>
      <w:proofErr w:type="gramStart"/>
      <w:r w:rsidR="00056ABE" w:rsidRPr="00E96823">
        <w:rPr>
          <w:rFonts w:ascii="Times New Roman" w:eastAsiaTheme="minorHAnsi" w:hAnsi="Times New Roman"/>
          <w:sz w:val="28"/>
          <w:szCs w:val="28"/>
          <w:lang w:eastAsia="en-US"/>
        </w:rPr>
        <w:t>включаются</w:t>
      </w:r>
      <w:proofErr w:type="gramEnd"/>
      <w:r w:rsidR="00056ABE" w:rsidRPr="00E96823">
        <w:rPr>
          <w:rFonts w:ascii="Times New Roman" w:eastAsiaTheme="minorHAnsi" w:hAnsi="Times New Roman"/>
          <w:sz w:val="28"/>
          <w:szCs w:val="28"/>
          <w:lang w:eastAsia="en-US"/>
        </w:rPr>
        <w:t xml:space="preserve"> в том числе члены общественного совета при министерстве. Конкурсную комиссию возглавляет министр культуры и туризма Рязанской области, а в его отсутствие – заместитель председателя конкурсной комиссии.</w:t>
      </w:r>
    </w:p>
    <w:p w:rsidR="00056ABE" w:rsidRPr="00E96823" w:rsidRDefault="00AD76B3" w:rsidP="00A5136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eastAsiaTheme="minorHAnsi" w:hAnsi="Times New Roman"/>
          <w:sz w:val="28"/>
          <w:szCs w:val="28"/>
          <w:lang w:eastAsia="en-US"/>
        </w:rPr>
        <w:t>7.</w:t>
      </w:r>
      <w:r w:rsidR="00056ABE" w:rsidRPr="00E96823">
        <w:rPr>
          <w:rFonts w:ascii="Times New Roman" w:hAnsi="Times New Roman"/>
          <w:sz w:val="28"/>
          <w:szCs w:val="28"/>
        </w:rPr>
        <w:t xml:space="preserve"> В целях предоставления иных межбюджетных трансфертов приказом министерства устанавливаются сроки проведения конкурсного отбора, дата и время начала и окончания приема заявок на участие в конкурсном отборе</w:t>
      </w:r>
      <w:r w:rsidR="00ED392D" w:rsidRPr="00E96823">
        <w:rPr>
          <w:rFonts w:ascii="Times New Roman" w:hAnsi="Times New Roman"/>
          <w:sz w:val="28"/>
          <w:szCs w:val="28"/>
        </w:rPr>
        <w:t xml:space="preserve"> (далее </w:t>
      </w:r>
      <w:r w:rsidR="00A51365" w:rsidRPr="00E96823">
        <w:rPr>
          <w:rFonts w:ascii="Times New Roman" w:hAnsi="Times New Roman"/>
          <w:sz w:val="28"/>
          <w:szCs w:val="28"/>
        </w:rPr>
        <w:t>–</w:t>
      </w:r>
      <w:r w:rsidR="00ED392D" w:rsidRPr="00E96823">
        <w:rPr>
          <w:rFonts w:ascii="Times New Roman" w:hAnsi="Times New Roman"/>
          <w:sz w:val="28"/>
          <w:szCs w:val="28"/>
        </w:rPr>
        <w:t xml:space="preserve"> заявк</w:t>
      </w:r>
      <w:r w:rsidR="002F6D93" w:rsidRPr="00E96823">
        <w:rPr>
          <w:rFonts w:ascii="Times New Roman" w:hAnsi="Times New Roman"/>
          <w:sz w:val="28"/>
          <w:szCs w:val="28"/>
        </w:rPr>
        <w:t>а</w:t>
      </w:r>
      <w:r w:rsidR="00D272F8" w:rsidRPr="00E96823">
        <w:rPr>
          <w:rFonts w:ascii="Times New Roman" w:hAnsi="Times New Roman"/>
          <w:sz w:val="28"/>
          <w:szCs w:val="28"/>
        </w:rPr>
        <w:t>) по форме согласно</w:t>
      </w:r>
      <w:r w:rsidR="00ED392D" w:rsidRPr="00E96823">
        <w:rPr>
          <w:rFonts w:ascii="Times New Roman" w:hAnsi="Times New Roman"/>
          <w:sz w:val="28"/>
          <w:szCs w:val="28"/>
        </w:rPr>
        <w:t xml:space="preserve"> приложению № </w:t>
      </w:r>
      <w:r w:rsidR="00A51365" w:rsidRPr="00E96823">
        <w:rPr>
          <w:rFonts w:ascii="Times New Roman" w:hAnsi="Times New Roman"/>
          <w:sz w:val="28"/>
          <w:szCs w:val="28"/>
        </w:rPr>
        <w:t>2</w:t>
      </w:r>
      <w:r w:rsidR="00ED392D" w:rsidRPr="00E96823">
        <w:rPr>
          <w:rFonts w:ascii="Times New Roman" w:hAnsi="Times New Roman"/>
          <w:sz w:val="28"/>
          <w:szCs w:val="28"/>
        </w:rPr>
        <w:t xml:space="preserve"> к настоящему Порядку и документов, необходимых для участия в конкурсном отборе, дата и время заседания конкурсной комиссии.</w:t>
      </w:r>
    </w:p>
    <w:p w:rsidR="00056ABE" w:rsidRPr="00E96823" w:rsidRDefault="00E96823" w:rsidP="00A51365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="00056ABE" w:rsidRPr="00E96823">
        <w:rPr>
          <w:rFonts w:ascii="Times New Roman" w:hAnsi="Times New Roman"/>
          <w:sz w:val="28"/>
          <w:szCs w:val="28"/>
        </w:rPr>
        <w:t xml:space="preserve">Для организации и проведения конкурсного отбора министерство размещает информацию о проведении конкурсного отбора в информационно-телекоммуникационной сети «Интернет» на сайте министерства www.kkt.ryazangov.ru  (далее – сайт министерства) не менее чем за </w:t>
      </w:r>
      <w:r w:rsidR="00A51365" w:rsidRPr="00E96823">
        <w:rPr>
          <w:rFonts w:ascii="Times New Roman" w:hAnsi="Times New Roman"/>
          <w:sz w:val="28"/>
          <w:szCs w:val="28"/>
        </w:rPr>
        <w:t>1</w:t>
      </w:r>
      <w:r w:rsidR="00056ABE" w:rsidRPr="00E96823">
        <w:rPr>
          <w:rFonts w:ascii="Times New Roman" w:hAnsi="Times New Roman"/>
          <w:sz w:val="28"/>
          <w:szCs w:val="28"/>
        </w:rPr>
        <w:t xml:space="preserve"> рабочий день до начала приема заявок и до</w:t>
      </w:r>
      <w:r w:rsidR="00ED392D" w:rsidRPr="00E96823">
        <w:rPr>
          <w:rFonts w:ascii="Times New Roman" w:hAnsi="Times New Roman"/>
          <w:sz w:val="28"/>
          <w:szCs w:val="28"/>
        </w:rPr>
        <w:t>кументов, предусмотренных пункта</w:t>
      </w:r>
      <w:r w:rsidR="00056ABE" w:rsidRPr="00E96823">
        <w:rPr>
          <w:rFonts w:ascii="Times New Roman" w:hAnsi="Times New Roman"/>
          <w:sz w:val="28"/>
          <w:szCs w:val="28"/>
        </w:rPr>
        <w:t>м</w:t>
      </w:r>
      <w:r w:rsidR="00ED392D" w:rsidRPr="00E96823">
        <w:rPr>
          <w:rFonts w:ascii="Times New Roman" w:hAnsi="Times New Roman"/>
          <w:sz w:val="28"/>
          <w:szCs w:val="28"/>
        </w:rPr>
        <w:t>и</w:t>
      </w:r>
      <w:r w:rsidR="00056ABE" w:rsidRPr="00E96823">
        <w:rPr>
          <w:rFonts w:ascii="Times New Roman" w:hAnsi="Times New Roman"/>
          <w:sz w:val="28"/>
          <w:szCs w:val="28"/>
        </w:rPr>
        <w:t xml:space="preserve"> </w:t>
      </w:r>
      <w:r w:rsidR="00983BBE" w:rsidRPr="00E96823">
        <w:rPr>
          <w:rFonts w:ascii="Times New Roman" w:hAnsi="Times New Roman"/>
          <w:sz w:val="28"/>
          <w:szCs w:val="28"/>
        </w:rPr>
        <w:t>10</w:t>
      </w:r>
      <w:r w:rsidR="00ED392D" w:rsidRPr="00E96823">
        <w:rPr>
          <w:rFonts w:ascii="Times New Roman" w:hAnsi="Times New Roman"/>
          <w:sz w:val="28"/>
          <w:szCs w:val="28"/>
        </w:rPr>
        <w:t>,</w:t>
      </w:r>
      <w:r w:rsidR="00A51365" w:rsidRPr="00E96823">
        <w:rPr>
          <w:rFonts w:ascii="Times New Roman" w:hAnsi="Times New Roman"/>
          <w:sz w:val="28"/>
          <w:szCs w:val="28"/>
        </w:rPr>
        <w:t xml:space="preserve"> </w:t>
      </w:r>
      <w:r w:rsidR="00ED392D" w:rsidRPr="00E96823">
        <w:rPr>
          <w:rFonts w:ascii="Times New Roman" w:hAnsi="Times New Roman"/>
          <w:sz w:val="28"/>
          <w:szCs w:val="28"/>
        </w:rPr>
        <w:t>11</w:t>
      </w:r>
      <w:r w:rsidR="00056ABE" w:rsidRPr="00E96823">
        <w:rPr>
          <w:rFonts w:ascii="Times New Roman" w:hAnsi="Times New Roman"/>
          <w:sz w:val="28"/>
          <w:szCs w:val="28"/>
        </w:rPr>
        <w:t xml:space="preserve"> настоящего Порядка. </w:t>
      </w:r>
    </w:p>
    <w:p w:rsidR="00056ABE" w:rsidRPr="00E96823" w:rsidRDefault="00056ABE" w:rsidP="00A51365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>Срок приема заявок и документов, предусмотренных пункт</w:t>
      </w:r>
      <w:r w:rsidR="00A51365" w:rsidRPr="00E96823">
        <w:rPr>
          <w:rFonts w:ascii="Times New Roman" w:hAnsi="Times New Roman"/>
          <w:sz w:val="28"/>
          <w:szCs w:val="28"/>
        </w:rPr>
        <w:t>а</w:t>
      </w:r>
      <w:r w:rsidRPr="00E96823">
        <w:rPr>
          <w:rFonts w:ascii="Times New Roman" w:hAnsi="Times New Roman"/>
          <w:sz w:val="28"/>
          <w:szCs w:val="28"/>
        </w:rPr>
        <w:t>м</w:t>
      </w:r>
      <w:r w:rsidR="00A51365" w:rsidRPr="00E96823">
        <w:rPr>
          <w:rFonts w:ascii="Times New Roman" w:hAnsi="Times New Roman"/>
          <w:sz w:val="28"/>
          <w:szCs w:val="28"/>
        </w:rPr>
        <w:t>и</w:t>
      </w:r>
      <w:r w:rsidRPr="00E96823">
        <w:rPr>
          <w:rFonts w:ascii="Times New Roman" w:hAnsi="Times New Roman"/>
          <w:sz w:val="28"/>
          <w:szCs w:val="28"/>
        </w:rPr>
        <w:t xml:space="preserve"> </w:t>
      </w:r>
      <w:r w:rsidR="00983BBE" w:rsidRPr="00E96823">
        <w:rPr>
          <w:rFonts w:ascii="Times New Roman" w:hAnsi="Times New Roman"/>
          <w:sz w:val="28"/>
          <w:szCs w:val="28"/>
        </w:rPr>
        <w:t>10</w:t>
      </w:r>
      <w:r w:rsidR="00ED392D" w:rsidRPr="00E96823">
        <w:rPr>
          <w:rFonts w:ascii="Times New Roman" w:hAnsi="Times New Roman"/>
          <w:sz w:val="28"/>
          <w:szCs w:val="28"/>
        </w:rPr>
        <w:t>,</w:t>
      </w:r>
      <w:r w:rsidR="00A51365" w:rsidRPr="00E96823">
        <w:rPr>
          <w:rFonts w:ascii="Times New Roman" w:hAnsi="Times New Roman"/>
          <w:sz w:val="28"/>
          <w:szCs w:val="28"/>
        </w:rPr>
        <w:t xml:space="preserve"> </w:t>
      </w:r>
      <w:r w:rsidR="00ED392D" w:rsidRPr="00E96823">
        <w:rPr>
          <w:rFonts w:ascii="Times New Roman" w:hAnsi="Times New Roman"/>
          <w:sz w:val="28"/>
          <w:szCs w:val="28"/>
        </w:rPr>
        <w:t>11</w:t>
      </w:r>
      <w:r w:rsidRPr="00E96823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A51365" w:rsidRPr="00E96823">
        <w:rPr>
          <w:rFonts w:ascii="Times New Roman" w:hAnsi="Times New Roman"/>
          <w:sz w:val="28"/>
          <w:szCs w:val="28"/>
        </w:rPr>
        <w:t>,</w:t>
      </w:r>
      <w:r w:rsidRPr="00E96823">
        <w:rPr>
          <w:rFonts w:ascii="Times New Roman" w:hAnsi="Times New Roman"/>
          <w:sz w:val="28"/>
          <w:szCs w:val="28"/>
        </w:rPr>
        <w:t xml:space="preserve"> не может составлять менее </w:t>
      </w:r>
      <w:r w:rsidR="00A51365" w:rsidRPr="00E96823">
        <w:rPr>
          <w:rFonts w:ascii="Times New Roman" w:hAnsi="Times New Roman"/>
          <w:sz w:val="28"/>
          <w:szCs w:val="28"/>
        </w:rPr>
        <w:t>3</w:t>
      </w:r>
      <w:r w:rsidRPr="00E96823">
        <w:rPr>
          <w:rFonts w:ascii="Times New Roman" w:hAnsi="Times New Roman"/>
          <w:sz w:val="28"/>
          <w:szCs w:val="28"/>
        </w:rPr>
        <w:t xml:space="preserve"> рабочих дней.</w:t>
      </w:r>
    </w:p>
    <w:p w:rsidR="00056ABE" w:rsidRPr="00E96823" w:rsidRDefault="00AD76B3" w:rsidP="00A51365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>9</w:t>
      </w:r>
      <w:r w:rsidR="00056ABE" w:rsidRPr="00E96823">
        <w:rPr>
          <w:rFonts w:ascii="Times New Roman" w:hAnsi="Times New Roman"/>
          <w:sz w:val="28"/>
          <w:szCs w:val="28"/>
        </w:rPr>
        <w:t>. Информация о проведении конкурсного отбора содержит следующие сведения:</w:t>
      </w:r>
    </w:p>
    <w:p w:rsidR="00056ABE" w:rsidRPr="00E96823" w:rsidRDefault="00056ABE" w:rsidP="00A51365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>- наименование и адрес проведения конкурсного отбора;</w:t>
      </w:r>
    </w:p>
    <w:p w:rsidR="00056ABE" w:rsidRPr="00E96823" w:rsidRDefault="00056ABE" w:rsidP="00A51365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>- цели и условия проведения конкурсного отбора;</w:t>
      </w:r>
    </w:p>
    <w:p w:rsidR="00056ABE" w:rsidRPr="00E96823" w:rsidRDefault="00056ABE" w:rsidP="00A51365">
      <w:pPr>
        <w:pStyle w:val="ac"/>
        <w:tabs>
          <w:tab w:val="left" w:pos="57"/>
          <w:tab w:val="left" w:pos="284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>- дат</w:t>
      </w:r>
      <w:r w:rsidR="00A51365" w:rsidRPr="00E96823">
        <w:rPr>
          <w:rFonts w:ascii="Times New Roman" w:hAnsi="Times New Roman"/>
          <w:sz w:val="28"/>
          <w:szCs w:val="28"/>
        </w:rPr>
        <w:t>ы</w:t>
      </w:r>
      <w:r w:rsidRPr="00E96823">
        <w:rPr>
          <w:rFonts w:ascii="Times New Roman" w:hAnsi="Times New Roman"/>
          <w:sz w:val="28"/>
          <w:szCs w:val="28"/>
        </w:rPr>
        <w:t xml:space="preserve"> начала и окончания приема заявок и документов, </w:t>
      </w:r>
      <w:r w:rsidR="00ED392D" w:rsidRPr="00E96823">
        <w:rPr>
          <w:rFonts w:ascii="Times New Roman" w:hAnsi="Times New Roman"/>
          <w:sz w:val="28"/>
          <w:szCs w:val="28"/>
        </w:rPr>
        <w:t>необходимых для участия в конкурсном отборе</w:t>
      </w:r>
      <w:r w:rsidRPr="00E96823">
        <w:rPr>
          <w:rFonts w:ascii="Times New Roman" w:hAnsi="Times New Roman"/>
          <w:sz w:val="28"/>
          <w:szCs w:val="28"/>
        </w:rPr>
        <w:t>;</w:t>
      </w:r>
    </w:p>
    <w:p w:rsidR="00056ABE" w:rsidRPr="00E96823" w:rsidRDefault="00E96823" w:rsidP="00A51365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056ABE" w:rsidRPr="00E96823">
        <w:rPr>
          <w:rFonts w:ascii="Times New Roman" w:hAnsi="Times New Roman"/>
          <w:sz w:val="28"/>
          <w:szCs w:val="28"/>
        </w:rPr>
        <w:t>критерии</w:t>
      </w:r>
      <w:r w:rsidR="00ED392D" w:rsidRPr="00E96823">
        <w:rPr>
          <w:rFonts w:ascii="Times New Roman" w:hAnsi="Times New Roman"/>
          <w:sz w:val="28"/>
          <w:szCs w:val="28"/>
        </w:rPr>
        <w:t>,</w:t>
      </w:r>
      <w:r w:rsidR="00056ABE" w:rsidRPr="00E96823">
        <w:rPr>
          <w:rFonts w:ascii="Times New Roman" w:hAnsi="Times New Roman"/>
          <w:sz w:val="28"/>
          <w:szCs w:val="28"/>
        </w:rPr>
        <w:t xml:space="preserve"> </w:t>
      </w:r>
      <w:r w:rsidR="00ED392D" w:rsidRPr="00E96823">
        <w:rPr>
          <w:rFonts w:ascii="Times New Roman" w:hAnsi="Times New Roman"/>
          <w:sz w:val="28"/>
          <w:szCs w:val="28"/>
        </w:rPr>
        <w:t>которым должен соответствовать Работник и (или) Учреждение;</w:t>
      </w:r>
    </w:p>
    <w:p w:rsidR="00056ABE" w:rsidRPr="00E96823" w:rsidRDefault="00ED392D" w:rsidP="00A51365">
      <w:pPr>
        <w:pStyle w:val="ac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 xml:space="preserve">- </w:t>
      </w:r>
      <w:r w:rsidR="00056ABE" w:rsidRPr="00E96823">
        <w:rPr>
          <w:rFonts w:ascii="Times New Roman" w:hAnsi="Times New Roman"/>
          <w:sz w:val="28"/>
          <w:szCs w:val="28"/>
        </w:rPr>
        <w:t>перечень документов, необходимых для участия в конкурсном отборе;</w:t>
      </w:r>
    </w:p>
    <w:p w:rsidR="00056ABE" w:rsidRPr="00E96823" w:rsidRDefault="00056ABE" w:rsidP="00A51365">
      <w:pPr>
        <w:pStyle w:val="ac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>- необходимую контактную информацию</w:t>
      </w:r>
      <w:r w:rsidR="00ED392D" w:rsidRPr="00E96823">
        <w:rPr>
          <w:rFonts w:ascii="Times New Roman" w:hAnsi="Times New Roman"/>
          <w:sz w:val="28"/>
          <w:szCs w:val="28"/>
        </w:rPr>
        <w:t xml:space="preserve"> (адрес и контактный телефон министерства)</w:t>
      </w:r>
      <w:r w:rsidRPr="00E96823">
        <w:rPr>
          <w:rFonts w:ascii="Times New Roman" w:hAnsi="Times New Roman"/>
          <w:sz w:val="28"/>
          <w:szCs w:val="28"/>
        </w:rPr>
        <w:t>.</w:t>
      </w:r>
    </w:p>
    <w:p w:rsidR="00ED392D" w:rsidRPr="00E96823" w:rsidRDefault="00AD76B3" w:rsidP="00A513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823">
        <w:rPr>
          <w:rFonts w:ascii="Times New Roman" w:hAnsi="Times New Roman" w:cs="Times New Roman"/>
          <w:sz w:val="28"/>
          <w:szCs w:val="28"/>
        </w:rPr>
        <w:t>10</w:t>
      </w:r>
      <w:r w:rsidR="00056ABE" w:rsidRPr="00E96823">
        <w:rPr>
          <w:rFonts w:ascii="Times New Roman" w:hAnsi="Times New Roman" w:cs="Times New Roman"/>
          <w:sz w:val="28"/>
          <w:szCs w:val="28"/>
        </w:rPr>
        <w:t xml:space="preserve">. </w:t>
      </w:r>
      <w:r w:rsidR="00ED392D" w:rsidRPr="00E96823">
        <w:rPr>
          <w:rFonts w:ascii="Times New Roman" w:hAnsi="Times New Roman" w:cs="Times New Roman"/>
          <w:sz w:val="28"/>
          <w:szCs w:val="28"/>
        </w:rPr>
        <w:t xml:space="preserve">Для участия в конкурсном отборе муниципальным образованием на государственную поддержку Работников в министерство представляются: </w:t>
      </w:r>
    </w:p>
    <w:p w:rsidR="00056ABE" w:rsidRPr="00E96823" w:rsidRDefault="00056ABE" w:rsidP="00A5136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6823">
        <w:rPr>
          <w:rFonts w:ascii="Times New Roman" w:hAnsi="Times New Roman" w:cs="Times New Roman"/>
          <w:sz w:val="28"/>
          <w:szCs w:val="28"/>
        </w:rPr>
        <w:t>1) заявка;</w:t>
      </w:r>
    </w:p>
    <w:p w:rsidR="00056ABE" w:rsidRPr="00E96823" w:rsidRDefault="00E96823" w:rsidP="00A513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056ABE" w:rsidRPr="00E96823">
        <w:rPr>
          <w:rFonts w:ascii="Times New Roman" w:hAnsi="Times New Roman" w:cs="Times New Roman"/>
          <w:sz w:val="28"/>
          <w:szCs w:val="28"/>
        </w:rPr>
        <w:t>копия устава муни</w:t>
      </w:r>
      <w:r w:rsidR="00ED392D" w:rsidRPr="00E96823">
        <w:rPr>
          <w:rFonts w:ascii="Times New Roman" w:hAnsi="Times New Roman" w:cs="Times New Roman"/>
          <w:sz w:val="28"/>
          <w:szCs w:val="28"/>
        </w:rPr>
        <w:t>ципального учреждения</w:t>
      </w:r>
      <w:r w:rsidR="00A51365" w:rsidRPr="00E96823">
        <w:rPr>
          <w:rFonts w:ascii="Times New Roman" w:hAnsi="Times New Roman" w:cs="Times New Roman"/>
          <w:sz w:val="28"/>
          <w:szCs w:val="28"/>
        </w:rPr>
        <w:t>,</w:t>
      </w:r>
      <w:r w:rsidR="00ED392D" w:rsidRPr="00E96823">
        <w:rPr>
          <w:rFonts w:ascii="Times New Roman" w:hAnsi="Times New Roman" w:cs="Times New Roman"/>
          <w:sz w:val="28"/>
          <w:szCs w:val="28"/>
        </w:rPr>
        <w:t xml:space="preserve"> </w:t>
      </w:r>
      <w:r w:rsidR="00056ABE" w:rsidRPr="00E96823">
        <w:rPr>
          <w:rFonts w:ascii="Times New Roman" w:hAnsi="Times New Roman" w:cs="Times New Roman"/>
          <w:sz w:val="28"/>
          <w:szCs w:val="28"/>
        </w:rPr>
        <w:t>в котором работает Работник;</w:t>
      </w:r>
    </w:p>
    <w:p w:rsidR="00056ABE" w:rsidRPr="00E96823" w:rsidRDefault="00056ABE" w:rsidP="00A513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823">
        <w:rPr>
          <w:rFonts w:ascii="Times New Roman" w:hAnsi="Times New Roman" w:cs="Times New Roman"/>
          <w:sz w:val="28"/>
          <w:szCs w:val="28"/>
        </w:rPr>
        <w:t>3) копия документа, удостоверяющего личность Работника;</w:t>
      </w:r>
    </w:p>
    <w:p w:rsidR="00056ABE" w:rsidRPr="00E96823" w:rsidRDefault="00E96823" w:rsidP="00A5136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="00056ABE" w:rsidRPr="00E96823">
        <w:rPr>
          <w:rFonts w:ascii="Times New Roman" w:hAnsi="Times New Roman"/>
          <w:sz w:val="28"/>
          <w:szCs w:val="28"/>
        </w:rPr>
        <w:t>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(в случае если документы содержат персональные данные);</w:t>
      </w:r>
    </w:p>
    <w:p w:rsidR="00ED392D" w:rsidRPr="00E96823" w:rsidRDefault="00E96823" w:rsidP="00A5136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</w:t>
      </w:r>
      <w:r w:rsidR="00ED392D" w:rsidRPr="00E96823">
        <w:rPr>
          <w:rFonts w:ascii="Times New Roman" w:hAnsi="Times New Roman"/>
          <w:sz w:val="28"/>
          <w:szCs w:val="28"/>
        </w:rPr>
        <w:t>выписка из Единого государственного реестра юридических лиц в отношении муниципального учреждения на дату, не превышающую 30</w:t>
      </w:r>
      <w:r w:rsidR="00A51365" w:rsidRPr="00E96823">
        <w:rPr>
          <w:rFonts w:ascii="Times New Roman" w:hAnsi="Times New Roman"/>
          <w:sz w:val="28"/>
          <w:szCs w:val="28"/>
        </w:rPr>
        <w:t> </w:t>
      </w:r>
      <w:r w:rsidR="00ED392D" w:rsidRPr="00E96823">
        <w:rPr>
          <w:rFonts w:ascii="Times New Roman" w:hAnsi="Times New Roman"/>
          <w:sz w:val="28"/>
          <w:szCs w:val="28"/>
        </w:rPr>
        <w:t>календарных дней до даты подачи заявки (по инициативе муниципального образования);</w:t>
      </w:r>
    </w:p>
    <w:p w:rsidR="00056ABE" w:rsidRPr="00E96823" w:rsidRDefault="00E96823" w:rsidP="00A513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="00056ABE" w:rsidRPr="00E96823">
        <w:rPr>
          <w:rFonts w:ascii="Times New Roman" w:hAnsi="Times New Roman" w:cs="Times New Roman"/>
          <w:sz w:val="28"/>
          <w:szCs w:val="28"/>
        </w:rPr>
        <w:t>копи</w:t>
      </w:r>
      <w:r w:rsidR="00FB565E" w:rsidRPr="00E96823">
        <w:rPr>
          <w:rFonts w:ascii="Times New Roman" w:hAnsi="Times New Roman" w:cs="Times New Roman"/>
          <w:sz w:val="28"/>
          <w:szCs w:val="28"/>
        </w:rPr>
        <w:t>я трудовой книжки Работника или сведения о трудовой деятельности Работника, оформленные в установленном законодательством порядке;</w:t>
      </w:r>
    </w:p>
    <w:p w:rsidR="00056ABE" w:rsidRPr="00E96823" w:rsidRDefault="00056ABE" w:rsidP="00A5136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6823">
        <w:rPr>
          <w:rFonts w:ascii="Times New Roman" w:hAnsi="Times New Roman" w:cs="Times New Roman"/>
          <w:sz w:val="28"/>
          <w:szCs w:val="28"/>
        </w:rPr>
        <w:t>7)</w:t>
      </w:r>
      <w:r w:rsidR="00D75340">
        <w:rPr>
          <w:rFonts w:ascii="Times New Roman" w:hAnsi="Times New Roman" w:cs="Times New Roman"/>
          <w:sz w:val="28"/>
          <w:szCs w:val="28"/>
        </w:rPr>
        <w:t> </w:t>
      </w:r>
      <w:r w:rsidRPr="00E96823">
        <w:rPr>
          <w:rFonts w:ascii="Times New Roman" w:hAnsi="Times New Roman" w:cs="Times New Roman"/>
          <w:sz w:val="28"/>
          <w:szCs w:val="28"/>
        </w:rPr>
        <w:t>копия приказа о приеме на работу Работ</w:t>
      </w:r>
      <w:r w:rsidR="005215C4" w:rsidRPr="00E96823">
        <w:rPr>
          <w:rFonts w:ascii="Times New Roman" w:hAnsi="Times New Roman" w:cs="Times New Roman"/>
          <w:sz w:val="28"/>
          <w:szCs w:val="28"/>
        </w:rPr>
        <w:t>ника в муниципальное учреждение;</w:t>
      </w:r>
    </w:p>
    <w:p w:rsidR="007164BF" w:rsidRPr="00E96823" w:rsidRDefault="007164BF" w:rsidP="00A5136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6823">
        <w:rPr>
          <w:rFonts w:ascii="Times New Roman" w:hAnsi="Times New Roman" w:cs="Times New Roman"/>
          <w:sz w:val="28"/>
          <w:szCs w:val="28"/>
        </w:rPr>
        <w:t>8) док</w:t>
      </w:r>
      <w:r w:rsidR="005215C4" w:rsidRPr="00E96823">
        <w:rPr>
          <w:rFonts w:ascii="Times New Roman" w:hAnsi="Times New Roman" w:cs="Times New Roman"/>
          <w:sz w:val="28"/>
          <w:szCs w:val="28"/>
        </w:rPr>
        <w:t>ументы, подт</w:t>
      </w:r>
      <w:r w:rsidRPr="00E96823">
        <w:rPr>
          <w:rFonts w:ascii="Times New Roman" w:hAnsi="Times New Roman" w:cs="Times New Roman"/>
          <w:sz w:val="28"/>
          <w:szCs w:val="28"/>
        </w:rPr>
        <w:t>в</w:t>
      </w:r>
      <w:r w:rsidR="005215C4" w:rsidRPr="00E96823">
        <w:rPr>
          <w:rFonts w:ascii="Times New Roman" w:hAnsi="Times New Roman" w:cs="Times New Roman"/>
          <w:sz w:val="28"/>
          <w:szCs w:val="28"/>
        </w:rPr>
        <w:t>е</w:t>
      </w:r>
      <w:r w:rsidRPr="00E96823">
        <w:rPr>
          <w:rFonts w:ascii="Times New Roman" w:hAnsi="Times New Roman" w:cs="Times New Roman"/>
          <w:sz w:val="28"/>
          <w:szCs w:val="28"/>
        </w:rPr>
        <w:t>рждающие соответствующие критерии</w:t>
      </w:r>
      <w:r w:rsidR="005215C4" w:rsidRPr="00E96823">
        <w:rPr>
          <w:rFonts w:ascii="Times New Roman" w:hAnsi="Times New Roman" w:cs="Times New Roman"/>
          <w:sz w:val="28"/>
          <w:szCs w:val="28"/>
        </w:rPr>
        <w:t>.</w:t>
      </w:r>
    </w:p>
    <w:p w:rsidR="00ED392D" w:rsidRPr="00E96823" w:rsidRDefault="00ED392D" w:rsidP="00A5136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6823">
        <w:rPr>
          <w:rFonts w:ascii="Times New Roman" w:hAnsi="Times New Roman" w:cs="Times New Roman"/>
          <w:sz w:val="28"/>
          <w:szCs w:val="28"/>
        </w:rPr>
        <w:t xml:space="preserve">11. Для участия в конкурсном отборе муниципальным образованием на государственную поддержку Учреждений в министерство представляются:  </w:t>
      </w:r>
    </w:p>
    <w:p w:rsidR="00693A5E" w:rsidRPr="00E96823" w:rsidRDefault="00693A5E" w:rsidP="00A5136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6823">
        <w:rPr>
          <w:rFonts w:ascii="Times New Roman" w:hAnsi="Times New Roman" w:cs="Times New Roman"/>
          <w:sz w:val="28"/>
          <w:szCs w:val="28"/>
        </w:rPr>
        <w:t>1) заявка;</w:t>
      </w:r>
    </w:p>
    <w:p w:rsidR="00056ABE" w:rsidRPr="00E96823" w:rsidRDefault="00693A5E" w:rsidP="00A5136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6823">
        <w:rPr>
          <w:rFonts w:ascii="Times New Roman" w:hAnsi="Times New Roman" w:cs="Times New Roman"/>
          <w:sz w:val="28"/>
          <w:szCs w:val="28"/>
        </w:rPr>
        <w:t>2</w:t>
      </w:r>
      <w:r w:rsidR="00056ABE" w:rsidRPr="00E96823">
        <w:rPr>
          <w:rFonts w:ascii="Times New Roman" w:hAnsi="Times New Roman" w:cs="Times New Roman"/>
          <w:sz w:val="28"/>
          <w:szCs w:val="28"/>
        </w:rPr>
        <w:t>) копия устава Учреждения;</w:t>
      </w:r>
    </w:p>
    <w:p w:rsidR="00056ABE" w:rsidRPr="00E96823" w:rsidRDefault="00693A5E" w:rsidP="00A5136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6823">
        <w:rPr>
          <w:rFonts w:ascii="Times New Roman" w:hAnsi="Times New Roman" w:cs="Times New Roman"/>
          <w:sz w:val="28"/>
          <w:szCs w:val="28"/>
        </w:rPr>
        <w:t>3</w:t>
      </w:r>
      <w:r w:rsidR="00056ABE" w:rsidRPr="00E96823">
        <w:rPr>
          <w:rFonts w:ascii="Times New Roman" w:hAnsi="Times New Roman" w:cs="Times New Roman"/>
          <w:sz w:val="28"/>
          <w:szCs w:val="28"/>
        </w:rPr>
        <w:t>)</w:t>
      </w:r>
      <w:r w:rsidR="00E96823">
        <w:rPr>
          <w:rFonts w:ascii="Times New Roman" w:hAnsi="Times New Roman" w:cs="Times New Roman"/>
          <w:sz w:val="28"/>
          <w:szCs w:val="28"/>
        </w:rPr>
        <w:t> </w:t>
      </w:r>
      <w:r w:rsidR="00056ABE" w:rsidRPr="00E96823">
        <w:rPr>
          <w:rFonts w:ascii="Times New Roman" w:hAnsi="Times New Roman" w:cs="Times New Roman"/>
          <w:sz w:val="28"/>
          <w:szCs w:val="28"/>
        </w:rPr>
        <w:t xml:space="preserve">выписка из Единого государственного реестра юридических лиц в отношении Учреждения </w:t>
      </w:r>
      <w:r w:rsidR="002F6D93" w:rsidRPr="00E96823">
        <w:rPr>
          <w:rFonts w:ascii="Times New Roman" w:hAnsi="Times New Roman" w:cs="Times New Roman"/>
          <w:sz w:val="28"/>
          <w:szCs w:val="28"/>
        </w:rPr>
        <w:t xml:space="preserve">на дату, не превышающую 30 календарных дней до даты подачи заявки </w:t>
      </w:r>
      <w:r w:rsidR="00056ABE" w:rsidRPr="00E96823">
        <w:rPr>
          <w:rFonts w:ascii="Times New Roman" w:hAnsi="Times New Roman" w:cs="Times New Roman"/>
          <w:sz w:val="28"/>
          <w:szCs w:val="28"/>
        </w:rPr>
        <w:t>(по инициативе муниципального образования);</w:t>
      </w:r>
    </w:p>
    <w:p w:rsidR="005215C4" w:rsidRPr="00E96823" w:rsidRDefault="005215C4" w:rsidP="00A5136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6823">
        <w:rPr>
          <w:rFonts w:ascii="Times New Roman" w:hAnsi="Times New Roman" w:cs="Times New Roman"/>
          <w:sz w:val="28"/>
          <w:szCs w:val="28"/>
        </w:rPr>
        <w:t>4) документы, подтверждающие соответствующие критерии.</w:t>
      </w:r>
    </w:p>
    <w:p w:rsidR="00056ABE" w:rsidRPr="00E96823" w:rsidRDefault="00ED392D" w:rsidP="00A5136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6823">
        <w:rPr>
          <w:rFonts w:ascii="Times New Roman" w:hAnsi="Times New Roman" w:cs="Times New Roman"/>
          <w:sz w:val="28"/>
          <w:szCs w:val="28"/>
        </w:rPr>
        <w:t xml:space="preserve">12. </w:t>
      </w:r>
      <w:r w:rsidR="002F6D93" w:rsidRPr="00E96823">
        <w:rPr>
          <w:rFonts w:ascii="Times New Roman" w:hAnsi="Times New Roman" w:cs="Times New Roman"/>
          <w:sz w:val="28"/>
          <w:szCs w:val="28"/>
        </w:rPr>
        <w:t>Заявк</w:t>
      </w:r>
      <w:r w:rsidR="0067521B" w:rsidRPr="00E96823">
        <w:rPr>
          <w:rFonts w:ascii="Times New Roman" w:hAnsi="Times New Roman" w:cs="Times New Roman"/>
          <w:sz w:val="28"/>
          <w:szCs w:val="28"/>
        </w:rPr>
        <w:t>и</w:t>
      </w:r>
      <w:r w:rsidR="002F6D93" w:rsidRPr="00E96823">
        <w:rPr>
          <w:rFonts w:ascii="Times New Roman" w:hAnsi="Times New Roman" w:cs="Times New Roman"/>
          <w:sz w:val="28"/>
          <w:szCs w:val="28"/>
        </w:rPr>
        <w:t xml:space="preserve"> и д</w:t>
      </w:r>
      <w:r w:rsidR="00056ABE" w:rsidRPr="00E96823">
        <w:rPr>
          <w:rFonts w:ascii="Times New Roman" w:hAnsi="Times New Roman" w:cs="Times New Roman"/>
          <w:sz w:val="28"/>
          <w:szCs w:val="28"/>
        </w:rPr>
        <w:t>окументы</w:t>
      </w:r>
      <w:r w:rsidRPr="00E96823">
        <w:rPr>
          <w:rFonts w:ascii="Times New Roman" w:hAnsi="Times New Roman" w:cs="Times New Roman"/>
          <w:sz w:val="28"/>
          <w:szCs w:val="28"/>
        </w:rPr>
        <w:t>, предусмотренные пунктами 10,</w:t>
      </w:r>
      <w:r w:rsidR="005215C4" w:rsidRPr="00E96823">
        <w:rPr>
          <w:rFonts w:ascii="Times New Roman" w:hAnsi="Times New Roman" w:cs="Times New Roman"/>
          <w:sz w:val="28"/>
          <w:szCs w:val="28"/>
        </w:rPr>
        <w:t xml:space="preserve"> </w:t>
      </w:r>
      <w:r w:rsidRPr="00E96823">
        <w:rPr>
          <w:rFonts w:ascii="Times New Roman" w:hAnsi="Times New Roman" w:cs="Times New Roman"/>
          <w:sz w:val="28"/>
          <w:szCs w:val="28"/>
        </w:rPr>
        <w:t>11</w:t>
      </w:r>
      <w:r w:rsidR="005215C4" w:rsidRPr="00E96823">
        <w:rPr>
          <w:rFonts w:ascii="Times New Roman" w:hAnsi="Times New Roman" w:cs="Times New Roman"/>
          <w:sz w:val="28"/>
          <w:szCs w:val="28"/>
        </w:rPr>
        <w:t xml:space="preserve"> </w:t>
      </w:r>
      <w:r w:rsidRPr="00E96823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A51365" w:rsidRPr="00E96823">
        <w:rPr>
          <w:rFonts w:ascii="Times New Roman" w:hAnsi="Times New Roman" w:cs="Times New Roman"/>
          <w:sz w:val="28"/>
          <w:szCs w:val="28"/>
        </w:rPr>
        <w:t>,</w:t>
      </w:r>
      <w:r w:rsidRPr="00E96823">
        <w:rPr>
          <w:rFonts w:ascii="Times New Roman" w:hAnsi="Times New Roman" w:cs="Times New Roman"/>
          <w:sz w:val="28"/>
          <w:szCs w:val="28"/>
        </w:rPr>
        <w:t xml:space="preserve"> </w:t>
      </w:r>
      <w:r w:rsidR="00056ABE" w:rsidRPr="00E96823">
        <w:rPr>
          <w:rFonts w:ascii="Times New Roman" w:hAnsi="Times New Roman" w:cs="Times New Roman"/>
          <w:sz w:val="28"/>
          <w:szCs w:val="28"/>
        </w:rPr>
        <w:t>представляются в министерство в запечатанном конверте с вложенной описью непосредственно или направляются по почте. Заявк</w:t>
      </w:r>
      <w:r w:rsidR="0067521B" w:rsidRPr="00E96823">
        <w:rPr>
          <w:rFonts w:ascii="Times New Roman" w:hAnsi="Times New Roman" w:cs="Times New Roman"/>
          <w:sz w:val="28"/>
          <w:szCs w:val="28"/>
        </w:rPr>
        <w:t>и</w:t>
      </w:r>
      <w:r w:rsidR="00056ABE" w:rsidRPr="00E96823">
        <w:rPr>
          <w:rFonts w:ascii="Times New Roman" w:hAnsi="Times New Roman" w:cs="Times New Roman"/>
          <w:sz w:val="28"/>
          <w:szCs w:val="28"/>
        </w:rPr>
        <w:t xml:space="preserve"> и документы, представленные в министерство, возврату не подлежат.</w:t>
      </w:r>
    </w:p>
    <w:p w:rsidR="00ED392D" w:rsidRPr="00E96823" w:rsidRDefault="00ED392D" w:rsidP="00A5136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>Заявки и документы, предусмотренные пунктами 10, 11 настоящего Порядка</w:t>
      </w:r>
      <w:r w:rsidR="00A51365" w:rsidRPr="00E96823">
        <w:rPr>
          <w:rFonts w:ascii="Times New Roman" w:hAnsi="Times New Roman"/>
          <w:sz w:val="28"/>
          <w:szCs w:val="28"/>
        </w:rPr>
        <w:t>,</w:t>
      </w:r>
      <w:r w:rsidRPr="00E96823">
        <w:rPr>
          <w:rFonts w:ascii="Times New Roman" w:hAnsi="Times New Roman"/>
          <w:sz w:val="28"/>
          <w:szCs w:val="28"/>
        </w:rPr>
        <w:t xml:space="preserve"> регистрируются в день их поступления в министерство в порядке очередности с учетом даты и времени поступления в специальном журнале, который</w:t>
      </w:r>
      <w:r w:rsidR="00A51365" w:rsidRPr="00E96823">
        <w:rPr>
          <w:rFonts w:ascii="Times New Roman" w:hAnsi="Times New Roman"/>
          <w:sz w:val="28"/>
          <w:szCs w:val="28"/>
        </w:rPr>
        <w:t xml:space="preserve"> должен быть</w:t>
      </w:r>
      <w:r w:rsidRPr="00E96823">
        <w:rPr>
          <w:rFonts w:ascii="Times New Roman" w:hAnsi="Times New Roman"/>
          <w:sz w:val="28"/>
          <w:szCs w:val="28"/>
        </w:rPr>
        <w:t xml:space="preserve"> пронумерован, прошнурован и скреплен печатью министерства.</w:t>
      </w:r>
    </w:p>
    <w:p w:rsidR="00ED392D" w:rsidRPr="00E96823" w:rsidRDefault="00ED392D" w:rsidP="00A5136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>Министерство в течение 20 рабочих дней после окончания срока приема заявок и документов, необходимых для участия в конкурсном отборе:</w:t>
      </w:r>
    </w:p>
    <w:p w:rsidR="00ED392D" w:rsidRPr="00E96823" w:rsidRDefault="00056ABE" w:rsidP="00A5136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96823">
        <w:rPr>
          <w:rFonts w:ascii="Times New Roman" w:hAnsi="Times New Roman"/>
          <w:sz w:val="28"/>
          <w:szCs w:val="28"/>
        </w:rPr>
        <w:t xml:space="preserve">- </w:t>
      </w:r>
      <w:r w:rsidR="00ED392D" w:rsidRPr="00E96823">
        <w:rPr>
          <w:rFonts w:ascii="Times New Roman" w:hAnsi="Times New Roman"/>
          <w:sz w:val="28"/>
          <w:szCs w:val="28"/>
        </w:rPr>
        <w:t>осуществляет запрос и получает документы (сведения) посредством межведомственного запроса, в том числе в электронной форме, с использованием системы межведомственного электронного взаимодействия и подключаемых к ней региональных систем межведомственного электронного взаимодействия (в случае если муниципальное образование не представило по собственной инициативе документы, указанные в</w:t>
      </w:r>
      <w:r w:rsidR="005215C4" w:rsidRPr="00E96823">
        <w:rPr>
          <w:rFonts w:ascii="Times New Roman" w:hAnsi="Times New Roman"/>
          <w:sz w:val="28"/>
          <w:szCs w:val="28"/>
        </w:rPr>
        <w:t xml:space="preserve"> </w:t>
      </w:r>
      <w:r w:rsidR="00ED392D" w:rsidRPr="00E96823">
        <w:rPr>
          <w:rFonts w:ascii="Times New Roman" w:hAnsi="Times New Roman"/>
          <w:sz w:val="28"/>
          <w:szCs w:val="28"/>
        </w:rPr>
        <w:t>подпункте 5 пункта 1</w:t>
      </w:r>
      <w:r w:rsidR="002F6345" w:rsidRPr="00E96823">
        <w:rPr>
          <w:rFonts w:ascii="Times New Roman" w:hAnsi="Times New Roman"/>
          <w:sz w:val="28"/>
          <w:szCs w:val="28"/>
        </w:rPr>
        <w:t>0,</w:t>
      </w:r>
      <w:r w:rsidR="007164BF" w:rsidRPr="00E96823">
        <w:rPr>
          <w:rFonts w:ascii="Times New Roman" w:hAnsi="Times New Roman"/>
          <w:sz w:val="28"/>
          <w:szCs w:val="28"/>
        </w:rPr>
        <w:t xml:space="preserve"> подпункте 3 пункта 11</w:t>
      </w:r>
      <w:r w:rsidR="005215C4" w:rsidRPr="00E96823">
        <w:rPr>
          <w:rFonts w:ascii="Times New Roman" w:hAnsi="Times New Roman"/>
          <w:sz w:val="28"/>
          <w:szCs w:val="28"/>
        </w:rPr>
        <w:t xml:space="preserve"> настоящего </w:t>
      </w:r>
      <w:r w:rsidR="00ED392D" w:rsidRPr="00E96823">
        <w:rPr>
          <w:rFonts w:ascii="Times New Roman" w:hAnsi="Times New Roman"/>
          <w:sz w:val="28"/>
          <w:szCs w:val="28"/>
        </w:rPr>
        <w:t>Порядка);</w:t>
      </w:r>
      <w:proofErr w:type="gramEnd"/>
    </w:p>
    <w:p w:rsidR="00ED392D" w:rsidRPr="00E96823" w:rsidRDefault="00ED392D" w:rsidP="00A5136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>-</w:t>
      </w:r>
      <w:r w:rsidR="00E96823">
        <w:rPr>
          <w:rFonts w:ascii="Times New Roman" w:hAnsi="Times New Roman"/>
          <w:sz w:val="28"/>
          <w:szCs w:val="28"/>
        </w:rPr>
        <w:t> </w:t>
      </w:r>
      <w:r w:rsidRPr="00E96823">
        <w:rPr>
          <w:rFonts w:ascii="Times New Roman" w:hAnsi="Times New Roman"/>
          <w:sz w:val="28"/>
          <w:szCs w:val="28"/>
        </w:rPr>
        <w:t>передает в конкурсную комиссию поступившие в министерство заявки, документы, предусмотренные пунктами 10, 11 настоящего Порядка</w:t>
      </w:r>
      <w:r w:rsidR="00A51365" w:rsidRPr="00E96823">
        <w:rPr>
          <w:rFonts w:ascii="Times New Roman" w:hAnsi="Times New Roman"/>
          <w:sz w:val="28"/>
          <w:szCs w:val="28"/>
        </w:rPr>
        <w:t>,</w:t>
      </w:r>
      <w:r w:rsidRPr="00E96823">
        <w:rPr>
          <w:rFonts w:ascii="Times New Roman" w:hAnsi="Times New Roman"/>
          <w:sz w:val="28"/>
          <w:szCs w:val="28"/>
        </w:rPr>
        <w:t xml:space="preserve"> и аналитическую записку.</w:t>
      </w:r>
    </w:p>
    <w:p w:rsidR="00ED392D" w:rsidRPr="00E96823" w:rsidRDefault="00ED392D" w:rsidP="00A5136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>Муниципальное образование вправе представить на конкурсный отбор несколько заявок.</w:t>
      </w:r>
    </w:p>
    <w:p w:rsidR="00056ABE" w:rsidRPr="00E96823" w:rsidRDefault="00ED392D" w:rsidP="00A5136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E96823">
        <w:rPr>
          <w:rFonts w:ascii="Times New Roman" w:hAnsi="Times New Roman"/>
          <w:sz w:val="28"/>
          <w:szCs w:val="28"/>
        </w:rPr>
        <w:t>,</w:t>
      </w:r>
      <w:proofErr w:type="gramEnd"/>
      <w:r w:rsidRPr="00E96823">
        <w:rPr>
          <w:rFonts w:ascii="Times New Roman" w:hAnsi="Times New Roman"/>
          <w:sz w:val="28"/>
          <w:szCs w:val="28"/>
        </w:rPr>
        <w:t xml:space="preserve"> если муниципальное образование н</w:t>
      </w:r>
      <w:r w:rsidR="007164BF" w:rsidRPr="00E96823">
        <w:rPr>
          <w:rFonts w:ascii="Times New Roman" w:hAnsi="Times New Roman"/>
          <w:sz w:val="28"/>
          <w:szCs w:val="28"/>
        </w:rPr>
        <w:t>е представило документы</w:t>
      </w:r>
      <w:r w:rsidRPr="00E96823">
        <w:rPr>
          <w:rFonts w:ascii="Times New Roman" w:hAnsi="Times New Roman"/>
          <w:sz w:val="28"/>
          <w:szCs w:val="28"/>
        </w:rPr>
        <w:t>, подтверждающие соответствующие критерии, такие критерии считаются неподтвержденными, а баллы по таким критериям не засчитываются.</w:t>
      </w:r>
    </w:p>
    <w:p w:rsidR="00056ABE" w:rsidRPr="00E96823" w:rsidRDefault="00ED392D" w:rsidP="00A5136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 xml:space="preserve">Учреждения и </w:t>
      </w:r>
      <w:r w:rsidR="00056ABE" w:rsidRPr="00E96823">
        <w:rPr>
          <w:rFonts w:ascii="Times New Roman" w:hAnsi="Times New Roman"/>
          <w:sz w:val="28"/>
          <w:szCs w:val="28"/>
        </w:rPr>
        <w:t>Работники, которые ранее становились победителями конкурсного отбора</w:t>
      </w:r>
      <w:r w:rsidR="00A51365" w:rsidRPr="00E96823">
        <w:rPr>
          <w:rFonts w:ascii="Times New Roman" w:hAnsi="Times New Roman"/>
          <w:sz w:val="28"/>
          <w:szCs w:val="28"/>
        </w:rPr>
        <w:t>,</w:t>
      </w:r>
      <w:r w:rsidR="00056ABE" w:rsidRPr="00E96823">
        <w:rPr>
          <w:rFonts w:ascii="Times New Roman" w:hAnsi="Times New Roman"/>
          <w:sz w:val="28"/>
          <w:szCs w:val="28"/>
        </w:rPr>
        <w:t xml:space="preserve"> вправе претендовать на участие в конкурсном отборе по истечении 5 лет </w:t>
      </w:r>
      <w:proofErr w:type="gramStart"/>
      <w:r w:rsidR="00056ABE" w:rsidRPr="00E96823">
        <w:rPr>
          <w:rFonts w:ascii="Times New Roman" w:hAnsi="Times New Roman"/>
          <w:sz w:val="28"/>
          <w:szCs w:val="28"/>
        </w:rPr>
        <w:t>с даты признания</w:t>
      </w:r>
      <w:proofErr w:type="gramEnd"/>
      <w:r w:rsidR="00056ABE" w:rsidRPr="00E96823">
        <w:rPr>
          <w:rFonts w:ascii="Times New Roman" w:hAnsi="Times New Roman"/>
          <w:sz w:val="28"/>
          <w:szCs w:val="28"/>
        </w:rPr>
        <w:t xml:space="preserve"> их победителями конкурсного отбора.</w:t>
      </w:r>
    </w:p>
    <w:p w:rsidR="00CB3212" w:rsidRPr="00E96823" w:rsidRDefault="00CB3212" w:rsidP="00A51365">
      <w:pPr>
        <w:ind w:right="11" w:firstLine="709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E96823">
        <w:rPr>
          <w:rFonts w:ascii="Times New Roman" w:hAnsi="Times New Roman"/>
          <w:color w:val="000000"/>
          <w:sz w:val="28"/>
          <w:szCs w:val="28"/>
          <w:lang w:eastAsia="en-US"/>
        </w:rPr>
        <w:t>Общая оценка по заявке рассчитывается как сумма баллов, присвоенных заявке по каждому критерию.</w:t>
      </w:r>
    </w:p>
    <w:p w:rsidR="00CB3212" w:rsidRPr="00E96823" w:rsidRDefault="00CB3212" w:rsidP="00A5136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 xml:space="preserve">После присвоения баллов заявкам формируется перечень муниципальных образований, ранжированных по мере убывания общего количества баллов (далее </w:t>
      </w:r>
      <w:r w:rsidR="00A51365" w:rsidRPr="00E96823">
        <w:rPr>
          <w:rFonts w:ascii="Times New Roman" w:hAnsi="Times New Roman"/>
          <w:sz w:val="28"/>
          <w:szCs w:val="28"/>
        </w:rPr>
        <w:t>–</w:t>
      </w:r>
      <w:r w:rsidRPr="00E96823">
        <w:rPr>
          <w:rFonts w:ascii="Times New Roman" w:hAnsi="Times New Roman"/>
          <w:sz w:val="28"/>
          <w:szCs w:val="28"/>
        </w:rPr>
        <w:t xml:space="preserve"> ранжированный перечень). </w:t>
      </w:r>
    </w:p>
    <w:p w:rsidR="00CB3212" w:rsidRPr="00E96823" w:rsidRDefault="00CB3212" w:rsidP="00A5136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E96823">
        <w:rPr>
          <w:rFonts w:ascii="Times New Roman" w:hAnsi="Times New Roman"/>
          <w:sz w:val="28"/>
          <w:szCs w:val="28"/>
        </w:rPr>
        <w:t>,</w:t>
      </w:r>
      <w:proofErr w:type="gramEnd"/>
      <w:r w:rsidRPr="00E96823">
        <w:rPr>
          <w:rFonts w:ascii="Times New Roman" w:hAnsi="Times New Roman"/>
          <w:sz w:val="28"/>
          <w:szCs w:val="28"/>
        </w:rPr>
        <w:t xml:space="preserve"> </w:t>
      </w:r>
      <w:r w:rsidR="00A51365" w:rsidRPr="00E96823">
        <w:rPr>
          <w:rFonts w:ascii="Times New Roman" w:hAnsi="Times New Roman"/>
          <w:sz w:val="28"/>
          <w:szCs w:val="28"/>
        </w:rPr>
        <w:t>если</w:t>
      </w:r>
      <w:r w:rsidRPr="00E96823">
        <w:rPr>
          <w:rFonts w:ascii="Times New Roman" w:hAnsi="Times New Roman"/>
          <w:sz w:val="28"/>
          <w:szCs w:val="28"/>
        </w:rPr>
        <w:t xml:space="preserve"> заявки нескольких муниципальных образований набирают одинаковое количество баллов, в ранжированном перечне первой из них ставится та заявка, которая подана ранее.</w:t>
      </w:r>
    </w:p>
    <w:p w:rsidR="00056ABE" w:rsidRPr="00E96823" w:rsidRDefault="00056ABE" w:rsidP="00A5136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>Победителями конкурсного отбора признаются заявки муниципальных образований, набравшие наибольшее количество баллов.</w:t>
      </w:r>
    </w:p>
    <w:p w:rsidR="00CB3212" w:rsidRPr="00E96823" w:rsidRDefault="00CB3212" w:rsidP="00A5136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>Иные межбюджетные трансферты муниципальным образованиям – победителям конкурсного отбора распределяются согласно ранжированному перечню в размере, указанном в пункте 14 настоящего Порядка.</w:t>
      </w:r>
    </w:p>
    <w:p w:rsidR="00CB3212" w:rsidRPr="00E96823" w:rsidRDefault="00CB3212" w:rsidP="00A5136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>В случае остатка иного межбюджетного трансферта, подлежащего распределению, иные межбюджетные трансферты предоставляются муниципальным образованиям, нижеследующим в ранжированном перечне.</w:t>
      </w:r>
    </w:p>
    <w:p w:rsidR="00056ABE" w:rsidRPr="00E96823" w:rsidRDefault="00056ABE" w:rsidP="00A5136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6823">
        <w:rPr>
          <w:rFonts w:ascii="Times New Roman" w:hAnsi="Times New Roman" w:cs="Times New Roman"/>
          <w:sz w:val="28"/>
          <w:szCs w:val="28"/>
        </w:rPr>
        <w:t>1</w:t>
      </w:r>
      <w:r w:rsidR="00ED392D" w:rsidRPr="00E96823">
        <w:rPr>
          <w:rFonts w:ascii="Times New Roman" w:hAnsi="Times New Roman" w:cs="Times New Roman"/>
          <w:sz w:val="28"/>
          <w:szCs w:val="28"/>
        </w:rPr>
        <w:t>3</w:t>
      </w:r>
      <w:r w:rsidRPr="00E96823">
        <w:rPr>
          <w:rFonts w:ascii="Times New Roman" w:hAnsi="Times New Roman" w:cs="Times New Roman"/>
          <w:sz w:val="28"/>
          <w:szCs w:val="28"/>
        </w:rPr>
        <w:t>. Конкурсная комиссия в течение 10 рабочих дней, следующих за днем поступления заявок, документов и аналитической записки:</w:t>
      </w:r>
    </w:p>
    <w:p w:rsidR="00056ABE" w:rsidRPr="00E96823" w:rsidRDefault="00056ABE" w:rsidP="00A5136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>- принимает решение о допуске либо об отказе в допуске (с указанием причины отказа) к конкурсному отбору муниципального образования;</w:t>
      </w:r>
    </w:p>
    <w:p w:rsidR="00056ABE" w:rsidRPr="00E96823" w:rsidRDefault="00056ABE" w:rsidP="00A5136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>- рассматривает заявки муниципальных образований, допущенных к конкурсному отбору;</w:t>
      </w:r>
    </w:p>
    <w:p w:rsidR="00056ABE" w:rsidRPr="00E96823" w:rsidRDefault="00056ABE" w:rsidP="00A5136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>-</w:t>
      </w:r>
      <w:r w:rsidR="00D75340">
        <w:rPr>
          <w:rFonts w:ascii="Times New Roman" w:hAnsi="Times New Roman"/>
          <w:sz w:val="28"/>
          <w:szCs w:val="28"/>
        </w:rPr>
        <w:t> </w:t>
      </w:r>
      <w:r w:rsidRPr="00E96823">
        <w:rPr>
          <w:rFonts w:ascii="Times New Roman" w:hAnsi="Times New Roman"/>
          <w:sz w:val="28"/>
          <w:szCs w:val="28"/>
        </w:rPr>
        <w:t>определяет победителя конкурсного отбора путем подсчета количества баллов, присвоенных муниципальному образованию в соответствии с критериями.</w:t>
      </w:r>
    </w:p>
    <w:p w:rsidR="00056ABE" w:rsidRPr="00E96823" w:rsidRDefault="00056ABE" w:rsidP="00A5136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>Конкурсный отбор, для участия в котором допущен</w:t>
      </w:r>
      <w:r w:rsidR="00D272F8" w:rsidRPr="00E96823">
        <w:rPr>
          <w:rFonts w:ascii="Times New Roman" w:hAnsi="Times New Roman"/>
          <w:sz w:val="28"/>
          <w:szCs w:val="28"/>
        </w:rPr>
        <w:t>о</w:t>
      </w:r>
      <w:r w:rsidRPr="00E96823">
        <w:rPr>
          <w:rFonts w:ascii="Times New Roman" w:hAnsi="Times New Roman"/>
          <w:sz w:val="28"/>
          <w:szCs w:val="28"/>
        </w:rPr>
        <w:t xml:space="preserve"> только одно муниципальное образование</w:t>
      </w:r>
      <w:r w:rsidR="00A51365" w:rsidRPr="00E96823">
        <w:rPr>
          <w:rFonts w:ascii="Times New Roman" w:hAnsi="Times New Roman"/>
          <w:sz w:val="28"/>
          <w:szCs w:val="28"/>
        </w:rPr>
        <w:t>,</w:t>
      </w:r>
      <w:r w:rsidRPr="00E96823">
        <w:rPr>
          <w:rFonts w:ascii="Times New Roman" w:hAnsi="Times New Roman"/>
          <w:sz w:val="28"/>
          <w:szCs w:val="28"/>
        </w:rPr>
        <w:t xml:space="preserve"> признается состоявшимся.</w:t>
      </w:r>
    </w:p>
    <w:p w:rsidR="00056ABE" w:rsidRPr="00E96823" w:rsidRDefault="00056ABE" w:rsidP="00A5136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6823">
        <w:rPr>
          <w:rFonts w:ascii="Times New Roman" w:hAnsi="Times New Roman" w:cs="Times New Roman"/>
          <w:sz w:val="28"/>
          <w:szCs w:val="28"/>
        </w:rPr>
        <w:t>Основания для отказа в допуске к конкурсному отбору:</w:t>
      </w:r>
    </w:p>
    <w:p w:rsidR="003C152A" w:rsidRPr="00E96823" w:rsidRDefault="00ED392D" w:rsidP="00A5136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6823">
        <w:rPr>
          <w:rFonts w:ascii="Times New Roman" w:hAnsi="Times New Roman" w:cs="Times New Roman"/>
          <w:sz w:val="28"/>
          <w:szCs w:val="28"/>
        </w:rPr>
        <w:t>-</w:t>
      </w:r>
      <w:r w:rsidR="00A51365" w:rsidRPr="00E96823">
        <w:rPr>
          <w:rFonts w:ascii="Times New Roman" w:hAnsi="Times New Roman" w:cs="Times New Roman"/>
          <w:sz w:val="28"/>
          <w:szCs w:val="28"/>
        </w:rPr>
        <w:t> </w:t>
      </w:r>
      <w:r w:rsidRPr="00E96823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7164BF" w:rsidRPr="00E96823">
        <w:rPr>
          <w:rFonts w:ascii="Times New Roman" w:hAnsi="Times New Roman" w:cs="Times New Roman"/>
          <w:sz w:val="28"/>
          <w:szCs w:val="28"/>
        </w:rPr>
        <w:t xml:space="preserve">и (или) </w:t>
      </w:r>
      <w:r w:rsidRPr="00E96823">
        <w:rPr>
          <w:rFonts w:ascii="Times New Roman" w:hAnsi="Times New Roman" w:cs="Times New Roman"/>
          <w:sz w:val="28"/>
          <w:szCs w:val="28"/>
        </w:rPr>
        <w:t>Учреждение, претендующие на получение государственной поддержки</w:t>
      </w:r>
      <w:r w:rsidR="00A51365" w:rsidRPr="00E96823">
        <w:rPr>
          <w:rFonts w:ascii="Times New Roman" w:hAnsi="Times New Roman" w:cs="Times New Roman"/>
          <w:sz w:val="28"/>
          <w:szCs w:val="28"/>
        </w:rPr>
        <w:t>,</w:t>
      </w:r>
      <w:r w:rsidRPr="00E96823">
        <w:rPr>
          <w:rFonts w:ascii="Times New Roman" w:hAnsi="Times New Roman" w:cs="Times New Roman"/>
          <w:sz w:val="28"/>
          <w:szCs w:val="28"/>
        </w:rPr>
        <w:t xml:space="preserve"> не соответствуют категории, предусмотренной пунктом 1 настоящего Порядка</w:t>
      </w:r>
      <w:r w:rsidR="003C152A" w:rsidRPr="00E96823">
        <w:rPr>
          <w:rFonts w:ascii="Times New Roman" w:hAnsi="Times New Roman" w:cs="Times New Roman"/>
          <w:sz w:val="28"/>
          <w:szCs w:val="28"/>
        </w:rPr>
        <w:t>;</w:t>
      </w:r>
      <w:r w:rsidR="0096077B" w:rsidRPr="00E968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D392D" w:rsidRPr="00E96823" w:rsidRDefault="00ED392D" w:rsidP="00A5136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6823">
        <w:rPr>
          <w:rFonts w:ascii="Times New Roman" w:hAnsi="Times New Roman" w:cs="Times New Roman"/>
          <w:sz w:val="28"/>
          <w:szCs w:val="28"/>
        </w:rPr>
        <w:t>-</w:t>
      </w:r>
      <w:r w:rsidR="00E96823">
        <w:rPr>
          <w:rFonts w:ascii="Times New Roman" w:hAnsi="Times New Roman" w:cs="Times New Roman"/>
          <w:sz w:val="28"/>
          <w:szCs w:val="28"/>
        </w:rPr>
        <w:t> </w:t>
      </w:r>
      <w:r w:rsidRPr="00E96823">
        <w:rPr>
          <w:rFonts w:ascii="Times New Roman" w:hAnsi="Times New Roman" w:cs="Times New Roman"/>
          <w:sz w:val="28"/>
          <w:szCs w:val="28"/>
        </w:rPr>
        <w:t>муниципальное образование не представило (представило не в полном объеме) документы, предусмотренные пунктами 10, 11 настоящего Порядка</w:t>
      </w:r>
      <w:r w:rsidR="0096077B" w:rsidRPr="00E96823">
        <w:rPr>
          <w:rFonts w:ascii="Times New Roman" w:hAnsi="Times New Roman" w:cs="Times New Roman"/>
          <w:sz w:val="28"/>
          <w:szCs w:val="28"/>
        </w:rPr>
        <w:t xml:space="preserve">, за исключением </w:t>
      </w:r>
      <w:r w:rsidR="00D30B91" w:rsidRPr="00E96823">
        <w:rPr>
          <w:rFonts w:ascii="Times New Roman" w:hAnsi="Times New Roman" w:cs="Times New Roman"/>
          <w:sz w:val="28"/>
          <w:szCs w:val="28"/>
        </w:rPr>
        <w:t xml:space="preserve">документов, предусмотренных </w:t>
      </w:r>
      <w:r w:rsidR="0096077B" w:rsidRPr="00E96823">
        <w:rPr>
          <w:rFonts w:ascii="Times New Roman" w:hAnsi="Times New Roman" w:cs="Times New Roman"/>
          <w:sz w:val="28"/>
          <w:szCs w:val="28"/>
        </w:rPr>
        <w:t>подпункт</w:t>
      </w:r>
      <w:r w:rsidR="00D30B91" w:rsidRPr="00E96823">
        <w:rPr>
          <w:rFonts w:ascii="Times New Roman" w:hAnsi="Times New Roman" w:cs="Times New Roman"/>
          <w:sz w:val="28"/>
          <w:szCs w:val="28"/>
        </w:rPr>
        <w:t>ом</w:t>
      </w:r>
      <w:r w:rsidR="0096077B" w:rsidRPr="00E96823">
        <w:rPr>
          <w:rFonts w:ascii="Times New Roman" w:hAnsi="Times New Roman" w:cs="Times New Roman"/>
          <w:sz w:val="28"/>
          <w:szCs w:val="28"/>
        </w:rPr>
        <w:t xml:space="preserve"> 8 пункта 10 и подпункт</w:t>
      </w:r>
      <w:r w:rsidR="00D30B91" w:rsidRPr="00E96823">
        <w:rPr>
          <w:rFonts w:ascii="Times New Roman" w:hAnsi="Times New Roman" w:cs="Times New Roman"/>
          <w:sz w:val="28"/>
          <w:szCs w:val="28"/>
        </w:rPr>
        <w:t>ом</w:t>
      </w:r>
      <w:r w:rsidR="0096077B" w:rsidRPr="00E96823">
        <w:rPr>
          <w:rFonts w:ascii="Times New Roman" w:hAnsi="Times New Roman" w:cs="Times New Roman"/>
          <w:sz w:val="28"/>
          <w:szCs w:val="28"/>
        </w:rPr>
        <w:t xml:space="preserve"> 4 пункта 11</w:t>
      </w:r>
      <w:r w:rsidR="00E96823">
        <w:rPr>
          <w:rFonts w:ascii="Times New Roman" w:hAnsi="Times New Roman" w:cs="Times New Roman"/>
          <w:sz w:val="28"/>
          <w:szCs w:val="28"/>
        </w:rPr>
        <w:t xml:space="preserve"> </w:t>
      </w:r>
      <w:r w:rsidR="0096077B" w:rsidRPr="00E96823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ED392D" w:rsidRPr="00E96823" w:rsidRDefault="00ED392D" w:rsidP="00A5136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6823">
        <w:rPr>
          <w:rFonts w:ascii="Times New Roman" w:hAnsi="Times New Roman" w:cs="Times New Roman"/>
          <w:sz w:val="28"/>
          <w:szCs w:val="28"/>
        </w:rPr>
        <w:t>-</w:t>
      </w:r>
      <w:r w:rsidR="00A51365" w:rsidRPr="00E96823">
        <w:rPr>
          <w:rFonts w:ascii="Times New Roman" w:hAnsi="Times New Roman" w:cs="Times New Roman"/>
          <w:sz w:val="28"/>
          <w:szCs w:val="28"/>
        </w:rPr>
        <w:t> </w:t>
      </w:r>
      <w:r w:rsidRPr="00E96823">
        <w:rPr>
          <w:rFonts w:ascii="Times New Roman" w:hAnsi="Times New Roman" w:cs="Times New Roman"/>
          <w:sz w:val="28"/>
          <w:szCs w:val="28"/>
        </w:rPr>
        <w:t>в заявке и (или) документах, предусмотренных пунктами 10, 11 настоящего Порядка, представлена недостоверная информация;</w:t>
      </w:r>
    </w:p>
    <w:p w:rsidR="00ED392D" w:rsidRPr="00E96823" w:rsidRDefault="00ED392D" w:rsidP="00A5136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6823">
        <w:rPr>
          <w:rFonts w:ascii="Times New Roman" w:hAnsi="Times New Roman" w:cs="Times New Roman"/>
          <w:sz w:val="28"/>
          <w:szCs w:val="28"/>
        </w:rPr>
        <w:t>-</w:t>
      </w:r>
      <w:r w:rsidR="00A51365" w:rsidRPr="00E96823">
        <w:rPr>
          <w:rFonts w:ascii="Times New Roman" w:hAnsi="Times New Roman" w:cs="Times New Roman"/>
          <w:sz w:val="28"/>
          <w:szCs w:val="28"/>
        </w:rPr>
        <w:t> </w:t>
      </w:r>
      <w:r w:rsidRPr="00E96823">
        <w:rPr>
          <w:rFonts w:ascii="Times New Roman" w:hAnsi="Times New Roman" w:cs="Times New Roman"/>
          <w:sz w:val="28"/>
          <w:szCs w:val="28"/>
        </w:rPr>
        <w:t>заявка не соответствует форме, предусмотренной настоящим Порядком;</w:t>
      </w:r>
    </w:p>
    <w:p w:rsidR="00ED392D" w:rsidRPr="00E96823" w:rsidRDefault="00ED392D" w:rsidP="00A5136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6823">
        <w:rPr>
          <w:rFonts w:ascii="Times New Roman" w:hAnsi="Times New Roman" w:cs="Times New Roman"/>
          <w:sz w:val="28"/>
          <w:szCs w:val="28"/>
        </w:rPr>
        <w:t>-</w:t>
      </w:r>
      <w:r w:rsidR="00A51365" w:rsidRPr="00E96823">
        <w:rPr>
          <w:rFonts w:ascii="Times New Roman" w:hAnsi="Times New Roman" w:cs="Times New Roman"/>
          <w:sz w:val="28"/>
          <w:szCs w:val="28"/>
        </w:rPr>
        <w:t> </w:t>
      </w:r>
      <w:r w:rsidRPr="00E96823">
        <w:rPr>
          <w:rFonts w:ascii="Times New Roman" w:hAnsi="Times New Roman" w:cs="Times New Roman"/>
          <w:sz w:val="28"/>
          <w:szCs w:val="28"/>
        </w:rPr>
        <w:t>заявка и (или) документы, предусмотренные пунктами 10, 11 настоящего Порядка</w:t>
      </w:r>
      <w:r w:rsidR="00A51365" w:rsidRPr="00E96823">
        <w:rPr>
          <w:rFonts w:ascii="Times New Roman" w:hAnsi="Times New Roman" w:cs="Times New Roman"/>
          <w:sz w:val="28"/>
          <w:szCs w:val="28"/>
        </w:rPr>
        <w:t>,</w:t>
      </w:r>
      <w:r w:rsidRPr="00E96823">
        <w:rPr>
          <w:rFonts w:ascii="Times New Roman" w:hAnsi="Times New Roman" w:cs="Times New Roman"/>
          <w:sz w:val="28"/>
          <w:szCs w:val="28"/>
        </w:rPr>
        <w:t xml:space="preserve"> поступили с нарушением сроков, предусмотренных информацией </w:t>
      </w:r>
      <w:r w:rsidR="00FD6379" w:rsidRPr="00E96823">
        <w:rPr>
          <w:rFonts w:ascii="Times New Roman" w:hAnsi="Times New Roman" w:cs="Times New Roman"/>
          <w:sz w:val="28"/>
          <w:szCs w:val="28"/>
        </w:rPr>
        <w:t>о проведении конкурсного отбора.</w:t>
      </w:r>
    </w:p>
    <w:p w:rsidR="00ED392D" w:rsidRPr="00E96823" w:rsidRDefault="00ED392D" w:rsidP="00A513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823">
        <w:rPr>
          <w:rFonts w:ascii="Times New Roman" w:hAnsi="Times New Roman" w:cs="Times New Roman"/>
          <w:sz w:val="28"/>
          <w:szCs w:val="28"/>
        </w:rPr>
        <w:t>Решения конкурсной комиссии оформляются протоколом заседания конкурсной комиссии, который подписывается председателем конкурсной комиссии, секретарем и членами конкурсной комиссии в день его принятия.</w:t>
      </w:r>
    </w:p>
    <w:p w:rsidR="00056ABE" w:rsidRPr="00E96823" w:rsidRDefault="00056ABE" w:rsidP="00A513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823">
        <w:rPr>
          <w:rFonts w:ascii="Times New Roman" w:hAnsi="Times New Roman" w:cs="Times New Roman"/>
          <w:sz w:val="28"/>
          <w:szCs w:val="28"/>
        </w:rPr>
        <w:t>Протокол заседания конкурсной комиссии передается в министерство в течени</w:t>
      </w:r>
      <w:r w:rsidR="00A51365" w:rsidRPr="00E96823">
        <w:rPr>
          <w:rFonts w:ascii="Times New Roman" w:hAnsi="Times New Roman" w:cs="Times New Roman"/>
          <w:sz w:val="28"/>
          <w:szCs w:val="28"/>
        </w:rPr>
        <w:t>е</w:t>
      </w:r>
      <w:r w:rsidRPr="00E96823">
        <w:rPr>
          <w:rFonts w:ascii="Times New Roman" w:hAnsi="Times New Roman" w:cs="Times New Roman"/>
          <w:sz w:val="28"/>
          <w:szCs w:val="28"/>
        </w:rPr>
        <w:t xml:space="preserve"> 3 рабочих дней, следующих за днем его </w:t>
      </w:r>
      <w:r w:rsidR="00ED392D" w:rsidRPr="00E96823">
        <w:rPr>
          <w:rFonts w:ascii="Times New Roman" w:hAnsi="Times New Roman" w:cs="Times New Roman"/>
          <w:sz w:val="28"/>
          <w:szCs w:val="28"/>
        </w:rPr>
        <w:t>принятия.</w:t>
      </w:r>
    </w:p>
    <w:p w:rsidR="00056ABE" w:rsidRPr="00E96823" w:rsidRDefault="00056ABE" w:rsidP="00A513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823">
        <w:rPr>
          <w:rFonts w:ascii="Times New Roman" w:hAnsi="Times New Roman" w:cs="Times New Roman"/>
          <w:sz w:val="28"/>
          <w:szCs w:val="28"/>
        </w:rPr>
        <w:t>В течени</w:t>
      </w:r>
      <w:r w:rsidR="00A51365" w:rsidRPr="00E96823">
        <w:rPr>
          <w:rFonts w:ascii="Times New Roman" w:hAnsi="Times New Roman" w:cs="Times New Roman"/>
          <w:sz w:val="28"/>
          <w:szCs w:val="28"/>
        </w:rPr>
        <w:t>е</w:t>
      </w:r>
      <w:r w:rsidRPr="00E96823">
        <w:rPr>
          <w:rFonts w:ascii="Times New Roman" w:hAnsi="Times New Roman" w:cs="Times New Roman"/>
          <w:sz w:val="28"/>
          <w:szCs w:val="28"/>
        </w:rPr>
        <w:t xml:space="preserve"> 3 рабочих дней, следующих за днем поступления протокола заседания конкурсной комиссии, министерство:</w:t>
      </w:r>
    </w:p>
    <w:p w:rsidR="00056ABE" w:rsidRPr="00E96823" w:rsidRDefault="00056ABE" w:rsidP="00A513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823">
        <w:rPr>
          <w:rFonts w:ascii="Times New Roman" w:hAnsi="Times New Roman" w:cs="Times New Roman"/>
          <w:sz w:val="28"/>
          <w:szCs w:val="28"/>
        </w:rPr>
        <w:t>-</w:t>
      </w:r>
      <w:r w:rsidR="00A51365" w:rsidRPr="00E96823">
        <w:rPr>
          <w:rFonts w:ascii="Times New Roman" w:hAnsi="Times New Roman" w:cs="Times New Roman"/>
          <w:sz w:val="28"/>
          <w:szCs w:val="28"/>
        </w:rPr>
        <w:t> </w:t>
      </w:r>
      <w:r w:rsidRPr="00E96823">
        <w:rPr>
          <w:rFonts w:ascii="Times New Roman" w:hAnsi="Times New Roman" w:cs="Times New Roman"/>
          <w:sz w:val="28"/>
          <w:szCs w:val="28"/>
        </w:rPr>
        <w:t xml:space="preserve">принимает решение о предоставлении иного межбюджетного трансферта муниципальным образованиям </w:t>
      </w:r>
      <w:r w:rsidR="00A51365" w:rsidRPr="00E96823">
        <w:rPr>
          <w:rFonts w:ascii="Times New Roman" w:hAnsi="Times New Roman" w:cs="Times New Roman"/>
          <w:sz w:val="28"/>
          <w:szCs w:val="28"/>
        </w:rPr>
        <w:t>–</w:t>
      </w:r>
      <w:r w:rsidRPr="00E96823">
        <w:rPr>
          <w:rFonts w:ascii="Times New Roman" w:hAnsi="Times New Roman" w:cs="Times New Roman"/>
          <w:sz w:val="28"/>
          <w:szCs w:val="28"/>
        </w:rPr>
        <w:t xml:space="preserve"> победителям конкурсного отбора в форме приказа министерства;</w:t>
      </w:r>
    </w:p>
    <w:p w:rsidR="00056ABE" w:rsidRPr="00E96823" w:rsidRDefault="00056ABE" w:rsidP="00A513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823">
        <w:rPr>
          <w:rFonts w:ascii="Times New Roman" w:hAnsi="Times New Roman" w:cs="Times New Roman"/>
          <w:sz w:val="28"/>
          <w:szCs w:val="28"/>
        </w:rPr>
        <w:t>-</w:t>
      </w:r>
      <w:r w:rsidR="00A51365" w:rsidRPr="00E96823">
        <w:rPr>
          <w:rFonts w:ascii="Times New Roman" w:hAnsi="Times New Roman" w:cs="Times New Roman"/>
          <w:sz w:val="28"/>
          <w:szCs w:val="28"/>
        </w:rPr>
        <w:t> </w:t>
      </w:r>
      <w:r w:rsidRPr="00E96823">
        <w:rPr>
          <w:rFonts w:ascii="Times New Roman" w:hAnsi="Times New Roman" w:cs="Times New Roman"/>
          <w:sz w:val="28"/>
          <w:szCs w:val="28"/>
        </w:rPr>
        <w:t>направляет уведомления участникам конкурсного отбора, не допущенным к конкурс</w:t>
      </w:r>
      <w:r w:rsidR="007164BF" w:rsidRPr="00E96823">
        <w:rPr>
          <w:rFonts w:ascii="Times New Roman" w:hAnsi="Times New Roman" w:cs="Times New Roman"/>
          <w:sz w:val="28"/>
          <w:szCs w:val="28"/>
        </w:rPr>
        <w:t>ному отбору, с указанием причин</w:t>
      </w:r>
      <w:r w:rsidRPr="00E96823">
        <w:rPr>
          <w:rFonts w:ascii="Times New Roman" w:hAnsi="Times New Roman" w:cs="Times New Roman"/>
          <w:sz w:val="28"/>
          <w:szCs w:val="28"/>
        </w:rPr>
        <w:t xml:space="preserve"> отказа;</w:t>
      </w:r>
    </w:p>
    <w:p w:rsidR="00056ABE" w:rsidRPr="00E96823" w:rsidRDefault="00056ABE" w:rsidP="00A513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823">
        <w:rPr>
          <w:rFonts w:ascii="Times New Roman" w:hAnsi="Times New Roman" w:cs="Times New Roman"/>
          <w:sz w:val="28"/>
          <w:szCs w:val="28"/>
        </w:rPr>
        <w:t>-</w:t>
      </w:r>
      <w:r w:rsidR="00A51365" w:rsidRPr="00E96823">
        <w:rPr>
          <w:rFonts w:ascii="Times New Roman" w:hAnsi="Times New Roman" w:cs="Times New Roman"/>
          <w:sz w:val="28"/>
          <w:szCs w:val="28"/>
        </w:rPr>
        <w:t> </w:t>
      </w:r>
      <w:r w:rsidRPr="00E96823">
        <w:rPr>
          <w:rFonts w:ascii="Times New Roman" w:hAnsi="Times New Roman" w:cs="Times New Roman"/>
          <w:sz w:val="28"/>
          <w:szCs w:val="28"/>
        </w:rPr>
        <w:t>размещает информацию о результатах конкурсного отбора в  информационно-телекоммуникационной сети «Интернет» на сайте министерства.</w:t>
      </w:r>
    </w:p>
    <w:p w:rsidR="00056ABE" w:rsidRPr="00E96823" w:rsidRDefault="00056ABE" w:rsidP="00A5136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4"/>
      <w:bookmarkEnd w:id="2"/>
      <w:r w:rsidRPr="00E96823">
        <w:rPr>
          <w:rFonts w:ascii="Times New Roman" w:hAnsi="Times New Roman" w:cs="Times New Roman"/>
          <w:sz w:val="28"/>
          <w:szCs w:val="28"/>
        </w:rPr>
        <w:t>1</w:t>
      </w:r>
      <w:r w:rsidR="00ED392D" w:rsidRPr="00E96823">
        <w:rPr>
          <w:rFonts w:ascii="Times New Roman" w:hAnsi="Times New Roman" w:cs="Times New Roman"/>
          <w:sz w:val="28"/>
          <w:szCs w:val="28"/>
        </w:rPr>
        <w:t>4</w:t>
      </w:r>
      <w:r w:rsidRPr="00E96823">
        <w:rPr>
          <w:rFonts w:ascii="Times New Roman" w:hAnsi="Times New Roman" w:cs="Times New Roman"/>
          <w:sz w:val="28"/>
          <w:szCs w:val="28"/>
        </w:rPr>
        <w:t>. Размер предоставляемого бюджету муниципального образования</w:t>
      </w:r>
      <w:r w:rsidR="00A51365" w:rsidRPr="00E96823">
        <w:rPr>
          <w:rFonts w:ascii="Times New Roman" w:hAnsi="Times New Roman" w:cs="Times New Roman"/>
          <w:sz w:val="28"/>
          <w:szCs w:val="28"/>
        </w:rPr>
        <w:t xml:space="preserve"> </w:t>
      </w:r>
      <w:r w:rsidRPr="00E96823">
        <w:rPr>
          <w:rFonts w:ascii="Times New Roman" w:hAnsi="Times New Roman" w:cs="Times New Roman"/>
          <w:sz w:val="28"/>
          <w:szCs w:val="28"/>
        </w:rPr>
        <w:t>– победител</w:t>
      </w:r>
      <w:r w:rsidR="00A51365" w:rsidRPr="00E96823">
        <w:rPr>
          <w:rFonts w:ascii="Times New Roman" w:hAnsi="Times New Roman" w:cs="Times New Roman"/>
          <w:sz w:val="28"/>
          <w:szCs w:val="28"/>
        </w:rPr>
        <w:t>я</w:t>
      </w:r>
      <w:r w:rsidRPr="00E96823">
        <w:rPr>
          <w:rFonts w:ascii="Times New Roman" w:hAnsi="Times New Roman" w:cs="Times New Roman"/>
          <w:sz w:val="28"/>
          <w:szCs w:val="28"/>
        </w:rPr>
        <w:t xml:space="preserve"> конкурсного отбора иного межбюджетного трансферта на государственную поддержку Работников (</w:t>
      </w:r>
      <w:proofErr w:type="spellStart"/>
      <w:r w:rsidRPr="00E96823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E9682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E96823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056ABE" w:rsidRPr="00E96823" w:rsidRDefault="00056ABE" w:rsidP="00A513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6ABE" w:rsidRPr="00E96823" w:rsidRDefault="00056ABE" w:rsidP="00E968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96823">
        <w:rPr>
          <w:rFonts w:ascii="Times New Roman" w:hAnsi="Times New Roman" w:cs="Times New Roman"/>
          <w:sz w:val="28"/>
          <w:szCs w:val="28"/>
        </w:rPr>
        <w:t>Р</w:t>
      </w:r>
      <w:r w:rsidRPr="00E9682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96823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E96823">
        <w:rPr>
          <w:rFonts w:ascii="Times New Roman" w:hAnsi="Times New Roman" w:cs="Times New Roman"/>
          <w:sz w:val="28"/>
          <w:szCs w:val="28"/>
        </w:rPr>
        <w:t>П</w:t>
      </w:r>
      <w:r w:rsidR="00983BBE" w:rsidRPr="00E96823">
        <w:rPr>
          <w:rFonts w:ascii="Times New Roman" w:hAnsi="Times New Roman" w:cs="Times New Roman"/>
          <w:sz w:val="28"/>
          <w:szCs w:val="28"/>
        </w:rPr>
        <w:t>р</w:t>
      </w:r>
      <w:r w:rsidRPr="00E96823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proofErr w:type="gramStart"/>
      <w:r w:rsidRPr="00E96823">
        <w:rPr>
          <w:rFonts w:ascii="Times New Roman" w:hAnsi="Times New Roman" w:cs="Times New Roman"/>
          <w:sz w:val="28"/>
          <w:szCs w:val="28"/>
        </w:rPr>
        <w:t xml:space="preserve"> +П</w:t>
      </w:r>
      <w:proofErr w:type="gramEnd"/>
      <w:r w:rsidR="00983BBE" w:rsidRPr="00E96823">
        <w:rPr>
          <w:rFonts w:ascii="Times New Roman" w:hAnsi="Times New Roman" w:cs="Times New Roman"/>
          <w:sz w:val="28"/>
          <w:szCs w:val="28"/>
        </w:rPr>
        <w:t>р</w:t>
      </w:r>
      <w:r w:rsidRPr="00E96823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 w:rsidRPr="00E96823">
        <w:rPr>
          <w:rFonts w:ascii="Times New Roman" w:hAnsi="Times New Roman" w:cs="Times New Roman"/>
          <w:sz w:val="28"/>
          <w:szCs w:val="28"/>
        </w:rPr>
        <w:t>)</w:t>
      </w:r>
      <w:r w:rsidR="00A51365" w:rsidRPr="00E96823">
        <w:rPr>
          <w:rFonts w:ascii="Times New Roman" w:hAnsi="Times New Roman" w:cs="Times New Roman"/>
          <w:sz w:val="28"/>
          <w:szCs w:val="28"/>
        </w:rPr>
        <w:t xml:space="preserve"> </w:t>
      </w:r>
      <w:r w:rsidRPr="00E96823"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 w:rsidRPr="00E96823">
        <w:rPr>
          <w:rFonts w:ascii="Times New Roman" w:hAnsi="Times New Roman" w:cs="Times New Roman"/>
          <w:sz w:val="28"/>
          <w:szCs w:val="28"/>
        </w:rPr>
        <w:t>К</w:t>
      </w:r>
      <w:r w:rsidRPr="00E9682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96823">
        <w:rPr>
          <w:rFonts w:ascii="Times New Roman" w:hAnsi="Times New Roman" w:cs="Times New Roman"/>
          <w:sz w:val="28"/>
          <w:szCs w:val="28"/>
        </w:rPr>
        <w:t xml:space="preserve">,   </w:t>
      </w:r>
    </w:p>
    <w:p w:rsidR="00056ABE" w:rsidRPr="00E96823" w:rsidRDefault="00056ABE" w:rsidP="00A5136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056ABE" w:rsidRPr="00E96823" w:rsidRDefault="00056ABE" w:rsidP="00A5136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E96823">
        <w:rPr>
          <w:rFonts w:ascii="Times New Roman" w:hAnsi="Times New Roman" w:cs="Times New Roman"/>
          <w:sz w:val="28"/>
          <w:szCs w:val="28"/>
        </w:rPr>
        <w:t>где:</w:t>
      </w:r>
    </w:p>
    <w:p w:rsidR="00056ABE" w:rsidRPr="00E96823" w:rsidRDefault="00056ABE" w:rsidP="00A5136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96823">
        <w:rPr>
          <w:rFonts w:ascii="Times New Roman" w:hAnsi="Times New Roman"/>
          <w:sz w:val="28"/>
          <w:szCs w:val="28"/>
        </w:rPr>
        <w:t>П</w:t>
      </w:r>
      <w:r w:rsidR="00983BBE" w:rsidRPr="00E96823">
        <w:rPr>
          <w:rFonts w:ascii="Times New Roman" w:hAnsi="Times New Roman"/>
          <w:sz w:val="28"/>
          <w:szCs w:val="28"/>
        </w:rPr>
        <w:t>р</w:t>
      </w:r>
      <w:r w:rsidRPr="00E96823">
        <w:rPr>
          <w:rFonts w:ascii="Times New Roman" w:hAnsi="Times New Roman"/>
          <w:sz w:val="28"/>
          <w:szCs w:val="28"/>
          <w:vertAlign w:val="subscript"/>
        </w:rPr>
        <w:t>ф</w:t>
      </w:r>
      <w:proofErr w:type="spellEnd"/>
      <w:r w:rsidRPr="00E96823">
        <w:rPr>
          <w:rFonts w:ascii="Times New Roman" w:hAnsi="Times New Roman"/>
          <w:sz w:val="28"/>
          <w:szCs w:val="28"/>
        </w:rPr>
        <w:t xml:space="preserve"> - 50000 рублей </w:t>
      </w:r>
      <w:r w:rsidR="00A51365" w:rsidRPr="00E96823">
        <w:rPr>
          <w:rFonts w:ascii="Times New Roman" w:hAnsi="Times New Roman"/>
          <w:sz w:val="28"/>
          <w:szCs w:val="28"/>
        </w:rPr>
        <w:t>–</w:t>
      </w:r>
      <w:r w:rsidRPr="00E96823">
        <w:rPr>
          <w:rFonts w:ascii="Times New Roman" w:hAnsi="Times New Roman"/>
          <w:sz w:val="28"/>
          <w:szCs w:val="28"/>
        </w:rPr>
        <w:t xml:space="preserve"> размер денежного поощрения Работников за счет федеральных сре</w:t>
      </w:r>
      <w:proofErr w:type="gramStart"/>
      <w:r w:rsidRPr="00E96823">
        <w:rPr>
          <w:rFonts w:ascii="Times New Roman" w:hAnsi="Times New Roman"/>
          <w:sz w:val="28"/>
          <w:szCs w:val="28"/>
        </w:rPr>
        <w:t>дств в с</w:t>
      </w:r>
      <w:proofErr w:type="gramEnd"/>
      <w:r w:rsidRPr="00E96823">
        <w:rPr>
          <w:rFonts w:ascii="Times New Roman" w:hAnsi="Times New Roman"/>
          <w:sz w:val="28"/>
          <w:szCs w:val="28"/>
        </w:rPr>
        <w:t>оответствии с соглашением 1;</w:t>
      </w:r>
    </w:p>
    <w:p w:rsidR="00056ABE" w:rsidRPr="00E96823" w:rsidRDefault="00056ABE" w:rsidP="00A5136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>П</w:t>
      </w:r>
      <w:r w:rsidR="00983BBE" w:rsidRPr="00E96823">
        <w:rPr>
          <w:rFonts w:ascii="Times New Roman" w:hAnsi="Times New Roman"/>
          <w:sz w:val="28"/>
          <w:szCs w:val="28"/>
        </w:rPr>
        <w:t>р</w:t>
      </w:r>
      <w:r w:rsidRPr="00E96823">
        <w:rPr>
          <w:rFonts w:ascii="Times New Roman" w:hAnsi="Times New Roman"/>
          <w:sz w:val="28"/>
          <w:szCs w:val="28"/>
          <w:vertAlign w:val="subscript"/>
        </w:rPr>
        <w:t xml:space="preserve">о </w:t>
      </w:r>
      <w:r w:rsidR="00E96823" w:rsidRPr="00E96823">
        <w:rPr>
          <w:rFonts w:ascii="Times New Roman" w:hAnsi="Times New Roman"/>
          <w:sz w:val="28"/>
          <w:szCs w:val="28"/>
        </w:rPr>
        <w:t>-</w:t>
      </w:r>
      <w:r w:rsidRPr="00E96823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E96823">
        <w:rPr>
          <w:rFonts w:ascii="Times New Roman" w:hAnsi="Times New Roman"/>
          <w:sz w:val="28"/>
          <w:szCs w:val="28"/>
        </w:rPr>
        <w:t>1546,40 рубл</w:t>
      </w:r>
      <w:r w:rsidR="00BF1A98" w:rsidRPr="00E96823">
        <w:rPr>
          <w:rFonts w:ascii="Times New Roman" w:hAnsi="Times New Roman"/>
          <w:sz w:val="28"/>
          <w:szCs w:val="28"/>
        </w:rPr>
        <w:t>я</w:t>
      </w:r>
      <w:r w:rsidRPr="00E96823">
        <w:rPr>
          <w:rFonts w:ascii="Times New Roman" w:hAnsi="Times New Roman"/>
          <w:sz w:val="28"/>
          <w:szCs w:val="28"/>
        </w:rPr>
        <w:t xml:space="preserve"> </w:t>
      </w:r>
      <w:r w:rsidR="00A51365" w:rsidRPr="00E96823">
        <w:rPr>
          <w:rFonts w:ascii="Times New Roman" w:hAnsi="Times New Roman"/>
          <w:sz w:val="28"/>
          <w:szCs w:val="28"/>
        </w:rPr>
        <w:t>–</w:t>
      </w:r>
      <w:r w:rsidRPr="00E96823">
        <w:rPr>
          <w:rFonts w:ascii="Times New Roman" w:hAnsi="Times New Roman"/>
          <w:sz w:val="28"/>
          <w:szCs w:val="28"/>
        </w:rPr>
        <w:t xml:space="preserve"> размер денежного поощрения Работников за счет областных сре</w:t>
      </w:r>
      <w:proofErr w:type="gramStart"/>
      <w:r w:rsidRPr="00E96823">
        <w:rPr>
          <w:rFonts w:ascii="Times New Roman" w:hAnsi="Times New Roman"/>
          <w:sz w:val="28"/>
          <w:szCs w:val="28"/>
        </w:rPr>
        <w:t>дств в с</w:t>
      </w:r>
      <w:proofErr w:type="gramEnd"/>
      <w:r w:rsidRPr="00E96823">
        <w:rPr>
          <w:rFonts w:ascii="Times New Roman" w:hAnsi="Times New Roman"/>
          <w:sz w:val="28"/>
          <w:szCs w:val="28"/>
        </w:rPr>
        <w:t>оответствии с соглашением 1;</w:t>
      </w:r>
    </w:p>
    <w:p w:rsidR="00056ABE" w:rsidRPr="00E96823" w:rsidRDefault="00056ABE" w:rsidP="00A5136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96823">
        <w:rPr>
          <w:rFonts w:ascii="Times New Roman" w:hAnsi="Times New Roman"/>
          <w:sz w:val="28"/>
          <w:szCs w:val="28"/>
        </w:rPr>
        <w:t>К</w:t>
      </w:r>
      <w:proofErr w:type="gramStart"/>
      <w:r w:rsidRPr="00E96823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proofErr w:type="gramEnd"/>
      <w:r w:rsidRPr="00E96823">
        <w:rPr>
          <w:rFonts w:ascii="Times New Roman" w:hAnsi="Times New Roman"/>
          <w:sz w:val="28"/>
          <w:szCs w:val="28"/>
        </w:rPr>
        <w:t xml:space="preserve"> - количество Работников </w:t>
      </w:r>
      <w:r w:rsidR="00A51365" w:rsidRPr="00E96823">
        <w:rPr>
          <w:rFonts w:ascii="Times New Roman" w:hAnsi="Times New Roman"/>
          <w:sz w:val="28"/>
          <w:szCs w:val="28"/>
        </w:rPr>
        <w:t>–</w:t>
      </w:r>
      <w:r w:rsidRPr="00E96823">
        <w:rPr>
          <w:rFonts w:ascii="Times New Roman" w:hAnsi="Times New Roman"/>
          <w:sz w:val="28"/>
          <w:szCs w:val="28"/>
        </w:rPr>
        <w:t xml:space="preserve"> победителей конкурсного отбора в i-м муниципальном образовании.</w:t>
      </w:r>
    </w:p>
    <w:p w:rsidR="00056ABE" w:rsidRPr="00E96823" w:rsidRDefault="00056ABE" w:rsidP="00A5136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>Размер предоставляемого бюджету муниципального образования</w:t>
      </w:r>
      <w:r w:rsidR="00ED392D" w:rsidRPr="00E96823">
        <w:rPr>
          <w:rFonts w:ascii="Times New Roman" w:hAnsi="Times New Roman"/>
          <w:sz w:val="28"/>
          <w:szCs w:val="28"/>
        </w:rPr>
        <w:t xml:space="preserve"> </w:t>
      </w:r>
      <w:r w:rsidRPr="00E96823">
        <w:rPr>
          <w:rFonts w:ascii="Times New Roman" w:hAnsi="Times New Roman"/>
          <w:sz w:val="28"/>
          <w:szCs w:val="28"/>
        </w:rPr>
        <w:t>– победител</w:t>
      </w:r>
      <w:r w:rsidR="00A51365" w:rsidRPr="00E96823">
        <w:rPr>
          <w:rFonts w:ascii="Times New Roman" w:hAnsi="Times New Roman"/>
          <w:sz w:val="28"/>
          <w:szCs w:val="28"/>
        </w:rPr>
        <w:t>я</w:t>
      </w:r>
      <w:r w:rsidRPr="00E96823">
        <w:rPr>
          <w:rFonts w:ascii="Times New Roman" w:hAnsi="Times New Roman"/>
          <w:sz w:val="28"/>
          <w:szCs w:val="28"/>
        </w:rPr>
        <w:t xml:space="preserve"> конкурсного отбора иного межбюджетного трансферта на государственную поддержку Учреждений (У</w:t>
      </w:r>
      <w:proofErr w:type="gramStart"/>
      <w:r w:rsidR="00983BBE" w:rsidRPr="00E96823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proofErr w:type="gramEnd"/>
      <w:r w:rsidRPr="00E96823">
        <w:rPr>
          <w:rFonts w:ascii="Times New Roman" w:hAnsi="Times New Roman"/>
          <w:sz w:val="28"/>
          <w:szCs w:val="28"/>
        </w:rPr>
        <w:t>) определяется по формуле:</w:t>
      </w:r>
    </w:p>
    <w:p w:rsidR="00056ABE" w:rsidRPr="00E96823" w:rsidRDefault="00056ABE" w:rsidP="00A513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6ABE" w:rsidRPr="00E96823" w:rsidRDefault="00056ABE" w:rsidP="00E968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96823">
        <w:rPr>
          <w:rFonts w:ascii="Times New Roman" w:hAnsi="Times New Roman" w:cs="Times New Roman"/>
          <w:sz w:val="28"/>
          <w:szCs w:val="28"/>
        </w:rPr>
        <w:t>У</w:t>
      </w:r>
      <w:proofErr w:type="gramStart"/>
      <w:r w:rsidR="00983BBE" w:rsidRPr="00E96823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proofErr w:type="gramEnd"/>
      <w:r w:rsidRPr="00E96823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E96823">
        <w:rPr>
          <w:rFonts w:ascii="Times New Roman" w:hAnsi="Times New Roman" w:cs="Times New Roman"/>
          <w:sz w:val="28"/>
          <w:szCs w:val="28"/>
        </w:rPr>
        <w:t>П</w:t>
      </w:r>
      <w:r w:rsidR="00983BBE" w:rsidRPr="00E96823">
        <w:rPr>
          <w:rFonts w:ascii="Times New Roman" w:hAnsi="Times New Roman" w:cs="Times New Roman"/>
          <w:sz w:val="28"/>
          <w:szCs w:val="28"/>
        </w:rPr>
        <w:t>у</w:t>
      </w:r>
      <w:r w:rsidRPr="00E96823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E96823">
        <w:rPr>
          <w:rFonts w:ascii="Times New Roman" w:hAnsi="Times New Roman" w:cs="Times New Roman"/>
          <w:sz w:val="28"/>
          <w:szCs w:val="28"/>
        </w:rPr>
        <w:t>+П</w:t>
      </w:r>
      <w:r w:rsidR="00983BBE" w:rsidRPr="00E96823">
        <w:rPr>
          <w:rFonts w:ascii="Times New Roman" w:hAnsi="Times New Roman" w:cs="Times New Roman"/>
          <w:sz w:val="28"/>
          <w:szCs w:val="28"/>
        </w:rPr>
        <w:t>у</w:t>
      </w:r>
      <w:r w:rsidRPr="00E96823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proofErr w:type="spellEnd"/>
      <w:r w:rsidRPr="00E96823">
        <w:rPr>
          <w:rFonts w:ascii="Times New Roman" w:hAnsi="Times New Roman" w:cs="Times New Roman"/>
          <w:sz w:val="28"/>
          <w:szCs w:val="28"/>
        </w:rPr>
        <w:t>) х К</w:t>
      </w:r>
      <w:proofErr w:type="spellStart"/>
      <w:r w:rsidRPr="00E9682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E96823">
        <w:rPr>
          <w:rFonts w:ascii="Times New Roman" w:hAnsi="Times New Roman" w:cs="Times New Roman"/>
          <w:sz w:val="28"/>
          <w:szCs w:val="28"/>
        </w:rPr>
        <w:t xml:space="preserve">,    </w:t>
      </w:r>
    </w:p>
    <w:p w:rsidR="00056ABE" w:rsidRPr="00E96823" w:rsidRDefault="00056ABE" w:rsidP="00A5136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056ABE" w:rsidRPr="00E96823" w:rsidRDefault="00056ABE" w:rsidP="00A5136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E96823">
        <w:rPr>
          <w:rFonts w:ascii="Times New Roman" w:hAnsi="Times New Roman" w:cs="Times New Roman"/>
          <w:sz w:val="28"/>
          <w:szCs w:val="28"/>
        </w:rPr>
        <w:t>где:</w:t>
      </w:r>
    </w:p>
    <w:p w:rsidR="00056ABE" w:rsidRPr="00E96823" w:rsidRDefault="00056ABE" w:rsidP="00A513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823">
        <w:rPr>
          <w:rFonts w:ascii="Times New Roman" w:hAnsi="Times New Roman" w:cs="Times New Roman"/>
          <w:sz w:val="28"/>
          <w:szCs w:val="28"/>
        </w:rPr>
        <w:t>П</w:t>
      </w:r>
      <w:r w:rsidR="00983BBE" w:rsidRPr="00E96823">
        <w:rPr>
          <w:rFonts w:ascii="Times New Roman" w:hAnsi="Times New Roman" w:cs="Times New Roman"/>
          <w:sz w:val="28"/>
          <w:szCs w:val="28"/>
        </w:rPr>
        <w:t>у</w:t>
      </w:r>
      <w:r w:rsidRPr="00E96823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E96823">
        <w:rPr>
          <w:rFonts w:ascii="Times New Roman" w:hAnsi="Times New Roman" w:cs="Times New Roman"/>
          <w:sz w:val="28"/>
          <w:szCs w:val="28"/>
        </w:rPr>
        <w:t xml:space="preserve"> - 100000 рублей </w:t>
      </w:r>
      <w:r w:rsidR="00A51365" w:rsidRPr="00E96823">
        <w:rPr>
          <w:rFonts w:ascii="Times New Roman" w:hAnsi="Times New Roman" w:cs="Times New Roman"/>
          <w:sz w:val="28"/>
          <w:szCs w:val="28"/>
        </w:rPr>
        <w:t>–</w:t>
      </w:r>
      <w:r w:rsidRPr="00E96823">
        <w:rPr>
          <w:rFonts w:ascii="Times New Roman" w:hAnsi="Times New Roman" w:cs="Times New Roman"/>
          <w:sz w:val="28"/>
          <w:szCs w:val="28"/>
        </w:rPr>
        <w:t xml:space="preserve"> размер денежного поощрения Учреждения за счет федеральных сре</w:t>
      </w:r>
      <w:proofErr w:type="gramStart"/>
      <w:r w:rsidRPr="00E96823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E96823">
        <w:rPr>
          <w:rFonts w:ascii="Times New Roman" w:hAnsi="Times New Roman" w:cs="Times New Roman"/>
          <w:sz w:val="28"/>
          <w:szCs w:val="28"/>
        </w:rPr>
        <w:t xml:space="preserve">оответствии с соглашением 1; </w:t>
      </w:r>
    </w:p>
    <w:p w:rsidR="00056ABE" w:rsidRPr="00E96823" w:rsidRDefault="00056ABE" w:rsidP="00A5136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6823">
        <w:rPr>
          <w:rFonts w:ascii="Times New Roman" w:hAnsi="Times New Roman" w:cs="Times New Roman"/>
          <w:sz w:val="28"/>
          <w:szCs w:val="28"/>
        </w:rPr>
        <w:t>П</w:t>
      </w:r>
      <w:r w:rsidR="00983BBE" w:rsidRPr="00E96823">
        <w:rPr>
          <w:rFonts w:ascii="Times New Roman" w:hAnsi="Times New Roman" w:cs="Times New Roman"/>
          <w:sz w:val="28"/>
          <w:szCs w:val="28"/>
        </w:rPr>
        <w:t>у</w:t>
      </w:r>
      <w:r w:rsidRPr="00E96823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proofErr w:type="spellEnd"/>
      <w:r w:rsidRPr="00E9682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96823">
        <w:rPr>
          <w:rFonts w:ascii="Times New Roman" w:hAnsi="Times New Roman" w:cs="Times New Roman"/>
          <w:sz w:val="28"/>
          <w:szCs w:val="28"/>
        </w:rPr>
        <w:t>- 3092,80 рубл</w:t>
      </w:r>
      <w:r w:rsidR="00A51365" w:rsidRPr="00E96823">
        <w:rPr>
          <w:rFonts w:ascii="Times New Roman" w:hAnsi="Times New Roman" w:cs="Times New Roman"/>
          <w:sz w:val="28"/>
          <w:szCs w:val="28"/>
        </w:rPr>
        <w:t>я</w:t>
      </w:r>
      <w:r w:rsidR="00E96823">
        <w:rPr>
          <w:rFonts w:ascii="Times New Roman" w:hAnsi="Times New Roman" w:cs="Times New Roman"/>
          <w:sz w:val="28"/>
          <w:szCs w:val="28"/>
        </w:rPr>
        <w:t xml:space="preserve"> –</w:t>
      </w:r>
      <w:r w:rsidRPr="00E96823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E96823">
        <w:rPr>
          <w:rFonts w:ascii="Times New Roman" w:hAnsi="Times New Roman" w:cs="Times New Roman"/>
          <w:sz w:val="28"/>
          <w:szCs w:val="28"/>
        </w:rPr>
        <w:t xml:space="preserve"> </w:t>
      </w:r>
      <w:r w:rsidRPr="00E96823">
        <w:rPr>
          <w:rFonts w:ascii="Times New Roman" w:hAnsi="Times New Roman" w:cs="Times New Roman"/>
          <w:sz w:val="28"/>
          <w:szCs w:val="28"/>
        </w:rPr>
        <w:t>денежного поощрения Учреждения за счет областных сре</w:t>
      </w:r>
      <w:proofErr w:type="gramStart"/>
      <w:r w:rsidRPr="00E96823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E96823">
        <w:rPr>
          <w:rFonts w:ascii="Times New Roman" w:hAnsi="Times New Roman" w:cs="Times New Roman"/>
          <w:sz w:val="28"/>
          <w:szCs w:val="28"/>
        </w:rPr>
        <w:t xml:space="preserve">оответствии с соглашением 1; </w:t>
      </w:r>
    </w:p>
    <w:p w:rsidR="00056ABE" w:rsidRPr="00E96823" w:rsidRDefault="00056ABE" w:rsidP="00A51365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6823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983BBE" w:rsidRPr="00E9682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j</w:t>
      </w:r>
      <w:proofErr w:type="gramEnd"/>
      <w:r w:rsidRPr="00E96823">
        <w:rPr>
          <w:rFonts w:ascii="Times New Roman" w:hAnsi="Times New Roman" w:cs="Times New Roman"/>
          <w:sz w:val="28"/>
          <w:szCs w:val="28"/>
        </w:rPr>
        <w:t xml:space="preserve"> - количество Учреждений </w:t>
      </w:r>
      <w:r w:rsidR="00A51365" w:rsidRPr="00E96823">
        <w:rPr>
          <w:rFonts w:ascii="Times New Roman" w:hAnsi="Times New Roman" w:cs="Times New Roman"/>
          <w:sz w:val="28"/>
          <w:szCs w:val="28"/>
        </w:rPr>
        <w:t>–</w:t>
      </w:r>
      <w:r w:rsidRPr="00E96823">
        <w:rPr>
          <w:rFonts w:ascii="Times New Roman" w:hAnsi="Times New Roman" w:cs="Times New Roman"/>
          <w:sz w:val="28"/>
          <w:szCs w:val="28"/>
        </w:rPr>
        <w:t xml:space="preserve"> победителей конкурсного отбора в </w:t>
      </w:r>
      <w:r w:rsidR="00983BBE" w:rsidRPr="00E96823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E96823">
        <w:rPr>
          <w:rFonts w:ascii="Times New Roman" w:hAnsi="Times New Roman" w:cs="Times New Roman"/>
          <w:sz w:val="28"/>
          <w:szCs w:val="28"/>
        </w:rPr>
        <w:t>-м муниципальном образовании.</w:t>
      </w:r>
    </w:p>
    <w:p w:rsidR="00056ABE" w:rsidRPr="00E96823" w:rsidRDefault="00056ABE" w:rsidP="00A5136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>Распределение иных межбюджетных трансфертов между бюджетами муниципальных образований</w:t>
      </w:r>
      <w:r w:rsidR="00ED392D" w:rsidRPr="00E96823">
        <w:rPr>
          <w:rFonts w:ascii="Times New Roman" w:hAnsi="Times New Roman"/>
          <w:sz w:val="28"/>
          <w:szCs w:val="28"/>
        </w:rPr>
        <w:t xml:space="preserve"> </w:t>
      </w:r>
      <w:r w:rsidRPr="00E96823">
        <w:rPr>
          <w:rFonts w:ascii="Times New Roman" w:hAnsi="Times New Roman"/>
          <w:sz w:val="28"/>
          <w:szCs w:val="28"/>
        </w:rPr>
        <w:t>– победителей конкурсного отбора утверждается постановлением Правительства Рязанской области.</w:t>
      </w:r>
    </w:p>
    <w:p w:rsidR="00056ABE" w:rsidRPr="00E96823" w:rsidRDefault="00056ABE" w:rsidP="00A5136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>1</w:t>
      </w:r>
      <w:r w:rsidR="00ED392D" w:rsidRPr="00E96823">
        <w:rPr>
          <w:rFonts w:ascii="Times New Roman" w:hAnsi="Times New Roman"/>
          <w:sz w:val="28"/>
          <w:szCs w:val="28"/>
        </w:rPr>
        <w:t>5</w:t>
      </w:r>
      <w:r w:rsidRPr="00E96823">
        <w:rPr>
          <w:rFonts w:ascii="Times New Roman" w:hAnsi="Times New Roman"/>
          <w:sz w:val="28"/>
          <w:szCs w:val="28"/>
        </w:rPr>
        <w:t>.</w:t>
      </w:r>
      <w:r w:rsidR="00A51365" w:rsidRPr="00E96823">
        <w:rPr>
          <w:rFonts w:ascii="Times New Roman" w:hAnsi="Times New Roman"/>
          <w:sz w:val="28"/>
          <w:szCs w:val="28"/>
        </w:rPr>
        <w:t> </w:t>
      </w:r>
      <w:r w:rsidRPr="00E96823">
        <w:rPr>
          <w:rFonts w:ascii="Times New Roman" w:hAnsi="Times New Roman"/>
          <w:sz w:val="28"/>
          <w:szCs w:val="28"/>
        </w:rPr>
        <w:t>Предоставление иных межбюджетных трансфертов бюджету муниципального образования</w:t>
      </w:r>
      <w:r w:rsidR="00ED392D" w:rsidRPr="00E96823">
        <w:rPr>
          <w:rFonts w:ascii="Times New Roman" w:hAnsi="Times New Roman"/>
          <w:sz w:val="28"/>
          <w:szCs w:val="28"/>
        </w:rPr>
        <w:t xml:space="preserve"> </w:t>
      </w:r>
      <w:r w:rsidRPr="00E96823">
        <w:rPr>
          <w:rFonts w:ascii="Times New Roman" w:hAnsi="Times New Roman"/>
          <w:sz w:val="28"/>
          <w:szCs w:val="28"/>
        </w:rPr>
        <w:t>– победител</w:t>
      </w:r>
      <w:r w:rsidR="00A51365" w:rsidRPr="00E96823">
        <w:rPr>
          <w:rFonts w:ascii="Times New Roman" w:hAnsi="Times New Roman"/>
          <w:sz w:val="28"/>
          <w:szCs w:val="28"/>
        </w:rPr>
        <w:t>я</w:t>
      </w:r>
      <w:r w:rsidRPr="00E96823">
        <w:rPr>
          <w:rFonts w:ascii="Times New Roman" w:hAnsi="Times New Roman"/>
          <w:sz w:val="28"/>
          <w:szCs w:val="28"/>
        </w:rPr>
        <w:t xml:space="preserve"> конкурсного отбора </w:t>
      </w:r>
      <w:r w:rsidR="00ED392D" w:rsidRPr="00E96823">
        <w:rPr>
          <w:rFonts w:ascii="Times New Roman" w:hAnsi="Times New Roman"/>
          <w:sz w:val="28"/>
          <w:szCs w:val="28"/>
        </w:rPr>
        <w:t xml:space="preserve">(далее </w:t>
      </w:r>
      <w:r w:rsidR="00A51365" w:rsidRPr="00E96823">
        <w:rPr>
          <w:rFonts w:ascii="Times New Roman" w:hAnsi="Times New Roman"/>
          <w:sz w:val="28"/>
          <w:szCs w:val="28"/>
        </w:rPr>
        <w:t>–</w:t>
      </w:r>
      <w:r w:rsidR="00ED392D" w:rsidRPr="00E96823">
        <w:rPr>
          <w:rFonts w:ascii="Times New Roman" w:hAnsi="Times New Roman"/>
          <w:sz w:val="28"/>
          <w:szCs w:val="28"/>
        </w:rPr>
        <w:t xml:space="preserve"> Получатель иного межбюджетного трансферта) </w:t>
      </w:r>
      <w:r w:rsidRPr="00E96823">
        <w:rPr>
          <w:rFonts w:ascii="Times New Roman" w:hAnsi="Times New Roman"/>
          <w:sz w:val="28"/>
          <w:szCs w:val="28"/>
        </w:rPr>
        <w:t>осуществляется в соответствии с соглашением 2 с использованием государственной интегрированной информационной системы управления общественными финансами «Электронный бюджет»</w:t>
      </w:r>
      <w:r w:rsidR="003774F3" w:rsidRPr="00E96823">
        <w:rPr>
          <w:rFonts w:ascii="Times New Roman" w:hAnsi="Times New Roman"/>
          <w:sz w:val="28"/>
          <w:szCs w:val="28"/>
        </w:rPr>
        <w:t>.</w:t>
      </w:r>
      <w:r w:rsidRPr="00E96823">
        <w:rPr>
          <w:rFonts w:ascii="Times New Roman" w:hAnsi="Times New Roman"/>
          <w:sz w:val="28"/>
          <w:szCs w:val="28"/>
        </w:rPr>
        <w:t xml:space="preserve"> </w:t>
      </w:r>
    </w:p>
    <w:p w:rsidR="00056ABE" w:rsidRPr="00E96823" w:rsidRDefault="003774F3" w:rsidP="00A513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 xml:space="preserve">Получатель </w:t>
      </w:r>
      <w:r w:rsidR="00ED392D" w:rsidRPr="00E96823">
        <w:rPr>
          <w:rFonts w:ascii="Times New Roman" w:hAnsi="Times New Roman"/>
          <w:sz w:val="28"/>
          <w:szCs w:val="28"/>
        </w:rPr>
        <w:t>иного межбюджетного трансферта</w:t>
      </w:r>
      <w:r w:rsidRPr="00E96823">
        <w:rPr>
          <w:rFonts w:ascii="Times New Roman" w:hAnsi="Times New Roman"/>
          <w:sz w:val="28"/>
          <w:szCs w:val="28"/>
        </w:rPr>
        <w:t xml:space="preserve"> несет ответственность в соответствии с действующим законодательством за достоверность представляемой в министерство документации</w:t>
      </w:r>
      <w:r w:rsidR="00ED392D" w:rsidRPr="00E96823">
        <w:rPr>
          <w:rFonts w:ascii="Times New Roman" w:hAnsi="Times New Roman"/>
          <w:sz w:val="28"/>
          <w:szCs w:val="28"/>
        </w:rPr>
        <w:t xml:space="preserve"> (информации)</w:t>
      </w:r>
      <w:r w:rsidRPr="00E96823">
        <w:rPr>
          <w:rFonts w:ascii="Times New Roman" w:hAnsi="Times New Roman"/>
          <w:sz w:val="28"/>
          <w:szCs w:val="28"/>
        </w:rPr>
        <w:t>.</w:t>
      </w:r>
    </w:p>
    <w:p w:rsidR="00C60F28" w:rsidRPr="00E96823" w:rsidRDefault="003A232E" w:rsidP="00A513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>16. Иные межбюджетные трансферты перечисляются</w:t>
      </w:r>
      <w:r w:rsidR="00C60F28" w:rsidRPr="00E96823">
        <w:rPr>
          <w:rFonts w:ascii="Times New Roman" w:hAnsi="Times New Roman"/>
          <w:sz w:val="28"/>
          <w:szCs w:val="28"/>
        </w:rPr>
        <w:t xml:space="preserve"> на единый счет бюджета</w:t>
      </w:r>
      <w:r w:rsidRPr="00E96823">
        <w:rPr>
          <w:rFonts w:ascii="Times New Roman" w:hAnsi="Times New Roman"/>
          <w:sz w:val="28"/>
          <w:szCs w:val="28"/>
        </w:rPr>
        <w:t xml:space="preserve"> </w:t>
      </w:r>
      <w:r w:rsidR="00C60F28" w:rsidRPr="00E96823">
        <w:rPr>
          <w:rFonts w:ascii="Times New Roman" w:hAnsi="Times New Roman"/>
          <w:sz w:val="28"/>
          <w:szCs w:val="28"/>
        </w:rPr>
        <w:t xml:space="preserve">муниципального образования в </w:t>
      </w:r>
      <w:r w:rsidRPr="00E96823">
        <w:rPr>
          <w:rFonts w:ascii="Times New Roman" w:hAnsi="Times New Roman"/>
          <w:sz w:val="28"/>
          <w:szCs w:val="28"/>
        </w:rPr>
        <w:t>течение 30 календарных дней со дня подписания соглашения 2</w:t>
      </w:r>
      <w:r w:rsidR="00C60F28" w:rsidRPr="00E96823">
        <w:rPr>
          <w:rFonts w:ascii="Times New Roman" w:hAnsi="Times New Roman"/>
          <w:sz w:val="28"/>
          <w:szCs w:val="28"/>
        </w:rPr>
        <w:t>.</w:t>
      </w:r>
    </w:p>
    <w:p w:rsidR="000370F7" w:rsidRPr="00E96823" w:rsidRDefault="009A4F4B" w:rsidP="00A51365">
      <w:pPr>
        <w:pStyle w:val="1"/>
        <w:keepNext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96823">
        <w:rPr>
          <w:color w:val="000000" w:themeColor="text1"/>
          <w:sz w:val="28"/>
          <w:szCs w:val="28"/>
        </w:rPr>
        <w:t>1</w:t>
      </w:r>
      <w:r w:rsidR="003A232E" w:rsidRPr="00E96823">
        <w:rPr>
          <w:color w:val="000000" w:themeColor="text1"/>
          <w:sz w:val="28"/>
          <w:szCs w:val="28"/>
        </w:rPr>
        <w:t>7</w:t>
      </w:r>
      <w:r w:rsidR="000370F7" w:rsidRPr="00E96823">
        <w:rPr>
          <w:color w:val="000000" w:themeColor="text1"/>
          <w:sz w:val="28"/>
          <w:szCs w:val="28"/>
        </w:rPr>
        <w:t xml:space="preserve">. </w:t>
      </w:r>
      <w:proofErr w:type="gramStart"/>
      <w:r w:rsidR="003A232E" w:rsidRPr="00E96823">
        <w:rPr>
          <w:color w:val="000000" w:themeColor="text1"/>
          <w:sz w:val="28"/>
          <w:szCs w:val="28"/>
        </w:rPr>
        <w:t>Уполномоченные органы местного самоуправления ежеквартально</w:t>
      </w:r>
      <w:r w:rsidR="00A51365" w:rsidRPr="00E96823">
        <w:rPr>
          <w:color w:val="000000" w:themeColor="text1"/>
          <w:sz w:val="28"/>
          <w:szCs w:val="28"/>
        </w:rPr>
        <w:t>,</w:t>
      </w:r>
      <w:r w:rsidR="003A232E" w:rsidRPr="00E96823">
        <w:rPr>
          <w:color w:val="000000" w:themeColor="text1"/>
          <w:sz w:val="28"/>
          <w:szCs w:val="28"/>
        </w:rPr>
        <w:t xml:space="preserve"> не позднее 10-го числа месяца, следующего за отчетным, а по итогам года</w:t>
      </w:r>
      <w:r w:rsidR="00E96823">
        <w:rPr>
          <w:color w:val="000000" w:themeColor="text1"/>
          <w:sz w:val="28"/>
          <w:szCs w:val="28"/>
        </w:rPr>
        <w:t xml:space="preserve"> – </w:t>
      </w:r>
      <w:r w:rsidR="003A232E" w:rsidRPr="00E96823">
        <w:rPr>
          <w:color w:val="000000" w:themeColor="text1"/>
          <w:sz w:val="28"/>
          <w:szCs w:val="28"/>
        </w:rPr>
        <w:t>не</w:t>
      </w:r>
      <w:r w:rsidR="00E96823">
        <w:rPr>
          <w:color w:val="000000" w:themeColor="text1"/>
          <w:sz w:val="28"/>
          <w:szCs w:val="28"/>
        </w:rPr>
        <w:t xml:space="preserve"> </w:t>
      </w:r>
      <w:r w:rsidR="003A232E" w:rsidRPr="00E96823">
        <w:rPr>
          <w:color w:val="000000" w:themeColor="text1"/>
          <w:sz w:val="28"/>
          <w:szCs w:val="28"/>
        </w:rPr>
        <w:t>позднее 10 января года, следующего за отчетным,</w:t>
      </w:r>
      <w:r w:rsidR="000370F7" w:rsidRPr="00E96823">
        <w:rPr>
          <w:color w:val="000000" w:themeColor="text1"/>
          <w:sz w:val="28"/>
          <w:szCs w:val="28"/>
        </w:rPr>
        <w:t xml:space="preserve"> </w:t>
      </w:r>
      <w:r w:rsidR="005A5761" w:rsidRPr="00E96823">
        <w:rPr>
          <w:color w:val="000000" w:themeColor="text1"/>
          <w:sz w:val="28"/>
          <w:szCs w:val="28"/>
        </w:rPr>
        <w:t>представля</w:t>
      </w:r>
      <w:r w:rsidR="003A232E" w:rsidRPr="00E96823">
        <w:rPr>
          <w:color w:val="000000" w:themeColor="text1"/>
          <w:sz w:val="28"/>
          <w:szCs w:val="28"/>
        </w:rPr>
        <w:t>ю</w:t>
      </w:r>
      <w:r w:rsidR="005A5761" w:rsidRPr="00E96823">
        <w:rPr>
          <w:color w:val="000000" w:themeColor="text1"/>
          <w:sz w:val="28"/>
          <w:szCs w:val="28"/>
        </w:rPr>
        <w:t>т в м</w:t>
      </w:r>
      <w:r w:rsidR="000370F7" w:rsidRPr="00E96823">
        <w:rPr>
          <w:color w:val="000000" w:themeColor="text1"/>
          <w:sz w:val="28"/>
          <w:szCs w:val="28"/>
        </w:rPr>
        <w:t xml:space="preserve">инистерство отчет </w:t>
      </w:r>
      <w:r w:rsidR="000370F7" w:rsidRPr="00E96823">
        <w:rPr>
          <w:bCs/>
          <w:color w:val="000000" w:themeColor="text1"/>
          <w:sz w:val="28"/>
          <w:szCs w:val="28"/>
        </w:rPr>
        <w:t>о расходах</w:t>
      </w:r>
      <w:r w:rsidR="00BF1A98" w:rsidRPr="00E96823">
        <w:rPr>
          <w:bCs/>
          <w:color w:val="000000" w:themeColor="text1"/>
          <w:sz w:val="28"/>
          <w:szCs w:val="28"/>
        </w:rPr>
        <w:t xml:space="preserve"> </w:t>
      </w:r>
      <w:r w:rsidR="003774F3" w:rsidRPr="00E96823">
        <w:rPr>
          <w:bCs/>
          <w:color w:val="000000" w:themeColor="text1"/>
          <w:sz w:val="28"/>
          <w:szCs w:val="28"/>
        </w:rPr>
        <w:t>бюджета</w:t>
      </w:r>
      <w:r w:rsidR="00BF1A98" w:rsidRPr="00E96823">
        <w:rPr>
          <w:bCs/>
          <w:color w:val="000000" w:themeColor="text1"/>
          <w:sz w:val="28"/>
          <w:szCs w:val="28"/>
        </w:rPr>
        <w:t xml:space="preserve"> муниципального образования</w:t>
      </w:r>
      <w:r w:rsidR="000370F7" w:rsidRPr="00E96823">
        <w:rPr>
          <w:color w:val="000000" w:themeColor="text1"/>
          <w:sz w:val="28"/>
          <w:szCs w:val="28"/>
        </w:rPr>
        <w:t>,</w:t>
      </w:r>
      <w:r w:rsidR="003A232E" w:rsidRPr="00E96823">
        <w:rPr>
          <w:color w:val="000000" w:themeColor="text1"/>
          <w:sz w:val="28"/>
          <w:szCs w:val="28"/>
        </w:rPr>
        <w:t xml:space="preserve"> источником финансового обеспечения которого являются иные межбюджетные трансферты,</w:t>
      </w:r>
      <w:r w:rsidR="000370F7" w:rsidRPr="00E96823">
        <w:rPr>
          <w:color w:val="000000" w:themeColor="text1"/>
          <w:sz w:val="28"/>
          <w:szCs w:val="28"/>
        </w:rPr>
        <w:t xml:space="preserve"> </w:t>
      </w:r>
      <w:r w:rsidR="005215C4" w:rsidRPr="00E96823">
        <w:rPr>
          <w:color w:val="000000" w:themeColor="text1"/>
          <w:sz w:val="28"/>
          <w:szCs w:val="28"/>
        </w:rPr>
        <w:t>о</w:t>
      </w:r>
      <w:r w:rsidR="005215C4" w:rsidRPr="00E96823">
        <w:rPr>
          <w:rFonts w:eastAsiaTheme="minorHAnsi"/>
          <w:color w:val="000000" w:themeColor="text1"/>
          <w:sz w:val="28"/>
          <w:szCs w:val="28"/>
        </w:rPr>
        <w:t xml:space="preserve">тчет о достижении значений результатов использования иного межбюджетного трансферта </w:t>
      </w:r>
      <w:r w:rsidR="00477FF6" w:rsidRPr="00E96823">
        <w:rPr>
          <w:rFonts w:eastAsiaTheme="minorHAnsi"/>
          <w:color w:val="000000" w:themeColor="text1"/>
          <w:sz w:val="28"/>
          <w:szCs w:val="28"/>
        </w:rPr>
        <w:t xml:space="preserve">по формам </w:t>
      </w:r>
      <w:r w:rsidR="00477FF6" w:rsidRPr="00E96823">
        <w:rPr>
          <w:color w:val="000000" w:themeColor="text1"/>
          <w:sz w:val="28"/>
          <w:szCs w:val="28"/>
        </w:rPr>
        <w:t>согласно приложениям</w:t>
      </w:r>
      <w:r w:rsidR="003A232E" w:rsidRPr="00E96823">
        <w:rPr>
          <w:color w:val="000000" w:themeColor="text1"/>
          <w:sz w:val="28"/>
          <w:szCs w:val="28"/>
        </w:rPr>
        <w:t xml:space="preserve"> к</w:t>
      </w:r>
      <w:r w:rsidR="005A5761" w:rsidRPr="00E96823">
        <w:rPr>
          <w:color w:val="000000" w:themeColor="text1"/>
          <w:sz w:val="28"/>
          <w:szCs w:val="28"/>
        </w:rPr>
        <w:t xml:space="preserve"> с</w:t>
      </w:r>
      <w:r w:rsidR="000370F7" w:rsidRPr="00E96823">
        <w:rPr>
          <w:color w:val="000000" w:themeColor="text1"/>
          <w:sz w:val="28"/>
          <w:szCs w:val="28"/>
        </w:rPr>
        <w:t>оглашени</w:t>
      </w:r>
      <w:r w:rsidR="003A232E" w:rsidRPr="00E96823">
        <w:rPr>
          <w:color w:val="000000" w:themeColor="text1"/>
          <w:sz w:val="28"/>
          <w:szCs w:val="28"/>
        </w:rPr>
        <w:t>ю</w:t>
      </w:r>
      <w:r w:rsidR="005A5761" w:rsidRPr="00E96823">
        <w:rPr>
          <w:color w:val="000000" w:themeColor="text1"/>
          <w:sz w:val="28"/>
          <w:szCs w:val="28"/>
        </w:rPr>
        <w:t xml:space="preserve"> 2</w:t>
      </w:r>
      <w:r w:rsidR="000370F7" w:rsidRPr="00E96823">
        <w:rPr>
          <w:color w:val="000000" w:themeColor="text1"/>
          <w:sz w:val="28"/>
          <w:szCs w:val="28"/>
        </w:rPr>
        <w:t>.</w:t>
      </w:r>
      <w:proofErr w:type="gramEnd"/>
    </w:p>
    <w:p w:rsidR="003A232E" w:rsidRPr="00E96823" w:rsidRDefault="000370F7" w:rsidP="00E96823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>1</w:t>
      </w:r>
      <w:r w:rsidR="003A232E" w:rsidRPr="00E96823">
        <w:rPr>
          <w:rFonts w:ascii="Times New Roman" w:hAnsi="Times New Roman"/>
          <w:sz w:val="28"/>
          <w:szCs w:val="28"/>
        </w:rPr>
        <w:t>8</w:t>
      </w:r>
      <w:r w:rsidRPr="00E96823">
        <w:rPr>
          <w:rFonts w:ascii="Times New Roman" w:hAnsi="Times New Roman"/>
          <w:sz w:val="28"/>
          <w:szCs w:val="28"/>
        </w:rPr>
        <w:t>.</w:t>
      </w:r>
      <w:r w:rsidR="00A51365" w:rsidRPr="00E96823">
        <w:rPr>
          <w:rFonts w:ascii="Times New Roman" w:hAnsi="Times New Roman"/>
          <w:sz w:val="28"/>
          <w:szCs w:val="28"/>
        </w:rPr>
        <w:t> </w:t>
      </w:r>
      <w:r w:rsidR="003A232E" w:rsidRPr="00E96823">
        <w:rPr>
          <w:rFonts w:ascii="Times New Roman" w:hAnsi="Times New Roman"/>
          <w:color w:val="000000" w:themeColor="text1"/>
          <w:sz w:val="28"/>
          <w:szCs w:val="28"/>
        </w:rPr>
        <w:t>В случае</w:t>
      </w:r>
      <w:proofErr w:type="gramStart"/>
      <w:r w:rsidR="003A232E" w:rsidRPr="00E96823">
        <w:rPr>
          <w:rFonts w:ascii="Times New Roman" w:hAnsi="Times New Roman"/>
          <w:color w:val="000000" w:themeColor="text1"/>
          <w:sz w:val="28"/>
          <w:szCs w:val="28"/>
        </w:rPr>
        <w:t>,</w:t>
      </w:r>
      <w:proofErr w:type="gramEnd"/>
      <w:r w:rsidR="003A232E" w:rsidRPr="00E96823">
        <w:rPr>
          <w:rFonts w:ascii="Times New Roman" w:hAnsi="Times New Roman"/>
          <w:color w:val="000000" w:themeColor="text1"/>
          <w:sz w:val="28"/>
          <w:szCs w:val="28"/>
        </w:rPr>
        <w:t xml:space="preserve"> если муниципальным образованием – победителем конкурсного отбора по состоянию на 31 де</w:t>
      </w:r>
      <w:r w:rsidR="00E96823">
        <w:rPr>
          <w:rFonts w:ascii="Times New Roman" w:hAnsi="Times New Roman"/>
          <w:color w:val="000000" w:themeColor="text1"/>
          <w:sz w:val="28"/>
          <w:szCs w:val="28"/>
        </w:rPr>
        <w:t xml:space="preserve">кабря текущего финансового года </w:t>
      </w:r>
      <w:r w:rsidR="003A232E" w:rsidRPr="00E96823">
        <w:rPr>
          <w:rFonts w:ascii="Times New Roman" w:hAnsi="Times New Roman"/>
          <w:color w:val="000000" w:themeColor="text1"/>
          <w:sz w:val="28"/>
          <w:szCs w:val="28"/>
        </w:rPr>
        <w:t xml:space="preserve">допущено </w:t>
      </w:r>
      <w:proofErr w:type="spellStart"/>
      <w:r w:rsidR="003A232E" w:rsidRPr="00E96823">
        <w:rPr>
          <w:rFonts w:ascii="Times New Roman" w:hAnsi="Times New Roman"/>
          <w:color w:val="000000" w:themeColor="text1"/>
          <w:sz w:val="28"/>
          <w:szCs w:val="28"/>
        </w:rPr>
        <w:t>недостижение</w:t>
      </w:r>
      <w:proofErr w:type="spellEnd"/>
      <w:r w:rsidR="003A232E" w:rsidRPr="00E96823">
        <w:rPr>
          <w:rFonts w:ascii="Times New Roman" w:hAnsi="Times New Roman"/>
          <w:color w:val="000000" w:themeColor="text1"/>
          <w:sz w:val="28"/>
          <w:szCs w:val="28"/>
        </w:rPr>
        <w:t xml:space="preserve"> значения результата предоставления иных межбюджетных трансфертов, установленного соглашением</w:t>
      </w:r>
      <w:r w:rsidR="002E6510" w:rsidRPr="00E96823">
        <w:rPr>
          <w:rFonts w:ascii="Times New Roman" w:hAnsi="Times New Roman"/>
          <w:color w:val="000000" w:themeColor="text1"/>
          <w:sz w:val="28"/>
          <w:szCs w:val="28"/>
        </w:rPr>
        <w:t xml:space="preserve"> 2</w:t>
      </w:r>
      <w:r w:rsidR="003A232E" w:rsidRPr="00E96823">
        <w:rPr>
          <w:rFonts w:ascii="Times New Roman" w:hAnsi="Times New Roman"/>
          <w:color w:val="000000" w:themeColor="text1"/>
          <w:sz w:val="28"/>
          <w:szCs w:val="28"/>
        </w:rPr>
        <w:t>, размер средств, подлежащих возврату из бюджета муниципального образования в бюджет Рязанской области до 1 марта, следующего за годом предоставления иных межбюд</w:t>
      </w:r>
      <w:r w:rsidR="004F00A6" w:rsidRPr="00E96823">
        <w:rPr>
          <w:rFonts w:ascii="Times New Roman" w:hAnsi="Times New Roman"/>
          <w:color w:val="000000" w:themeColor="text1"/>
          <w:sz w:val="28"/>
          <w:szCs w:val="28"/>
        </w:rPr>
        <w:t>жетных трансфертов,</w:t>
      </w:r>
      <w:r w:rsidR="003A232E" w:rsidRPr="00E96823">
        <w:rPr>
          <w:rFonts w:ascii="Times New Roman" w:hAnsi="Times New Roman"/>
          <w:color w:val="000000" w:themeColor="text1"/>
          <w:sz w:val="28"/>
          <w:szCs w:val="28"/>
        </w:rPr>
        <w:t xml:space="preserve"> определяется по формул</w:t>
      </w:r>
      <w:r w:rsidR="00A51365" w:rsidRPr="00E96823">
        <w:rPr>
          <w:rFonts w:ascii="Times New Roman" w:hAnsi="Times New Roman"/>
          <w:color w:val="000000" w:themeColor="text1"/>
          <w:sz w:val="28"/>
          <w:szCs w:val="28"/>
        </w:rPr>
        <w:t>ам</w:t>
      </w:r>
      <w:r w:rsidR="003A232E" w:rsidRPr="00E9682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3A232E" w:rsidRPr="00E96823" w:rsidRDefault="004F00A6" w:rsidP="00A513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E96823">
        <w:rPr>
          <w:rFonts w:ascii="Times New Roman" w:hAnsi="Times New Roman"/>
          <w:sz w:val="28"/>
          <w:szCs w:val="28"/>
        </w:rPr>
        <w:t>на государственную поддержку Работников (</w:t>
      </w:r>
      <w:proofErr w:type="spellStart"/>
      <w:proofErr w:type="gramStart"/>
      <w:r w:rsidRPr="00E96823">
        <w:rPr>
          <w:rFonts w:ascii="Times New Roman" w:hAnsi="Times New Roman"/>
          <w:sz w:val="28"/>
          <w:szCs w:val="28"/>
        </w:rPr>
        <w:t>Тр</w:t>
      </w:r>
      <w:proofErr w:type="spellEnd"/>
      <w:proofErr w:type="gramEnd"/>
      <w:r w:rsidRPr="00E96823">
        <w:rPr>
          <w:rFonts w:ascii="Times New Roman" w:hAnsi="Times New Roman"/>
          <w:sz w:val="28"/>
          <w:szCs w:val="28"/>
        </w:rPr>
        <w:t>)</w:t>
      </w:r>
      <w:r w:rsidR="00A51365" w:rsidRPr="00E96823">
        <w:rPr>
          <w:rFonts w:ascii="Times New Roman" w:hAnsi="Times New Roman"/>
          <w:sz w:val="28"/>
          <w:szCs w:val="28"/>
        </w:rPr>
        <w:t>:</w:t>
      </w:r>
    </w:p>
    <w:p w:rsidR="004F00A6" w:rsidRPr="00E96823" w:rsidRDefault="004F00A6" w:rsidP="00A51365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51365" w:rsidRPr="00E96823" w:rsidRDefault="003A232E" w:rsidP="00E96823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proofErr w:type="gramStart"/>
      <w:r w:rsidRPr="00E96823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4F00A6" w:rsidRPr="00E96823">
        <w:rPr>
          <w:rFonts w:ascii="Times New Roman" w:hAnsi="Times New Roman"/>
          <w:color w:val="000000" w:themeColor="text1"/>
          <w:sz w:val="28"/>
          <w:szCs w:val="28"/>
        </w:rPr>
        <w:t>р</w:t>
      </w:r>
      <w:proofErr w:type="spellEnd"/>
      <w:proofErr w:type="gramEnd"/>
      <w:r w:rsidR="004F00A6" w:rsidRPr="00E96823">
        <w:rPr>
          <w:rFonts w:ascii="Times New Roman" w:hAnsi="Times New Roman"/>
          <w:color w:val="000000" w:themeColor="text1"/>
          <w:sz w:val="28"/>
          <w:szCs w:val="28"/>
        </w:rPr>
        <w:t xml:space="preserve"> = </w:t>
      </w:r>
      <w:proofErr w:type="spellStart"/>
      <w:r w:rsidR="00CB3212" w:rsidRPr="00E96823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4F00A6" w:rsidRPr="00E96823">
        <w:rPr>
          <w:rFonts w:ascii="Times New Roman" w:hAnsi="Times New Roman"/>
          <w:color w:val="000000" w:themeColor="text1"/>
          <w:sz w:val="28"/>
          <w:szCs w:val="28"/>
        </w:rPr>
        <w:t>р</w:t>
      </w:r>
      <w:proofErr w:type="spellEnd"/>
      <w:r w:rsidR="004F00A6" w:rsidRPr="00E968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00A6" w:rsidRPr="00E96823">
        <w:rPr>
          <w:rFonts w:ascii="Times New Roman" w:hAnsi="Times New Roman"/>
          <w:color w:val="000000" w:themeColor="text1"/>
          <w:sz w:val="28"/>
          <w:szCs w:val="28"/>
          <w:lang w:val="en-US"/>
        </w:rPr>
        <w:t>x</w:t>
      </w:r>
      <w:r w:rsidR="004F00A6" w:rsidRPr="00E968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96823">
        <w:rPr>
          <w:rFonts w:ascii="Times New Roman" w:hAnsi="Times New Roman"/>
          <w:color w:val="000000" w:themeColor="text1"/>
          <w:sz w:val="28"/>
          <w:szCs w:val="28"/>
        </w:rPr>
        <w:t xml:space="preserve">(1 – </w:t>
      </w:r>
      <w:proofErr w:type="spellStart"/>
      <w:r w:rsidRPr="00E96823">
        <w:rPr>
          <w:rFonts w:ascii="Times New Roman" w:hAnsi="Times New Roman"/>
          <w:color w:val="000000" w:themeColor="text1"/>
          <w:sz w:val="28"/>
          <w:szCs w:val="28"/>
        </w:rPr>
        <w:t>Фр</w:t>
      </w:r>
      <w:proofErr w:type="spellEnd"/>
      <w:r w:rsidRPr="00E96823">
        <w:rPr>
          <w:rFonts w:ascii="Times New Roman" w:hAnsi="Times New Roman"/>
          <w:color w:val="000000" w:themeColor="text1"/>
          <w:sz w:val="28"/>
          <w:szCs w:val="28"/>
        </w:rPr>
        <w:t>/</w:t>
      </w:r>
      <w:proofErr w:type="spellStart"/>
      <w:r w:rsidRPr="00E96823">
        <w:rPr>
          <w:rFonts w:ascii="Times New Roman" w:hAnsi="Times New Roman"/>
          <w:color w:val="000000" w:themeColor="text1"/>
          <w:sz w:val="28"/>
          <w:szCs w:val="28"/>
        </w:rPr>
        <w:t>Пр</w:t>
      </w:r>
      <w:proofErr w:type="spellEnd"/>
      <w:r w:rsidRPr="00E96823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A51365" w:rsidRPr="00E9682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F00A6" w:rsidRPr="00E968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4F00A6" w:rsidRPr="00E96823" w:rsidRDefault="003A232E" w:rsidP="00A51365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E96823">
        <w:rPr>
          <w:rFonts w:ascii="Times New Roman" w:hAnsi="Times New Roman"/>
          <w:color w:val="000000" w:themeColor="text1"/>
          <w:sz w:val="28"/>
          <w:szCs w:val="28"/>
        </w:rPr>
        <w:t>где</w:t>
      </w:r>
      <w:r w:rsidR="00A51365" w:rsidRPr="00E96823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E968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3A232E" w:rsidRPr="00E96823" w:rsidRDefault="00CB3212" w:rsidP="00A51365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96823">
        <w:rPr>
          <w:rFonts w:ascii="Times New Roman" w:hAnsi="Times New Roman"/>
          <w:color w:val="000000" w:themeColor="text1"/>
          <w:spacing w:val="-2"/>
          <w:sz w:val="28"/>
          <w:szCs w:val="28"/>
        </w:rPr>
        <w:t>М</w:t>
      </w:r>
      <w:r w:rsidR="004F00A6" w:rsidRPr="00E96823">
        <w:rPr>
          <w:rFonts w:ascii="Times New Roman" w:hAnsi="Times New Roman"/>
          <w:color w:val="000000" w:themeColor="text1"/>
          <w:spacing w:val="-2"/>
          <w:sz w:val="28"/>
          <w:szCs w:val="28"/>
        </w:rPr>
        <w:t>р</w:t>
      </w:r>
      <w:proofErr w:type="spellEnd"/>
      <w:r w:rsidR="004F00A6" w:rsidRPr="00E96823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- </w:t>
      </w:r>
      <w:r w:rsidR="004F00A6" w:rsidRPr="00E96823">
        <w:rPr>
          <w:rFonts w:ascii="Times New Roman" w:hAnsi="Times New Roman"/>
          <w:spacing w:val="-2"/>
          <w:sz w:val="28"/>
          <w:szCs w:val="28"/>
        </w:rPr>
        <w:t>размер предоставленного бюджету муниципального образования</w:t>
      </w:r>
      <w:r w:rsidR="00A51365" w:rsidRPr="00E96823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4F00A6" w:rsidRPr="00E96823">
        <w:rPr>
          <w:rFonts w:ascii="Times New Roman" w:hAnsi="Times New Roman"/>
          <w:spacing w:val="-2"/>
          <w:sz w:val="28"/>
          <w:szCs w:val="28"/>
        </w:rPr>
        <w:t>–</w:t>
      </w:r>
      <w:r w:rsidR="004F00A6" w:rsidRPr="00E96823">
        <w:rPr>
          <w:rFonts w:ascii="Times New Roman" w:hAnsi="Times New Roman"/>
          <w:sz w:val="28"/>
          <w:szCs w:val="28"/>
        </w:rPr>
        <w:t xml:space="preserve"> победител</w:t>
      </w:r>
      <w:r w:rsidR="00A51365" w:rsidRPr="00E96823">
        <w:rPr>
          <w:rFonts w:ascii="Times New Roman" w:hAnsi="Times New Roman"/>
          <w:sz w:val="28"/>
          <w:szCs w:val="28"/>
        </w:rPr>
        <w:t>я</w:t>
      </w:r>
      <w:r w:rsidR="004F00A6" w:rsidRPr="00E96823">
        <w:rPr>
          <w:rFonts w:ascii="Times New Roman" w:hAnsi="Times New Roman"/>
          <w:sz w:val="28"/>
          <w:szCs w:val="28"/>
        </w:rPr>
        <w:t xml:space="preserve"> конкурсного отбора иного межбюджетного трансферта на государственную поддержку Работников;</w:t>
      </w:r>
    </w:p>
    <w:p w:rsidR="003A232E" w:rsidRPr="00E96823" w:rsidRDefault="003A232E" w:rsidP="00A51365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proofErr w:type="gramStart"/>
      <w:r w:rsidRPr="00E96823">
        <w:rPr>
          <w:rFonts w:ascii="Times New Roman" w:hAnsi="Times New Roman"/>
          <w:color w:val="000000" w:themeColor="text1"/>
          <w:sz w:val="28"/>
          <w:szCs w:val="28"/>
        </w:rPr>
        <w:t>Фр</w:t>
      </w:r>
      <w:proofErr w:type="spellEnd"/>
      <w:proofErr w:type="gramEnd"/>
      <w:r w:rsidR="00A51365" w:rsidRPr="00E96823">
        <w:rPr>
          <w:rFonts w:ascii="Times New Roman" w:hAnsi="Times New Roman"/>
          <w:color w:val="000000" w:themeColor="text1"/>
          <w:sz w:val="28"/>
          <w:szCs w:val="28"/>
        </w:rPr>
        <w:t> - </w:t>
      </w:r>
      <w:r w:rsidRPr="00E96823">
        <w:rPr>
          <w:rFonts w:ascii="Times New Roman" w:hAnsi="Times New Roman"/>
          <w:color w:val="000000" w:themeColor="text1"/>
          <w:sz w:val="28"/>
          <w:szCs w:val="28"/>
        </w:rPr>
        <w:t>фактическое количество Работников, получивших государственную поддержку;</w:t>
      </w:r>
    </w:p>
    <w:p w:rsidR="008966A2" w:rsidRPr="00E96823" w:rsidRDefault="003A232E" w:rsidP="00A51365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proofErr w:type="gramStart"/>
      <w:r w:rsidRPr="00E96823">
        <w:rPr>
          <w:rFonts w:ascii="Times New Roman" w:hAnsi="Times New Roman"/>
          <w:color w:val="000000" w:themeColor="text1"/>
          <w:sz w:val="28"/>
          <w:szCs w:val="28"/>
        </w:rPr>
        <w:t>Пр</w:t>
      </w:r>
      <w:proofErr w:type="spellEnd"/>
      <w:proofErr w:type="gramEnd"/>
      <w:r w:rsidR="00A51365" w:rsidRPr="00E96823">
        <w:rPr>
          <w:rFonts w:ascii="Times New Roman" w:hAnsi="Times New Roman"/>
          <w:color w:val="000000" w:themeColor="text1"/>
          <w:sz w:val="28"/>
          <w:szCs w:val="28"/>
        </w:rPr>
        <w:t> - </w:t>
      </w:r>
      <w:r w:rsidR="008966A2" w:rsidRPr="00E96823">
        <w:rPr>
          <w:rFonts w:ascii="Times New Roman" w:hAnsi="Times New Roman"/>
          <w:color w:val="000000" w:themeColor="text1"/>
          <w:sz w:val="28"/>
          <w:szCs w:val="28"/>
        </w:rPr>
        <w:t>количество Работников, на государственную поддержку которых муниципальному образованию предоставлены иные межбюджетные трансферты;</w:t>
      </w:r>
    </w:p>
    <w:p w:rsidR="004F00A6" w:rsidRPr="00E96823" w:rsidRDefault="004F00A6" w:rsidP="00A51365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6823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 w:rsidRPr="00E96823">
        <w:rPr>
          <w:rFonts w:ascii="Times New Roman" w:hAnsi="Times New Roman"/>
          <w:sz w:val="28"/>
          <w:szCs w:val="28"/>
        </w:rPr>
        <w:t>на государственную поддержку Учреждений (</w:t>
      </w:r>
      <w:r w:rsidRPr="00E96823">
        <w:rPr>
          <w:rFonts w:ascii="Times New Roman" w:hAnsi="Times New Roman"/>
          <w:color w:val="000000" w:themeColor="text1"/>
          <w:sz w:val="28"/>
          <w:szCs w:val="28"/>
        </w:rPr>
        <w:t>Ту)</w:t>
      </w:r>
      <w:r w:rsidR="00A51365" w:rsidRPr="00E9682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4F00A6" w:rsidRPr="00E96823" w:rsidRDefault="004F00A6" w:rsidP="00A51365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51365" w:rsidRPr="00E96823" w:rsidRDefault="004F00A6" w:rsidP="00A51365">
      <w:pPr>
        <w:tabs>
          <w:tab w:val="left" w:pos="3690"/>
          <w:tab w:val="center" w:pos="4677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E96823">
        <w:rPr>
          <w:rFonts w:ascii="Times New Roman" w:hAnsi="Times New Roman"/>
          <w:color w:val="000000" w:themeColor="text1"/>
          <w:sz w:val="28"/>
          <w:szCs w:val="28"/>
        </w:rPr>
        <w:tab/>
        <w:t xml:space="preserve">Ту = </w:t>
      </w:r>
      <w:proofErr w:type="spellStart"/>
      <w:r w:rsidR="00CB3212" w:rsidRPr="00E96823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E96823">
        <w:rPr>
          <w:rFonts w:ascii="Times New Roman" w:hAnsi="Times New Roman"/>
          <w:color w:val="000000" w:themeColor="text1"/>
          <w:sz w:val="28"/>
          <w:szCs w:val="28"/>
        </w:rPr>
        <w:t>у</w:t>
      </w:r>
      <w:proofErr w:type="spellEnd"/>
      <w:r w:rsidRPr="00E968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96823">
        <w:rPr>
          <w:rFonts w:ascii="Times New Roman" w:hAnsi="Times New Roman"/>
          <w:color w:val="000000" w:themeColor="text1"/>
          <w:sz w:val="28"/>
          <w:szCs w:val="28"/>
          <w:lang w:val="en-US"/>
        </w:rPr>
        <w:t>x</w:t>
      </w:r>
      <w:r w:rsidRPr="00E96823">
        <w:rPr>
          <w:rFonts w:ascii="Times New Roman" w:hAnsi="Times New Roman"/>
          <w:color w:val="000000" w:themeColor="text1"/>
          <w:sz w:val="28"/>
          <w:szCs w:val="28"/>
        </w:rPr>
        <w:t xml:space="preserve"> (1 – Фу/</w:t>
      </w:r>
      <w:proofErr w:type="spellStart"/>
      <w:r w:rsidRPr="00E96823">
        <w:rPr>
          <w:rFonts w:ascii="Times New Roman" w:hAnsi="Times New Roman"/>
          <w:color w:val="000000" w:themeColor="text1"/>
          <w:sz w:val="28"/>
          <w:szCs w:val="28"/>
        </w:rPr>
        <w:t>Пу</w:t>
      </w:r>
      <w:proofErr w:type="spellEnd"/>
      <w:r w:rsidRPr="00E96823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A51365" w:rsidRPr="00E96823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A51365" w:rsidRPr="00E96823" w:rsidRDefault="004F00A6" w:rsidP="00A51365">
      <w:pPr>
        <w:tabs>
          <w:tab w:val="left" w:pos="3690"/>
          <w:tab w:val="center" w:pos="4677"/>
        </w:tabs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E96823">
        <w:rPr>
          <w:rFonts w:ascii="Times New Roman" w:hAnsi="Times New Roman"/>
          <w:color w:val="000000" w:themeColor="text1"/>
          <w:sz w:val="28"/>
          <w:szCs w:val="28"/>
        </w:rPr>
        <w:t>где</w:t>
      </w:r>
      <w:r w:rsidR="00A51365" w:rsidRPr="00E9682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4F00A6" w:rsidRPr="00E96823" w:rsidRDefault="00CB3212" w:rsidP="00A51365">
      <w:pPr>
        <w:tabs>
          <w:tab w:val="left" w:pos="3690"/>
          <w:tab w:val="center" w:pos="4677"/>
        </w:tabs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 w:rsidRPr="00E96823">
        <w:rPr>
          <w:rFonts w:ascii="Times New Roman" w:hAnsi="Times New Roman"/>
          <w:color w:val="000000" w:themeColor="text1"/>
          <w:spacing w:val="-2"/>
          <w:sz w:val="28"/>
          <w:szCs w:val="28"/>
        </w:rPr>
        <w:t>М</w:t>
      </w:r>
      <w:r w:rsidR="004F00A6" w:rsidRPr="00E96823">
        <w:rPr>
          <w:rFonts w:ascii="Times New Roman" w:hAnsi="Times New Roman"/>
          <w:color w:val="000000" w:themeColor="text1"/>
          <w:spacing w:val="-2"/>
          <w:sz w:val="28"/>
          <w:szCs w:val="28"/>
        </w:rPr>
        <w:t>у</w:t>
      </w:r>
      <w:proofErr w:type="spellEnd"/>
      <w:r w:rsidR="004F00A6" w:rsidRPr="00E96823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- </w:t>
      </w:r>
      <w:r w:rsidR="006F5CE8" w:rsidRPr="00E96823">
        <w:rPr>
          <w:rFonts w:ascii="Times New Roman" w:hAnsi="Times New Roman"/>
          <w:color w:val="000000" w:themeColor="text1"/>
          <w:spacing w:val="-2"/>
          <w:sz w:val="28"/>
          <w:szCs w:val="28"/>
        </w:rPr>
        <w:t>размер предоставленного бюджету муниципального образования –</w:t>
      </w:r>
      <w:r w:rsidR="006F5CE8" w:rsidRPr="00E96823">
        <w:rPr>
          <w:rFonts w:ascii="Times New Roman" w:hAnsi="Times New Roman"/>
          <w:sz w:val="28"/>
          <w:szCs w:val="28"/>
        </w:rPr>
        <w:t xml:space="preserve"> победител</w:t>
      </w:r>
      <w:r w:rsidR="00A51365" w:rsidRPr="00E96823">
        <w:rPr>
          <w:rFonts w:ascii="Times New Roman" w:hAnsi="Times New Roman"/>
          <w:sz w:val="28"/>
          <w:szCs w:val="28"/>
        </w:rPr>
        <w:t>я</w:t>
      </w:r>
      <w:r w:rsidR="006F5CE8" w:rsidRPr="00E96823">
        <w:rPr>
          <w:rFonts w:ascii="Times New Roman" w:hAnsi="Times New Roman"/>
          <w:sz w:val="28"/>
          <w:szCs w:val="28"/>
        </w:rPr>
        <w:t xml:space="preserve"> конкурсного отбора иного межбюджетного трансферта на государственную поддержку Учреждений;</w:t>
      </w:r>
    </w:p>
    <w:p w:rsidR="003A232E" w:rsidRPr="00E96823" w:rsidRDefault="003A232E" w:rsidP="00A51365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96823">
        <w:rPr>
          <w:rFonts w:ascii="Times New Roman" w:hAnsi="Times New Roman"/>
          <w:color w:val="000000" w:themeColor="text1"/>
          <w:sz w:val="28"/>
          <w:szCs w:val="28"/>
        </w:rPr>
        <w:t>Фу</w:t>
      </w:r>
      <w:r w:rsidR="00A51365" w:rsidRPr="00E96823">
        <w:rPr>
          <w:rFonts w:ascii="Times New Roman" w:hAnsi="Times New Roman"/>
          <w:color w:val="000000" w:themeColor="text1"/>
          <w:sz w:val="28"/>
          <w:szCs w:val="28"/>
        </w:rPr>
        <w:t> - </w:t>
      </w:r>
      <w:r w:rsidRPr="00E96823">
        <w:rPr>
          <w:rFonts w:ascii="Times New Roman" w:hAnsi="Times New Roman"/>
          <w:color w:val="000000" w:themeColor="text1"/>
          <w:sz w:val="28"/>
          <w:szCs w:val="28"/>
        </w:rPr>
        <w:t>фактическое количество Учреждений, получивших государственную поддержку;</w:t>
      </w:r>
    </w:p>
    <w:p w:rsidR="008966A2" w:rsidRPr="00E96823" w:rsidRDefault="003A232E" w:rsidP="00A51365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E96823">
        <w:rPr>
          <w:rFonts w:ascii="Times New Roman" w:hAnsi="Times New Roman"/>
          <w:color w:val="000000" w:themeColor="text1"/>
          <w:sz w:val="28"/>
          <w:szCs w:val="28"/>
        </w:rPr>
        <w:t>Пу</w:t>
      </w:r>
      <w:proofErr w:type="spellEnd"/>
      <w:r w:rsidR="00A51365" w:rsidRPr="00E96823">
        <w:rPr>
          <w:rFonts w:ascii="Times New Roman" w:hAnsi="Times New Roman"/>
          <w:color w:val="000000" w:themeColor="text1"/>
          <w:sz w:val="28"/>
          <w:szCs w:val="28"/>
        </w:rPr>
        <w:t> - </w:t>
      </w:r>
      <w:r w:rsidR="008966A2" w:rsidRPr="00E96823">
        <w:rPr>
          <w:rFonts w:ascii="Times New Roman" w:hAnsi="Times New Roman"/>
          <w:color w:val="000000" w:themeColor="text1"/>
          <w:sz w:val="28"/>
          <w:szCs w:val="28"/>
        </w:rPr>
        <w:t>количество Учреждений, на государственную поддержку которых муниципальному образованию предоставлены иные межбюджетные трансферты.</w:t>
      </w:r>
    </w:p>
    <w:p w:rsidR="00C60F28" w:rsidRPr="00E96823" w:rsidRDefault="00C60F28" w:rsidP="00A5136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>19</w:t>
      </w:r>
      <w:r w:rsidR="00E96823">
        <w:rPr>
          <w:rFonts w:ascii="Times New Roman" w:hAnsi="Times New Roman"/>
          <w:sz w:val="28"/>
          <w:szCs w:val="28"/>
        </w:rPr>
        <w:t>. </w:t>
      </w:r>
      <w:proofErr w:type="gramStart"/>
      <w:r w:rsidRPr="00E9682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96823">
        <w:rPr>
          <w:rFonts w:ascii="Times New Roman" w:hAnsi="Times New Roman"/>
          <w:sz w:val="28"/>
          <w:szCs w:val="28"/>
        </w:rPr>
        <w:t xml:space="preserve"> соблюдением целей, условий и порядка предоставления иных межбюджетных трансфертов и осуществлением расходов, источником финансового обеспечения которых являются иные межбюджетные трансферты, осуществляется министерством в рамках внутреннего финансового контроля и уполномоченными органами государственного финансового контроля.</w:t>
      </w:r>
    </w:p>
    <w:p w:rsidR="00A51365" w:rsidRPr="00E96823" w:rsidRDefault="00A51365" w:rsidP="00A51365">
      <w:pPr>
        <w:ind w:firstLine="709"/>
        <w:jc w:val="both"/>
        <w:rPr>
          <w:rFonts w:ascii="Times New Roman" w:hAnsi="Times New Roman"/>
          <w:sz w:val="28"/>
          <w:szCs w:val="28"/>
        </w:rPr>
        <w:sectPr w:rsidR="00A51365" w:rsidRPr="00E96823" w:rsidSect="0048159D">
          <w:headerReference w:type="default" r:id="rId12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A51365" w:rsidRPr="00E96823" w:rsidTr="00DD41C1">
        <w:tc>
          <w:tcPr>
            <w:tcW w:w="4248" w:type="dxa"/>
          </w:tcPr>
          <w:p w:rsidR="00A51365" w:rsidRPr="00E96823" w:rsidRDefault="00A51365" w:rsidP="00DD41C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A51365" w:rsidRPr="00E96823" w:rsidRDefault="001C7463" w:rsidP="00A51365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E96823">
              <w:rPr>
                <w:rFonts w:ascii="Times New Roman" w:hAnsi="Times New Roman" w:cs="Times New Roman"/>
                <w:sz w:val="28"/>
                <w:szCs w:val="24"/>
              </w:rPr>
              <w:t>Приложение №</w:t>
            </w:r>
            <w:r w:rsidR="00E9682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E96823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  <w:p w:rsidR="00E96823" w:rsidRDefault="00A51365" w:rsidP="00A51365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E96823">
              <w:rPr>
                <w:rFonts w:ascii="Times New Roman" w:hAnsi="Times New Roman" w:cs="Times New Roman"/>
                <w:sz w:val="28"/>
                <w:szCs w:val="24"/>
              </w:rPr>
              <w:t>к Порядку предоставления иных межбюджетных трансфертов</w:t>
            </w:r>
          </w:p>
          <w:p w:rsidR="00A51365" w:rsidRPr="00E96823" w:rsidRDefault="00A51365" w:rsidP="00A513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6823">
              <w:rPr>
                <w:rFonts w:ascii="Times New Roman" w:hAnsi="Times New Roman" w:cs="Times New Roman"/>
                <w:sz w:val="28"/>
                <w:szCs w:val="24"/>
              </w:rPr>
              <w:t>бюджетам муниципальных образований Рязанской области на государственную поддержку лучших работников муниципальных учреждений культуры, находящихся на территории сельских поселений</w:t>
            </w:r>
            <w:r w:rsidR="00E96823">
              <w:rPr>
                <w:rFonts w:ascii="Times New Roman" w:hAnsi="Times New Roman" w:cs="Times New Roman"/>
                <w:sz w:val="28"/>
                <w:szCs w:val="24"/>
              </w:rPr>
              <w:t>,</w:t>
            </w:r>
            <w:r w:rsidRPr="00E96823">
              <w:rPr>
                <w:rFonts w:ascii="Times New Roman" w:hAnsi="Times New Roman" w:cs="Times New Roman"/>
                <w:sz w:val="28"/>
                <w:szCs w:val="24"/>
              </w:rPr>
              <w:t xml:space="preserve"> и (или) на государственную поддержку лучших муниципальных учреждений культуры, находящихся на территории сельских поселений</w:t>
            </w:r>
          </w:p>
        </w:tc>
      </w:tr>
    </w:tbl>
    <w:p w:rsidR="005A5761" w:rsidRPr="00E96823" w:rsidRDefault="005A5761" w:rsidP="000370F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96823" w:rsidRDefault="00F65DFC" w:rsidP="009B082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3" w:name="P112"/>
      <w:bookmarkEnd w:id="3"/>
      <w:r w:rsidRPr="00E96823">
        <w:rPr>
          <w:rFonts w:ascii="Times New Roman" w:hAnsi="Times New Roman" w:cs="Times New Roman"/>
          <w:b w:val="0"/>
          <w:sz w:val="28"/>
          <w:szCs w:val="28"/>
        </w:rPr>
        <w:t xml:space="preserve">Критерии </w:t>
      </w:r>
      <w:r w:rsidR="009B0825" w:rsidRPr="00E96823">
        <w:rPr>
          <w:rFonts w:ascii="Times New Roman" w:hAnsi="Times New Roman" w:cs="Times New Roman"/>
          <w:b w:val="0"/>
          <w:sz w:val="28"/>
          <w:szCs w:val="28"/>
        </w:rPr>
        <w:t xml:space="preserve">конкурсного </w:t>
      </w:r>
      <w:r w:rsidRPr="00E96823">
        <w:rPr>
          <w:rFonts w:ascii="Times New Roman" w:hAnsi="Times New Roman" w:cs="Times New Roman"/>
          <w:b w:val="0"/>
          <w:sz w:val="28"/>
          <w:szCs w:val="28"/>
        </w:rPr>
        <w:t>от</w:t>
      </w:r>
      <w:r w:rsidR="009B0825" w:rsidRPr="00E96823">
        <w:rPr>
          <w:rFonts w:ascii="Times New Roman" w:hAnsi="Times New Roman" w:cs="Times New Roman"/>
          <w:b w:val="0"/>
          <w:sz w:val="28"/>
          <w:szCs w:val="28"/>
        </w:rPr>
        <w:t xml:space="preserve">бора </w:t>
      </w:r>
      <w:proofErr w:type="gramStart"/>
      <w:r w:rsidR="009B0825" w:rsidRPr="00E96823"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proofErr w:type="gramEnd"/>
    </w:p>
    <w:p w:rsidR="000370F7" w:rsidRPr="00E96823" w:rsidRDefault="009B0825" w:rsidP="009B082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96823">
        <w:rPr>
          <w:rFonts w:ascii="Times New Roman" w:hAnsi="Times New Roman" w:cs="Times New Roman"/>
          <w:b w:val="0"/>
          <w:sz w:val="28"/>
          <w:szCs w:val="28"/>
        </w:rPr>
        <w:t>образований Р</w:t>
      </w:r>
      <w:r w:rsidR="00F65DFC" w:rsidRPr="00E96823">
        <w:rPr>
          <w:rFonts w:ascii="Times New Roman" w:hAnsi="Times New Roman" w:cs="Times New Roman"/>
          <w:b w:val="0"/>
          <w:sz w:val="28"/>
          <w:szCs w:val="28"/>
        </w:rPr>
        <w:t xml:space="preserve">язанской области </w:t>
      </w:r>
    </w:p>
    <w:p w:rsidR="00080688" w:rsidRPr="00E96823" w:rsidRDefault="00080688" w:rsidP="00080688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080688" w:rsidRPr="00E96823" w:rsidRDefault="00080688" w:rsidP="00080688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>I. Культурно-досуговая деятельность</w:t>
      </w:r>
    </w:p>
    <w:p w:rsidR="00A51365" w:rsidRPr="00E96823" w:rsidRDefault="00A51365" w:rsidP="00080688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080688" w:rsidRPr="00E96823" w:rsidRDefault="00080688" w:rsidP="00A5136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>1)</w:t>
      </w:r>
      <w:r w:rsidR="00A51365" w:rsidRPr="00E96823">
        <w:rPr>
          <w:rFonts w:ascii="Times New Roman" w:hAnsi="Times New Roman"/>
          <w:sz w:val="28"/>
          <w:szCs w:val="28"/>
        </w:rPr>
        <w:t> к</w:t>
      </w:r>
      <w:r w:rsidRPr="00E96823">
        <w:rPr>
          <w:rFonts w:ascii="Times New Roman" w:hAnsi="Times New Roman"/>
          <w:sz w:val="28"/>
          <w:szCs w:val="28"/>
        </w:rPr>
        <w:t>ритерии</w:t>
      </w:r>
      <w:r w:rsidR="002F6D93" w:rsidRPr="00E96823">
        <w:rPr>
          <w:rFonts w:ascii="Times New Roman" w:hAnsi="Times New Roman"/>
          <w:sz w:val="28"/>
          <w:szCs w:val="28"/>
        </w:rPr>
        <w:t xml:space="preserve"> конкурсного </w:t>
      </w:r>
      <w:r w:rsidRPr="00E96823">
        <w:rPr>
          <w:rFonts w:ascii="Times New Roman" w:hAnsi="Times New Roman"/>
          <w:sz w:val="28"/>
          <w:szCs w:val="28"/>
        </w:rPr>
        <w:t xml:space="preserve">отбора для предоставления иного межбюджетного трансферта на государственную поддержку </w:t>
      </w:r>
      <w:r w:rsidR="009B0825" w:rsidRPr="00E96823">
        <w:rPr>
          <w:rFonts w:ascii="Times New Roman" w:hAnsi="Times New Roman"/>
          <w:sz w:val="28"/>
          <w:szCs w:val="28"/>
        </w:rPr>
        <w:t>Работников</w:t>
      </w:r>
      <w:r w:rsidR="001C7463" w:rsidRPr="00E96823">
        <w:rPr>
          <w:rFonts w:ascii="Times New Roman" w:hAnsi="Times New Roman"/>
          <w:sz w:val="28"/>
          <w:szCs w:val="28"/>
        </w:rPr>
        <w:t>.</w:t>
      </w:r>
    </w:p>
    <w:p w:rsidR="00080688" w:rsidRPr="00E96823" w:rsidRDefault="00080688" w:rsidP="0008068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3842"/>
        <w:gridCol w:w="4929"/>
      </w:tblGrid>
      <w:tr w:rsidR="00080688" w:rsidRPr="00E96823" w:rsidTr="00E96823">
        <w:tc>
          <w:tcPr>
            <w:tcW w:w="585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080688" w:rsidRPr="00E96823" w:rsidRDefault="00A51365" w:rsidP="000B2F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№</w:t>
            </w:r>
            <w:r w:rsidR="00E96823"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E96823" w:rsidRPr="00E9682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E96823" w:rsidRPr="00E96823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842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492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Работник</w:t>
            </w:r>
          </w:p>
        </w:tc>
      </w:tr>
      <w:tr w:rsidR="00080688" w:rsidRPr="00E96823" w:rsidTr="00E96823">
        <w:tc>
          <w:tcPr>
            <w:tcW w:w="585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2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Результат критерия, оценка критерия</w:t>
            </w:r>
          </w:p>
        </w:tc>
      </w:tr>
    </w:tbl>
    <w:p w:rsidR="00E96823" w:rsidRPr="00E96823" w:rsidRDefault="00E96823">
      <w:pPr>
        <w:rPr>
          <w:rFonts w:ascii="Times New Roman" w:hAnsi="Times New Roman"/>
          <w:sz w:val="2"/>
          <w:szCs w:val="2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3842"/>
        <w:gridCol w:w="4929"/>
      </w:tblGrid>
      <w:tr w:rsidR="00A51365" w:rsidRPr="00E96823" w:rsidTr="00E96823">
        <w:trPr>
          <w:trHeight w:val="28"/>
          <w:tblHeader/>
        </w:trPr>
        <w:tc>
          <w:tcPr>
            <w:tcW w:w="585" w:type="dxa"/>
            <w:tcMar>
              <w:top w:w="28" w:type="dxa"/>
              <w:bottom w:w="28" w:type="dxa"/>
            </w:tcMar>
          </w:tcPr>
          <w:p w:rsidR="00A51365" w:rsidRPr="00E96823" w:rsidRDefault="00A51365" w:rsidP="00A5136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42" w:type="dxa"/>
            <w:tcMar>
              <w:top w:w="28" w:type="dxa"/>
              <w:bottom w:w="28" w:type="dxa"/>
            </w:tcMar>
          </w:tcPr>
          <w:p w:rsidR="00A51365" w:rsidRPr="00E96823" w:rsidRDefault="00A51365" w:rsidP="00A5136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29" w:type="dxa"/>
            <w:tcMar>
              <w:top w:w="28" w:type="dxa"/>
              <w:bottom w:w="28" w:type="dxa"/>
            </w:tcMar>
          </w:tcPr>
          <w:p w:rsidR="00A51365" w:rsidRPr="00E96823" w:rsidRDefault="00A51365" w:rsidP="00A5136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80688" w:rsidRPr="00E96823" w:rsidTr="00E96823">
        <w:tc>
          <w:tcPr>
            <w:tcW w:w="585" w:type="dxa"/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42" w:type="dxa"/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Участие в региональных, межрегиональных, всероссийских и международных фестивалях, конкурсах, праздниках и других массово-зрелищных мероприятиях</w:t>
            </w:r>
          </w:p>
        </w:tc>
        <w:tc>
          <w:tcPr>
            <w:tcW w:w="4929" w:type="dxa"/>
            <w:tcMar>
              <w:top w:w="28" w:type="dxa"/>
              <w:bottom w:w="28" w:type="dxa"/>
            </w:tcMar>
          </w:tcPr>
          <w:p w:rsidR="00080688" w:rsidRPr="00E96823" w:rsidRDefault="00FE430F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все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 xml:space="preserve">российский уровень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 xml:space="preserve"> 5 баллов;</w:t>
            </w:r>
          </w:p>
          <w:p w:rsidR="00080688" w:rsidRPr="00E96823" w:rsidRDefault="00FE430F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меж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 xml:space="preserve">региональный уровень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 xml:space="preserve"> 3 балла;</w:t>
            </w:r>
          </w:p>
          <w:p w:rsidR="00080688" w:rsidRPr="00E96823" w:rsidRDefault="00FE430F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региональный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 xml:space="preserve"> уровень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 xml:space="preserve"> 2 балла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(максимальный балл (суммарно) – 10</w:t>
            </w:r>
            <w:r w:rsidR="001C7463" w:rsidRPr="00E9682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80688" w:rsidRPr="00E96823" w:rsidTr="00E96823">
        <w:tc>
          <w:tcPr>
            <w:tcW w:w="585" w:type="dxa"/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42" w:type="dxa"/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Поиск и внедрение инновационных форм и методов работы с учетом особенностей различных категорий населения</w:t>
            </w:r>
          </w:p>
        </w:tc>
        <w:tc>
          <w:tcPr>
            <w:tcW w:w="4929" w:type="dxa"/>
            <w:tcMar>
              <w:top w:w="28" w:type="dxa"/>
              <w:bottom w:w="28" w:type="dxa"/>
            </w:tcMar>
          </w:tcPr>
          <w:p w:rsid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proofErr w:type="spellStart"/>
            <w:r w:rsidRPr="00E96823">
              <w:rPr>
                <w:rFonts w:ascii="Times New Roman" w:hAnsi="Times New Roman"/>
                <w:sz w:val="28"/>
                <w:szCs w:val="28"/>
              </w:rPr>
              <w:t>грантовых</w:t>
            </w:r>
            <w:proofErr w:type="spellEnd"/>
            <w:r w:rsidRPr="00E96823">
              <w:rPr>
                <w:rFonts w:ascii="Times New Roman" w:hAnsi="Times New Roman"/>
                <w:sz w:val="28"/>
                <w:szCs w:val="28"/>
              </w:rPr>
              <w:t xml:space="preserve"> конкурсах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4 балла;</w:t>
            </w:r>
          </w:p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разработка методических материалов:</w:t>
            </w:r>
          </w:p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3 и более материалов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4 балла;</w:t>
            </w:r>
          </w:p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1-2 материала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2 балла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(максимальный балл (суммарно) – 10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80688" w:rsidRPr="00E96823" w:rsidTr="00E96823">
        <w:tc>
          <w:tcPr>
            <w:tcW w:w="585" w:type="dxa"/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42" w:type="dxa"/>
            <w:tcMar>
              <w:top w:w="28" w:type="dxa"/>
              <w:bottom w:w="28" w:type="dxa"/>
            </w:tcMar>
          </w:tcPr>
          <w:p w:rsidR="00080688" w:rsidRPr="00E96823" w:rsidRDefault="00DE158B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Работа со средствами массовой информации</w:t>
            </w:r>
          </w:p>
        </w:tc>
        <w:tc>
          <w:tcPr>
            <w:tcW w:w="4929" w:type="dxa"/>
            <w:tcMar>
              <w:top w:w="28" w:type="dxa"/>
              <w:bottom w:w="28" w:type="dxa"/>
            </w:tcMar>
          </w:tcPr>
          <w:p w:rsidR="00DE158B" w:rsidRPr="00E96823" w:rsidRDefault="00A51365" w:rsidP="00DE15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п</w:t>
            </w:r>
            <w:r w:rsidR="00DE158B" w:rsidRPr="00E96823">
              <w:rPr>
                <w:rFonts w:ascii="Times New Roman" w:hAnsi="Times New Roman"/>
                <w:sz w:val="28"/>
                <w:szCs w:val="28"/>
              </w:rPr>
              <w:t xml:space="preserve">оложительные отзывы, статьи и передачи: </w:t>
            </w:r>
          </w:p>
          <w:p w:rsidR="00DE158B" w:rsidRPr="00E96823" w:rsidRDefault="00A963C2" w:rsidP="00DE15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всероссийского уровня</w:t>
            </w:r>
            <w:r w:rsidR="00DE158B"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="00DE158B" w:rsidRPr="00E96823">
              <w:rPr>
                <w:rFonts w:ascii="Times New Roman" w:hAnsi="Times New Roman"/>
                <w:sz w:val="28"/>
                <w:szCs w:val="28"/>
              </w:rPr>
              <w:t xml:space="preserve"> 5 баллов;</w:t>
            </w:r>
          </w:p>
          <w:p w:rsidR="00DE158B" w:rsidRPr="00E96823" w:rsidRDefault="00A963C2" w:rsidP="00DE15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регионального уровня</w:t>
            </w:r>
            <w:r w:rsidR="00DE158B"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="00DE158B"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>3</w:t>
            </w:r>
            <w:r w:rsidR="00DE158B" w:rsidRPr="00E96823">
              <w:rPr>
                <w:rFonts w:ascii="Times New Roman" w:hAnsi="Times New Roman"/>
                <w:sz w:val="28"/>
                <w:szCs w:val="28"/>
              </w:rPr>
              <w:t xml:space="preserve"> балла;</w:t>
            </w:r>
          </w:p>
          <w:p w:rsidR="00135014" w:rsidRPr="00E96823" w:rsidRDefault="00135014" w:rsidP="00DE15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уровня муниципального района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2 балла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DE158B" w:rsidP="00DE15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(максимальный балл (суммарно)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10)</w:t>
            </w:r>
          </w:p>
        </w:tc>
      </w:tr>
      <w:tr w:rsidR="00080688" w:rsidRPr="00E96823" w:rsidTr="00E96823">
        <w:tc>
          <w:tcPr>
            <w:tcW w:w="585" w:type="dxa"/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42" w:type="dxa"/>
            <w:tcMar>
              <w:top w:w="28" w:type="dxa"/>
              <w:bottom w:w="28" w:type="dxa"/>
            </w:tcMar>
          </w:tcPr>
          <w:p w:rsidR="00080688" w:rsidRPr="00E96823" w:rsidRDefault="00080688" w:rsidP="00A5136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Наличие проектов по изучению и пропаганде истории и культуры малой 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>р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>одины, а также по краеведческой работе</w:t>
            </w:r>
          </w:p>
        </w:tc>
        <w:tc>
          <w:tcPr>
            <w:tcW w:w="4929" w:type="dxa"/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3 проекта и более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="00CD228B"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>10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баллов;</w:t>
            </w:r>
          </w:p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CD228B" w:rsidRPr="00E96823">
              <w:rPr>
                <w:rFonts w:ascii="Times New Roman" w:hAnsi="Times New Roman"/>
                <w:sz w:val="28"/>
                <w:szCs w:val="28"/>
              </w:rPr>
              <w:t xml:space="preserve">проекта – 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>8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баллов;</w:t>
            </w:r>
          </w:p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1 проект – 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>6</w:t>
            </w:r>
            <w:r w:rsidR="001C7463" w:rsidRPr="00E96823">
              <w:rPr>
                <w:rFonts w:ascii="Times New Roman" w:hAnsi="Times New Roman"/>
                <w:sz w:val="28"/>
                <w:szCs w:val="28"/>
              </w:rPr>
              <w:t xml:space="preserve"> баллов;</w:t>
            </w:r>
          </w:p>
          <w:p w:rsidR="00080688" w:rsidRPr="00E96823" w:rsidRDefault="00080688" w:rsidP="0013501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(максимальный балл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>– 10)</w:t>
            </w:r>
          </w:p>
        </w:tc>
      </w:tr>
      <w:tr w:rsidR="00080688" w:rsidRPr="00E96823" w:rsidTr="00E96823">
        <w:tc>
          <w:tcPr>
            <w:tcW w:w="585" w:type="dxa"/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42" w:type="dxa"/>
            <w:tcMar>
              <w:top w:w="28" w:type="dxa"/>
              <w:bottom w:w="28" w:type="dxa"/>
            </w:tcMar>
          </w:tcPr>
          <w:p w:rsidR="00080688" w:rsidRPr="00E96823" w:rsidRDefault="00080688" w:rsidP="00CD228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Наличие дипломов, благодарностей, почетных грамот региональных или федеральных органов управления культурой (органов исполнит</w:t>
            </w:r>
            <w:r w:rsidR="00F55A06" w:rsidRPr="00E96823">
              <w:rPr>
                <w:rFonts w:ascii="Times New Roman" w:hAnsi="Times New Roman"/>
                <w:sz w:val="28"/>
                <w:szCs w:val="28"/>
              </w:rPr>
              <w:t>ельной власти социальной сферы)</w:t>
            </w:r>
            <w:r w:rsidR="00FE430F" w:rsidRPr="00E96823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других учреждений</w:t>
            </w:r>
          </w:p>
        </w:tc>
        <w:tc>
          <w:tcPr>
            <w:tcW w:w="4929" w:type="dxa"/>
            <w:tcMar>
              <w:top w:w="28" w:type="dxa"/>
              <w:bottom w:w="28" w:type="dxa"/>
            </w:tcMar>
          </w:tcPr>
          <w:p w:rsidR="00080688" w:rsidRPr="00E96823" w:rsidRDefault="00F13394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н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>аличие дипломов, благодарностей, почетных грамот</w:t>
            </w:r>
            <w:r w:rsidR="00FE430F" w:rsidRPr="00E96823">
              <w:rPr>
                <w:rFonts w:ascii="Times New Roman" w:hAnsi="Times New Roman"/>
                <w:sz w:val="28"/>
                <w:szCs w:val="28"/>
              </w:rPr>
              <w:t xml:space="preserve"> региональных или федеральных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 xml:space="preserve"> органов управления культурой (органов исполнительной власти социальной сферы)</w:t>
            </w:r>
            <w:r w:rsidR="00FE430F" w:rsidRPr="00E96823">
              <w:rPr>
                <w:rFonts w:ascii="Times New Roman" w:hAnsi="Times New Roman"/>
                <w:sz w:val="28"/>
                <w:szCs w:val="28"/>
              </w:rPr>
              <w:t xml:space="preserve"> и других учреждений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федерального уровня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>5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балла;</w:t>
            </w:r>
          </w:p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регионального уровня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3 балла;</w:t>
            </w:r>
          </w:p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других учреждений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>2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CD228B" w:rsidRPr="00E96823">
              <w:rPr>
                <w:rFonts w:ascii="Times New Roman" w:hAnsi="Times New Roman"/>
                <w:sz w:val="28"/>
                <w:szCs w:val="28"/>
              </w:rPr>
              <w:t>а</w:t>
            </w:r>
            <w:r w:rsidR="001C7463"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(максимальный балл (суммарно)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10)</w:t>
            </w:r>
          </w:p>
        </w:tc>
      </w:tr>
      <w:tr w:rsidR="00080688" w:rsidRPr="00E96823" w:rsidTr="00E96823">
        <w:tc>
          <w:tcPr>
            <w:tcW w:w="9356" w:type="dxa"/>
            <w:gridSpan w:val="3"/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</w:tbl>
    <w:p w:rsidR="00080688" w:rsidRPr="00E96823" w:rsidRDefault="00080688" w:rsidP="00E9682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 xml:space="preserve">(Максимальное количество баллов по заявке </w:t>
      </w:r>
      <w:r w:rsidR="00A51365" w:rsidRPr="00E96823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E96823">
        <w:rPr>
          <w:rFonts w:ascii="Times New Roman" w:hAnsi="Times New Roman"/>
          <w:sz w:val="28"/>
          <w:szCs w:val="28"/>
        </w:rPr>
        <w:t xml:space="preserve"> 50)</w:t>
      </w:r>
    </w:p>
    <w:p w:rsidR="00080688" w:rsidRPr="00E96823" w:rsidRDefault="00080688" w:rsidP="00E9682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>2)</w:t>
      </w:r>
      <w:r w:rsidR="00A51365" w:rsidRPr="00E96823">
        <w:rPr>
          <w:rFonts w:ascii="Times New Roman" w:hAnsi="Times New Roman"/>
          <w:sz w:val="28"/>
          <w:szCs w:val="28"/>
        </w:rPr>
        <w:t> к</w:t>
      </w:r>
      <w:r w:rsidRPr="00E96823">
        <w:rPr>
          <w:rFonts w:ascii="Times New Roman" w:hAnsi="Times New Roman"/>
          <w:sz w:val="28"/>
          <w:szCs w:val="28"/>
        </w:rPr>
        <w:t xml:space="preserve">ритерии </w:t>
      </w:r>
      <w:r w:rsidR="004537AB" w:rsidRPr="00E96823">
        <w:rPr>
          <w:rFonts w:ascii="Times New Roman" w:hAnsi="Times New Roman"/>
          <w:sz w:val="28"/>
          <w:szCs w:val="28"/>
        </w:rPr>
        <w:t xml:space="preserve">конкурсного </w:t>
      </w:r>
      <w:r w:rsidRPr="00E96823">
        <w:rPr>
          <w:rFonts w:ascii="Times New Roman" w:hAnsi="Times New Roman"/>
          <w:sz w:val="28"/>
          <w:szCs w:val="28"/>
        </w:rPr>
        <w:t xml:space="preserve">отбора для предоставления иного межбюджетного трансферта на государственную поддержку </w:t>
      </w:r>
      <w:r w:rsidR="009B0825" w:rsidRPr="00E96823">
        <w:rPr>
          <w:rFonts w:ascii="Times New Roman" w:hAnsi="Times New Roman"/>
          <w:sz w:val="28"/>
          <w:szCs w:val="28"/>
        </w:rPr>
        <w:t>Учреждений</w:t>
      </w:r>
      <w:r w:rsidRPr="00E96823">
        <w:rPr>
          <w:rFonts w:ascii="Times New Roman" w:hAnsi="Times New Roman"/>
          <w:sz w:val="28"/>
          <w:szCs w:val="28"/>
        </w:rPr>
        <w:t>.</w:t>
      </w:r>
    </w:p>
    <w:p w:rsidR="00080688" w:rsidRPr="00E96823" w:rsidRDefault="00080688" w:rsidP="00080688">
      <w:pPr>
        <w:widowControl w:val="0"/>
        <w:autoSpaceDE w:val="0"/>
        <w:autoSpaceDN w:val="0"/>
        <w:jc w:val="both"/>
        <w:rPr>
          <w:rFonts w:ascii="Times New Roman" w:hAnsi="Times New Roman"/>
          <w:sz w:val="6"/>
          <w:szCs w:val="6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"/>
        <w:gridCol w:w="3935"/>
        <w:gridCol w:w="4839"/>
      </w:tblGrid>
      <w:tr w:rsidR="00080688" w:rsidRPr="00E96823" w:rsidTr="00E96823">
        <w:tc>
          <w:tcPr>
            <w:tcW w:w="582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080688" w:rsidRPr="00E96823" w:rsidRDefault="001C7463" w:rsidP="000B2F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№</w:t>
            </w:r>
            <w:r w:rsid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E9682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E96823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935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483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Учреждение</w:t>
            </w:r>
          </w:p>
        </w:tc>
      </w:tr>
      <w:tr w:rsidR="00080688" w:rsidRPr="00E96823" w:rsidTr="00E96823">
        <w:tc>
          <w:tcPr>
            <w:tcW w:w="582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9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Результат критерия, оценка критерия</w:t>
            </w:r>
          </w:p>
        </w:tc>
      </w:tr>
    </w:tbl>
    <w:p w:rsidR="00E96823" w:rsidRPr="00E96823" w:rsidRDefault="00E96823">
      <w:pPr>
        <w:rPr>
          <w:rFonts w:ascii="Times New Roman" w:hAnsi="Times New Roman"/>
          <w:sz w:val="2"/>
          <w:szCs w:val="2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"/>
        <w:gridCol w:w="3935"/>
        <w:gridCol w:w="4839"/>
      </w:tblGrid>
      <w:tr w:rsidR="00A51365" w:rsidRPr="00E96823" w:rsidTr="00E96823">
        <w:trPr>
          <w:tblHeader/>
        </w:trPr>
        <w:tc>
          <w:tcPr>
            <w:tcW w:w="582" w:type="dxa"/>
            <w:tcMar>
              <w:top w:w="28" w:type="dxa"/>
              <w:bottom w:w="28" w:type="dxa"/>
            </w:tcMar>
          </w:tcPr>
          <w:p w:rsidR="00A51365" w:rsidRPr="00E96823" w:rsidRDefault="00A51365" w:rsidP="00E96823">
            <w:pPr>
              <w:widowControl w:val="0"/>
              <w:autoSpaceDE w:val="0"/>
              <w:autoSpaceDN w:val="0"/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35" w:type="dxa"/>
            <w:tcMar>
              <w:top w:w="28" w:type="dxa"/>
              <w:bottom w:w="28" w:type="dxa"/>
            </w:tcMar>
          </w:tcPr>
          <w:p w:rsidR="00A51365" w:rsidRPr="00E96823" w:rsidRDefault="00A51365" w:rsidP="00E96823">
            <w:pPr>
              <w:widowControl w:val="0"/>
              <w:autoSpaceDE w:val="0"/>
              <w:autoSpaceDN w:val="0"/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39" w:type="dxa"/>
            <w:tcMar>
              <w:top w:w="28" w:type="dxa"/>
              <w:bottom w:w="28" w:type="dxa"/>
            </w:tcMar>
          </w:tcPr>
          <w:p w:rsidR="00A51365" w:rsidRPr="00E96823" w:rsidRDefault="00A51365" w:rsidP="00E96823">
            <w:pPr>
              <w:widowControl w:val="0"/>
              <w:autoSpaceDE w:val="0"/>
              <w:autoSpaceDN w:val="0"/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80688" w:rsidRPr="00E96823" w:rsidTr="00E96823">
        <w:tc>
          <w:tcPr>
            <w:tcW w:w="582" w:type="dxa"/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35" w:type="dxa"/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Удельный вес населения, участвующего в культурно-досуговых мероприятиях (процентов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общего числа населения)</w:t>
            </w:r>
          </w:p>
        </w:tc>
        <w:tc>
          <w:tcPr>
            <w:tcW w:w="4839" w:type="dxa"/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указать значение согласно формуле: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УВ = (УКДМ / Ч) x 100,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УКДМ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количество участников культурно-досуговых мероприятий в предыдущем году;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Ч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численность населения в населенном пункте в предыдущем году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80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> 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>-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> 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100%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>10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>ов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60 - 79%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>8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>ов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C97007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50 - 59%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– 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>6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>ов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C97007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м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 xml:space="preserve">енее 50%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>4</w:t>
            </w:r>
            <w:r w:rsidR="001C7463" w:rsidRPr="00E96823">
              <w:rPr>
                <w:rFonts w:ascii="Times New Roman" w:hAnsi="Times New Roman"/>
                <w:sz w:val="28"/>
                <w:szCs w:val="28"/>
              </w:rPr>
              <w:t xml:space="preserve"> балла;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(максимальный балл – 10)</w:t>
            </w:r>
          </w:p>
        </w:tc>
      </w:tr>
      <w:tr w:rsidR="00080688" w:rsidRPr="00E96823" w:rsidTr="00E96823">
        <w:tc>
          <w:tcPr>
            <w:tcW w:w="582" w:type="dxa"/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35" w:type="dxa"/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Художественно-эстетический уровень оформления помещений и состояние прилегающей территории (</w:t>
            </w:r>
            <w:r w:rsidR="00F55A06" w:rsidRPr="00E96823">
              <w:rPr>
                <w:rFonts w:ascii="Times New Roman" w:hAnsi="Times New Roman"/>
                <w:sz w:val="28"/>
                <w:szCs w:val="28"/>
              </w:rPr>
              <w:t xml:space="preserve">планировка, 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благоустройство, </w:t>
            </w:r>
            <w:r w:rsidR="00F55A06" w:rsidRPr="00E96823">
              <w:rPr>
                <w:rFonts w:ascii="Times New Roman" w:hAnsi="Times New Roman"/>
                <w:sz w:val="28"/>
                <w:szCs w:val="28"/>
              </w:rPr>
              <w:t>освещение и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озеленение)</w:t>
            </w:r>
          </w:p>
        </w:tc>
        <w:tc>
          <w:tcPr>
            <w:tcW w:w="4839" w:type="dxa"/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благоустройство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5 баллов;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планировка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3 балла;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освещение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1 балл;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озеленени</w:t>
            </w:r>
            <w:r w:rsidR="00E96823">
              <w:rPr>
                <w:rFonts w:ascii="Times New Roman" w:hAnsi="Times New Roman"/>
                <w:sz w:val="28"/>
                <w:szCs w:val="28"/>
              </w:rPr>
              <w:t>е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территории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1 балл</w:t>
            </w:r>
            <w:r w:rsidR="001C7463"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(максимальный балл </w:t>
            </w:r>
            <w:r w:rsidR="00546ECB" w:rsidRPr="00E96823">
              <w:rPr>
                <w:rFonts w:ascii="Times New Roman" w:hAnsi="Times New Roman"/>
                <w:sz w:val="28"/>
                <w:szCs w:val="28"/>
              </w:rPr>
              <w:t>(суммарно)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6ECB" w:rsidRPr="00E96823">
              <w:rPr>
                <w:rFonts w:ascii="Times New Roman" w:hAnsi="Times New Roman"/>
                <w:sz w:val="28"/>
                <w:szCs w:val="28"/>
              </w:rPr>
              <w:t>– 10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80688" w:rsidRPr="00E96823" w:rsidTr="00E96823">
        <w:tc>
          <w:tcPr>
            <w:tcW w:w="582" w:type="dxa"/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35" w:type="dxa"/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Количество клубных формирований (количество коллективов, их жанровое многообразие и художественный уровень) (процентов населения, участвующего в систематических занятиях художественным творчеством)</w:t>
            </w:r>
          </w:p>
        </w:tc>
        <w:tc>
          <w:tcPr>
            <w:tcW w:w="4839" w:type="dxa"/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4 и более клубных форми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 xml:space="preserve">рования по жанрам творчества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 xml:space="preserve"> 10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баллов;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2-3 клубных формирования по жанрам творчества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>8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>ов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1 клубное формирование по жанрам творчества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>6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>ов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(максимальный балл</w:t>
            </w:r>
            <w:r w:rsidR="00546ECB"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>– 10)</w:t>
            </w:r>
          </w:p>
        </w:tc>
      </w:tr>
      <w:tr w:rsidR="00080688" w:rsidRPr="00E96823" w:rsidTr="00E96823">
        <w:tc>
          <w:tcPr>
            <w:tcW w:w="582" w:type="dxa"/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35" w:type="dxa"/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Количество проводимых культурно-массовых мероприятий</w:t>
            </w:r>
          </w:p>
        </w:tc>
        <w:tc>
          <w:tcPr>
            <w:tcW w:w="4839" w:type="dxa"/>
            <w:tcMar>
              <w:top w:w="28" w:type="dxa"/>
              <w:bottom w:w="28" w:type="dxa"/>
            </w:tcMar>
          </w:tcPr>
          <w:p w:rsidR="00080688" w:rsidRPr="00E96823" w:rsidRDefault="00F13394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к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>раткое описани</w:t>
            </w:r>
            <w:r w:rsidR="001C7463" w:rsidRPr="00E96823">
              <w:rPr>
                <w:rFonts w:ascii="Times New Roman" w:hAnsi="Times New Roman"/>
                <w:sz w:val="28"/>
                <w:szCs w:val="28"/>
              </w:rPr>
              <w:t>е наиболее значимых мероприятий:</w:t>
            </w:r>
          </w:p>
          <w:p w:rsidR="00080688" w:rsidRPr="00E96823" w:rsidRDefault="00C97007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50 и более мероприятий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>10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 xml:space="preserve"> баллов;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31-49 </w:t>
            </w:r>
            <w:r w:rsidR="00C97007" w:rsidRPr="00E96823">
              <w:rPr>
                <w:rFonts w:ascii="Times New Roman" w:hAnsi="Times New Roman"/>
                <w:sz w:val="28"/>
                <w:szCs w:val="28"/>
              </w:rPr>
              <w:t xml:space="preserve">мероприятий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>8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>ов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30</w:t>
            </w:r>
            <w:r w:rsidR="00C97007" w:rsidRPr="00E96823">
              <w:rPr>
                <w:rFonts w:ascii="Times New Roman" w:hAnsi="Times New Roman"/>
                <w:sz w:val="28"/>
                <w:szCs w:val="28"/>
              </w:rPr>
              <w:t xml:space="preserve"> и менее мероприятий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>6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>ов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(максимальный балл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10)</w:t>
            </w:r>
          </w:p>
        </w:tc>
      </w:tr>
      <w:tr w:rsidR="00080688" w:rsidRPr="00E96823" w:rsidTr="00E96823">
        <w:tc>
          <w:tcPr>
            <w:tcW w:w="582" w:type="dxa"/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35" w:type="dxa"/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Количество культурно-досуговых мероприятий, рассчитанных на обслуживание лиц с ограниченными возможностями здо</w:t>
            </w:r>
            <w:r w:rsidR="00F55A06" w:rsidRPr="00E96823">
              <w:rPr>
                <w:rFonts w:ascii="Times New Roman" w:hAnsi="Times New Roman"/>
                <w:sz w:val="28"/>
                <w:szCs w:val="28"/>
              </w:rPr>
              <w:t>ровья и пенсионеров (процентов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>общего числа проводимых мероприятий)</w:t>
            </w:r>
          </w:p>
        </w:tc>
        <w:tc>
          <w:tcPr>
            <w:tcW w:w="4839" w:type="dxa"/>
            <w:tcMar>
              <w:top w:w="28" w:type="dxa"/>
              <w:bottom w:w="28" w:type="dxa"/>
            </w:tcMar>
          </w:tcPr>
          <w:p w:rsidR="001C7463" w:rsidRPr="00E96823" w:rsidRDefault="00A51365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а</w:t>
            </w:r>
            <w:r w:rsidR="001C7463" w:rsidRPr="00E96823">
              <w:rPr>
                <w:rFonts w:ascii="Times New Roman" w:hAnsi="Times New Roman"/>
                <w:sz w:val="28"/>
                <w:szCs w:val="28"/>
              </w:rPr>
              <w:t>бсолютная величина;</w:t>
            </w:r>
          </w:p>
          <w:p w:rsidR="00080688" w:rsidRPr="00E96823" w:rsidRDefault="00A51365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к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>раткое описание наиболее значимых мероприятий</w:t>
            </w:r>
            <w:r w:rsidR="001C7463"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A51365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>роцент от общего числа проводимых мероприятий по формуле: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96823"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gramEnd"/>
            <w:r w:rsidRPr="00E96823">
              <w:rPr>
                <w:rFonts w:ascii="Times New Roman" w:hAnsi="Times New Roman"/>
                <w:sz w:val="28"/>
                <w:szCs w:val="28"/>
              </w:rPr>
              <w:t xml:space="preserve"> = (МСОЦ / МОБЩ) x 100,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МСОЦ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количество культурно-досуговых мероприятий для социально менее защищенных групп;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МОБЩ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общее количество культурно-досуговых мероприятий</w:t>
            </w:r>
            <w:r w:rsid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CD228B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более 30%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>10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 xml:space="preserve"> баллов;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15-29%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>8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>ов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14%</w:t>
            </w:r>
            <w:r w:rsidR="00CD228B" w:rsidRPr="00E96823">
              <w:rPr>
                <w:rFonts w:ascii="Times New Roman" w:hAnsi="Times New Roman"/>
                <w:sz w:val="28"/>
                <w:szCs w:val="28"/>
              </w:rPr>
              <w:t xml:space="preserve"> и менее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6823">
              <w:rPr>
                <w:rFonts w:ascii="Times New Roman" w:hAnsi="Times New Roman"/>
                <w:sz w:val="28"/>
                <w:szCs w:val="28"/>
              </w:rPr>
              <w:t>–</w:t>
            </w:r>
            <w:r w:rsidR="00CD228B"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>6</w:t>
            </w:r>
            <w:r w:rsid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>балл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>ов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(максимальный балл</w:t>
            </w:r>
            <w:r w:rsidR="00546ECB"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10)</w:t>
            </w:r>
          </w:p>
        </w:tc>
      </w:tr>
      <w:tr w:rsidR="00080688" w:rsidRPr="00E96823" w:rsidTr="00E96823">
        <w:tc>
          <w:tcPr>
            <w:tcW w:w="582" w:type="dxa"/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35" w:type="dxa"/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Количество культурно-просветительских мероприятий, ориентированных на</w:t>
            </w:r>
            <w:r w:rsidR="00F55A06" w:rsidRPr="00E96823">
              <w:rPr>
                <w:rFonts w:ascii="Times New Roman" w:hAnsi="Times New Roman"/>
                <w:sz w:val="28"/>
                <w:szCs w:val="28"/>
              </w:rPr>
              <w:t xml:space="preserve"> детство и юношество (процентов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>общего числа проводимых мероприятий)</w:t>
            </w:r>
          </w:p>
        </w:tc>
        <w:tc>
          <w:tcPr>
            <w:tcW w:w="4839" w:type="dxa"/>
            <w:tcMar>
              <w:top w:w="28" w:type="dxa"/>
              <w:bottom w:w="28" w:type="dxa"/>
            </w:tcMar>
          </w:tcPr>
          <w:p w:rsidR="00080688" w:rsidRPr="00E96823" w:rsidRDefault="00A51365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а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>бсолютная величина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A51365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к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>раткое описание наиболее значимых мероприятий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A51365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п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>роцент от общего числа проводимых мероприятий по формуле: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ДЮ = (МДЮ/МОБЩ) x 100,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МДЮ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количество культурно-досуговых мероприятий для детей и юношества;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МОБЩ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общее количество культурно-досуговых мероприятий</w:t>
            </w:r>
            <w:r w:rsidR="00E96823">
              <w:rPr>
                <w:rFonts w:ascii="Times New Roman" w:hAnsi="Times New Roman"/>
                <w:sz w:val="28"/>
                <w:szCs w:val="28"/>
              </w:rPr>
              <w:t>;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бол</w:t>
            </w:r>
            <w:r w:rsidR="00CD228B" w:rsidRPr="00E96823">
              <w:rPr>
                <w:rFonts w:ascii="Times New Roman" w:hAnsi="Times New Roman"/>
                <w:sz w:val="28"/>
                <w:szCs w:val="28"/>
              </w:rPr>
              <w:t xml:space="preserve">ее 30%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="00CD228B"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>10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баллов;</w:t>
            </w:r>
          </w:p>
          <w:p w:rsidR="00080688" w:rsidRPr="00E96823" w:rsidRDefault="00CD228B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15-29%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>8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>ов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14% </w:t>
            </w:r>
            <w:r w:rsidR="00CD228B" w:rsidRPr="00E96823">
              <w:rPr>
                <w:rFonts w:ascii="Times New Roman" w:hAnsi="Times New Roman"/>
                <w:sz w:val="28"/>
                <w:szCs w:val="28"/>
              </w:rPr>
              <w:t xml:space="preserve">и менее </w:t>
            </w:r>
            <w:r w:rsidR="00F3557B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>6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>ов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(максимальный балл – 10)</w:t>
            </w:r>
          </w:p>
        </w:tc>
      </w:tr>
      <w:tr w:rsidR="00080688" w:rsidRPr="00E96823" w:rsidTr="00E96823">
        <w:tc>
          <w:tcPr>
            <w:tcW w:w="582" w:type="dxa"/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35" w:type="dxa"/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Достижения в работе по изучению, сохранению и возрождению фольклора, национальных кос</w:t>
            </w:r>
            <w:r w:rsidR="00F55A06" w:rsidRPr="00E96823">
              <w:rPr>
                <w:rFonts w:ascii="Times New Roman" w:hAnsi="Times New Roman"/>
                <w:sz w:val="28"/>
                <w:szCs w:val="28"/>
              </w:rPr>
              <w:t>тюмов, художественных промыслов и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народной традиционной культуры</w:t>
            </w:r>
          </w:p>
        </w:tc>
        <w:tc>
          <w:tcPr>
            <w:tcW w:w="4839" w:type="dxa"/>
            <w:tcMar>
              <w:top w:w="28" w:type="dxa"/>
              <w:bottom w:w="28" w:type="dxa"/>
            </w:tcMar>
          </w:tcPr>
          <w:p w:rsidR="00080688" w:rsidRPr="00E96823" w:rsidRDefault="00F13394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р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>азработка программных мероприятий, методической литературы и статей</w:t>
            </w:r>
            <w:r w:rsidR="00F3557B"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CD228B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3 и более – 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>10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 xml:space="preserve"> баллов;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2 – 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>8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>ов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135014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1 – 6 баллов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(максимальный балл – 10)</w:t>
            </w:r>
          </w:p>
        </w:tc>
      </w:tr>
      <w:tr w:rsidR="00080688" w:rsidRPr="00E96823" w:rsidTr="00E96823">
        <w:tc>
          <w:tcPr>
            <w:tcW w:w="582" w:type="dxa"/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35" w:type="dxa"/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Взаимодействие с муниципальными и региональными учреждениями культуры, образования, молодежной политики</w:t>
            </w:r>
            <w:r w:rsidR="00F55A06" w:rsidRPr="00E96823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социального обеспечения</w:t>
            </w:r>
          </w:p>
        </w:tc>
        <w:tc>
          <w:tcPr>
            <w:tcW w:w="4839" w:type="dxa"/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региональный уровень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5 баллов;</w:t>
            </w:r>
          </w:p>
          <w:p w:rsidR="00E96823" w:rsidRDefault="00CD228B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уровень 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>муниципальн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>ого района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3 балла;</w:t>
            </w:r>
          </w:p>
          <w:p w:rsid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уровень сельского поселения – 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2 балла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(максимальный балл (суммарно)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– 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>10)</w:t>
            </w:r>
          </w:p>
        </w:tc>
      </w:tr>
      <w:tr w:rsidR="00080688" w:rsidRPr="00E96823" w:rsidTr="00E96823">
        <w:tc>
          <w:tcPr>
            <w:tcW w:w="582" w:type="dxa"/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935" w:type="dxa"/>
            <w:tcMar>
              <w:top w:w="28" w:type="dxa"/>
              <w:bottom w:w="28" w:type="dxa"/>
            </w:tcMar>
          </w:tcPr>
          <w:p w:rsidR="00080688" w:rsidRPr="00E96823" w:rsidRDefault="00DE158B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96823">
              <w:rPr>
                <w:rFonts w:ascii="Times New Roman" w:hAnsi="Times New Roman"/>
                <w:sz w:val="28"/>
                <w:szCs w:val="28"/>
              </w:rPr>
              <w:t>Уровень материально-технической базы (оснащенность техническим оборудованием, пополнение музыкального инструментария и обновление сценических костюмов, а также создание условий для посетителей в соответствии с их интересами и запросами (наличие игровых и спортивных комнат)</w:t>
            </w:r>
            <w:proofErr w:type="gramEnd"/>
          </w:p>
        </w:tc>
        <w:tc>
          <w:tcPr>
            <w:tcW w:w="4839" w:type="dxa"/>
            <w:tcMar>
              <w:top w:w="28" w:type="dxa"/>
              <w:bottom w:w="28" w:type="dxa"/>
            </w:tcMar>
          </w:tcPr>
          <w:p w:rsidR="00DE158B" w:rsidRPr="00E96823" w:rsidRDefault="00DE158B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краткое описание оснащенности техническим оборудованием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> </w:t>
            </w:r>
            <w:r w:rsidR="00E96823">
              <w:rPr>
                <w:rFonts w:ascii="Times New Roman" w:hAnsi="Times New Roman"/>
                <w:sz w:val="28"/>
                <w:szCs w:val="28"/>
              </w:rPr>
              <w:t>балл; пополнение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музыкального инструментария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1 балл;</w:t>
            </w:r>
          </w:p>
          <w:p w:rsidR="00E96823" w:rsidRDefault="00DE158B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обновлени</w:t>
            </w:r>
            <w:r w:rsidR="00E96823">
              <w:rPr>
                <w:rFonts w:ascii="Times New Roman" w:hAnsi="Times New Roman"/>
                <w:sz w:val="28"/>
                <w:szCs w:val="28"/>
              </w:rPr>
              <w:t>е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сценических костюмов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E158B" w:rsidRPr="00E96823" w:rsidRDefault="00DE158B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2 балла;</w:t>
            </w:r>
          </w:p>
          <w:p w:rsidR="00DE158B" w:rsidRPr="00E96823" w:rsidRDefault="00DE158B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создани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>е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условий для посетителей в соответствии с их интересами и запросами (наличие игровых и спортивных комнат</w:t>
            </w:r>
            <w:r w:rsidR="00F3557B" w:rsidRPr="00E96823">
              <w:rPr>
                <w:rFonts w:ascii="Times New Roman" w:hAnsi="Times New Roman"/>
                <w:sz w:val="28"/>
                <w:szCs w:val="28"/>
              </w:rPr>
              <w:t xml:space="preserve"> и прочее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F3557B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1 балл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DE158B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(максимальный балл (суммарно)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5)</w:t>
            </w:r>
          </w:p>
        </w:tc>
      </w:tr>
      <w:tr w:rsidR="00080688" w:rsidRPr="00E96823" w:rsidTr="00E96823">
        <w:tc>
          <w:tcPr>
            <w:tcW w:w="582" w:type="dxa"/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935" w:type="dxa"/>
            <w:tcMar>
              <w:top w:w="28" w:type="dxa"/>
              <w:bottom w:w="28" w:type="dxa"/>
            </w:tcMar>
          </w:tcPr>
          <w:p w:rsidR="00080688" w:rsidRPr="00E96823" w:rsidRDefault="00DE158B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Средняя заполняемость зрительных залов на культурно-досуговых мероприятиях</w:t>
            </w:r>
          </w:p>
        </w:tc>
        <w:tc>
          <w:tcPr>
            <w:tcW w:w="4839" w:type="dxa"/>
            <w:tcMar>
              <w:top w:w="28" w:type="dxa"/>
              <w:bottom w:w="28" w:type="dxa"/>
            </w:tcMar>
          </w:tcPr>
          <w:p w:rsidR="00DE158B" w:rsidRPr="00E96823" w:rsidRDefault="00F13394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у</w:t>
            </w:r>
            <w:r w:rsidR="00DE158B" w:rsidRPr="00E96823">
              <w:rPr>
                <w:rFonts w:ascii="Times New Roman" w:hAnsi="Times New Roman"/>
                <w:sz w:val="28"/>
                <w:szCs w:val="28"/>
              </w:rPr>
              <w:t>казать значение согласно формуле:</w:t>
            </w:r>
          </w:p>
          <w:p w:rsidR="00DE158B" w:rsidRPr="00E96823" w:rsidRDefault="00A51365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Pr="00E96823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="00DE158B" w:rsidRPr="00E96823">
              <w:rPr>
                <w:rFonts w:ascii="Times New Roman" w:hAnsi="Times New Roman"/>
                <w:sz w:val="28"/>
                <w:szCs w:val="28"/>
              </w:rPr>
              <w:t>/(МОБЩ x Места)) x 100,</w:t>
            </w:r>
          </w:p>
          <w:p w:rsidR="00DE158B" w:rsidRPr="00E96823" w:rsidRDefault="00DE158B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DE158B" w:rsidRPr="00E96823" w:rsidRDefault="00DE158B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96823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общее количество зрителей, обслуженных на мероприятиях за предшествующий год;</w:t>
            </w:r>
          </w:p>
          <w:p w:rsidR="00DE158B" w:rsidRPr="00E96823" w:rsidRDefault="00DE158B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МОБЩ </w:t>
            </w:r>
            <w:r w:rsidR="00F3557B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общее количество культурно-досуговых мероприятий</w:t>
            </w:r>
            <w:r w:rsidR="00F3557B"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E158B" w:rsidRPr="00E96823" w:rsidRDefault="00135014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9</w:t>
            </w:r>
            <w:r w:rsidR="00CD228B" w:rsidRPr="00E96823">
              <w:rPr>
                <w:rFonts w:ascii="Times New Roman" w:hAnsi="Times New Roman"/>
                <w:sz w:val="28"/>
                <w:szCs w:val="28"/>
              </w:rPr>
              <w:t>0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CD228B" w:rsidRPr="00E96823">
              <w:rPr>
                <w:rFonts w:ascii="Times New Roman" w:hAnsi="Times New Roman"/>
                <w:sz w:val="28"/>
                <w:szCs w:val="28"/>
              </w:rPr>
              <w:t xml:space="preserve">100%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="00CD228B"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>5</w:t>
            </w:r>
            <w:r w:rsidR="00DE158B" w:rsidRPr="00E96823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>ов</w:t>
            </w:r>
            <w:r w:rsidR="00DE158B"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35014" w:rsidRPr="00E96823" w:rsidRDefault="00135014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70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89 %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3 балла;</w:t>
            </w:r>
          </w:p>
          <w:p w:rsidR="00135014" w:rsidRPr="00E96823" w:rsidRDefault="00135014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50-69%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2 балла;</w:t>
            </w:r>
          </w:p>
          <w:p w:rsidR="00DE158B" w:rsidRPr="00E96823" w:rsidRDefault="00DE158B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менее 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>5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0%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>1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A51365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(максимальный балл </w:t>
            </w:r>
            <w:r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="00DE158B" w:rsidRPr="00E96823">
              <w:rPr>
                <w:rFonts w:ascii="Times New Roman" w:hAnsi="Times New Roman"/>
                <w:sz w:val="28"/>
                <w:szCs w:val="28"/>
              </w:rPr>
              <w:t xml:space="preserve"> 5)</w:t>
            </w:r>
          </w:p>
        </w:tc>
      </w:tr>
      <w:tr w:rsidR="00DE158B" w:rsidRPr="00E96823" w:rsidTr="00E96823">
        <w:tc>
          <w:tcPr>
            <w:tcW w:w="582" w:type="dxa"/>
            <w:tcMar>
              <w:top w:w="28" w:type="dxa"/>
              <w:bottom w:w="28" w:type="dxa"/>
            </w:tcMar>
          </w:tcPr>
          <w:p w:rsidR="00DE158B" w:rsidRPr="00E96823" w:rsidRDefault="00DE158B" w:rsidP="00E96823">
            <w:pPr>
              <w:widowControl w:val="0"/>
              <w:autoSpaceDE w:val="0"/>
              <w:autoSpaceDN w:val="0"/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935" w:type="dxa"/>
            <w:tcMar>
              <w:top w:w="28" w:type="dxa"/>
              <w:bottom w:w="28" w:type="dxa"/>
            </w:tcMar>
          </w:tcPr>
          <w:p w:rsidR="00DE158B" w:rsidRPr="00E96823" w:rsidRDefault="00DE158B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Работа по развитию жанров народного творчества, в том числе вокального, хореографического, музыкального, семейного, циркового, театрального и других жанров</w:t>
            </w:r>
          </w:p>
        </w:tc>
        <w:tc>
          <w:tcPr>
            <w:tcW w:w="4839" w:type="dxa"/>
            <w:tcMar>
              <w:top w:w="28" w:type="dxa"/>
              <w:bottom w:w="28" w:type="dxa"/>
            </w:tcMar>
          </w:tcPr>
          <w:p w:rsidR="00DE158B" w:rsidRPr="00E96823" w:rsidRDefault="00DE158B" w:rsidP="0048159D">
            <w:pPr>
              <w:widowControl w:val="0"/>
              <w:autoSpaceDE w:val="0"/>
              <w:autoSpaceDN w:val="0"/>
              <w:spacing w:line="238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наличие вокального, хореографического, музыкального, </w:t>
            </w:r>
            <w:r w:rsidRPr="0048159D">
              <w:rPr>
                <w:rFonts w:ascii="Times New Roman" w:hAnsi="Times New Roman"/>
                <w:spacing w:val="-4"/>
                <w:sz w:val="28"/>
                <w:szCs w:val="28"/>
              </w:rPr>
              <w:t>театра</w:t>
            </w:r>
            <w:r w:rsidR="00135014" w:rsidRPr="0048159D">
              <w:rPr>
                <w:rFonts w:ascii="Times New Roman" w:hAnsi="Times New Roman"/>
                <w:spacing w:val="-4"/>
                <w:sz w:val="28"/>
                <w:szCs w:val="28"/>
              </w:rPr>
              <w:t>льного</w:t>
            </w:r>
            <w:r w:rsidR="00A51365" w:rsidRPr="0048159D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135014" w:rsidRPr="0048159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клубного формирования </w:t>
            </w:r>
            <w:r w:rsidR="00A51365" w:rsidRPr="0048159D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–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 xml:space="preserve"> 10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>ов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E158B" w:rsidRPr="00E96823" w:rsidRDefault="00DE158B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наличие вокального, хореографического, музыкального клубного формирования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>9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>ов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E158B" w:rsidRPr="00E96823" w:rsidRDefault="00DE158B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наличие вокального, хореографического клубного формирования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>8</w:t>
            </w:r>
            <w:r w:rsidR="00966F81" w:rsidRPr="00E96823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>ов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E158B" w:rsidRPr="00E96823" w:rsidRDefault="00DE158B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наличие вокального клубного формирования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>7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>ов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E158B" w:rsidRPr="00E96823" w:rsidRDefault="00A51365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наличие </w:t>
            </w:r>
            <w:r w:rsidR="00DE158B" w:rsidRPr="00E96823">
              <w:rPr>
                <w:rFonts w:ascii="Times New Roman" w:hAnsi="Times New Roman"/>
                <w:sz w:val="28"/>
                <w:szCs w:val="28"/>
              </w:rPr>
              <w:t>сем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 xml:space="preserve">ейного клубного формирования </w:t>
            </w:r>
            <w:r w:rsidR="00F3557B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="00DE158B" w:rsidRPr="00E96823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>а</w:t>
            </w:r>
            <w:r w:rsidR="00F3557B"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E158B" w:rsidRPr="00E96823" w:rsidRDefault="00DE158B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(максимальный балл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10)</w:t>
            </w:r>
          </w:p>
        </w:tc>
      </w:tr>
      <w:tr w:rsidR="00080688" w:rsidRPr="00E96823" w:rsidTr="00E96823">
        <w:tc>
          <w:tcPr>
            <w:tcW w:w="9356" w:type="dxa"/>
            <w:gridSpan w:val="3"/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</w:tbl>
    <w:p w:rsidR="00080688" w:rsidRPr="00E96823" w:rsidRDefault="00080688" w:rsidP="00E9682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 xml:space="preserve">(Максимальное количество баллов по заявке </w:t>
      </w:r>
      <w:r w:rsidR="00A51365" w:rsidRPr="00E96823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E96823">
        <w:rPr>
          <w:rFonts w:ascii="Times New Roman" w:hAnsi="Times New Roman"/>
          <w:sz w:val="28"/>
          <w:szCs w:val="28"/>
        </w:rPr>
        <w:t xml:space="preserve"> 100)</w:t>
      </w:r>
    </w:p>
    <w:p w:rsidR="00080688" w:rsidRPr="00E96823" w:rsidRDefault="00080688" w:rsidP="0008068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080688" w:rsidRPr="00E96823" w:rsidRDefault="00080688" w:rsidP="00080688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>II. Библиотечное дело</w:t>
      </w:r>
    </w:p>
    <w:p w:rsidR="002E2BF0" w:rsidRPr="00E96823" w:rsidRDefault="002E2BF0" w:rsidP="00080688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080688" w:rsidRPr="00E96823" w:rsidRDefault="00080688" w:rsidP="00E9682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>1)</w:t>
      </w:r>
      <w:r w:rsidR="00E96823">
        <w:rPr>
          <w:rFonts w:ascii="Times New Roman" w:hAnsi="Times New Roman"/>
          <w:sz w:val="28"/>
          <w:szCs w:val="28"/>
        </w:rPr>
        <w:t> </w:t>
      </w:r>
      <w:r w:rsidR="00A51365" w:rsidRPr="00E96823">
        <w:rPr>
          <w:rFonts w:ascii="Times New Roman" w:hAnsi="Times New Roman"/>
          <w:sz w:val="28"/>
          <w:szCs w:val="28"/>
        </w:rPr>
        <w:t>к</w:t>
      </w:r>
      <w:r w:rsidRPr="00E96823">
        <w:rPr>
          <w:rFonts w:ascii="Times New Roman" w:hAnsi="Times New Roman"/>
          <w:sz w:val="28"/>
          <w:szCs w:val="28"/>
        </w:rPr>
        <w:t xml:space="preserve">ритерии </w:t>
      </w:r>
      <w:r w:rsidR="004537AB" w:rsidRPr="00E96823">
        <w:rPr>
          <w:rFonts w:ascii="Times New Roman" w:hAnsi="Times New Roman"/>
          <w:sz w:val="28"/>
          <w:szCs w:val="28"/>
        </w:rPr>
        <w:t xml:space="preserve">конкурсного </w:t>
      </w:r>
      <w:r w:rsidRPr="00E96823">
        <w:rPr>
          <w:rFonts w:ascii="Times New Roman" w:hAnsi="Times New Roman"/>
          <w:sz w:val="28"/>
          <w:szCs w:val="28"/>
        </w:rPr>
        <w:t xml:space="preserve">отбора для предоставления иного межбюджетного трансферта на государственную поддержку </w:t>
      </w:r>
      <w:r w:rsidR="009B0825" w:rsidRPr="00E96823">
        <w:rPr>
          <w:rFonts w:ascii="Times New Roman" w:hAnsi="Times New Roman"/>
          <w:sz w:val="28"/>
          <w:szCs w:val="28"/>
        </w:rPr>
        <w:t>Р</w:t>
      </w:r>
      <w:r w:rsidRPr="00E96823">
        <w:rPr>
          <w:rFonts w:ascii="Times New Roman" w:hAnsi="Times New Roman"/>
          <w:sz w:val="28"/>
          <w:szCs w:val="28"/>
        </w:rPr>
        <w:t>аботников.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"/>
        <w:gridCol w:w="3935"/>
        <w:gridCol w:w="4839"/>
      </w:tblGrid>
      <w:tr w:rsidR="00080688" w:rsidRPr="00E96823" w:rsidTr="00E96823">
        <w:tc>
          <w:tcPr>
            <w:tcW w:w="582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080688" w:rsidRPr="00E96823" w:rsidRDefault="00A51365" w:rsidP="00E9682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96823" w:rsidRPr="00E96823" w:rsidRDefault="00E96823" w:rsidP="00E9682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9682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96823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935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483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Работник</w:t>
            </w:r>
          </w:p>
        </w:tc>
      </w:tr>
      <w:tr w:rsidR="00080688" w:rsidRPr="00E96823" w:rsidTr="00E96823">
        <w:tc>
          <w:tcPr>
            <w:tcW w:w="582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9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Результат критерия, оценка критерия</w:t>
            </w:r>
          </w:p>
        </w:tc>
      </w:tr>
    </w:tbl>
    <w:p w:rsidR="00E96823" w:rsidRPr="00E96823" w:rsidRDefault="00E96823">
      <w:pPr>
        <w:rPr>
          <w:rFonts w:ascii="Times New Roman" w:hAnsi="Times New Roman"/>
          <w:sz w:val="2"/>
          <w:szCs w:val="2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"/>
        <w:gridCol w:w="3935"/>
        <w:gridCol w:w="4839"/>
      </w:tblGrid>
      <w:tr w:rsidR="00A51365" w:rsidRPr="00E96823" w:rsidTr="00E96823">
        <w:trPr>
          <w:tblHeader/>
        </w:trPr>
        <w:tc>
          <w:tcPr>
            <w:tcW w:w="582" w:type="dxa"/>
            <w:tcMar>
              <w:top w:w="28" w:type="dxa"/>
              <w:bottom w:w="28" w:type="dxa"/>
            </w:tcMar>
          </w:tcPr>
          <w:p w:rsidR="00A51365" w:rsidRPr="00E96823" w:rsidRDefault="00A51365" w:rsidP="00E9682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35" w:type="dxa"/>
            <w:tcMar>
              <w:top w:w="28" w:type="dxa"/>
              <w:bottom w:w="28" w:type="dxa"/>
            </w:tcMar>
          </w:tcPr>
          <w:p w:rsidR="00A51365" w:rsidRPr="00E96823" w:rsidRDefault="00A51365" w:rsidP="00E9682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39" w:type="dxa"/>
            <w:tcMar>
              <w:top w:w="28" w:type="dxa"/>
              <w:bottom w:w="28" w:type="dxa"/>
            </w:tcMar>
          </w:tcPr>
          <w:p w:rsidR="00A51365" w:rsidRPr="00E96823" w:rsidRDefault="00A51365" w:rsidP="00E9682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80688" w:rsidRPr="00E96823" w:rsidTr="00E96823">
        <w:tc>
          <w:tcPr>
            <w:tcW w:w="582" w:type="dxa"/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35" w:type="dxa"/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Применение информационных технологий в работе библиотеки</w:t>
            </w:r>
          </w:p>
        </w:tc>
        <w:tc>
          <w:tcPr>
            <w:tcW w:w="4839" w:type="dxa"/>
            <w:tcMar>
              <w:top w:w="28" w:type="dxa"/>
              <w:bottom w:w="28" w:type="dxa"/>
            </w:tcMar>
          </w:tcPr>
          <w:p w:rsidR="00E96823" w:rsidRDefault="00080688" w:rsidP="00E9682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ведение групп в </w:t>
            </w:r>
            <w:proofErr w:type="spellStart"/>
            <w:r w:rsidRPr="00E96823">
              <w:rPr>
                <w:rFonts w:ascii="Times New Roman" w:hAnsi="Times New Roman"/>
                <w:sz w:val="28"/>
                <w:szCs w:val="28"/>
              </w:rPr>
              <w:t>соцсетях</w:t>
            </w:r>
            <w:proofErr w:type="spellEnd"/>
            <w:r w:rsidRPr="00E96823">
              <w:rPr>
                <w:rFonts w:ascii="Times New Roman" w:hAnsi="Times New Roman"/>
                <w:sz w:val="28"/>
                <w:szCs w:val="28"/>
              </w:rPr>
              <w:t xml:space="preserve">, отражение информации на сайте муниципальных библиотек (собственном), сельского поселения (число посещений), создание </w:t>
            </w:r>
            <w:proofErr w:type="spellStart"/>
            <w:r w:rsidRPr="00E96823">
              <w:rPr>
                <w:rFonts w:ascii="Times New Roman" w:hAnsi="Times New Roman"/>
                <w:sz w:val="28"/>
                <w:szCs w:val="28"/>
              </w:rPr>
              <w:t>буктрейлеров</w:t>
            </w:r>
            <w:proofErr w:type="spellEnd"/>
            <w:r w:rsidRPr="00E96823">
              <w:rPr>
                <w:rFonts w:ascii="Times New Roman" w:hAnsi="Times New Roman"/>
                <w:sz w:val="28"/>
                <w:szCs w:val="28"/>
              </w:rPr>
              <w:t xml:space="preserve">, видеороликов </w:t>
            </w:r>
            <w:proofErr w:type="gramStart"/>
            <w:r w:rsidRPr="00E96823">
              <w:rPr>
                <w:rFonts w:ascii="Times New Roman" w:hAnsi="Times New Roman"/>
                <w:sz w:val="28"/>
                <w:szCs w:val="28"/>
              </w:rPr>
              <w:t>и т.д</w:t>
            </w:r>
            <w:proofErr w:type="gramEnd"/>
            <w:r w:rsidRPr="00E96823">
              <w:rPr>
                <w:rFonts w:ascii="Times New Roman" w:hAnsi="Times New Roman"/>
                <w:sz w:val="28"/>
                <w:szCs w:val="28"/>
              </w:rPr>
              <w:t xml:space="preserve">. (название, количество представленных материалов)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3 балла;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использование информации и </w:t>
            </w:r>
            <w:proofErr w:type="spellStart"/>
            <w:r w:rsidR="00E96823">
              <w:rPr>
                <w:rFonts w:ascii="Times New Roman" w:hAnsi="Times New Roman"/>
                <w:sz w:val="28"/>
                <w:szCs w:val="28"/>
              </w:rPr>
              <w:t>и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>нтернет</w:t>
            </w:r>
            <w:r w:rsidR="00E96823">
              <w:rPr>
                <w:rFonts w:ascii="Times New Roman" w:hAnsi="Times New Roman"/>
                <w:sz w:val="28"/>
                <w:szCs w:val="28"/>
              </w:rPr>
              <w:t>-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>ресурсов</w:t>
            </w:r>
            <w:proofErr w:type="spellEnd"/>
            <w:r w:rsidRPr="00E96823">
              <w:rPr>
                <w:rFonts w:ascii="Times New Roman" w:hAnsi="Times New Roman"/>
                <w:sz w:val="28"/>
                <w:szCs w:val="28"/>
              </w:rPr>
              <w:t xml:space="preserve"> для проведения мероприятий (конкретные примеры, тематика)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2 балла;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наличие издательской продукции малых форм, подготовленных самой библиотекой (буклеты, закладки, проспекты и пр</w:t>
            </w:r>
            <w:r w:rsidR="002E2BF0" w:rsidRPr="00E96823">
              <w:rPr>
                <w:rFonts w:ascii="Times New Roman" w:hAnsi="Times New Roman"/>
                <w:sz w:val="28"/>
                <w:szCs w:val="28"/>
              </w:rPr>
              <w:t>очее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2 балла;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предоставление электронных услуг пользователям (доступ к удаленным информационным ресурсам, рассылка через электронную почту и электронную доставку документов), ведение базы данных (летописей поселений и др</w:t>
            </w:r>
            <w:r w:rsidR="002E2BF0" w:rsidRPr="00E96823">
              <w:rPr>
                <w:rFonts w:ascii="Times New Roman" w:hAnsi="Times New Roman"/>
                <w:sz w:val="28"/>
                <w:szCs w:val="28"/>
              </w:rPr>
              <w:t>угое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>,</w:t>
            </w:r>
            <w:r w:rsidR="002E2BF0" w:rsidRPr="00E96823">
              <w:rPr>
                <w:rFonts w:ascii="Times New Roman" w:hAnsi="Times New Roman"/>
                <w:sz w:val="28"/>
                <w:szCs w:val="28"/>
              </w:rPr>
              <w:t xml:space="preserve"> по наименованию, 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>объем</w:t>
            </w:r>
            <w:r w:rsidR="002E2BF0" w:rsidRPr="00E96823">
              <w:rPr>
                <w:rFonts w:ascii="Times New Roman" w:hAnsi="Times New Roman"/>
                <w:sz w:val="28"/>
                <w:szCs w:val="28"/>
              </w:rPr>
              <w:t>у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3 балла</w:t>
            </w:r>
            <w:r w:rsidR="002E2BF0"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(максимальный балл (суммарно)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10)</w:t>
            </w:r>
          </w:p>
        </w:tc>
      </w:tr>
      <w:tr w:rsidR="00080688" w:rsidRPr="00E96823" w:rsidTr="00E96823">
        <w:tc>
          <w:tcPr>
            <w:tcW w:w="582" w:type="dxa"/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35" w:type="dxa"/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Наличие краеведческих проектов в деятельности библиотеки</w:t>
            </w:r>
          </w:p>
        </w:tc>
        <w:tc>
          <w:tcPr>
            <w:tcW w:w="4839" w:type="dxa"/>
            <w:tcMar>
              <w:top w:w="28" w:type="dxa"/>
              <w:bottom w:w="28" w:type="dxa"/>
            </w:tcMar>
          </w:tcPr>
          <w:p w:rsidR="00080688" w:rsidRPr="00E96823" w:rsidRDefault="00F13394" w:rsidP="00E9682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к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>раткое описание проектов, результатов, мероприятий и сведения об участии претендента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A51365" w:rsidP="00E9682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н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 xml:space="preserve">аличие проектов, реализованных за </w:t>
            </w:r>
            <w:proofErr w:type="gramStart"/>
            <w:r w:rsidR="00080688" w:rsidRPr="00E96823">
              <w:rPr>
                <w:rFonts w:ascii="Times New Roman" w:hAnsi="Times New Roman"/>
                <w:sz w:val="28"/>
                <w:szCs w:val="28"/>
              </w:rPr>
              <w:t>последние</w:t>
            </w:r>
            <w:proofErr w:type="gramEnd"/>
            <w:r w:rsidR="00080688" w:rsidRPr="00E96823">
              <w:rPr>
                <w:rFonts w:ascii="Times New Roman" w:hAnsi="Times New Roman"/>
                <w:sz w:val="28"/>
                <w:szCs w:val="28"/>
              </w:rPr>
              <w:t xml:space="preserve"> 2 года и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>или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>)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 xml:space="preserve"> реализуемых в настоящее время: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3 и более проектов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10 баллов;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2 проекта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8 баллов;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1 проект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6 баллов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(максимальный балл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10)</w:t>
            </w:r>
          </w:p>
        </w:tc>
      </w:tr>
      <w:tr w:rsidR="00080688" w:rsidRPr="00E96823" w:rsidTr="00E96823">
        <w:tc>
          <w:tcPr>
            <w:tcW w:w="582" w:type="dxa"/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35" w:type="dxa"/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Наличие проектов по развитию библиотечного дела</w:t>
            </w:r>
          </w:p>
        </w:tc>
        <w:tc>
          <w:tcPr>
            <w:tcW w:w="4839" w:type="dxa"/>
            <w:tcMar>
              <w:top w:w="28" w:type="dxa"/>
              <w:bottom w:w="28" w:type="dxa"/>
            </w:tcMar>
          </w:tcPr>
          <w:p w:rsidR="00080688" w:rsidRPr="00E96823" w:rsidRDefault="00F13394" w:rsidP="00E9682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к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>раткое описание проектов, результатов, мероприятий и сведения об участии претендента.</w:t>
            </w:r>
          </w:p>
          <w:p w:rsidR="00080688" w:rsidRPr="00E96823" w:rsidRDefault="00A51365" w:rsidP="00E9682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н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 xml:space="preserve">аличие проектов, реализованных за </w:t>
            </w:r>
            <w:proofErr w:type="gramStart"/>
            <w:r w:rsidR="00080688" w:rsidRPr="00E96823">
              <w:rPr>
                <w:rFonts w:ascii="Times New Roman" w:hAnsi="Times New Roman"/>
                <w:sz w:val="28"/>
                <w:szCs w:val="28"/>
              </w:rPr>
              <w:t>последние</w:t>
            </w:r>
            <w:proofErr w:type="gramEnd"/>
            <w:r w:rsidR="00080688" w:rsidRPr="00E96823">
              <w:rPr>
                <w:rFonts w:ascii="Times New Roman" w:hAnsi="Times New Roman"/>
                <w:sz w:val="28"/>
                <w:szCs w:val="28"/>
              </w:rPr>
              <w:t xml:space="preserve"> 2 года и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>или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>)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 xml:space="preserve"> реализуемых в настоящее время: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3 и более проектов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10 баллов;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2 проекта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8 баллов;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1 проект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6 баллов</w:t>
            </w:r>
            <w:r w:rsidR="001500F3"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(максимальный балл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10)</w:t>
            </w:r>
          </w:p>
        </w:tc>
      </w:tr>
      <w:tr w:rsidR="00080688" w:rsidRPr="00E96823" w:rsidTr="00E96823">
        <w:tc>
          <w:tcPr>
            <w:tcW w:w="582" w:type="dxa"/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35" w:type="dxa"/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Наличие дипломов, благодарностей, почетных грамот региональных или федеральных органов управления культурой (органов исполнит</w:t>
            </w:r>
            <w:r w:rsidR="00F55A06" w:rsidRPr="00E96823">
              <w:rPr>
                <w:rFonts w:ascii="Times New Roman" w:hAnsi="Times New Roman"/>
                <w:sz w:val="28"/>
                <w:szCs w:val="28"/>
              </w:rPr>
              <w:t>ельной власти социальной сферы) и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других учреждений</w:t>
            </w:r>
          </w:p>
        </w:tc>
        <w:tc>
          <w:tcPr>
            <w:tcW w:w="4839" w:type="dxa"/>
            <w:tcMar>
              <w:top w:w="28" w:type="dxa"/>
              <w:bottom w:w="28" w:type="dxa"/>
            </w:tcMar>
          </w:tcPr>
          <w:p w:rsidR="00080688" w:rsidRPr="00E96823" w:rsidRDefault="00F13394" w:rsidP="00E9682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н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>аличие дипломов, благодарностей, почетных грамот</w:t>
            </w:r>
            <w:r w:rsidR="00966F81" w:rsidRPr="00E96823">
              <w:rPr>
                <w:rFonts w:ascii="Times New Roman" w:hAnsi="Times New Roman"/>
                <w:sz w:val="28"/>
                <w:szCs w:val="28"/>
              </w:rPr>
              <w:t xml:space="preserve"> региональных или федеральных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 xml:space="preserve"> органов управления культурой (органов исполнительной власти социальной сферы)</w:t>
            </w:r>
            <w:r w:rsidR="00966F81" w:rsidRPr="00E96823">
              <w:rPr>
                <w:rFonts w:ascii="Times New Roman" w:hAnsi="Times New Roman"/>
                <w:sz w:val="28"/>
                <w:szCs w:val="28"/>
              </w:rPr>
              <w:t xml:space="preserve"> и других учреждений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федерального уровня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E4438" w:rsidRPr="00E96823">
              <w:rPr>
                <w:rFonts w:ascii="Times New Roman" w:hAnsi="Times New Roman"/>
                <w:sz w:val="28"/>
                <w:szCs w:val="28"/>
              </w:rPr>
              <w:t>5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0E4438" w:rsidRPr="00E96823">
              <w:rPr>
                <w:rFonts w:ascii="Times New Roman" w:hAnsi="Times New Roman"/>
                <w:sz w:val="28"/>
                <w:szCs w:val="28"/>
              </w:rPr>
              <w:t>ов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регионального уровня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3 балла;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других учреждений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2 балл</w:t>
            </w:r>
            <w:r w:rsidR="00966F81" w:rsidRPr="00E96823">
              <w:rPr>
                <w:rFonts w:ascii="Times New Roman" w:hAnsi="Times New Roman"/>
                <w:sz w:val="28"/>
                <w:szCs w:val="28"/>
              </w:rPr>
              <w:t>а</w:t>
            </w:r>
            <w:r w:rsidR="001500F3"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(максимальный балл (суммарно)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10)</w:t>
            </w:r>
          </w:p>
        </w:tc>
      </w:tr>
      <w:tr w:rsidR="00080688" w:rsidRPr="00E96823" w:rsidTr="00E96823">
        <w:tc>
          <w:tcPr>
            <w:tcW w:w="582" w:type="dxa"/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35" w:type="dxa"/>
            <w:tcMar>
              <w:top w:w="28" w:type="dxa"/>
              <w:bottom w:w="28" w:type="dxa"/>
            </w:tcMar>
          </w:tcPr>
          <w:p w:rsidR="00080688" w:rsidRPr="00E96823" w:rsidRDefault="00D40D42" w:rsidP="00E9682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Работа со средствами массовой информации</w:t>
            </w:r>
          </w:p>
        </w:tc>
        <w:tc>
          <w:tcPr>
            <w:tcW w:w="4839" w:type="dxa"/>
            <w:tcMar>
              <w:top w:w="28" w:type="dxa"/>
              <w:bottom w:w="28" w:type="dxa"/>
            </w:tcMar>
          </w:tcPr>
          <w:p w:rsidR="00D40D42" w:rsidRPr="00E96823" w:rsidRDefault="00F13394" w:rsidP="00E9682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н</w:t>
            </w:r>
            <w:r w:rsidR="00D40D42" w:rsidRPr="00E96823">
              <w:rPr>
                <w:rFonts w:ascii="Times New Roman" w:hAnsi="Times New Roman"/>
                <w:sz w:val="28"/>
                <w:szCs w:val="28"/>
              </w:rPr>
              <w:t>аличие публикаций, статей, передач, ссылок</w:t>
            </w:r>
            <w:r w:rsidR="00E9682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40D42" w:rsidRPr="00E96823" w:rsidRDefault="00966F81" w:rsidP="00E9682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все</w:t>
            </w:r>
            <w:r w:rsidR="00D40D42" w:rsidRPr="00E96823">
              <w:rPr>
                <w:rFonts w:ascii="Times New Roman" w:hAnsi="Times New Roman"/>
                <w:sz w:val="28"/>
                <w:szCs w:val="28"/>
              </w:rPr>
              <w:t xml:space="preserve">российский уровень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="00D40D42" w:rsidRPr="00E96823">
              <w:rPr>
                <w:rFonts w:ascii="Times New Roman" w:hAnsi="Times New Roman"/>
                <w:sz w:val="28"/>
                <w:szCs w:val="28"/>
              </w:rPr>
              <w:t xml:space="preserve"> 5 баллов;</w:t>
            </w:r>
          </w:p>
          <w:p w:rsidR="00D40D42" w:rsidRPr="00E96823" w:rsidRDefault="00D40D42" w:rsidP="00E9682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региональный уровень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3 балла;</w:t>
            </w:r>
          </w:p>
          <w:p w:rsidR="00E96823" w:rsidRDefault="00D40D42" w:rsidP="00E9682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уровень</w:t>
            </w:r>
            <w:r w:rsidR="000E4438" w:rsidRPr="00E96823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40D42" w:rsidRPr="00E96823" w:rsidRDefault="00D40D42" w:rsidP="00E9682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2 балла</w:t>
            </w:r>
            <w:r w:rsidR="001500F3"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D40D42" w:rsidP="00E9682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(максимальный балл (суммарно)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10)</w:t>
            </w:r>
          </w:p>
        </w:tc>
      </w:tr>
      <w:tr w:rsidR="00080688" w:rsidRPr="00E96823" w:rsidTr="00E96823">
        <w:tc>
          <w:tcPr>
            <w:tcW w:w="9356" w:type="dxa"/>
            <w:gridSpan w:val="3"/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</w:tbl>
    <w:p w:rsidR="001500F3" w:rsidRPr="00E96823" w:rsidRDefault="00080688" w:rsidP="00E9682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 xml:space="preserve">(Максимальное количество баллов по заявке </w:t>
      </w:r>
      <w:r w:rsidR="00A51365" w:rsidRPr="00E96823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E96823">
        <w:rPr>
          <w:rFonts w:ascii="Times New Roman" w:hAnsi="Times New Roman"/>
          <w:sz w:val="28"/>
          <w:szCs w:val="28"/>
        </w:rPr>
        <w:t xml:space="preserve"> 50)</w:t>
      </w:r>
    </w:p>
    <w:p w:rsidR="00080688" w:rsidRPr="00E96823" w:rsidRDefault="00080688" w:rsidP="00E9682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>2)</w:t>
      </w:r>
      <w:r w:rsidR="00A51365" w:rsidRPr="00E96823">
        <w:rPr>
          <w:rFonts w:ascii="Times New Roman" w:hAnsi="Times New Roman"/>
          <w:sz w:val="28"/>
          <w:szCs w:val="28"/>
        </w:rPr>
        <w:t> </w:t>
      </w:r>
      <w:r w:rsidR="001500F3" w:rsidRPr="00E96823">
        <w:rPr>
          <w:rFonts w:ascii="Times New Roman" w:hAnsi="Times New Roman"/>
          <w:sz w:val="28"/>
          <w:szCs w:val="28"/>
        </w:rPr>
        <w:t>к</w:t>
      </w:r>
      <w:r w:rsidRPr="00E96823">
        <w:rPr>
          <w:rFonts w:ascii="Times New Roman" w:hAnsi="Times New Roman"/>
          <w:sz w:val="28"/>
          <w:szCs w:val="28"/>
        </w:rPr>
        <w:t xml:space="preserve">ритерии </w:t>
      </w:r>
      <w:r w:rsidR="004537AB" w:rsidRPr="00E96823">
        <w:rPr>
          <w:rFonts w:ascii="Times New Roman" w:hAnsi="Times New Roman"/>
          <w:sz w:val="28"/>
          <w:szCs w:val="28"/>
        </w:rPr>
        <w:t xml:space="preserve">конкурсного </w:t>
      </w:r>
      <w:r w:rsidRPr="00E96823">
        <w:rPr>
          <w:rFonts w:ascii="Times New Roman" w:hAnsi="Times New Roman"/>
          <w:sz w:val="28"/>
          <w:szCs w:val="28"/>
        </w:rPr>
        <w:t xml:space="preserve">отбора для предоставления иного межбюджетного трансферта на государственную поддержку </w:t>
      </w:r>
      <w:r w:rsidR="009B0825" w:rsidRPr="00E96823">
        <w:rPr>
          <w:rFonts w:ascii="Times New Roman" w:hAnsi="Times New Roman"/>
          <w:sz w:val="28"/>
          <w:szCs w:val="28"/>
        </w:rPr>
        <w:t>Учреждений</w:t>
      </w:r>
      <w:r w:rsidRPr="00E96823">
        <w:rPr>
          <w:rFonts w:ascii="Times New Roman" w:hAnsi="Times New Roman"/>
          <w:sz w:val="28"/>
          <w:szCs w:val="28"/>
        </w:rPr>
        <w:t>.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"/>
        <w:gridCol w:w="3934"/>
        <w:gridCol w:w="4840"/>
      </w:tblGrid>
      <w:tr w:rsidR="00080688" w:rsidRPr="00E96823" w:rsidTr="00E96823">
        <w:tc>
          <w:tcPr>
            <w:tcW w:w="582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080688" w:rsidRPr="00E96823" w:rsidRDefault="001500F3" w:rsidP="000B2F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№</w:t>
            </w:r>
            <w:r w:rsid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E9682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E96823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934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484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Учреждение</w:t>
            </w:r>
          </w:p>
        </w:tc>
      </w:tr>
      <w:tr w:rsidR="00080688" w:rsidRPr="00E96823" w:rsidTr="00E96823">
        <w:tc>
          <w:tcPr>
            <w:tcW w:w="582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4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0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Результат критерия, оценка критерия</w:t>
            </w:r>
          </w:p>
        </w:tc>
      </w:tr>
    </w:tbl>
    <w:p w:rsidR="00E96823" w:rsidRPr="00E96823" w:rsidRDefault="00E96823">
      <w:pPr>
        <w:rPr>
          <w:rFonts w:ascii="Times New Roman" w:hAnsi="Times New Roman"/>
          <w:sz w:val="2"/>
          <w:szCs w:val="2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"/>
        <w:gridCol w:w="3934"/>
        <w:gridCol w:w="4840"/>
      </w:tblGrid>
      <w:tr w:rsidR="00A51365" w:rsidRPr="00E96823" w:rsidTr="00E96823">
        <w:trPr>
          <w:tblHeader/>
        </w:trPr>
        <w:tc>
          <w:tcPr>
            <w:tcW w:w="582" w:type="dxa"/>
            <w:tcMar>
              <w:top w:w="28" w:type="dxa"/>
              <w:bottom w:w="28" w:type="dxa"/>
            </w:tcMar>
          </w:tcPr>
          <w:p w:rsidR="00A51365" w:rsidRPr="00E96823" w:rsidRDefault="00A51365" w:rsidP="00E96823">
            <w:pPr>
              <w:widowControl w:val="0"/>
              <w:autoSpaceDE w:val="0"/>
              <w:autoSpaceDN w:val="0"/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34" w:type="dxa"/>
            <w:tcMar>
              <w:top w:w="28" w:type="dxa"/>
              <w:bottom w:w="28" w:type="dxa"/>
            </w:tcMar>
          </w:tcPr>
          <w:p w:rsidR="00A51365" w:rsidRPr="00E96823" w:rsidRDefault="00A51365" w:rsidP="00E96823">
            <w:pPr>
              <w:widowControl w:val="0"/>
              <w:autoSpaceDE w:val="0"/>
              <w:autoSpaceDN w:val="0"/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40" w:type="dxa"/>
            <w:tcMar>
              <w:top w:w="28" w:type="dxa"/>
              <w:bottom w:w="28" w:type="dxa"/>
            </w:tcMar>
          </w:tcPr>
          <w:p w:rsidR="00A51365" w:rsidRPr="00E96823" w:rsidRDefault="00A51365" w:rsidP="00E96823">
            <w:pPr>
              <w:widowControl w:val="0"/>
              <w:autoSpaceDE w:val="0"/>
              <w:autoSpaceDN w:val="0"/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80688" w:rsidRPr="00E96823" w:rsidTr="00E96823">
        <w:tc>
          <w:tcPr>
            <w:tcW w:w="582" w:type="dxa"/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34" w:type="dxa"/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Число посещений библиотеки за год</w:t>
            </w:r>
          </w:p>
        </w:tc>
        <w:tc>
          <w:tcPr>
            <w:tcW w:w="4840" w:type="dxa"/>
            <w:tcMar>
              <w:top w:w="28" w:type="dxa"/>
              <w:bottom w:w="28" w:type="dxa"/>
            </w:tcMar>
          </w:tcPr>
          <w:p w:rsidR="001500F3" w:rsidRPr="00E96823" w:rsidRDefault="00F13394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с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>реднее количество посещений на 1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> 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>читателя в год</w:t>
            </w:r>
            <w:r w:rsidR="00A54A6D" w:rsidRPr="00E96823">
              <w:rPr>
                <w:rFonts w:ascii="Times New Roman" w:hAnsi="Times New Roman"/>
                <w:sz w:val="28"/>
                <w:szCs w:val="28"/>
              </w:rPr>
              <w:t>, предшествующий году подачи заявки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ind w:hanging="32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12 и более раз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10 баллов;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9-11 раз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8 баллов;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6-8 раз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6 баллов;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меньше 6 раз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4 балла</w:t>
            </w:r>
            <w:r w:rsidR="001500F3"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(максимальный балл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10)</w:t>
            </w:r>
          </w:p>
        </w:tc>
      </w:tr>
      <w:tr w:rsidR="00080688" w:rsidRPr="00E96823" w:rsidTr="00E96823">
        <w:tc>
          <w:tcPr>
            <w:tcW w:w="582" w:type="dxa"/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34" w:type="dxa"/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Процент охвата населения библиотечным обслуживанием</w:t>
            </w:r>
          </w:p>
        </w:tc>
        <w:tc>
          <w:tcPr>
            <w:tcW w:w="4840" w:type="dxa"/>
            <w:tcMar>
              <w:top w:w="28" w:type="dxa"/>
              <w:bottom w:w="28" w:type="dxa"/>
            </w:tcMar>
          </w:tcPr>
          <w:p w:rsidR="00080688" w:rsidRPr="00E96823" w:rsidRDefault="00F13394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у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>казать значение согласно формуле: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БО = (ЗП / Ч) x 100,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ЗП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количество зарегистрированных пользователей в году</w:t>
            </w:r>
            <w:r w:rsidR="00A54A6D" w:rsidRPr="00E96823">
              <w:rPr>
                <w:rFonts w:ascii="Times New Roman" w:hAnsi="Times New Roman"/>
                <w:sz w:val="28"/>
                <w:szCs w:val="28"/>
              </w:rPr>
              <w:t>, предшествующему году подачи заявки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Ч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численность населения в населенном пункте в году</w:t>
            </w:r>
            <w:r w:rsidR="00A54A6D" w:rsidRPr="00E96823">
              <w:rPr>
                <w:rFonts w:ascii="Times New Roman" w:hAnsi="Times New Roman"/>
                <w:sz w:val="28"/>
                <w:szCs w:val="28"/>
              </w:rPr>
              <w:t>, предшествующему году подачи заявки</w:t>
            </w:r>
            <w:r w:rsidR="0048159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80-100%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10 баллов;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60-79%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8 баллов;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50-59%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6 баллов;</w:t>
            </w:r>
          </w:p>
          <w:p w:rsidR="00080688" w:rsidRPr="00E96823" w:rsidRDefault="001500F3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м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 xml:space="preserve">енее 50%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 xml:space="preserve"> 4 балл</w:t>
            </w:r>
            <w:r w:rsidR="00966F81" w:rsidRPr="00E96823">
              <w:rPr>
                <w:rFonts w:ascii="Times New Roman" w:hAnsi="Times New Roman"/>
                <w:sz w:val="28"/>
                <w:szCs w:val="28"/>
              </w:rPr>
              <w:t>а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(максимальный балл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10)</w:t>
            </w:r>
          </w:p>
        </w:tc>
      </w:tr>
      <w:tr w:rsidR="00080688" w:rsidRPr="00E96823" w:rsidTr="00E96823">
        <w:tc>
          <w:tcPr>
            <w:tcW w:w="582" w:type="dxa"/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34" w:type="dxa"/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Количество культурно-просветительных мероприятий, </w:t>
            </w:r>
            <w:proofErr w:type="gramStart"/>
            <w:r w:rsidRPr="00E96823">
              <w:rPr>
                <w:rFonts w:ascii="Times New Roman" w:hAnsi="Times New Roman"/>
                <w:sz w:val="28"/>
                <w:szCs w:val="28"/>
              </w:rPr>
              <w:t>ориентированных</w:t>
            </w:r>
            <w:proofErr w:type="gramEnd"/>
            <w:r w:rsidRPr="00E96823">
              <w:rPr>
                <w:rFonts w:ascii="Times New Roman" w:hAnsi="Times New Roman"/>
                <w:sz w:val="28"/>
                <w:szCs w:val="28"/>
              </w:rPr>
              <w:t xml:space="preserve"> в том числе на детей и молодежь, лиц с ограниченными возможностями здоровья и пенсионеров (в год)</w:t>
            </w:r>
          </w:p>
        </w:tc>
        <w:tc>
          <w:tcPr>
            <w:tcW w:w="4840" w:type="dxa"/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более 30 мероприятий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10 баллов;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20-30 мероприятий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8 баллов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менее 20 мероприятий – 6 баллов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(максимальный балл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10)</w:t>
            </w:r>
          </w:p>
        </w:tc>
      </w:tr>
      <w:tr w:rsidR="00080688" w:rsidRPr="00E96823" w:rsidTr="00E96823">
        <w:tc>
          <w:tcPr>
            <w:tcW w:w="582" w:type="dxa"/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34" w:type="dxa"/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Применение информационных технологий в работе библиотеки</w:t>
            </w:r>
          </w:p>
        </w:tc>
        <w:tc>
          <w:tcPr>
            <w:tcW w:w="4840" w:type="dxa"/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ведение групп в </w:t>
            </w:r>
            <w:proofErr w:type="spellStart"/>
            <w:r w:rsidRPr="00E96823">
              <w:rPr>
                <w:rFonts w:ascii="Times New Roman" w:hAnsi="Times New Roman"/>
                <w:sz w:val="28"/>
                <w:szCs w:val="28"/>
              </w:rPr>
              <w:t>соцсетях</w:t>
            </w:r>
            <w:proofErr w:type="spellEnd"/>
            <w:r w:rsidRPr="00E96823">
              <w:rPr>
                <w:rFonts w:ascii="Times New Roman" w:hAnsi="Times New Roman"/>
                <w:sz w:val="28"/>
                <w:szCs w:val="28"/>
              </w:rPr>
              <w:t xml:space="preserve">, отражение информации на сайте муниципальных библиотек (собственном), сельского поселения (число посещений), создание </w:t>
            </w:r>
            <w:proofErr w:type="spellStart"/>
            <w:r w:rsidRPr="00E96823">
              <w:rPr>
                <w:rFonts w:ascii="Times New Roman" w:hAnsi="Times New Roman"/>
                <w:sz w:val="28"/>
                <w:szCs w:val="28"/>
              </w:rPr>
              <w:t>буктрейлеров</w:t>
            </w:r>
            <w:proofErr w:type="spellEnd"/>
            <w:r w:rsidRPr="00E96823">
              <w:rPr>
                <w:rFonts w:ascii="Times New Roman" w:hAnsi="Times New Roman"/>
                <w:sz w:val="28"/>
                <w:szCs w:val="28"/>
              </w:rPr>
              <w:t xml:space="preserve">, видеороликов (название, количество представленных материалов)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3 балла;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использование информации и </w:t>
            </w:r>
            <w:proofErr w:type="spellStart"/>
            <w:r w:rsidR="00E96823">
              <w:rPr>
                <w:rFonts w:ascii="Times New Roman" w:hAnsi="Times New Roman"/>
                <w:sz w:val="28"/>
                <w:szCs w:val="28"/>
              </w:rPr>
              <w:t>и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>нтернет</w:t>
            </w:r>
            <w:r w:rsidR="00E96823">
              <w:rPr>
                <w:rFonts w:ascii="Times New Roman" w:hAnsi="Times New Roman"/>
                <w:sz w:val="28"/>
                <w:szCs w:val="28"/>
              </w:rPr>
              <w:t>-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>ресурсов</w:t>
            </w:r>
            <w:proofErr w:type="spellEnd"/>
            <w:r w:rsidRPr="00E96823">
              <w:rPr>
                <w:rFonts w:ascii="Times New Roman" w:hAnsi="Times New Roman"/>
                <w:sz w:val="28"/>
                <w:szCs w:val="28"/>
              </w:rPr>
              <w:t xml:space="preserve"> для проведения мероприятий (конкретные примеры, тематика)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2 балла;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наличие издательской продукции малых форм, подготовленных самой библиотекой (буклеты, закладки, проспекты и пр</w:t>
            </w:r>
            <w:r w:rsidR="001500F3" w:rsidRPr="00E96823">
              <w:rPr>
                <w:rFonts w:ascii="Times New Roman" w:hAnsi="Times New Roman"/>
                <w:sz w:val="28"/>
                <w:szCs w:val="28"/>
              </w:rPr>
              <w:t>очее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2 балла;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предоставление электронных услуг пользователям (доступ к удаленным информационным ресурсам, рассылка через электронную почту и электронную доставку документов), ведение базы данных (</w:t>
            </w:r>
            <w:r w:rsidR="001500F3" w:rsidRPr="00E96823">
              <w:rPr>
                <w:rFonts w:ascii="Times New Roman" w:hAnsi="Times New Roman"/>
                <w:sz w:val="28"/>
                <w:szCs w:val="28"/>
              </w:rPr>
              <w:t>летописей поселений и другое, по наименованию, объему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3 балла</w:t>
            </w:r>
            <w:r w:rsid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(максимальный балл (суммарно)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10)</w:t>
            </w:r>
          </w:p>
        </w:tc>
      </w:tr>
      <w:tr w:rsidR="00080688" w:rsidRPr="00E96823" w:rsidTr="00E96823">
        <w:tc>
          <w:tcPr>
            <w:tcW w:w="582" w:type="dxa"/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34" w:type="dxa"/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Наличие краеведческих проектов в деятельности библиотеки</w:t>
            </w:r>
          </w:p>
        </w:tc>
        <w:tc>
          <w:tcPr>
            <w:tcW w:w="4840" w:type="dxa"/>
            <w:tcMar>
              <w:top w:w="28" w:type="dxa"/>
              <w:bottom w:w="28" w:type="dxa"/>
            </w:tcMar>
          </w:tcPr>
          <w:p w:rsidR="00080688" w:rsidRPr="00E96823" w:rsidRDefault="00F13394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к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>раткое описание проектов, результатов, мероприятий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A51365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н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 xml:space="preserve">аличие  проектов, реализованных за </w:t>
            </w:r>
            <w:proofErr w:type="gramStart"/>
            <w:r w:rsidR="00080688" w:rsidRPr="00E96823">
              <w:rPr>
                <w:rFonts w:ascii="Times New Roman" w:hAnsi="Times New Roman"/>
                <w:sz w:val="28"/>
                <w:szCs w:val="28"/>
              </w:rPr>
              <w:t>последние</w:t>
            </w:r>
            <w:proofErr w:type="gramEnd"/>
            <w:r w:rsidR="00080688" w:rsidRPr="00E96823">
              <w:rPr>
                <w:rFonts w:ascii="Times New Roman" w:hAnsi="Times New Roman"/>
                <w:sz w:val="28"/>
                <w:szCs w:val="28"/>
              </w:rPr>
              <w:t xml:space="preserve"> 2 года и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>или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>)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 xml:space="preserve"> реализуемых в настоящее время: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3 и более проектов </w:t>
            </w:r>
            <w:r w:rsidR="00904140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10 баллов;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2 проекта </w:t>
            </w:r>
            <w:r w:rsidR="00904140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8 баллов;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1 проект </w:t>
            </w:r>
            <w:r w:rsidR="00904140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6 баллов</w:t>
            </w:r>
            <w:r w:rsidR="00904140"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(максимальный балл </w:t>
            </w:r>
            <w:r w:rsidR="00E96823">
              <w:rPr>
                <w:rFonts w:ascii="Times New Roman" w:hAnsi="Times New Roman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10)</w:t>
            </w:r>
          </w:p>
        </w:tc>
      </w:tr>
      <w:tr w:rsidR="00080688" w:rsidRPr="00E96823" w:rsidTr="00E96823">
        <w:tc>
          <w:tcPr>
            <w:tcW w:w="582" w:type="dxa"/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34" w:type="dxa"/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Наличие проектов по развитию библиотечного дела</w:t>
            </w:r>
          </w:p>
        </w:tc>
        <w:tc>
          <w:tcPr>
            <w:tcW w:w="4840" w:type="dxa"/>
            <w:tcMar>
              <w:top w:w="28" w:type="dxa"/>
              <w:bottom w:w="28" w:type="dxa"/>
            </w:tcMar>
          </w:tcPr>
          <w:p w:rsidR="00080688" w:rsidRPr="00E96823" w:rsidRDefault="00A51365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к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>раткое описание проектов, результатов, мероприятий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A51365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н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 xml:space="preserve">аличие собственных проектов, реализованных за </w:t>
            </w:r>
            <w:proofErr w:type="gramStart"/>
            <w:r w:rsidR="00080688" w:rsidRPr="00E96823">
              <w:rPr>
                <w:rFonts w:ascii="Times New Roman" w:hAnsi="Times New Roman"/>
                <w:sz w:val="28"/>
                <w:szCs w:val="28"/>
              </w:rPr>
              <w:t>последние</w:t>
            </w:r>
            <w:proofErr w:type="gramEnd"/>
            <w:r w:rsidR="00080688" w:rsidRPr="00E96823">
              <w:rPr>
                <w:rFonts w:ascii="Times New Roman" w:hAnsi="Times New Roman"/>
                <w:sz w:val="28"/>
                <w:szCs w:val="28"/>
              </w:rPr>
              <w:t xml:space="preserve"> 2 года и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> (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>или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>)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 xml:space="preserve"> реализуемых в настоящее время: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3 и более проектов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10 баллов;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2 проекта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8 баллов;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1 проект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6 баллов</w:t>
            </w:r>
            <w:r w:rsidR="00904140"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(максимальный балл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10)</w:t>
            </w:r>
          </w:p>
        </w:tc>
      </w:tr>
      <w:tr w:rsidR="00080688" w:rsidRPr="00E96823" w:rsidTr="00E96823">
        <w:tc>
          <w:tcPr>
            <w:tcW w:w="582" w:type="dxa"/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34" w:type="dxa"/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Участие в муниципальных, региональных и общероссийских проектах по развитию библиотечного дела</w:t>
            </w:r>
          </w:p>
        </w:tc>
        <w:tc>
          <w:tcPr>
            <w:tcW w:w="4840" w:type="dxa"/>
            <w:tcMar>
              <w:top w:w="28" w:type="dxa"/>
              <w:bottom w:w="28" w:type="dxa"/>
            </w:tcMar>
          </w:tcPr>
          <w:p w:rsidR="00080688" w:rsidRPr="00E96823" w:rsidRDefault="00F13394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к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>раткое описание проектов, результатов, мероприятий и сведения об участии претендента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общероссийский уровень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5 баллов;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региональный уровень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3 балла;</w:t>
            </w:r>
          </w:p>
          <w:p w:rsid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уровень</w:t>
            </w:r>
            <w:r w:rsidR="000E4438" w:rsidRPr="00E96823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2 балла</w:t>
            </w:r>
            <w:r w:rsidR="00904140"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(максимальный балл (суммарно)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10)</w:t>
            </w:r>
          </w:p>
        </w:tc>
      </w:tr>
      <w:tr w:rsidR="00080688" w:rsidRPr="00E96823" w:rsidTr="00E96823">
        <w:tc>
          <w:tcPr>
            <w:tcW w:w="582" w:type="dxa"/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34" w:type="dxa"/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Взаимодействие с муниципальными и региональными органами власти, учреждениями культуры, образования, молодежной политики</w:t>
            </w:r>
            <w:r w:rsidR="00F55A06" w:rsidRPr="00E96823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социального обеспечения</w:t>
            </w:r>
          </w:p>
        </w:tc>
        <w:tc>
          <w:tcPr>
            <w:tcW w:w="4840" w:type="dxa"/>
            <w:tcMar>
              <w:top w:w="28" w:type="dxa"/>
              <w:bottom w:w="28" w:type="dxa"/>
            </w:tcMar>
          </w:tcPr>
          <w:p w:rsidR="00F90C4F" w:rsidRPr="00E96823" w:rsidRDefault="00F13394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и</w:t>
            </w:r>
            <w:r w:rsidR="00F90C4F" w:rsidRPr="00E96823">
              <w:rPr>
                <w:rFonts w:ascii="Times New Roman" w:hAnsi="Times New Roman"/>
                <w:sz w:val="28"/>
                <w:szCs w:val="28"/>
              </w:rPr>
              <w:t>нформация о совместных проектах, мероприятиях, наличие соглашений, договоров о сотрудничестве и т.п.</w:t>
            </w:r>
          </w:p>
          <w:p w:rsidR="00F90C4F" w:rsidRPr="00E96823" w:rsidRDefault="00F90C4F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региональный уровень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5 баллов;</w:t>
            </w:r>
          </w:p>
          <w:p w:rsidR="00F90C4F" w:rsidRPr="00E96823" w:rsidRDefault="00F90C4F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уровень </w:t>
            </w:r>
            <w:r w:rsidR="00966F81" w:rsidRPr="00E96823"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> 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>балла;</w:t>
            </w:r>
          </w:p>
          <w:p w:rsidR="00F90C4F" w:rsidRPr="00E96823" w:rsidRDefault="00F90C4F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уровень</w:t>
            </w:r>
            <w:r w:rsidR="00966F81" w:rsidRPr="00E96823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> 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балла</w:t>
            </w:r>
            <w:r w:rsidR="00904140"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F90C4F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(максимальный балл (суммарно)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10)</w:t>
            </w:r>
          </w:p>
        </w:tc>
      </w:tr>
      <w:tr w:rsidR="00080688" w:rsidRPr="00E96823" w:rsidTr="00E96823">
        <w:tc>
          <w:tcPr>
            <w:tcW w:w="582" w:type="dxa"/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934" w:type="dxa"/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Работа со средствами массовой информации</w:t>
            </w:r>
          </w:p>
        </w:tc>
        <w:tc>
          <w:tcPr>
            <w:tcW w:w="4840" w:type="dxa"/>
            <w:tcMar>
              <w:top w:w="28" w:type="dxa"/>
              <w:bottom w:w="28" w:type="dxa"/>
            </w:tcMar>
          </w:tcPr>
          <w:p w:rsidR="00F90C4F" w:rsidRPr="00E96823" w:rsidRDefault="00F13394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н</w:t>
            </w:r>
            <w:r w:rsidR="00F90C4F" w:rsidRPr="00E96823">
              <w:rPr>
                <w:rFonts w:ascii="Times New Roman" w:hAnsi="Times New Roman"/>
                <w:sz w:val="28"/>
                <w:szCs w:val="28"/>
              </w:rPr>
              <w:t>аличие публикаций, статей, передач, ссылок</w:t>
            </w:r>
          </w:p>
          <w:p w:rsidR="00F90C4F" w:rsidRPr="00E96823" w:rsidRDefault="00E32354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все</w:t>
            </w:r>
            <w:r w:rsidR="00F90C4F" w:rsidRPr="00E96823">
              <w:rPr>
                <w:rFonts w:ascii="Times New Roman" w:hAnsi="Times New Roman"/>
                <w:sz w:val="28"/>
                <w:szCs w:val="28"/>
              </w:rPr>
              <w:t xml:space="preserve">российский уровень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="00F90C4F" w:rsidRPr="00E96823">
              <w:rPr>
                <w:rFonts w:ascii="Times New Roman" w:hAnsi="Times New Roman"/>
                <w:sz w:val="28"/>
                <w:szCs w:val="28"/>
              </w:rPr>
              <w:t xml:space="preserve"> 5 баллов;</w:t>
            </w:r>
          </w:p>
          <w:p w:rsidR="00F90C4F" w:rsidRPr="00E96823" w:rsidRDefault="00F90C4F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региональный уровень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3 балла;</w:t>
            </w:r>
          </w:p>
          <w:p w:rsidR="00F90C4F" w:rsidRPr="00E96823" w:rsidRDefault="00E32354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уровень муниципального района</w:t>
            </w:r>
            <w:r w:rsidR="00F90C4F"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>–</w:t>
            </w:r>
            <w:r w:rsidR="00F90C4F" w:rsidRPr="00E96823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> </w:t>
            </w:r>
            <w:r w:rsidR="00F90C4F" w:rsidRPr="00E96823">
              <w:rPr>
                <w:rFonts w:ascii="Times New Roman" w:hAnsi="Times New Roman"/>
                <w:sz w:val="28"/>
                <w:szCs w:val="28"/>
              </w:rPr>
              <w:t>балла</w:t>
            </w:r>
            <w:r w:rsidR="00904140"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F90C4F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(максимальный балл (суммарно)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10)</w:t>
            </w:r>
          </w:p>
        </w:tc>
      </w:tr>
      <w:tr w:rsidR="00080688" w:rsidRPr="00E96823" w:rsidTr="00E96823">
        <w:tc>
          <w:tcPr>
            <w:tcW w:w="582" w:type="dxa"/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934" w:type="dxa"/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Наличие дипломов, благодарностей, почетных грамот региональных или федеральных органов управления культурой (органов исполнительной власти социальной сферы)</w:t>
            </w:r>
            <w:r w:rsidR="00F55A06" w:rsidRPr="00E96823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других учреждений</w:t>
            </w:r>
          </w:p>
        </w:tc>
        <w:tc>
          <w:tcPr>
            <w:tcW w:w="4840" w:type="dxa"/>
            <w:tcMar>
              <w:top w:w="28" w:type="dxa"/>
              <w:bottom w:w="28" w:type="dxa"/>
            </w:tcMar>
          </w:tcPr>
          <w:p w:rsidR="00080688" w:rsidRPr="00E96823" w:rsidRDefault="00F13394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н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 xml:space="preserve">аличие дипломов, благодарностей, почетных грамот </w:t>
            </w:r>
            <w:r w:rsidR="00E32354" w:rsidRPr="00E96823">
              <w:rPr>
                <w:rFonts w:ascii="Times New Roman" w:hAnsi="Times New Roman"/>
                <w:sz w:val="28"/>
                <w:szCs w:val="28"/>
              </w:rPr>
              <w:t xml:space="preserve">региональных или федеральных 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>органов управления культурой (органов исполнительной власти социальной сферы)</w:t>
            </w:r>
            <w:r w:rsidR="00E32354" w:rsidRPr="00E96823">
              <w:rPr>
                <w:rFonts w:ascii="Times New Roman" w:hAnsi="Times New Roman"/>
                <w:sz w:val="28"/>
                <w:szCs w:val="28"/>
              </w:rPr>
              <w:t xml:space="preserve"> и других учреждений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федерального уровня </w:t>
            </w:r>
            <w:r w:rsidR="00904140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32354" w:rsidRPr="00E96823">
              <w:rPr>
                <w:rFonts w:ascii="Times New Roman" w:hAnsi="Times New Roman"/>
                <w:sz w:val="28"/>
                <w:szCs w:val="28"/>
              </w:rPr>
              <w:t>5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E32354" w:rsidRPr="00E96823">
              <w:rPr>
                <w:rFonts w:ascii="Times New Roman" w:hAnsi="Times New Roman"/>
                <w:sz w:val="28"/>
                <w:szCs w:val="28"/>
              </w:rPr>
              <w:t>ов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регионального уровня </w:t>
            </w:r>
            <w:r w:rsidR="00904140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3 балла;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других учреждений </w:t>
            </w:r>
            <w:r w:rsidR="00904140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2 балл</w:t>
            </w:r>
            <w:r w:rsidR="00E32354" w:rsidRPr="00E96823">
              <w:rPr>
                <w:rFonts w:ascii="Times New Roman" w:hAnsi="Times New Roman"/>
                <w:sz w:val="28"/>
                <w:szCs w:val="28"/>
              </w:rPr>
              <w:t>а</w:t>
            </w:r>
            <w:r w:rsid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(максимальный балл (суммарно) </w:t>
            </w:r>
            <w:r w:rsidR="00904140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10)</w:t>
            </w:r>
          </w:p>
        </w:tc>
      </w:tr>
      <w:tr w:rsidR="00080688" w:rsidRPr="00E96823" w:rsidTr="00E96823">
        <w:tc>
          <w:tcPr>
            <w:tcW w:w="9356" w:type="dxa"/>
            <w:gridSpan w:val="3"/>
            <w:tcMar>
              <w:top w:w="28" w:type="dxa"/>
              <w:bottom w:w="28" w:type="dxa"/>
            </w:tcMar>
          </w:tcPr>
          <w:p w:rsidR="00080688" w:rsidRPr="00E96823" w:rsidRDefault="00080688" w:rsidP="00E96823">
            <w:pPr>
              <w:widowControl w:val="0"/>
              <w:autoSpaceDE w:val="0"/>
              <w:autoSpaceDN w:val="0"/>
              <w:spacing w:line="238" w:lineRule="auto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</w:tbl>
    <w:p w:rsidR="00080688" w:rsidRPr="00E96823" w:rsidRDefault="00080688" w:rsidP="00E9682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 xml:space="preserve">(Максимальное количество баллов по заявке </w:t>
      </w:r>
      <w:r w:rsidR="00A51365" w:rsidRPr="00E96823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E96823">
        <w:rPr>
          <w:rFonts w:ascii="Times New Roman" w:hAnsi="Times New Roman"/>
          <w:sz w:val="28"/>
          <w:szCs w:val="28"/>
        </w:rPr>
        <w:t xml:space="preserve"> 100)</w:t>
      </w:r>
    </w:p>
    <w:p w:rsidR="00080688" w:rsidRPr="00E96823" w:rsidRDefault="00080688" w:rsidP="0008068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080688" w:rsidRPr="00E96823" w:rsidRDefault="00080688" w:rsidP="00080688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>III. Музейное дело</w:t>
      </w:r>
    </w:p>
    <w:p w:rsidR="00A51365" w:rsidRPr="00E96823" w:rsidRDefault="00A51365" w:rsidP="00080688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080688" w:rsidRPr="00E96823" w:rsidRDefault="00080688" w:rsidP="00E9682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>1)</w:t>
      </w:r>
      <w:r w:rsidR="00A51365" w:rsidRPr="00E96823">
        <w:rPr>
          <w:rFonts w:ascii="Times New Roman" w:hAnsi="Times New Roman"/>
          <w:sz w:val="28"/>
          <w:szCs w:val="28"/>
        </w:rPr>
        <w:t> к</w:t>
      </w:r>
      <w:r w:rsidRPr="00E96823">
        <w:rPr>
          <w:rFonts w:ascii="Times New Roman" w:hAnsi="Times New Roman"/>
          <w:sz w:val="28"/>
          <w:szCs w:val="28"/>
        </w:rPr>
        <w:t xml:space="preserve">ритерии </w:t>
      </w:r>
      <w:r w:rsidR="004537AB" w:rsidRPr="00E96823">
        <w:rPr>
          <w:rFonts w:ascii="Times New Roman" w:hAnsi="Times New Roman"/>
          <w:sz w:val="28"/>
          <w:szCs w:val="28"/>
        </w:rPr>
        <w:t xml:space="preserve">конкурсного </w:t>
      </w:r>
      <w:r w:rsidRPr="00E96823">
        <w:rPr>
          <w:rFonts w:ascii="Times New Roman" w:hAnsi="Times New Roman"/>
          <w:sz w:val="28"/>
          <w:szCs w:val="28"/>
        </w:rPr>
        <w:t>отбора для предоставления иного межбюджетного трансферта на го</w:t>
      </w:r>
      <w:r w:rsidR="009B0825" w:rsidRPr="00E96823">
        <w:rPr>
          <w:rFonts w:ascii="Times New Roman" w:hAnsi="Times New Roman"/>
          <w:sz w:val="28"/>
          <w:szCs w:val="28"/>
        </w:rPr>
        <w:t>сударственную поддержку лучших Р</w:t>
      </w:r>
      <w:r w:rsidRPr="00E96823">
        <w:rPr>
          <w:rFonts w:ascii="Times New Roman" w:hAnsi="Times New Roman"/>
          <w:sz w:val="28"/>
          <w:szCs w:val="28"/>
        </w:rPr>
        <w:t>аботников</w:t>
      </w:r>
      <w:r w:rsidR="009B0825" w:rsidRPr="00E96823">
        <w:rPr>
          <w:rFonts w:ascii="Times New Roman" w:hAnsi="Times New Roman"/>
          <w:sz w:val="28"/>
          <w:szCs w:val="28"/>
        </w:rPr>
        <w:t>.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"/>
        <w:gridCol w:w="3900"/>
        <w:gridCol w:w="4870"/>
      </w:tblGrid>
      <w:tr w:rsidR="00080688" w:rsidRPr="00E96823" w:rsidTr="00E96823">
        <w:tc>
          <w:tcPr>
            <w:tcW w:w="586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080688" w:rsidRPr="00E96823" w:rsidRDefault="00A51365" w:rsidP="000B2F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№</w:t>
            </w:r>
            <w:r w:rsid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E9682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E96823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900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487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Работник</w:t>
            </w:r>
          </w:p>
        </w:tc>
      </w:tr>
      <w:tr w:rsidR="00080688" w:rsidRPr="00E96823" w:rsidTr="00E96823">
        <w:tc>
          <w:tcPr>
            <w:tcW w:w="586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0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0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Результат критерия, оценка критерия</w:t>
            </w:r>
          </w:p>
        </w:tc>
      </w:tr>
    </w:tbl>
    <w:p w:rsidR="00E96823" w:rsidRPr="00E96823" w:rsidRDefault="00E96823">
      <w:pPr>
        <w:rPr>
          <w:rFonts w:ascii="Times New Roman" w:hAnsi="Times New Roman"/>
          <w:sz w:val="2"/>
          <w:szCs w:val="2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"/>
        <w:gridCol w:w="3900"/>
        <w:gridCol w:w="4870"/>
      </w:tblGrid>
      <w:tr w:rsidR="00A51365" w:rsidRPr="00E96823" w:rsidTr="00E96823">
        <w:trPr>
          <w:tblHeader/>
        </w:trPr>
        <w:tc>
          <w:tcPr>
            <w:tcW w:w="586" w:type="dxa"/>
            <w:tcMar>
              <w:top w:w="28" w:type="dxa"/>
              <w:bottom w:w="28" w:type="dxa"/>
            </w:tcMar>
          </w:tcPr>
          <w:p w:rsidR="00A51365" w:rsidRPr="00E96823" w:rsidRDefault="00A51365" w:rsidP="00A5136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00" w:type="dxa"/>
            <w:tcMar>
              <w:top w:w="28" w:type="dxa"/>
              <w:bottom w:w="28" w:type="dxa"/>
            </w:tcMar>
          </w:tcPr>
          <w:p w:rsidR="00A51365" w:rsidRPr="00E96823" w:rsidRDefault="00A51365" w:rsidP="00A5136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70" w:type="dxa"/>
            <w:tcMar>
              <w:top w:w="28" w:type="dxa"/>
              <w:bottom w:w="28" w:type="dxa"/>
            </w:tcMar>
          </w:tcPr>
          <w:p w:rsidR="00A51365" w:rsidRPr="00E96823" w:rsidRDefault="00A51365" w:rsidP="00A5136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80688" w:rsidRPr="00E96823" w:rsidTr="00E96823">
        <w:tc>
          <w:tcPr>
            <w:tcW w:w="586" w:type="dxa"/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00" w:type="dxa"/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Поиск и внедрение инновационных форм и методов работы с населением</w:t>
            </w:r>
          </w:p>
        </w:tc>
        <w:tc>
          <w:tcPr>
            <w:tcW w:w="4870" w:type="dxa"/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использование инновационных форм и методов работы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10 баллов;</w:t>
            </w:r>
          </w:p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использование традиционных форм и методов работы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5 баллов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(максимальный балл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10)</w:t>
            </w:r>
          </w:p>
        </w:tc>
      </w:tr>
      <w:tr w:rsidR="00080688" w:rsidRPr="00E96823" w:rsidTr="00E96823">
        <w:tc>
          <w:tcPr>
            <w:tcW w:w="586" w:type="dxa"/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00" w:type="dxa"/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Количество культурно-просветительных мероприятий, в том числе ориентированных на детей и молодежь, лиц с ограниченными возможностями здоровья и пенсионеров (в год)</w:t>
            </w:r>
          </w:p>
        </w:tc>
        <w:tc>
          <w:tcPr>
            <w:tcW w:w="4870" w:type="dxa"/>
            <w:tcMar>
              <w:top w:w="28" w:type="dxa"/>
              <w:bottom w:w="28" w:type="dxa"/>
            </w:tcMar>
          </w:tcPr>
          <w:p w:rsidR="00E96823" w:rsidRDefault="00F13394" w:rsidP="00F90C4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и</w:t>
            </w:r>
            <w:r w:rsidR="00F90C4F" w:rsidRPr="00E96823">
              <w:rPr>
                <w:rFonts w:ascii="Times New Roman" w:hAnsi="Times New Roman"/>
                <w:sz w:val="28"/>
                <w:szCs w:val="28"/>
              </w:rPr>
              <w:t>нформация о мероприятиях с приложением ссылок, фотографий, отзывов, публикаций в СМИ</w:t>
            </w:r>
            <w:r w:rsidR="00E9682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90C4F" w:rsidRPr="00E96823" w:rsidRDefault="00F90C4F" w:rsidP="00F90C4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более 10 мероприятий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10 баллов;</w:t>
            </w:r>
          </w:p>
          <w:p w:rsidR="00F90C4F" w:rsidRPr="00E96823" w:rsidRDefault="00F90C4F" w:rsidP="00F90C4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5-10 мероприятий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8 баллов</w:t>
            </w:r>
            <w:r w:rsidR="000E4438"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90C4F" w:rsidRPr="00E96823" w:rsidRDefault="00F90C4F" w:rsidP="00F90C4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менее 5 мероприятия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6 баллов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F90C4F" w:rsidP="00F90C4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(максимальный балл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10)</w:t>
            </w:r>
          </w:p>
        </w:tc>
      </w:tr>
      <w:tr w:rsidR="00080688" w:rsidRPr="00E96823" w:rsidTr="00E96823">
        <w:tc>
          <w:tcPr>
            <w:tcW w:w="586" w:type="dxa"/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00" w:type="dxa"/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Популяризация культурного наследия малой Родины, а также краеведческая работа</w:t>
            </w:r>
          </w:p>
        </w:tc>
        <w:tc>
          <w:tcPr>
            <w:tcW w:w="4870" w:type="dxa"/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более 10 краеведческих проектов (мероприятий) в год </w:t>
            </w:r>
            <w:r w:rsidR="00904140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10 баллов;</w:t>
            </w:r>
          </w:p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5-10 краеведческих проектов, (мероприятий) в год </w:t>
            </w:r>
            <w:r w:rsidR="00904140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8 баллов</w:t>
            </w:r>
            <w:r w:rsidR="000E4438"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1-4 краеведческих проекта, (мероприятия) в год – 6 баллов</w:t>
            </w:r>
            <w:r w:rsidR="00904140"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(максимальный балл - 10)</w:t>
            </w:r>
          </w:p>
        </w:tc>
      </w:tr>
      <w:tr w:rsidR="00080688" w:rsidRPr="00E96823" w:rsidTr="00E96823">
        <w:tc>
          <w:tcPr>
            <w:tcW w:w="586" w:type="dxa"/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00" w:type="dxa"/>
            <w:tcMar>
              <w:top w:w="28" w:type="dxa"/>
              <w:bottom w:w="28" w:type="dxa"/>
            </w:tcMar>
          </w:tcPr>
          <w:p w:rsidR="00080688" w:rsidRPr="00E96823" w:rsidRDefault="00D40D42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Работа со средствами массовой информации</w:t>
            </w:r>
          </w:p>
        </w:tc>
        <w:tc>
          <w:tcPr>
            <w:tcW w:w="4870" w:type="dxa"/>
            <w:tcMar>
              <w:top w:w="28" w:type="dxa"/>
              <w:bottom w:w="28" w:type="dxa"/>
            </w:tcMar>
          </w:tcPr>
          <w:p w:rsidR="00D40D42" w:rsidRPr="00E96823" w:rsidRDefault="00F13394" w:rsidP="00D40D4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н</w:t>
            </w:r>
            <w:r w:rsidR="00D40D42" w:rsidRPr="00E96823">
              <w:rPr>
                <w:rFonts w:ascii="Times New Roman" w:hAnsi="Times New Roman"/>
                <w:sz w:val="28"/>
                <w:szCs w:val="28"/>
              </w:rPr>
              <w:t>аличие публикаций, статей, передач, ссылок</w:t>
            </w:r>
            <w:r w:rsidR="00E9682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40D42" w:rsidRPr="00E96823" w:rsidRDefault="00D40D42" w:rsidP="00D40D4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общероссийский уровень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5 баллов;</w:t>
            </w:r>
          </w:p>
          <w:p w:rsidR="00D40D42" w:rsidRPr="00E96823" w:rsidRDefault="00D40D42" w:rsidP="00D40D4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региональный уровень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3 балла;</w:t>
            </w:r>
          </w:p>
          <w:p w:rsidR="00E96823" w:rsidRDefault="00E32354" w:rsidP="00D40D4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уровень </w:t>
            </w:r>
            <w:r w:rsidR="00D40D42" w:rsidRPr="00E96823">
              <w:rPr>
                <w:rFonts w:ascii="Times New Roman" w:hAnsi="Times New Roman"/>
                <w:sz w:val="28"/>
                <w:szCs w:val="28"/>
              </w:rPr>
              <w:t>муниципальн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>ого района</w:t>
            </w:r>
            <w:r w:rsidR="00D40D42"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="00D40D42"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40D42" w:rsidRPr="00E96823" w:rsidRDefault="00D40D42" w:rsidP="00D40D4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2 балла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D40D42" w:rsidP="00D40D4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(максимальный балл (суммарно)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10)</w:t>
            </w:r>
          </w:p>
        </w:tc>
      </w:tr>
      <w:tr w:rsidR="00080688" w:rsidRPr="00E96823" w:rsidTr="00E96823">
        <w:tc>
          <w:tcPr>
            <w:tcW w:w="586" w:type="dxa"/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00" w:type="dxa"/>
            <w:tcMar>
              <w:top w:w="28" w:type="dxa"/>
              <w:bottom w:w="28" w:type="dxa"/>
            </w:tcMar>
          </w:tcPr>
          <w:p w:rsidR="00080688" w:rsidRPr="00E96823" w:rsidRDefault="00080688" w:rsidP="00F55A06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Наличие дипломов, благодарностей, почетных грамот региональных или федеральных органов управления культурой (органов исполнительной власти социальной сферы)</w:t>
            </w:r>
            <w:r w:rsidR="00F55A06" w:rsidRPr="00E96823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других учреждений</w:t>
            </w:r>
          </w:p>
        </w:tc>
        <w:tc>
          <w:tcPr>
            <w:tcW w:w="4870" w:type="dxa"/>
            <w:tcMar>
              <w:top w:w="28" w:type="dxa"/>
              <w:bottom w:w="28" w:type="dxa"/>
            </w:tcMar>
          </w:tcPr>
          <w:p w:rsidR="00080688" w:rsidRPr="00E96823" w:rsidRDefault="00F13394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н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 xml:space="preserve">аличие дипломов, благодарностей, почетных грамот </w:t>
            </w:r>
            <w:r w:rsidR="00E32354" w:rsidRPr="00E96823">
              <w:rPr>
                <w:rFonts w:ascii="Times New Roman" w:hAnsi="Times New Roman"/>
                <w:sz w:val="28"/>
                <w:szCs w:val="28"/>
              </w:rPr>
              <w:t xml:space="preserve">региональных или федеральных 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>органов управления культурой (органов исполнительной власти социальной сферы)</w:t>
            </w:r>
            <w:r w:rsidR="00E32354" w:rsidRPr="00E96823">
              <w:rPr>
                <w:rFonts w:ascii="Times New Roman" w:hAnsi="Times New Roman"/>
                <w:sz w:val="28"/>
                <w:szCs w:val="28"/>
              </w:rPr>
              <w:t xml:space="preserve"> и других учреждений</w:t>
            </w:r>
            <w:r w:rsidR="00080688" w:rsidRPr="00E9682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федерального уровня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32354" w:rsidRPr="00E96823">
              <w:rPr>
                <w:rFonts w:ascii="Times New Roman" w:hAnsi="Times New Roman"/>
                <w:sz w:val="28"/>
                <w:szCs w:val="28"/>
              </w:rPr>
              <w:t>5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E32354" w:rsidRPr="00E96823">
              <w:rPr>
                <w:rFonts w:ascii="Times New Roman" w:hAnsi="Times New Roman"/>
                <w:sz w:val="28"/>
                <w:szCs w:val="28"/>
              </w:rPr>
              <w:t>ов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регионального уровня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3 балла;</w:t>
            </w:r>
          </w:p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других учреждений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2 балл</w:t>
            </w:r>
            <w:r w:rsidR="00E32354" w:rsidRPr="00E96823">
              <w:rPr>
                <w:rFonts w:ascii="Times New Roman" w:hAnsi="Times New Roman"/>
                <w:sz w:val="28"/>
                <w:szCs w:val="28"/>
              </w:rPr>
              <w:t>а</w:t>
            </w:r>
            <w:r w:rsid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(максимальный балл (суммарно)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10)</w:t>
            </w:r>
          </w:p>
        </w:tc>
      </w:tr>
      <w:tr w:rsidR="00080688" w:rsidRPr="00E96823" w:rsidTr="00E96823">
        <w:tc>
          <w:tcPr>
            <w:tcW w:w="9356" w:type="dxa"/>
            <w:gridSpan w:val="3"/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</w:tbl>
    <w:p w:rsidR="00904140" w:rsidRPr="00E96823" w:rsidRDefault="00080688" w:rsidP="00E9682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 xml:space="preserve">(Максимальное количество баллов по заявке </w:t>
      </w:r>
      <w:r w:rsidR="00A51365" w:rsidRPr="00E96823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E96823">
        <w:rPr>
          <w:rFonts w:ascii="Times New Roman" w:hAnsi="Times New Roman"/>
          <w:sz w:val="28"/>
          <w:szCs w:val="28"/>
        </w:rPr>
        <w:t xml:space="preserve"> 50)</w:t>
      </w:r>
    </w:p>
    <w:p w:rsidR="00080688" w:rsidRPr="00E96823" w:rsidRDefault="00080688" w:rsidP="00E9682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>2)</w:t>
      </w:r>
      <w:r w:rsidR="00A51365" w:rsidRPr="00E96823">
        <w:rPr>
          <w:rFonts w:ascii="Times New Roman" w:hAnsi="Times New Roman"/>
          <w:sz w:val="28"/>
          <w:szCs w:val="28"/>
        </w:rPr>
        <w:t> к</w:t>
      </w:r>
      <w:r w:rsidRPr="00E96823">
        <w:rPr>
          <w:rFonts w:ascii="Times New Roman" w:hAnsi="Times New Roman"/>
          <w:sz w:val="28"/>
          <w:szCs w:val="28"/>
        </w:rPr>
        <w:t xml:space="preserve">ритерии </w:t>
      </w:r>
      <w:r w:rsidR="004537AB" w:rsidRPr="00E96823">
        <w:rPr>
          <w:rFonts w:ascii="Times New Roman" w:hAnsi="Times New Roman"/>
          <w:sz w:val="28"/>
          <w:szCs w:val="28"/>
        </w:rPr>
        <w:t xml:space="preserve">конкурсного </w:t>
      </w:r>
      <w:r w:rsidRPr="00E96823">
        <w:rPr>
          <w:rFonts w:ascii="Times New Roman" w:hAnsi="Times New Roman"/>
          <w:sz w:val="28"/>
          <w:szCs w:val="28"/>
        </w:rPr>
        <w:t xml:space="preserve">отбора для предоставления иного межбюджетного трансферта на государственную поддержку лучших </w:t>
      </w:r>
      <w:r w:rsidR="009B0825" w:rsidRPr="00E96823">
        <w:rPr>
          <w:rFonts w:ascii="Times New Roman" w:hAnsi="Times New Roman"/>
          <w:sz w:val="28"/>
          <w:szCs w:val="28"/>
        </w:rPr>
        <w:t>Учреждений.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"/>
        <w:gridCol w:w="3935"/>
        <w:gridCol w:w="4839"/>
      </w:tblGrid>
      <w:tr w:rsidR="00080688" w:rsidRPr="00E96823" w:rsidTr="00E96823">
        <w:tc>
          <w:tcPr>
            <w:tcW w:w="582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080688" w:rsidRPr="00E96823" w:rsidRDefault="00A51365" w:rsidP="000B2F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№</w:t>
            </w:r>
            <w:r w:rsid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E9682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E96823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935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483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Учреждение</w:t>
            </w:r>
          </w:p>
        </w:tc>
      </w:tr>
      <w:tr w:rsidR="00080688" w:rsidRPr="00E96823" w:rsidTr="00E96823">
        <w:tc>
          <w:tcPr>
            <w:tcW w:w="582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9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Результат критерия, оценка критерия</w:t>
            </w:r>
          </w:p>
        </w:tc>
      </w:tr>
    </w:tbl>
    <w:p w:rsidR="00E96823" w:rsidRPr="00E96823" w:rsidRDefault="00E96823">
      <w:pPr>
        <w:rPr>
          <w:rFonts w:ascii="Times New Roman" w:hAnsi="Times New Roman"/>
          <w:sz w:val="2"/>
          <w:szCs w:val="2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"/>
        <w:gridCol w:w="3935"/>
        <w:gridCol w:w="4839"/>
      </w:tblGrid>
      <w:tr w:rsidR="00A51365" w:rsidRPr="00E96823" w:rsidTr="00E96823">
        <w:trPr>
          <w:tblHeader/>
        </w:trPr>
        <w:tc>
          <w:tcPr>
            <w:tcW w:w="582" w:type="dxa"/>
            <w:tcMar>
              <w:top w:w="28" w:type="dxa"/>
              <w:bottom w:w="28" w:type="dxa"/>
            </w:tcMar>
          </w:tcPr>
          <w:p w:rsidR="00A51365" w:rsidRPr="00E96823" w:rsidRDefault="00A51365" w:rsidP="00A513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35" w:type="dxa"/>
            <w:tcMar>
              <w:top w:w="28" w:type="dxa"/>
              <w:bottom w:w="28" w:type="dxa"/>
            </w:tcMar>
          </w:tcPr>
          <w:p w:rsidR="00A51365" w:rsidRPr="00E96823" w:rsidRDefault="00A51365" w:rsidP="00A513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39" w:type="dxa"/>
            <w:tcMar>
              <w:top w:w="28" w:type="dxa"/>
              <w:bottom w:w="28" w:type="dxa"/>
            </w:tcMar>
          </w:tcPr>
          <w:p w:rsidR="00A51365" w:rsidRPr="00E96823" w:rsidRDefault="00A51365" w:rsidP="00A5136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80688" w:rsidRPr="00E96823" w:rsidTr="00E96823">
        <w:tc>
          <w:tcPr>
            <w:tcW w:w="582" w:type="dxa"/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35" w:type="dxa"/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Художественно-эстетический уровень экспозиций музея</w:t>
            </w:r>
          </w:p>
        </w:tc>
        <w:tc>
          <w:tcPr>
            <w:tcW w:w="4839" w:type="dxa"/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наличие стационарной экспозиции 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> 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>баллов;</w:t>
            </w:r>
          </w:p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пополнение экспозиции новыми экспонатами, внедрение цифровых технологий в экспозиционную деятельность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5 баллов</w:t>
            </w:r>
            <w:r w:rsid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(максимальный балл (суммарно)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10)</w:t>
            </w:r>
          </w:p>
        </w:tc>
      </w:tr>
      <w:tr w:rsidR="00080688" w:rsidRPr="00E96823" w:rsidTr="00E96823">
        <w:tc>
          <w:tcPr>
            <w:tcW w:w="582" w:type="dxa"/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35" w:type="dxa"/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Количество посетителей музея (в год)</w:t>
            </w:r>
          </w:p>
        </w:tc>
        <w:tc>
          <w:tcPr>
            <w:tcW w:w="4839" w:type="dxa"/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прирост количества посетителей по отношению к предшествующему году более 200 человек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10 баллов;</w:t>
            </w:r>
          </w:p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прирост количества посетителей по отношению к предшествующему году более 100 человек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8 баллов;</w:t>
            </w:r>
          </w:p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прирост количества посетителей по отношению к предшествующему году более 50 человек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6 баллов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(максимальный балл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10)</w:t>
            </w:r>
          </w:p>
        </w:tc>
      </w:tr>
      <w:tr w:rsidR="00080688" w:rsidRPr="00E96823" w:rsidTr="00E96823">
        <w:tc>
          <w:tcPr>
            <w:tcW w:w="582" w:type="dxa"/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35" w:type="dxa"/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Количество выставок, в том числе передвижных (в год)</w:t>
            </w:r>
          </w:p>
        </w:tc>
        <w:tc>
          <w:tcPr>
            <w:tcW w:w="4839" w:type="dxa"/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свыше 5 выставок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8 баллов;</w:t>
            </w:r>
          </w:p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до 5 выставок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5 баллов;</w:t>
            </w:r>
          </w:p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организация передвижных выставок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> 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2 балла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080688" w:rsidP="00E3235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(максимальный балл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10)</w:t>
            </w:r>
          </w:p>
        </w:tc>
      </w:tr>
      <w:tr w:rsidR="00080688" w:rsidRPr="00E96823" w:rsidTr="00E96823">
        <w:tc>
          <w:tcPr>
            <w:tcW w:w="582" w:type="dxa"/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35" w:type="dxa"/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Поиск и внедрение инновационных форм и методов работы с населением</w:t>
            </w:r>
          </w:p>
        </w:tc>
        <w:tc>
          <w:tcPr>
            <w:tcW w:w="4839" w:type="dxa"/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использование инновационных форм и методов работы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10 баллов;</w:t>
            </w:r>
          </w:p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использование традиционных форм и методов работы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5 баллов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(максимальный балл </w:t>
            </w:r>
            <w:r w:rsidR="00904140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10)</w:t>
            </w:r>
          </w:p>
        </w:tc>
      </w:tr>
      <w:tr w:rsidR="00080688" w:rsidRPr="00E96823" w:rsidTr="00E96823">
        <w:tc>
          <w:tcPr>
            <w:tcW w:w="582" w:type="dxa"/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35" w:type="dxa"/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Популяризация культурного наследия малой Родины, а также краеведческая работа</w:t>
            </w:r>
          </w:p>
        </w:tc>
        <w:tc>
          <w:tcPr>
            <w:tcW w:w="4839" w:type="dxa"/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более 10 краеведческих проектов (мероприятий) в год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10 баллов;</w:t>
            </w:r>
          </w:p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5-10 краеведческих проектов, (мероприятий) в год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8 баллов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1-4 краеведческих проекта, (мероприятия) в год – 6 баллов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(максимальный балл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10)</w:t>
            </w:r>
          </w:p>
        </w:tc>
      </w:tr>
      <w:tr w:rsidR="00080688" w:rsidRPr="00E96823" w:rsidTr="00E96823">
        <w:tc>
          <w:tcPr>
            <w:tcW w:w="582" w:type="dxa"/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35" w:type="dxa"/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Работа со средствами массовой информации</w:t>
            </w:r>
          </w:p>
        </w:tc>
        <w:tc>
          <w:tcPr>
            <w:tcW w:w="4839" w:type="dxa"/>
            <w:tcMar>
              <w:top w:w="28" w:type="dxa"/>
              <w:bottom w:w="28" w:type="dxa"/>
            </w:tcMar>
          </w:tcPr>
          <w:p w:rsidR="00EE1FCF" w:rsidRPr="00E96823" w:rsidRDefault="00F13394" w:rsidP="00EE1FC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н</w:t>
            </w:r>
            <w:r w:rsidR="00EE1FCF" w:rsidRPr="00E96823">
              <w:rPr>
                <w:rFonts w:ascii="Times New Roman" w:hAnsi="Times New Roman"/>
                <w:sz w:val="28"/>
                <w:szCs w:val="28"/>
              </w:rPr>
              <w:t>аличие публикаций, статей, передач, ссылок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E1FCF" w:rsidRPr="00E96823" w:rsidRDefault="00E32354" w:rsidP="00EE1FC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все</w:t>
            </w:r>
            <w:r w:rsidR="00EE1FCF" w:rsidRPr="00E96823">
              <w:rPr>
                <w:rFonts w:ascii="Times New Roman" w:hAnsi="Times New Roman"/>
                <w:sz w:val="28"/>
                <w:szCs w:val="28"/>
              </w:rPr>
              <w:t xml:space="preserve">российский уровень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="00EE1FCF" w:rsidRPr="00E96823">
              <w:rPr>
                <w:rFonts w:ascii="Times New Roman" w:hAnsi="Times New Roman"/>
                <w:sz w:val="28"/>
                <w:szCs w:val="28"/>
              </w:rPr>
              <w:t xml:space="preserve"> 5 баллов;</w:t>
            </w:r>
          </w:p>
          <w:p w:rsidR="00EE1FCF" w:rsidRPr="00E96823" w:rsidRDefault="00EE1FCF" w:rsidP="00EE1FC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региональный уровень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3 балла;</w:t>
            </w:r>
          </w:p>
          <w:p w:rsidR="00E96823" w:rsidRDefault="00E32354" w:rsidP="00EE1FC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уровень </w:t>
            </w:r>
            <w:r w:rsidR="00EE1FCF" w:rsidRPr="00E96823">
              <w:rPr>
                <w:rFonts w:ascii="Times New Roman" w:hAnsi="Times New Roman"/>
                <w:sz w:val="28"/>
                <w:szCs w:val="28"/>
              </w:rPr>
              <w:t>муниципальн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>ого</w:t>
            </w:r>
            <w:r w:rsidR="00EE1FCF"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>района</w:t>
            </w:r>
            <w:r w:rsidR="00EE1FCF"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="00EE1FCF" w:rsidRPr="00E96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E1FCF" w:rsidRPr="00E96823" w:rsidRDefault="00EE1FCF" w:rsidP="00EE1FC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2 балла</w:t>
            </w:r>
            <w:r w:rsid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EE1FCF" w:rsidP="00EE1FC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(максимальный балл (суммарно)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10)</w:t>
            </w:r>
          </w:p>
        </w:tc>
      </w:tr>
      <w:tr w:rsidR="00080688" w:rsidRPr="00E96823" w:rsidTr="00E96823">
        <w:tc>
          <w:tcPr>
            <w:tcW w:w="582" w:type="dxa"/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35" w:type="dxa"/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Количество новых поступлений предметов музейного фонда (в год)</w:t>
            </w:r>
          </w:p>
        </w:tc>
        <w:tc>
          <w:tcPr>
            <w:tcW w:w="4839" w:type="dxa"/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пополнение музейного фонда на более чем 10 предметов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10 баллов;</w:t>
            </w:r>
          </w:p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пополнение музейного фонда на более чем 5 предметов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8 баллов;</w:t>
            </w:r>
          </w:p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пополнение музейного фонда на более чем 3 предмета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6 баллов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(максимальный балл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>10)</w:t>
            </w:r>
          </w:p>
        </w:tc>
      </w:tr>
      <w:tr w:rsidR="00080688" w:rsidRPr="00E96823" w:rsidTr="00E96823">
        <w:tc>
          <w:tcPr>
            <w:tcW w:w="582" w:type="dxa"/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35" w:type="dxa"/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Применение информационных технологий в учетно-</w:t>
            </w:r>
            <w:proofErr w:type="spellStart"/>
            <w:r w:rsidRPr="00E96823">
              <w:rPr>
                <w:rFonts w:ascii="Times New Roman" w:hAnsi="Times New Roman"/>
                <w:sz w:val="28"/>
                <w:szCs w:val="28"/>
              </w:rPr>
              <w:t>хранительской</w:t>
            </w:r>
            <w:proofErr w:type="spellEnd"/>
            <w:r w:rsidRPr="00E96823">
              <w:rPr>
                <w:rFonts w:ascii="Times New Roman" w:hAnsi="Times New Roman"/>
                <w:sz w:val="28"/>
                <w:szCs w:val="28"/>
              </w:rPr>
              <w:t xml:space="preserve"> работе музея</w:t>
            </w:r>
          </w:p>
        </w:tc>
        <w:tc>
          <w:tcPr>
            <w:tcW w:w="4839" w:type="dxa"/>
            <w:tcMar>
              <w:top w:w="28" w:type="dxa"/>
              <w:bottom w:w="28" w:type="dxa"/>
            </w:tcMar>
          </w:tcPr>
          <w:p w:rsidR="00A51365" w:rsidRPr="00E96823" w:rsidRDefault="00080688" w:rsidP="00E9682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выполнение плана внесения сведений в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> 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>Гос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>ударственный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> 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каталог 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>Музейного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> 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>фонда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> 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>Р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>оссийской Федерации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> 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>в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> 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>соответствии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> 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 xml:space="preserve">с Федеральным законом от 26.05.1996 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>№ 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>54-ФЗ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> 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>«О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> 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>Музейном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> 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 xml:space="preserve">фонде Российской Федерации и музеях в Российской Федерации» (далее </w:t>
            </w:r>
            <w:r w:rsidR="00904140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 xml:space="preserve"> Государственный каталог)</w:t>
            </w:r>
            <w:r w:rsidR="00A51365" w:rsidRPr="00E96823">
              <w:rPr>
                <w:rFonts w:ascii="Times New Roman" w:hAnsi="Times New Roman"/>
                <w:sz w:val="28"/>
                <w:szCs w:val="28"/>
              </w:rPr>
              <w:t> 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 </w:t>
            </w:r>
          </w:p>
          <w:p w:rsidR="00080688" w:rsidRPr="00E96823" w:rsidRDefault="00080688" w:rsidP="00E968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10 баллов;</w:t>
            </w:r>
          </w:p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невыполнение плана внесения сведений в </w:t>
            </w:r>
            <w:r w:rsidR="00135014" w:rsidRPr="00E96823">
              <w:rPr>
                <w:rFonts w:ascii="Times New Roman" w:hAnsi="Times New Roman"/>
                <w:sz w:val="28"/>
                <w:szCs w:val="28"/>
              </w:rPr>
              <w:t>Государственный каталог</w:t>
            </w:r>
            <w:r w:rsidR="00904140" w:rsidRPr="00E96823">
              <w:rPr>
                <w:rFonts w:ascii="Times New Roman" w:hAnsi="Times New Roman"/>
                <w:sz w:val="28"/>
                <w:szCs w:val="28"/>
              </w:rPr>
              <w:t> 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="00904140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>0 баллов</w:t>
            </w:r>
            <w:r w:rsid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(максимальный балл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10)</w:t>
            </w:r>
          </w:p>
        </w:tc>
      </w:tr>
      <w:tr w:rsidR="00080688" w:rsidRPr="00E96823" w:rsidTr="00E96823">
        <w:tc>
          <w:tcPr>
            <w:tcW w:w="582" w:type="dxa"/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935" w:type="dxa"/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Количество научных публикаций на основе изучения фондовых коллекций</w:t>
            </w:r>
          </w:p>
        </w:tc>
        <w:tc>
          <w:tcPr>
            <w:tcW w:w="4839" w:type="dxa"/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свыше 3 публикаций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10 баллов;</w:t>
            </w:r>
          </w:p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до 3 публикаций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5 баллов</w:t>
            </w:r>
            <w:r w:rsidR="00E968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(максимальный балл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10)</w:t>
            </w:r>
          </w:p>
        </w:tc>
      </w:tr>
      <w:tr w:rsidR="00080688" w:rsidRPr="00E96823" w:rsidTr="00E96823">
        <w:tc>
          <w:tcPr>
            <w:tcW w:w="582" w:type="dxa"/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935" w:type="dxa"/>
            <w:tcMar>
              <w:top w:w="28" w:type="dxa"/>
              <w:bottom w:w="28" w:type="dxa"/>
            </w:tcMar>
          </w:tcPr>
          <w:p w:rsidR="00080688" w:rsidRPr="00E96823" w:rsidRDefault="00D40D42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Проведение повышения квалификации музейных кадров</w:t>
            </w:r>
          </w:p>
        </w:tc>
        <w:tc>
          <w:tcPr>
            <w:tcW w:w="4839" w:type="dxa"/>
            <w:tcMar>
              <w:top w:w="28" w:type="dxa"/>
              <w:bottom w:w="28" w:type="dxa"/>
            </w:tcMar>
          </w:tcPr>
          <w:p w:rsidR="005D6353" w:rsidRPr="00E96823" w:rsidRDefault="00F13394" w:rsidP="005D635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п</w:t>
            </w:r>
            <w:r w:rsidR="005D6353" w:rsidRPr="00E96823">
              <w:rPr>
                <w:rFonts w:ascii="Times New Roman" w:hAnsi="Times New Roman"/>
                <w:sz w:val="28"/>
                <w:szCs w:val="28"/>
              </w:rPr>
              <w:t>овышение квалификации, профессиональная переподготовка с указанием объема часов и года выдачи удостоверяющего документа</w:t>
            </w:r>
            <w:r w:rsidR="00904140" w:rsidRPr="00E96823">
              <w:rPr>
                <w:rFonts w:ascii="Times New Roman" w:hAnsi="Times New Roman"/>
                <w:sz w:val="28"/>
                <w:szCs w:val="28"/>
              </w:rPr>
              <w:t> 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="005D6353" w:rsidRPr="00E96823">
              <w:rPr>
                <w:rFonts w:ascii="Times New Roman" w:hAnsi="Times New Roman"/>
                <w:sz w:val="28"/>
                <w:szCs w:val="28"/>
              </w:rPr>
              <w:t xml:space="preserve"> 6 баллов;</w:t>
            </w:r>
          </w:p>
          <w:p w:rsidR="005D6353" w:rsidRPr="00E96823" w:rsidRDefault="005D6353" w:rsidP="005D635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участие в образовательных мероприятиях (семинарах, конференциях, круглых столах </w:t>
            </w:r>
            <w:proofErr w:type="gramStart"/>
            <w:r w:rsidRPr="00E96823">
              <w:rPr>
                <w:rFonts w:ascii="Times New Roman" w:hAnsi="Times New Roman"/>
                <w:sz w:val="28"/>
                <w:szCs w:val="28"/>
              </w:rPr>
              <w:t>и т.д</w:t>
            </w:r>
            <w:proofErr w:type="gramEnd"/>
            <w:r w:rsidRPr="00E96823">
              <w:rPr>
                <w:rFonts w:ascii="Times New Roman" w:hAnsi="Times New Roman"/>
                <w:sz w:val="28"/>
                <w:szCs w:val="28"/>
              </w:rPr>
              <w:t>.)</w:t>
            </w:r>
            <w:r w:rsidR="00904140" w:rsidRPr="00E96823">
              <w:rPr>
                <w:rFonts w:ascii="Times New Roman" w:hAnsi="Times New Roman"/>
                <w:sz w:val="28"/>
                <w:szCs w:val="28"/>
              </w:rPr>
              <w:t> 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4 балла</w:t>
            </w:r>
            <w:r w:rsidR="0048159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0688" w:rsidRPr="00E96823" w:rsidRDefault="005D6353" w:rsidP="005D635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(максимальный балл (суммарно) </w:t>
            </w:r>
            <w:r w:rsidR="00A51365" w:rsidRPr="00E968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E96823">
              <w:rPr>
                <w:rFonts w:ascii="Times New Roman" w:hAnsi="Times New Roman"/>
                <w:sz w:val="28"/>
                <w:szCs w:val="28"/>
              </w:rPr>
              <w:t xml:space="preserve"> 10)</w:t>
            </w:r>
          </w:p>
        </w:tc>
      </w:tr>
      <w:tr w:rsidR="00080688" w:rsidRPr="00E96823" w:rsidTr="00E96823">
        <w:tc>
          <w:tcPr>
            <w:tcW w:w="9356" w:type="dxa"/>
            <w:gridSpan w:val="3"/>
            <w:tcMar>
              <w:top w:w="28" w:type="dxa"/>
              <w:bottom w:w="28" w:type="dxa"/>
            </w:tcMar>
          </w:tcPr>
          <w:p w:rsidR="00080688" w:rsidRPr="00E96823" w:rsidRDefault="00080688" w:rsidP="000B2FF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</w:tbl>
    <w:p w:rsidR="00080688" w:rsidRPr="00E96823" w:rsidRDefault="00080688" w:rsidP="00080688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 xml:space="preserve">(Максимальное количество баллов по заявке </w:t>
      </w:r>
      <w:r w:rsidR="00A51365" w:rsidRPr="00E96823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E96823">
        <w:rPr>
          <w:rFonts w:ascii="Times New Roman" w:hAnsi="Times New Roman"/>
          <w:sz w:val="28"/>
          <w:szCs w:val="28"/>
        </w:rPr>
        <w:t xml:space="preserve"> 100)</w:t>
      </w:r>
      <w:r w:rsidR="00E96823">
        <w:rPr>
          <w:rFonts w:ascii="Times New Roman" w:hAnsi="Times New Roman"/>
          <w:sz w:val="28"/>
          <w:szCs w:val="28"/>
        </w:rPr>
        <w:t>.</w:t>
      </w:r>
    </w:p>
    <w:p w:rsidR="000370F7" w:rsidRPr="00E96823" w:rsidRDefault="000370F7" w:rsidP="000370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F1A98" w:rsidRPr="00E96823" w:rsidRDefault="00BF1A98" w:rsidP="000370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F1A98" w:rsidRPr="00E96823" w:rsidRDefault="00BF1A98" w:rsidP="000370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F1A98" w:rsidRPr="00E96823" w:rsidRDefault="00BF1A98" w:rsidP="000370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F1A98" w:rsidRPr="00E96823" w:rsidRDefault="00BF1A98" w:rsidP="000370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F1A98" w:rsidRPr="00E96823" w:rsidRDefault="00BF1A98" w:rsidP="000370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F1A98" w:rsidRPr="00E96823" w:rsidRDefault="00BF1A98" w:rsidP="000370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F1A98" w:rsidRPr="00E96823" w:rsidRDefault="00BF1A98" w:rsidP="000370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F1A98" w:rsidRPr="00E96823" w:rsidRDefault="00BF1A98" w:rsidP="000370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984"/>
      </w:tblGrid>
      <w:tr w:rsidR="00BF1A98" w:rsidRPr="00E96823" w:rsidTr="00E96823">
        <w:tc>
          <w:tcPr>
            <w:tcW w:w="4361" w:type="dxa"/>
          </w:tcPr>
          <w:p w:rsidR="00BF1A98" w:rsidRPr="00E96823" w:rsidRDefault="00BF1A98" w:rsidP="00FC758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4" w:type="dxa"/>
          </w:tcPr>
          <w:p w:rsidR="00BF1A98" w:rsidRPr="00E96823" w:rsidRDefault="00BF1A98" w:rsidP="00FC7587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E96823">
              <w:rPr>
                <w:rFonts w:ascii="Times New Roman" w:hAnsi="Times New Roman" w:cs="Times New Roman"/>
                <w:sz w:val="28"/>
                <w:szCs w:val="24"/>
              </w:rPr>
              <w:t>Приложение № 2</w:t>
            </w:r>
          </w:p>
          <w:p w:rsidR="00BF1A98" w:rsidRPr="00E96823" w:rsidRDefault="00BF1A98" w:rsidP="004815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6823">
              <w:rPr>
                <w:rFonts w:ascii="Times New Roman" w:hAnsi="Times New Roman" w:cs="Times New Roman"/>
                <w:sz w:val="28"/>
                <w:szCs w:val="24"/>
              </w:rPr>
              <w:t>к Порядку предоставления иных межбюджетных трансфертов бюджетам муниципальных образований Рязанской области на государственную поддержку лучших работников муниципальных учреждений культуры, находящихся на территории сельских поселений</w:t>
            </w:r>
            <w:r w:rsidR="0048159D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 w:rsidRPr="00E96823">
              <w:rPr>
                <w:rFonts w:ascii="Times New Roman" w:hAnsi="Times New Roman" w:cs="Times New Roman"/>
                <w:sz w:val="28"/>
                <w:szCs w:val="24"/>
              </w:rPr>
              <w:t>и (или) на государственную поддержку лучших муниципальных учреждений культуры, находящихся на территории сельских поселений</w:t>
            </w:r>
          </w:p>
        </w:tc>
      </w:tr>
    </w:tbl>
    <w:p w:rsidR="00BF1A98" w:rsidRPr="00E96823" w:rsidRDefault="00BF1A98" w:rsidP="00BF1A9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F1A98" w:rsidRPr="00E96823" w:rsidRDefault="00E96823" w:rsidP="00BF1A98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E96823">
        <w:rPr>
          <w:rFonts w:ascii="Times New Roman" w:hAnsi="Times New Roman"/>
          <w:sz w:val="28"/>
          <w:szCs w:val="28"/>
        </w:rPr>
        <w:t>аявка на участие в конкурсном отборе</w:t>
      </w:r>
    </w:p>
    <w:p w:rsidR="00BF1A98" w:rsidRPr="00E96823" w:rsidRDefault="00BF1A98" w:rsidP="00BF1A9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BF1A98" w:rsidRPr="00E96823" w:rsidRDefault="00BF1A98" w:rsidP="00BF1A98">
      <w:pPr>
        <w:widowControl w:val="0"/>
        <w:autoSpaceDE w:val="0"/>
        <w:autoSpaceDN w:val="0"/>
        <w:ind w:left="4536" w:hanging="3996"/>
        <w:jc w:val="both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>Администрация_________________________________________________</w:t>
      </w:r>
    </w:p>
    <w:p w:rsidR="00BF1A98" w:rsidRPr="00E96823" w:rsidRDefault="00BF1A98" w:rsidP="00BF1A98">
      <w:pPr>
        <w:widowControl w:val="0"/>
        <w:autoSpaceDE w:val="0"/>
        <w:autoSpaceDN w:val="0"/>
        <w:ind w:left="4536" w:hanging="3996"/>
        <w:jc w:val="both"/>
        <w:rPr>
          <w:rFonts w:ascii="Times New Roman" w:hAnsi="Times New Roman"/>
          <w:sz w:val="24"/>
          <w:szCs w:val="24"/>
        </w:rPr>
      </w:pPr>
      <w:r w:rsidRPr="00E96823">
        <w:rPr>
          <w:rFonts w:ascii="Times New Roman" w:hAnsi="Times New Roman"/>
          <w:sz w:val="24"/>
          <w:szCs w:val="24"/>
        </w:rPr>
        <w:t xml:space="preserve">                                  (наименование муниципального образования Рязанской области)</w:t>
      </w:r>
    </w:p>
    <w:p w:rsidR="00BF1A98" w:rsidRPr="00E96823" w:rsidRDefault="00BF1A98" w:rsidP="00BF1A9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 xml:space="preserve">заявляет о намерении участвовать в конкурсном отборе в 20___ году для получения иного межбюджетного трансферта </w:t>
      </w:r>
      <w:proofErr w:type="gramStart"/>
      <w:r w:rsidRPr="00E96823">
        <w:rPr>
          <w:rFonts w:ascii="Times New Roman" w:hAnsi="Times New Roman"/>
          <w:sz w:val="28"/>
          <w:szCs w:val="28"/>
        </w:rPr>
        <w:t>на</w:t>
      </w:r>
      <w:proofErr w:type="gramEnd"/>
    </w:p>
    <w:p w:rsidR="00BF1A98" w:rsidRPr="00E96823" w:rsidRDefault="00BF1A98" w:rsidP="00BF1A9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F1A98" w:rsidRPr="00E96823" w:rsidRDefault="00BF1A98" w:rsidP="00BF1A98">
      <w:pPr>
        <w:widowControl w:val="0"/>
        <w:autoSpaceDE w:val="0"/>
        <w:autoSpaceDN w:val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E96823">
        <w:rPr>
          <w:rFonts w:ascii="Times New Roman" w:hAnsi="Times New Roman"/>
          <w:sz w:val="24"/>
          <w:szCs w:val="24"/>
        </w:rPr>
        <w:t xml:space="preserve">(государственную поддержку лучших работников муниципальных учреждений культуры, находящихся на территории сельских поселений, (далее </w:t>
      </w:r>
      <w:r w:rsidRPr="00E96823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E96823">
        <w:rPr>
          <w:rFonts w:ascii="Times New Roman" w:hAnsi="Times New Roman"/>
          <w:sz w:val="24"/>
          <w:szCs w:val="24"/>
        </w:rPr>
        <w:t xml:space="preserve"> Работник) и (или) государственную поддержку лучших муниципальных учреждений культуры, находящихся на территории сельских поселений (далее </w:t>
      </w:r>
      <w:r w:rsidRPr="00E96823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Pr="00E96823">
        <w:rPr>
          <w:rFonts w:ascii="Times New Roman" w:hAnsi="Times New Roman"/>
          <w:sz w:val="24"/>
          <w:szCs w:val="24"/>
        </w:rPr>
        <w:t>Учреждение)</w:t>
      </w:r>
      <w:proofErr w:type="gramEnd"/>
    </w:p>
    <w:p w:rsidR="00BF1A98" w:rsidRPr="00E96823" w:rsidRDefault="00BF1A98" w:rsidP="00BF1A9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4"/>
        </w:rPr>
      </w:pPr>
    </w:p>
    <w:p w:rsidR="00BF1A98" w:rsidRPr="00E96823" w:rsidRDefault="00BF1A98" w:rsidP="00BF1A9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4"/>
        </w:rPr>
      </w:pPr>
      <w:r w:rsidRPr="00E96823">
        <w:rPr>
          <w:rFonts w:ascii="Times New Roman" w:hAnsi="Times New Roman"/>
          <w:sz w:val="28"/>
          <w:szCs w:val="24"/>
        </w:rPr>
        <w:t>В случае</w:t>
      </w:r>
      <w:proofErr w:type="gramStart"/>
      <w:r w:rsidRPr="00E96823">
        <w:rPr>
          <w:rFonts w:ascii="Times New Roman" w:hAnsi="Times New Roman"/>
          <w:sz w:val="28"/>
          <w:szCs w:val="24"/>
        </w:rPr>
        <w:t>,</w:t>
      </w:r>
      <w:proofErr w:type="gramEnd"/>
      <w:r w:rsidRPr="00E96823">
        <w:rPr>
          <w:rFonts w:ascii="Times New Roman" w:hAnsi="Times New Roman"/>
          <w:sz w:val="28"/>
          <w:szCs w:val="24"/>
        </w:rPr>
        <w:t xml:space="preserve"> если заявка подается на государственную поддержку Работников: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2"/>
        <w:gridCol w:w="3969"/>
      </w:tblGrid>
      <w:tr w:rsidR="00BF1A98" w:rsidRPr="00E96823" w:rsidTr="00E96823">
        <w:trPr>
          <w:trHeight w:val="359"/>
        </w:trPr>
        <w:tc>
          <w:tcPr>
            <w:tcW w:w="5382" w:type="dxa"/>
            <w:tcMar>
              <w:top w:w="28" w:type="dxa"/>
              <w:bottom w:w="28" w:type="dxa"/>
            </w:tcMar>
          </w:tcPr>
          <w:p w:rsidR="00BF1A98" w:rsidRPr="00E96823" w:rsidRDefault="00BF1A98" w:rsidP="00FC758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Ф.И.О. Работника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:rsidR="00BF1A98" w:rsidRPr="00E96823" w:rsidRDefault="00BF1A98" w:rsidP="00FC758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1A98" w:rsidRPr="00E96823" w:rsidTr="00E96823">
        <w:trPr>
          <w:trHeight w:val="1104"/>
        </w:trPr>
        <w:tc>
          <w:tcPr>
            <w:tcW w:w="5382" w:type="dxa"/>
            <w:tcMar>
              <w:top w:w="28" w:type="dxa"/>
              <w:bottom w:w="28" w:type="dxa"/>
            </w:tcMar>
          </w:tcPr>
          <w:p w:rsidR="00BF1A98" w:rsidRPr="00E96823" w:rsidRDefault="00BF1A98" w:rsidP="00FC758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 культуры, находящегося на территории сельского поселения, в котором работает Работник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:rsidR="00BF1A98" w:rsidRPr="00E96823" w:rsidRDefault="00BF1A98" w:rsidP="00FC758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1A98" w:rsidRPr="00E96823" w:rsidTr="00E96823">
        <w:trPr>
          <w:trHeight w:val="1104"/>
        </w:trPr>
        <w:tc>
          <w:tcPr>
            <w:tcW w:w="5382" w:type="dxa"/>
            <w:tcMar>
              <w:top w:w="28" w:type="dxa"/>
              <w:bottom w:w="28" w:type="dxa"/>
            </w:tcMar>
          </w:tcPr>
          <w:p w:rsidR="00BF1A98" w:rsidRPr="00E96823" w:rsidRDefault="00BF1A98" w:rsidP="00FC758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Юридический адрес муниципального учреждения культуры, находящегося на территории сельского поселения, в котором работает Работник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:rsidR="00BF1A98" w:rsidRPr="00E96823" w:rsidRDefault="00BF1A98" w:rsidP="00FC758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1A98" w:rsidRPr="00E96823" w:rsidTr="00E96823">
        <w:trPr>
          <w:trHeight w:val="944"/>
        </w:trPr>
        <w:tc>
          <w:tcPr>
            <w:tcW w:w="5382" w:type="dxa"/>
            <w:tcMar>
              <w:top w:w="28" w:type="dxa"/>
              <w:bottom w:w="28" w:type="dxa"/>
            </w:tcMar>
          </w:tcPr>
          <w:p w:rsidR="00BF1A98" w:rsidRPr="00E96823" w:rsidRDefault="00BF1A98" w:rsidP="00FC758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Фактический адрес муниципального учреждения культуры, находящегося на территории сельского поселения, в котором работает Работник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BF1A98" w:rsidRPr="00E96823" w:rsidRDefault="00BF1A98" w:rsidP="00FC758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1A98" w:rsidRPr="00E96823" w:rsidTr="00E96823">
        <w:trPr>
          <w:trHeight w:val="1104"/>
        </w:trPr>
        <w:tc>
          <w:tcPr>
            <w:tcW w:w="538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BF1A98" w:rsidRPr="00E96823" w:rsidRDefault="00BF1A98" w:rsidP="00FC758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Полное наименование учредителя муниципального учреждения культуры, находящегося на территории сельского поселения, в котором работает Работник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BF1A98" w:rsidRPr="00E96823" w:rsidRDefault="00BF1A98" w:rsidP="00FC758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1A98" w:rsidRPr="00E96823" w:rsidTr="00E96823">
        <w:trPr>
          <w:trHeight w:val="1104"/>
        </w:trPr>
        <w:tc>
          <w:tcPr>
            <w:tcW w:w="538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BF1A98" w:rsidRPr="00E96823" w:rsidRDefault="00BF1A98" w:rsidP="00FC758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Ф.И.О. руководителя муниципального учреждения культуры, находящегося на территории сельского поселения, в котором работает Работник, контактный телефон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BF1A98" w:rsidRPr="00E96823" w:rsidRDefault="00BF1A98" w:rsidP="00FC758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96823" w:rsidRDefault="00E96823" w:rsidP="009D30B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>Критерии конкурсного отбора для предоставления иного межбюджетного трансферта на государственную поддержку Работников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1"/>
        <w:gridCol w:w="4355"/>
        <w:gridCol w:w="3961"/>
      </w:tblGrid>
      <w:tr w:rsidR="00E96823" w:rsidTr="00E96823">
        <w:tc>
          <w:tcPr>
            <w:tcW w:w="1101" w:type="dxa"/>
          </w:tcPr>
          <w:p w:rsidR="00E96823" w:rsidRDefault="00E96823" w:rsidP="00E9682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96823" w:rsidRDefault="00E96823" w:rsidP="00E968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9682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96823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355" w:type="dxa"/>
          </w:tcPr>
          <w:p w:rsidR="00E96823" w:rsidRDefault="00E96823" w:rsidP="00E968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3961" w:type="dxa"/>
          </w:tcPr>
          <w:p w:rsidR="00E96823" w:rsidRDefault="00E96823" w:rsidP="00E968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Результат критерия</w:t>
            </w:r>
          </w:p>
        </w:tc>
      </w:tr>
      <w:tr w:rsidR="00E96823" w:rsidTr="00E96823">
        <w:tc>
          <w:tcPr>
            <w:tcW w:w="1101" w:type="dxa"/>
          </w:tcPr>
          <w:p w:rsidR="00E96823" w:rsidRDefault="00E96823" w:rsidP="00E968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55" w:type="dxa"/>
          </w:tcPr>
          <w:p w:rsidR="00E96823" w:rsidRDefault="00E96823" w:rsidP="00E968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1" w:type="dxa"/>
          </w:tcPr>
          <w:p w:rsidR="00E96823" w:rsidRDefault="00E96823" w:rsidP="00E968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96823" w:rsidTr="00E96823">
        <w:tc>
          <w:tcPr>
            <w:tcW w:w="1101" w:type="dxa"/>
          </w:tcPr>
          <w:p w:rsidR="00E96823" w:rsidRDefault="0048159D" w:rsidP="004815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55" w:type="dxa"/>
          </w:tcPr>
          <w:p w:rsidR="00E96823" w:rsidRDefault="00E96823" w:rsidP="00E968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1" w:type="dxa"/>
          </w:tcPr>
          <w:p w:rsidR="00E96823" w:rsidRDefault="00E96823" w:rsidP="00E968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6823" w:rsidTr="00E96823">
        <w:tc>
          <w:tcPr>
            <w:tcW w:w="1101" w:type="dxa"/>
          </w:tcPr>
          <w:p w:rsidR="00E96823" w:rsidRDefault="00E96823" w:rsidP="00E968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4355" w:type="dxa"/>
          </w:tcPr>
          <w:p w:rsidR="00E96823" w:rsidRDefault="00E96823" w:rsidP="00E968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1" w:type="dxa"/>
          </w:tcPr>
          <w:p w:rsidR="00E96823" w:rsidRDefault="00E96823" w:rsidP="00E968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96823" w:rsidRDefault="00E96823" w:rsidP="00E96823">
      <w:pPr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6"/>
        <w:gridCol w:w="434"/>
        <w:gridCol w:w="2015"/>
        <w:gridCol w:w="364"/>
        <w:gridCol w:w="2702"/>
      </w:tblGrid>
      <w:tr w:rsidR="00E96823" w:rsidTr="00E96823">
        <w:tc>
          <w:tcPr>
            <w:tcW w:w="3846" w:type="dxa"/>
          </w:tcPr>
          <w:p w:rsidR="00E96823" w:rsidRPr="00E96823" w:rsidRDefault="00E96823" w:rsidP="00E9682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</w:p>
          <w:p w:rsidR="00E96823" w:rsidRDefault="00E96823" w:rsidP="00E96823">
            <w:r w:rsidRPr="00E96823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34" w:type="dxa"/>
          </w:tcPr>
          <w:p w:rsidR="00E96823" w:rsidRDefault="00E96823" w:rsidP="00E96823"/>
        </w:tc>
        <w:tc>
          <w:tcPr>
            <w:tcW w:w="2015" w:type="dxa"/>
            <w:tcBorders>
              <w:bottom w:val="single" w:sz="4" w:space="0" w:color="auto"/>
            </w:tcBorders>
          </w:tcPr>
          <w:p w:rsidR="00E96823" w:rsidRDefault="00E96823" w:rsidP="00E96823"/>
        </w:tc>
        <w:tc>
          <w:tcPr>
            <w:tcW w:w="364" w:type="dxa"/>
          </w:tcPr>
          <w:p w:rsidR="00E96823" w:rsidRDefault="00E96823" w:rsidP="00E96823"/>
        </w:tc>
        <w:tc>
          <w:tcPr>
            <w:tcW w:w="2702" w:type="dxa"/>
            <w:tcBorders>
              <w:bottom w:val="single" w:sz="4" w:space="0" w:color="auto"/>
            </w:tcBorders>
          </w:tcPr>
          <w:p w:rsidR="00E96823" w:rsidRDefault="00E96823" w:rsidP="00E96823"/>
        </w:tc>
      </w:tr>
      <w:tr w:rsidR="00E96823" w:rsidRPr="00E96823" w:rsidTr="00E96823">
        <w:tc>
          <w:tcPr>
            <w:tcW w:w="3846" w:type="dxa"/>
          </w:tcPr>
          <w:p w:rsidR="00E96823" w:rsidRPr="00E96823" w:rsidRDefault="00E96823" w:rsidP="00E968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E96823" w:rsidRPr="00E96823" w:rsidRDefault="00E96823" w:rsidP="00E968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</w:tcBorders>
          </w:tcPr>
          <w:p w:rsidR="00E96823" w:rsidRPr="00E96823" w:rsidRDefault="00E96823" w:rsidP="00E96823">
            <w:pPr>
              <w:jc w:val="center"/>
              <w:rPr>
                <w:sz w:val="24"/>
                <w:szCs w:val="24"/>
              </w:rPr>
            </w:pPr>
            <w:r w:rsidRPr="00E96823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64" w:type="dxa"/>
          </w:tcPr>
          <w:p w:rsidR="00E96823" w:rsidRPr="00E96823" w:rsidRDefault="00E96823" w:rsidP="00E968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</w:tcBorders>
          </w:tcPr>
          <w:p w:rsidR="00E96823" w:rsidRPr="00E96823" w:rsidRDefault="00E96823" w:rsidP="00E96823">
            <w:pPr>
              <w:jc w:val="center"/>
              <w:rPr>
                <w:sz w:val="24"/>
                <w:szCs w:val="24"/>
              </w:rPr>
            </w:pPr>
            <w:r w:rsidRPr="00E96823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E96823" w:rsidRPr="0048159D" w:rsidRDefault="00E96823" w:rsidP="00E96823">
      <w:pPr>
        <w:widowControl w:val="0"/>
        <w:autoSpaceDE w:val="0"/>
        <w:autoSpaceDN w:val="0"/>
        <w:contextualSpacing/>
        <w:jc w:val="both"/>
        <w:rPr>
          <w:rFonts w:ascii="Times New Roman" w:hAnsi="Times New Roman"/>
          <w:sz w:val="16"/>
          <w:szCs w:val="16"/>
        </w:rPr>
      </w:pPr>
    </w:p>
    <w:p w:rsidR="00E96823" w:rsidRPr="0048159D" w:rsidRDefault="00E96823" w:rsidP="00E96823">
      <w:pPr>
        <w:widowControl w:val="0"/>
        <w:autoSpaceDE w:val="0"/>
        <w:autoSpaceDN w:val="0"/>
        <w:contextualSpacing/>
        <w:jc w:val="both"/>
        <w:rPr>
          <w:rFonts w:ascii="Times New Roman" w:hAnsi="Times New Roman"/>
          <w:sz w:val="28"/>
          <w:szCs w:val="28"/>
        </w:rPr>
      </w:pPr>
      <w:r w:rsidRPr="0048159D">
        <w:rPr>
          <w:rFonts w:ascii="Times New Roman" w:hAnsi="Times New Roman"/>
          <w:sz w:val="28"/>
          <w:szCs w:val="28"/>
        </w:rPr>
        <w:t>«___» _________________</w:t>
      </w:r>
      <w:proofErr w:type="gramStart"/>
      <w:r w:rsidRPr="0048159D">
        <w:rPr>
          <w:rFonts w:ascii="Times New Roman" w:hAnsi="Times New Roman"/>
          <w:sz w:val="28"/>
          <w:szCs w:val="28"/>
        </w:rPr>
        <w:t>г</w:t>
      </w:r>
      <w:proofErr w:type="gramEnd"/>
      <w:r w:rsidRPr="0048159D">
        <w:rPr>
          <w:rFonts w:ascii="Times New Roman" w:hAnsi="Times New Roman"/>
          <w:sz w:val="28"/>
          <w:szCs w:val="28"/>
        </w:rPr>
        <w:t>.</w:t>
      </w:r>
    </w:p>
    <w:p w:rsidR="00E96823" w:rsidRPr="0048159D" w:rsidRDefault="00E96823" w:rsidP="00E96823">
      <w:pPr>
        <w:rPr>
          <w:rFonts w:ascii="Times New Roman" w:hAnsi="Times New Roman"/>
        </w:rPr>
      </w:pPr>
      <w:r w:rsidRPr="0048159D">
        <w:rPr>
          <w:rFonts w:ascii="Times New Roman" w:hAnsi="Times New Roman"/>
          <w:sz w:val="28"/>
          <w:szCs w:val="28"/>
        </w:rPr>
        <w:t>М.П.</w:t>
      </w:r>
    </w:p>
    <w:p w:rsidR="00E96823" w:rsidRPr="0048159D" w:rsidRDefault="00E96823" w:rsidP="00E96823">
      <w:pPr>
        <w:ind w:firstLine="709"/>
        <w:rPr>
          <w:rFonts w:ascii="Times New Roman" w:hAnsi="Times New Roman"/>
        </w:rPr>
      </w:pPr>
    </w:p>
    <w:p w:rsidR="00E96823" w:rsidRDefault="00E96823" w:rsidP="00E96823">
      <w:pPr>
        <w:ind w:firstLine="709"/>
        <w:jc w:val="both"/>
      </w:pPr>
      <w:r w:rsidRPr="00E96823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E96823">
        <w:rPr>
          <w:rFonts w:ascii="Times New Roman" w:hAnsi="Times New Roman"/>
          <w:sz w:val="28"/>
          <w:szCs w:val="28"/>
        </w:rPr>
        <w:t>,</w:t>
      </w:r>
      <w:proofErr w:type="gramEnd"/>
      <w:r w:rsidRPr="00E96823">
        <w:rPr>
          <w:rFonts w:ascii="Times New Roman" w:hAnsi="Times New Roman"/>
          <w:sz w:val="28"/>
          <w:szCs w:val="28"/>
        </w:rPr>
        <w:t xml:space="preserve"> если заявка подается на государственную поддержку Учреждений: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2"/>
        <w:gridCol w:w="3969"/>
      </w:tblGrid>
      <w:tr w:rsidR="00BF1A98" w:rsidRPr="00E96823" w:rsidTr="00E96823">
        <w:trPr>
          <w:trHeight w:val="351"/>
        </w:trPr>
        <w:tc>
          <w:tcPr>
            <w:tcW w:w="5382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BF1A98" w:rsidRPr="00E96823" w:rsidRDefault="00BF1A98" w:rsidP="00FC758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Полное наименование Учреждения 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BF1A98" w:rsidRPr="00E96823" w:rsidRDefault="00BF1A98" w:rsidP="00FC758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1A98" w:rsidRPr="00E96823" w:rsidTr="00E96823">
        <w:trPr>
          <w:trHeight w:val="351"/>
        </w:trPr>
        <w:tc>
          <w:tcPr>
            <w:tcW w:w="5382" w:type="dxa"/>
            <w:tcMar>
              <w:top w:w="28" w:type="dxa"/>
              <w:bottom w:w="28" w:type="dxa"/>
            </w:tcMar>
          </w:tcPr>
          <w:p w:rsidR="00BF1A98" w:rsidRPr="00E96823" w:rsidRDefault="00BF1A98" w:rsidP="00FC758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Юридический адрес Учреждения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:rsidR="00BF1A98" w:rsidRPr="00E96823" w:rsidRDefault="00BF1A98" w:rsidP="00FC758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1A98" w:rsidRPr="00E96823" w:rsidTr="00E96823">
        <w:trPr>
          <w:trHeight w:val="351"/>
        </w:trPr>
        <w:tc>
          <w:tcPr>
            <w:tcW w:w="5382" w:type="dxa"/>
            <w:tcMar>
              <w:top w:w="28" w:type="dxa"/>
              <w:bottom w:w="28" w:type="dxa"/>
            </w:tcMar>
          </w:tcPr>
          <w:p w:rsidR="00BF1A98" w:rsidRPr="00E96823" w:rsidRDefault="00BF1A98" w:rsidP="00FC758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Фактический адрес Учреждения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:rsidR="00BF1A98" w:rsidRPr="00E96823" w:rsidRDefault="00BF1A98" w:rsidP="00FC758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1A98" w:rsidRPr="00E96823" w:rsidTr="00E96823">
        <w:trPr>
          <w:trHeight w:val="359"/>
        </w:trPr>
        <w:tc>
          <w:tcPr>
            <w:tcW w:w="5382" w:type="dxa"/>
            <w:tcMar>
              <w:top w:w="28" w:type="dxa"/>
              <w:bottom w:w="28" w:type="dxa"/>
            </w:tcMar>
          </w:tcPr>
          <w:p w:rsidR="00BF1A98" w:rsidRPr="00E96823" w:rsidRDefault="00BF1A98" w:rsidP="00FC758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 xml:space="preserve">Полное наименование учредителя Учреждения 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:rsidR="00BF1A98" w:rsidRPr="00E96823" w:rsidRDefault="00BF1A98" w:rsidP="00FC758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1A98" w:rsidRPr="00E96823" w:rsidTr="00E96823">
        <w:trPr>
          <w:trHeight w:val="481"/>
        </w:trPr>
        <w:tc>
          <w:tcPr>
            <w:tcW w:w="5382" w:type="dxa"/>
            <w:tcMar>
              <w:top w:w="28" w:type="dxa"/>
              <w:bottom w:w="28" w:type="dxa"/>
            </w:tcMar>
          </w:tcPr>
          <w:p w:rsidR="00BF1A98" w:rsidRPr="00E96823" w:rsidRDefault="00BF1A98" w:rsidP="00FC758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Ф.И.О. руководителя Учреждения, контактный телефон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</w:tcPr>
          <w:p w:rsidR="00BF1A98" w:rsidRPr="00E96823" w:rsidRDefault="00BF1A98" w:rsidP="00FC758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1A98" w:rsidRPr="00E96823" w:rsidRDefault="00BF1A98" w:rsidP="00BF1A98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6"/>
          <w:szCs w:val="6"/>
        </w:rPr>
      </w:pPr>
    </w:p>
    <w:p w:rsidR="00BF1A98" w:rsidRPr="00E96823" w:rsidRDefault="00BF1A98" w:rsidP="00E96823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>Критерии конкурсного отбора для предоставления иного межбюджетного трансферта на государственную поддержку Учреждений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4371"/>
        <w:gridCol w:w="3992"/>
      </w:tblGrid>
      <w:tr w:rsidR="00BF1A98" w:rsidRPr="0048159D" w:rsidTr="00E96823">
        <w:tc>
          <w:tcPr>
            <w:tcW w:w="988" w:type="dxa"/>
            <w:tcMar>
              <w:top w:w="28" w:type="dxa"/>
              <w:bottom w:w="28" w:type="dxa"/>
            </w:tcMar>
          </w:tcPr>
          <w:p w:rsidR="00E96823" w:rsidRPr="0048159D" w:rsidRDefault="00BF1A98" w:rsidP="00FC758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59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BF1A98" w:rsidRPr="0048159D" w:rsidRDefault="00BF1A98" w:rsidP="00FC758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8159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8159D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371" w:type="dxa"/>
            <w:tcMar>
              <w:top w:w="28" w:type="dxa"/>
              <w:bottom w:w="28" w:type="dxa"/>
            </w:tcMar>
          </w:tcPr>
          <w:p w:rsidR="00BF1A98" w:rsidRPr="0048159D" w:rsidRDefault="00BF1A98" w:rsidP="00FC758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59D">
              <w:rPr>
                <w:rFonts w:ascii="Times New Roman" w:hAnsi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3992" w:type="dxa"/>
            <w:tcMar>
              <w:top w:w="28" w:type="dxa"/>
              <w:bottom w:w="28" w:type="dxa"/>
            </w:tcMar>
          </w:tcPr>
          <w:p w:rsidR="00BF1A98" w:rsidRPr="0048159D" w:rsidRDefault="00BF1A98" w:rsidP="00FC758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59D">
              <w:rPr>
                <w:rFonts w:ascii="Times New Roman" w:hAnsi="Times New Roman"/>
                <w:sz w:val="28"/>
                <w:szCs w:val="28"/>
              </w:rPr>
              <w:t>Результат критерия</w:t>
            </w:r>
          </w:p>
        </w:tc>
      </w:tr>
      <w:tr w:rsidR="00BF1A98" w:rsidRPr="0048159D" w:rsidTr="00E96823">
        <w:tc>
          <w:tcPr>
            <w:tcW w:w="988" w:type="dxa"/>
            <w:tcMar>
              <w:top w:w="28" w:type="dxa"/>
              <w:bottom w:w="28" w:type="dxa"/>
            </w:tcMar>
          </w:tcPr>
          <w:p w:rsidR="00BF1A98" w:rsidRPr="0048159D" w:rsidRDefault="00BF1A98" w:rsidP="00FC758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5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71" w:type="dxa"/>
            <w:tcMar>
              <w:top w:w="28" w:type="dxa"/>
              <w:bottom w:w="28" w:type="dxa"/>
            </w:tcMar>
          </w:tcPr>
          <w:p w:rsidR="00BF1A98" w:rsidRPr="0048159D" w:rsidRDefault="00BF1A98" w:rsidP="00FC758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5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92" w:type="dxa"/>
            <w:tcMar>
              <w:top w:w="28" w:type="dxa"/>
              <w:bottom w:w="28" w:type="dxa"/>
            </w:tcMar>
          </w:tcPr>
          <w:p w:rsidR="00BF1A98" w:rsidRPr="0048159D" w:rsidRDefault="00BF1A98" w:rsidP="00FC758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59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F1A98" w:rsidRPr="0048159D" w:rsidTr="00E96823">
        <w:tc>
          <w:tcPr>
            <w:tcW w:w="988" w:type="dxa"/>
            <w:tcMar>
              <w:top w:w="28" w:type="dxa"/>
              <w:bottom w:w="28" w:type="dxa"/>
            </w:tcMar>
          </w:tcPr>
          <w:p w:rsidR="00BF1A98" w:rsidRPr="0048159D" w:rsidRDefault="0048159D" w:rsidP="00FC758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71" w:type="dxa"/>
            <w:tcMar>
              <w:top w:w="28" w:type="dxa"/>
              <w:bottom w:w="28" w:type="dxa"/>
            </w:tcMar>
          </w:tcPr>
          <w:p w:rsidR="00BF1A98" w:rsidRPr="0048159D" w:rsidRDefault="00BF1A98" w:rsidP="00FC758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2" w:type="dxa"/>
            <w:tcMar>
              <w:top w:w="28" w:type="dxa"/>
              <w:bottom w:w="28" w:type="dxa"/>
            </w:tcMar>
          </w:tcPr>
          <w:p w:rsidR="00BF1A98" w:rsidRPr="0048159D" w:rsidRDefault="00BF1A98" w:rsidP="00FC758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159D" w:rsidRPr="0048159D" w:rsidTr="00E96823">
        <w:tc>
          <w:tcPr>
            <w:tcW w:w="988" w:type="dxa"/>
            <w:tcMar>
              <w:top w:w="28" w:type="dxa"/>
              <w:bottom w:w="28" w:type="dxa"/>
            </w:tcMar>
          </w:tcPr>
          <w:p w:rsidR="0048159D" w:rsidRPr="0048159D" w:rsidRDefault="0048159D" w:rsidP="00FC758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4371" w:type="dxa"/>
            <w:tcMar>
              <w:top w:w="28" w:type="dxa"/>
              <w:bottom w:w="28" w:type="dxa"/>
            </w:tcMar>
          </w:tcPr>
          <w:p w:rsidR="0048159D" w:rsidRPr="0048159D" w:rsidRDefault="0048159D" w:rsidP="00FC758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2" w:type="dxa"/>
            <w:tcMar>
              <w:top w:w="28" w:type="dxa"/>
              <w:bottom w:w="28" w:type="dxa"/>
            </w:tcMar>
          </w:tcPr>
          <w:p w:rsidR="0048159D" w:rsidRPr="0048159D" w:rsidRDefault="0048159D" w:rsidP="00FC758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E74E7" w:rsidRPr="00E96823" w:rsidRDefault="00FE74E7" w:rsidP="00BF1A98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6"/>
        <w:gridCol w:w="434"/>
        <w:gridCol w:w="2015"/>
        <w:gridCol w:w="364"/>
        <w:gridCol w:w="2702"/>
      </w:tblGrid>
      <w:tr w:rsidR="00E96823" w:rsidTr="00720122">
        <w:tc>
          <w:tcPr>
            <w:tcW w:w="3846" w:type="dxa"/>
          </w:tcPr>
          <w:p w:rsidR="00E96823" w:rsidRPr="00E96823" w:rsidRDefault="00E96823" w:rsidP="0072012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823"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</w:p>
          <w:p w:rsidR="00E96823" w:rsidRDefault="00E96823" w:rsidP="00720122">
            <w:r w:rsidRPr="00E96823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34" w:type="dxa"/>
          </w:tcPr>
          <w:p w:rsidR="00E96823" w:rsidRDefault="00E96823" w:rsidP="00720122"/>
        </w:tc>
        <w:tc>
          <w:tcPr>
            <w:tcW w:w="2015" w:type="dxa"/>
            <w:tcBorders>
              <w:bottom w:val="single" w:sz="4" w:space="0" w:color="auto"/>
            </w:tcBorders>
          </w:tcPr>
          <w:p w:rsidR="00E96823" w:rsidRDefault="00E96823" w:rsidP="00720122"/>
        </w:tc>
        <w:tc>
          <w:tcPr>
            <w:tcW w:w="364" w:type="dxa"/>
          </w:tcPr>
          <w:p w:rsidR="00E96823" w:rsidRDefault="00E96823" w:rsidP="00720122"/>
        </w:tc>
        <w:tc>
          <w:tcPr>
            <w:tcW w:w="2702" w:type="dxa"/>
            <w:tcBorders>
              <w:bottom w:val="single" w:sz="4" w:space="0" w:color="auto"/>
            </w:tcBorders>
          </w:tcPr>
          <w:p w:rsidR="00E96823" w:rsidRDefault="00E96823" w:rsidP="00720122"/>
        </w:tc>
      </w:tr>
      <w:tr w:rsidR="00E96823" w:rsidRPr="00E96823" w:rsidTr="00720122">
        <w:tc>
          <w:tcPr>
            <w:tcW w:w="3846" w:type="dxa"/>
          </w:tcPr>
          <w:p w:rsidR="00E96823" w:rsidRPr="00E96823" w:rsidRDefault="00E96823" w:rsidP="007201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E96823" w:rsidRPr="00E96823" w:rsidRDefault="00E96823" w:rsidP="007201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</w:tcBorders>
          </w:tcPr>
          <w:p w:rsidR="00E96823" w:rsidRPr="00E96823" w:rsidRDefault="00E96823" w:rsidP="00720122">
            <w:pPr>
              <w:jc w:val="center"/>
              <w:rPr>
                <w:sz w:val="24"/>
                <w:szCs w:val="24"/>
              </w:rPr>
            </w:pPr>
            <w:r w:rsidRPr="00E96823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64" w:type="dxa"/>
          </w:tcPr>
          <w:p w:rsidR="00E96823" w:rsidRPr="00E96823" w:rsidRDefault="00E96823" w:rsidP="007201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</w:tcBorders>
          </w:tcPr>
          <w:p w:rsidR="00E96823" w:rsidRPr="00E96823" w:rsidRDefault="00E96823" w:rsidP="00720122">
            <w:pPr>
              <w:jc w:val="center"/>
              <w:rPr>
                <w:sz w:val="24"/>
                <w:szCs w:val="24"/>
              </w:rPr>
            </w:pPr>
            <w:r w:rsidRPr="00E96823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E96823" w:rsidRPr="00E96823" w:rsidRDefault="00E96823" w:rsidP="00E96823">
      <w:pPr>
        <w:widowControl w:val="0"/>
        <w:autoSpaceDE w:val="0"/>
        <w:autoSpaceDN w:val="0"/>
        <w:contextualSpacing/>
        <w:jc w:val="both"/>
        <w:rPr>
          <w:rFonts w:ascii="Times New Roman" w:hAnsi="Times New Roman"/>
        </w:rPr>
      </w:pPr>
    </w:p>
    <w:p w:rsidR="00E96823" w:rsidRPr="00E96823" w:rsidRDefault="00E96823" w:rsidP="00E96823">
      <w:pPr>
        <w:widowControl w:val="0"/>
        <w:autoSpaceDE w:val="0"/>
        <w:autoSpaceDN w:val="0"/>
        <w:contextualSpacing/>
        <w:jc w:val="both"/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>«___» _________________</w:t>
      </w:r>
      <w:proofErr w:type="gramStart"/>
      <w:r w:rsidRPr="00E96823">
        <w:rPr>
          <w:rFonts w:ascii="Times New Roman" w:hAnsi="Times New Roman"/>
          <w:sz w:val="28"/>
          <w:szCs w:val="28"/>
        </w:rPr>
        <w:t>г</w:t>
      </w:r>
      <w:proofErr w:type="gramEnd"/>
      <w:r w:rsidRPr="00E96823">
        <w:rPr>
          <w:rFonts w:ascii="Times New Roman" w:hAnsi="Times New Roman"/>
          <w:sz w:val="28"/>
          <w:szCs w:val="28"/>
        </w:rPr>
        <w:t>.</w:t>
      </w:r>
    </w:p>
    <w:p w:rsidR="00BF1A98" w:rsidRPr="00E96823" w:rsidRDefault="00E96823" w:rsidP="0048159D">
      <w:pPr>
        <w:rPr>
          <w:rFonts w:ascii="Times New Roman" w:hAnsi="Times New Roman"/>
          <w:sz w:val="28"/>
          <w:szCs w:val="28"/>
        </w:rPr>
      </w:pPr>
      <w:r w:rsidRPr="00E96823">
        <w:rPr>
          <w:rFonts w:ascii="Times New Roman" w:hAnsi="Times New Roman"/>
          <w:sz w:val="28"/>
          <w:szCs w:val="28"/>
        </w:rPr>
        <w:t>М.П.</w:t>
      </w:r>
    </w:p>
    <w:sectPr w:rsidR="00BF1A98" w:rsidRPr="00E96823" w:rsidSect="0048159D">
      <w:pgSz w:w="11907" w:h="16834" w:code="9"/>
      <w:pgMar w:top="1134" w:right="567" w:bottom="1134" w:left="1985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4A5" w:rsidRDefault="00A574A5">
      <w:r>
        <w:separator/>
      </w:r>
    </w:p>
  </w:endnote>
  <w:endnote w:type="continuationSeparator" w:id="0">
    <w:p w:rsidR="00A574A5" w:rsidRDefault="00A5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2E1F88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2E1F88" w:rsidRDefault="002E1F88">
          <w:pPr>
            <w:pStyle w:val="a6"/>
          </w:pPr>
          <w:r>
            <w:rPr>
              <w:noProof/>
            </w:rPr>
            <w:drawing>
              <wp:inline distT="0" distB="0" distL="0" distR="0" wp14:anchorId="094B088D" wp14:editId="1E93C0E6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2E1F88" w:rsidRPr="005E6D99" w:rsidRDefault="002E1F88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55BE975" wp14:editId="5218064B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2E1F88" w:rsidRPr="00B8061C" w:rsidRDefault="00D25512" w:rsidP="00D25512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 xml:space="preserve">37561  28.06.2021 </w:t>
          </w:r>
          <w:r>
            <w:rPr>
              <w:rFonts w:ascii="Times New Roman" w:hAnsi="Times New Roman"/>
              <w:position w:val="-14"/>
            </w:rPr>
            <w:t>9</w:t>
          </w:r>
          <w:r>
            <w:rPr>
              <w:rFonts w:ascii="Times New Roman" w:hAnsi="Times New Roman"/>
              <w:position w:val="-14"/>
              <w:lang w:val="en-US"/>
            </w:rPr>
            <w:t>:</w:t>
          </w:r>
          <w:r>
            <w:rPr>
              <w:rFonts w:ascii="Times New Roman" w:hAnsi="Times New Roman"/>
              <w:position w:val="-14"/>
            </w:rPr>
            <w:t>5</w:t>
          </w:r>
          <w:r>
            <w:rPr>
              <w:rFonts w:ascii="Times New Roman" w:hAnsi="Times New Roman"/>
              <w:position w:val="-14"/>
              <w:lang w:val="en-US"/>
            </w:rPr>
            <w:t>8:</w:t>
          </w:r>
          <w:r>
            <w:rPr>
              <w:rFonts w:ascii="Times New Roman" w:hAnsi="Times New Roman"/>
              <w:position w:val="-14"/>
            </w:rPr>
            <w:t>2</w:t>
          </w:r>
          <w:r w:rsidR="0048159D">
            <w:rPr>
              <w:rFonts w:ascii="Times New Roman" w:hAnsi="Times New Roman"/>
              <w:position w:val="-14"/>
              <w:lang w:val="en-US"/>
            </w:rPr>
            <w:t>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2E1F88" w:rsidRPr="00F16F07" w:rsidRDefault="002E1F88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2E1F88" w:rsidRPr="002953B6" w:rsidRDefault="002E1F88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2E1F88" w:rsidRPr="009573D3" w:rsidRDefault="002E1F88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E1F88">
      <w:tc>
        <w:tcPr>
          <w:tcW w:w="2538" w:type="dxa"/>
        </w:tcPr>
        <w:p w:rsidR="002E1F88" w:rsidRPr="00AC7150" w:rsidRDefault="002E1F88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2E1F88" w:rsidRDefault="002E1F88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2E1F88" w:rsidRPr="00D77BCF" w:rsidRDefault="002E1F88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2E1F88" w:rsidRPr="00D77BCF" w:rsidRDefault="002E1F88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E1F88" w:rsidRDefault="002E1F88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4A5" w:rsidRDefault="00A574A5">
      <w:r>
        <w:separator/>
      </w:r>
    </w:p>
  </w:footnote>
  <w:footnote w:type="continuationSeparator" w:id="0">
    <w:p w:rsidR="00A574A5" w:rsidRDefault="00A57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F88" w:rsidRDefault="002E1F88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2E1F88" w:rsidRDefault="002E1F8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F88" w:rsidRPr="00481B88" w:rsidRDefault="002E1F88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2E1F88" w:rsidRPr="00481B88" w:rsidRDefault="002E1F88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B7211">
      <w:rPr>
        <w:rStyle w:val="a8"/>
        <w:rFonts w:ascii="Times New Roman" w:hAnsi="Times New Roman"/>
        <w:noProof/>
        <w:sz w:val="28"/>
        <w:szCs w:val="28"/>
      </w:rPr>
      <w:t>22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2E1F88" w:rsidRPr="00E37801" w:rsidRDefault="002E1F88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.8pt;height:14.2pt" o:bullet="t">
        <v:imagedata r:id="rId1" o:title="Номер версии 555" gain="79922f" blacklevel="-1966f"/>
      </v:shape>
    </w:pict>
  </w:numPicBullet>
  <w:abstractNum w:abstractNumId="0">
    <w:nsid w:val="0A423DF2"/>
    <w:multiLevelType w:val="hybridMultilevel"/>
    <w:tmpl w:val="62640AC2"/>
    <w:lvl w:ilvl="0" w:tplc="7C706A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11F051F"/>
    <w:multiLevelType w:val="hybridMultilevel"/>
    <w:tmpl w:val="45960F00"/>
    <w:lvl w:ilvl="0" w:tplc="439644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A8302D3"/>
    <w:multiLevelType w:val="hybridMultilevel"/>
    <w:tmpl w:val="FE64031C"/>
    <w:lvl w:ilvl="0" w:tplc="C4A6CB40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44E19D1"/>
    <w:multiLevelType w:val="hybridMultilevel"/>
    <w:tmpl w:val="7234C37C"/>
    <w:lvl w:ilvl="0" w:tplc="5D166B7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4CFE7E04"/>
    <w:multiLevelType w:val="hybridMultilevel"/>
    <w:tmpl w:val="A394FE52"/>
    <w:lvl w:ilvl="0" w:tplc="F6302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63B601E"/>
    <w:multiLevelType w:val="hybridMultilevel"/>
    <w:tmpl w:val="449C8912"/>
    <w:lvl w:ilvl="0" w:tplc="CB086D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0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9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+RNeGwQ+HW7Y4SApgEbbo8vNVO1hEfTqnl7pYKZtgk668WPNRPszdf1vGeNpU0Qq9a9KoxxxXN1HQudsdee7Q==" w:salt="d6k9gaUDRz9tZMaUQOkPR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FA"/>
    <w:rsid w:val="0001360F"/>
    <w:rsid w:val="000217CC"/>
    <w:rsid w:val="000331B3"/>
    <w:rsid w:val="00033413"/>
    <w:rsid w:val="000368BD"/>
    <w:rsid w:val="000370F7"/>
    <w:rsid w:val="00037C0C"/>
    <w:rsid w:val="000502A3"/>
    <w:rsid w:val="00054264"/>
    <w:rsid w:val="00054330"/>
    <w:rsid w:val="00056ABE"/>
    <w:rsid w:val="00056DEB"/>
    <w:rsid w:val="000601B6"/>
    <w:rsid w:val="00073A7A"/>
    <w:rsid w:val="00076D5E"/>
    <w:rsid w:val="00080688"/>
    <w:rsid w:val="00084DD3"/>
    <w:rsid w:val="000917C0"/>
    <w:rsid w:val="000B0736"/>
    <w:rsid w:val="000C317D"/>
    <w:rsid w:val="000C5C08"/>
    <w:rsid w:val="000E4438"/>
    <w:rsid w:val="000F15A7"/>
    <w:rsid w:val="000F56B7"/>
    <w:rsid w:val="000F59DD"/>
    <w:rsid w:val="0010168C"/>
    <w:rsid w:val="00120B71"/>
    <w:rsid w:val="00122CFD"/>
    <w:rsid w:val="00135014"/>
    <w:rsid w:val="001500F3"/>
    <w:rsid w:val="00151370"/>
    <w:rsid w:val="00162E72"/>
    <w:rsid w:val="001648E0"/>
    <w:rsid w:val="00175BE5"/>
    <w:rsid w:val="001826AA"/>
    <w:rsid w:val="00183FD6"/>
    <w:rsid w:val="001850F4"/>
    <w:rsid w:val="00190FF9"/>
    <w:rsid w:val="001947BE"/>
    <w:rsid w:val="00194A08"/>
    <w:rsid w:val="001A560F"/>
    <w:rsid w:val="001A6188"/>
    <w:rsid w:val="001B0982"/>
    <w:rsid w:val="001B2E26"/>
    <w:rsid w:val="001B32BA"/>
    <w:rsid w:val="001C7463"/>
    <w:rsid w:val="001D475D"/>
    <w:rsid w:val="001D798B"/>
    <w:rsid w:val="001E0317"/>
    <w:rsid w:val="001E20F1"/>
    <w:rsid w:val="001F12E8"/>
    <w:rsid w:val="001F228C"/>
    <w:rsid w:val="001F3836"/>
    <w:rsid w:val="001F64B8"/>
    <w:rsid w:val="001F7C83"/>
    <w:rsid w:val="00201894"/>
    <w:rsid w:val="00203046"/>
    <w:rsid w:val="00205AB5"/>
    <w:rsid w:val="002135DC"/>
    <w:rsid w:val="0021565B"/>
    <w:rsid w:val="0022040A"/>
    <w:rsid w:val="00224DBA"/>
    <w:rsid w:val="00231F1C"/>
    <w:rsid w:val="002376FE"/>
    <w:rsid w:val="002419C5"/>
    <w:rsid w:val="00242DDB"/>
    <w:rsid w:val="00245F12"/>
    <w:rsid w:val="002479A2"/>
    <w:rsid w:val="0026087E"/>
    <w:rsid w:val="00261511"/>
    <w:rsid w:val="00261DE0"/>
    <w:rsid w:val="00265420"/>
    <w:rsid w:val="00274E14"/>
    <w:rsid w:val="00280A6D"/>
    <w:rsid w:val="0028684F"/>
    <w:rsid w:val="002953B6"/>
    <w:rsid w:val="00297C0D"/>
    <w:rsid w:val="002B1475"/>
    <w:rsid w:val="002B534C"/>
    <w:rsid w:val="002B7A59"/>
    <w:rsid w:val="002C2F7D"/>
    <w:rsid w:val="002C6B4B"/>
    <w:rsid w:val="002D1E89"/>
    <w:rsid w:val="002D1EA9"/>
    <w:rsid w:val="002D6D82"/>
    <w:rsid w:val="002E1F88"/>
    <w:rsid w:val="002E2BF0"/>
    <w:rsid w:val="002E51A7"/>
    <w:rsid w:val="002E5A5F"/>
    <w:rsid w:val="002E6510"/>
    <w:rsid w:val="002F1E81"/>
    <w:rsid w:val="002F1F5B"/>
    <w:rsid w:val="002F49F9"/>
    <w:rsid w:val="002F6345"/>
    <w:rsid w:val="002F6D93"/>
    <w:rsid w:val="002F709A"/>
    <w:rsid w:val="00303811"/>
    <w:rsid w:val="00307D4C"/>
    <w:rsid w:val="00310D92"/>
    <w:rsid w:val="00311884"/>
    <w:rsid w:val="00312E11"/>
    <w:rsid w:val="003160CB"/>
    <w:rsid w:val="003222A3"/>
    <w:rsid w:val="0032354C"/>
    <w:rsid w:val="003252A7"/>
    <w:rsid w:val="00330BA3"/>
    <w:rsid w:val="00334B89"/>
    <w:rsid w:val="003548FC"/>
    <w:rsid w:val="00360A40"/>
    <w:rsid w:val="0036656B"/>
    <w:rsid w:val="003774F3"/>
    <w:rsid w:val="003870C2"/>
    <w:rsid w:val="003A10DD"/>
    <w:rsid w:val="003A232E"/>
    <w:rsid w:val="003B4677"/>
    <w:rsid w:val="003B7211"/>
    <w:rsid w:val="003C152A"/>
    <w:rsid w:val="003D3B8A"/>
    <w:rsid w:val="003D5443"/>
    <w:rsid w:val="003D54F8"/>
    <w:rsid w:val="003D7689"/>
    <w:rsid w:val="003E5E2D"/>
    <w:rsid w:val="003F4DE5"/>
    <w:rsid w:val="003F4F5E"/>
    <w:rsid w:val="00400906"/>
    <w:rsid w:val="00401DDB"/>
    <w:rsid w:val="00405B20"/>
    <w:rsid w:val="0041213C"/>
    <w:rsid w:val="00423C93"/>
    <w:rsid w:val="0042590E"/>
    <w:rsid w:val="0042780F"/>
    <w:rsid w:val="0043265E"/>
    <w:rsid w:val="00434B89"/>
    <w:rsid w:val="00437F65"/>
    <w:rsid w:val="00440105"/>
    <w:rsid w:val="004537AB"/>
    <w:rsid w:val="00460FEA"/>
    <w:rsid w:val="004734B7"/>
    <w:rsid w:val="00477FF6"/>
    <w:rsid w:val="0048159D"/>
    <w:rsid w:val="00481B88"/>
    <w:rsid w:val="00485B4F"/>
    <w:rsid w:val="004862D1"/>
    <w:rsid w:val="00487017"/>
    <w:rsid w:val="0049669F"/>
    <w:rsid w:val="004A67D4"/>
    <w:rsid w:val="004A6F1A"/>
    <w:rsid w:val="004B2D5A"/>
    <w:rsid w:val="004B5AB5"/>
    <w:rsid w:val="004B6CD5"/>
    <w:rsid w:val="004C0409"/>
    <w:rsid w:val="004C44C6"/>
    <w:rsid w:val="004D293D"/>
    <w:rsid w:val="004D347C"/>
    <w:rsid w:val="004D5545"/>
    <w:rsid w:val="004E078E"/>
    <w:rsid w:val="004E116D"/>
    <w:rsid w:val="004E640D"/>
    <w:rsid w:val="004F00A6"/>
    <w:rsid w:val="004F44FE"/>
    <w:rsid w:val="0050748B"/>
    <w:rsid w:val="00512A47"/>
    <w:rsid w:val="00514BDF"/>
    <w:rsid w:val="00516FA9"/>
    <w:rsid w:val="00520635"/>
    <w:rsid w:val="005215C4"/>
    <w:rsid w:val="00531C68"/>
    <w:rsid w:val="00532119"/>
    <w:rsid w:val="005335F3"/>
    <w:rsid w:val="00534B50"/>
    <w:rsid w:val="00543C38"/>
    <w:rsid w:val="00543D2D"/>
    <w:rsid w:val="00545018"/>
    <w:rsid w:val="00545A3D"/>
    <w:rsid w:val="00546DBB"/>
    <w:rsid w:val="00546ECB"/>
    <w:rsid w:val="00561A5B"/>
    <w:rsid w:val="0057074C"/>
    <w:rsid w:val="00570B25"/>
    <w:rsid w:val="0057134B"/>
    <w:rsid w:val="00573FBF"/>
    <w:rsid w:val="00574FF3"/>
    <w:rsid w:val="00576975"/>
    <w:rsid w:val="00582538"/>
    <w:rsid w:val="005831F2"/>
    <w:rsid w:val="005838EA"/>
    <w:rsid w:val="00585EE1"/>
    <w:rsid w:val="00590C0E"/>
    <w:rsid w:val="005939E6"/>
    <w:rsid w:val="00595D63"/>
    <w:rsid w:val="005A2A1B"/>
    <w:rsid w:val="005A4227"/>
    <w:rsid w:val="005A5761"/>
    <w:rsid w:val="005B229B"/>
    <w:rsid w:val="005B3518"/>
    <w:rsid w:val="005C56AE"/>
    <w:rsid w:val="005C695D"/>
    <w:rsid w:val="005C7449"/>
    <w:rsid w:val="005D0F19"/>
    <w:rsid w:val="005D1702"/>
    <w:rsid w:val="005D2BE6"/>
    <w:rsid w:val="005D5724"/>
    <w:rsid w:val="005D6353"/>
    <w:rsid w:val="005D7464"/>
    <w:rsid w:val="005D76B6"/>
    <w:rsid w:val="005E5231"/>
    <w:rsid w:val="005E6D99"/>
    <w:rsid w:val="005E7F40"/>
    <w:rsid w:val="005F2ADD"/>
    <w:rsid w:val="005F2C49"/>
    <w:rsid w:val="006013EB"/>
    <w:rsid w:val="0060479E"/>
    <w:rsid w:val="00604BE7"/>
    <w:rsid w:val="00606FF4"/>
    <w:rsid w:val="00616AED"/>
    <w:rsid w:val="00616DF5"/>
    <w:rsid w:val="00632A4F"/>
    <w:rsid w:val="00632B56"/>
    <w:rsid w:val="00633F76"/>
    <w:rsid w:val="006351E3"/>
    <w:rsid w:val="00644236"/>
    <w:rsid w:val="006471E5"/>
    <w:rsid w:val="00647ACD"/>
    <w:rsid w:val="006631C5"/>
    <w:rsid w:val="00671D3B"/>
    <w:rsid w:val="0067521B"/>
    <w:rsid w:val="00684A5B"/>
    <w:rsid w:val="0069376B"/>
    <w:rsid w:val="00693A5E"/>
    <w:rsid w:val="006A02CE"/>
    <w:rsid w:val="006A1F71"/>
    <w:rsid w:val="006B1462"/>
    <w:rsid w:val="006B27E3"/>
    <w:rsid w:val="006C6FA0"/>
    <w:rsid w:val="006E0FDE"/>
    <w:rsid w:val="006F328B"/>
    <w:rsid w:val="006F5886"/>
    <w:rsid w:val="006F5CE8"/>
    <w:rsid w:val="006F5F83"/>
    <w:rsid w:val="006F675A"/>
    <w:rsid w:val="00702E48"/>
    <w:rsid w:val="007042E6"/>
    <w:rsid w:val="007072B5"/>
    <w:rsid w:val="00707734"/>
    <w:rsid w:val="00707E19"/>
    <w:rsid w:val="00712F7C"/>
    <w:rsid w:val="007164BF"/>
    <w:rsid w:val="0072328A"/>
    <w:rsid w:val="007377B5"/>
    <w:rsid w:val="00741500"/>
    <w:rsid w:val="00746CC2"/>
    <w:rsid w:val="00754357"/>
    <w:rsid w:val="00760323"/>
    <w:rsid w:val="00764332"/>
    <w:rsid w:val="00765600"/>
    <w:rsid w:val="00770EEE"/>
    <w:rsid w:val="00785AC6"/>
    <w:rsid w:val="007906EF"/>
    <w:rsid w:val="00791C9F"/>
    <w:rsid w:val="00792AAB"/>
    <w:rsid w:val="00793B47"/>
    <w:rsid w:val="007A1D0C"/>
    <w:rsid w:val="007A2A7B"/>
    <w:rsid w:val="007D4925"/>
    <w:rsid w:val="007D6803"/>
    <w:rsid w:val="007E4330"/>
    <w:rsid w:val="007F0367"/>
    <w:rsid w:val="007F0C8A"/>
    <w:rsid w:val="007F11AB"/>
    <w:rsid w:val="007F5DD6"/>
    <w:rsid w:val="007F6E03"/>
    <w:rsid w:val="00812060"/>
    <w:rsid w:val="008143CB"/>
    <w:rsid w:val="00823CA1"/>
    <w:rsid w:val="008249C5"/>
    <w:rsid w:val="00831FB2"/>
    <w:rsid w:val="00836B00"/>
    <w:rsid w:val="0084419E"/>
    <w:rsid w:val="00844401"/>
    <w:rsid w:val="008513B9"/>
    <w:rsid w:val="008702D3"/>
    <w:rsid w:val="00876034"/>
    <w:rsid w:val="00881586"/>
    <w:rsid w:val="008827E7"/>
    <w:rsid w:val="008966A2"/>
    <w:rsid w:val="008A1696"/>
    <w:rsid w:val="008A22D8"/>
    <w:rsid w:val="008A36EA"/>
    <w:rsid w:val="008B4B31"/>
    <w:rsid w:val="008C58FE"/>
    <w:rsid w:val="008D7F92"/>
    <w:rsid w:val="008E12F6"/>
    <w:rsid w:val="008E6C41"/>
    <w:rsid w:val="008E7582"/>
    <w:rsid w:val="008F0816"/>
    <w:rsid w:val="008F6BB7"/>
    <w:rsid w:val="008F6EDE"/>
    <w:rsid w:val="00900F42"/>
    <w:rsid w:val="00904140"/>
    <w:rsid w:val="00914565"/>
    <w:rsid w:val="00915EEE"/>
    <w:rsid w:val="00926820"/>
    <w:rsid w:val="009301FF"/>
    <w:rsid w:val="00932E3C"/>
    <w:rsid w:val="009415A9"/>
    <w:rsid w:val="0095349B"/>
    <w:rsid w:val="009573D3"/>
    <w:rsid w:val="0096077B"/>
    <w:rsid w:val="00961559"/>
    <w:rsid w:val="00966F81"/>
    <w:rsid w:val="009710B5"/>
    <w:rsid w:val="009765EC"/>
    <w:rsid w:val="009827F8"/>
    <w:rsid w:val="00983BBE"/>
    <w:rsid w:val="00993613"/>
    <w:rsid w:val="009977FF"/>
    <w:rsid w:val="009A085B"/>
    <w:rsid w:val="009A4F4B"/>
    <w:rsid w:val="009B0825"/>
    <w:rsid w:val="009B0B4A"/>
    <w:rsid w:val="009B7C60"/>
    <w:rsid w:val="009C14BB"/>
    <w:rsid w:val="009C1DE6"/>
    <w:rsid w:val="009C1F0E"/>
    <w:rsid w:val="009C6A41"/>
    <w:rsid w:val="009D30BF"/>
    <w:rsid w:val="009D3E8C"/>
    <w:rsid w:val="009E3A0E"/>
    <w:rsid w:val="009F09EA"/>
    <w:rsid w:val="00A02E3E"/>
    <w:rsid w:val="00A056FA"/>
    <w:rsid w:val="00A1314B"/>
    <w:rsid w:val="00A13160"/>
    <w:rsid w:val="00A137D3"/>
    <w:rsid w:val="00A17376"/>
    <w:rsid w:val="00A31B5D"/>
    <w:rsid w:val="00A4304B"/>
    <w:rsid w:val="00A44A8F"/>
    <w:rsid w:val="00A51365"/>
    <w:rsid w:val="00A51D96"/>
    <w:rsid w:val="00A54A6D"/>
    <w:rsid w:val="00A574A5"/>
    <w:rsid w:val="00A62912"/>
    <w:rsid w:val="00A6379A"/>
    <w:rsid w:val="00A9009B"/>
    <w:rsid w:val="00A93064"/>
    <w:rsid w:val="00A963C2"/>
    <w:rsid w:val="00A96F84"/>
    <w:rsid w:val="00A97C6B"/>
    <w:rsid w:val="00AB158F"/>
    <w:rsid w:val="00AC3953"/>
    <w:rsid w:val="00AC4A17"/>
    <w:rsid w:val="00AC647A"/>
    <w:rsid w:val="00AC7150"/>
    <w:rsid w:val="00AD4B64"/>
    <w:rsid w:val="00AD76B3"/>
    <w:rsid w:val="00AE1DCA"/>
    <w:rsid w:val="00AF5F7C"/>
    <w:rsid w:val="00B02207"/>
    <w:rsid w:val="00B03403"/>
    <w:rsid w:val="00B10324"/>
    <w:rsid w:val="00B14C67"/>
    <w:rsid w:val="00B228F3"/>
    <w:rsid w:val="00B30006"/>
    <w:rsid w:val="00B376B1"/>
    <w:rsid w:val="00B4653B"/>
    <w:rsid w:val="00B50E9E"/>
    <w:rsid w:val="00B53A22"/>
    <w:rsid w:val="00B620D9"/>
    <w:rsid w:val="00B633DB"/>
    <w:rsid w:val="00B639ED"/>
    <w:rsid w:val="00B66A8C"/>
    <w:rsid w:val="00B7578F"/>
    <w:rsid w:val="00B8020B"/>
    <w:rsid w:val="00B8061C"/>
    <w:rsid w:val="00B83BA2"/>
    <w:rsid w:val="00B853AA"/>
    <w:rsid w:val="00B875BF"/>
    <w:rsid w:val="00B91155"/>
    <w:rsid w:val="00B91F62"/>
    <w:rsid w:val="00BA2A8A"/>
    <w:rsid w:val="00BA6AA1"/>
    <w:rsid w:val="00BB2C98"/>
    <w:rsid w:val="00BD0B82"/>
    <w:rsid w:val="00BD214A"/>
    <w:rsid w:val="00BD214C"/>
    <w:rsid w:val="00BD36FD"/>
    <w:rsid w:val="00BD5A66"/>
    <w:rsid w:val="00BE1756"/>
    <w:rsid w:val="00BF1A98"/>
    <w:rsid w:val="00BF4F5F"/>
    <w:rsid w:val="00C02EAD"/>
    <w:rsid w:val="00C0318A"/>
    <w:rsid w:val="00C039A9"/>
    <w:rsid w:val="00C04EEB"/>
    <w:rsid w:val="00C075A4"/>
    <w:rsid w:val="00C10F12"/>
    <w:rsid w:val="00C11826"/>
    <w:rsid w:val="00C17347"/>
    <w:rsid w:val="00C32780"/>
    <w:rsid w:val="00C46D42"/>
    <w:rsid w:val="00C50C32"/>
    <w:rsid w:val="00C53FCC"/>
    <w:rsid w:val="00C60178"/>
    <w:rsid w:val="00C60F28"/>
    <w:rsid w:val="00C61760"/>
    <w:rsid w:val="00C63CD6"/>
    <w:rsid w:val="00C64025"/>
    <w:rsid w:val="00C87D95"/>
    <w:rsid w:val="00C9077A"/>
    <w:rsid w:val="00C95CD2"/>
    <w:rsid w:val="00C967F4"/>
    <w:rsid w:val="00C97007"/>
    <w:rsid w:val="00CA051B"/>
    <w:rsid w:val="00CA1070"/>
    <w:rsid w:val="00CA2320"/>
    <w:rsid w:val="00CB3212"/>
    <w:rsid w:val="00CB3CBE"/>
    <w:rsid w:val="00CC33B3"/>
    <w:rsid w:val="00CD228B"/>
    <w:rsid w:val="00CD5868"/>
    <w:rsid w:val="00CF03D8"/>
    <w:rsid w:val="00CF0A73"/>
    <w:rsid w:val="00D00B40"/>
    <w:rsid w:val="00D015D5"/>
    <w:rsid w:val="00D03D68"/>
    <w:rsid w:val="00D14A0B"/>
    <w:rsid w:val="00D25512"/>
    <w:rsid w:val="00D262BC"/>
    <w:rsid w:val="00D266DD"/>
    <w:rsid w:val="00D272F8"/>
    <w:rsid w:val="00D305A6"/>
    <w:rsid w:val="00D30B91"/>
    <w:rsid w:val="00D32B04"/>
    <w:rsid w:val="00D374E7"/>
    <w:rsid w:val="00D40D42"/>
    <w:rsid w:val="00D419E1"/>
    <w:rsid w:val="00D4734F"/>
    <w:rsid w:val="00D47A94"/>
    <w:rsid w:val="00D547C7"/>
    <w:rsid w:val="00D55926"/>
    <w:rsid w:val="00D61553"/>
    <w:rsid w:val="00D63949"/>
    <w:rsid w:val="00D652E7"/>
    <w:rsid w:val="00D75340"/>
    <w:rsid w:val="00D77BCF"/>
    <w:rsid w:val="00D84394"/>
    <w:rsid w:val="00D84EAC"/>
    <w:rsid w:val="00D871FA"/>
    <w:rsid w:val="00D95E55"/>
    <w:rsid w:val="00DB3664"/>
    <w:rsid w:val="00DC025E"/>
    <w:rsid w:val="00DC16FB"/>
    <w:rsid w:val="00DC4A65"/>
    <w:rsid w:val="00DC4F66"/>
    <w:rsid w:val="00DE158B"/>
    <w:rsid w:val="00DF1E2F"/>
    <w:rsid w:val="00E0253A"/>
    <w:rsid w:val="00E10B44"/>
    <w:rsid w:val="00E11F02"/>
    <w:rsid w:val="00E216F3"/>
    <w:rsid w:val="00E2726B"/>
    <w:rsid w:val="00E32354"/>
    <w:rsid w:val="00E37801"/>
    <w:rsid w:val="00E43BDA"/>
    <w:rsid w:val="00E46EAA"/>
    <w:rsid w:val="00E5038C"/>
    <w:rsid w:val="00E50B69"/>
    <w:rsid w:val="00E5298B"/>
    <w:rsid w:val="00E56EFB"/>
    <w:rsid w:val="00E6458F"/>
    <w:rsid w:val="00E71EC6"/>
    <w:rsid w:val="00E7242D"/>
    <w:rsid w:val="00E83A32"/>
    <w:rsid w:val="00E87E25"/>
    <w:rsid w:val="00E91139"/>
    <w:rsid w:val="00E947E3"/>
    <w:rsid w:val="00E96823"/>
    <w:rsid w:val="00EA04F1"/>
    <w:rsid w:val="00EA2FD3"/>
    <w:rsid w:val="00EA445A"/>
    <w:rsid w:val="00EA4ADC"/>
    <w:rsid w:val="00EA606B"/>
    <w:rsid w:val="00EB557E"/>
    <w:rsid w:val="00EB6C81"/>
    <w:rsid w:val="00EB7CE9"/>
    <w:rsid w:val="00EC433F"/>
    <w:rsid w:val="00ED1FDE"/>
    <w:rsid w:val="00ED392D"/>
    <w:rsid w:val="00EE1FCF"/>
    <w:rsid w:val="00EF13D3"/>
    <w:rsid w:val="00F0306D"/>
    <w:rsid w:val="00F06EFB"/>
    <w:rsid w:val="00F13394"/>
    <w:rsid w:val="00F1529E"/>
    <w:rsid w:val="00F16F07"/>
    <w:rsid w:val="00F20E29"/>
    <w:rsid w:val="00F21927"/>
    <w:rsid w:val="00F3557B"/>
    <w:rsid w:val="00F3603B"/>
    <w:rsid w:val="00F43CA8"/>
    <w:rsid w:val="00F45A6A"/>
    <w:rsid w:val="00F45B7C"/>
    <w:rsid w:val="00F45FCE"/>
    <w:rsid w:val="00F55A06"/>
    <w:rsid w:val="00F65DFC"/>
    <w:rsid w:val="00F74EDD"/>
    <w:rsid w:val="00F777CA"/>
    <w:rsid w:val="00F81241"/>
    <w:rsid w:val="00F819F1"/>
    <w:rsid w:val="00F81F0C"/>
    <w:rsid w:val="00F90C4F"/>
    <w:rsid w:val="00F9334F"/>
    <w:rsid w:val="00F97D7F"/>
    <w:rsid w:val="00FA122C"/>
    <w:rsid w:val="00FA14AB"/>
    <w:rsid w:val="00FA3B95"/>
    <w:rsid w:val="00FB36DE"/>
    <w:rsid w:val="00FB4BCF"/>
    <w:rsid w:val="00FB4C90"/>
    <w:rsid w:val="00FB565E"/>
    <w:rsid w:val="00FB6390"/>
    <w:rsid w:val="00FC1278"/>
    <w:rsid w:val="00FD6379"/>
    <w:rsid w:val="00FE216E"/>
    <w:rsid w:val="00FE430F"/>
    <w:rsid w:val="00FE74E7"/>
    <w:rsid w:val="00FE7735"/>
    <w:rsid w:val="00FF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6EA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8A36EA"/>
    <w:pPr>
      <w:ind w:left="720"/>
      <w:contextualSpacing/>
    </w:pPr>
  </w:style>
  <w:style w:type="paragraph" w:customStyle="1" w:styleId="ConsPlusTitle">
    <w:name w:val="ConsPlusTitle"/>
    <w:rsid w:val="000370F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0370F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6EA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8A36EA"/>
    <w:pPr>
      <w:ind w:left="720"/>
      <w:contextualSpacing/>
    </w:pPr>
  </w:style>
  <w:style w:type="paragraph" w:customStyle="1" w:styleId="ConsPlusTitle">
    <w:name w:val="ConsPlusTitle"/>
    <w:rsid w:val="000370F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0370F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4D4EF-B645-4607-8DEE-06DF2ED4A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5722</Words>
  <Characters>32621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38267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raa</dc:creator>
  <cp:lastModifiedBy>Дягилева М.А.</cp:lastModifiedBy>
  <cp:revision>8</cp:revision>
  <cp:lastPrinted>2021-06-28T07:39:00Z</cp:lastPrinted>
  <dcterms:created xsi:type="dcterms:W3CDTF">2021-06-28T06:58:00Z</dcterms:created>
  <dcterms:modified xsi:type="dcterms:W3CDTF">2021-06-30T11:22:00Z</dcterms:modified>
</cp:coreProperties>
</file>