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24D02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99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301CB" w:rsidTr="006A40DA">
        <w:tc>
          <w:tcPr>
            <w:tcW w:w="5428" w:type="dxa"/>
          </w:tcPr>
          <w:p w:rsidR="00190FF9" w:rsidRPr="004301CB" w:rsidRDefault="00D24D02" w:rsidP="004301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00" w:type="dxa"/>
          </w:tcPr>
          <w:p w:rsidR="006A40DA" w:rsidRPr="004301CB" w:rsidRDefault="006A40DA" w:rsidP="004301CB">
            <w:pPr>
              <w:pStyle w:val="ConsPlusNormal"/>
              <w:outlineLvl w:val="0"/>
            </w:pPr>
            <w:r w:rsidRPr="004301CB">
              <w:t xml:space="preserve">Приложение </w:t>
            </w:r>
            <w:r w:rsidR="0042735B" w:rsidRPr="004301CB">
              <w:t>№ 1</w:t>
            </w:r>
            <w:r w:rsidRPr="004301CB">
              <w:t xml:space="preserve"> </w:t>
            </w:r>
          </w:p>
          <w:p w:rsidR="007F5104" w:rsidRPr="004301CB" w:rsidRDefault="006A40DA" w:rsidP="004301CB">
            <w:pPr>
              <w:pStyle w:val="ConsPlusNormal"/>
              <w:outlineLvl w:val="0"/>
            </w:pPr>
            <w:r w:rsidRPr="004301CB">
              <w:t xml:space="preserve">к распоряжению Правительства Рязанской области </w:t>
            </w:r>
          </w:p>
        </w:tc>
      </w:tr>
      <w:tr w:rsidR="004301CB" w:rsidRPr="004301CB" w:rsidTr="006A40DA">
        <w:tc>
          <w:tcPr>
            <w:tcW w:w="5428" w:type="dxa"/>
          </w:tcPr>
          <w:p w:rsidR="004301CB" w:rsidRPr="004301CB" w:rsidRDefault="004301CB" w:rsidP="004301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301CB" w:rsidRPr="004301CB" w:rsidRDefault="004A0BF7" w:rsidP="004301CB">
            <w:pPr>
              <w:pStyle w:val="ConsPlusNormal"/>
              <w:outlineLvl w:val="0"/>
            </w:pPr>
            <w:r>
              <w:rPr>
                <w:color w:val="1D1B11"/>
              </w:rPr>
              <w:t>о</w:t>
            </w:r>
            <w:r w:rsidRPr="00177AA9">
              <w:rPr>
                <w:color w:val="0D0D0D"/>
                <w:lang w:val="en-US"/>
              </w:rPr>
              <w:t xml:space="preserve">т </w:t>
            </w:r>
            <w:r>
              <w:rPr>
                <w:color w:val="0D0D0D"/>
              </w:rPr>
              <w:t>07</w:t>
            </w:r>
            <w:r w:rsidRPr="00177AA9">
              <w:rPr>
                <w:color w:val="0D0D0D"/>
              </w:rPr>
              <w:t>.</w:t>
            </w:r>
            <w:r>
              <w:rPr>
                <w:color w:val="0D0D0D"/>
              </w:rPr>
              <w:t>06</w:t>
            </w:r>
            <w:r w:rsidRPr="00177AA9">
              <w:rPr>
                <w:color w:val="0D0D0D"/>
                <w:lang w:val="en-US"/>
              </w:rPr>
              <w:t>.20</w:t>
            </w:r>
            <w:r>
              <w:rPr>
                <w:color w:val="0D0D0D"/>
              </w:rPr>
              <w:t>21</w:t>
            </w:r>
            <w:r w:rsidRPr="00177AA9">
              <w:rPr>
                <w:color w:val="0D0D0D"/>
                <w:lang w:val="en-US"/>
              </w:rPr>
              <w:t xml:space="preserve"> № </w:t>
            </w:r>
            <w:r>
              <w:rPr>
                <w:color w:val="0D0D0D"/>
              </w:rPr>
              <w:t>222-р</w:t>
            </w:r>
            <w:bookmarkStart w:id="0" w:name="_GoBack"/>
            <w:bookmarkEnd w:id="0"/>
          </w:p>
        </w:tc>
      </w:tr>
      <w:tr w:rsidR="004301CB" w:rsidRPr="004301CB" w:rsidTr="006A40DA">
        <w:tc>
          <w:tcPr>
            <w:tcW w:w="5428" w:type="dxa"/>
          </w:tcPr>
          <w:p w:rsidR="004301CB" w:rsidRPr="004301CB" w:rsidRDefault="004301CB" w:rsidP="004301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301CB" w:rsidRPr="004301CB" w:rsidRDefault="004301CB" w:rsidP="004301CB">
            <w:pPr>
              <w:pStyle w:val="ConsPlusNormal"/>
              <w:outlineLvl w:val="0"/>
            </w:pPr>
          </w:p>
        </w:tc>
      </w:tr>
      <w:tr w:rsidR="004301CB" w:rsidRPr="004301CB" w:rsidTr="006A40DA">
        <w:tc>
          <w:tcPr>
            <w:tcW w:w="5428" w:type="dxa"/>
          </w:tcPr>
          <w:p w:rsidR="004301CB" w:rsidRPr="004301CB" w:rsidRDefault="004301CB" w:rsidP="004301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301CB" w:rsidRPr="004301CB" w:rsidRDefault="004301CB" w:rsidP="004301CB">
            <w:pPr>
              <w:pStyle w:val="ConsPlusNormal"/>
              <w:outlineLvl w:val="0"/>
            </w:pPr>
          </w:p>
        </w:tc>
      </w:tr>
      <w:tr w:rsidR="004301CB" w:rsidRPr="004301CB" w:rsidTr="006A40DA">
        <w:tc>
          <w:tcPr>
            <w:tcW w:w="5428" w:type="dxa"/>
          </w:tcPr>
          <w:p w:rsidR="004301CB" w:rsidRPr="004301CB" w:rsidRDefault="004301CB" w:rsidP="004301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301CB" w:rsidRPr="004301CB" w:rsidRDefault="004301CB" w:rsidP="004301CB">
            <w:pPr>
              <w:pStyle w:val="ConsPlusNormal"/>
              <w:outlineLvl w:val="0"/>
            </w:pPr>
            <w:r w:rsidRPr="004301CB">
              <w:t xml:space="preserve">«Приложение № 1 </w:t>
            </w:r>
          </w:p>
          <w:p w:rsidR="004301CB" w:rsidRPr="004301CB" w:rsidRDefault="004301CB" w:rsidP="004301CB">
            <w:pPr>
              <w:pStyle w:val="ConsPlusNormal"/>
              <w:outlineLvl w:val="0"/>
            </w:pPr>
            <w:r w:rsidRPr="004301CB">
              <w:t xml:space="preserve">к распоряжению Правительства Рязанской области </w:t>
            </w:r>
          </w:p>
          <w:p w:rsidR="004301CB" w:rsidRPr="004301CB" w:rsidRDefault="004301CB" w:rsidP="004301CB">
            <w:pPr>
              <w:pStyle w:val="ConsPlusNormal"/>
              <w:outlineLvl w:val="0"/>
            </w:pPr>
            <w:r w:rsidRPr="004301CB">
              <w:t>от 13.11.2017 № 516-р</w:t>
            </w:r>
          </w:p>
        </w:tc>
      </w:tr>
    </w:tbl>
    <w:p w:rsidR="006A40DA" w:rsidRDefault="006A40DA" w:rsidP="006A4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301CB" w:rsidRPr="004301CB" w:rsidRDefault="004301CB" w:rsidP="006A4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2735B" w:rsidRPr="004301CB" w:rsidRDefault="006A40DA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1CB">
        <w:rPr>
          <w:rFonts w:ascii="Times New Roman" w:hAnsi="Times New Roman"/>
          <w:sz w:val="28"/>
          <w:szCs w:val="28"/>
        </w:rPr>
        <w:t>С</w:t>
      </w:r>
      <w:r w:rsidR="00504960" w:rsidRPr="004301CB">
        <w:rPr>
          <w:rFonts w:ascii="Times New Roman" w:hAnsi="Times New Roman"/>
          <w:sz w:val="28"/>
          <w:szCs w:val="28"/>
        </w:rPr>
        <w:t xml:space="preserve"> О С Т А В</w:t>
      </w:r>
      <w:r w:rsidRPr="004301CB">
        <w:rPr>
          <w:rFonts w:ascii="Times New Roman" w:hAnsi="Times New Roman"/>
          <w:sz w:val="28"/>
          <w:szCs w:val="28"/>
        </w:rPr>
        <w:t xml:space="preserve"> </w:t>
      </w:r>
    </w:p>
    <w:p w:rsidR="006A40DA" w:rsidRPr="004301CB" w:rsidRDefault="006A40DA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1CB">
        <w:rPr>
          <w:rFonts w:ascii="Times New Roman" w:hAnsi="Times New Roman"/>
          <w:sz w:val="28"/>
          <w:szCs w:val="28"/>
        </w:rPr>
        <w:t>Э</w:t>
      </w:r>
      <w:r w:rsidR="0042735B" w:rsidRPr="004301CB">
        <w:rPr>
          <w:rFonts w:ascii="Times New Roman" w:hAnsi="Times New Roman"/>
          <w:sz w:val="28"/>
          <w:szCs w:val="28"/>
        </w:rPr>
        <w:t>кспортного</w:t>
      </w:r>
      <w:r w:rsidRPr="004301CB">
        <w:rPr>
          <w:rFonts w:ascii="Times New Roman" w:hAnsi="Times New Roman"/>
          <w:sz w:val="28"/>
          <w:szCs w:val="28"/>
        </w:rPr>
        <w:t xml:space="preserve"> </w:t>
      </w:r>
      <w:r w:rsidR="0042735B" w:rsidRPr="004301CB">
        <w:rPr>
          <w:rFonts w:ascii="Times New Roman" w:hAnsi="Times New Roman"/>
          <w:sz w:val="28"/>
          <w:szCs w:val="28"/>
        </w:rPr>
        <w:t>совета</w:t>
      </w:r>
      <w:r w:rsidRPr="004301CB">
        <w:rPr>
          <w:rFonts w:ascii="Times New Roman" w:hAnsi="Times New Roman"/>
          <w:sz w:val="28"/>
          <w:szCs w:val="28"/>
        </w:rPr>
        <w:t xml:space="preserve"> Р</w:t>
      </w:r>
      <w:r w:rsidR="0042735B" w:rsidRPr="004301CB">
        <w:rPr>
          <w:rFonts w:ascii="Times New Roman" w:hAnsi="Times New Roman"/>
          <w:sz w:val="28"/>
          <w:szCs w:val="28"/>
        </w:rPr>
        <w:t>язанской</w:t>
      </w:r>
      <w:r w:rsidRPr="004301CB">
        <w:rPr>
          <w:rFonts w:ascii="Times New Roman" w:hAnsi="Times New Roman"/>
          <w:sz w:val="28"/>
          <w:szCs w:val="28"/>
        </w:rPr>
        <w:t xml:space="preserve"> </w:t>
      </w:r>
      <w:r w:rsidR="0042735B" w:rsidRPr="004301CB">
        <w:rPr>
          <w:rFonts w:ascii="Times New Roman" w:hAnsi="Times New Roman"/>
          <w:sz w:val="28"/>
          <w:szCs w:val="28"/>
        </w:rPr>
        <w:t>области</w:t>
      </w:r>
    </w:p>
    <w:p w:rsidR="007F5104" w:rsidRDefault="007F5104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1CB" w:rsidRPr="004301CB" w:rsidRDefault="004301CB" w:rsidP="006A40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4987" w:type="pct"/>
        <w:tblInd w:w="-46" w:type="dxa"/>
        <w:tblLayout w:type="fixed"/>
        <w:tblLook w:val="04A0" w:firstRow="1" w:lastRow="0" w:firstColumn="1" w:lastColumn="0" w:noHBand="0" w:noVBand="1"/>
      </w:tblPr>
      <w:tblGrid>
        <w:gridCol w:w="3094"/>
        <w:gridCol w:w="239"/>
        <w:gridCol w:w="6213"/>
      </w:tblGrid>
      <w:tr w:rsidR="00364C3C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Любимов</w:t>
            </w:r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Николай Викторович</w:t>
            </w:r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Губернатор Рязанской области, председатель Экспортного совета </w:t>
            </w:r>
          </w:p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3C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07FA9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C3C" w:rsidRPr="004301CB" w:rsidRDefault="00307FA9" w:rsidP="004301CB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F41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заместитель председателя Экспортного совета </w:t>
            </w:r>
          </w:p>
          <w:p w:rsidR="00F41CD9" w:rsidRPr="004301CB" w:rsidRDefault="00F41CD9" w:rsidP="00F41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3C" w:rsidRPr="004301CB" w:rsidTr="004301CB">
        <w:tc>
          <w:tcPr>
            <w:tcW w:w="1621" w:type="pct"/>
            <w:shd w:val="clear" w:color="auto" w:fill="auto"/>
          </w:tcPr>
          <w:p w:rsidR="00307FA9" w:rsidRPr="004301CB" w:rsidRDefault="001B28DE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Ероян</w:t>
            </w:r>
            <w:proofErr w:type="spellEnd"/>
            <w:r w:rsidR="00307FA9"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C3C" w:rsidRPr="004301CB" w:rsidRDefault="001B28DE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Лилит</w:t>
            </w:r>
            <w:proofErr w:type="spellEnd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Норайровна</w:t>
            </w:r>
            <w:proofErr w:type="spellEnd"/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1B28DE" w:rsidP="00F41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307FA9" w:rsidRPr="004301CB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4301CB">
              <w:rPr>
                <w:rFonts w:ascii="Times New Roman" w:hAnsi="Times New Roman"/>
                <w:sz w:val="28"/>
                <w:szCs w:val="28"/>
              </w:rPr>
              <w:t>а</w:t>
            </w:r>
            <w:r w:rsidR="00307FA9" w:rsidRPr="004301CB">
              <w:rPr>
                <w:rFonts w:ascii="Times New Roman" w:hAnsi="Times New Roman"/>
                <w:sz w:val="28"/>
                <w:szCs w:val="28"/>
              </w:rPr>
              <w:t xml:space="preserve"> отдела внешнеэкономической деятельности и развития экспорта </w:t>
            </w:r>
            <w:r w:rsidR="00364C3C" w:rsidRPr="004301CB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="00307FA9" w:rsidRPr="004301CB">
              <w:rPr>
                <w:rFonts w:ascii="Times New Roman" w:hAnsi="Times New Roman"/>
                <w:sz w:val="28"/>
                <w:szCs w:val="28"/>
              </w:rPr>
              <w:t xml:space="preserve">ерства промышленности и </w:t>
            </w:r>
            <w:r w:rsidR="00364C3C" w:rsidRPr="004301CB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Рязанской области, секретарь Экспортного совета </w:t>
            </w:r>
          </w:p>
        </w:tc>
      </w:tr>
      <w:tr w:rsidR="004301CB" w:rsidRPr="004301CB" w:rsidTr="004301CB">
        <w:tc>
          <w:tcPr>
            <w:tcW w:w="5000" w:type="pct"/>
            <w:gridSpan w:val="3"/>
            <w:shd w:val="clear" w:color="auto" w:fill="auto"/>
          </w:tcPr>
          <w:p w:rsidR="004301CB" w:rsidRPr="004301CB" w:rsidRDefault="004301CB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301CB" w:rsidRDefault="004301CB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Экспортного совета:</w:t>
            </w:r>
          </w:p>
          <w:p w:rsidR="004301CB" w:rsidRPr="004301CB" w:rsidRDefault="004301CB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07FA9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Ворфоломеев</w:t>
            </w:r>
            <w:proofErr w:type="spellEnd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4C3C" w:rsidRPr="004301CB" w:rsidRDefault="00307FA9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Андрей </w:t>
            </w:r>
            <w:r w:rsidR="00364C3C"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Владимиров</w:t>
            </w: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министр промышленности и экономического развития Рязанской области</w:t>
            </w:r>
          </w:p>
          <w:p w:rsidR="00F41CD9" w:rsidRPr="004301CB" w:rsidRDefault="00F41CD9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</w:t>
            </w:r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Виталий Юрьевич</w:t>
            </w:r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министр культуры и туризма Рязанской области </w:t>
            </w: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50AB5" w:rsidRPr="004301CB" w:rsidRDefault="00D50AB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Пронин </w:t>
            </w:r>
          </w:p>
          <w:p w:rsidR="00D50AB5" w:rsidRPr="004301CB" w:rsidRDefault="00D50AB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Михаил Владимирович</w:t>
            </w:r>
          </w:p>
        </w:tc>
        <w:tc>
          <w:tcPr>
            <w:tcW w:w="125" w:type="pct"/>
          </w:tcPr>
          <w:p w:rsidR="00D50AB5" w:rsidRPr="004301CB" w:rsidRDefault="00D50AB5" w:rsidP="00D50A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50AB5" w:rsidRPr="004301CB" w:rsidRDefault="00D50AB5" w:rsidP="00D50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уполномоченный по защите прав предпринимателей в Рязанской области</w:t>
            </w:r>
          </w:p>
          <w:p w:rsidR="00D50AB5" w:rsidRPr="004301CB" w:rsidRDefault="00D50AB5" w:rsidP="00D50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  <w:p w:rsidR="00D50AB5" w:rsidRPr="004301CB" w:rsidRDefault="00D50AB5" w:rsidP="00D50A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307FA9" w:rsidRPr="004301CB" w:rsidRDefault="00307FA9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Шемякин </w:t>
            </w:r>
          </w:p>
          <w:p w:rsidR="00364C3C" w:rsidRPr="004301CB" w:rsidRDefault="00307FA9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Борис Викторович</w:t>
            </w:r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министр сельского хозяйства и продовольствия Рязанской области </w:t>
            </w:r>
          </w:p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Гусева</w:t>
            </w:r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Васильевна</w:t>
            </w:r>
          </w:p>
          <w:p w:rsidR="00805398" w:rsidRPr="004301CB" w:rsidRDefault="00805398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F41CD9" w:rsidRPr="004301CB" w:rsidRDefault="00F41CD9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президент Союза «Рязанская торгово-промышленная палата» (по согласованию)</w:t>
            </w: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Иванков </w:t>
            </w:r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 Иванович</w:t>
            </w:r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F41CD9" w:rsidRPr="004301CB" w:rsidRDefault="00F41CD9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председатель Рязанского регионального отделения Общероссийской общественной </w:t>
            </w:r>
            <w:r w:rsidRPr="004301CB">
              <w:rPr>
                <w:rFonts w:ascii="Times New Roman" w:hAnsi="Times New Roman"/>
                <w:spacing w:val="-2"/>
                <w:sz w:val="28"/>
                <w:szCs w:val="28"/>
              </w:rPr>
              <w:t>организации «Деловая Россия» (по согласованию)</w:t>
            </w:r>
            <w:r w:rsidRPr="0043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Кибальникова</w:t>
            </w:r>
            <w:proofErr w:type="spellEnd"/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125" w:type="pct"/>
          </w:tcPr>
          <w:p w:rsidR="00F41CD9" w:rsidRPr="004301CB" w:rsidRDefault="00F41CD9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председатель Рязанского областного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Кутенцын</w:t>
            </w:r>
            <w:proofErr w:type="spellEnd"/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25" w:type="pct"/>
          </w:tcPr>
          <w:p w:rsidR="00F41CD9" w:rsidRPr="004301CB" w:rsidRDefault="00F41CD9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председатель правления Рязанского объединения работодателей «Рязанская Ассоциация экономического сотрудничества предприятий</w:t>
            </w:r>
            <w:r w:rsidR="004301CB">
              <w:rPr>
                <w:rFonts w:ascii="Times New Roman" w:hAnsi="Times New Roman"/>
                <w:sz w:val="28"/>
                <w:szCs w:val="28"/>
              </w:rPr>
              <w:t>»</w:t>
            </w:r>
            <w:r w:rsidR="004301CB" w:rsidRPr="0043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01C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C25" w:rsidRPr="004301CB" w:rsidTr="005F709C">
        <w:tc>
          <w:tcPr>
            <w:tcW w:w="1621" w:type="pct"/>
            <w:shd w:val="clear" w:color="auto" w:fill="auto"/>
          </w:tcPr>
          <w:p w:rsidR="00DF7C25" w:rsidRDefault="00DF7C25" w:rsidP="005F709C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Лаптев </w:t>
            </w:r>
          </w:p>
          <w:p w:rsidR="00DF7C25" w:rsidRPr="004301CB" w:rsidRDefault="00DF7C25" w:rsidP="005F709C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Сергей Викторович</w:t>
            </w:r>
          </w:p>
          <w:p w:rsidR="00DF7C25" w:rsidRPr="004301CB" w:rsidRDefault="00DF7C25" w:rsidP="005F709C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F7C25" w:rsidRPr="004301CB" w:rsidRDefault="00DF7C25" w:rsidP="005F709C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F7C25" w:rsidRPr="004301CB" w:rsidRDefault="00DF7C25" w:rsidP="005F709C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Москов</w:t>
            </w:r>
            <w:r w:rsidRPr="004301CB">
              <w:rPr>
                <w:rFonts w:ascii="Times New Roman" w:hAnsi="Times New Roman"/>
                <w:sz w:val="28"/>
                <w:szCs w:val="28"/>
              </w:rPr>
              <w:t>ского таможенного поста                 Тульской таможни (по согласованию)</w:t>
            </w:r>
          </w:p>
          <w:p w:rsidR="00DF7C25" w:rsidRPr="004301CB" w:rsidRDefault="00DF7C25" w:rsidP="005F709C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Маркин</w:t>
            </w:r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Анатолий Николаевич</w:t>
            </w:r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F41CD9" w:rsidRPr="004301CB" w:rsidRDefault="00F41CD9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руководитель Рязанского центра экспорта автономной некоммерческой организации «Агентство развития производственных систем и компетенций» (по согласованию)</w:t>
            </w:r>
          </w:p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Немчинов</w:t>
            </w:r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Вячеслав Васильевич</w:t>
            </w:r>
          </w:p>
        </w:tc>
        <w:tc>
          <w:tcPr>
            <w:tcW w:w="125" w:type="pct"/>
          </w:tcPr>
          <w:p w:rsidR="00F41CD9" w:rsidRPr="004301CB" w:rsidRDefault="00F41CD9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исполнительный директор Некоммерческой организации «Союз строителей Рязанской области» (по согласованию)</w:t>
            </w:r>
          </w:p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07FA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364C3C" w:rsidRPr="004301CB" w:rsidRDefault="00307FA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Александрович</w:t>
            </w:r>
          </w:p>
        </w:tc>
        <w:tc>
          <w:tcPr>
            <w:tcW w:w="125" w:type="pct"/>
          </w:tcPr>
          <w:p w:rsidR="00364C3C" w:rsidRPr="004301CB" w:rsidRDefault="00364C3C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генеральный директор АО «Корпорация развития Рязанской области» (по согласованию)</w:t>
            </w:r>
          </w:p>
          <w:p w:rsidR="00364C3C" w:rsidRPr="004301CB" w:rsidRDefault="00364C3C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64C3C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Радионов</w:t>
            </w:r>
            <w:proofErr w:type="spellEnd"/>
          </w:p>
          <w:p w:rsidR="00364C3C" w:rsidRPr="004301CB" w:rsidRDefault="00364C3C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Викторович</w:t>
            </w:r>
          </w:p>
          <w:p w:rsidR="00364C3C" w:rsidRPr="004301CB" w:rsidRDefault="00364C3C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364C3C" w:rsidRPr="004301CB" w:rsidRDefault="00364C3C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руководитель проекта по развитию региональной партнерской сети АО «Российский экспортный центр» (по согласованию)</w:t>
            </w:r>
          </w:p>
          <w:p w:rsidR="00364C3C" w:rsidRPr="004301CB" w:rsidRDefault="00364C3C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Яковлев </w:t>
            </w:r>
          </w:p>
          <w:p w:rsidR="00F41CD9" w:rsidRPr="004301CB" w:rsidRDefault="00F41CD9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Павел Алексеевич</w:t>
            </w:r>
          </w:p>
        </w:tc>
        <w:tc>
          <w:tcPr>
            <w:tcW w:w="125" w:type="pct"/>
          </w:tcPr>
          <w:p w:rsidR="00F41CD9" w:rsidRPr="004301CB" w:rsidRDefault="00F41CD9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председатель Ассоциации предпринимателей Рязанской области (по согласованию) </w:t>
            </w:r>
          </w:p>
          <w:p w:rsidR="00F41CD9" w:rsidRPr="004301CB" w:rsidRDefault="00F41CD9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Алеев</w:t>
            </w:r>
            <w:proofErr w:type="spellEnd"/>
          </w:p>
          <w:p w:rsidR="00D30BC0" w:rsidRPr="004301CB" w:rsidRDefault="00D30BC0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Арсений Олегович</w:t>
            </w:r>
          </w:p>
          <w:p w:rsidR="00D30BC0" w:rsidRPr="004301CB" w:rsidRDefault="00D30BC0" w:rsidP="004301CB">
            <w:pPr>
              <w:spacing w:after="0" w:line="233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30BC0" w:rsidRPr="004301CB" w:rsidRDefault="00D30BC0" w:rsidP="004301CB">
            <w:p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4301CB" w:rsidRDefault="00D30BC0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директор по взаимодействию с органами государственной власти и общественными организациями в России, СНГ и Турции</w:t>
            </w:r>
          </w:p>
          <w:p w:rsidR="00D30BC0" w:rsidRPr="004301CB" w:rsidRDefault="00D30BC0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ООО «Гардиан Стекло </w:t>
            </w:r>
            <w:proofErr w:type="spellStart"/>
            <w:r w:rsidRPr="004301CB">
              <w:rPr>
                <w:rFonts w:ascii="Times New Roman" w:hAnsi="Times New Roman"/>
                <w:sz w:val="28"/>
                <w:szCs w:val="28"/>
              </w:rPr>
              <w:t>Сервисис</w:t>
            </w:r>
            <w:proofErr w:type="spellEnd"/>
            <w:r w:rsidRPr="004301C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30BC0" w:rsidRPr="004301CB" w:rsidRDefault="00D30BC0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30BC0" w:rsidRPr="004301CB" w:rsidRDefault="00D30BC0" w:rsidP="004301CB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Атаянц</w:t>
            </w:r>
            <w:proofErr w:type="spellEnd"/>
          </w:p>
          <w:p w:rsidR="00D50AB5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Борис </w:t>
            </w: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Аванесович</w:t>
            </w:r>
            <w:proofErr w:type="spellEnd"/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30BC0" w:rsidRPr="004301CB" w:rsidRDefault="00D30BC0" w:rsidP="00D3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генеральный директор ООО предприятие                 «КОНТАКТ-1» (по согласованию)</w:t>
            </w: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Бочков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 Дмитриевич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30BC0" w:rsidRPr="004301CB" w:rsidRDefault="00D30BC0" w:rsidP="00D3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генеральный директор ООО «Импульсные технологии» (по согласованию)</w:t>
            </w: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Бушков 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Павел Юрьевич 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30BC0" w:rsidRPr="004301CB" w:rsidRDefault="00D30BC0" w:rsidP="00D3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финансовый директор АО «Русская кожа»                      (по согласованию)</w:t>
            </w: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Викторов 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Андрей Владимирович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30BC0" w:rsidRPr="004301CB" w:rsidRDefault="00D30BC0" w:rsidP="00D3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директор по внешнеэкономической деятельности      АО «</w:t>
            </w:r>
            <w:proofErr w:type="spellStart"/>
            <w:r w:rsidRPr="004301CB">
              <w:rPr>
                <w:rFonts w:ascii="Times New Roman" w:hAnsi="Times New Roman"/>
                <w:sz w:val="28"/>
                <w:szCs w:val="28"/>
              </w:rPr>
              <w:t>Елатомский</w:t>
            </w:r>
            <w:proofErr w:type="spellEnd"/>
            <w:r w:rsidRPr="004301CB">
              <w:rPr>
                <w:rFonts w:ascii="Times New Roman" w:hAnsi="Times New Roman"/>
                <w:sz w:val="28"/>
                <w:szCs w:val="28"/>
              </w:rPr>
              <w:t xml:space="preserve"> приборный завод»                                    (по согласованию)</w:t>
            </w:r>
          </w:p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17935" w:rsidRPr="004301CB" w:rsidRDefault="00D1793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Лебедянцев</w:t>
            </w:r>
            <w:proofErr w:type="spellEnd"/>
          </w:p>
          <w:p w:rsidR="00D17935" w:rsidRPr="004301CB" w:rsidRDefault="00D1793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Анатольевич</w:t>
            </w:r>
          </w:p>
          <w:p w:rsidR="00D17935" w:rsidRPr="004301CB" w:rsidRDefault="00D1793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17935" w:rsidRPr="004301CB" w:rsidRDefault="00D17935" w:rsidP="00D1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17935" w:rsidRPr="004301CB" w:rsidRDefault="00D17935" w:rsidP="00D1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4301CB">
              <w:rPr>
                <w:rFonts w:ascii="Times New Roman" w:hAnsi="Times New Roman"/>
                <w:sz w:val="28"/>
                <w:szCs w:val="28"/>
              </w:rPr>
              <w:t>ИПРо</w:t>
            </w:r>
            <w:proofErr w:type="spellEnd"/>
            <w:r w:rsidRPr="004301CB">
              <w:rPr>
                <w:rFonts w:ascii="Times New Roman" w:hAnsi="Times New Roman"/>
                <w:sz w:val="28"/>
                <w:szCs w:val="28"/>
              </w:rPr>
              <w:t>»                                  (по согласованию)</w:t>
            </w: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Мееревич</w:t>
            </w:r>
            <w:proofErr w:type="spellEnd"/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Евгений Константинович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30BC0" w:rsidRPr="004301CB" w:rsidRDefault="00D30BC0" w:rsidP="00D3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генеральный директор ЗАО «Многоотраслевая производственная компания «КРЗ»                          (по согласованию)</w:t>
            </w:r>
          </w:p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17935" w:rsidRPr="004301CB" w:rsidRDefault="00D1793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  <w:p w:rsidR="00D17935" w:rsidRPr="004301CB" w:rsidRDefault="00D1793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 Ивановна</w:t>
            </w:r>
          </w:p>
          <w:p w:rsidR="00D17935" w:rsidRPr="004301CB" w:rsidRDefault="00D17935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17935" w:rsidRPr="004301CB" w:rsidRDefault="00D17935" w:rsidP="00D17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17935" w:rsidRPr="004301CB" w:rsidRDefault="00D17935" w:rsidP="00D1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начальник отдела маркетинга </w:t>
            </w:r>
          </w:p>
          <w:p w:rsidR="00D17935" w:rsidRPr="004301CB" w:rsidRDefault="00D17935" w:rsidP="00D1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АО «Государственный Рязанский приборный завод» (по согласованию)</w:t>
            </w:r>
          </w:p>
          <w:p w:rsidR="00D17935" w:rsidRPr="004301CB" w:rsidRDefault="00D17935" w:rsidP="00D179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Никитичев</w:t>
            </w:r>
            <w:proofErr w:type="spellEnd"/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125" w:type="pct"/>
          </w:tcPr>
          <w:p w:rsidR="00D30BC0" w:rsidRPr="004301CB" w:rsidRDefault="00D30BC0" w:rsidP="00D3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председатель Ассоциации производителей детских автокресел</w:t>
            </w:r>
            <w:r w:rsidR="002E62E7" w:rsidRPr="004301CB">
              <w:rPr>
                <w:rFonts w:ascii="Times New Roman" w:hAnsi="Times New Roman"/>
                <w:sz w:val="28"/>
                <w:szCs w:val="28"/>
              </w:rPr>
              <w:t xml:space="preserve"> «ПРИОРИТЕТ» </w:t>
            </w:r>
            <w:r w:rsidRPr="004301C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Стройков</w:t>
            </w:r>
            <w:proofErr w:type="spellEnd"/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Михаил Михайлович</w:t>
            </w:r>
          </w:p>
          <w:p w:rsidR="00D30BC0" w:rsidRPr="004301CB" w:rsidRDefault="00D30BC0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D30BC0" w:rsidRPr="004301CB" w:rsidRDefault="00D30BC0" w:rsidP="00D30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ООО «ФДА «СТАРТ» </w:t>
            </w:r>
          </w:p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30BC0" w:rsidRPr="004301CB" w:rsidRDefault="00D30BC0" w:rsidP="00D30B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Тищенко</w:t>
            </w:r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Диана Сергеевна</w:t>
            </w:r>
          </w:p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начальник бюро маркетинговых исследований                   АО «Государственный Рязанский приборный завод» (по согласованию)</w:t>
            </w:r>
          </w:p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D02" w:rsidRPr="004301CB" w:rsidTr="004301CB">
        <w:tc>
          <w:tcPr>
            <w:tcW w:w="1621" w:type="pct"/>
            <w:shd w:val="clear" w:color="auto" w:fill="auto"/>
          </w:tcPr>
          <w:p w:rsidR="00364C3C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Харченко</w:t>
            </w:r>
          </w:p>
          <w:p w:rsidR="00C6705F" w:rsidRPr="004301CB" w:rsidRDefault="00364C3C" w:rsidP="004301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Борисович</w:t>
            </w:r>
          </w:p>
        </w:tc>
        <w:tc>
          <w:tcPr>
            <w:tcW w:w="125" w:type="pct"/>
          </w:tcPr>
          <w:p w:rsidR="00364C3C" w:rsidRPr="004301CB" w:rsidRDefault="00364C3C" w:rsidP="00364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4" w:type="pct"/>
            <w:shd w:val="clear" w:color="auto" w:fill="auto"/>
          </w:tcPr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1CB">
              <w:rPr>
                <w:rFonts w:ascii="Times New Roman" w:hAnsi="Times New Roman"/>
                <w:sz w:val="28"/>
                <w:szCs w:val="28"/>
              </w:rPr>
              <w:t>директор ООО «В</w:t>
            </w:r>
            <w:r w:rsidR="00D1718B" w:rsidRPr="004301CB">
              <w:rPr>
                <w:rFonts w:ascii="Times New Roman" w:hAnsi="Times New Roman"/>
                <w:sz w:val="28"/>
                <w:szCs w:val="28"/>
              </w:rPr>
              <w:t>ЕСТАР</w:t>
            </w:r>
            <w:r w:rsidRPr="004301CB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8612FF" w:rsidRPr="004301CB">
              <w:rPr>
                <w:rFonts w:ascii="Times New Roman" w:hAnsi="Times New Roman"/>
                <w:sz w:val="28"/>
                <w:szCs w:val="28"/>
              </w:rPr>
              <w:t>»</w:t>
            </w:r>
            <w:r w:rsidRPr="00430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C3C" w:rsidRPr="004301CB" w:rsidRDefault="00364C3C" w:rsidP="00364C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05F" w:rsidRDefault="00C6705F" w:rsidP="00C6705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301CB" w:rsidRPr="004301CB" w:rsidRDefault="004301CB" w:rsidP="00C6705F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4301CB" w:rsidRPr="004301CB" w:rsidSect="00D24D02">
      <w:headerReference w:type="default" r:id="rId12"/>
      <w:type w:val="continuous"/>
      <w:pgSz w:w="11907" w:h="16834" w:code="9"/>
      <w:pgMar w:top="993" w:right="567" w:bottom="567" w:left="1985" w:header="272" w:footer="39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CD" w:rsidRDefault="00041ACD">
      <w:r>
        <w:separator/>
      </w:r>
    </w:p>
  </w:endnote>
  <w:endnote w:type="continuationSeparator" w:id="0">
    <w:p w:rsidR="00041ACD" w:rsidRDefault="000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B22463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307FA9" w:rsidP="007E55F1">
          <w:pPr>
            <w:pStyle w:val="a6"/>
            <w:spacing w:after="0" w:line="240" w:lineRule="auto"/>
            <w:rPr>
              <w:rFonts w:ascii="TimesET" w:eastAsia="Times New Roman" w:hAnsi="TimesET"/>
              <w:sz w:val="20"/>
              <w:szCs w:val="20"/>
              <w:lang w:eastAsia="ru-RU"/>
            </w:rPr>
          </w:pPr>
          <w:r>
            <w:rPr>
              <w:rFonts w:ascii="TimesET" w:eastAsia="Times New Roman" w:hAnsi="TimesET"/>
              <w:noProof/>
              <w:sz w:val="20"/>
              <w:szCs w:val="20"/>
              <w:lang w:eastAsia="ru-RU"/>
            </w:rPr>
            <w:drawing>
              <wp:inline distT="0" distB="0" distL="0" distR="0" wp14:anchorId="65EE8D1F" wp14:editId="0BA8C3B8">
                <wp:extent cx="668655" cy="286385"/>
                <wp:effectExtent l="0" t="0" r="0" b="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 w:rsidRPr="007E55F1">
            <w:rPr>
              <w:rFonts w:ascii="TimesET" w:eastAsia="Times New Roman" w:hAnsi="TimesET"/>
              <w:sz w:val="20"/>
              <w:szCs w:val="20"/>
              <w:lang w:eastAsia="ru-RU"/>
            </w:rP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7E55F1" w:rsidRDefault="00307FA9" w:rsidP="007E55F1">
          <w:pPr>
            <w:pStyle w:val="a6"/>
            <w:spacing w:before="60" w:after="0" w:line="240" w:lineRule="auto"/>
            <w:ind w:right="-113"/>
            <w:rPr>
              <w:rFonts w:ascii="Times New Roman" w:eastAsia="Times New Roman" w:hAnsi="Times New Roman"/>
              <w:position w:val="-20"/>
              <w:sz w:val="20"/>
              <w:szCs w:val="20"/>
              <w:lang w:val="en-US" w:eastAsia="ru-RU"/>
            </w:rPr>
          </w:pPr>
          <w:r>
            <w:rPr>
              <w:rFonts w:ascii="TimesET" w:eastAsia="Times New Roman" w:hAnsi="TimesET"/>
              <w:noProof/>
              <w:position w:val="-20"/>
              <w:sz w:val="14"/>
              <w:szCs w:val="14"/>
              <w:lang w:eastAsia="ru-RU"/>
            </w:rPr>
            <w:drawing>
              <wp:inline distT="0" distB="0" distL="0" distR="0" wp14:anchorId="64691B12" wp14:editId="2F406858">
                <wp:extent cx="170815" cy="143510"/>
                <wp:effectExtent l="0" t="0" r="635" b="8890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7E55F1" w:rsidRDefault="00D24D02" w:rsidP="007E55F1">
          <w:pPr>
            <w:pStyle w:val="a6"/>
            <w:spacing w:after="0" w:line="240" w:lineRule="auto"/>
            <w:ind w:right="-113"/>
            <w:rPr>
              <w:rFonts w:ascii="Times New Roman" w:eastAsia="Times New Roman" w:hAnsi="Times New Roman"/>
              <w:position w:val="-14"/>
              <w:sz w:val="20"/>
              <w:szCs w:val="20"/>
              <w:lang w:val="en-US" w:eastAsia="ru-RU"/>
            </w:rPr>
          </w:pPr>
          <w:r>
            <w:rPr>
              <w:rFonts w:ascii="Times New Roman" w:eastAsia="Times New Roman" w:hAnsi="Times New Roman"/>
              <w:position w:val="-14"/>
              <w:sz w:val="20"/>
              <w:szCs w:val="20"/>
              <w:lang w:val="en-US" w:eastAsia="ru-RU"/>
            </w:rPr>
            <w:t>3857  02.06.2021 15:33:28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876034" w:rsidP="007E55F1">
          <w:pPr>
            <w:pStyle w:val="a6"/>
            <w:spacing w:after="0" w:line="240" w:lineRule="auto"/>
            <w:ind w:right="-113"/>
            <w:jc w:val="right"/>
            <w:rPr>
              <w:rFonts w:ascii="TimesET" w:eastAsia="Times New Roman" w:hAnsi="TimesET"/>
              <w:sz w:val="20"/>
              <w:szCs w:val="20"/>
              <w:lang w:eastAsia="ru-RU"/>
            </w:rPr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876034" w:rsidP="007E55F1">
          <w:pPr>
            <w:pStyle w:val="a6"/>
            <w:spacing w:before="40" w:after="0" w:line="240" w:lineRule="auto"/>
            <w:rPr>
              <w:rFonts w:ascii="TimesET" w:eastAsia="Times New Roman" w:hAnsi="TimesET"/>
              <w:b/>
              <w:spacing w:val="30"/>
              <w:sz w:val="20"/>
              <w:szCs w:val="20"/>
              <w:lang w:eastAsia="ru-RU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B22463" w:rsidTr="00B22463">
      <w:tc>
        <w:tcPr>
          <w:tcW w:w="2538" w:type="dxa"/>
        </w:tcPr>
        <w:p w:rsidR="00876034" w:rsidRPr="00B22463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B22463" w:rsidRDefault="00876034" w:rsidP="00B2246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B22463" w:rsidRDefault="00876034" w:rsidP="00B2246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B22463" w:rsidRDefault="00876034" w:rsidP="00B2246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CD" w:rsidRDefault="00041ACD">
      <w:r>
        <w:separator/>
      </w:r>
    </w:p>
  </w:footnote>
  <w:footnote w:type="continuationSeparator" w:id="0">
    <w:p w:rsidR="00041ACD" w:rsidRDefault="0004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A0BF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+njkp16korcj+G0hkeCH14CKqo=" w:salt="WkmDO0IO2SYYyYgXDIaM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D"/>
    <w:rsid w:val="000074F1"/>
    <w:rsid w:val="0001360F"/>
    <w:rsid w:val="00030E8A"/>
    <w:rsid w:val="000331B3"/>
    <w:rsid w:val="00033413"/>
    <w:rsid w:val="00035B53"/>
    <w:rsid w:val="00037C0C"/>
    <w:rsid w:val="00041ACD"/>
    <w:rsid w:val="000502A3"/>
    <w:rsid w:val="0005467E"/>
    <w:rsid w:val="00056DEB"/>
    <w:rsid w:val="00062DA6"/>
    <w:rsid w:val="00073A7A"/>
    <w:rsid w:val="00076D5E"/>
    <w:rsid w:val="00084DD3"/>
    <w:rsid w:val="000917C0"/>
    <w:rsid w:val="000B0736"/>
    <w:rsid w:val="000D5D5A"/>
    <w:rsid w:val="00122CFD"/>
    <w:rsid w:val="0013110B"/>
    <w:rsid w:val="00151370"/>
    <w:rsid w:val="00156C34"/>
    <w:rsid w:val="00162E72"/>
    <w:rsid w:val="00171DCF"/>
    <w:rsid w:val="00175BE5"/>
    <w:rsid w:val="001850F4"/>
    <w:rsid w:val="00190FF9"/>
    <w:rsid w:val="001947BE"/>
    <w:rsid w:val="001A20E9"/>
    <w:rsid w:val="001A560F"/>
    <w:rsid w:val="001B0982"/>
    <w:rsid w:val="001B28DE"/>
    <w:rsid w:val="001B32BA"/>
    <w:rsid w:val="001D2AB7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5F4B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535C"/>
    <w:rsid w:val="002D722D"/>
    <w:rsid w:val="002E51A7"/>
    <w:rsid w:val="002E5A5F"/>
    <w:rsid w:val="002E62E7"/>
    <w:rsid w:val="002F1E81"/>
    <w:rsid w:val="002F3D7A"/>
    <w:rsid w:val="002F7A18"/>
    <w:rsid w:val="00307FA9"/>
    <w:rsid w:val="00310D92"/>
    <w:rsid w:val="00314DC8"/>
    <w:rsid w:val="003160CB"/>
    <w:rsid w:val="003222A3"/>
    <w:rsid w:val="003474E3"/>
    <w:rsid w:val="00360A40"/>
    <w:rsid w:val="00364C3C"/>
    <w:rsid w:val="003870C2"/>
    <w:rsid w:val="003B03F9"/>
    <w:rsid w:val="003B159C"/>
    <w:rsid w:val="003C265F"/>
    <w:rsid w:val="003D3B8A"/>
    <w:rsid w:val="003D54F8"/>
    <w:rsid w:val="003E7966"/>
    <w:rsid w:val="003F055F"/>
    <w:rsid w:val="003F4F5E"/>
    <w:rsid w:val="00400906"/>
    <w:rsid w:val="0042590E"/>
    <w:rsid w:val="0042735B"/>
    <w:rsid w:val="004301CB"/>
    <w:rsid w:val="004326B5"/>
    <w:rsid w:val="004368B5"/>
    <w:rsid w:val="00437F65"/>
    <w:rsid w:val="00460FEA"/>
    <w:rsid w:val="004734B7"/>
    <w:rsid w:val="00481B88"/>
    <w:rsid w:val="00485B4F"/>
    <w:rsid w:val="004862D1"/>
    <w:rsid w:val="004A0BF7"/>
    <w:rsid w:val="004B2D5A"/>
    <w:rsid w:val="004B6DB4"/>
    <w:rsid w:val="004D0E05"/>
    <w:rsid w:val="004D293D"/>
    <w:rsid w:val="004F0F57"/>
    <w:rsid w:val="004F44FE"/>
    <w:rsid w:val="005047E7"/>
    <w:rsid w:val="00504960"/>
    <w:rsid w:val="00512A47"/>
    <w:rsid w:val="00515B60"/>
    <w:rsid w:val="00521D71"/>
    <w:rsid w:val="00531C68"/>
    <w:rsid w:val="00532119"/>
    <w:rsid w:val="005335F3"/>
    <w:rsid w:val="00543C38"/>
    <w:rsid w:val="00543D2D"/>
    <w:rsid w:val="00545A3D"/>
    <w:rsid w:val="00546DBB"/>
    <w:rsid w:val="005529C1"/>
    <w:rsid w:val="00561A5B"/>
    <w:rsid w:val="0057074C"/>
    <w:rsid w:val="00573FBF"/>
    <w:rsid w:val="00574FF3"/>
    <w:rsid w:val="00582538"/>
    <w:rsid w:val="005838EA"/>
    <w:rsid w:val="005851E5"/>
    <w:rsid w:val="00585EE1"/>
    <w:rsid w:val="005875A0"/>
    <w:rsid w:val="00590C0E"/>
    <w:rsid w:val="005939E6"/>
    <w:rsid w:val="005A4227"/>
    <w:rsid w:val="005B229B"/>
    <w:rsid w:val="005B3518"/>
    <w:rsid w:val="005B3B45"/>
    <w:rsid w:val="005B565D"/>
    <w:rsid w:val="005C56AE"/>
    <w:rsid w:val="005C7449"/>
    <w:rsid w:val="005E6D99"/>
    <w:rsid w:val="005F2ADD"/>
    <w:rsid w:val="005F2C49"/>
    <w:rsid w:val="006013EB"/>
    <w:rsid w:val="0060479E"/>
    <w:rsid w:val="00604BE7"/>
    <w:rsid w:val="00605E51"/>
    <w:rsid w:val="00613E6E"/>
    <w:rsid w:val="00616AED"/>
    <w:rsid w:val="00632A4F"/>
    <w:rsid w:val="00632B56"/>
    <w:rsid w:val="006351E3"/>
    <w:rsid w:val="00641D72"/>
    <w:rsid w:val="00644236"/>
    <w:rsid w:val="006471E5"/>
    <w:rsid w:val="006577A7"/>
    <w:rsid w:val="00661F77"/>
    <w:rsid w:val="00671D3B"/>
    <w:rsid w:val="00684A5B"/>
    <w:rsid w:val="0068682E"/>
    <w:rsid w:val="0069113A"/>
    <w:rsid w:val="006A1F71"/>
    <w:rsid w:val="006A40DA"/>
    <w:rsid w:val="006F328B"/>
    <w:rsid w:val="006F5533"/>
    <w:rsid w:val="006F5886"/>
    <w:rsid w:val="00707734"/>
    <w:rsid w:val="00707E19"/>
    <w:rsid w:val="00712F7C"/>
    <w:rsid w:val="0072315B"/>
    <w:rsid w:val="0072328A"/>
    <w:rsid w:val="007377B5"/>
    <w:rsid w:val="00746241"/>
    <w:rsid w:val="00746CC2"/>
    <w:rsid w:val="00760323"/>
    <w:rsid w:val="00765600"/>
    <w:rsid w:val="00767643"/>
    <w:rsid w:val="00791C9F"/>
    <w:rsid w:val="00792AAB"/>
    <w:rsid w:val="00793B47"/>
    <w:rsid w:val="00793E7C"/>
    <w:rsid w:val="007A1D0C"/>
    <w:rsid w:val="007A2A7B"/>
    <w:rsid w:val="007D4925"/>
    <w:rsid w:val="007E55F1"/>
    <w:rsid w:val="007F0C8A"/>
    <w:rsid w:val="007F11AB"/>
    <w:rsid w:val="007F5104"/>
    <w:rsid w:val="0080319E"/>
    <w:rsid w:val="00805398"/>
    <w:rsid w:val="008143CB"/>
    <w:rsid w:val="00823CA1"/>
    <w:rsid w:val="008513B9"/>
    <w:rsid w:val="008604BA"/>
    <w:rsid w:val="00860EA3"/>
    <w:rsid w:val="008612FF"/>
    <w:rsid w:val="008702D3"/>
    <w:rsid w:val="00876034"/>
    <w:rsid w:val="008827E7"/>
    <w:rsid w:val="008A1696"/>
    <w:rsid w:val="008C58FE"/>
    <w:rsid w:val="008D6767"/>
    <w:rsid w:val="008E465A"/>
    <w:rsid w:val="008E5B60"/>
    <w:rsid w:val="008E6C41"/>
    <w:rsid w:val="008F0816"/>
    <w:rsid w:val="008F6BB7"/>
    <w:rsid w:val="00900F42"/>
    <w:rsid w:val="009036BB"/>
    <w:rsid w:val="0093136E"/>
    <w:rsid w:val="00932E3C"/>
    <w:rsid w:val="009533B2"/>
    <w:rsid w:val="009573D3"/>
    <w:rsid w:val="00976875"/>
    <w:rsid w:val="0098031F"/>
    <w:rsid w:val="009977FF"/>
    <w:rsid w:val="009A085B"/>
    <w:rsid w:val="009A1EA4"/>
    <w:rsid w:val="009C0F63"/>
    <w:rsid w:val="009C1DE6"/>
    <w:rsid w:val="009C1F0E"/>
    <w:rsid w:val="009D3E8C"/>
    <w:rsid w:val="009E23DA"/>
    <w:rsid w:val="009E3A0E"/>
    <w:rsid w:val="009F55EF"/>
    <w:rsid w:val="00A1314B"/>
    <w:rsid w:val="00A13160"/>
    <w:rsid w:val="00A137D3"/>
    <w:rsid w:val="00A16140"/>
    <w:rsid w:val="00A44A8F"/>
    <w:rsid w:val="00A51D96"/>
    <w:rsid w:val="00A720AD"/>
    <w:rsid w:val="00A81B8B"/>
    <w:rsid w:val="00A96F84"/>
    <w:rsid w:val="00AB0535"/>
    <w:rsid w:val="00AC3953"/>
    <w:rsid w:val="00AC7150"/>
    <w:rsid w:val="00AE1DCA"/>
    <w:rsid w:val="00AF5F7C"/>
    <w:rsid w:val="00B02207"/>
    <w:rsid w:val="00B03403"/>
    <w:rsid w:val="00B10324"/>
    <w:rsid w:val="00B223A3"/>
    <w:rsid w:val="00B22463"/>
    <w:rsid w:val="00B30A23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32F"/>
    <w:rsid w:val="00BD0B82"/>
    <w:rsid w:val="00BD37F8"/>
    <w:rsid w:val="00BE07BC"/>
    <w:rsid w:val="00BF3403"/>
    <w:rsid w:val="00BF454F"/>
    <w:rsid w:val="00BF4F5F"/>
    <w:rsid w:val="00C023E4"/>
    <w:rsid w:val="00C04EEB"/>
    <w:rsid w:val="00C075A4"/>
    <w:rsid w:val="00C10F12"/>
    <w:rsid w:val="00C11826"/>
    <w:rsid w:val="00C24B54"/>
    <w:rsid w:val="00C46D42"/>
    <w:rsid w:val="00C50C32"/>
    <w:rsid w:val="00C51E84"/>
    <w:rsid w:val="00C564DD"/>
    <w:rsid w:val="00C60178"/>
    <w:rsid w:val="00C61760"/>
    <w:rsid w:val="00C63CD6"/>
    <w:rsid w:val="00C6705F"/>
    <w:rsid w:val="00C87D95"/>
    <w:rsid w:val="00C9077A"/>
    <w:rsid w:val="00C95CD2"/>
    <w:rsid w:val="00CA051B"/>
    <w:rsid w:val="00CA17F4"/>
    <w:rsid w:val="00CB3CBE"/>
    <w:rsid w:val="00CF03D8"/>
    <w:rsid w:val="00D015D5"/>
    <w:rsid w:val="00D03D68"/>
    <w:rsid w:val="00D1718B"/>
    <w:rsid w:val="00D17935"/>
    <w:rsid w:val="00D24D02"/>
    <w:rsid w:val="00D266DD"/>
    <w:rsid w:val="00D30BC0"/>
    <w:rsid w:val="00D32B04"/>
    <w:rsid w:val="00D374E7"/>
    <w:rsid w:val="00D50AB5"/>
    <w:rsid w:val="00D63949"/>
    <w:rsid w:val="00D652E7"/>
    <w:rsid w:val="00D77BCF"/>
    <w:rsid w:val="00D84394"/>
    <w:rsid w:val="00D940A2"/>
    <w:rsid w:val="00D95E55"/>
    <w:rsid w:val="00DB3664"/>
    <w:rsid w:val="00DC16FB"/>
    <w:rsid w:val="00DC4A65"/>
    <w:rsid w:val="00DC4F66"/>
    <w:rsid w:val="00DE74D4"/>
    <w:rsid w:val="00DF7C25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6506"/>
    <w:rsid w:val="00E7242D"/>
    <w:rsid w:val="00E81137"/>
    <w:rsid w:val="00E84856"/>
    <w:rsid w:val="00E87E25"/>
    <w:rsid w:val="00EA04F1"/>
    <w:rsid w:val="00EA2FD3"/>
    <w:rsid w:val="00EB7CE9"/>
    <w:rsid w:val="00EC433F"/>
    <w:rsid w:val="00ED1FDE"/>
    <w:rsid w:val="00ED3E81"/>
    <w:rsid w:val="00F03B19"/>
    <w:rsid w:val="00F06EFB"/>
    <w:rsid w:val="00F1529E"/>
    <w:rsid w:val="00F16F07"/>
    <w:rsid w:val="00F23FFD"/>
    <w:rsid w:val="00F33104"/>
    <w:rsid w:val="00F36449"/>
    <w:rsid w:val="00F41CD9"/>
    <w:rsid w:val="00F45B7C"/>
    <w:rsid w:val="00F45FCE"/>
    <w:rsid w:val="00F53AEF"/>
    <w:rsid w:val="00F63654"/>
    <w:rsid w:val="00F67889"/>
    <w:rsid w:val="00F9334F"/>
    <w:rsid w:val="00F97D7F"/>
    <w:rsid w:val="00FA122C"/>
    <w:rsid w:val="00FA3B95"/>
    <w:rsid w:val="00FC1278"/>
    <w:rsid w:val="00FC6C1D"/>
    <w:rsid w:val="00FE070B"/>
    <w:rsid w:val="00FE7735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F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40D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40D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5A24-9B05-4E34-A327-F964F271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3550</Characters>
  <Application>Microsoft Office Word</Application>
  <DocSecurity>0</DocSecurity>
  <Lines>126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Элекс</dc:creator>
  <cp:lastModifiedBy>Лёксина М.А.</cp:lastModifiedBy>
  <cp:revision>7</cp:revision>
  <cp:lastPrinted>2021-05-13T16:27:00Z</cp:lastPrinted>
  <dcterms:created xsi:type="dcterms:W3CDTF">2021-06-01T14:52:00Z</dcterms:created>
  <dcterms:modified xsi:type="dcterms:W3CDTF">2021-06-07T09:53:00Z</dcterms:modified>
</cp:coreProperties>
</file>