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67AB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C89F30" wp14:editId="2A8F9B2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949">
        <w:rPr>
          <w:rFonts w:ascii="Times New Roman" w:hAnsi="Times New Roman"/>
          <w:bCs/>
          <w:sz w:val="28"/>
          <w:szCs w:val="28"/>
        </w:rPr>
        <w:t>от 24 июня 2021 г. № 247-р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319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185027" w:rsidRDefault="00185027" w:rsidP="00185027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CC21D9">
        <w:rPr>
          <w:rFonts w:ascii="Times New Roman" w:hAnsi="Times New Roman"/>
          <w:sz w:val="28"/>
          <w:szCs w:val="28"/>
        </w:rPr>
        <w:lastRenderedPageBreak/>
        <w:t>Внести в распоряжени</w:t>
      </w:r>
      <w:r>
        <w:rPr>
          <w:rFonts w:ascii="Times New Roman" w:hAnsi="Times New Roman"/>
          <w:sz w:val="28"/>
          <w:szCs w:val="28"/>
        </w:rPr>
        <w:t>е</w:t>
      </w:r>
      <w:r w:rsidRPr="00CC21D9">
        <w:rPr>
          <w:rFonts w:ascii="Times New Roman" w:hAnsi="Times New Roman"/>
          <w:sz w:val="28"/>
          <w:szCs w:val="28"/>
        </w:rPr>
        <w:t xml:space="preserve"> Правительства Рязанской области от </w:t>
      </w:r>
      <w:r w:rsidR="00587690">
        <w:rPr>
          <w:rFonts w:ascii="Times New Roman" w:hAnsi="Times New Roman"/>
          <w:sz w:val="28"/>
          <w:szCs w:val="28"/>
        </w:rPr>
        <w:br/>
      </w:r>
      <w:r w:rsidRPr="00CC21D9">
        <w:rPr>
          <w:rFonts w:ascii="Times New Roman" w:hAnsi="Times New Roman"/>
          <w:sz w:val="28"/>
          <w:szCs w:val="28"/>
        </w:rPr>
        <w:t>06 февраля 2020 г. № 38-р (в ред</w:t>
      </w:r>
      <w:r>
        <w:rPr>
          <w:rFonts w:ascii="Times New Roman" w:hAnsi="Times New Roman"/>
          <w:sz w:val="28"/>
          <w:szCs w:val="28"/>
        </w:rPr>
        <w:t>акции</w:t>
      </w:r>
      <w:r w:rsidRPr="00CC21D9">
        <w:rPr>
          <w:rFonts w:ascii="Times New Roman" w:hAnsi="Times New Roman"/>
          <w:sz w:val="28"/>
          <w:szCs w:val="28"/>
        </w:rPr>
        <w:t xml:space="preserve"> распоряжений Правительства Рязанской области от 10.04.2020 </w:t>
      </w:r>
      <w:hyperlink r:id="rId16" w:history="1">
        <w:r w:rsidRPr="00CC21D9">
          <w:rPr>
            <w:rFonts w:ascii="Times New Roman" w:hAnsi="Times New Roman"/>
            <w:sz w:val="28"/>
            <w:szCs w:val="28"/>
          </w:rPr>
          <w:t>№ 140-р</w:t>
        </w:r>
      </w:hyperlink>
      <w:r w:rsidRPr="00CC21D9">
        <w:rPr>
          <w:rFonts w:ascii="Times New Roman" w:hAnsi="Times New Roman"/>
          <w:sz w:val="28"/>
          <w:szCs w:val="28"/>
        </w:rPr>
        <w:t xml:space="preserve">, от 26.05.2020 </w:t>
      </w:r>
      <w:hyperlink r:id="rId17" w:history="1">
        <w:r w:rsidRPr="00CC21D9">
          <w:rPr>
            <w:rFonts w:ascii="Times New Roman" w:hAnsi="Times New Roman"/>
            <w:sz w:val="28"/>
            <w:szCs w:val="28"/>
          </w:rPr>
          <w:t>№ 218-р</w:t>
        </w:r>
      </w:hyperlink>
      <w:r>
        <w:rPr>
          <w:rFonts w:ascii="Times New Roman" w:hAnsi="Times New Roman"/>
          <w:sz w:val="28"/>
          <w:szCs w:val="28"/>
        </w:rPr>
        <w:t>, от 03.08.2020 № 335-р, от 25.08.2020 № 390-р, от 09.09.2020 № 430-р, от 15.10.2020 № 477-р</w:t>
      </w:r>
      <w:r w:rsidRPr="00CC21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185027" w:rsidRDefault="00185027" w:rsidP="00185027">
      <w:pPr>
        <w:pStyle w:val="ac"/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«на 2021 год» приложения № 1:</w:t>
      </w:r>
    </w:p>
    <w:p w:rsidR="00185027" w:rsidRDefault="00185027" w:rsidP="00185027">
      <w:pPr>
        <w:pStyle w:val="ac"/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4 изложить в следующей редакции:</w:t>
      </w:r>
    </w:p>
    <w:p w:rsidR="00185027" w:rsidRPr="00FF4536" w:rsidRDefault="00185027" w:rsidP="00185027">
      <w:pPr>
        <w:pStyle w:val="ac"/>
        <w:autoSpaceDE w:val="0"/>
        <w:autoSpaceDN w:val="0"/>
        <w:adjustRightInd w:val="0"/>
        <w:spacing w:line="264" w:lineRule="auto"/>
        <w:ind w:left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121"/>
        <w:gridCol w:w="1115"/>
        <w:gridCol w:w="2536"/>
        <w:gridCol w:w="352"/>
        <w:gridCol w:w="1537"/>
        <w:gridCol w:w="352"/>
        <w:gridCol w:w="354"/>
        <w:gridCol w:w="352"/>
        <w:gridCol w:w="1474"/>
      </w:tblGrid>
      <w:tr w:rsidR="00185027" w:rsidRPr="008A486C" w:rsidTr="00587690">
        <w:trPr>
          <w:trHeight w:val="159"/>
          <w:tblHeader/>
        </w:trPr>
        <w:tc>
          <w:tcPr>
            <w:tcW w:w="197" w:type="pct"/>
            <w:tcBorders>
              <w:bottom w:val="single" w:sz="4" w:space="0" w:color="auto"/>
            </w:tcBorders>
            <w:vAlign w:val="center"/>
            <w:hideMark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  <w:hideMark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4" w:type="pct"/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84" w:type="pct"/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85" w:type="pct"/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58769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185027" w:rsidRPr="002F0417" w:rsidTr="00587690">
        <w:trPr>
          <w:trHeight w:val="880"/>
        </w:trPr>
        <w:tc>
          <w:tcPr>
            <w:tcW w:w="197" w:type="pct"/>
            <w:vMerge w:val="restart"/>
            <w:tcBorders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«4.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027" w:rsidRPr="008773B0" w:rsidRDefault="00185027" w:rsidP="0058769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 xml:space="preserve">Городской округ </w:t>
            </w:r>
          </w:p>
          <w:p w:rsidR="00185027" w:rsidRPr="008773B0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>город Рязань</w:t>
            </w:r>
          </w:p>
        </w:tc>
        <w:tc>
          <w:tcPr>
            <w:tcW w:w="582" w:type="pct"/>
            <w:vMerge w:val="restart"/>
            <w:tcBorders>
              <w:left w:val="single" w:sz="4" w:space="0" w:color="auto"/>
            </w:tcBorders>
          </w:tcPr>
          <w:p w:rsidR="00185027" w:rsidRPr="008773B0" w:rsidRDefault="00185027" w:rsidP="0058769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 xml:space="preserve">городской округ </w:t>
            </w:r>
          </w:p>
          <w:p w:rsidR="00185027" w:rsidRPr="008773B0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8773B0">
              <w:rPr>
                <w:rFonts w:ascii="Times New Roman" w:hAnsi="Times New Roman"/>
                <w:bCs/>
                <w:sz w:val="22"/>
                <w:szCs w:val="22"/>
              </w:rPr>
              <w:t>город Рязань</w:t>
            </w: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55 845,192*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835"/>
        </w:trPr>
        <w:tc>
          <w:tcPr>
            <w:tcW w:w="197" w:type="pct"/>
            <w:vMerge/>
            <w:tcBorders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26 539,133*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910"/>
        </w:trPr>
        <w:tc>
          <w:tcPr>
            <w:tcW w:w="197" w:type="pct"/>
            <w:vMerge/>
            <w:tcBorders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</w:t>
            </w: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367A48">
              <w:rPr>
                <w:rFonts w:ascii="Times New Roman" w:hAnsi="Times New Roman"/>
                <w:lang w:eastAsia="ru-RU"/>
              </w:rPr>
              <w:t xml:space="preserve"> до РНПК в г. 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28 134,559*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1015"/>
        </w:trPr>
        <w:tc>
          <w:tcPr>
            <w:tcW w:w="197" w:type="pct"/>
            <w:tcBorders>
              <w:top w:val="nil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в г.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367A48">
              <w:rPr>
                <w:rFonts w:ascii="Times New Roman" w:hAnsi="Times New Roman"/>
                <w:lang w:eastAsia="ru-RU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5 536,486*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1115"/>
        </w:trPr>
        <w:tc>
          <w:tcPr>
            <w:tcW w:w="197" w:type="pct"/>
            <w:tcBorders>
              <w:top w:val="nil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367A48">
              <w:rPr>
                <w:rFonts w:ascii="Times New Roman" w:hAnsi="Times New Roman"/>
                <w:lang w:eastAsia="ru-RU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7 703,386*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804"/>
        </w:trPr>
        <w:tc>
          <w:tcPr>
            <w:tcW w:w="197" w:type="pct"/>
            <w:tcBorders>
              <w:top w:val="nil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29 837,406*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1113"/>
        </w:trPr>
        <w:tc>
          <w:tcPr>
            <w:tcW w:w="197" w:type="pct"/>
            <w:tcBorders>
              <w:top w:val="nil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367A48">
              <w:rPr>
                <w:rFonts w:ascii="Times New Roman" w:hAnsi="Times New Roman"/>
                <w:lang w:eastAsia="ru-RU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20 139,0809*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452"/>
        </w:trPr>
        <w:tc>
          <w:tcPr>
            <w:tcW w:w="19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367A48">
              <w:rPr>
                <w:rFonts w:ascii="Times New Roman" w:hAnsi="Times New Roman"/>
                <w:lang w:eastAsia="ru-RU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13 458,0716*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206"/>
        </w:trPr>
        <w:tc>
          <w:tcPr>
            <w:tcW w:w="19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24 011,055*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919"/>
        </w:trPr>
        <w:tc>
          <w:tcPr>
            <w:tcW w:w="197" w:type="pct"/>
            <w:tcBorders>
              <w:top w:val="nil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</w:tcPr>
          <w:p w:rsidR="00185027" w:rsidRPr="00367A48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Пролетарской улице в г.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367A48">
              <w:rPr>
                <w:rFonts w:ascii="Times New Roman" w:hAnsi="Times New Roman"/>
                <w:lang w:eastAsia="ru-RU"/>
              </w:rPr>
              <w:t xml:space="preserve">Рязани 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3 701,856*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185027" w:rsidRDefault="00185027" w:rsidP="00587690">
            <w:pPr>
              <w:pStyle w:val="22"/>
              <w:ind w:left="-57" w:right="-11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E24032">
              <w:rPr>
                <w:rFonts w:ascii="Times New Roman" w:hAnsi="Times New Roman"/>
              </w:rPr>
              <w:t>емонт участка автомобильной дороги по улице Каширина (в том числе мост через реку Трубеж на дороге Рязань</w:t>
            </w:r>
            <w:r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24032">
              <w:rPr>
                <w:rFonts w:ascii="Times New Roman" w:hAnsi="Times New Roman"/>
              </w:rPr>
              <w:t>Борки (у поста ГАИ) в г.</w:t>
            </w:r>
            <w:r>
              <w:rPr>
                <w:rFonts w:ascii="Times New Roman" w:hAnsi="Times New Roman"/>
              </w:rPr>
              <w:t> </w:t>
            </w:r>
            <w:r w:rsidRPr="00E24032">
              <w:rPr>
                <w:rFonts w:ascii="Times New Roman" w:hAnsi="Times New Roman"/>
              </w:rPr>
              <w:t>Рязани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67 857,392*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185027" w:rsidRPr="0076387F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ул. Ленина в г. 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70 196,185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76387F" w:rsidRDefault="00185027" w:rsidP="00587690">
            <w:pPr>
              <w:pStyle w:val="22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</w:t>
            </w:r>
            <w:r>
              <w:rPr>
                <w:rFonts w:ascii="Times New Roman" w:hAnsi="Times New Roman"/>
              </w:rPr>
              <w:t xml:space="preserve"> </w:t>
            </w:r>
            <w:r w:rsidRPr="0076387F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лице Советской Армии в г. Рязани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10 799,721*</w:t>
            </w: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4 010,46476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Московскому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второстепенная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бульвару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Победы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)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Западной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43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Московскому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Колхозной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11)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4 459,57997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2 261,98979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33</w:t>
            </w:r>
            <w:proofErr w:type="gramStart"/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33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(5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микрорайон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2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832,8535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Молодежной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4 137,30163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Ушинского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Тепличной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6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Ушинского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2 437,98024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Ушинского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Попова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Урицкого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Введенской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Газетного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переулка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2 810,55565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4 588,94497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Середы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 Дзержинского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20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Типанова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42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Середы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47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Пушкина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587690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Соборной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38)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474,21755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6 443,63903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Затинной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проезда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Речников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36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Затинной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Газетному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переулку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Урицкого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proofErr w:type="gramStart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Ленина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1 122,009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перекресток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Грибоедова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248,60383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58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3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50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2 620,94379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7 317,26495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Тимакова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Зубковой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Новоселов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Льва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Толстого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proofErr w:type="gramEnd"/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1 366,49602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Льва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Толстого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Чернышевского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Юбилейной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8 919,20423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Птицеводов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2 759,28831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5 233,06457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587690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Окского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Окскому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проезду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Пирогова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5 660,86826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Полевой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путепровода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выходом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Спортивную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1 975,64825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путепровода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выходом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Спортивную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Спортивной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423,35334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Зафабричной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5 941,83365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3 189,63131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Медицинской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Октябрьской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Энгельса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поселок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Канищево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30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Станкозаводской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proofErr w:type="gramStart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Новой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3 359,18863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Гагарина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1 629,01332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пеш</w:t>
            </w:r>
            <w:proofErr w:type="gramStart"/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proofErr w:type="gramEnd"/>
            <w:r w:rsidRPr="00185027">
              <w:rPr>
                <w:rFonts w:ascii="Times New Roman" w:hAnsi="Times New Roman" w:hint="eastAsia"/>
                <w:sz w:val="22"/>
                <w:szCs w:val="22"/>
              </w:rPr>
              <w:t>ерехода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)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перекресток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Семашко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Гоголя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13 763,2331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4 597,61024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Быстрецкой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Касимовского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Кальной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Голенчинскому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35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корп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Баженова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разворотный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круг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ООТ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«Психбольница»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2 546,27834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3 754,44614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Касимовского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13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Кальная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Станкозаводской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Октябрьской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Магистральной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6 885,65643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587690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–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МОГЭС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30)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432,77311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1-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Индустриальному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переулку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2 482,40689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4 376,05329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Керамозавода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8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26;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26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№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25)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proofErr w:type="gramEnd"/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nil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Каширина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мост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6 159,42108</w:t>
            </w: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nil"/>
              <w:bottom w:val="single" w:sz="4" w:space="0" w:color="auto"/>
            </w:tcBorders>
          </w:tcPr>
          <w:p w:rsid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реку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Трубеж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Борки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поста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ГАИ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)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Семинарской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24</w:t>
            </w:r>
            <w:proofErr w:type="gramStart"/>
            <w:r w:rsidR="001B2201"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Каширина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улицы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3-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Бутырки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дома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proofErr w:type="gram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3-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Бутырки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</w:tcBorders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</w:tcBorders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Чапаева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11 580,90878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027" w:rsidRPr="002F0417" w:rsidTr="00587690">
        <w:trPr>
          <w:trHeight w:val="304"/>
        </w:trPr>
        <w:tc>
          <w:tcPr>
            <w:tcW w:w="197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</w:tcBorders>
          </w:tcPr>
          <w:p w:rsidR="00185027" w:rsidRPr="002F0417" w:rsidRDefault="00185027" w:rsidP="0058769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</w:tcPr>
          <w:p w:rsidR="00185027" w:rsidRPr="00185027" w:rsidRDefault="00185027" w:rsidP="0058769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 w:hint="eastAsia"/>
                <w:sz w:val="22"/>
                <w:szCs w:val="22"/>
              </w:rPr>
              <w:t>Содержание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устранение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деформаций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повреждений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заделка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выбоин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просадок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шелушения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выкрашивания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других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дефектов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покрытия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улице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85027">
              <w:rPr>
                <w:rFonts w:ascii="Times New Roman" w:hAnsi="Times New Roman" w:hint="eastAsia"/>
                <w:sz w:val="22"/>
                <w:szCs w:val="22"/>
              </w:rPr>
              <w:t>Яхонтова</w:t>
            </w:r>
            <w:proofErr w:type="spellEnd"/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1850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18502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pct"/>
          </w:tcPr>
          <w:p w:rsidR="00185027" w:rsidRPr="00185027" w:rsidRDefault="00185027" w:rsidP="0058769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027">
              <w:rPr>
                <w:rFonts w:ascii="Times New Roman" w:hAnsi="Times New Roman"/>
                <w:sz w:val="22"/>
                <w:szCs w:val="22"/>
              </w:rPr>
              <w:t>9 197,27405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" w:type="pct"/>
          </w:tcPr>
          <w:p w:rsidR="00185027" w:rsidRPr="002F0417" w:rsidRDefault="00185027" w:rsidP="0058769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" w:type="pct"/>
          </w:tcPr>
          <w:p w:rsidR="00185027" w:rsidRPr="002F0417" w:rsidRDefault="00185027" w:rsidP="005876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</w:tcPr>
          <w:p w:rsidR="00185027" w:rsidRPr="00ED3155" w:rsidRDefault="00185027" w:rsidP="0058769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85027" w:rsidRDefault="00185027" w:rsidP="00185027">
      <w:pPr>
        <w:pStyle w:val="ac"/>
        <w:autoSpaceDE w:val="0"/>
        <w:autoSpaceDN w:val="0"/>
        <w:adjustRightInd w:val="0"/>
        <w:spacing w:line="264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185027" w:rsidRDefault="00185027" w:rsidP="00185027">
      <w:pPr>
        <w:pStyle w:val="ac"/>
        <w:autoSpaceDE w:val="0"/>
        <w:autoSpaceDN w:val="0"/>
        <w:adjustRightInd w:val="0"/>
        <w:spacing w:line="264" w:lineRule="auto"/>
        <w:ind w:left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«Всего» изложить в следующей редакции:</w:t>
      </w:r>
    </w:p>
    <w:p w:rsidR="00185027" w:rsidRPr="00FF4536" w:rsidRDefault="00185027" w:rsidP="00185027">
      <w:pPr>
        <w:pStyle w:val="ac"/>
        <w:autoSpaceDE w:val="0"/>
        <w:autoSpaceDN w:val="0"/>
        <w:adjustRightInd w:val="0"/>
        <w:spacing w:line="264" w:lineRule="auto"/>
        <w:ind w:left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1116"/>
        <w:gridCol w:w="1101"/>
        <w:gridCol w:w="2538"/>
        <w:gridCol w:w="358"/>
        <w:gridCol w:w="1549"/>
        <w:gridCol w:w="358"/>
        <w:gridCol w:w="359"/>
        <w:gridCol w:w="358"/>
        <w:gridCol w:w="1480"/>
      </w:tblGrid>
      <w:tr w:rsidR="00185027" w:rsidRPr="008A486C" w:rsidTr="00E264DC">
        <w:trPr>
          <w:trHeight w:val="159"/>
          <w:tblHeader/>
        </w:trPr>
        <w:tc>
          <w:tcPr>
            <w:tcW w:w="355" w:type="dxa"/>
            <w:tcBorders>
              <w:bottom w:val="single" w:sz="4" w:space="0" w:color="auto"/>
            </w:tcBorders>
            <w:vAlign w:val="center"/>
            <w:hideMark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  <w:hideMark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61" w:type="dxa"/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361" w:type="dxa"/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362" w:type="dxa"/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185027" w:rsidRPr="008A486C" w:rsidRDefault="00185027" w:rsidP="00E264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185027" w:rsidRPr="002F0417" w:rsidTr="00E264DC">
        <w:trPr>
          <w:trHeight w:val="304"/>
        </w:trPr>
        <w:tc>
          <w:tcPr>
            <w:tcW w:w="355" w:type="dxa"/>
          </w:tcPr>
          <w:p w:rsidR="00185027" w:rsidRPr="002F0417" w:rsidRDefault="00185027" w:rsidP="00E264D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185027" w:rsidRPr="002F0417" w:rsidRDefault="00185027" w:rsidP="00E264D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17" w:type="dxa"/>
          </w:tcPr>
          <w:p w:rsidR="00185027" w:rsidRPr="002F0417" w:rsidRDefault="00185027" w:rsidP="00E264D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</w:tcPr>
          <w:p w:rsidR="00185027" w:rsidRPr="0014206A" w:rsidRDefault="00185027" w:rsidP="00E264DC">
            <w:pPr>
              <w:pStyle w:val="22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1" w:type="dxa"/>
          </w:tcPr>
          <w:p w:rsidR="00185027" w:rsidRPr="002F0417" w:rsidRDefault="00185027" w:rsidP="00E264D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1" w:type="dxa"/>
          </w:tcPr>
          <w:p w:rsidR="00185027" w:rsidRPr="002F0417" w:rsidRDefault="00185027" w:rsidP="00E264D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485 169,09191</w:t>
            </w:r>
          </w:p>
        </w:tc>
        <w:tc>
          <w:tcPr>
            <w:tcW w:w="361" w:type="dxa"/>
          </w:tcPr>
          <w:p w:rsidR="00185027" w:rsidRPr="002F0417" w:rsidRDefault="00185027" w:rsidP="00E264D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:rsidR="00185027" w:rsidRPr="002F0417" w:rsidRDefault="00185027" w:rsidP="00E26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</w:tcPr>
          <w:p w:rsidR="00185027" w:rsidRPr="002F0417" w:rsidRDefault="00185027" w:rsidP="00E26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3" w:type="dxa"/>
          </w:tcPr>
          <w:p w:rsidR="00185027" w:rsidRPr="002F0417" w:rsidRDefault="00C301FC" w:rsidP="00E264DC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180 605,906</w:t>
            </w:r>
            <w:r w:rsidR="00414E09">
              <w:rPr>
                <w:rFonts w:ascii="Times New Roman" w:hAnsi="Times New Roman"/>
                <w:sz w:val="22"/>
                <w:szCs w:val="22"/>
              </w:rPr>
              <w:t>*</w:t>
            </w:r>
            <w:r w:rsidR="0018502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185027" w:rsidRPr="00185027" w:rsidRDefault="00185027" w:rsidP="00830DC9">
      <w:pPr>
        <w:spacing w:line="234" w:lineRule="auto"/>
        <w:ind w:right="-45"/>
        <w:jc w:val="both"/>
        <w:rPr>
          <w:sz w:val="28"/>
          <w:szCs w:val="28"/>
        </w:rPr>
      </w:pPr>
    </w:p>
    <w:p w:rsidR="00185027" w:rsidRDefault="00185027" w:rsidP="00830DC9">
      <w:pPr>
        <w:spacing w:line="234" w:lineRule="auto"/>
        <w:ind w:right="-45"/>
        <w:jc w:val="both"/>
        <w:rPr>
          <w:sz w:val="28"/>
          <w:szCs w:val="28"/>
        </w:rPr>
      </w:pPr>
    </w:p>
    <w:p w:rsidR="00587690" w:rsidRDefault="00587690" w:rsidP="00830DC9">
      <w:pPr>
        <w:spacing w:line="234" w:lineRule="auto"/>
        <w:ind w:right="-45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587690" w:rsidRPr="00587690" w:rsidTr="00587690">
        <w:trPr>
          <w:trHeight w:val="309"/>
        </w:trPr>
        <w:tc>
          <w:tcPr>
            <w:tcW w:w="2766" w:type="pct"/>
          </w:tcPr>
          <w:p w:rsidR="00587690" w:rsidRPr="00587690" w:rsidRDefault="00587690" w:rsidP="0058769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76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587690" w:rsidRPr="00587690" w:rsidRDefault="00587690" w:rsidP="0058769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7690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587690" w:rsidRPr="00587690" w:rsidRDefault="00587690" w:rsidP="005876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587690" w:rsidRPr="00587690" w:rsidRDefault="00587690" w:rsidP="005876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7690" w:rsidRPr="00587690" w:rsidRDefault="00587690" w:rsidP="005876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7690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587690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587690" w:rsidRPr="00185027" w:rsidRDefault="00587690" w:rsidP="00830DC9">
      <w:pPr>
        <w:spacing w:line="234" w:lineRule="auto"/>
        <w:ind w:right="-45"/>
        <w:jc w:val="both"/>
        <w:rPr>
          <w:sz w:val="28"/>
          <w:szCs w:val="28"/>
        </w:rPr>
      </w:pPr>
    </w:p>
    <w:sectPr w:rsidR="00587690" w:rsidRPr="00185027" w:rsidSect="00587690">
      <w:headerReference w:type="default" r:id="rId18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DF" w:rsidRDefault="00846CDF">
      <w:r>
        <w:separator/>
      </w:r>
    </w:p>
  </w:endnote>
  <w:endnote w:type="continuationSeparator" w:id="0">
    <w:p w:rsidR="00846CDF" w:rsidRDefault="0084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49" w:rsidRDefault="006319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622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67ABB">
          <w:pPr>
            <w:pStyle w:val="a6"/>
          </w:pPr>
          <w:r>
            <w:rPr>
              <w:noProof/>
            </w:rPr>
            <w:drawing>
              <wp:inline distT="0" distB="0" distL="0" distR="0" wp14:anchorId="090DD079" wp14:editId="72036907">
                <wp:extent cx="662305" cy="289560"/>
                <wp:effectExtent l="1905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6229" w:rsidRDefault="00767ABB" w:rsidP="0002622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E11ECB" wp14:editId="6266FEED">
                <wp:extent cx="167640" cy="149225"/>
                <wp:effectExtent l="19050" t="0" r="381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6229" w:rsidRDefault="00587690" w:rsidP="0002622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12185  23.06.2021 15:31:35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622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6229" w:rsidRDefault="00876034" w:rsidP="0002622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6229" w:rsidTr="00026229">
      <w:tc>
        <w:tcPr>
          <w:tcW w:w="2538" w:type="dxa"/>
        </w:tcPr>
        <w:p w:rsidR="00876034" w:rsidRPr="0002622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6229" w:rsidRDefault="00876034" w:rsidP="0002622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6229" w:rsidRDefault="00876034" w:rsidP="0002622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6229" w:rsidRDefault="00876034" w:rsidP="0002622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DF" w:rsidRDefault="00846CDF">
      <w:r>
        <w:separator/>
      </w:r>
    </w:p>
  </w:footnote>
  <w:footnote w:type="continuationSeparator" w:id="0">
    <w:p w:rsidR="00846CDF" w:rsidRDefault="0084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A51C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49" w:rsidRDefault="006319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49" w:rsidRDefault="0063194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A51C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75A39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1.45pt" o:bullet="t">
        <v:imagedata r:id="rId1" o:title="Номер версии 555" gain="79922f" blacklevel="-1966f"/>
      </v:shape>
    </w:pict>
  </w:numPicBullet>
  <w:abstractNum w:abstractNumId="0">
    <w:nsid w:val="077B1B43"/>
    <w:multiLevelType w:val="hybridMultilevel"/>
    <w:tmpl w:val="775212E4"/>
    <w:lvl w:ilvl="0" w:tplc="0F78E2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A14F2"/>
    <w:multiLevelType w:val="hybridMultilevel"/>
    <w:tmpl w:val="9904986A"/>
    <w:lvl w:ilvl="0" w:tplc="47D0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872599"/>
    <w:multiLevelType w:val="hybridMultilevel"/>
    <w:tmpl w:val="29E0FC16"/>
    <w:lvl w:ilvl="0" w:tplc="47B45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47D2D62"/>
    <w:multiLevelType w:val="hybridMultilevel"/>
    <w:tmpl w:val="DB283B62"/>
    <w:lvl w:ilvl="0" w:tplc="5B7C0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DA0101"/>
    <w:multiLevelType w:val="hybridMultilevel"/>
    <w:tmpl w:val="B55C1FD4"/>
    <w:lvl w:ilvl="0" w:tplc="DAA8D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DB51C7"/>
    <w:multiLevelType w:val="hybridMultilevel"/>
    <w:tmpl w:val="BD1C4D66"/>
    <w:lvl w:ilvl="0" w:tplc="8748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66675C0"/>
    <w:multiLevelType w:val="hybridMultilevel"/>
    <w:tmpl w:val="859E6434"/>
    <w:lvl w:ilvl="0" w:tplc="2B04B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1477F"/>
    <w:multiLevelType w:val="hybridMultilevel"/>
    <w:tmpl w:val="1F92AB86"/>
    <w:lvl w:ilvl="0" w:tplc="E7DA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vGbmE/dB1TY4T2xaRKlVaxZOGQ=" w:salt="wTA6lIQAIpX2dCknPIfm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229"/>
    <w:rsid w:val="00010180"/>
    <w:rsid w:val="0001360F"/>
    <w:rsid w:val="0001552F"/>
    <w:rsid w:val="00015574"/>
    <w:rsid w:val="00016E2A"/>
    <w:rsid w:val="000204B6"/>
    <w:rsid w:val="00024374"/>
    <w:rsid w:val="00026229"/>
    <w:rsid w:val="0002666B"/>
    <w:rsid w:val="000331B3"/>
    <w:rsid w:val="00033413"/>
    <w:rsid w:val="00037C0C"/>
    <w:rsid w:val="00043E71"/>
    <w:rsid w:val="000502A3"/>
    <w:rsid w:val="00056DEB"/>
    <w:rsid w:val="00073A7A"/>
    <w:rsid w:val="00076D5E"/>
    <w:rsid w:val="0008415C"/>
    <w:rsid w:val="00084C83"/>
    <w:rsid w:val="00084DD3"/>
    <w:rsid w:val="000917C0"/>
    <w:rsid w:val="00091A34"/>
    <w:rsid w:val="000972DB"/>
    <w:rsid w:val="000A5513"/>
    <w:rsid w:val="000B0736"/>
    <w:rsid w:val="000B46DF"/>
    <w:rsid w:val="000B73F4"/>
    <w:rsid w:val="000C531D"/>
    <w:rsid w:val="000D3E23"/>
    <w:rsid w:val="000E126A"/>
    <w:rsid w:val="00114A58"/>
    <w:rsid w:val="00122CFD"/>
    <w:rsid w:val="00125584"/>
    <w:rsid w:val="00135828"/>
    <w:rsid w:val="00142F77"/>
    <w:rsid w:val="00146595"/>
    <w:rsid w:val="00151370"/>
    <w:rsid w:val="0015480D"/>
    <w:rsid w:val="00162E72"/>
    <w:rsid w:val="001643B1"/>
    <w:rsid w:val="00165DC0"/>
    <w:rsid w:val="001704AC"/>
    <w:rsid w:val="00175BE5"/>
    <w:rsid w:val="00184DD2"/>
    <w:rsid w:val="00185027"/>
    <w:rsid w:val="001850F4"/>
    <w:rsid w:val="001947BE"/>
    <w:rsid w:val="00197BEF"/>
    <w:rsid w:val="001A560F"/>
    <w:rsid w:val="001A5B2F"/>
    <w:rsid w:val="001A699C"/>
    <w:rsid w:val="001B0982"/>
    <w:rsid w:val="001B2201"/>
    <w:rsid w:val="001B2D8A"/>
    <w:rsid w:val="001B32BA"/>
    <w:rsid w:val="001D10BF"/>
    <w:rsid w:val="001D2535"/>
    <w:rsid w:val="001D4072"/>
    <w:rsid w:val="001D7B5E"/>
    <w:rsid w:val="001E0317"/>
    <w:rsid w:val="001E20F1"/>
    <w:rsid w:val="001F12E8"/>
    <w:rsid w:val="001F228C"/>
    <w:rsid w:val="001F2305"/>
    <w:rsid w:val="001F6044"/>
    <w:rsid w:val="001F63F8"/>
    <w:rsid w:val="001F64B8"/>
    <w:rsid w:val="001F7281"/>
    <w:rsid w:val="001F7C83"/>
    <w:rsid w:val="00203046"/>
    <w:rsid w:val="00204524"/>
    <w:rsid w:val="00205AB5"/>
    <w:rsid w:val="00212BFA"/>
    <w:rsid w:val="00224DBA"/>
    <w:rsid w:val="00231F1C"/>
    <w:rsid w:val="00242DDB"/>
    <w:rsid w:val="002479A2"/>
    <w:rsid w:val="002534E9"/>
    <w:rsid w:val="00255986"/>
    <w:rsid w:val="0026087E"/>
    <w:rsid w:val="00261DE0"/>
    <w:rsid w:val="00262820"/>
    <w:rsid w:val="00265420"/>
    <w:rsid w:val="00274E14"/>
    <w:rsid w:val="00280A6D"/>
    <w:rsid w:val="002813E7"/>
    <w:rsid w:val="00292732"/>
    <w:rsid w:val="002953B6"/>
    <w:rsid w:val="002B2A06"/>
    <w:rsid w:val="002B7A59"/>
    <w:rsid w:val="002C08A2"/>
    <w:rsid w:val="002C6B4B"/>
    <w:rsid w:val="002D5B65"/>
    <w:rsid w:val="002D742F"/>
    <w:rsid w:val="002E0EC2"/>
    <w:rsid w:val="002E2FD5"/>
    <w:rsid w:val="002E3E90"/>
    <w:rsid w:val="002E51A7"/>
    <w:rsid w:val="002F1E81"/>
    <w:rsid w:val="002F4975"/>
    <w:rsid w:val="002F79B3"/>
    <w:rsid w:val="00310D92"/>
    <w:rsid w:val="003160CB"/>
    <w:rsid w:val="003222A3"/>
    <w:rsid w:val="003230CF"/>
    <w:rsid w:val="00341C6E"/>
    <w:rsid w:val="00345F5E"/>
    <w:rsid w:val="0035185A"/>
    <w:rsid w:val="00360A40"/>
    <w:rsid w:val="0036564D"/>
    <w:rsid w:val="00366B9E"/>
    <w:rsid w:val="003870C2"/>
    <w:rsid w:val="003A6380"/>
    <w:rsid w:val="003B45F7"/>
    <w:rsid w:val="003C28E6"/>
    <w:rsid w:val="003C717C"/>
    <w:rsid w:val="003D3B8A"/>
    <w:rsid w:val="003D4A6F"/>
    <w:rsid w:val="003D54F8"/>
    <w:rsid w:val="003D671B"/>
    <w:rsid w:val="003E28A2"/>
    <w:rsid w:val="003F4F5E"/>
    <w:rsid w:val="00400906"/>
    <w:rsid w:val="004012D7"/>
    <w:rsid w:val="00403013"/>
    <w:rsid w:val="0041022F"/>
    <w:rsid w:val="00414E09"/>
    <w:rsid w:val="00424E11"/>
    <w:rsid w:val="0042590E"/>
    <w:rsid w:val="00426180"/>
    <w:rsid w:val="00430CE8"/>
    <w:rsid w:val="00433581"/>
    <w:rsid w:val="00437F65"/>
    <w:rsid w:val="00442F9E"/>
    <w:rsid w:val="0044554B"/>
    <w:rsid w:val="00451CFF"/>
    <w:rsid w:val="00453146"/>
    <w:rsid w:val="00454A68"/>
    <w:rsid w:val="00460FEA"/>
    <w:rsid w:val="004734B7"/>
    <w:rsid w:val="00473FCE"/>
    <w:rsid w:val="00476AB9"/>
    <w:rsid w:val="00481B88"/>
    <w:rsid w:val="00485B4F"/>
    <w:rsid w:val="004862D1"/>
    <w:rsid w:val="004901AC"/>
    <w:rsid w:val="004902F8"/>
    <w:rsid w:val="0049528B"/>
    <w:rsid w:val="004A560F"/>
    <w:rsid w:val="004A6653"/>
    <w:rsid w:val="004B1D69"/>
    <w:rsid w:val="004B20AF"/>
    <w:rsid w:val="004B2D5A"/>
    <w:rsid w:val="004B6412"/>
    <w:rsid w:val="004C2008"/>
    <w:rsid w:val="004C6482"/>
    <w:rsid w:val="004D293D"/>
    <w:rsid w:val="004E6809"/>
    <w:rsid w:val="004F44FE"/>
    <w:rsid w:val="00512A47"/>
    <w:rsid w:val="005132E1"/>
    <w:rsid w:val="00514FA6"/>
    <w:rsid w:val="00520969"/>
    <w:rsid w:val="00524DE1"/>
    <w:rsid w:val="00525878"/>
    <w:rsid w:val="005269C1"/>
    <w:rsid w:val="00531C68"/>
    <w:rsid w:val="00532119"/>
    <w:rsid w:val="005335F3"/>
    <w:rsid w:val="00541671"/>
    <w:rsid w:val="00543C38"/>
    <w:rsid w:val="00543D2D"/>
    <w:rsid w:val="00545A3D"/>
    <w:rsid w:val="00546DBB"/>
    <w:rsid w:val="0055511F"/>
    <w:rsid w:val="00561A5B"/>
    <w:rsid w:val="00562E3F"/>
    <w:rsid w:val="0057074C"/>
    <w:rsid w:val="00573FBF"/>
    <w:rsid w:val="00574FF3"/>
    <w:rsid w:val="0057526D"/>
    <w:rsid w:val="0057749D"/>
    <w:rsid w:val="00582538"/>
    <w:rsid w:val="005838EA"/>
    <w:rsid w:val="00585A2B"/>
    <w:rsid w:val="00585EE1"/>
    <w:rsid w:val="00587690"/>
    <w:rsid w:val="00590C0E"/>
    <w:rsid w:val="0059131A"/>
    <w:rsid w:val="00591B80"/>
    <w:rsid w:val="005939E6"/>
    <w:rsid w:val="005A4227"/>
    <w:rsid w:val="005A6865"/>
    <w:rsid w:val="005B229B"/>
    <w:rsid w:val="005B3518"/>
    <w:rsid w:val="005B473F"/>
    <w:rsid w:val="005C44FD"/>
    <w:rsid w:val="005C56AE"/>
    <w:rsid w:val="005C7449"/>
    <w:rsid w:val="005C7462"/>
    <w:rsid w:val="005E6D99"/>
    <w:rsid w:val="005F2ADD"/>
    <w:rsid w:val="005F2C49"/>
    <w:rsid w:val="005F2F3A"/>
    <w:rsid w:val="0060108D"/>
    <w:rsid w:val="006013EB"/>
    <w:rsid w:val="0060479E"/>
    <w:rsid w:val="00604BE7"/>
    <w:rsid w:val="0061440A"/>
    <w:rsid w:val="00616AED"/>
    <w:rsid w:val="0062325B"/>
    <w:rsid w:val="00631949"/>
    <w:rsid w:val="00632A4F"/>
    <w:rsid w:val="00632B56"/>
    <w:rsid w:val="006351E3"/>
    <w:rsid w:val="00641EA4"/>
    <w:rsid w:val="00644236"/>
    <w:rsid w:val="006471E5"/>
    <w:rsid w:val="0065024C"/>
    <w:rsid w:val="00651355"/>
    <w:rsid w:val="00653044"/>
    <w:rsid w:val="00653AD7"/>
    <w:rsid w:val="006562AC"/>
    <w:rsid w:val="00671D3B"/>
    <w:rsid w:val="00673264"/>
    <w:rsid w:val="00677E0A"/>
    <w:rsid w:val="00684A5B"/>
    <w:rsid w:val="00691AAF"/>
    <w:rsid w:val="00692274"/>
    <w:rsid w:val="006965EA"/>
    <w:rsid w:val="006A1F71"/>
    <w:rsid w:val="006A4678"/>
    <w:rsid w:val="006B190E"/>
    <w:rsid w:val="006B4EA2"/>
    <w:rsid w:val="006C0360"/>
    <w:rsid w:val="006C2449"/>
    <w:rsid w:val="006D39F8"/>
    <w:rsid w:val="006D7CE4"/>
    <w:rsid w:val="006E4196"/>
    <w:rsid w:val="006F328B"/>
    <w:rsid w:val="006F54AC"/>
    <w:rsid w:val="006F5886"/>
    <w:rsid w:val="00707734"/>
    <w:rsid w:val="00707E19"/>
    <w:rsid w:val="00712544"/>
    <w:rsid w:val="00712F7C"/>
    <w:rsid w:val="00717462"/>
    <w:rsid w:val="007230A9"/>
    <w:rsid w:val="0072328A"/>
    <w:rsid w:val="00725DFD"/>
    <w:rsid w:val="00726933"/>
    <w:rsid w:val="00732D81"/>
    <w:rsid w:val="007377B5"/>
    <w:rsid w:val="0074165A"/>
    <w:rsid w:val="00743EAF"/>
    <w:rsid w:val="00746CC2"/>
    <w:rsid w:val="00760323"/>
    <w:rsid w:val="00765600"/>
    <w:rsid w:val="00767ABB"/>
    <w:rsid w:val="00775CA7"/>
    <w:rsid w:val="007863D4"/>
    <w:rsid w:val="00786886"/>
    <w:rsid w:val="00791C9F"/>
    <w:rsid w:val="00792AAB"/>
    <w:rsid w:val="00793B47"/>
    <w:rsid w:val="0079524B"/>
    <w:rsid w:val="00796239"/>
    <w:rsid w:val="007A1D0C"/>
    <w:rsid w:val="007A2A7B"/>
    <w:rsid w:val="007C25DF"/>
    <w:rsid w:val="007C301A"/>
    <w:rsid w:val="007D4925"/>
    <w:rsid w:val="007F0C8A"/>
    <w:rsid w:val="007F11AB"/>
    <w:rsid w:val="007F1EFB"/>
    <w:rsid w:val="007F54EC"/>
    <w:rsid w:val="00805D38"/>
    <w:rsid w:val="008143CB"/>
    <w:rsid w:val="008237E9"/>
    <w:rsid w:val="00823CA1"/>
    <w:rsid w:val="00827C10"/>
    <w:rsid w:val="00830DC9"/>
    <w:rsid w:val="00837363"/>
    <w:rsid w:val="008401B0"/>
    <w:rsid w:val="00846CDF"/>
    <w:rsid w:val="008513B9"/>
    <w:rsid w:val="0085147B"/>
    <w:rsid w:val="008702D3"/>
    <w:rsid w:val="00876034"/>
    <w:rsid w:val="00880C68"/>
    <w:rsid w:val="00881C7E"/>
    <w:rsid w:val="008827E7"/>
    <w:rsid w:val="00883B37"/>
    <w:rsid w:val="0088738B"/>
    <w:rsid w:val="008A1696"/>
    <w:rsid w:val="008A7378"/>
    <w:rsid w:val="008C1350"/>
    <w:rsid w:val="008C559D"/>
    <w:rsid w:val="008C58FE"/>
    <w:rsid w:val="008D5451"/>
    <w:rsid w:val="008D6C17"/>
    <w:rsid w:val="008E304D"/>
    <w:rsid w:val="008E6C41"/>
    <w:rsid w:val="008F0816"/>
    <w:rsid w:val="008F1D23"/>
    <w:rsid w:val="008F6BB7"/>
    <w:rsid w:val="008F6FEA"/>
    <w:rsid w:val="00900F42"/>
    <w:rsid w:val="0091074A"/>
    <w:rsid w:val="00911C81"/>
    <w:rsid w:val="0093217A"/>
    <w:rsid w:val="00932B34"/>
    <w:rsid w:val="00932E3C"/>
    <w:rsid w:val="00934085"/>
    <w:rsid w:val="00934B7D"/>
    <w:rsid w:val="00935468"/>
    <w:rsid w:val="00941B7C"/>
    <w:rsid w:val="009573D3"/>
    <w:rsid w:val="00967ADA"/>
    <w:rsid w:val="009761EA"/>
    <w:rsid w:val="00984486"/>
    <w:rsid w:val="009977FF"/>
    <w:rsid w:val="009A085B"/>
    <w:rsid w:val="009B6F63"/>
    <w:rsid w:val="009C0707"/>
    <w:rsid w:val="009C1DE6"/>
    <w:rsid w:val="009C1F0E"/>
    <w:rsid w:val="009D161F"/>
    <w:rsid w:val="009D3DEF"/>
    <w:rsid w:val="009D3E8C"/>
    <w:rsid w:val="009D4283"/>
    <w:rsid w:val="009E2A99"/>
    <w:rsid w:val="009E3A0E"/>
    <w:rsid w:val="009E47D8"/>
    <w:rsid w:val="009E4CDE"/>
    <w:rsid w:val="009F0144"/>
    <w:rsid w:val="009F4B3B"/>
    <w:rsid w:val="00A1314B"/>
    <w:rsid w:val="00A13160"/>
    <w:rsid w:val="00A137D3"/>
    <w:rsid w:val="00A13CEF"/>
    <w:rsid w:val="00A20EEC"/>
    <w:rsid w:val="00A2741B"/>
    <w:rsid w:val="00A44A8F"/>
    <w:rsid w:val="00A44D14"/>
    <w:rsid w:val="00A51D96"/>
    <w:rsid w:val="00A65912"/>
    <w:rsid w:val="00A85018"/>
    <w:rsid w:val="00A85A50"/>
    <w:rsid w:val="00A95E69"/>
    <w:rsid w:val="00A96F84"/>
    <w:rsid w:val="00AA44F2"/>
    <w:rsid w:val="00AB0A3C"/>
    <w:rsid w:val="00AC3953"/>
    <w:rsid w:val="00AC43B2"/>
    <w:rsid w:val="00AC70C6"/>
    <w:rsid w:val="00AC7150"/>
    <w:rsid w:val="00AE1DCA"/>
    <w:rsid w:val="00AE7EB5"/>
    <w:rsid w:val="00AF5F7C"/>
    <w:rsid w:val="00AF6DBD"/>
    <w:rsid w:val="00B02207"/>
    <w:rsid w:val="00B03403"/>
    <w:rsid w:val="00B10324"/>
    <w:rsid w:val="00B154D2"/>
    <w:rsid w:val="00B27104"/>
    <w:rsid w:val="00B31F11"/>
    <w:rsid w:val="00B376B1"/>
    <w:rsid w:val="00B433AA"/>
    <w:rsid w:val="00B61B99"/>
    <w:rsid w:val="00B620D9"/>
    <w:rsid w:val="00B633DB"/>
    <w:rsid w:val="00B6351D"/>
    <w:rsid w:val="00B639ED"/>
    <w:rsid w:val="00B66A8C"/>
    <w:rsid w:val="00B8061C"/>
    <w:rsid w:val="00B817BE"/>
    <w:rsid w:val="00B836D4"/>
    <w:rsid w:val="00B83BA2"/>
    <w:rsid w:val="00B8518D"/>
    <w:rsid w:val="00B853AA"/>
    <w:rsid w:val="00B85EF4"/>
    <w:rsid w:val="00B875BF"/>
    <w:rsid w:val="00B91F62"/>
    <w:rsid w:val="00BA4832"/>
    <w:rsid w:val="00BB2C98"/>
    <w:rsid w:val="00BB6D8D"/>
    <w:rsid w:val="00BD0B82"/>
    <w:rsid w:val="00BD4C07"/>
    <w:rsid w:val="00BF0162"/>
    <w:rsid w:val="00BF4F5F"/>
    <w:rsid w:val="00C04EEB"/>
    <w:rsid w:val="00C070D0"/>
    <w:rsid w:val="00C075A4"/>
    <w:rsid w:val="00C07BD9"/>
    <w:rsid w:val="00C10F12"/>
    <w:rsid w:val="00C11826"/>
    <w:rsid w:val="00C2471C"/>
    <w:rsid w:val="00C301FC"/>
    <w:rsid w:val="00C46D42"/>
    <w:rsid w:val="00C50C32"/>
    <w:rsid w:val="00C53277"/>
    <w:rsid w:val="00C60178"/>
    <w:rsid w:val="00C61760"/>
    <w:rsid w:val="00C63CD6"/>
    <w:rsid w:val="00C7205A"/>
    <w:rsid w:val="00C77FD6"/>
    <w:rsid w:val="00C83531"/>
    <w:rsid w:val="00C85C41"/>
    <w:rsid w:val="00C86412"/>
    <w:rsid w:val="00C872F7"/>
    <w:rsid w:val="00C87D95"/>
    <w:rsid w:val="00C9077A"/>
    <w:rsid w:val="00C908C2"/>
    <w:rsid w:val="00C95CD2"/>
    <w:rsid w:val="00CA0385"/>
    <w:rsid w:val="00CA051B"/>
    <w:rsid w:val="00CA4EB3"/>
    <w:rsid w:val="00CA6671"/>
    <w:rsid w:val="00CA6E23"/>
    <w:rsid w:val="00CB3CBE"/>
    <w:rsid w:val="00CB4175"/>
    <w:rsid w:val="00CB5B10"/>
    <w:rsid w:val="00CC21D9"/>
    <w:rsid w:val="00CC55A3"/>
    <w:rsid w:val="00CE3F7C"/>
    <w:rsid w:val="00CE69D1"/>
    <w:rsid w:val="00CF03D8"/>
    <w:rsid w:val="00CF38C6"/>
    <w:rsid w:val="00CF7A69"/>
    <w:rsid w:val="00D014A0"/>
    <w:rsid w:val="00D015D5"/>
    <w:rsid w:val="00D03D68"/>
    <w:rsid w:val="00D13595"/>
    <w:rsid w:val="00D2260C"/>
    <w:rsid w:val="00D266DD"/>
    <w:rsid w:val="00D32B04"/>
    <w:rsid w:val="00D36901"/>
    <w:rsid w:val="00D374E7"/>
    <w:rsid w:val="00D44D0E"/>
    <w:rsid w:val="00D44E41"/>
    <w:rsid w:val="00D46D53"/>
    <w:rsid w:val="00D63949"/>
    <w:rsid w:val="00D652E7"/>
    <w:rsid w:val="00D66DB2"/>
    <w:rsid w:val="00D75A39"/>
    <w:rsid w:val="00D75E52"/>
    <w:rsid w:val="00D77BCF"/>
    <w:rsid w:val="00D82783"/>
    <w:rsid w:val="00D84394"/>
    <w:rsid w:val="00D95E55"/>
    <w:rsid w:val="00DA10BD"/>
    <w:rsid w:val="00DA3D70"/>
    <w:rsid w:val="00DA3EC5"/>
    <w:rsid w:val="00DB3664"/>
    <w:rsid w:val="00DC120B"/>
    <w:rsid w:val="00DC16AB"/>
    <w:rsid w:val="00DC16FB"/>
    <w:rsid w:val="00DC3D45"/>
    <w:rsid w:val="00DC4A65"/>
    <w:rsid w:val="00DC4F66"/>
    <w:rsid w:val="00DE1AD7"/>
    <w:rsid w:val="00DE544C"/>
    <w:rsid w:val="00DF06BA"/>
    <w:rsid w:val="00DF1A70"/>
    <w:rsid w:val="00DF47F6"/>
    <w:rsid w:val="00E02501"/>
    <w:rsid w:val="00E10B44"/>
    <w:rsid w:val="00E11F02"/>
    <w:rsid w:val="00E20B2A"/>
    <w:rsid w:val="00E250F8"/>
    <w:rsid w:val="00E2726B"/>
    <w:rsid w:val="00E35AE3"/>
    <w:rsid w:val="00E37801"/>
    <w:rsid w:val="00E46EAA"/>
    <w:rsid w:val="00E47C69"/>
    <w:rsid w:val="00E5038C"/>
    <w:rsid w:val="00E50B69"/>
    <w:rsid w:val="00E5298B"/>
    <w:rsid w:val="00E56EFB"/>
    <w:rsid w:val="00E64524"/>
    <w:rsid w:val="00E6458F"/>
    <w:rsid w:val="00E67E63"/>
    <w:rsid w:val="00E7242D"/>
    <w:rsid w:val="00E74947"/>
    <w:rsid w:val="00E7692D"/>
    <w:rsid w:val="00E815A8"/>
    <w:rsid w:val="00E84E44"/>
    <w:rsid w:val="00E87E25"/>
    <w:rsid w:val="00E902C0"/>
    <w:rsid w:val="00E923CA"/>
    <w:rsid w:val="00E92DEE"/>
    <w:rsid w:val="00E968A7"/>
    <w:rsid w:val="00E97C25"/>
    <w:rsid w:val="00EA04F1"/>
    <w:rsid w:val="00EA2FD3"/>
    <w:rsid w:val="00EA5DBE"/>
    <w:rsid w:val="00EB6EFC"/>
    <w:rsid w:val="00EB74DD"/>
    <w:rsid w:val="00EB7CE9"/>
    <w:rsid w:val="00EC2D9D"/>
    <w:rsid w:val="00EC433F"/>
    <w:rsid w:val="00ED1FDE"/>
    <w:rsid w:val="00EE4247"/>
    <w:rsid w:val="00F020AD"/>
    <w:rsid w:val="00F0416E"/>
    <w:rsid w:val="00F06EFB"/>
    <w:rsid w:val="00F07223"/>
    <w:rsid w:val="00F10A0B"/>
    <w:rsid w:val="00F10AC3"/>
    <w:rsid w:val="00F13A7D"/>
    <w:rsid w:val="00F1529E"/>
    <w:rsid w:val="00F16EF6"/>
    <w:rsid w:val="00F16F07"/>
    <w:rsid w:val="00F21390"/>
    <w:rsid w:val="00F24C2B"/>
    <w:rsid w:val="00F26DC0"/>
    <w:rsid w:val="00F40304"/>
    <w:rsid w:val="00F45B7C"/>
    <w:rsid w:val="00F45FCE"/>
    <w:rsid w:val="00F56CAF"/>
    <w:rsid w:val="00F63FBE"/>
    <w:rsid w:val="00F81088"/>
    <w:rsid w:val="00F873DF"/>
    <w:rsid w:val="00F9334F"/>
    <w:rsid w:val="00F962FB"/>
    <w:rsid w:val="00F967F2"/>
    <w:rsid w:val="00F97D7F"/>
    <w:rsid w:val="00FA122C"/>
    <w:rsid w:val="00FA31F8"/>
    <w:rsid w:val="00FA3B95"/>
    <w:rsid w:val="00FA51CC"/>
    <w:rsid w:val="00FB035E"/>
    <w:rsid w:val="00FC1278"/>
    <w:rsid w:val="00FD4D6D"/>
    <w:rsid w:val="00FE1A98"/>
    <w:rsid w:val="00FE2657"/>
    <w:rsid w:val="00FE7735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158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63"/>
    <w:rPr>
      <w:rFonts w:ascii="TimesET" w:hAnsi="TimesET"/>
    </w:rPr>
  </w:style>
  <w:style w:type="paragraph" w:styleId="1">
    <w:name w:val="heading 1"/>
    <w:basedOn w:val="a"/>
    <w:next w:val="a"/>
    <w:qFormat/>
    <w:rsid w:val="00E67E6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67E6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7E6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67E6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67E6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67E6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67E6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7E6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1704AC"/>
    <w:pPr>
      <w:ind w:left="720"/>
      <w:contextualSpacing/>
    </w:pPr>
  </w:style>
  <w:style w:type="paragraph" w:customStyle="1" w:styleId="22">
    <w:name w:val="Без интервала2"/>
    <w:rsid w:val="008237E9"/>
    <w:rPr>
      <w:rFonts w:ascii="Calibri" w:hAnsi="Calibri"/>
      <w:sz w:val="22"/>
      <w:szCs w:val="22"/>
      <w:lang w:eastAsia="en-US"/>
    </w:rPr>
  </w:style>
  <w:style w:type="paragraph" w:customStyle="1" w:styleId="ad">
    <w:name w:val="Знак"/>
    <w:basedOn w:val="a"/>
    <w:autoRedefine/>
    <w:rsid w:val="0058769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4B910CA5D096C4563EEB40463C2787B01966152F80A3BA5A6C056596D92B00C6AD8310A08C8B49F4414DF253BD9BF886B0217C936D7A82E390F44B9f32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B910CA5D096C4563EEB40463C2787B01966152F80A3FABA1C356596D92B00C6AD8310A08C8B49F4414DF253BD9BF886B0217C936D7A82E390F44B9f321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A228-8014-45F6-A378-F188CF5F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222</TotalTime>
  <Pages>12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13281</CharactersWithSpaces>
  <SharedDoc>false</SharedDoc>
  <HLinks>
    <vt:vector size="6" baseType="variant"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consultantplus://offline/ref=8B38D73D5BFA424F68818F9C73652B1576A7B03EC4534F54E450038D905B0956870C8B71DB00E2BB97B1F3B5K9uEL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Тарасова</dc:creator>
  <cp:lastModifiedBy>Дягилева М.А.</cp:lastModifiedBy>
  <cp:revision>42</cp:revision>
  <cp:lastPrinted>2021-06-18T10:05:00Z</cp:lastPrinted>
  <dcterms:created xsi:type="dcterms:W3CDTF">2020-08-24T13:28:00Z</dcterms:created>
  <dcterms:modified xsi:type="dcterms:W3CDTF">2021-06-24T07:44:00Z</dcterms:modified>
</cp:coreProperties>
</file>