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BA" w:rsidRDefault="00751B23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6F79BA" w:rsidRDefault="00751B23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6F79BA" w:rsidRDefault="00751B23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6F79BA" w:rsidRDefault="006F79BA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F79BA" w:rsidRDefault="006F79BA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F79BA" w:rsidRDefault="00751B23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6F79BA" w:rsidRDefault="006F79BA">
      <w:pPr>
        <w:tabs>
          <w:tab w:val="left" w:pos="709"/>
        </w:tabs>
        <w:jc w:val="center"/>
        <w:rPr>
          <w:sz w:val="28"/>
        </w:rPr>
      </w:pPr>
    </w:p>
    <w:p w:rsidR="006F79BA" w:rsidRDefault="006F79BA">
      <w:pPr>
        <w:tabs>
          <w:tab w:val="left" w:pos="709"/>
        </w:tabs>
        <w:jc w:val="center"/>
        <w:rPr>
          <w:sz w:val="28"/>
        </w:rPr>
      </w:pPr>
    </w:p>
    <w:p w:rsidR="006F79BA" w:rsidRDefault="0029516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751B23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 </w:t>
      </w:r>
      <w:bookmarkStart w:id="0" w:name="_GoBack"/>
      <w:bookmarkEnd w:id="0"/>
      <w:r w:rsidR="00751B23">
        <w:rPr>
          <w:sz w:val="28"/>
        </w:rPr>
        <w:t xml:space="preserve">№ </w:t>
      </w:r>
      <w:r>
        <w:rPr>
          <w:sz w:val="28"/>
        </w:rPr>
        <w:t>248-п</w:t>
      </w:r>
    </w:p>
    <w:p w:rsidR="006F79BA" w:rsidRDefault="006F79BA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6F79BA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BA" w:rsidRDefault="006F79B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6F79BA" w:rsidRDefault="00751B23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6F79BA" w:rsidRDefault="00751B23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Вакинское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6F79BA" w:rsidRDefault="00751B23">
            <w:pPr>
              <w:jc w:val="center"/>
            </w:pP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  <w:p w:rsidR="006F79BA" w:rsidRDefault="006F79B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6F79BA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BA" w:rsidRDefault="00751B23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 правила землепользования и застройки) в соответствие с классификатором видов 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/0412, приказом Минкультуры России от 30.09.2019 № 1449, на основании статей 30, 33 Градостроительного кодекса Российской Федерации, статьи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 внесении изменений              в Град</w:t>
            </w:r>
            <w:r>
              <w:rPr>
                <w:color w:val="000000" w:themeColor="text1"/>
                <w:sz w:val="28"/>
                <w:szCs w:val="28"/>
              </w:rPr>
              <w:t>остроительный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</w:t>
            </w:r>
            <w:r>
              <w:rPr>
                <w:color w:val="000000" w:themeColor="text1"/>
                <w:sz w:val="28"/>
                <w:szCs w:val="28"/>
              </w:rPr>
              <w:t>тного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          о результатах общественных обсуждений от 18.06.2021 по проекту внесения измен</w:t>
            </w:r>
            <w:r>
              <w:rPr>
                <w:color w:val="000000" w:themeColor="text1"/>
                <w:sz w:val="28"/>
                <w:szCs w:val="28"/>
              </w:rPr>
              <w:t>ений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о главном управлении архитектуры                                 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и градостроительст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ва Рязанской области», главное управление архитектуры               и градостроительства Рязанской области ПОСТАНОВЛЯЕТ:</w:t>
            </w:r>
          </w:p>
          <w:p w:rsidR="006F79BA" w:rsidRDefault="00751B2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  <w:highlight w:val="white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Утвердить изменения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</w:t>
            </w:r>
            <w:r>
              <w:rPr>
                <w:color w:val="000000" w:themeColor="text1"/>
                <w:sz w:val="28"/>
                <w:szCs w:val="28"/>
              </w:rPr>
              <w:t xml:space="preserve">пального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 от 28.02.2017 № 660 «Об утверждении Правил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 застройки муниципальных образований – сельских поселе</w:t>
            </w:r>
            <w:r>
              <w:rPr>
                <w:color w:val="000000" w:themeColor="text1"/>
                <w:sz w:val="28"/>
                <w:szCs w:val="28"/>
              </w:rPr>
              <w:t xml:space="preserve">ний, входящих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 состав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области», изложив </w:t>
            </w:r>
            <w:r>
              <w:rPr>
                <w:color w:val="000000" w:themeColor="text1"/>
                <w:sz w:val="28"/>
                <w:szCs w:val="28"/>
              </w:rPr>
              <w:br/>
              <w:t>их в прилагаемой редакции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  <w:proofErr w:type="gramEnd"/>
          </w:p>
          <w:p w:rsidR="006F79BA" w:rsidRDefault="00751B23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6F79BA" w:rsidRDefault="00751B23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Государственному казенному учреждению Рязанской области «Центр </w:t>
            </w:r>
            <w:r>
              <w:rPr>
                <w:color w:val="000000" w:themeColor="text1"/>
                <w:sz w:val="28"/>
              </w:rPr>
              <w:t xml:space="preserve">градостроительного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6F79BA" w:rsidRDefault="00751B23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 опубликование настоящего по</w:t>
            </w:r>
            <w:r>
              <w:rPr>
                <w:color w:val="000000" w:themeColor="text1"/>
                <w:sz w:val="28"/>
              </w:rPr>
              <w:t>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color w:val="000000" w:themeColor="text1"/>
                <w:sz w:val="28"/>
              </w:rPr>
              <w:t>) в течение двух дней со дня его издания.</w:t>
            </w:r>
            <w:proofErr w:type="gramEnd"/>
          </w:p>
          <w:p w:rsidR="006F79BA" w:rsidRDefault="00751B23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6F79BA" w:rsidRDefault="00751B23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>главе муниципальн</w:t>
            </w:r>
            <w:r>
              <w:rPr>
                <w:color w:val="000000" w:themeColor="text1"/>
                <w:sz w:val="28"/>
                <w:szCs w:val="28"/>
              </w:rPr>
              <w:t xml:space="preserve">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</w:rPr>
      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6F79BA" w:rsidRDefault="00751B23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6F79BA" w:rsidRDefault="006F79BA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6F79BA" w:rsidRDefault="006F79B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6F79BA" w:rsidRDefault="006F79B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6F79BA" w:rsidRDefault="006F79B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F79BA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9BA" w:rsidRDefault="00751B23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6F79BA" w:rsidRDefault="006F79BA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6F79BA" w:rsidRDefault="006F79BA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6F79BA" w:rsidRDefault="006F79BA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6F79BA" w:rsidRDefault="006F79BA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6F79BA" w:rsidRDefault="006F79BA"/>
    <w:sectPr w:rsidR="006F79BA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23" w:rsidRDefault="00751B23">
      <w:r>
        <w:separator/>
      </w:r>
    </w:p>
  </w:endnote>
  <w:endnote w:type="continuationSeparator" w:id="0">
    <w:p w:rsidR="00751B23" w:rsidRDefault="0075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23" w:rsidRDefault="00751B23">
      <w:r>
        <w:separator/>
      </w:r>
    </w:p>
  </w:footnote>
  <w:footnote w:type="continuationSeparator" w:id="0">
    <w:p w:rsidR="00751B23" w:rsidRDefault="0075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BA" w:rsidRDefault="00751B23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F79BA" w:rsidRDefault="006F79BA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619"/>
    <w:multiLevelType w:val="multilevel"/>
    <w:tmpl w:val="258CC0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5165FA3"/>
    <w:multiLevelType w:val="multilevel"/>
    <w:tmpl w:val="50D6B6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0A6A403F"/>
    <w:multiLevelType w:val="multilevel"/>
    <w:tmpl w:val="E716FB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0B4208DC"/>
    <w:multiLevelType w:val="hybridMultilevel"/>
    <w:tmpl w:val="25745E52"/>
    <w:lvl w:ilvl="0" w:tplc="0958E76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26E6A09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50F6597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ECEA6E6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47FCE1EE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250B0E6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5E41BC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214E12FA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5E68385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C137346"/>
    <w:multiLevelType w:val="multilevel"/>
    <w:tmpl w:val="7F566F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0C874C49"/>
    <w:multiLevelType w:val="multilevel"/>
    <w:tmpl w:val="B09CED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0EDD70CE"/>
    <w:multiLevelType w:val="multilevel"/>
    <w:tmpl w:val="13A4FB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10274BF1"/>
    <w:multiLevelType w:val="multilevel"/>
    <w:tmpl w:val="D196E7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15C55559"/>
    <w:multiLevelType w:val="multilevel"/>
    <w:tmpl w:val="4FF872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17AF389D"/>
    <w:multiLevelType w:val="multilevel"/>
    <w:tmpl w:val="7250C5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21852BD1"/>
    <w:multiLevelType w:val="multilevel"/>
    <w:tmpl w:val="12104E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25F86425"/>
    <w:multiLevelType w:val="multilevel"/>
    <w:tmpl w:val="1AB885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2AEA0BBF"/>
    <w:multiLevelType w:val="hybridMultilevel"/>
    <w:tmpl w:val="AC2ED10E"/>
    <w:lvl w:ilvl="0" w:tplc="C2967AB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125A630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AD46E7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CBFC27F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6BA765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B3869F86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4C4A0BA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8CE0073A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9B2201D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C74154F"/>
    <w:multiLevelType w:val="multilevel"/>
    <w:tmpl w:val="C8A4DE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>
    <w:nsid w:val="2F7E394F"/>
    <w:multiLevelType w:val="hybridMultilevel"/>
    <w:tmpl w:val="70921170"/>
    <w:lvl w:ilvl="0" w:tplc="6AF6E05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B82024C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88635F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007E8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E3F25BF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B4940EF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78F6F09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516044E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866C560A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0AB4BC3"/>
    <w:multiLevelType w:val="hybridMultilevel"/>
    <w:tmpl w:val="59069632"/>
    <w:lvl w:ilvl="0" w:tplc="609CC2E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A7DAE308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2752BEBA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746021E0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1284A508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C302A928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128E2550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E6969662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A4F83822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6">
    <w:nsid w:val="3AFD31BC"/>
    <w:multiLevelType w:val="multilevel"/>
    <w:tmpl w:val="5FE8B0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>
    <w:nsid w:val="3B37680A"/>
    <w:multiLevelType w:val="multilevel"/>
    <w:tmpl w:val="C4DA79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>
    <w:nsid w:val="3D9E1D77"/>
    <w:multiLevelType w:val="multilevel"/>
    <w:tmpl w:val="F38E2ED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3FBB1A91"/>
    <w:multiLevelType w:val="multilevel"/>
    <w:tmpl w:val="04B4E5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47C93723"/>
    <w:multiLevelType w:val="multilevel"/>
    <w:tmpl w:val="CB9CA9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49C26DC5"/>
    <w:multiLevelType w:val="multilevel"/>
    <w:tmpl w:val="5380CC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>
    <w:nsid w:val="4A0F6550"/>
    <w:multiLevelType w:val="multilevel"/>
    <w:tmpl w:val="AF0CEE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4CCA3707"/>
    <w:multiLevelType w:val="multilevel"/>
    <w:tmpl w:val="5B94AA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>
    <w:nsid w:val="4CD005DC"/>
    <w:multiLevelType w:val="multilevel"/>
    <w:tmpl w:val="91D2CD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>
    <w:nsid w:val="52EE46CF"/>
    <w:multiLevelType w:val="hybridMultilevel"/>
    <w:tmpl w:val="5D4E0CAC"/>
    <w:lvl w:ilvl="0" w:tplc="6C7A11AA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213A14E6">
      <w:start w:val="1"/>
      <w:numFmt w:val="lowerLetter"/>
      <w:lvlText w:val="%2."/>
      <w:lvlJc w:val="left"/>
      <w:pPr>
        <w:ind w:left="1864" w:hanging="360"/>
      </w:pPr>
    </w:lvl>
    <w:lvl w:ilvl="2" w:tplc="27DEE7C2">
      <w:start w:val="1"/>
      <w:numFmt w:val="lowerRoman"/>
      <w:lvlText w:val="%3."/>
      <w:lvlJc w:val="right"/>
      <w:pPr>
        <w:ind w:left="2584" w:hanging="180"/>
      </w:pPr>
    </w:lvl>
    <w:lvl w:ilvl="3" w:tplc="AC20DB0E">
      <w:start w:val="1"/>
      <w:numFmt w:val="decimal"/>
      <w:lvlText w:val="%4."/>
      <w:lvlJc w:val="left"/>
      <w:pPr>
        <w:ind w:left="3304" w:hanging="360"/>
      </w:pPr>
    </w:lvl>
    <w:lvl w:ilvl="4" w:tplc="406E24E8">
      <w:start w:val="1"/>
      <w:numFmt w:val="lowerLetter"/>
      <w:lvlText w:val="%5."/>
      <w:lvlJc w:val="left"/>
      <w:pPr>
        <w:ind w:left="4024" w:hanging="360"/>
      </w:pPr>
    </w:lvl>
    <w:lvl w:ilvl="5" w:tplc="445ABCCE">
      <w:start w:val="1"/>
      <w:numFmt w:val="lowerRoman"/>
      <w:lvlText w:val="%6."/>
      <w:lvlJc w:val="right"/>
      <w:pPr>
        <w:ind w:left="4744" w:hanging="180"/>
      </w:pPr>
    </w:lvl>
    <w:lvl w:ilvl="6" w:tplc="DDC6A3A2">
      <w:start w:val="1"/>
      <w:numFmt w:val="decimal"/>
      <w:lvlText w:val="%7."/>
      <w:lvlJc w:val="left"/>
      <w:pPr>
        <w:ind w:left="5464" w:hanging="360"/>
      </w:pPr>
    </w:lvl>
    <w:lvl w:ilvl="7" w:tplc="080293AE">
      <w:start w:val="1"/>
      <w:numFmt w:val="lowerLetter"/>
      <w:lvlText w:val="%8."/>
      <w:lvlJc w:val="left"/>
      <w:pPr>
        <w:ind w:left="6184" w:hanging="360"/>
      </w:pPr>
    </w:lvl>
    <w:lvl w:ilvl="8" w:tplc="0D280DD6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59DE6B08"/>
    <w:multiLevelType w:val="hybridMultilevel"/>
    <w:tmpl w:val="B3A8A1C2"/>
    <w:lvl w:ilvl="0" w:tplc="3708885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2303AA8">
      <w:start w:val="1"/>
      <w:numFmt w:val="lowerLetter"/>
      <w:lvlText w:val="%2."/>
      <w:lvlJc w:val="left"/>
      <w:pPr>
        <w:ind w:left="1864" w:hanging="360"/>
      </w:pPr>
    </w:lvl>
    <w:lvl w:ilvl="2" w:tplc="935228C6">
      <w:start w:val="1"/>
      <w:numFmt w:val="lowerRoman"/>
      <w:lvlText w:val="%3."/>
      <w:lvlJc w:val="right"/>
      <w:pPr>
        <w:ind w:left="2584" w:hanging="180"/>
      </w:pPr>
    </w:lvl>
    <w:lvl w:ilvl="3" w:tplc="9496DFF6">
      <w:start w:val="1"/>
      <w:numFmt w:val="decimal"/>
      <w:lvlText w:val="%4."/>
      <w:lvlJc w:val="left"/>
      <w:pPr>
        <w:ind w:left="3304" w:hanging="360"/>
      </w:pPr>
    </w:lvl>
    <w:lvl w:ilvl="4" w:tplc="8F5EB55A">
      <w:start w:val="1"/>
      <w:numFmt w:val="lowerLetter"/>
      <w:lvlText w:val="%5."/>
      <w:lvlJc w:val="left"/>
      <w:pPr>
        <w:ind w:left="4024" w:hanging="360"/>
      </w:pPr>
    </w:lvl>
    <w:lvl w:ilvl="5" w:tplc="B17C59A8">
      <w:start w:val="1"/>
      <w:numFmt w:val="lowerRoman"/>
      <w:lvlText w:val="%6."/>
      <w:lvlJc w:val="right"/>
      <w:pPr>
        <w:ind w:left="4744" w:hanging="180"/>
      </w:pPr>
    </w:lvl>
    <w:lvl w:ilvl="6" w:tplc="F5E6FB92">
      <w:start w:val="1"/>
      <w:numFmt w:val="decimal"/>
      <w:lvlText w:val="%7."/>
      <w:lvlJc w:val="left"/>
      <w:pPr>
        <w:ind w:left="5464" w:hanging="360"/>
      </w:pPr>
    </w:lvl>
    <w:lvl w:ilvl="7" w:tplc="95D0EDD4">
      <w:start w:val="1"/>
      <w:numFmt w:val="lowerLetter"/>
      <w:lvlText w:val="%8."/>
      <w:lvlJc w:val="left"/>
      <w:pPr>
        <w:ind w:left="6184" w:hanging="360"/>
      </w:pPr>
    </w:lvl>
    <w:lvl w:ilvl="8" w:tplc="61009236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5B924AC3"/>
    <w:multiLevelType w:val="multilevel"/>
    <w:tmpl w:val="483ED3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>
    <w:nsid w:val="616704A4"/>
    <w:multiLevelType w:val="hybridMultilevel"/>
    <w:tmpl w:val="566A9150"/>
    <w:lvl w:ilvl="0" w:tplc="1A349D72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8D2C72D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733A0B0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CBA64E38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2752F4A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F20C67A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F2A06D2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96FCD99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5852981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29">
    <w:nsid w:val="62495418"/>
    <w:multiLevelType w:val="multilevel"/>
    <w:tmpl w:val="8DA8D0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>
    <w:nsid w:val="661D251F"/>
    <w:multiLevelType w:val="multilevel"/>
    <w:tmpl w:val="59C8CD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66F33861"/>
    <w:multiLevelType w:val="multilevel"/>
    <w:tmpl w:val="1F9A98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>
    <w:nsid w:val="67740E09"/>
    <w:multiLevelType w:val="hybridMultilevel"/>
    <w:tmpl w:val="400ED16A"/>
    <w:lvl w:ilvl="0" w:tplc="706664B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7564E91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03A408EC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874A91C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C626320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5DCCC9EA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B9905F6E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6F4068F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DCB8063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3">
    <w:nsid w:val="6A3369CD"/>
    <w:multiLevelType w:val="multilevel"/>
    <w:tmpl w:val="C818CE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>
    <w:nsid w:val="6AAB606D"/>
    <w:multiLevelType w:val="multilevel"/>
    <w:tmpl w:val="222EC0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>
    <w:nsid w:val="6EA57B44"/>
    <w:multiLevelType w:val="multilevel"/>
    <w:tmpl w:val="78584C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>
    <w:nsid w:val="744A161C"/>
    <w:multiLevelType w:val="multilevel"/>
    <w:tmpl w:val="7FDC90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3"/>
  </w:num>
  <w:num w:numId="2">
    <w:abstractNumId w:val="36"/>
  </w:num>
  <w:num w:numId="3">
    <w:abstractNumId w:val="22"/>
  </w:num>
  <w:num w:numId="4">
    <w:abstractNumId w:val="34"/>
  </w:num>
  <w:num w:numId="5">
    <w:abstractNumId w:val="6"/>
  </w:num>
  <w:num w:numId="6">
    <w:abstractNumId w:val="31"/>
  </w:num>
  <w:num w:numId="7">
    <w:abstractNumId w:val="33"/>
  </w:num>
  <w:num w:numId="8">
    <w:abstractNumId w:val="29"/>
  </w:num>
  <w:num w:numId="9">
    <w:abstractNumId w:val="4"/>
  </w:num>
  <w:num w:numId="10">
    <w:abstractNumId w:val="16"/>
  </w:num>
  <w:num w:numId="11">
    <w:abstractNumId w:val="23"/>
  </w:num>
  <w:num w:numId="12">
    <w:abstractNumId w:val="27"/>
  </w:num>
  <w:num w:numId="13">
    <w:abstractNumId w:val="2"/>
  </w:num>
  <w:num w:numId="14">
    <w:abstractNumId w:val="17"/>
  </w:num>
  <w:num w:numId="15">
    <w:abstractNumId w:val="20"/>
  </w:num>
  <w:num w:numId="16">
    <w:abstractNumId w:val="5"/>
  </w:num>
  <w:num w:numId="17">
    <w:abstractNumId w:val="1"/>
  </w:num>
  <w:num w:numId="18">
    <w:abstractNumId w:val="21"/>
  </w:num>
  <w:num w:numId="19">
    <w:abstractNumId w:val="9"/>
  </w:num>
  <w:num w:numId="20">
    <w:abstractNumId w:val="24"/>
  </w:num>
  <w:num w:numId="21">
    <w:abstractNumId w:val="35"/>
  </w:num>
  <w:num w:numId="22">
    <w:abstractNumId w:val="26"/>
  </w:num>
  <w:num w:numId="23">
    <w:abstractNumId w:val="25"/>
  </w:num>
  <w:num w:numId="24">
    <w:abstractNumId w:val="7"/>
  </w:num>
  <w:num w:numId="25">
    <w:abstractNumId w:val="19"/>
  </w:num>
  <w:num w:numId="26">
    <w:abstractNumId w:val="11"/>
  </w:num>
  <w:num w:numId="27">
    <w:abstractNumId w:val="8"/>
  </w:num>
  <w:num w:numId="28">
    <w:abstractNumId w:val="10"/>
  </w:num>
  <w:num w:numId="29">
    <w:abstractNumId w:val="15"/>
  </w:num>
  <w:num w:numId="30">
    <w:abstractNumId w:val="28"/>
  </w:num>
  <w:num w:numId="31">
    <w:abstractNumId w:val="12"/>
  </w:num>
  <w:num w:numId="32">
    <w:abstractNumId w:val="32"/>
  </w:num>
  <w:num w:numId="33">
    <w:abstractNumId w:val="14"/>
  </w:num>
  <w:num w:numId="34">
    <w:abstractNumId w:val="3"/>
  </w:num>
  <w:num w:numId="35">
    <w:abstractNumId w:val="30"/>
  </w:num>
  <w:num w:numId="36">
    <w:abstractNumId w:val="1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A"/>
    <w:rsid w:val="00295164"/>
    <w:rsid w:val="006F79BA"/>
    <w:rsid w:val="007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52</cp:revision>
  <dcterms:created xsi:type="dcterms:W3CDTF">2020-12-26T06:51:00Z</dcterms:created>
  <dcterms:modified xsi:type="dcterms:W3CDTF">2021-06-29T04:03:00Z</dcterms:modified>
</cp:coreProperties>
</file>