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0E" w:rsidRDefault="00696FA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1160E" w:rsidRDefault="00696FA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1160E" w:rsidRDefault="00696FA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1160E" w:rsidRDefault="0061160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1160E" w:rsidRDefault="0061160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1160E" w:rsidRDefault="00696FA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1160E" w:rsidRDefault="0061160E">
      <w:pPr>
        <w:tabs>
          <w:tab w:val="left" w:pos="709"/>
        </w:tabs>
        <w:jc w:val="center"/>
        <w:rPr>
          <w:sz w:val="28"/>
        </w:rPr>
      </w:pPr>
    </w:p>
    <w:p w:rsidR="0061160E" w:rsidRDefault="0061160E">
      <w:pPr>
        <w:tabs>
          <w:tab w:val="left" w:pos="709"/>
        </w:tabs>
        <w:jc w:val="center"/>
        <w:rPr>
          <w:sz w:val="28"/>
        </w:rPr>
      </w:pPr>
    </w:p>
    <w:p w:rsidR="0061160E" w:rsidRDefault="00592B9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21 июля </w:t>
      </w:r>
      <w:r w:rsidR="00696FAC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    </w:t>
      </w:r>
      <w:r w:rsidR="00696FAC">
        <w:rPr>
          <w:sz w:val="28"/>
        </w:rPr>
        <w:t xml:space="preserve">№ </w:t>
      </w:r>
      <w:r>
        <w:rPr>
          <w:sz w:val="28"/>
        </w:rPr>
        <w:t>323-п</w:t>
      </w:r>
    </w:p>
    <w:p w:rsidR="0061160E" w:rsidRDefault="0061160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1160E">
        <w:trPr>
          <w:trHeight w:val="1515"/>
        </w:trPr>
        <w:tc>
          <w:tcPr>
            <w:tcW w:w="9929" w:type="dxa"/>
          </w:tcPr>
          <w:p w:rsidR="0061160E" w:rsidRDefault="0061160E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61160E" w:rsidRDefault="00696FAC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Ягодновское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Сараевского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  <w:bookmarkEnd w:id="0"/>
          </w:p>
        </w:tc>
      </w:tr>
      <w:tr w:rsidR="0061160E">
        <w:tc>
          <w:tcPr>
            <w:tcW w:w="9929" w:type="dxa"/>
          </w:tcPr>
          <w:p w:rsidR="0061160E" w:rsidRDefault="00696FAC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С целью устранения нарушений земельного законодательства </w:t>
            </w:r>
            <w:r>
              <w:rPr>
                <w:sz w:val="28"/>
              </w:rPr>
              <w:br/>
              <w:t>по представлению прокуратуры Рязанской обла</w:t>
            </w:r>
            <w:r>
              <w:rPr>
                <w:sz w:val="28"/>
              </w:rPr>
              <w:t>сти от 13.05.2021</w:t>
            </w:r>
            <w:r>
              <w:rPr>
                <w:sz w:val="28"/>
              </w:rPr>
              <w:br/>
              <w:t xml:space="preserve">№ 7/9-621-2021, на основании статьи 24 Градостроительного кодекса Российской Федерации, статьи 2 Закона Рязанской области от 28.12.2018 </w:t>
            </w:r>
            <w:r>
              <w:rPr>
                <w:sz w:val="28"/>
              </w:rPr>
              <w:br/>
              <w:t>№ 106-ОЗ «О перераспределении отдельных полномочий в области градостроительной деятельности между орг</w:t>
            </w:r>
            <w:r>
              <w:rPr>
                <w:sz w:val="28"/>
              </w:rPr>
              <w:t>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 от 06.08.2008</w:t>
            </w:r>
            <w:proofErr w:type="gramEnd"/>
            <w:r>
              <w:rPr>
                <w:sz w:val="28"/>
              </w:rPr>
              <w:t xml:space="preserve"> № 153 «Об утверждении Положения о главном управлении</w:t>
            </w:r>
            <w:r>
              <w:rPr>
                <w:sz w:val="28"/>
              </w:rPr>
      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61160E" w:rsidRDefault="00696FA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Ягодновское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Сараевского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61160E" w:rsidRDefault="00696FA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 разработать проект генерального плана</w:t>
            </w:r>
            <w:r>
              <w:rPr>
                <w:sz w:val="28"/>
              </w:rPr>
              <w:t xml:space="preserve">, обеспечить его размещение </w:t>
            </w:r>
            <w:r>
              <w:rPr>
                <w:sz w:val="28"/>
              </w:rPr>
              <w:br/>
              <w:t xml:space="preserve">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установленный законодательством срок </w:t>
            </w:r>
            <w:r>
              <w:rPr>
                <w:sz w:val="28"/>
                <w:szCs w:val="28"/>
              </w:rPr>
              <w:br/>
              <w:t>и порядке.</w:t>
            </w:r>
          </w:p>
          <w:p w:rsidR="0061160E" w:rsidRDefault="00696FA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плана на</w:t>
            </w:r>
            <w:r>
              <w:rPr>
                <w:sz w:val="28"/>
              </w:rPr>
              <w:t xml:space="preserve">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61160E" w:rsidRDefault="00696FA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lastRenderedPageBreak/>
              <w:t xml:space="preserve">Комиссии </w:t>
            </w:r>
            <w:r>
              <w:rPr>
                <w:sz w:val="28"/>
                <w:szCs w:val="28"/>
              </w:rPr>
              <w:t>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установленный законодательством срок и порядке.</w:t>
            </w:r>
          </w:p>
          <w:p w:rsidR="0061160E" w:rsidRDefault="00696FA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</w:t>
            </w:r>
            <w:r>
              <w:rPr>
                <w:sz w:val="28"/>
              </w:rPr>
              <w:t xml:space="preserve">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</w:t>
            </w:r>
            <w:r>
              <w:rPr>
                <w:sz w:val="28"/>
              </w:rPr>
              <w:t>я.</w:t>
            </w:r>
            <w:proofErr w:type="gramEnd"/>
          </w:p>
          <w:p w:rsidR="0061160E" w:rsidRDefault="00696FA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61160E" w:rsidRDefault="00696FA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</w:t>
            </w:r>
            <w:r>
              <w:rPr>
                <w:sz w:val="28"/>
              </w:rPr>
              <w:t xml:space="preserve">бразования – </w:t>
            </w:r>
            <w:proofErr w:type="spellStart"/>
            <w:r>
              <w:rPr>
                <w:sz w:val="28"/>
              </w:rPr>
              <w:t>Сараевский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Ягодновское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Сараевского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</w:t>
            </w:r>
            <w:r>
              <w:rPr>
                <w:sz w:val="28"/>
              </w:rPr>
              <w:t>пального образования в сети «Интернет», публикацию в средствах массовой информации.</w:t>
            </w:r>
          </w:p>
          <w:p w:rsidR="0061160E" w:rsidRDefault="00696FA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61160E" w:rsidRDefault="0061160E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61160E" w:rsidRDefault="0061160E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61160E" w:rsidRDefault="0061160E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61160E">
        <w:tc>
          <w:tcPr>
            <w:tcW w:w="9929" w:type="dxa"/>
          </w:tcPr>
          <w:p w:rsidR="0061160E" w:rsidRDefault="00696FAC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61160E" w:rsidRDefault="0061160E">
            <w:pPr>
              <w:pStyle w:val="26"/>
              <w:tabs>
                <w:tab w:val="left" w:pos="709"/>
              </w:tabs>
              <w:jc w:val="left"/>
            </w:pPr>
          </w:p>
          <w:p w:rsidR="0061160E" w:rsidRDefault="0061160E">
            <w:pPr>
              <w:tabs>
                <w:tab w:val="left" w:pos="709"/>
              </w:tabs>
              <w:rPr>
                <w:sz w:val="28"/>
              </w:rPr>
            </w:pPr>
          </w:p>
          <w:p w:rsidR="0061160E" w:rsidRDefault="0061160E">
            <w:pPr>
              <w:tabs>
                <w:tab w:val="left" w:pos="709"/>
              </w:tabs>
              <w:rPr>
                <w:sz w:val="28"/>
              </w:rPr>
            </w:pPr>
          </w:p>
          <w:p w:rsidR="0061160E" w:rsidRDefault="0061160E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1160E" w:rsidRDefault="0061160E"/>
    <w:p w:rsidR="0061160E" w:rsidRDefault="0061160E">
      <w:pPr>
        <w:tabs>
          <w:tab w:val="left" w:pos="709"/>
        </w:tabs>
        <w:jc w:val="both"/>
        <w:rPr>
          <w:sz w:val="28"/>
        </w:rPr>
      </w:pPr>
    </w:p>
    <w:p w:rsidR="0061160E" w:rsidRDefault="0061160E">
      <w:pPr>
        <w:tabs>
          <w:tab w:val="left" w:pos="709"/>
        </w:tabs>
        <w:jc w:val="both"/>
        <w:rPr>
          <w:sz w:val="28"/>
        </w:rPr>
      </w:pPr>
    </w:p>
    <w:p w:rsidR="0061160E" w:rsidRDefault="0061160E">
      <w:pPr>
        <w:tabs>
          <w:tab w:val="left" w:pos="709"/>
        </w:tabs>
        <w:jc w:val="both"/>
        <w:rPr>
          <w:sz w:val="28"/>
        </w:rPr>
      </w:pPr>
    </w:p>
    <w:p w:rsidR="0061160E" w:rsidRDefault="0061160E">
      <w:pPr>
        <w:tabs>
          <w:tab w:val="left" w:pos="709"/>
        </w:tabs>
        <w:jc w:val="both"/>
        <w:rPr>
          <w:sz w:val="28"/>
        </w:rPr>
      </w:pPr>
    </w:p>
    <w:p w:rsidR="0061160E" w:rsidRDefault="0061160E">
      <w:pPr>
        <w:rPr>
          <w:sz w:val="28"/>
        </w:rPr>
      </w:pPr>
    </w:p>
    <w:p w:rsidR="0061160E" w:rsidRDefault="0061160E">
      <w:pPr>
        <w:spacing w:line="216" w:lineRule="auto"/>
        <w:ind w:firstLine="709"/>
        <w:contextualSpacing/>
        <w:jc w:val="both"/>
        <w:rPr>
          <w:sz w:val="24"/>
        </w:rPr>
      </w:pPr>
    </w:p>
    <w:p w:rsidR="0061160E" w:rsidRDefault="0061160E">
      <w:pPr>
        <w:spacing w:line="216" w:lineRule="auto"/>
        <w:ind w:firstLine="709"/>
        <w:contextualSpacing/>
        <w:jc w:val="both"/>
        <w:rPr>
          <w:sz w:val="24"/>
        </w:rPr>
      </w:pPr>
    </w:p>
    <w:p w:rsidR="0061160E" w:rsidRDefault="0061160E">
      <w:pPr>
        <w:spacing w:line="216" w:lineRule="auto"/>
        <w:ind w:firstLine="709"/>
        <w:contextualSpacing/>
        <w:jc w:val="both"/>
        <w:rPr>
          <w:sz w:val="24"/>
        </w:rPr>
      </w:pPr>
    </w:p>
    <w:p w:rsidR="0061160E" w:rsidRDefault="0061160E">
      <w:pPr>
        <w:spacing w:line="216" w:lineRule="auto"/>
        <w:ind w:firstLine="709"/>
        <w:contextualSpacing/>
        <w:jc w:val="both"/>
        <w:rPr>
          <w:sz w:val="24"/>
        </w:rPr>
      </w:pPr>
    </w:p>
    <w:p w:rsidR="0061160E" w:rsidRDefault="0061160E">
      <w:pPr>
        <w:spacing w:line="216" w:lineRule="auto"/>
        <w:ind w:firstLine="709"/>
        <w:contextualSpacing/>
        <w:jc w:val="both"/>
        <w:rPr>
          <w:sz w:val="24"/>
        </w:rPr>
      </w:pPr>
    </w:p>
    <w:p w:rsidR="0061160E" w:rsidRDefault="0061160E">
      <w:pPr>
        <w:spacing w:line="216" w:lineRule="auto"/>
        <w:ind w:firstLine="709"/>
        <w:contextualSpacing/>
        <w:jc w:val="both"/>
        <w:rPr>
          <w:sz w:val="24"/>
        </w:rPr>
      </w:pPr>
    </w:p>
    <w:p w:rsidR="0061160E" w:rsidRDefault="0061160E">
      <w:pPr>
        <w:spacing w:line="216" w:lineRule="auto"/>
        <w:ind w:firstLine="709"/>
        <w:contextualSpacing/>
        <w:jc w:val="both"/>
        <w:rPr>
          <w:sz w:val="24"/>
        </w:rPr>
      </w:pPr>
    </w:p>
    <w:p w:rsidR="0061160E" w:rsidRDefault="0061160E">
      <w:pPr>
        <w:spacing w:line="216" w:lineRule="auto"/>
        <w:ind w:firstLine="709"/>
        <w:contextualSpacing/>
        <w:jc w:val="both"/>
        <w:rPr>
          <w:sz w:val="24"/>
        </w:rPr>
      </w:pPr>
    </w:p>
    <w:p w:rsidR="0061160E" w:rsidRDefault="0061160E">
      <w:pPr>
        <w:spacing w:line="216" w:lineRule="auto"/>
        <w:ind w:firstLine="709"/>
        <w:contextualSpacing/>
        <w:jc w:val="both"/>
        <w:rPr>
          <w:sz w:val="24"/>
        </w:rPr>
      </w:pPr>
    </w:p>
    <w:p w:rsidR="0061160E" w:rsidRDefault="0061160E">
      <w:pPr>
        <w:pStyle w:val="30"/>
      </w:pPr>
    </w:p>
    <w:sectPr w:rsidR="0061160E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AC" w:rsidRDefault="00696FAC">
      <w:pPr>
        <w:pStyle w:val="30"/>
      </w:pPr>
      <w:r>
        <w:separator/>
      </w:r>
    </w:p>
  </w:endnote>
  <w:endnote w:type="continuationSeparator" w:id="0">
    <w:p w:rsidR="00696FAC" w:rsidRDefault="00696FA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XO Thames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AC" w:rsidRDefault="00696FAC">
      <w:pPr>
        <w:pStyle w:val="30"/>
      </w:pPr>
      <w:r>
        <w:separator/>
      </w:r>
    </w:p>
  </w:footnote>
  <w:footnote w:type="continuationSeparator" w:id="0">
    <w:p w:rsidR="00696FAC" w:rsidRDefault="00696FA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60E" w:rsidRDefault="00696FAC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61160E" w:rsidRDefault="0061160E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18D"/>
    <w:multiLevelType w:val="multilevel"/>
    <w:tmpl w:val="0BC289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CC464DE"/>
    <w:multiLevelType w:val="multilevel"/>
    <w:tmpl w:val="08F4EA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17F6047"/>
    <w:multiLevelType w:val="multilevel"/>
    <w:tmpl w:val="01CE7F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FA36067"/>
    <w:multiLevelType w:val="multilevel"/>
    <w:tmpl w:val="307EA65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4">
    <w:nsid w:val="21014D7F"/>
    <w:multiLevelType w:val="multilevel"/>
    <w:tmpl w:val="B7C237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64A1969"/>
    <w:multiLevelType w:val="multilevel"/>
    <w:tmpl w:val="038693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30BE33A0"/>
    <w:multiLevelType w:val="hybridMultilevel"/>
    <w:tmpl w:val="93B067D6"/>
    <w:lvl w:ilvl="0" w:tplc="072A3192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FF9E1C66">
      <w:start w:val="1"/>
      <w:numFmt w:val="decimal"/>
      <w:lvlText w:val="%2)"/>
      <w:lvlJc w:val="left"/>
      <w:pPr>
        <w:ind w:left="2599" w:hanging="720"/>
      </w:pPr>
    </w:lvl>
    <w:lvl w:ilvl="2" w:tplc="F15E24F4">
      <w:start w:val="1"/>
      <w:numFmt w:val="none"/>
      <w:lvlText w:val=""/>
      <w:lvlJc w:val="left"/>
      <w:pPr>
        <w:tabs>
          <w:tab w:val="num" w:pos="360"/>
        </w:tabs>
      </w:pPr>
    </w:lvl>
    <w:lvl w:ilvl="3" w:tplc="1F042A2E">
      <w:start w:val="1"/>
      <w:numFmt w:val="none"/>
      <w:lvlText w:val=""/>
      <w:lvlJc w:val="left"/>
      <w:pPr>
        <w:tabs>
          <w:tab w:val="num" w:pos="360"/>
        </w:tabs>
      </w:pPr>
    </w:lvl>
    <w:lvl w:ilvl="4" w:tplc="8B7A3920">
      <w:start w:val="1"/>
      <w:numFmt w:val="none"/>
      <w:lvlText w:val=""/>
      <w:lvlJc w:val="left"/>
      <w:pPr>
        <w:tabs>
          <w:tab w:val="num" w:pos="360"/>
        </w:tabs>
      </w:pPr>
    </w:lvl>
    <w:lvl w:ilvl="5" w:tplc="E8909D4E">
      <w:start w:val="1"/>
      <w:numFmt w:val="none"/>
      <w:lvlText w:val=""/>
      <w:lvlJc w:val="left"/>
      <w:pPr>
        <w:tabs>
          <w:tab w:val="num" w:pos="360"/>
        </w:tabs>
      </w:pPr>
    </w:lvl>
    <w:lvl w:ilvl="6" w:tplc="31BEA2A4">
      <w:start w:val="1"/>
      <w:numFmt w:val="none"/>
      <w:lvlText w:val=""/>
      <w:lvlJc w:val="left"/>
      <w:pPr>
        <w:tabs>
          <w:tab w:val="num" w:pos="360"/>
        </w:tabs>
      </w:pPr>
    </w:lvl>
    <w:lvl w:ilvl="7" w:tplc="019657E2">
      <w:start w:val="1"/>
      <w:numFmt w:val="none"/>
      <w:lvlText w:val=""/>
      <w:lvlJc w:val="left"/>
      <w:pPr>
        <w:tabs>
          <w:tab w:val="num" w:pos="360"/>
        </w:tabs>
      </w:pPr>
    </w:lvl>
    <w:lvl w:ilvl="8" w:tplc="0D68A1F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F1A0389"/>
    <w:multiLevelType w:val="multilevel"/>
    <w:tmpl w:val="A8E4AF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2DB0699"/>
    <w:multiLevelType w:val="multilevel"/>
    <w:tmpl w:val="B088EA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46335D3E"/>
    <w:multiLevelType w:val="multilevel"/>
    <w:tmpl w:val="B30C76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49E346A3"/>
    <w:multiLevelType w:val="multilevel"/>
    <w:tmpl w:val="977AB1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53547E0E"/>
    <w:multiLevelType w:val="multilevel"/>
    <w:tmpl w:val="CD8E77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54BC0886"/>
    <w:multiLevelType w:val="multilevel"/>
    <w:tmpl w:val="671030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5C29500E"/>
    <w:multiLevelType w:val="multilevel"/>
    <w:tmpl w:val="DB863F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64B07DA8"/>
    <w:multiLevelType w:val="multilevel"/>
    <w:tmpl w:val="ACF47A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6E7E1E28"/>
    <w:multiLevelType w:val="multilevel"/>
    <w:tmpl w:val="67F468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71546AD0"/>
    <w:multiLevelType w:val="multilevel"/>
    <w:tmpl w:val="A9709F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76B005AF"/>
    <w:multiLevelType w:val="multilevel"/>
    <w:tmpl w:val="77A8F6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784130B5"/>
    <w:multiLevelType w:val="multilevel"/>
    <w:tmpl w:val="54AC9F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7AAA2118"/>
    <w:multiLevelType w:val="multilevel"/>
    <w:tmpl w:val="91FA86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7EB4266D"/>
    <w:multiLevelType w:val="multilevel"/>
    <w:tmpl w:val="E45E9E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7EC06AC6"/>
    <w:multiLevelType w:val="hybridMultilevel"/>
    <w:tmpl w:val="014C352A"/>
    <w:lvl w:ilvl="0" w:tplc="D94A8124">
      <w:start w:val="1"/>
      <w:numFmt w:val="none"/>
      <w:suff w:val="nothing"/>
      <w:lvlText w:val=""/>
      <w:lvlJc w:val="left"/>
      <w:pPr>
        <w:ind w:left="0" w:firstLine="0"/>
      </w:pPr>
    </w:lvl>
    <w:lvl w:ilvl="1" w:tplc="CC402F48">
      <w:start w:val="1"/>
      <w:numFmt w:val="none"/>
      <w:suff w:val="nothing"/>
      <w:lvlText w:val=""/>
      <w:lvlJc w:val="left"/>
      <w:pPr>
        <w:ind w:left="0" w:firstLine="0"/>
      </w:pPr>
    </w:lvl>
    <w:lvl w:ilvl="2" w:tplc="67F6A0DC">
      <w:start w:val="1"/>
      <w:numFmt w:val="none"/>
      <w:suff w:val="nothing"/>
      <w:lvlText w:val=""/>
      <w:lvlJc w:val="left"/>
      <w:pPr>
        <w:ind w:left="0" w:firstLine="0"/>
      </w:pPr>
    </w:lvl>
    <w:lvl w:ilvl="3" w:tplc="8F12372C">
      <w:start w:val="1"/>
      <w:numFmt w:val="none"/>
      <w:suff w:val="nothing"/>
      <w:lvlText w:val=""/>
      <w:lvlJc w:val="left"/>
      <w:pPr>
        <w:ind w:left="0" w:firstLine="0"/>
      </w:pPr>
    </w:lvl>
    <w:lvl w:ilvl="4" w:tplc="0F6AD03C">
      <w:start w:val="1"/>
      <w:numFmt w:val="none"/>
      <w:suff w:val="nothing"/>
      <w:lvlText w:val=""/>
      <w:lvlJc w:val="left"/>
      <w:pPr>
        <w:ind w:left="0" w:firstLine="0"/>
      </w:pPr>
    </w:lvl>
    <w:lvl w:ilvl="5" w:tplc="30021284">
      <w:start w:val="1"/>
      <w:numFmt w:val="none"/>
      <w:suff w:val="nothing"/>
      <w:lvlText w:val=""/>
      <w:lvlJc w:val="left"/>
      <w:pPr>
        <w:ind w:left="0" w:firstLine="0"/>
      </w:pPr>
    </w:lvl>
    <w:lvl w:ilvl="6" w:tplc="8DF2FD4A">
      <w:start w:val="1"/>
      <w:numFmt w:val="none"/>
      <w:suff w:val="nothing"/>
      <w:lvlText w:val=""/>
      <w:lvlJc w:val="left"/>
      <w:pPr>
        <w:ind w:left="0" w:firstLine="0"/>
      </w:pPr>
    </w:lvl>
    <w:lvl w:ilvl="7" w:tplc="BF6AE3D8">
      <w:start w:val="1"/>
      <w:numFmt w:val="none"/>
      <w:suff w:val="nothing"/>
      <w:lvlText w:val=""/>
      <w:lvlJc w:val="left"/>
      <w:pPr>
        <w:ind w:left="0" w:firstLine="0"/>
      </w:pPr>
    </w:lvl>
    <w:lvl w:ilvl="8" w:tplc="6E202AD6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21"/>
  </w:num>
  <w:num w:numId="3">
    <w:abstractNumId w:val="16"/>
  </w:num>
  <w:num w:numId="4">
    <w:abstractNumId w:val="3"/>
  </w:num>
  <w:num w:numId="5">
    <w:abstractNumId w:val="11"/>
  </w:num>
  <w:num w:numId="6">
    <w:abstractNumId w:val="2"/>
  </w:num>
  <w:num w:numId="7">
    <w:abstractNumId w:val="19"/>
  </w:num>
  <w:num w:numId="8">
    <w:abstractNumId w:val="10"/>
  </w:num>
  <w:num w:numId="9">
    <w:abstractNumId w:val="7"/>
  </w:num>
  <w:num w:numId="10">
    <w:abstractNumId w:val="20"/>
  </w:num>
  <w:num w:numId="11">
    <w:abstractNumId w:val="17"/>
  </w:num>
  <w:num w:numId="12">
    <w:abstractNumId w:val="8"/>
  </w:num>
  <w:num w:numId="13">
    <w:abstractNumId w:val="12"/>
  </w:num>
  <w:num w:numId="14">
    <w:abstractNumId w:val="15"/>
  </w:num>
  <w:num w:numId="15">
    <w:abstractNumId w:val="14"/>
  </w:num>
  <w:num w:numId="16">
    <w:abstractNumId w:val="9"/>
  </w:num>
  <w:num w:numId="17">
    <w:abstractNumId w:val="0"/>
  </w:num>
  <w:num w:numId="18">
    <w:abstractNumId w:val="6"/>
  </w:num>
  <w:num w:numId="19">
    <w:abstractNumId w:val="5"/>
  </w:num>
  <w:num w:numId="20">
    <w:abstractNumId w:val="1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0E"/>
    <w:rsid w:val="00592B95"/>
    <w:rsid w:val="0061160E"/>
    <w:rsid w:val="0069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40</cp:revision>
  <dcterms:created xsi:type="dcterms:W3CDTF">2021-07-21T14:07:00Z</dcterms:created>
  <dcterms:modified xsi:type="dcterms:W3CDTF">2021-07-21T14:08:00Z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