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364-п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>с кадастровым номером 62:26:0011004:3134 по адресу: Рязанская область,</w:t>
        <w:br/>
        <w:t xml:space="preserve">г. Касимов,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ул. 50 лет СССР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Зотовой Любови Николаевны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240,274.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665</TotalTime>
  <Application>LibreOffice/6.4.4.2$Linux_X86_64 LibreOffice_project/40$Build-2</Application>
  <Pages>2</Pages>
  <Words>649</Words>
  <Characters>4893</Characters>
  <CharactersWithSpaces>5661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2021-08-18T16:25:25Z</dcterms:modified>
  <cp:revision>87</cp:revision>
  <dc:subject/>
  <dc:title/>
</cp:coreProperties>
</file>