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4DEB" w:rsidRDefault="000A14EC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DEB" w:rsidRDefault="000A14EC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904DEB" w:rsidRDefault="000A14EC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904DEB" w:rsidRDefault="00904DEB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904DEB" w:rsidRDefault="00904DEB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904DEB" w:rsidRDefault="000A14EC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904DEB" w:rsidRDefault="00904DEB">
      <w:pPr>
        <w:tabs>
          <w:tab w:val="left" w:pos="709"/>
        </w:tabs>
        <w:rPr>
          <w:b/>
          <w:sz w:val="28"/>
          <w:szCs w:val="28"/>
        </w:rPr>
      </w:pPr>
    </w:p>
    <w:p w:rsidR="00904DEB" w:rsidRDefault="00B87F1B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25 августа</w:t>
      </w:r>
      <w:r w:rsidR="000A14EC">
        <w:rPr>
          <w:sz w:val="28"/>
          <w:szCs w:val="28"/>
        </w:rPr>
        <w:t xml:space="preserve"> 202</w:t>
      </w:r>
      <w:r w:rsidR="000A14EC">
        <w:rPr>
          <w:sz w:val="28"/>
          <w:szCs w:val="28"/>
        </w:rPr>
        <w:t>1</w:t>
      </w:r>
      <w:r w:rsidR="000A14EC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0A14EC">
        <w:rPr>
          <w:sz w:val="28"/>
          <w:szCs w:val="28"/>
        </w:rPr>
        <w:t xml:space="preserve">№ </w:t>
      </w:r>
      <w:r>
        <w:rPr>
          <w:sz w:val="28"/>
          <w:szCs w:val="28"/>
        </w:rPr>
        <w:t>376-п</w:t>
      </w:r>
    </w:p>
    <w:p w:rsidR="00904DEB" w:rsidRDefault="00904DEB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904DEB" w:rsidRDefault="000A14EC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904DEB" w:rsidRDefault="000A14EC">
      <w:pPr>
        <w:pStyle w:val="ConsPlusNormal"/>
        <w:ind w:firstLine="0"/>
        <w:jc w:val="center"/>
      </w:pP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земельном участке с кадастровым номером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62:15:0010501:1975 по адресу: местоположение установлено 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тносительно ориентира, расположенного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  <w:t xml:space="preserve">в границах участка. Почтовый адрес ориентира: Рязанская область, Рязанский район, с.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Подвязье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ул. Новоселов</w:t>
      </w:r>
    </w:p>
    <w:p w:rsidR="00904DEB" w:rsidRDefault="00904D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4DEB" w:rsidRDefault="000A14EC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color w:val="000000"/>
          <w:kern w:val="2"/>
          <w:sz w:val="28"/>
          <w:szCs w:val="28"/>
          <w:highlight w:val="white"/>
          <w:shd w:val="clear" w:color="auto" w:fill="FFFFFF"/>
        </w:rPr>
        <w:t>Трофимова Виталия Викторовича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color w:val="202122"/>
          <w:sz w:val="28"/>
          <w:szCs w:val="28"/>
          <w:shd w:val="clear" w:color="auto" w:fill="FFFFFF"/>
        </w:rPr>
        <w:t>62:15:0010501:1975 по адресу: местоположение установлено относительно о</w:t>
      </w:r>
      <w:r>
        <w:rPr>
          <w:color w:val="202122"/>
          <w:sz w:val="28"/>
          <w:szCs w:val="28"/>
          <w:shd w:val="clear" w:color="auto" w:fill="FFFFFF"/>
        </w:rPr>
        <w:t>риентира, расположенного</w:t>
      </w:r>
      <w:r>
        <w:rPr>
          <w:color w:val="202122"/>
          <w:sz w:val="28"/>
          <w:szCs w:val="28"/>
          <w:shd w:val="clear" w:color="auto" w:fill="FFFFFF"/>
        </w:rPr>
        <w:br/>
        <w:t xml:space="preserve">в границах участка. Почтовый адрес ориентира: </w:t>
      </w:r>
      <w:proofErr w:type="gramStart"/>
      <w:r>
        <w:rPr>
          <w:color w:val="202122"/>
          <w:sz w:val="28"/>
          <w:szCs w:val="28"/>
          <w:shd w:val="clear" w:color="auto" w:fill="FFFFFF"/>
        </w:rPr>
        <w:t xml:space="preserve">Рязанская область, Рязанский район, с. </w:t>
      </w:r>
      <w:proofErr w:type="spellStart"/>
      <w:r>
        <w:rPr>
          <w:color w:val="202122"/>
          <w:sz w:val="28"/>
          <w:szCs w:val="28"/>
          <w:shd w:val="clear" w:color="auto" w:fill="FFFFFF"/>
        </w:rPr>
        <w:t>Подвязье</w:t>
      </w:r>
      <w:proofErr w:type="spellEnd"/>
      <w:r>
        <w:rPr>
          <w:color w:val="202122"/>
          <w:sz w:val="28"/>
          <w:szCs w:val="28"/>
          <w:shd w:val="clear" w:color="auto" w:fill="FFFFFF"/>
        </w:rPr>
        <w:t>, ул. Новоселов</w:t>
      </w:r>
      <w:r>
        <w:rPr>
          <w:sz w:val="28"/>
          <w:szCs w:val="28"/>
          <w:highlight w:val="white"/>
        </w:rPr>
        <w:t xml:space="preserve">, заключения о результатах общественных обсуждений от </w:t>
      </w:r>
      <w:r>
        <w:rPr>
          <w:color w:val="000000"/>
          <w:sz w:val="28"/>
          <w:szCs w:val="28"/>
          <w:highlight w:val="white"/>
        </w:rPr>
        <w:t>06</w:t>
      </w:r>
      <w:r>
        <w:rPr>
          <w:color w:val="000000"/>
          <w:sz w:val="28"/>
          <w:szCs w:val="28"/>
          <w:highlight w:val="white"/>
        </w:rPr>
        <w:t>.</w:t>
      </w:r>
      <w:r>
        <w:rPr>
          <w:color w:val="000000"/>
          <w:sz w:val="28"/>
          <w:szCs w:val="28"/>
          <w:highlight w:val="white"/>
        </w:rPr>
        <w:t>08</w:t>
      </w:r>
      <w:r>
        <w:rPr>
          <w:color w:val="000000"/>
          <w:sz w:val="28"/>
          <w:szCs w:val="28"/>
          <w:highlight w:val="white"/>
        </w:rPr>
        <w:t>.202</w:t>
      </w:r>
      <w:r>
        <w:rPr>
          <w:color w:val="000000"/>
          <w:sz w:val="28"/>
          <w:szCs w:val="28"/>
          <w:highlight w:val="white"/>
        </w:rPr>
        <w:t>1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ей</w:t>
      </w:r>
      <w:r>
        <w:rPr>
          <w:sz w:val="28"/>
          <w:szCs w:val="28"/>
        </w:rPr>
        <w:t xml:space="preserve"> 40 Градостроительного кодекса Российской Федерации, статьей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</w:t>
      </w:r>
      <w:r>
        <w:rPr>
          <w:sz w:val="28"/>
          <w:szCs w:val="28"/>
        </w:rPr>
        <w:t>ий Рязанской области и органами государственной власти Рязанской области», постановлением Правительства Рязанской области</w:t>
      </w:r>
      <w:r>
        <w:rPr>
          <w:sz w:val="28"/>
          <w:szCs w:val="28"/>
        </w:rPr>
        <w:br/>
        <w:t>от 06.08.2008 № 153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положения о главном управлении архитектуры и градостроительства Рязанской области», приказом главн</w:t>
      </w:r>
      <w:r>
        <w:rPr>
          <w:sz w:val="28"/>
          <w:szCs w:val="28"/>
        </w:rPr>
        <w:t>ого управления архитектуры и градостроительства Рязанской области от 18.08.2021</w:t>
      </w:r>
      <w:r>
        <w:rPr>
          <w:sz w:val="28"/>
          <w:szCs w:val="28"/>
        </w:rPr>
        <w:br/>
        <w:t>№ 36-ОК «О направлении работника в командировку», главное управление архитектуры и градостроительства Рязанской области ПОСТАНОВЛЯЕТ:</w:t>
      </w:r>
    </w:p>
    <w:p w:rsidR="00904DEB" w:rsidRDefault="00904DEB">
      <w:pPr>
        <w:tabs>
          <w:tab w:val="left" w:pos="709"/>
        </w:tabs>
        <w:jc w:val="both"/>
        <w:rPr>
          <w:sz w:val="28"/>
          <w:szCs w:val="28"/>
        </w:rPr>
      </w:pPr>
    </w:p>
    <w:p w:rsidR="00904DEB" w:rsidRDefault="000A14EC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Трофимову В.В.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предоставлен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ии </w:t>
      </w:r>
      <w:r>
        <w:rPr>
          <w:rFonts w:ascii="Times New Roman" w:hAnsi="Times New Roman" w:cs="Times New Roman"/>
          <w:sz w:val="28"/>
          <w:szCs w:val="28"/>
          <w:highlight w:val="white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отклонение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62:15:0010501:1975 по адресу: местоположение установлено относительно ориентира, расположенного в границах участка. Почтовый адрес ориентира: Рязанская область,   Рязанский район,   с.  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Подвязье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   ул.    Новоселов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  части</w:t>
      </w:r>
    </w:p>
    <w:p w:rsidR="00904DEB" w:rsidRDefault="000A14EC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904DEB" w:rsidRDefault="00904DEB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4DEB" w:rsidRDefault="000A14EC">
      <w:pPr>
        <w:pStyle w:val="ConsPlusNormal"/>
        <w:tabs>
          <w:tab w:val="left" w:pos="1134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>
        <w:rPr>
          <w:rFonts w:ascii="Times New Roman" w:hAnsi="Times New Roman" w:cs="Times New Roman"/>
          <w:sz w:val="28"/>
          <w:szCs w:val="28"/>
        </w:rPr>
        <w:t>минимального отступа от границы земельного участка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северо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восточной</w:t>
      </w:r>
      <w:r>
        <w:rPr>
          <w:rFonts w:ascii="Times New Roman" w:hAnsi="Times New Roman" w:cs="Times New Roman"/>
          <w:sz w:val="28"/>
          <w:szCs w:val="28"/>
        </w:rPr>
        <w:t xml:space="preserve"> стороны —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, в связи с несоблюдением требований технических регламентов.</w:t>
      </w:r>
    </w:p>
    <w:p w:rsidR="00904DEB" w:rsidRDefault="000A14E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</w:t>
      </w:r>
      <w:r>
        <w:rPr>
          <w:rFonts w:ascii="Times New Roman" w:hAnsi="Times New Roman" w:cs="Times New Roman"/>
          <w:sz w:val="28"/>
          <w:szCs w:val="28"/>
        </w:rPr>
        <w:t>области обеспечить опубликование настоящего постановления в сетевом издании «Рязанские ведомости»</w:t>
      </w:r>
      <w:r>
        <w:rPr>
          <w:rFonts w:ascii="Times New Roman" w:hAnsi="Times New Roman" w:cs="Times New Roman"/>
          <w:sz w:val="28"/>
          <w:szCs w:val="28"/>
        </w:rPr>
        <w:br/>
        <w:t>(www.rv-ryazan.ru) и на официальном интернет - портале правовой информации (www.pravo.gov.ru) в течение двух дней со дня его издания.</w:t>
      </w:r>
    </w:p>
    <w:p w:rsidR="00904DEB" w:rsidRDefault="000A14E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Государственному казе</w:t>
      </w:r>
      <w:r>
        <w:rPr>
          <w:rFonts w:ascii="Times New Roman" w:hAnsi="Times New Roman" w:cs="Times New Roman"/>
          <w:sz w:val="28"/>
          <w:szCs w:val="28"/>
        </w:rPr>
        <w:t xml:space="preserve">нному учреждению Рязанской области «Центр градостроительного развития Рязанской области»: </w:t>
      </w:r>
    </w:p>
    <w:p w:rsidR="00904DEB" w:rsidRDefault="000A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градостроительства Ря</w:t>
      </w:r>
      <w:r>
        <w:rPr>
          <w:rFonts w:ascii="Times New Roman" w:hAnsi="Times New Roman" w:cs="Times New Roman"/>
          <w:sz w:val="28"/>
          <w:szCs w:val="28"/>
        </w:rPr>
        <w:t>занской области в сети «Интернет»;</w:t>
      </w:r>
    </w:p>
    <w:p w:rsidR="00904DEB" w:rsidRDefault="000A14E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2) предложить главе муниципального образования — Рязанский муниципальный район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Подвязьевское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Рязанского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обес</w:t>
      </w:r>
      <w:r>
        <w:rPr>
          <w:rFonts w:ascii="Times New Roman" w:hAnsi="Times New Roman" w:cs="Times New Roman"/>
          <w:sz w:val="28"/>
          <w:szCs w:val="28"/>
        </w:rPr>
        <w:t>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904DEB" w:rsidRDefault="000A14E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904DEB" w:rsidRDefault="00904DEB">
      <w:pPr>
        <w:tabs>
          <w:tab w:val="left" w:pos="709"/>
        </w:tabs>
        <w:jc w:val="both"/>
        <w:rPr>
          <w:sz w:val="28"/>
          <w:szCs w:val="28"/>
        </w:rPr>
      </w:pPr>
    </w:p>
    <w:p w:rsidR="00904DEB" w:rsidRDefault="00904DEB">
      <w:pPr>
        <w:tabs>
          <w:tab w:val="left" w:pos="709"/>
        </w:tabs>
        <w:jc w:val="both"/>
        <w:rPr>
          <w:sz w:val="28"/>
          <w:szCs w:val="28"/>
        </w:rPr>
      </w:pPr>
    </w:p>
    <w:p w:rsidR="00904DEB" w:rsidRDefault="00904DEB">
      <w:pPr>
        <w:tabs>
          <w:tab w:val="left" w:pos="709"/>
        </w:tabs>
        <w:jc w:val="both"/>
        <w:rPr>
          <w:sz w:val="28"/>
          <w:szCs w:val="28"/>
        </w:rPr>
      </w:pPr>
    </w:p>
    <w:p w:rsidR="00904DEB" w:rsidRDefault="000A14EC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О.М. </w:t>
      </w:r>
      <w:proofErr w:type="spellStart"/>
      <w:r>
        <w:rPr>
          <w:sz w:val="28"/>
          <w:szCs w:val="28"/>
        </w:rPr>
        <w:t>Алямовская</w:t>
      </w:r>
      <w:proofErr w:type="spellEnd"/>
    </w:p>
    <w:p w:rsidR="00904DEB" w:rsidRDefault="00904DEB">
      <w:pPr>
        <w:tabs>
          <w:tab w:val="left" w:pos="709"/>
        </w:tabs>
        <w:jc w:val="both"/>
        <w:rPr>
          <w:sz w:val="28"/>
          <w:szCs w:val="28"/>
        </w:rPr>
      </w:pPr>
    </w:p>
    <w:p w:rsidR="00904DEB" w:rsidRDefault="00904DEB">
      <w:pPr>
        <w:tabs>
          <w:tab w:val="left" w:pos="709"/>
        </w:tabs>
        <w:jc w:val="both"/>
        <w:rPr>
          <w:sz w:val="28"/>
          <w:szCs w:val="28"/>
        </w:rPr>
      </w:pPr>
    </w:p>
    <w:p w:rsidR="00904DEB" w:rsidRDefault="00904DEB">
      <w:pPr>
        <w:tabs>
          <w:tab w:val="left" w:pos="709"/>
        </w:tabs>
        <w:jc w:val="both"/>
        <w:rPr>
          <w:sz w:val="28"/>
          <w:szCs w:val="28"/>
        </w:rPr>
      </w:pPr>
    </w:p>
    <w:p w:rsidR="00904DEB" w:rsidRDefault="00904DEB">
      <w:pPr>
        <w:tabs>
          <w:tab w:val="left" w:pos="709"/>
        </w:tabs>
        <w:jc w:val="both"/>
        <w:rPr>
          <w:sz w:val="28"/>
          <w:szCs w:val="28"/>
        </w:rPr>
      </w:pPr>
    </w:p>
    <w:p w:rsidR="00904DEB" w:rsidRDefault="00904DEB">
      <w:pPr>
        <w:tabs>
          <w:tab w:val="left" w:pos="709"/>
        </w:tabs>
        <w:jc w:val="both"/>
        <w:rPr>
          <w:sz w:val="28"/>
          <w:szCs w:val="28"/>
        </w:rPr>
      </w:pPr>
    </w:p>
    <w:p w:rsidR="00904DEB" w:rsidRDefault="00904DEB">
      <w:pPr>
        <w:tabs>
          <w:tab w:val="left" w:pos="709"/>
        </w:tabs>
        <w:jc w:val="both"/>
        <w:rPr>
          <w:sz w:val="28"/>
          <w:szCs w:val="28"/>
        </w:rPr>
      </w:pPr>
    </w:p>
    <w:p w:rsidR="00904DEB" w:rsidRDefault="00904DEB">
      <w:pPr>
        <w:tabs>
          <w:tab w:val="left" w:pos="709"/>
        </w:tabs>
        <w:jc w:val="both"/>
        <w:rPr>
          <w:sz w:val="28"/>
          <w:szCs w:val="28"/>
        </w:rPr>
      </w:pPr>
    </w:p>
    <w:sectPr w:rsidR="00904DEB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EC" w:rsidRDefault="000A14EC">
      <w:r>
        <w:separator/>
      </w:r>
    </w:p>
  </w:endnote>
  <w:endnote w:type="continuationSeparator" w:id="0">
    <w:p w:rsidR="000A14EC" w:rsidRDefault="000A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EC" w:rsidRDefault="000A14EC">
      <w:r>
        <w:separator/>
      </w:r>
    </w:p>
  </w:footnote>
  <w:footnote w:type="continuationSeparator" w:id="0">
    <w:p w:rsidR="000A14EC" w:rsidRDefault="000A1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EB" w:rsidRDefault="00904DEB">
    <w:pPr>
      <w:pStyle w:val="af0"/>
      <w:jc w:val="center"/>
    </w:pPr>
  </w:p>
  <w:p w:rsidR="00904DEB" w:rsidRDefault="00904DEB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EB" w:rsidRDefault="00904DEB">
    <w:pPr>
      <w:pStyle w:val="af0"/>
    </w:pPr>
  </w:p>
  <w:p w:rsidR="00904DEB" w:rsidRDefault="00904DEB">
    <w:pPr>
      <w:pStyle w:val="af0"/>
    </w:pPr>
  </w:p>
  <w:p w:rsidR="00904DEB" w:rsidRDefault="00904DEB">
    <w:pPr>
      <w:pStyle w:val="af0"/>
    </w:pPr>
  </w:p>
  <w:p w:rsidR="00904DEB" w:rsidRDefault="00904DE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6148"/>
    <w:multiLevelType w:val="multilevel"/>
    <w:tmpl w:val="8BD4AE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1223D36"/>
    <w:multiLevelType w:val="multilevel"/>
    <w:tmpl w:val="0194DBE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DEB"/>
    <w:rsid w:val="000A14EC"/>
    <w:rsid w:val="00904DEB"/>
    <w:rsid w:val="00B8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127</cp:revision>
  <cp:lastPrinted>2021-08-17T10:19:00Z</cp:lastPrinted>
  <dcterms:created xsi:type="dcterms:W3CDTF">2021-08-25T12:16:00Z</dcterms:created>
  <dcterms:modified xsi:type="dcterms:W3CDTF">2021-08-25T12:17:00Z</dcterms:modified>
  <dc:language>ru-RU</dc:language>
</cp:coreProperties>
</file>