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1453E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8FC" w:rsidRPr="00FF0767" w:rsidTr="005501F6">
        <w:tc>
          <w:tcPr>
            <w:tcW w:w="5428" w:type="dxa"/>
            <w:shd w:val="clear" w:color="auto" w:fill="auto"/>
          </w:tcPr>
          <w:p w:rsidR="00CD58FC" w:rsidRPr="00FF0767" w:rsidRDefault="00CD58FC" w:rsidP="005501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1453E" w:rsidRDefault="00E1453E" w:rsidP="005501F6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FF0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58FC" w:rsidRPr="00FF0767" w:rsidRDefault="00CD58FC" w:rsidP="005501F6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D58FC" w:rsidRPr="00FF0767" w:rsidRDefault="00CD58FC" w:rsidP="00E1453E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1453E" w:rsidRPr="00FF0767" w:rsidTr="005501F6">
        <w:tc>
          <w:tcPr>
            <w:tcW w:w="5428" w:type="dxa"/>
            <w:shd w:val="clear" w:color="auto" w:fill="auto"/>
          </w:tcPr>
          <w:p w:rsidR="00E1453E" w:rsidRPr="00FF0767" w:rsidRDefault="00E1453E" w:rsidP="005501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1453E" w:rsidRPr="00190FF9" w:rsidRDefault="00260B3A" w:rsidP="005501F6">
            <w:pPr>
              <w:rPr>
                <w:rFonts w:ascii="Times New Roman" w:hAnsi="Times New Roman"/>
                <w:sz w:val="28"/>
                <w:szCs w:val="28"/>
              </w:rPr>
            </w:pPr>
            <w:r w:rsidRPr="00260B3A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260B3A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260B3A">
              <w:rPr>
                <w:rFonts w:ascii="Times New Roman" w:hAnsi="Times New Roman"/>
                <w:color w:val="0D0D0D"/>
                <w:sz w:val="28"/>
                <w:szCs w:val="28"/>
              </w:rPr>
              <w:t>14.09</w:t>
            </w:r>
            <w:r w:rsidRPr="00260B3A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260B3A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260B3A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260B3A">
              <w:rPr>
                <w:rFonts w:ascii="Times New Roman" w:hAnsi="Times New Roman"/>
                <w:color w:val="0D0D0D"/>
                <w:sz w:val="28"/>
                <w:szCs w:val="28"/>
              </w:rPr>
              <w:t>238</w:t>
            </w:r>
            <w:bookmarkStart w:id="0" w:name="_GoBack"/>
            <w:bookmarkEnd w:id="0"/>
          </w:p>
        </w:tc>
      </w:tr>
    </w:tbl>
    <w:p w:rsidR="00CD58FC" w:rsidRDefault="00CD58FC" w:rsidP="00CD58FC"/>
    <w:p w:rsidR="00E1453E" w:rsidRDefault="00E1453E" w:rsidP="003A5036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 Р Я Д О К</w:t>
      </w:r>
    </w:p>
    <w:p w:rsidR="00E1453E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>предоставления в 202</w:t>
      </w:r>
      <w:r>
        <w:rPr>
          <w:rFonts w:ascii="Times New Roman" w:eastAsia="Calibri" w:hAnsi="Times New Roman"/>
          <w:sz w:val="28"/>
          <w:szCs w:val="28"/>
        </w:rPr>
        <w:t>1</w:t>
      </w:r>
      <w:r w:rsidRPr="00B153EF">
        <w:rPr>
          <w:rFonts w:ascii="Times New Roman" w:eastAsia="Calibri" w:hAnsi="Times New Roman"/>
          <w:sz w:val="28"/>
          <w:szCs w:val="28"/>
        </w:rPr>
        <w:t xml:space="preserve"> году бюджету Территориального фонда</w:t>
      </w:r>
    </w:p>
    <w:p w:rsidR="00C6721A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>обязательного медицинского страхования Рязанской области</w:t>
      </w:r>
    </w:p>
    <w:p w:rsidR="00E1453E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>межбюджетн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B153EF">
        <w:rPr>
          <w:rFonts w:ascii="Times New Roman" w:eastAsia="Calibri" w:hAnsi="Times New Roman"/>
          <w:sz w:val="28"/>
          <w:szCs w:val="28"/>
        </w:rPr>
        <w:t xml:space="preserve"> трансферт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B153EF">
        <w:rPr>
          <w:rFonts w:ascii="Times New Roman" w:eastAsia="Calibri" w:hAnsi="Times New Roman"/>
          <w:sz w:val="28"/>
          <w:szCs w:val="28"/>
        </w:rPr>
        <w:t xml:space="preserve"> на </w:t>
      </w:r>
      <w:r w:rsidR="00A11ECD">
        <w:rPr>
          <w:rFonts w:ascii="Times New Roman" w:eastAsia="Calibri" w:hAnsi="Times New Roman"/>
          <w:sz w:val="28"/>
          <w:szCs w:val="28"/>
        </w:rPr>
        <w:t xml:space="preserve">дополнительное </w:t>
      </w:r>
      <w:r w:rsidRPr="00B153EF">
        <w:rPr>
          <w:rFonts w:ascii="Times New Roman" w:eastAsia="Calibri" w:hAnsi="Times New Roman"/>
          <w:sz w:val="28"/>
          <w:szCs w:val="28"/>
        </w:rPr>
        <w:t>финансовое</w:t>
      </w:r>
    </w:p>
    <w:p w:rsidR="00E1453E" w:rsidRDefault="003A5036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 xml:space="preserve">обеспечение </w:t>
      </w:r>
      <w:r w:rsidR="00A11ECD">
        <w:rPr>
          <w:rFonts w:ascii="Times New Roman" w:hAnsi="Times New Roman"/>
          <w:spacing w:val="-6"/>
          <w:sz w:val="28"/>
          <w:szCs w:val="28"/>
        </w:rPr>
        <w:t>оказания медицинской помощи лицам, застрахованным</w:t>
      </w:r>
    </w:p>
    <w:p w:rsidR="00E1453E" w:rsidRDefault="00A11ECD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по обязательному медицинскому страхованию, в том числе</w:t>
      </w:r>
    </w:p>
    <w:p w:rsidR="00E1453E" w:rsidRDefault="00A11ECD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</w:t>
      </w:r>
      <w:r w:rsidR="00E1453E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заболеванием и (или) подозрением на заболевание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новой</w:t>
      </w:r>
      <w:proofErr w:type="gramEnd"/>
    </w:p>
    <w:p w:rsidR="00E1453E" w:rsidRDefault="00A11ECD" w:rsidP="003A5036">
      <w:pPr>
        <w:jc w:val="center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инфекцией (</w:t>
      </w:r>
      <w:r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>
        <w:rPr>
          <w:rFonts w:ascii="Times New Roman" w:hAnsi="Times New Roman"/>
          <w:spacing w:val="-6"/>
          <w:sz w:val="28"/>
          <w:szCs w:val="28"/>
        </w:rPr>
        <w:t>-19)</w:t>
      </w:r>
      <w:r w:rsidR="003A5036" w:rsidRPr="00B153EF">
        <w:rPr>
          <w:rFonts w:ascii="Times New Roman" w:eastAsia="Calibri" w:hAnsi="Times New Roman"/>
          <w:sz w:val="28"/>
          <w:szCs w:val="28"/>
        </w:rPr>
        <w:t>, в рамках реализации</w:t>
      </w:r>
    </w:p>
    <w:p w:rsidR="00E1453E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 xml:space="preserve">Территориальной программы </w:t>
      </w:r>
      <w:proofErr w:type="gramStart"/>
      <w:r>
        <w:rPr>
          <w:rFonts w:ascii="Times New Roman" w:eastAsia="Calibri" w:hAnsi="Times New Roman"/>
          <w:sz w:val="28"/>
          <w:szCs w:val="28"/>
        </w:rPr>
        <w:t>обязательного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медицинского</w:t>
      </w:r>
    </w:p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страхования </w:t>
      </w:r>
      <w:r w:rsidRPr="00B153EF">
        <w:rPr>
          <w:rFonts w:ascii="Times New Roman" w:eastAsia="Calibri" w:hAnsi="Times New Roman"/>
          <w:sz w:val="28"/>
          <w:szCs w:val="28"/>
        </w:rPr>
        <w:t xml:space="preserve">Рязанской области </w:t>
      </w:r>
    </w:p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3A5036" w:rsidRDefault="003A5036" w:rsidP="00E1453E">
      <w:pPr>
        <w:pStyle w:val="ConsPlusNormal"/>
        <w:numPr>
          <w:ilvl w:val="0"/>
          <w:numId w:val="8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</w:t>
      </w:r>
      <w:r w:rsidRPr="002647C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26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условия </w:t>
      </w:r>
      <w:r w:rsidRPr="009C610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9C610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610C">
        <w:rPr>
          <w:rFonts w:ascii="Times New Roman" w:hAnsi="Times New Roman" w:cs="Times New Roman"/>
          <w:sz w:val="28"/>
          <w:szCs w:val="28"/>
        </w:rPr>
        <w:t xml:space="preserve"> году бюджету Территориального фонда обязательного медицинского с</w:t>
      </w:r>
      <w:r>
        <w:rPr>
          <w:rFonts w:ascii="Times New Roman" w:hAnsi="Times New Roman" w:cs="Times New Roman"/>
          <w:sz w:val="28"/>
          <w:szCs w:val="28"/>
        </w:rPr>
        <w:t xml:space="preserve">трахования Рязанской области </w:t>
      </w:r>
      <w:r w:rsidRPr="009C610C">
        <w:rPr>
          <w:rFonts w:ascii="Times New Roman" w:hAnsi="Times New Roman" w:cs="Times New Roman"/>
          <w:sz w:val="28"/>
          <w:szCs w:val="28"/>
        </w:rPr>
        <w:t>межбюджетн</w:t>
      </w:r>
      <w:r>
        <w:rPr>
          <w:rFonts w:ascii="Times New Roman" w:hAnsi="Times New Roman" w:cs="Times New Roman"/>
          <w:sz w:val="28"/>
          <w:szCs w:val="28"/>
        </w:rPr>
        <w:t>ого трансферта</w:t>
      </w:r>
      <w:r w:rsidRPr="009C610C">
        <w:rPr>
          <w:rFonts w:ascii="Times New Roman" w:hAnsi="Times New Roman" w:cs="Times New Roman"/>
          <w:sz w:val="28"/>
          <w:szCs w:val="28"/>
        </w:rPr>
        <w:t xml:space="preserve"> на </w:t>
      </w:r>
      <w:r w:rsidR="00A11ECD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9C610C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A11ECD">
        <w:rPr>
          <w:rFonts w:ascii="Times New Roman" w:hAnsi="Times New Roman"/>
          <w:spacing w:val="-6"/>
          <w:sz w:val="28"/>
          <w:szCs w:val="28"/>
        </w:rPr>
        <w:t xml:space="preserve">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="00A11ECD">
        <w:rPr>
          <w:rFonts w:ascii="Times New Roman" w:hAnsi="Times New Roman"/>
          <w:spacing w:val="-6"/>
          <w:sz w:val="28"/>
          <w:szCs w:val="28"/>
        </w:rPr>
        <w:t>коронавирусной</w:t>
      </w:r>
      <w:proofErr w:type="spellEnd"/>
      <w:r w:rsidR="00A11ECD">
        <w:rPr>
          <w:rFonts w:ascii="Times New Roman" w:hAnsi="Times New Roman"/>
          <w:spacing w:val="-6"/>
          <w:sz w:val="28"/>
          <w:szCs w:val="28"/>
        </w:rPr>
        <w:t xml:space="preserve"> инфекцией (</w:t>
      </w:r>
      <w:r w:rsidR="00A11ECD"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 w:rsidR="00A11ECD">
        <w:rPr>
          <w:rFonts w:ascii="Times New Roman" w:hAnsi="Times New Roman"/>
          <w:spacing w:val="-6"/>
          <w:sz w:val="28"/>
          <w:szCs w:val="28"/>
        </w:rPr>
        <w:t>-19)</w:t>
      </w:r>
      <w:r w:rsidRPr="009C610C">
        <w:rPr>
          <w:rFonts w:ascii="Times New Roman" w:hAnsi="Times New Roman" w:cs="Times New Roman"/>
          <w:sz w:val="28"/>
          <w:szCs w:val="28"/>
        </w:rPr>
        <w:t xml:space="preserve">, в рамках реализации Территориальной программы </w:t>
      </w:r>
      <w:r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Рязанской области (далее – соответственно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ТФОМС Рязанской области, межбюджетный трансферт).</w:t>
      </w:r>
      <w:proofErr w:type="gramEnd"/>
    </w:p>
    <w:p w:rsidR="003A5036" w:rsidRDefault="003A5036" w:rsidP="00E1453E">
      <w:pPr>
        <w:pStyle w:val="ConsPlusNormal"/>
        <w:numPr>
          <w:ilvl w:val="0"/>
          <w:numId w:val="8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предоставления межбюджетн</w:t>
      </w:r>
      <w:r w:rsidR="008B0F7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AD3F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является иной межбюджетный трансферт из федерального бюджета бюджету Рязанской области, предоставляемый в соответствии с Правилами </w:t>
      </w:r>
      <w:r>
        <w:rPr>
          <w:rFonts w:ascii="Times New Roman" w:hAnsi="Times New Roman"/>
          <w:sz w:val="28"/>
          <w:szCs w:val="28"/>
        </w:rPr>
        <w:t xml:space="preserve">предоставления в 2021 году иных </w:t>
      </w:r>
      <w:r>
        <w:rPr>
          <w:rFonts w:ascii="Times New Roman" w:hAnsi="Times New Roman"/>
          <w:spacing w:val="-6"/>
          <w:sz w:val="28"/>
          <w:szCs w:val="28"/>
        </w:rPr>
        <w:t>межбюджетных трансфертов</w:t>
      </w:r>
      <w:r w:rsidR="00A2669C">
        <w:rPr>
          <w:rFonts w:ascii="Times New Roman" w:hAnsi="Times New Roman"/>
          <w:spacing w:val="-6"/>
          <w:sz w:val="28"/>
          <w:szCs w:val="28"/>
        </w:rPr>
        <w:t>, имеющих целевое назначение,</w:t>
      </w:r>
      <w:r>
        <w:rPr>
          <w:rFonts w:ascii="Times New Roman" w:hAnsi="Times New Roman"/>
          <w:spacing w:val="-6"/>
          <w:sz w:val="28"/>
          <w:szCs w:val="28"/>
        </w:rPr>
        <w:t xml:space="preserve"> из федерального бюджета бюджетам субъектов Российской Федерации</w:t>
      </w:r>
      <w:r w:rsidR="00A2669C">
        <w:rPr>
          <w:rFonts w:ascii="Times New Roman" w:hAnsi="Times New Roman"/>
          <w:spacing w:val="-6"/>
          <w:sz w:val="28"/>
          <w:szCs w:val="28"/>
        </w:rPr>
        <w:t xml:space="preserve"> и бюджету г.</w:t>
      </w:r>
      <w:r w:rsidR="00966AD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2669C">
        <w:rPr>
          <w:rFonts w:ascii="Times New Roman" w:hAnsi="Times New Roman"/>
          <w:spacing w:val="-6"/>
          <w:sz w:val="28"/>
          <w:szCs w:val="28"/>
        </w:rPr>
        <w:t>Байконура</w:t>
      </w:r>
      <w:r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A11ECD">
        <w:rPr>
          <w:rFonts w:ascii="Times New Roman" w:hAnsi="Times New Roman"/>
          <w:spacing w:val="-6"/>
          <w:sz w:val="28"/>
          <w:szCs w:val="28"/>
        </w:rPr>
        <w:t>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расходных обязательств</w:t>
      </w:r>
      <w:proofErr w:type="gramEnd"/>
      <w:r w:rsidR="00A11ECD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="00A11ECD">
        <w:rPr>
          <w:rFonts w:ascii="Times New Roman" w:hAnsi="Times New Roman"/>
          <w:spacing w:val="-6"/>
          <w:sz w:val="28"/>
          <w:szCs w:val="28"/>
        </w:rPr>
        <w:t>субъектов Российской Федерации и</w:t>
      </w:r>
      <w:r w:rsidR="00E1453E">
        <w:rPr>
          <w:rFonts w:ascii="Times New Roman" w:hAnsi="Times New Roman"/>
          <w:spacing w:val="-6"/>
          <w:sz w:val="28"/>
          <w:szCs w:val="28"/>
        </w:rPr>
        <w:br/>
      </w:r>
      <w:r w:rsidR="00A11ECD">
        <w:rPr>
          <w:rFonts w:ascii="Times New Roman" w:hAnsi="Times New Roman"/>
          <w:spacing w:val="-6"/>
          <w:sz w:val="28"/>
          <w:szCs w:val="28"/>
        </w:rPr>
        <w:t xml:space="preserve">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="00A11ECD">
        <w:rPr>
          <w:rFonts w:ascii="Times New Roman" w:hAnsi="Times New Roman"/>
          <w:spacing w:val="-6"/>
          <w:sz w:val="28"/>
          <w:szCs w:val="28"/>
        </w:rPr>
        <w:t>коронавирусной</w:t>
      </w:r>
      <w:proofErr w:type="spellEnd"/>
      <w:r w:rsidR="00A11ECD">
        <w:rPr>
          <w:rFonts w:ascii="Times New Roman" w:hAnsi="Times New Roman"/>
          <w:spacing w:val="-6"/>
          <w:sz w:val="28"/>
          <w:szCs w:val="28"/>
        </w:rPr>
        <w:t xml:space="preserve"> инфекцией (</w:t>
      </w:r>
      <w:r w:rsidR="00A11ECD"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 w:rsidR="00A11ECD">
        <w:rPr>
          <w:rFonts w:ascii="Times New Roman" w:hAnsi="Times New Roman"/>
          <w:spacing w:val="-6"/>
          <w:sz w:val="28"/>
          <w:szCs w:val="28"/>
        </w:rPr>
        <w:t>-19), в  рамках реализации территориальн</w:t>
      </w:r>
      <w:r w:rsidR="003A610E">
        <w:rPr>
          <w:rFonts w:ascii="Times New Roman" w:hAnsi="Times New Roman"/>
          <w:spacing w:val="-6"/>
          <w:sz w:val="28"/>
          <w:szCs w:val="28"/>
        </w:rPr>
        <w:t>ых</w:t>
      </w:r>
      <w:r w:rsidR="00A11ECD">
        <w:rPr>
          <w:rFonts w:ascii="Times New Roman" w:hAnsi="Times New Roman"/>
          <w:spacing w:val="-6"/>
          <w:sz w:val="28"/>
          <w:szCs w:val="28"/>
        </w:rPr>
        <w:t xml:space="preserve"> программ обязательного медицинского страхования</w:t>
      </w:r>
      <w:r>
        <w:rPr>
          <w:rFonts w:ascii="Times New Roman" w:hAnsi="Times New Roman"/>
          <w:spacing w:val="-6"/>
          <w:sz w:val="28"/>
          <w:szCs w:val="28"/>
        </w:rPr>
        <w:t xml:space="preserve">, утвержденными постановлением Правительства Российской Федерации от </w:t>
      </w:r>
      <w:r w:rsidR="00A2669C">
        <w:rPr>
          <w:rFonts w:ascii="Times New Roman" w:hAnsi="Times New Roman"/>
          <w:spacing w:val="-6"/>
          <w:sz w:val="28"/>
          <w:szCs w:val="28"/>
        </w:rPr>
        <w:t xml:space="preserve">7 </w:t>
      </w:r>
      <w:r w:rsidR="00A11ECD">
        <w:rPr>
          <w:rFonts w:ascii="Times New Roman" w:hAnsi="Times New Roman"/>
          <w:spacing w:val="-6"/>
          <w:sz w:val="28"/>
          <w:szCs w:val="28"/>
        </w:rPr>
        <w:t>августа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2021 г.</w:t>
      </w:r>
      <w:r w:rsidR="00E1453E">
        <w:rPr>
          <w:rFonts w:ascii="Times New Roman" w:hAnsi="Times New Roman"/>
          <w:spacing w:val="-6"/>
          <w:sz w:val="28"/>
          <w:szCs w:val="28"/>
        </w:rPr>
        <w:br/>
      </w:r>
      <w:r>
        <w:rPr>
          <w:rFonts w:ascii="Times New Roman" w:hAnsi="Times New Roman"/>
          <w:spacing w:val="-6"/>
          <w:sz w:val="28"/>
          <w:szCs w:val="28"/>
        </w:rPr>
        <w:t>№</w:t>
      </w:r>
      <w:r w:rsidR="00E1453E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1</w:t>
      </w:r>
      <w:r w:rsidR="00A11ECD">
        <w:rPr>
          <w:rFonts w:ascii="Times New Roman" w:hAnsi="Times New Roman"/>
          <w:spacing w:val="-6"/>
          <w:sz w:val="28"/>
          <w:szCs w:val="28"/>
        </w:rPr>
        <w:t>310</w:t>
      </w:r>
      <w:r>
        <w:rPr>
          <w:rFonts w:ascii="Times New Roman" w:hAnsi="Times New Roman"/>
          <w:spacing w:val="-6"/>
          <w:sz w:val="28"/>
          <w:szCs w:val="28"/>
        </w:rPr>
        <w:t xml:space="preserve"> (далее </w:t>
      </w:r>
      <w:r w:rsidR="00E1453E">
        <w:rPr>
          <w:rFonts w:ascii="Times New Roman" w:hAnsi="Times New Roman"/>
          <w:spacing w:val="-6"/>
          <w:sz w:val="28"/>
          <w:szCs w:val="28"/>
        </w:rPr>
        <w:t>–</w:t>
      </w:r>
      <w:r>
        <w:rPr>
          <w:rFonts w:ascii="Times New Roman" w:hAnsi="Times New Roman"/>
          <w:spacing w:val="-6"/>
          <w:sz w:val="28"/>
          <w:szCs w:val="28"/>
        </w:rPr>
        <w:t xml:space="preserve"> Правила</w:t>
      </w:r>
      <w:r w:rsidR="00E1453E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иных межбюджетных трансфертов).</w:t>
      </w:r>
    </w:p>
    <w:p w:rsidR="003A5036" w:rsidRDefault="003A5036" w:rsidP="00E1453E">
      <w:pPr>
        <w:pStyle w:val="ConsPlusNormal"/>
        <w:numPr>
          <w:ilvl w:val="0"/>
          <w:numId w:val="8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766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Межбюджетный трансферт </w:t>
      </w:r>
      <w:r>
        <w:rPr>
          <w:rFonts w:ascii="Times New Roman" w:hAnsi="Times New Roman" w:cs="Times New Roman"/>
          <w:sz w:val="28"/>
          <w:szCs w:val="28"/>
        </w:rPr>
        <w:t>предоставляется министерств</w:t>
      </w:r>
      <w:r w:rsidR="00EB6D2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Рязанской области (далее – Министерство), которому в установленном порядке как получателю бюджетных средств доводятся лимиты бюджетных обязательств на предоставление межбюджетного трансферта.</w:t>
      </w:r>
    </w:p>
    <w:p w:rsidR="003A5036" w:rsidRDefault="003A5036" w:rsidP="00E1453E">
      <w:pPr>
        <w:pStyle w:val="ConsPlusNormal"/>
        <w:numPr>
          <w:ilvl w:val="0"/>
          <w:numId w:val="8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Межбюджетный трансферт перечисляется Министерством бюджету ТФОМС Рязанской области </w:t>
      </w:r>
      <w:r w:rsidR="008B627C">
        <w:rPr>
          <w:rFonts w:ascii="Times New Roman" w:hAnsi="Times New Roman" w:cs="Times New Roman"/>
          <w:sz w:val="28"/>
          <w:szCs w:val="28"/>
        </w:rPr>
        <w:t xml:space="preserve">при условии и на основании </w:t>
      </w:r>
      <w:r w:rsidRPr="00731766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, подтверждающей размер</w:t>
      </w:r>
      <w:r w:rsidR="00184092">
        <w:rPr>
          <w:rFonts w:ascii="Times New Roman" w:hAnsi="Times New Roman" w:cs="Times New Roman"/>
          <w:sz w:val="28"/>
          <w:szCs w:val="28"/>
        </w:rPr>
        <w:t xml:space="preserve"> межбюджетного трансферта, определяемый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9 Правил иных межбюджетных трансфертов, предоставляемой ТФОМС Рязанской области Министерству по типовой форме, утверждаемой Федеральным фондом обязательного медицинского страхования</w:t>
      </w:r>
      <w:r w:rsidR="001840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0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поступления заявки. </w:t>
      </w:r>
      <w:proofErr w:type="gramEnd"/>
    </w:p>
    <w:p w:rsidR="003A5036" w:rsidRPr="004F69F5" w:rsidRDefault="003A5036" w:rsidP="00E1453E">
      <w:pPr>
        <w:pStyle w:val="ConsPlusNormal"/>
        <w:numPr>
          <w:ilvl w:val="0"/>
          <w:numId w:val="8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9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6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 ТФОМС Рязанской области межбюджетного трансфе</w:t>
      </w:r>
      <w:r w:rsidR="00E1453E">
        <w:rPr>
          <w:rFonts w:ascii="Times New Roman" w:hAnsi="Times New Roman" w:cs="Times New Roman"/>
          <w:sz w:val="28"/>
          <w:szCs w:val="28"/>
        </w:rPr>
        <w:t>рта, а также пред</w:t>
      </w:r>
      <w:r>
        <w:rPr>
          <w:rFonts w:ascii="Times New Roman" w:hAnsi="Times New Roman" w:cs="Times New Roman"/>
          <w:sz w:val="28"/>
          <w:szCs w:val="28"/>
        </w:rPr>
        <w:t>ставление отчетности об использовании предоставленного межбюджетного трансферта осуществляется в соответствии с Правилами иных межбюджетных трансфертов.</w:t>
      </w:r>
    </w:p>
    <w:p w:rsidR="003A5036" w:rsidRDefault="003A5036" w:rsidP="003A5036">
      <w:pPr>
        <w:jc w:val="both"/>
        <w:rPr>
          <w:rFonts w:ascii="Times New Roman" w:hAnsi="Times New Roman"/>
          <w:sz w:val="24"/>
          <w:szCs w:val="24"/>
        </w:rPr>
      </w:pPr>
    </w:p>
    <w:p w:rsidR="00A874BB" w:rsidRDefault="00A874BB" w:rsidP="006844B1">
      <w:pPr>
        <w:jc w:val="center"/>
        <w:rPr>
          <w:rFonts w:ascii="Times New Roman" w:hAnsi="Times New Roman"/>
          <w:sz w:val="28"/>
          <w:szCs w:val="28"/>
        </w:rPr>
      </w:pPr>
    </w:p>
    <w:p w:rsidR="001330B5" w:rsidRPr="00511C25" w:rsidRDefault="001330B5" w:rsidP="00511C25">
      <w:pPr>
        <w:jc w:val="both"/>
        <w:rPr>
          <w:rFonts w:ascii="Times New Roman" w:hAnsi="Times New Roman"/>
          <w:sz w:val="28"/>
          <w:szCs w:val="28"/>
        </w:rPr>
      </w:pPr>
    </w:p>
    <w:sectPr w:rsidR="001330B5" w:rsidRPr="00511C25" w:rsidSect="00E1453E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F4" w:rsidRDefault="00C666F4">
      <w:r>
        <w:separator/>
      </w:r>
    </w:p>
  </w:endnote>
  <w:endnote w:type="continuationSeparator" w:id="0">
    <w:p w:rsidR="00C666F4" w:rsidRDefault="00C6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D58F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5AC8555" wp14:editId="1683D53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D58F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A974F75" wp14:editId="79D02958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1453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3317  10.09.2021 11:02:19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F4" w:rsidRDefault="00C666F4">
      <w:r>
        <w:separator/>
      </w:r>
    </w:p>
  </w:footnote>
  <w:footnote w:type="continuationSeparator" w:id="0">
    <w:p w:rsidR="00C666F4" w:rsidRDefault="00C66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60B3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2B7C66"/>
    <w:multiLevelType w:val="hybridMultilevel"/>
    <w:tmpl w:val="D38AF5A4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37E622D"/>
    <w:multiLevelType w:val="hybridMultilevel"/>
    <w:tmpl w:val="63E84538"/>
    <w:lvl w:ilvl="0" w:tplc="17E8A7A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vmbUGZCuWKemy4NHeUUKaXsrRX/O+8Ulk/UCUJdVxMcdW9TXIITky6T7woE5m2Y1Og1sYsMMA59EkP93avjFA==" w:salt="IlU7njAgVqzETG7vEP6IP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F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059B"/>
    <w:rsid w:val="000A519A"/>
    <w:rsid w:val="000B02B6"/>
    <w:rsid w:val="000B0736"/>
    <w:rsid w:val="000B6DBC"/>
    <w:rsid w:val="000F5AA2"/>
    <w:rsid w:val="00117023"/>
    <w:rsid w:val="00122CFD"/>
    <w:rsid w:val="001330B5"/>
    <w:rsid w:val="001458F8"/>
    <w:rsid w:val="00151370"/>
    <w:rsid w:val="00162E72"/>
    <w:rsid w:val="00175BE5"/>
    <w:rsid w:val="00184092"/>
    <w:rsid w:val="001850F4"/>
    <w:rsid w:val="00190FF9"/>
    <w:rsid w:val="001947BE"/>
    <w:rsid w:val="001A560F"/>
    <w:rsid w:val="001B0982"/>
    <w:rsid w:val="001B32BA"/>
    <w:rsid w:val="001D5A65"/>
    <w:rsid w:val="001E0317"/>
    <w:rsid w:val="001E20F1"/>
    <w:rsid w:val="001F12E8"/>
    <w:rsid w:val="001F228C"/>
    <w:rsid w:val="001F64B8"/>
    <w:rsid w:val="001F7C83"/>
    <w:rsid w:val="00203046"/>
    <w:rsid w:val="00205AB5"/>
    <w:rsid w:val="002120AC"/>
    <w:rsid w:val="00224DBA"/>
    <w:rsid w:val="00231F1C"/>
    <w:rsid w:val="00242DDB"/>
    <w:rsid w:val="002479A2"/>
    <w:rsid w:val="0026087E"/>
    <w:rsid w:val="00260B3A"/>
    <w:rsid w:val="00261DE0"/>
    <w:rsid w:val="00265420"/>
    <w:rsid w:val="00274E14"/>
    <w:rsid w:val="00280A6D"/>
    <w:rsid w:val="002953B6"/>
    <w:rsid w:val="002A2DAA"/>
    <w:rsid w:val="002B7A59"/>
    <w:rsid w:val="002C6B4B"/>
    <w:rsid w:val="002E51A7"/>
    <w:rsid w:val="002E5A5F"/>
    <w:rsid w:val="002F1E81"/>
    <w:rsid w:val="00304BF2"/>
    <w:rsid w:val="00310D92"/>
    <w:rsid w:val="003160CB"/>
    <w:rsid w:val="003222A3"/>
    <w:rsid w:val="00344362"/>
    <w:rsid w:val="00345EB3"/>
    <w:rsid w:val="00360A40"/>
    <w:rsid w:val="00376B3E"/>
    <w:rsid w:val="003870C2"/>
    <w:rsid w:val="003A5036"/>
    <w:rsid w:val="003A610E"/>
    <w:rsid w:val="003D3B8A"/>
    <w:rsid w:val="003D54F8"/>
    <w:rsid w:val="003F0844"/>
    <w:rsid w:val="003F4F5E"/>
    <w:rsid w:val="00400906"/>
    <w:rsid w:val="0041708C"/>
    <w:rsid w:val="0042590E"/>
    <w:rsid w:val="00437F65"/>
    <w:rsid w:val="0046067A"/>
    <w:rsid w:val="00460FEA"/>
    <w:rsid w:val="004734B7"/>
    <w:rsid w:val="00481B88"/>
    <w:rsid w:val="00485B4F"/>
    <w:rsid w:val="004862D1"/>
    <w:rsid w:val="004B2D5A"/>
    <w:rsid w:val="004D293D"/>
    <w:rsid w:val="004F44FE"/>
    <w:rsid w:val="005018EC"/>
    <w:rsid w:val="00511C25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896"/>
    <w:rsid w:val="00616AED"/>
    <w:rsid w:val="00632A4F"/>
    <w:rsid w:val="00632B56"/>
    <w:rsid w:val="006351E3"/>
    <w:rsid w:val="00644236"/>
    <w:rsid w:val="006471E5"/>
    <w:rsid w:val="006558D3"/>
    <w:rsid w:val="00671D3B"/>
    <w:rsid w:val="006844B1"/>
    <w:rsid w:val="00684A5B"/>
    <w:rsid w:val="006A1F71"/>
    <w:rsid w:val="006B5584"/>
    <w:rsid w:val="006D5EEC"/>
    <w:rsid w:val="006F328B"/>
    <w:rsid w:val="006F5886"/>
    <w:rsid w:val="00707734"/>
    <w:rsid w:val="00707E19"/>
    <w:rsid w:val="00712F7C"/>
    <w:rsid w:val="00717367"/>
    <w:rsid w:val="0072328A"/>
    <w:rsid w:val="007377B5"/>
    <w:rsid w:val="00746CC2"/>
    <w:rsid w:val="00760323"/>
    <w:rsid w:val="00765600"/>
    <w:rsid w:val="007840CA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0549"/>
    <w:rsid w:val="008513B9"/>
    <w:rsid w:val="008702D3"/>
    <w:rsid w:val="00872DE0"/>
    <w:rsid w:val="008745D3"/>
    <w:rsid w:val="00876034"/>
    <w:rsid w:val="008827E7"/>
    <w:rsid w:val="008A1696"/>
    <w:rsid w:val="008B0F7F"/>
    <w:rsid w:val="008B627C"/>
    <w:rsid w:val="008C58FE"/>
    <w:rsid w:val="008D2044"/>
    <w:rsid w:val="008E6C41"/>
    <w:rsid w:val="008F0816"/>
    <w:rsid w:val="008F6BB7"/>
    <w:rsid w:val="00900F42"/>
    <w:rsid w:val="00904A7D"/>
    <w:rsid w:val="00932E3C"/>
    <w:rsid w:val="009573D3"/>
    <w:rsid w:val="00966AD1"/>
    <w:rsid w:val="009977FF"/>
    <w:rsid w:val="009A085B"/>
    <w:rsid w:val="009C1DE6"/>
    <w:rsid w:val="009C1F0E"/>
    <w:rsid w:val="009D3E8C"/>
    <w:rsid w:val="009E3A0E"/>
    <w:rsid w:val="009E6C3F"/>
    <w:rsid w:val="009F2011"/>
    <w:rsid w:val="00A11ECD"/>
    <w:rsid w:val="00A1314B"/>
    <w:rsid w:val="00A13160"/>
    <w:rsid w:val="00A137D3"/>
    <w:rsid w:val="00A2669C"/>
    <w:rsid w:val="00A44A8F"/>
    <w:rsid w:val="00A51D96"/>
    <w:rsid w:val="00A874BB"/>
    <w:rsid w:val="00A96F84"/>
    <w:rsid w:val="00AC3953"/>
    <w:rsid w:val="00AC52FC"/>
    <w:rsid w:val="00AC7150"/>
    <w:rsid w:val="00AD3F02"/>
    <w:rsid w:val="00AE1DCA"/>
    <w:rsid w:val="00AF5F7C"/>
    <w:rsid w:val="00B02207"/>
    <w:rsid w:val="00B03403"/>
    <w:rsid w:val="00B04DB8"/>
    <w:rsid w:val="00B10324"/>
    <w:rsid w:val="00B376B1"/>
    <w:rsid w:val="00B45E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C4A"/>
    <w:rsid w:val="00BE158C"/>
    <w:rsid w:val="00BF3D82"/>
    <w:rsid w:val="00BF4F5F"/>
    <w:rsid w:val="00C04EEB"/>
    <w:rsid w:val="00C075A4"/>
    <w:rsid w:val="00C10F12"/>
    <w:rsid w:val="00C11826"/>
    <w:rsid w:val="00C46D42"/>
    <w:rsid w:val="00C50C32"/>
    <w:rsid w:val="00C53AA1"/>
    <w:rsid w:val="00C60178"/>
    <w:rsid w:val="00C61760"/>
    <w:rsid w:val="00C63CD6"/>
    <w:rsid w:val="00C666F4"/>
    <w:rsid w:val="00C6721A"/>
    <w:rsid w:val="00C72A21"/>
    <w:rsid w:val="00C87D95"/>
    <w:rsid w:val="00C9077A"/>
    <w:rsid w:val="00C95CD2"/>
    <w:rsid w:val="00CA051B"/>
    <w:rsid w:val="00CB3CBE"/>
    <w:rsid w:val="00CD58F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5F9A"/>
    <w:rsid w:val="00E10B44"/>
    <w:rsid w:val="00E11F02"/>
    <w:rsid w:val="00E1453E"/>
    <w:rsid w:val="00E24729"/>
    <w:rsid w:val="00E2703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6D2A"/>
    <w:rsid w:val="00EB7CE9"/>
    <w:rsid w:val="00EC433F"/>
    <w:rsid w:val="00EC79F8"/>
    <w:rsid w:val="00ED1FDE"/>
    <w:rsid w:val="00EE74C5"/>
    <w:rsid w:val="00F03606"/>
    <w:rsid w:val="00F06EFB"/>
    <w:rsid w:val="00F07FBA"/>
    <w:rsid w:val="00F1529E"/>
    <w:rsid w:val="00F16F07"/>
    <w:rsid w:val="00F45B7C"/>
    <w:rsid w:val="00F45FCE"/>
    <w:rsid w:val="00F54FFB"/>
    <w:rsid w:val="00F9334F"/>
    <w:rsid w:val="00F97D7F"/>
    <w:rsid w:val="00FA122C"/>
    <w:rsid w:val="00FA2A40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4C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  <w:style w:type="paragraph" w:customStyle="1" w:styleId="ConsPlusNormal">
    <w:name w:val="ConsPlusNormal"/>
    <w:rsid w:val="003A50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  <w:style w:type="paragraph" w:customStyle="1" w:styleId="ConsPlusNormal">
    <w:name w:val="ConsPlusNormal"/>
    <w:rsid w:val="003A50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Большакова Ольга Николаевна</dc:creator>
  <cp:lastModifiedBy>Лёксина М.А.</cp:lastModifiedBy>
  <cp:revision>11</cp:revision>
  <cp:lastPrinted>2021-09-10T08:02:00Z</cp:lastPrinted>
  <dcterms:created xsi:type="dcterms:W3CDTF">2021-08-13T12:39:00Z</dcterms:created>
  <dcterms:modified xsi:type="dcterms:W3CDTF">2021-09-14T13:59:00Z</dcterms:modified>
</cp:coreProperties>
</file>