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2CD8" w:rsidRDefault="007F6F7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CD8" w:rsidRDefault="007F6F7E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82CD8" w:rsidRDefault="007F6F7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82CD8" w:rsidRDefault="00982CD8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82CD8" w:rsidRDefault="00982CD8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82CD8" w:rsidRDefault="007F6F7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82CD8" w:rsidRDefault="00982CD8">
      <w:pPr>
        <w:tabs>
          <w:tab w:val="left" w:pos="709"/>
        </w:tabs>
        <w:rPr>
          <w:b/>
          <w:sz w:val="28"/>
          <w:szCs w:val="28"/>
        </w:rPr>
      </w:pPr>
    </w:p>
    <w:p w:rsidR="00982CD8" w:rsidRDefault="00D35E0F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15 сентября</w:t>
      </w:r>
      <w:r w:rsidR="007F6F7E">
        <w:rPr>
          <w:sz w:val="28"/>
          <w:szCs w:val="28"/>
        </w:rPr>
        <w:t xml:space="preserve">  202</w:t>
      </w:r>
      <w:r w:rsidR="007F6F7E">
        <w:rPr>
          <w:sz w:val="28"/>
          <w:szCs w:val="28"/>
        </w:rPr>
        <w:t>1</w:t>
      </w:r>
      <w:r w:rsidR="007F6F7E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7F6F7E">
        <w:rPr>
          <w:sz w:val="28"/>
          <w:szCs w:val="28"/>
        </w:rPr>
        <w:t xml:space="preserve">№ </w:t>
      </w:r>
      <w:r>
        <w:rPr>
          <w:sz w:val="28"/>
          <w:szCs w:val="28"/>
        </w:rPr>
        <w:t>427-п</w:t>
      </w:r>
      <w:r w:rsidR="007F6F7E">
        <w:rPr>
          <w:sz w:val="28"/>
          <w:szCs w:val="28"/>
        </w:rPr>
        <w:t xml:space="preserve"> </w:t>
      </w:r>
    </w:p>
    <w:p w:rsidR="00982CD8" w:rsidRDefault="00982CD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82CD8" w:rsidRDefault="007F6F7E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982CD8" w:rsidRDefault="007F6F7E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земельном участке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62:15:0060202:304 по адресу: Рязанская область, Рязанский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район, п.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Варские</w:t>
      </w:r>
      <w:proofErr w:type="spellEnd"/>
    </w:p>
    <w:p w:rsidR="00982CD8" w:rsidRDefault="00982C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2CD8" w:rsidRDefault="007F6F7E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color w:val="000000"/>
          <w:kern w:val="2"/>
          <w:sz w:val="28"/>
          <w:szCs w:val="28"/>
          <w:highlight w:val="white"/>
        </w:rPr>
        <w:t>Каптилкина</w:t>
      </w:r>
      <w:proofErr w:type="spellEnd"/>
      <w:r>
        <w:rPr>
          <w:color w:val="000000"/>
          <w:kern w:val="2"/>
          <w:sz w:val="28"/>
          <w:szCs w:val="28"/>
          <w:highlight w:val="white"/>
        </w:rPr>
        <w:t xml:space="preserve"> Николая Александровича</w:t>
      </w:r>
      <w:r>
        <w:rPr>
          <w:color w:val="000000"/>
          <w:sz w:val="28"/>
          <w:szCs w:val="28"/>
          <w:highlight w:val="white"/>
        </w:rPr>
        <w:t xml:space="preserve">, действующего на основании доверенности от имени </w:t>
      </w:r>
      <w:r>
        <w:rPr>
          <w:color w:val="000000"/>
          <w:kern w:val="2"/>
          <w:sz w:val="28"/>
          <w:szCs w:val="28"/>
          <w:highlight w:val="white"/>
        </w:rPr>
        <w:t>Тимохина Владимира Владимировича</w:t>
      </w:r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color w:val="202122"/>
          <w:sz w:val="28"/>
          <w:szCs w:val="28"/>
          <w:highlight w:val="white"/>
        </w:rPr>
        <w:t>62:15:0060202:304</w:t>
      </w:r>
      <w:r>
        <w:rPr>
          <w:color w:val="202122"/>
          <w:sz w:val="28"/>
          <w:szCs w:val="28"/>
          <w:highlight w:val="white"/>
        </w:rPr>
        <w:br/>
        <w:t xml:space="preserve">по адресу: </w:t>
      </w:r>
      <w:proofErr w:type="gramStart"/>
      <w:r>
        <w:rPr>
          <w:color w:val="202122"/>
          <w:sz w:val="28"/>
          <w:szCs w:val="28"/>
          <w:highlight w:val="white"/>
        </w:rPr>
        <w:t xml:space="preserve">Рязанская область, Рязанский район, п. </w:t>
      </w:r>
      <w:proofErr w:type="spellStart"/>
      <w:r>
        <w:rPr>
          <w:color w:val="202122"/>
          <w:sz w:val="28"/>
          <w:szCs w:val="28"/>
          <w:highlight w:val="white"/>
        </w:rPr>
        <w:t>Вар</w:t>
      </w:r>
      <w:r>
        <w:rPr>
          <w:color w:val="202122"/>
          <w:sz w:val="28"/>
          <w:szCs w:val="28"/>
          <w:highlight w:val="white"/>
        </w:rPr>
        <w:t>ские</w:t>
      </w:r>
      <w:proofErr w:type="spellEnd"/>
      <w:r>
        <w:rPr>
          <w:sz w:val="28"/>
          <w:szCs w:val="28"/>
          <w:highlight w:val="white"/>
        </w:rPr>
        <w:t>, заключения</w:t>
      </w:r>
      <w:r>
        <w:rPr>
          <w:sz w:val="28"/>
          <w:szCs w:val="28"/>
          <w:highlight w:val="white"/>
        </w:rPr>
        <w:br/>
        <w:t xml:space="preserve">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03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09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</w:t>
      </w:r>
      <w:r>
        <w:rPr>
          <w:sz w:val="28"/>
          <w:szCs w:val="28"/>
        </w:rPr>
        <w:t>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положе</w:t>
      </w:r>
      <w:r>
        <w:rPr>
          <w:sz w:val="28"/>
          <w:szCs w:val="28"/>
        </w:rPr>
        <w:t>ния</w:t>
      </w:r>
      <w:proofErr w:type="gramEnd"/>
      <w:r>
        <w:rPr>
          <w:sz w:val="28"/>
          <w:szCs w:val="28"/>
        </w:rPr>
        <w:t xml:space="preserve">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982CD8" w:rsidRDefault="00982CD8">
      <w:pPr>
        <w:tabs>
          <w:tab w:val="left" w:pos="709"/>
        </w:tabs>
        <w:jc w:val="both"/>
        <w:rPr>
          <w:sz w:val="28"/>
          <w:szCs w:val="28"/>
        </w:rPr>
      </w:pPr>
    </w:p>
    <w:p w:rsidR="00982CD8" w:rsidRDefault="007F6F7E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Тимохину В.В.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62:15:0060202:304 по адресу: Рязанская область, Рязанский район, п.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Варские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установления минимального о</w:t>
      </w:r>
      <w:r>
        <w:rPr>
          <w:rFonts w:ascii="Times New Roman" w:hAnsi="Times New Roman" w:cs="Times New Roman"/>
          <w:sz w:val="28"/>
          <w:szCs w:val="28"/>
        </w:rPr>
        <w:t>тступа от границы 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>с северо-западной стороны — 1,3 м, в связи с несоблюдением требований технических регламентов.</w:t>
      </w:r>
    </w:p>
    <w:p w:rsidR="00982CD8" w:rsidRDefault="007F6F7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</w:t>
      </w:r>
      <w:r>
        <w:rPr>
          <w:rFonts w:ascii="Times New Roman" w:hAnsi="Times New Roman" w:cs="Times New Roman"/>
          <w:sz w:val="28"/>
          <w:szCs w:val="28"/>
        </w:rPr>
        <w:t>обеспечить опубликование настоящего     постановления      в      сетевом     издании     «Рязанские ведомости»</w:t>
      </w:r>
    </w:p>
    <w:p w:rsidR="00982CD8" w:rsidRDefault="007F6F7E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982CD8" w:rsidRDefault="00982CD8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2CD8" w:rsidRDefault="007F6F7E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(www.rv-ryazan.ru) и на официальном интернет - портале правовой информации (www.pravo.gov.ru) в течение двух дней со дня его издания.</w:t>
      </w:r>
    </w:p>
    <w:p w:rsidR="00982CD8" w:rsidRDefault="007F6F7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982CD8" w:rsidRDefault="007F6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</w:p>
    <w:p w:rsidR="00982CD8" w:rsidRDefault="007F6F7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2) предложить главе муниципального образования — Рязанский муниципальный район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Варсковское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sz w:val="28"/>
          <w:szCs w:val="28"/>
        </w:rPr>
        <w:t>Рязанского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</w:t>
      </w:r>
      <w:r>
        <w:rPr>
          <w:rFonts w:ascii="Times New Roman" w:hAnsi="Times New Roman" w:cs="Times New Roman"/>
          <w:sz w:val="28"/>
          <w:szCs w:val="28"/>
        </w:rPr>
        <w:t>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:rsidR="00982CD8" w:rsidRDefault="007F6F7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82CD8" w:rsidRDefault="00982CD8">
      <w:pPr>
        <w:tabs>
          <w:tab w:val="left" w:pos="709"/>
        </w:tabs>
        <w:jc w:val="both"/>
        <w:rPr>
          <w:sz w:val="28"/>
          <w:szCs w:val="28"/>
        </w:rPr>
      </w:pPr>
    </w:p>
    <w:p w:rsidR="00982CD8" w:rsidRDefault="00982CD8">
      <w:pPr>
        <w:tabs>
          <w:tab w:val="left" w:pos="709"/>
        </w:tabs>
        <w:jc w:val="both"/>
        <w:rPr>
          <w:sz w:val="28"/>
          <w:szCs w:val="28"/>
        </w:rPr>
      </w:pPr>
    </w:p>
    <w:p w:rsidR="00982CD8" w:rsidRDefault="00982CD8">
      <w:pPr>
        <w:tabs>
          <w:tab w:val="left" w:pos="709"/>
        </w:tabs>
        <w:jc w:val="both"/>
        <w:rPr>
          <w:sz w:val="28"/>
          <w:szCs w:val="28"/>
        </w:rPr>
      </w:pPr>
    </w:p>
    <w:p w:rsidR="00982CD8" w:rsidRDefault="007F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982CD8" w:rsidRDefault="00982CD8">
      <w:pPr>
        <w:tabs>
          <w:tab w:val="left" w:pos="709"/>
        </w:tabs>
        <w:jc w:val="both"/>
        <w:rPr>
          <w:sz w:val="28"/>
          <w:szCs w:val="28"/>
        </w:rPr>
      </w:pPr>
    </w:p>
    <w:p w:rsidR="00982CD8" w:rsidRDefault="00982CD8">
      <w:pPr>
        <w:tabs>
          <w:tab w:val="left" w:pos="709"/>
        </w:tabs>
        <w:jc w:val="both"/>
        <w:rPr>
          <w:sz w:val="28"/>
          <w:szCs w:val="28"/>
        </w:rPr>
      </w:pPr>
    </w:p>
    <w:sectPr w:rsidR="00982CD8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F7E" w:rsidRDefault="007F6F7E">
      <w:r>
        <w:separator/>
      </w:r>
    </w:p>
  </w:endnote>
  <w:endnote w:type="continuationSeparator" w:id="0">
    <w:p w:rsidR="007F6F7E" w:rsidRDefault="007F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F7E" w:rsidRDefault="007F6F7E">
      <w:r>
        <w:separator/>
      </w:r>
    </w:p>
  </w:footnote>
  <w:footnote w:type="continuationSeparator" w:id="0">
    <w:p w:rsidR="007F6F7E" w:rsidRDefault="007F6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CD8" w:rsidRDefault="00982CD8">
    <w:pPr>
      <w:pStyle w:val="af0"/>
      <w:jc w:val="center"/>
    </w:pPr>
  </w:p>
  <w:p w:rsidR="00982CD8" w:rsidRDefault="00982CD8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CD8" w:rsidRDefault="00982CD8">
    <w:pPr>
      <w:pStyle w:val="af0"/>
    </w:pPr>
  </w:p>
  <w:p w:rsidR="00982CD8" w:rsidRDefault="00982CD8">
    <w:pPr>
      <w:pStyle w:val="af0"/>
    </w:pPr>
  </w:p>
  <w:p w:rsidR="00982CD8" w:rsidRDefault="00982CD8">
    <w:pPr>
      <w:pStyle w:val="af0"/>
    </w:pPr>
  </w:p>
  <w:p w:rsidR="00982CD8" w:rsidRDefault="00982CD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070C7"/>
    <w:multiLevelType w:val="multilevel"/>
    <w:tmpl w:val="C2AE1A7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D10220C"/>
    <w:multiLevelType w:val="multilevel"/>
    <w:tmpl w:val="D15C67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CD8"/>
    <w:rsid w:val="007F6F7E"/>
    <w:rsid w:val="00982CD8"/>
    <w:rsid w:val="00D3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138</cp:revision>
  <cp:lastPrinted>2021-08-19T14:51:00Z</cp:lastPrinted>
  <dcterms:created xsi:type="dcterms:W3CDTF">2021-09-15T11:53:00Z</dcterms:created>
  <dcterms:modified xsi:type="dcterms:W3CDTF">2021-09-15T12:10:00Z</dcterms:modified>
  <dc:language>ru-RU</dc:language>
</cp:coreProperties>
</file>