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14CD2" w14:textId="77777777" w:rsidR="00E85545" w:rsidRDefault="00E85545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309F76" w14:textId="77777777" w:rsidR="00A55E32" w:rsidRDefault="00A55E32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3A87D7" w14:textId="77777777" w:rsidR="00A55E32" w:rsidRDefault="00A55E32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7A020C" w14:textId="77777777" w:rsidR="00A55E32" w:rsidRDefault="00A55E32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AD5003" w14:textId="77777777" w:rsidR="00A55E32" w:rsidRDefault="00A55E32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E37222" w14:textId="77777777" w:rsidR="00A55E32" w:rsidRDefault="00A55E32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9E6389" w14:textId="77777777" w:rsidR="00A55E32" w:rsidRDefault="00A55E32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BEA5A1" w14:textId="77777777" w:rsidR="00A55E32" w:rsidRDefault="00A55E32" w:rsidP="00A67D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9E91D5" w14:textId="25C36971" w:rsidR="001F1B03" w:rsidRDefault="009E4A0E" w:rsidP="00A67D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</w:t>
      </w:r>
      <w:r w:rsidR="001F1B0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14.10.2021__ №  20-П_</w:t>
      </w:r>
      <w:bookmarkStart w:id="0" w:name="_GoBack"/>
      <w:bookmarkEnd w:id="0"/>
    </w:p>
    <w:p w14:paraId="5853A2DA" w14:textId="77777777" w:rsidR="00A67D87" w:rsidRPr="00104FAA" w:rsidRDefault="00A67D87" w:rsidP="00A67D8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1B9B6A20" w14:textId="6712B04C" w:rsidR="00A67D87" w:rsidRDefault="00A67D87" w:rsidP="00A67D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министерства имущественных и земельных отношений Рязанской области от 16.07.2019 № 24-П                   «Об утверждении административного регламента по предоставлению государственной услуги «Рассмотрение обращения об исправлении ошибок, допущенных при определении кадастровой стоимости»</w:t>
      </w:r>
    </w:p>
    <w:p w14:paraId="34431ACD" w14:textId="77777777" w:rsidR="00A67D87" w:rsidRDefault="00A67D87" w:rsidP="00A67D87">
      <w:pPr>
        <w:spacing w:after="0"/>
      </w:pPr>
    </w:p>
    <w:p w14:paraId="0D6807C3" w14:textId="77777777" w:rsidR="00A67D87" w:rsidRDefault="00A67D87" w:rsidP="00A67D87">
      <w:pPr>
        <w:spacing w:after="0"/>
      </w:pPr>
    </w:p>
    <w:p w14:paraId="6AFE7CC8" w14:textId="4D24A6F1" w:rsidR="00A67D87" w:rsidRDefault="00A67D87" w:rsidP="00A67D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31.07.2020 № 269-ФЗ                 «О внесении изменений в отдельные законодательные акты Российской Федерации», Федеральным законом от 27.07.2010 № 210-ФЗ «Об организации предоставления государственных и муниципальных услуг», руководству</w:t>
      </w:r>
      <w:r w:rsidR="005003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сь Положением о министерстве имущественных и земельных отношений Р</w:t>
      </w:r>
      <w:r w:rsidR="00A55E32">
        <w:rPr>
          <w:rFonts w:ascii="Times New Roman" w:hAnsi="Times New Roman" w:cs="Times New Roman"/>
          <w:sz w:val="28"/>
          <w:szCs w:val="28"/>
        </w:rPr>
        <w:t>язанской области, утвержденным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11.06.2008 № 98, </w:t>
      </w:r>
      <w:r w:rsidR="00500337">
        <w:rPr>
          <w:rFonts w:ascii="Times New Roman" w:hAnsi="Times New Roman" w:cs="Times New Roman"/>
          <w:sz w:val="28"/>
          <w:szCs w:val="28"/>
        </w:rPr>
        <w:t xml:space="preserve">министерство имущественных и земельных отношений Рязанской области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  <w:proofErr w:type="gramEnd"/>
    </w:p>
    <w:p w14:paraId="400606A8" w14:textId="15170895" w:rsidR="00A67D87" w:rsidRDefault="00A67D87" w:rsidP="00A67D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7D8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F1B03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="00E8554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500337" w:rsidRPr="00A67D87">
        <w:rPr>
          <w:rFonts w:ascii="Times New Roman" w:hAnsi="Times New Roman" w:cs="Times New Roman"/>
          <w:sz w:val="28"/>
          <w:szCs w:val="28"/>
        </w:rPr>
        <w:t xml:space="preserve"> министерства имущественных и земельных отношений Рязанской области от 16.07.2019</w:t>
      </w:r>
      <w:r w:rsidR="00CB0559">
        <w:rPr>
          <w:rFonts w:ascii="Times New Roman" w:hAnsi="Times New Roman" w:cs="Times New Roman"/>
          <w:sz w:val="28"/>
          <w:szCs w:val="28"/>
        </w:rPr>
        <w:t xml:space="preserve"> </w:t>
      </w:r>
      <w:r w:rsidR="00500337" w:rsidRPr="00A67D87">
        <w:rPr>
          <w:rFonts w:ascii="Times New Roman" w:hAnsi="Times New Roman" w:cs="Times New Roman"/>
          <w:sz w:val="28"/>
          <w:szCs w:val="28"/>
        </w:rPr>
        <w:t>№ 24-П</w:t>
      </w:r>
      <w:r w:rsidR="00CB0559">
        <w:rPr>
          <w:rFonts w:ascii="Times New Roman" w:hAnsi="Times New Roman" w:cs="Times New Roman"/>
          <w:sz w:val="28"/>
          <w:szCs w:val="28"/>
        </w:rPr>
        <w:t xml:space="preserve"> </w:t>
      </w:r>
      <w:r w:rsidR="00500337" w:rsidRPr="00A67D87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государственной услуги «Рассмотрение обращения об исправлении ошибок, допущенных при определении кадастровой стоимости»  </w:t>
      </w:r>
      <w:r w:rsidRPr="00A67D87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14:paraId="78A39454" w14:textId="6BB03A20" w:rsidR="001F1B03" w:rsidRDefault="001F1B03" w:rsidP="001F1B03">
      <w:pPr>
        <w:pStyle w:val="a7"/>
        <w:numPr>
          <w:ilvl w:val="0"/>
          <w:numId w:val="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F1B03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F1B03">
        <w:rPr>
          <w:rFonts w:ascii="Times New Roman" w:hAnsi="Times New Roman" w:cs="Times New Roman"/>
          <w:sz w:val="28"/>
          <w:szCs w:val="28"/>
        </w:rPr>
        <w:t xml:space="preserve"> и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F1B03">
        <w:rPr>
          <w:rFonts w:ascii="Times New Roman" w:hAnsi="Times New Roman" w:cs="Times New Roman"/>
          <w:sz w:val="28"/>
          <w:szCs w:val="28"/>
        </w:rPr>
        <w:t xml:space="preserve"> 1 слова «обращения об исправлении ошибок» заменить словами «заявления об исправлении ошибок» </w:t>
      </w:r>
      <w:r w:rsidR="00026B1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в соответствующем падеже;</w:t>
      </w:r>
    </w:p>
    <w:p w14:paraId="52138517" w14:textId="7AB0FC79" w:rsidR="005D45EF" w:rsidRPr="001F1B03" w:rsidRDefault="00A67D87" w:rsidP="001F1B03">
      <w:pPr>
        <w:pStyle w:val="a7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B03">
        <w:rPr>
          <w:rFonts w:ascii="Times New Roman" w:hAnsi="Times New Roman" w:cs="Times New Roman"/>
          <w:sz w:val="28"/>
          <w:szCs w:val="28"/>
        </w:rPr>
        <w:t>В</w:t>
      </w:r>
      <w:r w:rsidR="001F1B03">
        <w:rPr>
          <w:rFonts w:ascii="Times New Roman" w:hAnsi="Times New Roman" w:cs="Times New Roman"/>
          <w:sz w:val="28"/>
          <w:szCs w:val="28"/>
        </w:rPr>
        <w:t xml:space="preserve"> </w:t>
      </w:r>
      <w:r w:rsidR="005D45EF" w:rsidRPr="001F1B03">
        <w:rPr>
          <w:rFonts w:ascii="Times New Roman" w:hAnsi="Times New Roman" w:cs="Times New Roman"/>
          <w:sz w:val="28"/>
          <w:szCs w:val="28"/>
        </w:rPr>
        <w:t>п</w:t>
      </w:r>
      <w:r w:rsidRPr="001F1B03">
        <w:rPr>
          <w:rFonts w:ascii="Times New Roman" w:hAnsi="Times New Roman" w:cs="Times New Roman"/>
          <w:sz w:val="28"/>
          <w:szCs w:val="28"/>
        </w:rPr>
        <w:t>риложени</w:t>
      </w:r>
      <w:r w:rsidR="001F1B03">
        <w:rPr>
          <w:rFonts w:ascii="Times New Roman" w:hAnsi="Times New Roman" w:cs="Times New Roman"/>
          <w:sz w:val="28"/>
          <w:szCs w:val="28"/>
        </w:rPr>
        <w:t>и</w:t>
      </w:r>
      <w:r w:rsidR="005D45EF" w:rsidRPr="001F1B03">
        <w:rPr>
          <w:rFonts w:ascii="Times New Roman" w:hAnsi="Times New Roman" w:cs="Times New Roman"/>
          <w:sz w:val="28"/>
          <w:szCs w:val="28"/>
        </w:rPr>
        <w:t>:</w:t>
      </w:r>
      <w:r w:rsidRPr="001F1B0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76570284"/>
    </w:p>
    <w:p w14:paraId="306BDBD5" w14:textId="767249F3" w:rsidR="005D45EF" w:rsidRDefault="005D45EF" w:rsidP="005D45EF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7534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468">
        <w:rPr>
          <w:rFonts w:ascii="Times New Roman" w:hAnsi="Times New Roman" w:cs="Times New Roman"/>
          <w:sz w:val="28"/>
          <w:szCs w:val="28"/>
        </w:rPr>
        <w:t>в</w:t>
      </w:r>
      <w:r w:rsidR="00B63795" w:rsidRPr="005D45EF">
        <w:rPr>
          <w:rFonts w:ascii="Times New Roman" w:hAnsi="Times New Roman" w:cs="Times New Roman"/>
          <w:sz w:val="28"/>
          <w:szCs w:val="28"/>
        </w:rPr>
        <w:t xml:space="preserve"> </w:t>
      </w:r>
      <w:r w:rsidR="00996FA7" w:rsidRPr="005D45EF">
        <w:rPr>
          <w:rFonts w:ascii="Times New Roman" w:hAnsi="Times New Roman" w:cs="Times New Roman"/>
          <w:sz w:val="28"/>
          <w:szCs w:val="28"/>
        </w:rPr>
        <w:t>наименовани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96FA7" w:rsidRPr="005D45EF">
        <w:rPr>
          <w:rFonts w:ascii="Times New Roman" w:hAnsi="Times New Roman" w:cs="Times New Roman"/>
          <w:sz w:val="28"/>
          <w:szCs w:val="28"/>
        </w:rPr>
        <w:t xml:space="preserve"> </w:t>
      </w:r>
      <w:r w:rsidR="00753468">
        <w:rPr>
          <w:rFonts w:ascii="Times New Roman" w:hAnsi="Times New Roman" w:cs="Times New Roman"/>
          <w:sz w:val="28"/>
          <w:szCs w:val="28"/>
        </w:rPr>
        <w:t xml:space="preserve">и далее по тексту, в </w:t>
      </w:r>
      <w:r w:rsidR="00753468" w:rsidRPr="005D45EF">
        <w:rPr>
          <w:rFonts w:ascii="Times New Roman" w:hAnsi="Times New Roman" w:cs="Times New Roman"/>
          <w:sz w:val="28"/>
          <w:szCs w:val="28"/>
        </w:rPr>
        <w:t>Приложени</w:t>
      </w:r>
      <w:r w:rsidR="00753468">
        <w:rPr>
          <w:rFonts w:ascii="Times New Roman" w:hAnsi="Times New Roman" w:cs="Times New Roman"/>
          <w:sz w:val="28"/>
          <w:szCs w:val="28"/>
        </w:rPr>
        <w:t>и</w:t>
      </w:r>
      <w:r w:rsidR="00753468" w:rsidRPr="005D45EF">
        <w:rPr>
          <w:rFonts w:ascii="Times New Roman" w:hAnsi="Times New Roman" w:cs="Times New Roman"/>
          <w:sz w:val="28"/>
          <w:szCs w:val="28"/>
        </w:rPr>
        <w:t xml:space="preserve"> №2</w:t>
      </w:r>
      <w:r w:rsidR="008252DB" w:rsidRPr="005D45EF">
        <w:rPr>
          <w:rFonts w:ascii="Times New Roman" w:hAnsi="Times New Roman" w:cs="Times New Roman"/>
          <w:sz w:val="28"/>
          <w:szCs w:val="28"/>
        </w:rPr>
        <w:t xml:space="preserve"> </w:t>
      </w:r>
      <w:r w:rsidR="00B63795" w:rsidRPr="005D45EF">
        <w:rPr>
          <w:rFonts w:ascii="Times New Roman" w:hAnsi="Times New Roman" w:cs="Times New Roman"/>
          <w:sz w:val="28"/>
          <w:szCs w:val="28"/>
        </w:rPr>
        <w:t>слова «обращения</w:t>
      </w:r>
      <w:r w:rsidR="00996FA7" w:rsidRPr="005D45EF">
        <w:rPr>
          <w:rFonts w:ascii="Times New Roman" w:hAnsi="Times New Roman" w:cs="Times New Roman"/>
          <w:sz w:val="28"/>
          <w:szCs w:val="28"/>
        </w:rPr>
        <w:t xml:space="preserve"> об исправлении ошибок</w:t>
      </w:r>
      <w:r w:rsidR="00B63795" w:rsidRPr="005D45EF">
        <w:rPr>
          <w:rFonts w:ascii="Times New Roman" w:hAnsi="Times New Roman" w:cs="Times New Roman"/>
          <w:sz w:val="28"/>
          <w:szCs w:val="28"/>
        </w:rPr>
        <w:t>» заменить словами «заявления</w:t>
      </w:r>
      <w:r w:rsidR="00996FA7" w:rsidRPr="005D45EF">
        <w:rPr>
          <w:rFonts w:ascii="Times New Roman" w:hAnsi="Times New Roman" w:cs="Times New Roman"/>
          <w:sz w:val="28"/>
          <w:szCs w:val="28"/>
        </w:rPr>
        <w:t xml:space="preserve"> </w:t>
      </w:r>
      <w:r w:rsidR="00026B1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96FA7" w:rsidRPr="005D45EF">
        <w:rPr>
          <w:rFonts w:ascii="Times New Roman" w:hAnsi="Times New Roman" w:cs="Times New Roman"/>
          <w:sz w:val="28"/>
          <w:szCs w:val="28"/>
        </w:rPr>
        <w:t>об исправлении ошибок</w:t>
      </w:r>
      <w:r w:rsidR="00B63795" w:rsidRPr="005D45EF">
        <w:rPr>
          <w:rFonts w:ascii="Times New Roman" w:hAnsi="Times New Roman" w:cs="Times New Roman"/>
          <w:sz w:val="28"/>
          <w:szCs w:val="28"/>
        </w:rPr>
        <w:t>»</w:t>
      </w:r>
      <w:r w:rsidR="004C21E5">
        <w:rPr>
          <w:rFonts w:ascii="Times New Roman" w:hAnsi="Times New Roman" w:cs="Times New Roman"/>
          <w:sz w:val="28"/>
          <w:szCs w:val="28"/>
        </w:rPr>
        <w:t xml:space="preserve"> в соответствующем падеже</w:t>
      </w:r>
      <w:r w:rsidR="00B63795" w:rsidRPr="005D45EF">
        <w:rPr>
          <w:rFonts w:ascii="Times New Roman" w:hAnsi="Times New Roman" w:cs="Times New Roman"/>
          <w:sz w:val="28"/>
          <w:szCs w:val="28"/>
        </w:rPr>
        <w:t>;</w:t>
      </w:r>
      <w:bookmarkStart w:id="2" w:name="_Hlk76573704"/>
      <w:bookmarkEnd w:id="1"/>
    </w:p>
    <w:p w14:paraId="792A245C" w14:textId="6149AA30" w:rsidR="00996FA7" w:rsidRPr="005D45EF" w:rsidRDefault="005D45EF" w:rsidP="005D45EF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3468">
        <w:rPr>
          <w:rFonts w:ascii="Times New Roman" w:hAnsi="Times New Roman" w:cs="Times New Roman"/>
          <w:sz w:val="28"/>
          <w:szCs w:val="28"/>
        </w:rPr>
        <w:t>2) п</w:t>
      </w:r>
      <w:r w:rsidR="004D616E" w:rsidRPr="005D45EF">
        <w:rPr>
          <w:rFonts w:ascii="Times New Roman" w:hAnsi="Times New Roman" w:cs="Times New Roman"/>
          <w:sz w:val="28"/>
          <w:szCs w:val="28"/>
        </w:rPr>
        <w:t>ункт 1.2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616E" w:rsidRPr="005D45EF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753468">
        <w:rPr>
          <w:rFonts w:ascii="Times New Roman" w:hAnsi="Times New Roman" w:cs="Times New Roman"/>
          <w:sz w:val="28"/>
          <w:szCs w:val="28"/>
        </w:rPr>
        <w:t>в новой</w:t>
      </w:r>
      <w:r w:rsidR="004D616E" w:rsidRPr="005D45EF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14:paraId="3DE9A037" w14:textId="4F6E3F52" w:rsidR="005D45EF" w:rsidRDefault="00996FA7" w:rsidP="005D45EF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D616E" w:rsidRPr="00996FA7">
        <w:rPr>
          <w:rFonts w:ascii="Times New Roman" w:hAnsi="Times New Roman" w:cs="Times New Roman"/>
          <w:sz w:val="28"/>
          <w:szCs w:val="28"/>
        </w:rPr>
        <w:t xml:space="preserve">«1.2. </w:t>
      </w:r>
      <w:bookmarkEnd w:id="2"/>
      <w:proofErr w:type="gramStart"/>
      <w:r w:rsidR="004D616E" w:rsidRPr="00996FA7">
        <w:rPr>
          <w:rFonts w:ascii="Times New Roman" w:hAnsi="Times New Roman" w:cs="Times New Roman"/>
          <w:sz w:val="28"/>
          <w:szCs w:val="28"/>
        </w:rPr>
        <w:t>Заявителями при предоставлении государственной услуги являются любые юридические и физические лица, а также органы государственной власти и органы местного самоупра</w:t>
      </w:r>
      <w:r w:rsidR="00925704">
        <w:rPr>
          <w:rFonts w:ascii="Times New Roman" w:hAnsi="Times New Roman" w:cs="Times New Roman"/>
          <w:sz w:val="28"/>
          <w:szCs w:val="28"/>
        </w:rPr>
        <w:t>вления (далее - Заявители) либо</w:t>
      </w:r>
      <w:r w:rsidR="00026B1B">
        <w:rPr>
          <w:rFonts w:ascii="Times New Roman" w:hAnsi="Times New Roman" w:cs="Times New Roman"/>
          <w:sz w:val="28"/>
          <w:szCs w:val="28"/>
        </w:rPr>
        <w:t xml:space="preserve"> </w:t>
      </w:r>
      <w:r w:rsidR="004D616E" w:rsidRPr="00996FA7">
        <w:rPr>
          <w:rFonts w:ascii="Times New Roman" w:hAnsi="Times New Roman" w:cs="Times New Roman"/>
          <w:sz w:val="28"/>
          <w:szCs w:val="28"/>
        </w:rPr>
        <w:t xml:space="preserve">их уполномоченные представители, обратившиеся в Учреждение либо в ГБУ РО «МФЦ Рязанской области» с заявлением об исправлении ошибок, допущенных при определении кадастровой стоимости (далее - заявление </w:t>
      </w:r>
      <w:r w:rsidR="00026B1B">
        <w:rPr>
          <w:rFonts w:ascii="Times New Roman" w:hAnsi="Times New Roman" w:cs="Times New Roman"/>
          <w:sz w:val="28"/>
          <w:szCs w:val="28"/>
        </w:rPr>
        <w:t xml:space="preserve"> </w:t>
      </w:r>
      <w:r w:rsidR="004D616E" w:rsidRPr="00996FA7">
        <w:rPr>
          <w:rFonts w:ascii="Times New Roman" w:hAnsi="Times New Roman" w:cs="Times New Roman"/>
          <w:sz w:val="28"/>
          <w:szCs w:val="28"/>
        </w:rPr>
        <w:t>об исправлении ошибок).</w:t>
      </w:r>
      <w:r w:rsidR="007A1322" w:rsidRPr="00996F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bookmarkStart w:id="3" w:name="_Hlk76573842"/>
      <w:proofErr w:type="gramEnd"/>
    </w:p>
    <w:p w14:paraId="0D3342DF" w14:textId="207FA343" w:rsidR="00996FA7" w:rsidRPr="005D45EF" w:rsidRDefault="005D45EF" w:rsidP="005D45EF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753468">
        <w:rPr>
          <w:rFonts w:ascii="Times New Roman" w:hAnsi="Times New Roman" w:cs="Times New Roman"/>
          <w:sz w:val="28"/>
          <w:szCs w:val="28"/>
        </w:rPr>
        <w:t>) абзац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BD9">
        <w:rPr>
          <w:rFonts w:ascii="Times New Roman" w:hAnsi="Times New Roman" w:cs="Times New Roman"/>
          <w:sz w:val="28"/>
          <w:szCs w:val="28"/>
        </w:rPr>
        <w:t xml:space="preserve">3 </w:t>
      </w:r>
      <w:r w:rsidR="00753468">
        <w:rPr>
          <w:rFonts w:ascii="Times New Roman" w:hAnsi="Times New Roman" w:cs="Times New Roman"/>
          <w:sz w:val="28"/>
          <w:szCs w:val="28"/>
        </w:rPr>
        <w:t>п</w:t>
      </w:r>
      <w:r w:rsidR="004D616E" w:rsidRPr="005D45EF">
        <w:rPr>
          <w:rFonts w:ascii="Times New Roman" w:hAnsi="Times New Roman" w:cs="Times New Roman"/>
          <w:sz w:val="28"/>
          <w:szCs w:val="28"/>
        </w:rPr>
        <w:t>ункта 1.8</w:t>
      </w:r>
      <w:r w:rsidRPr="005D45EF">
        <w:rPr>
          <w:rFonts w:ascii="Times New Roman" w:hAnsi="Times New Roman" w:cs="Times New Roman"/>
          <w:sz w:val="28"/>
          <w:szCs w:val="28"/>
        </w:rPr>
        <w:t xml:space="preserve"> </w:t>
      </w:r>
      <w:r w:rsidR="004D616E" w:rsidRPr="005D45EF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753468">
        <w:rPr>
          <w:rFonts w:ascii="Times New Roman" w:hAnsi="Times New Roman" w:cs="Times New Roman"/>
          <w:sz w:val="28"/>
          <w:szCs w:val="28"/>
        </w:rPr>
        <w:t>новой</w:t>
      </w:r>
      <w:r w:rsidR="004D616E" w:rsidRPr="005D45EF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09CBECB7" w14:textId="03B9549E" w:rsidR="00996FA7" w:rsidRDefault="00996FA7" w:rsidP="007534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1322" w:rsidRPr="00996FA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- публичное информирование проводится посредством размещения информации в информационно-телекоммуникационной сети Интернет, </w:t>
      </w:r>
      <w:r w:rsidR="00026B1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на сайте Учреждения, министерства имущественных и земельных отношений Рязанской области, в федеральной государственной информационной системе «Единый портал государственных и муниципальных услуг (функций)» (далее - ЕПГУ), на информационных стендах в Учреждении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="00601D9E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601D9E">
        <w:rPr>
          <w:rFonts w:ascii="Times New Roman" w:hAnsi="Times New Roman" w:cs="Times New Roman"/>
          <w:sz w:val="28"/>
          <w:szCs w:val="28"/>
        </w:rPr>
        <w:t>;</w:t>
      </w:r>
    </w:p>
    <w:p w14:paraId="32B7B7F7" w14:textId="77777777" w:rsidR="00601D9E" w:rsidRDefault="005D45EF" w:rsidP="00601D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76574227"/>
      <w:bookmarkEnd w:id="3"/>
      <w:r>
        <w:rPr>
          <w:rFonts w:ascii="Times New Roman" w:hAnsi="Times New Roman" w:cs="Times New Roman"/>
          <w:sz w:val="28"/>
          <w:szCs w:val="28"/>
        </w:rPr>
        <w:t>4</w:t>
      </w:r>
      <w:r w:rsidR="00601D9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D9E">
        <w:rPr>
          <w:rFonts w:ascii="Times New Roman" w:hAnsi="Times New Roman" w:cs="Times New Roman"/>
          <w:sz w:val="28"/>
          <w:szCs w:val="28"/>
        </w:rPr>
        <w:t>в</w:t>
      </w:r>
      <w:r w:rsidR="00601D9E" w:rsidRPr="002B2E44">
        <w:rPr>
          <w:rFonts w:ascii="Times New Roman" w:hAnsi="Times New Roman" w:cs="Times New Roman"/>
          <w:sz w:val="28"/>
          <w:szCs w:val="28"/>
        </w:rPr>
        <w:t xml:space="preserve"> пункте 1.14 слова «</w:t>
      </w:r>
      <w:r w:rsidR="00601D9E">
        <w:rPr>
          <w:rFonts w:ascii="Times New Roman" w:hAnsi="Times New Roman" w:cs="Times New Roman"/>
          <w:sz w:val="28"/>
          <w:szCs w:val="28"/>
        </w:rPr>
        <w:t>региональной информационной системы «Портал государственных услуг Рязанской области» исключить;</w:t>
      </w:r>
    </w:p>
    <w:p w14:paraId="4D1947A3" w14:textId="790EBE8E" w:rsidR="00601D9E" w:rsidRDefault="00601D9E" w:rsidP="00601D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925704">
        <w:rPr>
          <w:rFonts w:ascii="Times New Roman" w:hAnsi="Times New Roman" w:cs="Times New Roman"/>
          <w:sz w:val="28"/>
          <w:szCs w:val="28"/>
        </w:rPr>
        <w:t>абзац 4  пункта</w:t>
      </w:r>
      <w:r w:rsidRPr="002B2E44">
        <w:rPr>
          <w:rFonts w:ascii="Times New Roman" w:hAnsi="Times New Roman" w:cs="Times New Roman"/>
          <w:sz w:val="28"/>
          <w:szCs w:val="28"/>
        </w:rPr>
        <w:t xml:space="preserve"> 1.15 </w:t>
      </w:r>
      <w:r w:rsidR="00925704">
        <w:rPr>
          <w:rFonts w:ascii="Times New Roman" w:hAnsi="Times New Roman" w:cs="Times New Roman"/>
          <w:sz w:val="28"/>
          <w:szCs w:val="28"/>
        </w:rPr>
        <w:t>исключить;</w:t>
      </w:r>
      <w:r w:rsidRPr="002B2E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BCDFCF" w14:textId="24B756B2" w:rsidR="0084698E" w:rsidRPr="004C21E5" w:rsidRDefault="004C21E5" w:rsidP="004C2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76574381"/>
      <w:bookmarkEnd w:id="4"/>
      <w:r>
        <w:rPr>
          <w:rFonts w:ascii="Times New Roman" w:hAnsi="Times New Roman" w:cs="Times New Roman"/>
          <w:sz w:val="28"/>
          <w:szCs w:val="28"/>
        </w:rPr>
        <w:t>6</w:t>
      </w:r>
      <w:r w:rsidR="00601D9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D9E">
        <w:rPr>
          <w:rFonts w:ascii="Times New Roman" w:hAnsi="Times New Roman" w:cs="Times New Roman"/>
          <w:sz w:val="28"/>
          <w:szCs w:val="28"/>
        </w:rPr>
        <w:t>абзацы 2 и 3 п</w:t>
      </w:r>
      <w:r w:rsidR="0084698E" w:rsidRPr="004C21E5">
        <w:rPr>
          <w:rFonts w:ascii="Times New Roman" w:hAnsi="Times New Roman" w:cs="Times New Roman"/>
          <w:sz w:val="28"/>
          <w:szCs w:val="28"/>
        </w:rPr>
        <w:t>ункт</w:t>
      </w:r>
      <w:r w:rsidR="00601D9E">
        <w:rPr>
          <w:rFonts w:ascii="Times New Roman" w:hAnsi="Times New Roman" w:cs="Times New Roman"/>
          <w:sz w:val="28"/>
          <w:szCs w:val="28"/>
        </w:rPr>
        <w:t>а</w:t>
      </w:r>
      <w:r w:rsidR="0084698E" w:rsidRPr="004C21E5">
        <w:rPr>
          <w:rFonts w:ascii="Times New Roman" w:hAnsi="Times New Roman" w:cs="Times New Roman"/>
          <w:sz w:val="28"/>
          <w:szCs w:val="28"/>
        </w:rPr>
        <w:t xml:space="preserve"> 2.3</w:t>
      </w:r>
      <w:r w:rsidR="005D45EF" w:rsidRPr="004C21E5">
        <w:rPr>
          <w:rFonts w:ascii="Times New Roman" w:hAnsi="Times New Roman" w:cs="Times New Roman"/>
          <w:sz w:val="28"/>
          <w:szCs w:val="28"/>
        </w:rPr>
        <w:t xml:space="preserve"> </w:t>
      </w:r>
      <w:r w:rsidR="0084698E" w:rsidRPr="004C21E5">
        <w:rPr>
          <w:rFonts w:ascii="Times New Roman" w:hAnsi="Times New Roman" w:cs="Times New Roman"/>
          <w:sz w:val="28"/>
          <w:szCs w:val="28"/>
        </w:rPr>
        <w:t>изложить в</w:t>
      </w:r>
      <w:r w:rsidR="00601D9E">
        <w:rPr>
          <w:rFonts w:ascii="Times New Roman" w:hAnsi="Times New Roman" w:cs="Times New Roman"/>
          <w:sz w:val="28"/>
          <w:szCs w:val="28"/>
        </w:rPr>
        <w:t xml:space="preserve"> новой</w:t>
      </w:r>
      <w:r w:rsidR="0084698E" w:rsidRPr="004C21E5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bookmarkEnd w:id="5"/>
    <w:p w14:paraId="2CD4187D" w14:textId="281BA65E" w:rsidR="0084698E" w:rsidRDefault="0084698E" w:rsidP="00601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решение об удовлетворении заявления об исправлении ошибок и необходимости пересчета кадастровой стоимости в связи с наличием ошибок, допущенных при определении кадастровой стоимости (далее - решение </w:t>
      </w:r>
      <w:r w:rsidR="00026B1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об удовлетворении заявления об исправлении ошибок);</w:t>
      </w:r>
    </w:p>
    <w:p w14:paraId="04D0499D" w14:textId="77777777" w:rsidR="008252DB" w:rsidRDefault="0084698E" w:rsidP="008252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об отказе в пересчете кадастровой стоимости, если наличие ошибок, допущенных при определении кадастровой стоимости, не выявлено (далее - решение об отказе в пересчете кадастровой стоимости)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62E72B65" w14:textId="0B44F5D3" w:rsidR="0084698E" w:rsidRDefault="008252DB" w:rsidP="008252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01D9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D9E">
        <w:rPr>
          <w:rFonts w:ascii="Times New Roman" w:hAnsi="Times New Roman" w:cs="Times New Roman"/>
          <w:sz w:val="28"/>
          <w:szCs w:val="28"/>
        </w:rPr>
        <w:t>п</w:t>
      </w:r>
      <w:r w:rsidR="004F64FA">
        <w:rPr>
          <w:rFonts w:ascii="Times New Roman" w:hAnsi="Times New Roman" w:cs="Times New Roman"/>
          <w:sz w:val="28"/>
          <w:szCs w:val="28"/>
        </w:rPr>
        <w:t xml:space="preserve">ункт 2.4 изложить в </w:t>
      </w:r>
      <w:r w:rsidR="00601D9E">
        <w:rPr>
          <w:rFonts w:ascii="Times New Roman" w:hAnsi="Times New Roman" w:cs="Times New Roman"/>
          <w:sz w:val="28"/>
          <w:szCs w:val="28"/>
        </w:rPr>
        <w:t>новой</w:t>
      </w:r>
      <w:r w:rsidR="004F64FA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2EF910FB" w14:textId="4F90E7ED" w:rsidR="004F64FA" w:rsidRPr="00EC0BFE" w:rsidRDefault="004F64FA" w:rsidP="004F64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«2.4. </w:t>
      </w:r>
      <w:r w:rsidRPr="00EC0BFE">
        <w:rPr>
          <w:rFonts w:ascii="Times New Roman" w:hAnsi="Times New Roman" w:cs="Times New Roman"/>
          <w:sz w:val="28"/>
          <w:szCs w:val="28"/>
        </w:rPr>
        <w:t xml:space="preserve">Срок предоставления государственной услуги в течение 30 дней </w:t>
      </w:r>
      <w:r w:rsidR="00026B1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C0BFE">
        <w:rPr>
          <w:rFonts w:ascii="Times New Roman" w:hAnsi="Times New Roman" w:cs="Times New Roman"/>
          <w:sz w:val="28"/>
          <w:szCs w:val="28"/>
        </w:rPr>
        <w:t xml:space="preserve">со дня поступления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EC0BFE">
        <w:rPr>
          <w:rFonts w:ascii="Times New Roman" w:hAnsi="Times New Roman" w:cs="Times New Roman"/>
          <w:sz w:val="28"/>
          <w:szCs w:val="28"/>
        </w:rPr>
        <w:t xml:space="preserve"> об исправлении ошибо</w:t>
      </w:r>
      <w:r>
        <w:rPr>
          <w:rFonts w:ascii="Times New Roman" w:hAnsi="Times New Roman" w:cs="Times New Roman"/>
          <w:sz w:val="28"/>
          <w:szCs w:val="28"/>
        </w:rPr>
        <w:t>к.</w:t>
      </w:r>
    </w:p>
    <w:p w14:paraId="29DA589B" w14:textId="0A3C90CA" w:rsidR="004C21E5" w:rsidRDefault="004F64FA" w:rsidP="004C2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Днем поступления заявления об </w:t>
      </w:r>
      <w:r w:rsidRPr="00EC0BFE">
        <w:rPr>
          <w:rFonts w:ascii="Times New Roman" w:hAnsi="Times New Roman" w:cs="Times New Roman"/>
          <w:sz w:val="28"/>
          <w:szCs w:val="28"/>
        </w:rPr>
        <w:t>исправлении ошибок</w:t>
      </w:r>
      <w:r>
        <w:rPr>
          <w:rFonts w:ascii="Times New Roman" w:hAnsi="Times New Roman" w:cs="Times New Roman"/>
          <w:sz w:val="28"/>
          <w:szCs w:val="28"/>
        </w:rPr>
        <w:t xml:space="preserve"> считается день </w:t>
      </w:r>
      <w:r w:rsidR="00026B1B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его представления в Учреждение или ГБУ РО «МФЦ Рязанской области», либо день, указанный на оттиске календарного</w:t>
      </w:r>
      <w:r w:rsidR="007E3039">
        <w:rPr>
          <w:rFonts w:ascii="Times New Roman" w:hAnsi="Times New Roman" w:cs="Times New Roman"/>
          <w:sz w:val="28"/>
          <w:szCs w:val="28"/>
        </w:rPr>
        <w:t xml:space="preserve"> почтового штемпеля уведомления</w:t>
      </w:r>
      <w:r w:rsidR="00026B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вручении (в случае его направления регистрируемым почтовым отправлением с уведомлением о вручении), либо день его подачи </w:t>
      </w:r>
      <w:r w:rsidR="00026B1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информационно-телекоммуникационных сетей общего пользования, в том числе сети «Интернет», включая ЕПГУ.»</w:t>
      </w:r>
      <w:r w:rsidR="00EF101D">
        <w:rPr>
          <w:rFonts w:ascii="Times New Roman" w:hAnsi="Times New Roman" w:cs="Times New Roman"/>
          <w:sz w:val="28"/>
          <w:szCs w:val="28"/>
        </w:rPr>
        <w:t>;</w:t>
      </w:r>
    </w:p>
    <w:p w14:paraId="59C79640" w14:textId="6212EE18" w:rsidR="00EF101D" w:rsidRPr="004C21E5" w:rsidRDefault="004C21E5" w:rsidP="004C2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01D9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D9E">
        <w:rPr>
          <w:rFonts w:ascii="Times New Roman" w:hAnsi="Times New Roman" w:cs="Times New Roman"/>
          <w:sz w:val="28"/>
          <w:szCs w:val="28"/>
        </w:rPr>
        <w:t>п</w:t>
      </w:r>
      <w:r w:rsidR="00D2525C" w:rsidRPr="004C21E5">
        <w:rPr>
          <w:rFonts w:ascii="Times New Roman" w:hAnsi="Times New Roman" w:cs="Times New Roman"/>
          <w:sz w:val="28"/>
          <w:szCs w:val="28"/>
        </w:rPr>
        <w:t>ункт</w:t>
      </w:r>
      <w:r w:rsidR="00601D9E">
        <w:rPr>
          <w:rFonts w:ascii="Times New Roman" w:hAnsi="Times New Roman" w:cs="Times New Roman"/>
          <w:sz w:val="28"/>
          <w:szCs w:val="28"/>
        </w:rPr>
        <w:t>ы</w:t>
      </w:r>
      <w:r w:rsidR="00D2525C" w:rsidRPr="004C21E5">
        <w:rPr>
          <w:rFonts w:ascii="Times New Roman" w:hAnsi="Times New Roman" w:cs="Times New Roman"/>
          <w:sz w:val="28"/>
          <w:szCs w:val="28"/>
        </w:rPr>
        <w:t xml:space="preserve"> 2.6</w:t>
      </w:r>
      <w:r w:rsidR="00601D9E">
        <w:rPr>
          <w:rFonts w:ascii="Times New Roman" w:hAnsi="Times New Roman" w:cs="Times New Roman"/>
          <w:sz w:val="28"/>
          <w:szCs w:val="28"/>
        </w:rPr>
        <w:t>.1-2.6.3</w:t>
      </w:r>
      <w:r w:rsidR="005D45EF" w:rsidRPr="004C21E5">
        <w:rPr>
          <w:rFonts w:ascii="Times New Roman" w:hAnsi="Times New Roman" w:cs="Times New Roman"/>
          <w:sz w:val="28"/>
          <w:szCs w:val="28"/>
        </w:rPr>
        <w:t xml:space="preserve"> </w:t>
      </w:r>
      <w:r w:rsidR="00D2525C" w:rsidRPr="004C21E5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601D9E">
        <w:rPr>
          <w:rFonts w:ascii="Times New Roman" w:hAnsi="Times New Roman" w:cs="Times New Roman"/>
          <w:sz w:val="28"/>
          <w:szCs w:val="28"/>
        </w:rPr>
        <w:t>новой</w:t>
      </w:r>
      <w:r w:rsidR="00D2525C" w:rsidRPr="004C21E5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07BEEE89" w14:textId="4C258741" w:rsidR="001A3721" w:rsidRPr="00EC0BFE" w:rsidRDefault="00D2525C" w:rsidP="00601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A3721" w:rsidRPr="00EC0BFE">
        <w:rPr>
          <w:rFonts w:ascii="Times New Roman" w:hAnsi="Times New Roman" w:cs="Times New Roman"/>
          <w:sz w:val="28"/>
          <w:szCs w:val="28"/>
        </w:rPr>
        <w:t xml:space="preserve">2.6.1. </w:t>
      </w:r>
      <w:r w:rsidR="001A3721">
        <w:rPr>
          <w:rFonts w:ascii="Times New Roman" w:hAnsi="Times New Roman" w:cs="Times New Roman"/>
          <w:sz w:val="28"/>
          <w:szCs w:val="28"/>
        </w:rPr>
        <w:t>Заявление</w:t>
      </w:r>
      <w:r w:rsidR="001A3721" w:rsidRPr="00EC0BFE">
        <w:rPr>
          <w:rFonts w:ascii="Times New Roman" w:hAnsi="Times New Roman" w:cs="Times New Roman"/>
          <w:sz w:val="28"/>
          <w:szCs w:val="28"/>
        </w:rPr>
        <w:t xml:space="preserve"> об исправлении ошибо</w:t>
      </w:r>
      <w:r w:rsidR="001A3721">
        <w:rPr>
          <w:rFonts w:ascii="Times New Roman" w:hAnsi="Times New Roman" w:cs="Times New Roman"/>
          <w:sz w:val="28"/>
          <w:szCs w:val="28"/>
        </w:rPr>
        <w:t>к,</w:t>
      </w:r>
      <w:r w:rsidR="001A3721" w:rsidRPr="00EC0BFE">
        <w:rPr>
          <w:rFonts w:ascii="Times New Roman" w:hAnsi="Times New Roman" w:cs="Times New Roman"/>
          <w:sz w:val="28"/>
          <w:szCs w:val="28"/>
        </w:rPr>
        <w:t xml:space="preserve"> в обязательном порядке должно содержать:</w:t>
      </w:r>
    </w:p>
    <w:p w14:paraId="42D1B0F2" w14:textId="3D802EC8" w:rsidR="001A3721" w:rsidRPr="00EC0BFE" w:rsidRDefault="001A3721" w:rsidP="001A37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BFE">
        <w:rPr>
          <w:rFonts w:ascii="Times New Roman" w:hAnsi="Times New Roman" w:cs="Times New Roman"/>
          <w:sz w:val="28"/>
          <w:szCs w:val="28"/>
        </w:rPr>
        <w:t>1) фамилию, имя и отчество (последнее - при наличии) физического лица, полное наименование юридического лица, номер телефона</w:t>
      </w:r>
      <w:r>
        <w:rPr>
          <w:rFonts w:ascii="Times New Roman" w:hAnsi="Times New Roman" w:cs="Times New Roman"/>
          <w:sz w:val="28"/>
          <w:szCs w:val="28"/>
        </w:rPr>
        <w:t xml:space="preserve"> для связи </w:t>
      </w:r>
      <w:r w:rsidR="00026B1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 Заявителем</w:t>
      </w:r>
      <w:r w:rsidRPr="00EC0BF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почтовый адрес и </w:t>
      </w:r>
      <w:r w:rsidRPr="00EC0BFE">
        <w:rPr>
          <w:rFonts w:ascii="Times New Roman" w:hAnsi="Times New Roman" w:cs="Times New Roman"/>
          <w:sz w:val="28"/>
          <w:szCs w:val="28"/>
        </w:rPr>
        <w:t xml:space="preserve">адрес электронной почты (при наличии) лица, подавшего </w:t>
      </w:r>
      <w:r>
        <w:rPr>
          <w:rFonts w:ascii="Times New Roman" w:hAnsi="Times New Roman" w:cs="Times New Roman"/>
          <w:sz w:val="28"/>
          <w:szCs w:val="28"/>
        </w:rPr>
        <w:t>заявле</w:t>
      </w:r>
      <w:r w:rsidRPr="00EC0BFE">
        <w:rPr>
          <w:rFonts w:ascii="Times New Roman" w:hAnsi="Times New Roman" w:cs="Times New Roman"/>
          <w:sz w:val="28"/>
          <w:szCs w:val="28"/>
        </w:rPr>
        <w:t>ние об исправлении ошибок;</w:t>
      </w:r>
    </w:p>
    <w:p w14:paraId="017E1014" w14:textId="4B15CC47" w:rsidR="001A3721" w:rsidRDefault="001A3721" w:rsidP="001A37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BFE">
        <w:rPr>
          <w:rFonts w:ascii="Times New Roman" w:hAnsi="Times New Roman" w:cs="Times New Roman"/>
          <w:sz w:val="28"/>
          <w:szCs w:val="28"/>
        </w:rPr>
        <w:t>2) кадастровый номер объекта недвижимости (объ</w:t>
      </w:r>
      <w:r w:rsidR="00925704">
        <w:rPr>
          <w:rFonts w:ascii="Times New Roman" w:hAnsi="Times New Roman" w:cs="Times New Roman"/>
          <w:sz w:val="28"/>
          <w:szCs w:val="28"/>
        </w:rPr>
        <w:t xml:space="preserve">ектов недвижимости), в </w:t>
      </w:r>
      <w:proofErr w:type="gramStart"/>
      <w:r w:rsidR="00925704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EC0BFE">
        <w:rPr>
          <w:rFonts w:ascii="Times New Roman" w:hAnsi="Times New Roman" w:cs="Times New Roman"/>
          <w:sz w:val="28"/>
          <w:szCs w:val="28"/>
        </w:rPr>
        <w:t xml:space="preserve"> которого подается </w:t>
      </w:r>
      <w:r>
        <w:rPr>
          <w:rFonts w:ascii="Times New Roman" w:hAnsi="Times New Roman" w:cs="Times New Roman"/>
          <w:sz w:val="28"/>
          <w:szCs w:val="28"/>
        </w:rPr>
        <w:t>заявле</w:t>
      </w:r>
      <w:r w:rsidRPr="00EC0BFE">
        <w:rPr>
          <w:rFonts w:ascii="Times New Roman" w:hAnsi="Times New Roman" w:cs="Times New Roman"/>
          <w:sz w:val="28"/>
          <w:szCs w:val="28"/>
        </w:rPr>
        <w:t>ние об</w:t>
      </w:r>
      <w:r>
        <w:rPr>
          <w:rFonts w:ascii="Times New Roman" w:hAnsi="Times New Roman" w:cs="Times New Roman"/>
          <w:sz w:val="28"/>
          <w:szCs w:val="28"/>
        </w:rPr>
        <w:t xml:space="preserve"> исправлении</w:t>
      </w:r>
      <w:r w:rsidRPr="00EC0BFE">
        <w:rPr>
          <w:rFonts w:ascii="Times New Roman" w:hAnsi="Times New Roman" w:cs="Times New Roman"/>
          <w:sz w:val="28"/>
          <w:szCs w:val="28"/>
        </w:rPr>
        <w:t xml:space="preserve"> ошибок;</w:t>
      </w:r>
    </w:p>
    <w:p w14:paraId="5C3B92C6" w14:textId="77777777" w:rsidR="001A3721" w:rsidRDefault="001A3721" w:rsidP="001A3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BFE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указание на содержание </w:t>
      </w:r>
      <w:r w:rsidRPr="00EC0BFE">
        <w:rPr>
          <w:rFonts w:ascii="Times New Roman" w:hAnsi="Times New Roman" w:cs="Times New Roman"/>
          <w:sz w:val="28"/>
          <w:szCs w:val="28"/>
        </w:rPr>
        <w:t>ошибок, допущенных при определении кадастровой стоимости</w:t>
      </w:r>
      <w:r>
        <w:rPr>
          <w:rFonts w:ascii="Times New Roman" w:hAnsi="Times New Roman" w:cs="Times New Roman"/>
          <w:sz w:val="28"/>
          <w:szCs w:val="28"/>
        </w:rPr>
        <w:t>, с указанием (при необходимости) номеров страниц (разделов) отчета, на которых находятся такие ошибки, а также обоснование отнесения соответствующих сведений, указанных в отчете, к ошибочным сведениям.</w:t>
      </w:r>
    </w:p>
    <w:p w14:paraId="747AA905" w14:textId="3969606D" w:rsidR="001A3721" w:rsidRDefault="001A3721" w:rsidP="00250D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заявления об исправлении ошибок </w:t>
      </w:r>
      <w:r w:rsidR="002C6348">
        <w:rPr>
          <w:rFonts w:ascii="Times New Roman" w:hAnsi="Times New Roman" w:cs="Times New Roman"/>
          <w:sz w:val="28"/>
          <w:szCs w:val="28"/>
        </w:rPr>
        <w:t xml:space="preserve">и требования к ее заполнению </w:t>
      </w:r>
      <w:r>
        <w:rPr>
          <w:rFonts w:ascii="Times New Roman" w:hAnsi="Times New Roman" w:cs="Times New Roman"/>
          <w:sz w:val="28"/>
          <w:szCs w:val="28"/>
        </w:rPr>
        <w:t>утвержден</w:t>
      </w:r>
      <w:r w:rsidR="002C634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06.08.2020 №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/0286 «Об утверждении формы заявления об исправлении ошибок, допущенных при определении кадастровой стоимости, требований к заполнению заявления об исправлении ошибок, допущенных при определении кадастровой стоимости».</w:t>
      </w:r>
      <w:r w:rsidR="00250DAC">
        <w:rPr>
          <w:rFonts w:ascii="Times New Roman" w:hAnsi="Times New Roman" w:cs="Times New Roman"/>
          <w:sz w:val="28"/>
          <w:szCs w:val="28"/>
        </w:rPr>
        <w:t xml:space="preserve"> Форма заявления об исправлении ошибок </w:t>
      </w:r>
      <w:r w:rsidR="00626715">
        <w:rPr>
          <w:rFonts w:ascii="Times New Roman" w:hAnsi="Times New Roman" w:cs="Times New Roman"/>
          <w:sz w:val="28"/>
          <w:szCs w:val="28"/>
        </w:rPr>
        <w:t xml:space="preserve">и требования к ее заполнению </w:t>
      </w:r>
      <w:r w:rsidR="00250DAC">
        <w:rPr>
          <w:rFonts w:ascii="Times New Roman" w:hAnsi="Times New Roman" w:cs="Times New Roman"/>
          <w:sz w:val="28"/>
          <w:szCs w:val="28"/>
        </w:rPr>
        <w:t>приведен</w:t>
      </w:r>
      <w:r w:rsidR="00626715">
        <w:rPr>
          <w:rFonts w:ascii="Times New Roman" w:hAnsi="Times New Roman" w:cs="Times New Roman"/>
          <w:sz w:val="28"/>
          <w:szCs w:val="28"/>
        </w:rPr>
        <w:t>ы</w:t>
      </w:r>
      <w:r w:rsidR="00250DAC">
        <w:rPr>
          <w:rFonts w:ascii="Times New Roman" w:hAnsi="Times New Roman" w:cs="Times New Roman"/>
          <w:sz w:val="28"/>
          <w:szCs w:val="28"/>
        </w:rPr>
        <w:t xml:space="preserve"> </w:t>
      </w:r>
      <w:r w:rsidR="00026B1B">
        <w:rPr>
          <w:rFonts w:ascii="Times New Roman" w:hAnsi="Times New Roman" w:cs="Times New Roman"/>
          <w:sz w:val="28"/>
          <w:szCs w:val="28"/>
        </w:rPr>
        <w:t xml:space="preserve">         </w:t>
      </w:r>
      <w:r w:rsidR="00250DAC">
        <w:rPr>
          <w:rFonts w:ascii="Times New Roman" w:hAnsi="Times New Roman" w:cs="Times New Roman"/>
          <w:sz w:val="28"/>
          <w:szCs w:val="28"/>
        </w:rPr>
        <w:t xml:space="preserve">в Приложении № 1 к </w:t>
      </w:r>
      <w:r w:rsidR="00515A72">
        <w:rPr>
          <w:rFonts w:ascii="Times New Roman" w:hAnsi="Times New Roman" w:cs="Times New Roman"/>
          <w:sz w:val="28"/>
          <w:szCs w:val="28"/>
        </w:rPr>
        <w:t>а</w:t>
      </w:r>
      <w:r w:rsidR="00250DAC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14:paraId="20B30A1F" w14:textId="77777777" w:rsidR="001A3721" w:rsidRDefault="001A3721" w:rsidP="001A3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 К заявлению об исправлении ошибок по желанию Заявителя могут быть приложены документы, подтверждающие наличие указанных ошибок.</w:t>
      </w:r>
    </w:p>
    <w:p w14:paraId="0F9810EB" w14:textId="77777777" w:rsidR="001A3721" w:rsidRDefault="001A3721" w:rsidP="001A3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2.6.3. К заявлению об исправлении ошибок могут быть приложены иные документы, содержащие сведения о характеристиках объекта недвижимости.</w:t>
      </w:r>
    </w:p>
    <w:p w14:paraId="57CDD00D" w14:textId="77777777" w:rsidR="001A3721" w:rsidRDefault="001A3721" w:rsidP="001A3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Унифицированный бланк заявления об исправлении ошибок предоставляется Заявителю (представителю Заявителя) при личном обращении в Учреждение и ГБУ РО «МФЦ Рязанской области».</w:t>
      </w:r>
    </w:p>
    <w:p w14:paraId="5308756F" w14:textId="058AD674" w:rsidR="004C21E5" w:rsidRDefault="001A3721" w:rsidP="004C2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(представителю Заявителя) предоставляется возможность распечатки бланка заявления об исправлении ошибок, размещенного </w:t>
      </w:r>
      <w:r w:rsidR="00026B1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на ЕП</w:t>
      </w:r>
      <w:r w:rsidR="004C21E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У, на официальном сайте Учреждения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01389EA6" w14:textId="6F789EB4" w:rsidR="004C21E5" w:rsidRDefault="004C21E5" w:rsidP="004C2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01D9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D9E">
        <w:rPr>
          <w:rFonts w:ascii="Times New Roman" w:hAnsi="Times New Roman" w:cs="Times New Roman"/>
          <w:sz w:val="28"/>
          <w:szCs w:val="28"/>
        </w:rPr>
        <w:t>в</w:t>
      </w:r>
      <w:r w:rsidR="006B6F10" w:rsidRPr="004C21E5">
        <w:rPr>
          <w:rFonts w:ascii="Times New Roman" w:hAnsi="Times New Roman" w:cs="Times New Roman"/>
          <w:sz w:val="28"/>
          <w:szCs w:val="28"/>
        </w:rPr>
        <w:t xml:space="preserve"> пункте 2.7</w:t>
      </w:r>
      <w:r w:rsidR="005D45EF" w:rsidRPr="004C21E5">
        <w:rPr>
          <w:rFonts w:ascii="Times New Roman" w:hAnsi="Times New Roman" w:cs="Times New Roman"/>
          <w:sz w:val="28"/>
          <w:szCs w:val="28"/>
        </w:rPr>
        <w:t xml:space="preserve"> </w:t>
      </w:r>
      <w:r w:rsidR="006B6F10" w:rsidRPr="004C21E5">
        <w:rPr>
          <w:rFonts w:ascii="Times New Roman" w:hAnsi="Times New Roman" w:cs="Times New Roman"/>
          <w:sz w:val="28"/>
          <w:szCs w:val="28"/>
        </w:rPr>
        <w:t xml:space="preserve">слова «обращения о предоставлении разъяснений» </w:t>
      </w:r>
      <w:r w:rsidR="00026B1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01D9E">
        <w:rPr>
          <w:rFonts w:ascii="Times New Roman" w:hAnsi="Times New Roman" w:cs="Times New Roman"/>
          <w:sz w:val="28"/>
          <w:szCs w:val="28"/>
        </w:rPr>
        <w:t xml:space="preserve">в соответствующем падеже </w:t>
      </w:r>
      <w:r w:rsidR="006B6F10" w:rsidRPr="004C21E5">
        <w:rPr>
          <w:rFonts w:ascii="Times New Roman" w:hAnsi="Times New Roman" w:cs="Times New Roman"/>
          <w:sz w:val="28"/>
          <w:szCs w:val="28"/>
        </w:rPr>
        <w:t>заменить словами «заявления об исправлении ошибок»</w:t>
      </w:r>
      <w:r w:rsidR="00601D9E">
        <w:rPr>
          <w:rFonts w:ascii="Times New Roman" w:hAnsi="Times New Roman" w:cs="Times New Roman"/>
          <w:sz w:val="28"/>
          <w:szCs w:val="28"/>
        </w:rPr>
        <w:t xml:space="preserve"> в соответствующем падеже</w:t>
      </w:r>
      <w:r w:rsidR="00981F39" w:rsidRPr="004C21E5">
        <w:rPr>
          <w:rFonts w:ascii="Times New Roman" w:hAnsi="Times New Roman" w:cs="Times New Roman"/>
          <w:sz w:val="28"/>
          <w:szCs w:val="28"/>
        </w:rPr>
        <w:t>;</w:t>
      </w:r>
    </w:p>
    <w:p w14:paraId="1A59011D" w14:textId="3BB38567" w:rsidR="00956E9E" w:rsidRDefault="004C21E5" w:rsidP="007717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01D9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7FE">
        <w:rPr>
          <w:rFonts w:ascii="Times New Roman" w:hAnsi="Times New Roman" w:cs="Times New Roman"/>
          <w:sz w:val="28"/>
          <w:szCs w:val="28"/>
        </w:rPr>
        <w:t>п</w:t>
      </w:r>
      <w:r w:rsidR="00981F39" w:rsidRPr="004C21E5">
        <w:rPr>
          <w:rFonts w:ascii="Times New Roman" w:hAnsi="Times New Roman" w:cs="Times New Roman"/>
          <w:sz w:val="28"/>
          <w:szCs w:val="28"/>
        </w:rPr>
        <w:t>ункт 2.10</w:t>
      </w:r>
      <w:r w:rsidR="007717FE">
        <w:rPr>
          <w:rFonts w:ascii="Times New Roman" w:hAnsi="Times New Roman" w:cs="Times New Roman"/>
          <w:sz w:val="28"/>
          <w:szCs w:val="28"/>
        </w:rPr>
        <w:t>, п</w:t>
      </w:r>
      <w:r w:rsidR="00B13AE4" w:rsidRPr="004C21E5">
        <w:rPr>
          <w:rFonts w:ascii="Times New Roman" w:hAnsi="Times New Roman" w:cs="Times New Roman"/>
          <w:sz w:val="28"/>
          <w:szCs w:val="28"/>
        </w:rPr>
        <w:t>одпункт</w:t>
      </w:r>
      <w:r w:rsidRPr="004C21E5">
        <w:rPr>
          <w:rFonts w:ascii="Times New Roman" w:hAnsi="Times New Roman" w:cs="Times New Roman"/>
          <w:sz w:val="28"/>
          <w:szCs w:val="28"/>
        </w:rPr>
        <w:t>ы 4 и</w:t>
      </w:r>
      <w:r w:rsidR="00B13AE4" w:rsidRPr="004C21E5">
        <w:rPr>
          <w:rFonts w:ascii="Times New Roman" w:hAnsi="Times New Roman" w:cs="Times New Roman"/>
          <w:sz w:val="28"/>
          <w:szCs w:val="28"/>
        </w:rPr>
        <w:t xml:space="preserve"> 5 пункта 3.1</w:t>
      </w:r>
      <w:r w:rsidR="007717FE">
        <w:rPr>
          <w:rFonts w:ascii="Times New Roman" w:hAnsi="Times New Roman" w:cs="Times New Roman"/>
          <w:sz w:val="28"/>
          <w:szCs w:val="28"/>
        </w:rPr>
        <w:t>,</w:t>
      </w:r>
      <w:r w:rsidR="005D45EF" w:rsidRPr="004C21E5">
        <w:rPr>
          <w:rFonts w:ascii="Times New Roman" w:hAnsi="Times New Roman" w:cs="Times New Roman"/>
          <w:sz w:val="28"/>
          <w:szCs w:val="28"/>
        </w:rPr>
        <w:t xml:space="preserve"> </w:t>
      </w:r>
      <w:r w:rsidR="007717FE" w:rsidRPr="00956E9E">
        <w:rPr>
          <w:rFonts w:ascii="Times New Roman" w:hAnsi="Times New Roman" w:cs="Times New Roman"/>
          <w:sz w:val="28"/>
          <w:szCs w:val="28"/>
        </w:rPr>
        <w:t xml:space="preserve">3.2.4. и 3.2.5 </w:t>
      </w:r>
      <w:r w:rsidR="00B13AE4" w:rsidRPr="004C21E5">
        <w:rPr>
          <w:rFonts w:ascii="Times New Roman" w:hAnsi="Times New Roman" w:cs="Times New Roman"/>
          <w:sz w:val="28"/>
          <w:szCs w:val="28"/>
        </w:rPr>
        <w:t>исключить;</w:t>
      </w:r>
    </w:p>
    <w:p w14:paraId="46BD5180" w14:textId="6FA575CA" w:rsidR="00C67FEF" w:rsidRPr="00956E9E" w:rsidRDefault="007717FE" w:rsidP="00956E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956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E7D8F" w:rsidRPr="00956E9E">
        <w:rPr>
          <w:rFonts w:ascii="Times New Roman" w:hAnsi="Times New Roman" w:cs="Times New Roman"/>
          <w:sz w:val="28"/>
          <w:szCs w:val="28"/>
        </w:rPr>
        <w:t>ункт 3.2.6</w:t>
      </w:r>
      <w:r w:rsidR="005D45EF" w:rsidRPr="00956E9E">
        <w:rPr>
          <w:rFonts w:ascii="Times New Roman" w:hAnsi="Times New Roman" w:cs="Times New Roman"/>
          <w:sz w:val="28"/>
          <w:szCs w:val="28"/>
        </w:rPr>
        <w:t xml:space="preserve"> </w:t>
      </w:r>
      <w:r w:rsidR="00B13AE4" w:rsidRPr="00956E9E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="00B13AE4" w:rsidRPr="00956E9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0C26AE00" w14:textId="53993F99" w:rsidR="00A05E47" w:rsidRDefault="00A05E47" w:rsidP="00EF0D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«3.2.6. </w:t>
      </w:r>
      <w:r w:rsidR="00EF0D81">
        <w:rPr>
          <w:rFonts w:ascii="Times New Roman" w:hAnsi="Times New Roman" w:cs="Times New Roman"/>
          <w:sz w:val="28"/>
          <w:szCs w:val="28"/>
        </w:rPr>
        <w:t>Принятие решения Учреждением в отношении поступившего заявления об исправлении ошибок.</w:t>
      </w:r>
    </w:p>
    <w:p w14:paraId="5626AEC3" w14:textId="791DED54" w:rsidR="00A05E47" w:rsidRDefault="00A05E47" w:rsidP="00A05E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отсутствие оснований для отказа в предоставлении государственной услуги.</w:t>
      </w:r>
    </w:p>
    <w:p w14:paraId="250B4AEE" w14:textId="77777777" w:rsidR="00A05E47" w:rsidRDefault="00A05E47" w:rsidP="00A05E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Учреждения, уполномоченное на рассмотрение заявления об исправлении ошибок, рассматривает такое заявление и приложенные к нему документы.</w:t>
      </w:r>
    </w:p>
    <w:p w14:paraId="3D464901" w14:textId="67327F53" w:rsidR="00A05E47" w:rsidRDefault="00A05E47" w:rsidP="00A05E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заявления об исправлении ошибок, учитывается, что ошибками, допущенными при определении кадастровой стоимости, являются:</w:t>
      </w:r>
    </w:p>
    <w:p w14:paraId="4C6B7C36" w14:textId="77777777" w:rsidR="00A05E47" w:rsidRDefault="00A05E47" w:rsidP="00A05E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несоответствие определения кадастровой стоимости положениям методических указаний о государственной кадастровой оценке;</w:t>
      </w:r>
    </w:p>
    <w:p w14:paraId="5288FD15" w14:textId="77777777" w:rsidR="00A05E47" w:rsidRDefault="00A05E47" w:rsidP="00A05E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описка, опечатка, арифметическая ошибка или иная ошибка, повлиявшие на величину кадастровой стоимости одного или нескольких объектов недвижимости;</w:t>
      </w:r>
    </w:p>
    <w:p w14:paraId="6C61E3D2" w14:textId="77777777" w:rsidR="00A05E47" w:rsidRDefault="00A05E47" w:rsidP="00A05E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искажение данных об объекте недвижимости, на основании которых определялась его кадастровая стоимость, в том числе:</w:t>
      </w:r>
    </w:p>
    <w:p w14:paraId="026DDD4A" w14:textId="77777777" w:rsidR="00A05E47" w:rsidRDefault="00A05E47" w:rsidP="00A05E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неправильное определение условий, влияющих на стоимость объекта недвижимости (местоположение объекта недвижимости, его целевое назначение, разрешенное использование земельного участка, аварийное или ветхое состояние объекта недвижимости, степень его износа, нахождение объекта недвижимости в границах зоны с особыми условиями использования территории);</w:t>
      </w:r>
    </w:p>
    <w:p w14:paraId="4BCF05DF" w14:textId="77777777" w:rsidR="00A05E47" w:rsidRDefault="00A05E47" w:rsidP="00A05E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недостоверных сведений о характеристиках объекта недвижимости при определении кадастровой стоимости.</w:t>
      </w:r>
    </w:p>
    <w:p w14:paraId="60211960" w14:textId="77777777" w:rsidR="00A05E47" w:rsidRDefault="00A05E47" w:rsidP="00A05E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заявления об исправлении ошибок определяется, является ли такая ошибка системной или единичной.</w:t>
      </w:r>
    </w:p>
    <w:p w14:paraId="70D74ECA" w14:textId="77777777" w:rsidR="00A05E47" w:rsidRDefault="00A05E47" w:rsidP="00A05E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рассмотрения заявления об исправлении ошибок Учреждением принимается решение об удовлетворении заявления об исправлении ошибок либо решение об отказе в пересчете кадастровой стоимости.</w:t>
      </w:r>
    </w:p>
    <w:p w14:paraId="0EF69033" w14:textId="77777777" w:rsidR="00A05E47" w:rsidRPr="00DB49B7" w:rsidRDefault="00A05E47" w:rsidP="00A05E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49B7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удовлетворении заявления об исправлении ошибок Учреждение </w:t>
      </w:r>
      <w:proofErr w:type="gramStart"/>
      <w:r w:rsidRPr="00DB49B7">
        <w:rPr>
          <w:rFonts w:ascii="Times New Roman" w:hAnsi="Times New Roman" w:cs="Times New Roman"/>
          <w:sz w:val="28"/>
          <w:szCs w:val="28"/>
        </w:rPr>
        <w:t>проверяет</w:t>
      </w:r>
      <w:proofErr w:type="gramEnd"/>
      <w:r w:rsidRPr="00DB49B7">
        <w:rPr>
          <w:rFonts w:ascii="Times New Roman" w:hAnsi="Times New Roman" w:cs="Times New Roman"/>
          <w:sz w:val="28"/>
          <w:szCs w:val="28"/>
        </w:rPr>
        <w:t xml:space="preserve"> допущена ли выявленная ошибка в отношении иных объектов недвижимости, в том числе соседних, смежных, однотипных. При выявлении соответствующих ошибок кадастровая стоимость таких объектов недвижимости также пересчитывается.</w:t>
      </w:r>
    </w:p>
    <w:p w14:paraId="71CF1E45" w14:textId="4D5A2030" w:rsidR="00A05E47" w:rsidRDefault="00A05E47" w:rsidP="00A05E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Должностным лицом Учреждения осуществляется подготовка соответствующего решения</w:t>
      </w:r>
      <w:r w:rsidR="00956E9E">
        <w:rPr>
          <w:rFonts w:ascii="Times New Roman" w:hAnsi="Times New Roman" w:cs="Times New Roman"/>
          <w:sz w:val="28"/>
          <w:szCs w:val="28"/>
        </w:rPr>
        <w:t xml:space="preserve"> и сопроводительного письма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C94477" w14:textId="0E360AFE" w:rsidR="00A05E47" w:rsidRDefault="00A05E47" w:rsidP="00A05E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подготовка решения об удовлетворении заявления об исправлении ошибок либо решения об отказе в пересчете кадастровой стоимости.</w:t>
      </w:r>
    </w:p>
    <w:p w14:paraId="11544567" w14:textId="5BB43CA4" w:rsidR="00A05E47" w:rsidRDefault="00A05E47" w:rsidP="00A05E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является:</w:t>
      </w:r>
    </w:p>
    <w:p w14:paraId="68F72E6C" w14:textId="3C572F6A" w:rsidR="00A05E47" w:rsidRDefault="00A05E47" w:rsidP="00A05E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регистрация решения об удовлетворении заявления об исправлении ошибок либо решения об отказе в пересчете кадастровой стоимости и сопроводительного письма в журнале исходящей документации </w:t>
      </w:r>
      <w:r w:rsidR="00026B1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D392A">
        <w:rPr>
          <w:rFonts w:ascii="Times New Roman" w:hAnsi="Times New Roman" w:cs="Times New Roman"/>
          <w:sz w:val="28"/>
          <w:szCs w:val="28"/>
        </w:rPr>
        <w:t xml:space="preserve">в автоматизированной информационной системе СЭД «ДЕЛО» (далее - </w:t>
      </w:r>
      <w:r>
        <w:rPr>
          <w:rFonts w:ascii="Times New Roman" w:hAnsi="Times New Roman" w:cs="Times New Roman"/>
          <w:sz w:val="28"/>
          <w:szCs w:val="28"/>
        </w:rPr>
        <w:t>СЭД «ДЕЛО»).</w:t>
      </w:r>
    </w:p>
    <w:p w14:paraId="6315ABE7" w14:textId="77777777" w:rsidR="00956E9E" w:rsidRDefault="00A05E47" w:rsidP="00956E9E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- </w:t>
      </w:r>
      <w:r w:rsidRPr="00DB6DAF">
        <w:rPr>
          <w:rFonts w:ascii="Times New Roman" w:hAnsi="Times New Roman" w:cs="Times New Roman"/>
          <w:sz w:val="28"/>
          <w:szCs w:val="28"/>
        </w:rPr>
        <w:t>15 рабочих дней со дня поступления заявления об исправлении ошибок</w:t>
      </w:r>
      <w:proofErr w:type="gramStart"/>
      <w:r w:rsidRPr="00DB6DAF">
        <w:rPr>
          <w:rFonts w:ascii="Times New Roman" w:hAnsi="Times New Roman" w:cs="Times New Roman"/>
          <w:sz w:val="28"/>
          <w:szCs w:val="28"/>
        </w:rPr>
        <w:t>.</w:t>
      </w:r>
      <w:r w:rsidR="00EF0D81">
        <w:rPr>
          <w:rFonts w:ascii="Times New Roman" w:hAnsi="Times New Roman" w:cs="Times New Roman"/>
          <w:sz w:val="28"/>
          <w:szCs w:val="28"/>
        </w:rPr>
        <w:t>»</w:t>
      </w:r>
      <w:r w:rsidR="00BF07E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4A6FB6F9" w14:textId="1E4A992F" w:rsidR="00956E9E" w:rsidRDefault="00D6440D" w:rsidP="00956E9E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="00956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F07E4" w:rsidRPr="00956E9E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6102E2" w:rsidRPr="00956E9E">
        <w:rPr>
          <w:rFonts w:ascii="Times New Roman" w:hAnsi="Times New Roman" w:cs="Times New Roman"/>
          <w:sz w:val="28"/>
          <w:szCs w:val="28"/>
        </w:rPr>
        <w:t xml:space="preserve">ах </w:t>
      </w:r>
      <w:r w:rsidR="0032435C">
        <w:rPr>
          <w:rFonts w:ascii="Times New Roman" w:hAnsi="Times New Roman" w:cs="Times New Roman"/>
          <w:sz w:val="28"/>
          <w:szCs w:val="28"/>
        </w:rPr>
        <w:t xml:space="preserve">3.2.1, </w:t>
      </w:r>
      <w:r w:rsidR="006102E2" w:rsidRPr="00956E9E">
        <w:rPr>
          <w:rFonts w:ascii="Times New Roman" w:hAnsi="Times New Roman" w:cs="Times New Roman"/>
          <w:sz w:val="28"/>
          <w:szCs w:val="28"/>
        </w:rPr>
        <w:t xml:space="preserve">3.3.1, 3.3.2, </w:t>
      </w:r>
      <w:r w:rsidR="00925704">
        <w:rPr>
          <w:rFonts w:ascii="Times New Roman" w:hAnsi="Times New Roman" w:cs="Times New Roman"/>
          <w:sz w:val="28"/>
          <w:szCs w:val="28"/>
        </w:rPr>
        <w:t xml:space="preserve">3.3.5, </w:t>
      </w:r>
      <w:r w:rsidR="006102E2" w:rsidRPr="00956E9E">
        <w:rPr>
          <w:rFonts w:ascii="Times New Roman" w:hAnsi="Times New Roman" w:cs="Times New Roman"/>
          <w:sz w:val="28"/>
          <w:szCs w:val="28"/>
        </w:rPr>
        <w:t>3.3.8, 3.3.9,</w:t>
      </w:r>
      <w:r w:rsidR="00956E9E">
        <w:rPr>
          <w:rFonts w:ascii="Times New Roman" w:hAnsi="Times New Roman" w:cs="Times New Roman"/>
          <w:sz w:val="28"/>
          <w:szCs w:val="28"/>
        </w:rPr>
        <w:t xml:space="preserve"> </w:t>
      </w:r>
      <w:r w:rsidR="006102E2" w:rsidRPr="00956E9E">
        <w:rPr>
          <w:rFonts w:ascii="Times New Roman" w:hAnsi="Times New Roman" w:cs="Times New Roman"/>
          <w:sz w:val="28"/>
          <w:szCs w:val="28"/>
        </w:rPr>
        <w:t>3.3.10</w:t>
      </w:r>
      <w:r w:rsidR="005D45EF" w:rsidRPr="00956E9E">
        <w:rPr>
          <w:rFonts w:ascii="Times New Roman" w:hAnsi="Times New Roman" w:cs="Times New Roman"/>
          <w:sz w:val="28"/>
          <w:szCs w:val="28"/>
        </w:rPr>
        <w:t xml:space="preserve"> </w:t>
      </w:r>
      <w:r w:rsidR="006102E2" w:rsidRPr="00956E9E">
        <w:rPr>
          <w:rFonts w:ascii="Times New Roman" w:hAnsi="Times New Roman" w:cs="Times New Roman"/>
          <w:sz w:val="28"/>
          <w:szCs w:val="28"/>
        </w:rPr>
        <w:t xml:space="preserve">слова «РПГУ» </w:t>
      </w:r>
      <w:r w:rsidR="007717FE">
        <w:rPr>
          <w:rFonts w:ascii="Times New Roman" w:hAnsi="Times New Roman" w:cs="Times New Roman"/>
          <w:sz w:val="28"/>
          <w:szCs w:val="28"/>
        </w:rPr>
        <w:t>исключить</w:t>
      </w:r>
      <w:r w:rsidR="00956E9E">
        <w:rPr>
          <w:rFonts w:ascii="Times New Roman" w:hAnsi="Times New Roman" w:cs="Times New Roman"/>
          <w:sz w:val="28"/>
          <w:szCs w:val="28"/>
        </w:rPr>
        <w:t>;</w:t>
      </w:r>
    </w:p>
    <w:p w14:paraId="5F5AD4D6" w14:textId="5A64EA8C" w:rsidR="00D6440D" w:rsidRDefault="00925704" w:rsidP="00D6440D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6440D">
        <w:rPr>
          <w:rFonts w:ascii="Times New Roman" w:hAnsi="Times New Roman" w:cs="Times New Roman"/>
          <w:sz w:val="28"/>
          <w:szCs w:val="28"/>
        </w:rPr>
        <w:t>) п</w:t>
      </w:r>
      <w:r w:rsidR="00D6440D" w:rsidRPr="007044CC">
        <w:rPr>
          <w:rFonts w:ascii="Times New Roman" w:hAnsi="Times New Roman" w:cs="Times New Roman"/>
          <w:sz w:val="28"/>
          <w:szCs w:val="28"/>
        </w:rPr>
        <w:t xml:space="preserve">ункт 3.4 дополнить абзацем 2 следующего содержания: </w:t>
      </w:r>
    </w:p>
    <w:p w14:paraId="3AA41067" w14:textId="341F5029" w:rsidR="00D6440D" w:rsidRDefault="00D6440D" w:rsidP="00D6440D">
      <w:pPr>
        <w:pStyle w:val="ConsPlusTitlePag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4CC">
        <w:rPr>
          <w:rFonts w:ascii="Times New Roman" w:hAnsi="Times New Roman" w:cs="Times New Roman"/>
          <w:sz w:val="28"/>
          <w:szCs w:val="28"/>
        </w:rPr>
        <w:t>«Заявлени</w:t>
      </w:r>
      <w:r w:rsidR="0021268B">
        <w:rPr>
          <w:rFonts w:ascii="Times New Roman" w:hAnsi="Times New Roman" w:cs="Times New Roman"/>
          <w:sz w:val="28"/>
          <w:szCs w:val="28"/>
        </w:rPr>
        <w:t>е</w:t>
      </w:r>
      <w:r w:rsidRPr="007044CC">
        <w:rPr>
          <w:rFonts w:ascii="Times New Roman" w:hAnsi="Times New Roman" w:cs="Times New Roman"/>
          <w:sz w:val="28"/>
          <w:szCs w:val="28"/>
        </w:rPr>
        <w:t xml:space="preserve"> об исправлении опечаток и (или) ошибок, допущенных </w:t>
      </w:r>
      <w:r w:rsidR="00026B1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044CC">
        <w:rPr>
          <w:rFonts w:ascii="Times New Roman" w:hAnsi="Times New Roman" w:cs="Times New Roman"/>
          <w:sz w:val="28"/>
          <w:szCs w:val="28"/>
        </w:rPr>
        <w:t>в выданных в результате предоставления государственной услуги документах</w:t>
      </w:r>
      <w:r w:rsidR="00026B1B">
        <w:rPr>
          <w:rFonts w:ascii="Times New Roman" w:hAnsi="Times New Roman" w:cs="Times New Roman"/>
          <w:sz w:val="28"/>
          <w:szCs w:val="28"/>
        </w:rPr>
        <w:t>,</w:t>
      </w:r>
      <w:r w:rsidRPr="007044CC">
        <w:rPr>
          <w:rFonts w:ascii="Times New Roman" w:hAnsi="Times New Roman" w:cs="Times New Roman"/>
          <w:sz w:val="28"/>
          <w:szCs w:val="28"/>
        </w:rPr>
        <w:t xml:space="preserve"> регистрируется в день его поступления специалистом отдела общего обеспе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7044CC">
        <w:rPr>
          <w:rFonts w:ascii="Times New Roman" w:hAnsi="Times New Roman" w:cs="Times New Roman"/>
          <w:sz w:val="28"/>
          <w:szCs w:val="28"/>
        </w:rPr>
        <w:t>ения Учреждения в соответствии с инструкцией по делопроизводству, принятой в Учреждении</w:t>
      </w:r>
      <w:proofErr w:type="gramStart"/>
      <w:r w:rsidRPr="007044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43160028" w14:textId="449D2824" w:rsidR="00D6440D" w:rsidRDefault="00925704" w:rsidP="00D644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6440D">
        <w:rPr>
          <w:rFonts w:ascii="Times New Roman" w:hAnsi="Times New Roman" w:cs="Times New Roman"/>
          <w:sz w:val="28"/>
          <w:szCs w:val="28"/>
        </w:rPr>
        <w:t xml:space="preserve">) </w:t>
      </w:r>
      <w:hyperlink r:id="rId9" w:history="1">
        <w:r w:rsidR="00D6440D" w:rsidRPr="00BB0E0D">
          <w:rPr>
            <w:rFonts w:ascii="Times New Roman" w:hAnsi="Times New Roman" w:cs="Times New Roman"/>
            <w:sz w:val="28"/>
            <w:szCs w:val="28"/>
          </w:rPr>
          <w:t>пункт 5.3</w:t>
        </w:r>
      </w:hyperlink>
      <w:r w:rsidR="00D6440D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14:paraId="3E10D5F9" w14:textId="77777777" w:rsidR="00D6440D" w:rsidRDefault="00D6440D" w:rsidP="00D64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«5.3. Информация о порядке подачи и рассмотрения жалобы представляется:</w:t>
      </w:r>
    </w:p>
    <w:p w14:paraId="26ED8A53" w14:textId="77777777" w:rsidR="00D6440D" w:rsidRDefault="00D6440D" w:rsidP="00D64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посредством размещения информации на стендах Учреждения, ГБУ РО «МФЦ Рязанской области» в местах предоставления государственной услуги, на официальном сайте Учреждения, на ЕПГУ;</w:t>
      </w:r>
    </w:p>
    <w:p w14:paraId="01E055F7" w14:textId="1AF15B83" w:rsidR="00D6440D" w:rsidRPr="007044CC" w:rsidRDefault="00D6440D" w:rsidP="00D64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использованием средств телефонной связи, в письменной форме, </w:t>
      </w:r>
      <w:r w:rsidR="00026B1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по электронной почте, при личном приеме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164EA6F8" w14:textId="5212BDED" w:rsidR="00D6440D" w:rsidRDefault="00925704" w:rsidP="00D6440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15</w:t>
      </w:r>
      <w:r w:rsidR="00D6440D">
        <w:rPr>
          <w:rFonts w:ascii="Times New Roman" w:hAnsi="Times New Roman" w:cs="Times New Roman"/>
          <w:b w:val="0"/>
          <w:bCs/>
          <w:sz w:val="28"/>
          <w:szCs w:val="28"/>
        </w:rPr>
        <w:t xml:space="preserve">) пункт 5.4 изложить в новой редакции: </w:t>
      </w:r>
    </w:p>
    <w:p w14:paraId="62684173" w14:textId="1EF5AF17" w:rsidR="00D6440D" w:rsidRPr="008E526B" w:rsidRDefault="00D6440D" w:rsidP="00D64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«5.4. </w:t>
      </w:r>
      <w:r w:rsidRPr="008E526B">
        <w:rPr>
          <w:rFonts w:ascii="Times New Roman" w:hAnsi="Times New Roman" w:cs="Times New Roman"/>
          <w:sz w:val="28"/>
          <w:szCs w:val="28"/>
        </w:rPr>
        <w:t xml:space="preserve">Порядок досудебного (внесудебного) обжалования решений и действий (бездействия)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8E526B">
        <w:rPr>
          <w:rFonts w:ascii="Times New Roman" w:hAnsi="Times New Roman" w:cs="Times New Roman"/>
          <w:sz w:val="28"/>
          <w:szCs w:val="28"/>
        </w:rPr>
        <w:t xml:space="preserve">, </w:t>
      </w:r>
      <w:r w:rsidRPr="00EC3BE1">
        <w:rPr>
          <w:rFonts w:ascii="Times New Roman" w:hAnsi="Times New Roman" w:cs="Times New Roman"/>
          <w:sz w:val="28"/>
          <w:szCs w:val="28"/>
          <w:lang w:eastAsia="ru-RU"/>
        </w:rPr>
        <w:t>ГБУ РО «МФЦ Рязанской области»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26B1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8E526B">
        <w:rPr>
          <w:rFonts w:ascii="Times New Roman" w:hAnsi="Times New Roman" w:cs="Times New Roman"/>
          <w:sz w:val="28"/>
          <w:szCs w:val="28"/>
        </w:rPr>
        <w:t>а также его должностных лиц регулируется следующими нормативными правовыми актами:</w:t>
      </w:r>
    </w:p>
    <w:p w14:paraId="54A3C2F3" w14:textId="77777777" w:rsidR="00D6440D" w:rsidRPr="008E526B" w:rsidRDefault="00D6440D" w:rsidP="00D64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526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FB219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E526B">
        <w:rPr>
          <w:rFonts w:ascii="Times New Roman" w:hAnsi="Times New Roman" w:cs="Times New Roman"/>
          <w:sz w:val="28"/>
          <w:szCs w:val="28"/>
        </w:rPr>
        <w:t xml:space="preserve">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E526B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E526B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E526B">
        <w:rPr>
          <w:rFonts w:ascii="Times New Roman" w:hAnsi="Times New Roman" w:cs="Times New Roman"/>
          <w:sz w:val="28"/>
          <w:szCs w:val="28"/>
        </w:rPr>
        <w:t>;</w:t>
      </w:r>
    </w:p>
    <w:p w14:paraId="297ACCE1" w14:textId="4B9C57DE" w:rsidR="00D6440D" w:rsidRDefault="00D6440D" w:rsidP="00D6440D">
      <w:pPr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11" w:history="1">
        <w:r w:rsidR="00227FDF">
          <w:rPr>
            <w:rFonts w:ascii="Times New Roman" w:hAnsi="Times New Roman" w:cs="Times New Roman"/>
            <w:sz w:val="28"/>
            <w:szCs w:val="28"/>
          </w:rPr>
          <w:t>п</w:t>
        </w:r>
        <w:r w:rsidRPr="00FB219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8E526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20.11.2012 </w:t>
      </w:r>
      <w:r>
        <w:rPr>
          <w:rFonts w:ascii="Times New Roman" w:hAnsi="Times New Roman" w:cs="Times New Roman"/>
          <w:sz w:val="28"/>
          <w:szCs w:val="28"/>
        </w:rPr>
        <w:t xml:space="preserve">           №</w:t>
      </w:r>
      <w:r w:rsidRPr="008E526B">
        <w:rPr>
          <w:rFonts w:ascii="Times New Roman" w:hAnsi="Times New Roman" w:cs="Times New Roman"/>
          <w:sz w:val="28"/>
          <w:szCs w:val="28"/>
        </w:rPr>
        <w:t xml:space="preserve"> 1198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E526B">
        <w:rPr>
          <w:rFonts w:ascii="Times New Roman" w:hAnsi="Times New Roman" w:cs="Times New Roman"/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7129D17" w14:textId="08216D23" w:rsidR="00D6440D" w:rsidRPr="008E526B" w:rsidRDefault="00D6440D" w:rsidP="00D64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12" w:history="1">
        <w:r w:rsidR="00227FDF">
          <w:rPr>
            <w:rFonts w:ascii="Times New Roman" w:hAnsi="Times New Roman" w:cs="Times New Roman"/>
            <w:sz w:val="28"/>
            <w:szCs w:val="28"/>
          </w:rPr>
          <w:t>п</w:t>
        </w:r>
        <w:r w:rsidRPr="00FB219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8E526B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17.10.2012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E526B">
        <w:rPr>
          <w:rFonts w:ascii="Times New Roman" w:hAnsi="Times New Roman" w:cs="Times New Roman"/>
          <w:sz w:val="28"/>
          <w:szCs w:val="28"/>
        </w:rPr>
        <w:t xml:space="preserve"> 294 </w:t>
      </w:r>
      <w:r>
        <w:rPr>
          <w:rFonts w:ascii="Times New Roman" w:hAnsi="Times New Roman" w:cs="Times New Roman"/>
          <w:sz w:val="28"/>
          <w:szCs w:val="28"/>
        </w:rPr>
        <w:t xml:space="preserve">               «</w:t>
      </w:r>
      <w:r w:rsidRPr="008E526B">
        <w:rPr>
          <w:rFonts w:ascii="Times New Roman" w:hAnsi="Times New Roman" w:cs="Times New Roman"/>
          <w:sz w:val="28"/>
          <w:szCs w:val="28"/>
        </w:rPr>
        <w:t>Об особенностях подачи и рассмотрения жалоб в сфере предоставления государственных услуг в Рязанской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502174E3" w14:textId="375633FF" w:rsidR="00D6440D" w:rsidRPr="009D6095" w:rsidRDefault="00925704" w:rsidP="00D6440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16</w:t>
      </w:r>
      <w:r w:rsidR="00D6440D">
        <w:rPr>
          <w:rFonts w:ascii="Times New Roman" w:hAnsi="Times New Roman" w:cs="Times New Roman"/>
          <w:b w:val="0"/>
          <w:bCs/>
          <w:sz w:val="28"/>
          <w:szCs w:val="28"/>
        </w:rPr>
        <w:t xml:space="preserve">) пункт 5.5 изложить в новой редакции: </w:t>
      </w:r>
    </w:p>
    <w:p w14:paraId="2E8E1A22" w14:textId="77777777" w:rsidR="00D6440D" w:rsidRPr="008E526B" w:rsidRDefault="00D6440D" w:rsidP="00D644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E526B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E526B">
        <w:rPr>
          <w:rFonts w:ascii="Times New Roman" w:hAnsi="Times New Roman" w:cs="Times New Roman"/>
          <w:sz w:val="28"/>
          <w:szCs w:val="28"/>
        </w:rPr>
        <w:t>. Информация, указанная в настоящем разделе, подлежит обязательному размещению на Е</w:t>
      </w:r>
      <w:r>
        <w:rPr>
          <w:rFonts w:ascii="Times New Roman" w:hAnsi="Times New Roman" w:cs="Times New Roman"/>
          <w:sz w:val="28"/>
          <w:szCs w:val="28"/>
        </w:rPr>
        <w:t>ПГУ</w:t>
      </w:r>
      <w:r w:rsidRPr="008E52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C8D52E2" w14:textId="6593B9EF" w:rsidR="00D6440D" w:rsidRDefault="00925704" w:rsidP="00D6440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17</w:t>
      </w:r>
      <w:r w:rsidR="00D6440D">
        <w:rPr>
          <w:rFonts w:ascii="Times New Roman" w:hAnsi="Times New Roman" w:cs="Times New Roman"/>
          <w:b w:val="0"/>
          <w:bCs/>
          <w:sz w:val="28"/>
          <w:szCs w:val="28"/>
        </w:rPr>
        <w:t>) пункты 5.6 - 5.17 исключить.</w:t>
      </w:r>
    </w:p>
    <w:p w14:paraId="0F57AD1C" w14:textId="7F0BD1FF" w:rsidR="00501892" w:rsidRDefault="00925704" w:rsidP="00956E9E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D6440D">
        <w:rPr>
          <w:rFonts w:ascii="Times New Roman" w:hAnsi="Times New Roman" w:cs="Times New Roman"/>
          <w:sz w:val="28"/>
          <w:szCs w:val="28"/>
        </w:rPr>
        <w:t>)</w:t>
      </w:r>
      <w:r w:rsidR="00956E9E">
        <w:rPr>
          <w:rFonts w:ascii="Times New Roman" w:hAnsi="Times New Roman" w:cs="Times New Roman"/>
          <w:sz w:val="28"/>
          <w:szCs w:val="28"/>
        </w:rPr>
        <w:t xml:space="preserve"> </w:t>
      </w:r>
      <w:r w:rsidR="00E8164A" w:rsidRPr="00956E9E">
        <w:rPr>
          <w:rFonts w:ascii="Times New Roman" w:hAnsi="Times New Roman" w:cs="Times New Roman"/>
          <w:sz w:val="28"/>
          <w:szCs w:val="28"/>
        </w:rPr>
        <w:t xml:space="preserve">Приложение № 1 </w:t>
      </w:r>
      <w:r w:rsidR="00EF0D81" w:rsidRPr="00956E9E">
        <w:rPr>
          <w:rFonts w:ascii="Times New Roman" w:hAnsi="Times New Roman" w:cs="Times New Roman"/>
          <w:sz w:val="28"/>
          <w:szCs w:val="28"/>
        </w:rPr>
        <w:t>изложить в редакции</w:t>
      </w:r>
      <w:r w:rsidR="009F17C0" w:rsidRPr="009F17C0">
        <w:rPr>
          <w:rFonts w:ascii="Times New Roman" w:hAnsi="Times New Roman" w:cs="Times New Roman"/>
          <w:sz w:val="28"/>
          <w:szCs w:val="28"/>
        </w:rPr>
        <w:t xml:space="preserve"> </w:t>
      </w:r>
      <w:r w:rsidR="009F17C0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026B1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F17C0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14:paraId="5DCC8D81" w14:textId="0B5D7F75" w:rsidR="009F17C0" w:rsidRDefault="009F17C0" w:rsidP="00956E9E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EF6D12" w14:textId="2837FC8B" w:rsidR="009F17C0" w:rsidRDefault="009F17C0" w:rsidP="00956E9E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E03266" w14:textId="61FA149F" w:rsidR="009F17C0" w:rsidRDefault="009F17C0" w:rsidP="00956E9E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F5FFFC" w14:textId="77777777" w:rsidR="009F17C0" w:rsidRPr="00956E9E" w:rsidRDefault="009F17C0" w:rsidP="00956E9E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B38A19" w14:textId="77777777" w:rsidR="009F17C0" w:rsidRDefault="009F17C0" w:rsidP="009F1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М.А. Майоров</w:t>
      </w:r>
    </w:p>
    <w:p w14:paraId="540611A4" w14:textId="63296E51" w:rsidR="00A67D87" w:rsidRDefault="00A67D87" w:rsidP="005D4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A0925" w14:textId="2FBDA39D" w:rsidR="009F17C0" w:rsidRDefault="009F17C0" w:rsidP="005D4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3A8957" w14:textId="75B39722" w:rsidR="009F17C0" w:rsidRDefault="009F17C0" w:rsidP="005D4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B9ECF7" w14:textId="48C46BB7" w:rsidR="009F17C0" w:rsidRDefault="009F17C0" w:rsidP="005D4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6516DC" w14:textId="6B2AC56B" w:rsidR="009F17C0" w:rsidRDefault="009F17C0" w:rsidP="005D4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EAEB0A" w14:textId="1E47AFDC" w:rsidR="009F17C0" w:rsidRDefault="009F17C0" w:rsidP="005D4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4330E" w14:textId="77777777" w:rsidR="00925704" w:rsidRDefault="00925704" w:rsidP="009F17C0">
      <w:pPr>
        <w:autoSpaceDE w:val="0"/>
        <w:autoSpaceDN w:val="0"/>
        <w:adjustRightInd w:val="0"/>
        <w:spacing w:after="0" w:line="240" w:lineRule="auto"/>
        <w:ind w:left="3261"/>
        <w:outlineLvl w:val="0"/>
        <w:rPr>
          <w:rFonts w:ascii="Times New Roman" w:hAnsi="Times New Roman" w:cs="Times New Roman"/>
          <w:sz w:val="28"/>
          <w:szCs w:val="28"/>
        </w:rPr>
      </w:pPr>
    </w:p>
    <w:p w14:paraId="01A746AE" w14:textId="77777777" w:rsidR="00925704" w:rsidRDefault="00925704" w:rsidP="009F17C0">
      <w:pPr>
        <w:autoSpaceDE w:val="0"/>
        <w:autoSpaceDN w:val="0"/>
        <w:adjustRightInd w:val="0"/>
        <w:spacing w:after="0" w:line="240" w:lineRule="auto"/>
        <w:ind w:left="3261"/>
        <w:outlineLvl w:val="0"/>
        <w:rPr>
          <w:rFonts w:ascii="Times New Roman" w:hAnsi="Times New Roman" w:cs="Times New Roman"/>
          <w:sz w:val="28"/>
          <w:szCs w:val="28"/>
        </w:rPr>
      </w:pPr>
    </w:p>
    <w:p w14:paraId="094F233B" w14:textId="77777777" w:rsidR="00925704" w:rsidRDefault="00925704" w:rsidP="009F17C0">
      <w:pPr>
        <w:autoSpaceDE w:val="0"/>
        <w:autoSpaceDN w:val="0"/>
        <w:adjustRightInd w:val="0"/>
        <w:spacing w:after="0" w:line="240" w:lineRule="auto"/>
        <w:ind w:left="3261"/>
        <w:outlineLvl w:val="0"/>
        <w:rPr>
          <w:rFonts w:ascii="Times New Roman" w:hAnsi="Times New Roman" w:cs="Times New Roman"/>
          <w:sz w:val="28"/>
          <w:szCs w:val="28"/>
        </w:rPr>
      </w:pPr>
    </w:p>
    <w:p w14:paraId="36EFE777" w14:textId="77777777" w:rsidR="009F17C0" w:rsidRDefault="009F17C0" w:rsidP="009F17C0">
      <w:pPr>
        <w:autoSpaceDE w:val="0"/>
        <w:autoSpaceDN w:val="0"/>
        <w:adjustRightInd w:val="0"/>
        <w:spacing w:after="0" w:line="240" w:lineRule="auto"/>
        <w:ind w:left="326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 к постановлению министерства имущественных и земельных отношений Рязанской области</w:t>
      </w:r>
    </w:p>
    <w:p w14:paraId="2C8F8D09" w14:textId="77777777" w:rsidR="009F17C0" w:rsidRDefault="009F17C0" w:rsidP="009F17C0">
      <w:pPr>
        <w:autoSpaceDE w:val="0"/>
        <w:autoSpaceDN w:val="0"/>
        <w:adjustRightInd w:val="0"/>
        <w:spacing w:after="0" w:line="240" w:lineRule="auto"/>
        <w:ind w:left="326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2021 г. №__</w:t>
      </w:r>
    </w:p>
    <w:p w14:paraId="1F08FD73" w14:textId="77777777" w:rsidR="009F17C0" w:rsidRDefault="009F17C0" w:rsidP="006606E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6CDD51F" w14:textId="62638598" w:rsidR="006606E3" w:rsidRDefault="005268ED" w:rsidP="009F17C0">
      <w:pPr>
        <w:autoSpaceDE w:val="0"/>
        <w:autoSpaceDN w:val="0"/>
        <w:adjustRightInd w:val="0"/>
        <w:spacing w:after="0" w:line="240" w:lineRule="auto"/>
        <w:ind w:left="326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606E3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1175E07B" w14:textId="77777777" w:rsidR="006606E3" w:rsidRDefault="006606E3" w:rsidP="009F17C0">
      <w:pPr>
        <w:autoSpaceDE w:val="0"/>
        <w:autoSpaceDN w:val="0"/>
        <w:adjustRightInd w:val="0"/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72317678" w14:textId="77777777" w:rsidR="006606E3" w:rsidRDefault="006606E3" w:rsidP="009F17C0">
      <w:pPr>
        <w:autoSpaceDE w:val="0"/>
        <w:autoSpaceDN w:val="0"/>
        <w:adjustRightInd w:val="0"/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</w:t>
      </w:r>
    </w:p>
    <w:p w14:paraId="59CA6803" w14:textId="77777777" w:rsidR="006606E3" w:rsidRDefault="006606E3" w:rsidP="009F17C0">
      <w:pPr>
        <w:autoSpaceDE w:val="0"/>
        <w:autoSpaceDN w:val="0"/>
        <w:adjustRightInd w:val="0"/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«Рассмотрение заявления об исправлении ошибок, </w:t>
      </w:r>
    </w:p>
    <w:p w14:paraId="427A7D46" w14:textId="3CB0D4E3" w:rsidR="006606E3" w:rsidRDefault="006606E3" w:rsidP="009F17C0">
      <w:pPr>
        <w:autoSpaceDE w:val="0"/>
        <w:autoSpaceDN w:val="0"/>
        <w:adjustRightInd w:val="0"/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допущенных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определении кадастровой стоимости»</w:t>
      </w:r>
    </w:p>
    <w:p w14:paraId="49F4379E" w14:textId="77777777" w:rsidR="00EF0D81" w:rsidRPr="006102E2" w:rsidRDefault="00EF0D81" w:rsidP="00610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3566785" w14:textId="00C613DA" w:rsidR="00EF0D81" w:rsidRPr="00EF0D81" w:rsidRDefault="00EF0D81" w:rsidP="00EF0D81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F0D81">
        <w:rPr>
          <w:rFonts w:ascii="Times New Roman" w:hAnsi="Times New Roman" w:cs="Times New Roman"/>
        </w:rPr>
        <w:t>ФОРМА ЗАЯВЛЕНИЯ</w:t>
      </w:r>
    </w:p>
    <w:p w14:paraId="54CE564C" w14:textId="77777777" w:rsidR="00EF0D81" w:rsidRPr="00EF0D81" w:rsidRDefault="00EF0D81" w:rsidP="00EF0D81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F0D81">
        <w:rPr>
          <w:rFonts w:ascii="Times New Roman" w:hAnsi="Times New Roman" w:cs="Times New Roman"/>
        </w:rPr>
        <w:t>ОБ ИСПРАВЛЕНИИ ОШИБОК, ДОПУЩЕННЫХ ПРИ ОПРЕДЕЛЕНИИ</w:t>
      </w:r>
    </w:p>
    <w:p w14:paraId="21573E01" w14:textId="127CBC85" w:rsidR="00EF0D81" w:rsidRPr="00026B1B" w:rsidRDefault="00EF0D81" w:rsidP="00026B1B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F0D81">
        <w:rPr>
          <w:rFonts w:ascii="Times New Roman" w:hAnsi="Times New Roman" w:cs="Times New Roman"/>
        </w:rPr>
        <w:t>КАДАСТРОВОЙ СТОИМОСТ</w:t>
      </w:r>
      <w:r w:rsidR="00026B1B">
        <w:rPr>
          <w:rFonts w:ascii="Times New Roman" w:hAnsi="Times New Roman" w:cs="Times New Roman"/>
        </w:rPr>
        <w:t>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479"/>
      </w:tblGrid>
      <w:tr w:rsidR="00EF0D81" w:rsidRPr="00EF0D81" w14:paraId="5E5B4428" w14:textId="77777777">
        <w:tc>
          <w:tcPr>
            <w:tcW w:w="4535" w:type="dxa"/>
            <w:vMerge w:val="restart"/>
          </w:tcPr>
          <w:p w14:paraId="2AF26A7B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</w:tcPr>
          <w:p w14:paraId="30EBBA6A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0D81" w:rsidRPr="00EF0D81" w14:paraId="01FBAFD7" w14:textId="77777777">
        <w:tc>
          <w:tcPr>
            <w:tcW w:w="4535" w:type="dxa"/>
            <w:vMerge/>
          </w:tcPr>
          <w:p w14:paraId="6E528F97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14:paraId="705B849F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(полное наименование бюджетного учреждения, созданного субъектом Российской Федерации и наделенного полномочиями, связанными с определением кадастровой стоимости)</w:t>
            </w:r>
          </w:p>
        </w:tc>
      </w:tr>
      <w:tr w:rsidR="00EF0D81" w:rsidRPr="00EF0D81" w14:paraId="5F26D408" w14:textId="77777777">
        <w:tc>
          <w:tcPr>
            <w:tcW w:w="9014" w:type="dxa"/>
            <w:gridSpan w:val="2"/>
            <w:vAlign w:val="bottom"/>
          </w:tcPr>
          <w:p w14:paraId="16E097E4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Заявление</w:t>
            </w:r>
          </w:p>
          <w:p w14:paraId="412FBB07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об исправлении ошибок, допущенных при определении кадастровой стоимости</w:t>
            </w:r>
          </w:p>
        </w:tc>
      </w:tr>
      <w:tr w:rsidR="00EF0D81" w:rsidRPr="00EF0D81" w14:paraId="04D6ACF0" w14:textId="77777777">
        <w:tc>
          <w:tcPr>
            <w:tcW w:w="9014" w:type="dxa"/>
            <w:gridSpan w:val="2"/>
            <w:vAlign w:val="bottom"/>
          </w:tcPr>
          <w:p w14:paraId="450C52F0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Прошу исправить ошибки, допущенные при определении кадастровой стоимости объекта недвижимости (объектов недвижимости), указанные в настоящем заявлении.</w:t>
            </w:r>
          </w:p>
        </w:tc>
      </w:tr>
    </w:tbl>
    <w:p w14:paraId="3AB52E4E" w14:textId="77777777" w:rsidR="00EF0D81" w:rsidRPr="00EF0D81" w:rsidRDefault="00EF0D81" w:rsidP="00EF0D81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28"/>
        <w:gridCol w:w="215"/>
        <w:gridCol w:w="125"/>
        <w:gridCol w:w="1644"/>
        <w:gridCol w:w="421"/>
        <w:gridCol w:w="659"/>
        <w:gridCol w:w="397"/>
        <w:gridCol w:w="460"/>
        <w:gridCol w:w="340"/>
        <w:gridCol w:w="387"/>
        <w:gridCol w:w="287"/>
        <w:gridCol w:w="1532"/>
        <w:gridCol w:w="21"/>
      </w:tblGrid>
      <w:tr w:rsidR="00EF0D81" w:rsidRPr="00EF0D81" w14:paraId="467F9B33" w14:textId="77777777" w:rsidTr="00EF0D81">
        <w:trPr>
          <w:gridAfter w:val="1"/>
          <w:wAfter w:w="21" w:type="dxa"/>
        </w:trPr>
        <w:tc>
          <w:tcPr>
            <w:tcW w:w="90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4C3D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I. Сведения о заявителе</w:t>
            </w:r>
          </w:p>
        </w:tc>
      </w:tr>
      <w:tr w:rsidR="00EF0D81" w:rsidRPr="00EF0D81" w14:paraId="2F847E9A" w14:textId="77777777" w:rsidTr="00EF0D81">
        <w:trPr>
          <w:gridAfter w:val="1"/>
          <w:wAfter w:w="21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C19B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1520" w14:textId="77777777" w:rsidR="00EF0D81" w:rsidRPr="00EF0D81" w:rsidRDefault="00EF0D81" w:rsidP="00DE0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Фамилия, имя, отчество (последнее - при наличии) физического лица; полное наименование юридического 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органа местного самоуправления</w:t>
            </w:r>
          </w:p>
        </w:tc>
        <w:tc>
          <w:tcPr>
            <w:tcW w:w="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40D9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0D81" w:rsidRPr="00EF0D81" w14:paraId="7E08FB30" w14:textId="77777777" w:rsidTr="00EF0D81">
        <w:trPr>
          <w:gridAfter w:val="1"/>
          <w:wAfter w:w="21" w:type="dxa"/>
        </w:trPr>
        <w:tc>
          <w:tcPr>
            <w:tcW w:w="7200" w:type="dxa"/>
            <w:gridSpan w:val="11"/>
          </w:tcPr>
          <w:p w14:paraId="6EB514B7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  <w:tcBorders>
              <w:bottom w:val="single" w:sz="4" w:space="0" w:color="auto"/>
            </w:tcBorders>
          </w:tcPr>
          <w:p w14:paraId="33E89E2D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0D81" w:rsidRPr="00EF0D81" w14:paraId="1098EA2C" w14:textId="77777777" w:rsidTr="00EF0D81">
        <w:trPr>
          <w:gridAfter w:val="1"/>
          <w:wAfter w:w="21" w:type="dxa"/>
        </w:trPr>
        <w:tc>
          <w:tcPr>
            <w:tcW w:w="7200" w:type="dxa"/>
            <w:gridSpan w:val="11"/>
          </w:tcPr>
          <w:p w14:paraId="39994E48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</w:tcBorders>
          </w:tcPr>
          <w:p w14:paraId="495D0516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EF0D81" w:rsidRPr="00EF0D81" w14:paraId="1E80B903" w14:textId="77777777" w:rsidTr="00EF0D81">
        <w:trPr>
          <w:gridAfter w:val="1"/>
          <w:wAfter w:w="21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B397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837E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4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583C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0D81" w:rsidRPr="00EF0D81" w14:paraId="172A5657" w14:textId="77777777" w:rsidTr="00EF0D81">
        <w:trPr>
          <w:gridAfter w:val="1"/>
          <w:wAfter w:w="21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58F1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FFDF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Адрес электронной почты (при наличии)</w:t>
            </w:r>
          </w:p>
        </w:tc>
        <w:tc>
          <w:tcPr>
            <w:tcW w:w="4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048C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0D81" w:rsidRPr="00EF0D81" w14:paraId="7E9F1B31" w14:textId="77777777" w:rsidTr="00EF0D81">
        <w:trPr>
          <w:gridAfter w:val="1"/>
          <w:wAfter w:w="21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F53C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F063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Телефон для связи</w:t>
            </w:r>
          </w:p>
        </w:tc>
        <w:tc>
          <w:tcPr>
            <w:tcW w:w="4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EDE3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0D81" w:rsidRPr="00EF0D81" w14:paraId="7C2B70D1" w14:textId="77777777" w:rsidTr="00EF0D81">
        <w:trPr>
          <w:gridAfter w:val="1"/>
          <w:wAfter w:w="21" w:type="dxa"/>
        </w:trPr>
        <w:tc>
          <w:tcPr>
            <w:tcW w:w="90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31F10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 xml:space="preserve">II. Кадастровые номера и кадастровая стоимость объектов недвижимости, в отношении </w:t>
            </w:r>
            <w:r w:rsidRPr="00EF0D81">
              <w:rPr>
                <w:rFonts w:ascii="Times New Roman" w:hAnsi="Times New Roman" w:cs="Times New Roman"/>
              </w:rPr>
              <w:lastRenderedPageBreak/>
              <w:t>которых подается заявление</w:t>
            </w:r>
          </w:p>
        </w:tc>
      </w:tr>
      <w:tr w:rsidR="00EF0D81" w:rsidRPr="00EF0D81" w14:paraId="2842F038" w14:textId="77777777" w:rsidTr="00EF0D81">
        <w:trPr>
          <w:gridAfter w:val="1"/>
          <w:wAfter w:w="21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F11F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EF0D81">
              <w:rPr>
                <w:rFonts w:ascii="Times New Roman" w:hAnsi="Times New Roman" w:cs="Times New Roman"/>
              </w:rPr>
              <w:t>п</w:t>
            </w:r>
            <w:proofErr w:type="gramEnd"/>
            <w:r w:rsidRPr="00EF0D8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FB05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B09B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Кадастровая стоимость (при необходимости)</w:t>
            </w:r>
          </w:p>
        </w:tc>
      </w:tr>
      <w:tr w:rsidR="00EF0D81" w:rsidRPr="00EF0D81" w14:paraId="3A563392" w14:textId="77777777" w:rsidTr="00EF0D81">
        <w:trPr>
          <w:gridAfter w:val="1"/>
          <w:wAfter w:w="21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59E1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D5CB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AA68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0D81" w:rsidRPr="00EF0D81" w14:paraId="19EBA6E0" w14:textId="77777777" w:rsidTr="00EF0D81">
        <w:trPr>
          <w:gridAfter w:val="1"/>
          <w:wAfter w:w="21" w:type="dxa"/>
        </w:trPr>
        <w:tc>
          <w:tcPr>
            <w:tcW w:w="90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2F13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III. Сведения об ошибках, допущенных при определении кадастровой стоимости</w:t>
            </w:r>
          </w:p>
        </w:tc>
      </w:tr>
      <w:tr w:rsidR="00EF0D81" w:rsidRPr="00EF0D81" w14:paraId="6B2805BF" w14:textId="77777777" w:rsidTr="00EF0D81">
        <w:trPr>
          <w:gridAfter w:val="1"/>
          <w:wAfter w:w="21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90FB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F0D81">
              <w:rPr>
                <w:rFonts w:ascii="Times New Roman" w:hAnsi="Times New Roman" w:cs="Times New Roman"/>
              </w:rPr>
              <w:t>п</w:t>
            </w:r>
            <w:proofErr w:type="gramEnd"/>
            <w:r w:rsidRPr="00EF0D8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AA1B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Содержание ошибок, допущенных при определении кадастровой стоимости</w:t>
            </w:r>
          </w:p>
        </w:tc>
        <w:tc>
          <w:tcPr>
            <w:tcW w:w="3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74C6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Номера страниц (разделов) отчета об итогах государственной кадастровой оценки (далее - отчет), приложений к отчету, где содержатся соответствующие ошибки (при необходимости)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A049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Обоснование отнесения соответствующих сведений, указанных в отчете, к ошибочным сведениям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EE98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Документы, подтверждающие наличие ошибок, допущенных при определении кадастровой стоимости</w:t>
            </w:r>
          </w:p>
        </w:tc>
      </w:tr>
      <w:tr w:rsidR="00EF0D81" w:rsidRPr="00EF0D81" w14:paraId="1E7DFC59" w14:textId="77777777" w:rsidTr="00EF0D81">
        <w:trPr>
          <w:gridAfter w:val="1"/>
          <w:wAfter w:w="21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69FE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2DFC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E7FF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1E79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ACC0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0D81" w:rsidRPr="00EF0D81" w14:paraId="4C9FAD53" w14:textId="77777777" w:rsidTr="00EF0D81">
        <w:trPr>
          <w:gridAfter w:val="1"/>
          <w:wAfter w:w="21" w:type="dxa"/>
        </w:trPr>
        <w:tc>
          <w:tcPr>
            <w:tcW w:w="90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AE75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IV. Реестр документов, прилагаемых к заявлению</w:t>
            </w:r>
          </w:p>
        </w:tc>
      </w:tr>
      <w:tr w:rsidR="00EF0D81" w:rsidRPr="00EF0D81" w14:paraId="504FAE18" w14:textId="77777777" w:rsidTr="00EF0D81">
        <w:trPr>
          <w:gridAfter w:val="1"/>
          <w:wAfter w:w="21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156E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F0D81">
              <w:rPr>
                <w:rFonts w:ascii="Times New Roman" w:hAnsi="Times New Roman" w:cs="Times New Roman"/>
              </w:rPr>
              <w:t>п</w:t>
            </w:r>
            <w:proofErr w:type="gramEnd"/>
            <w:r w:rsidRPr="00EF0D8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3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F35A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Наименование и реквизиты документов, прилагаемых к заявлению</w:t>
            </w:r>
          </w:p>
        </w:tc>
      </w:tr>
      <w:tr w:rsidR="00EF0D81" w:rsidRPr="00EF0D81" w14:paraId="379A9417" w14:textId="77777777" w:rsidTr="00EF0D81">
        <w:trPr>
          <w:gridAfter w:val="1"/>
          <w:wAfter w:w="21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A5DD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CC48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0D81" w:rsidRPr="00EF0D81" w14:paraId="041DA8A7" w14:textId="77777777" w:rsidTr="00EF0D81">
        <w:trPr>
          <w:gridAfter w:val="1"/>
          <w:wAfter w:w="21" w:type="dxa"/>
        </w:trPr>
        <w:tc>
          <w:tcPr>
            <w:tcW w:w="7200" w:type="dxa"/>
            <w:gridSpan w:val="11"/>
          </w:tcPr>
          <w:p w14:paraId="0B272B2A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  <w:tcBorders>
              <w:bottom w:val="single" w:sz="4" w:space="0" w:color="auto"/>
            </w:tcBorders>
          </w:tcPr>
          <w:p w14:paraId="78AF9CC2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0D81" w:rsidRPr="00EF0D81" w14:paraId="1DC63348" w14:textId="77777777" w:rsidTr="00EF0D81">
        <w:trPr>
          <w:gridAfter w:val="1"/>
          <w:wAfter w:w="21" w:type="dxa"/>
        </w:trPr>
        <w:tc>
          <w:tcPr>
            <w:tcW w:w="7200" w:type="dxa"/>
            <w:gridSpan w:val="11"/>
          </w:tcPr>
          <w:p w14:paraId="00DBD0FC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</w:tcBorders>
          </w:tcPr>
          <w:p w14:paraId="0BECFD83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EF0D81" w:rsidRPr="00EF0D81" w14:paraId="03D81AFE" w14:textId="77777777" w:rsidTr="00EF0D81">
        <w:tc>
          <w:tcPr>
            <w:tcW w:w="90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811E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V. Место для подписи заявителя</w:t>
            </w:r>
          </w:p>
        </w:tc>
      </w:tr>
      <w:tr w:rsidR="00EF0D81" w:rsidRPr="00EF0D81" w14:paraId="60BD17E7" w14:textId="77777777" w:rsidTr="00EF0D8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3381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1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49C4C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Достоверность и полноту сведений, указанных в настоящем заявлении, подтверждаю</w:t>
            </w:r>
          </w:p>
        </w:tc>
      </w:tr>
      <w:tr w:rsidR="00EF0D81" w:rsidRPr="00EF0D81" w14:paraId="4136904A" w14:textId="77777777" w:rsidTr="00EF0D8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E257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</w:tcPr>
          <w:p w14:paraId="40DA1340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__________</w:t>
            </w:r>
          </w:p>
          <w:p w14:paraId="09214A75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14:paraId="5D321390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  <w:gridSpan w:val="5"/>
            <w:tcBorders>
              <w:bottom w:val="single" w:sz="4" w:space="0" w:color="auto"/>
            </w:tcBorders>
          </w:tcPr>
          <w:p w14:paraId="652569D4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________________________</w:t>
            </w:r>
          </w:p>
          <w:p w14:paraId="4FCB1C03" w14:textId="77777777" w:rsidR="00026B1B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F0D81">
              <w:rPr>
                <w:rFonts w:ascii="Times New Roman" w:hAnsi="Times New Roman" w:cs="Times New Roman"/>
              </w:rPr>
              <w:t xml:space="preserve">(фамилия, имя, отчество </w:t>
            </w:r>
            <w:proofErr w:type="gramEnd"/>
          </w:p>
          <w:p w14:paraId="6759E725" w14:textId="7A209A44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(последнее - при наличии)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7F055D50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BD9D554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___________</w:t>
            </w:r>
          </w:p>
          <w:p w14:paraId="3ED9B662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(дата)</w:t>
            </w:r>
          </w:p>
        </w:tc>
      </w:tr>
      <w:tr w:rsidR="00EF0D81" w:rsidRPr="00EF0D81" w14:paraId="2214FA28" w14:textId="77777777" w:rsidTr="00EF0D81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A33AF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1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DA161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Согласие на обработку персональных данных</w:t>
            </w:r>
          </w:p>
        </w:tc>
      </w:tr>
      <w:tr w:rsidR="00EF0D81" w:rsidRPr="00EF0D81" w14:paraId="48AC0F70" w14:textId="77777777" w:rsidTr="00EF0D81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19CD83EF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1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C4B3286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___________________________________________________________________</w:t>
            </w:r>
          </w:p>
          <w:p w14:paraId="6BDE428D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(наименование бюджетного учреждения, осуществляющего обработку персональных данных)</w:t>
            </w:r>
          </w:p>
        </w:tc>
      </w:tr>
      <w:tr w:rsidR="00EF0D81" w:rsidRPr="00EF0D81" w14:paraId="6EC542D9" w14:textId="77777777" w:rsidTr="00EF0D81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0BD90B0A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1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0893FD3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___________________________________________________________________</w:t>
            </w:r>
          </w:p>
          <w:p w14:paraId="4C62362D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(фамилия, имя, отчество (последнее - при наличии) субъекта персональных данных)</w:t>
            </w:r>
          </w:p>
        </w:tc>
      </w:tr>
      <w:tr w:rsidR="00EF0D81" w:rsidRPr="00EF0D81" w14:paraId="14977324" w14:textId="77777777" w:rsidTr="00EF0D81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20A26B41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1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1F97029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___________________________________________________________________</w:t>
            </w:r>
          </w:p>
          <w:p w14:paraId="29509CAD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(адрес места жительства субъекта персональных данных)</w:t>
            </w:r>
          </w:p>
        </w:tc>
      </w:tr>
      <w:tr w:rsidR="00EF0D81" w:rsidRPr="00EF0D81" w14:paraId="7BCFF361" w14:textId="77777777" w:rsidTr="00EF0D81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1128DAD6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1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7600467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___________________________________________________________________</w:t>
            </w:r>
          </w:p>
          <w:p w14:paraId="6995DA41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___________________________________________________________________</w:t>
            </w:r>
          </w:p>
          <w:p w14:paraId="60857AAB" w14:textId="77777777" w:rsidR="00DE00D5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F0D81">
              <w:rPr>
                <w:rFonts w:ascii="Times New Roman" w:hAnsi="Times New Roman" w:cs="Times New Roman"/>
              </w:rPr>
              <w:t xml:space="preserve">(документ, удостоверяющий личность субъекта персональных данных, </w:t>
            </w:r>
            <w:proofErr w:type="gramEnd"/>
          </w:p>
          <w:p w14:paraId="34E2CC9A" w14:textId="3967DC91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его серия и номер, дата выдачи и выдавший орган)</w:t>
            </w:r>
          </w:p>
        </w:tc>
      </w:tr>
      <w:tr w:rsidR="00EF0D81" w:rsidRPr="00EF0D81" w14:paraId="4ACAF7F1" w14:textId="77777777" w:rsidTr="00EF0D81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0F29E93B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1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5E5354E" w14:textId="70D86A03" w:rsidR="00EF0D81" w:rsidRPr="002C6348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F0D81">
              <w:rPr>
                <w:rFonts w:ascii="Times New Roman" w:hAnsi="Times New Roman" w:cs="Times New Roman"/>
              </w:rPr>
              <w:t xml:space="preserve">Подтверждаю согласие на обработку моих персональных данных, предусмотренную </w:t>
            </w:r>
            <w:hyperlink r:id="rId13" w:history="1">
              <w:r w:rsidRPr="002C6348">
                <w:rPr>
                  <w:rFonts w:ascii="Times New Roman" w:hAnsi="Times New Roman" w:cs="Times New Roman"/>
                </w:rPr>
                <w:t>пунктом 3 статьи 3</w:t>
              </w:r>
            </w:hyperlink>
            <w:r w:rsidRPr="002C6348">
              <w:rPr>
                <w:rFonts w:ascii="Times New Roman" w:hAnsi="Times New Roman" w:cs="Times New Roman"/>
              </w:rPr>
              <w:t xml:space="preserve"> Федерального закона от 27 июля 2006 г. </w:t>
            </w:r>
            <w:r w:rsidR="00DE00D5">
              <w:rPr>
                <w:rFonts w:ascii="Times New Roman" w:hAnsi="Times New Roman" w:cs="Times New Roman"/>
              </w:rPr>
              <w:t>№</w:t>
            </w:r>
            <w:r w:rsidRPr="002C6348">
              <w:rPr>
                <w:rFonts w:ascii="Times New Roman" w:hAnsi="Times New Roman" w:cs="Times New Roman"/>
              </w:rPr>
              <w:t xml:space="preserve"> 152-ФЗ </w:t>
            </w:r>
            <w:r w:rsidR="00DE00D5">
              <w:rPr>
                <w:rFonts w:ascii="Times New Roman" w:hAnsi="Times New Roman" w:cs="Times New Roman"/>
              </w:rPr>
              <w:t>«</w:t>
            </w:r>
            <w:r w:rsidRPr="002C6348">
              <w:rPr>
                <w:rFonts w:ascii="Times New Roman" w:hAnsi="Times New Roman" w:cs="Times New Roman"/>
              </w:rPr>
              <w:t>О персональных данных</w:t>
            </w:r>
            <w:r w:rsidR="00DE00D5">
              <w:rPr>
                <w:rFonts w:ascii="Times New Roman" w:hAnsi="Times New Roman" w:cs="Times New Roman"/>
              </w:rPr>
              <w:t>»</w:t>
            </w:r>
            <w:r w:rsidRPr="002C6348">
              <w:rPr>
                <w:rFonts w:ascii="Times New Roman" w:hAnsi="Times New Roman" w:cs="Times New Roman"/>
              </w:rPr>
              <w:t xml:space="preserve">, в целях рассмотрения заявления об исправлении ошибок, допущенных при определении кадастровой стоимости, в соответствии с Федеральным </w:t>
            </w:r>
            <w:hyperlink r:id="rId14" w:history="1">
              <w:r w:rsidRPr="002C6348">
                <w:rPr>
                  <w:rFonts w:ascii="Times New Roman" w:hAnsi="Times New Roman" w:cs="Times New Roman"/>
                </w:rPr>
                <w:t>законом</w:t>
              </w:r>
            </w:hyperlink>
            <w:r w:rsidRPr="002C6348">
              <w:rPr>
                <w:rFonts w:ascii="Times New Roman" w:hAnsi="Times New Roman" w:cs="Times New Roman"/>
              </w:rPr>
              <w:t xml:space="preserve"> от 3 июля 2016 г. N 237-ФЗ "О государственной кадастровой оценке".</w:t>
            </w:r>
            <w:proofErr w:type="gramEnd"/>
          </w:p>
          <w:p w14:paraId="553AC601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EF0D81" w:rsidRPr="00EF0D81" w14:paraId="46DFFD11" w14:textId="77777777" w:rsidTr="00EF0D81"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111E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</w:tcPr>
          <w:p w14:paraId="016EA4FD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___________</w:t>
            </w:r>
          </w:p>
          <w:p w14:paraId="0CBC1F68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14:paraId="280D93AE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  <w:gridSpan w:val="5"/>
            <w:tcBorders>
              <w:bottom w:val="single" w:sz="4" w:space="0" w:color="auto"/>
            </w:tcBorders>
          </w:tcPr>
          <w:p w14:paraId="2BE73059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__________________________</w:t>
            </w:r>
          </w:p>
          <w:p w14:paraId="6C21A6F8" w14:textId="77777777" w:rsidR="00DE00D5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F0D81">
              <w:rPr>
                <w:rFonts w:ascii="Times New Roman" w:hAnsi="Times New Roman" w:cs="Times New Roman"/>
              </w:rPr>
              <w:t xml:space="preserve">(фамилия, имя, отчество </w:t>
            </w:r>
            <w:proofErr w:type="gramEnd"/>
          </w:p>
          <w:p w14:paraId="5F369604" w14:textId="39181670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(последнее - при наличии)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4C260B2E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A87BF45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___________</w:t>
            </w:r>
          </w:p>
          <w:p w14:paraId="74C1B8EB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(дата)</w:t>
            </w:r>
          </w:p>
        </w:tc>
      </w:tr>
      <w:tr w:rsidR="00EF0D81" w:rsidRPr="00EF0D81" w14:paraId="3ACC49A9" w14:textId="77777777" w:rsidTr="00EF0D81">
        <w:trPr>
          <w:gridAfter w:val="1"/>
          <w:wAfter w:w="21" w:type="dxa"/>
        </w:trPr>
        <w:tc>
          <w:tcPr>
            <w:tcW w:w="7200" w:type="dxa"/>
            <w:gridSpan w:val="11"/>
          </w:tcPr>
          <w:p w14:paraId="147CA614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</w:tcBorders>
          </w:tcPr>
          <w:p w14:paraId="0CFC0158" w14:textId="77777777" w:rsidR="00EF0D81" w:rsidRPr="00EF0D81" w:rsidRDefault="00EF0D81" w:rsidP="00EF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0D81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14:paraId="7A267F52" w14:textId="77777777" w:rsidR="002C6348" w:rsidRPr="002C6348" w:rsidRDefault="002C6348" w:rsidP="002C6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C6348">
        <w:rPr>
          <w:rFonts w:ascii="Times New Roman" w:hAnsi="Times New Roman" w:cs="Times New Roman"/>
        </w:rPr>
        <w:t>ТРЕБОВАНИЯ</w:t>
      </w:r>
    </w:p>
    <w:p w14:paraId="31EF602E" w14:textId="77777777" w:rsidR="002C6348" w:rsidRPr="002C6348" w:rsidRDefault="002C6348" w:rsidP="002C6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C6348">
        <w:rPr>
          <w:rFonts w:ascii="Times New Roman" w:hAnsi="Times New Roman" w:cs="Times New Roman"/>
        </w:rPr>
        <w:t>К ЗАПОЛНЕНИЮ ЗАЯВЛЕНИЯ ОБ ИСПРАВЛЕНИИ ОШИБОК, ДОПУЩЕННЫХ</w:t>
      </w:r>
    </w:p>
    <w:p w14:paraId="4749940F" w14:textId="77777777" w:rsidR="002C6348" w:rsidRPr="002C6348" w:rsidRDefault="002C6348" w:rsidP="002C6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C6348">
        <w:rPr>
          <w:rFonts w:ascii="Times New Roman" w:hAnsi="Times New Roman" w:cs="Times New Roman"/>
        </w:rPr>
        <w:t>ПРИ ОПРЕДЕЛЕНИИ КАДАСТРОВОЙ СТОИМОСТИ</w:t>
      </w:r>
    </w:p>
    <w:p w14:paraId="6CC1EAFF" w14:textId="77777777" w:rsidR="002C6348" w:rsidRDefault="002C6348" w:rsidP="002C6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6139E3" w14:textId="77777777" w:rsidR="002C6348" w:rsidRDefault="002C6348" w:rsidP="002C63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Настоящие Требования устанавливают правила заполнения заявления об исправлении ошибок, допущенных при определении кадастровой стоимости (далее - заявление).</w:t>
      </w:r>
    </w:p>
    <w:p w14:paraId="3AF6A00B" w14:textId="77777777" w:rsidR="002C6348" w:rsidRPr="002C6348" w:rsidRDefault="002C6348" w:rsidP="002C63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hyperlink r:id="rId15" w:history="1">
        <w:r w:rsidRPr="002C6348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2C6348">
        <w:rPr>
          <w:rFonts w:ascii="Times New Roman" w:hAnsi="Times New Roman" w:cs="Times New Roman"/>
          <w:sz w:val="28"/>
          <w:szCs w:val="28"/>
        </w:rPr>
        <w:t xml:space="preserve"> составляется в отношении одного или нескольких объектов недвижимости на русском языке без сокращений слов, аббревиатур:</w:t>
      </w:r>
    </w:p>
    <w:p w14:paraId="22669306" w14:textId="77777777" w:rsidR="002C6348" w:rsidRPr="002C6348" w:rsidRDefault="002C6348" w:rsidP="002C63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6348">
        <w:rPr>
          <w:rFonts w:ascii="Times New Roman" w:hAnsi="Times New Roman" w:cs="Times New Roman"/>
          <w:sz w:val="28"/>
          <w:szCs w:val="28"/>
        </w:rPr>
        <w:t>1) на бумажном носителе, каждый лист которого заверяется собственноручной подписью заявителя;</w:t>
      </w:r>
    </w:p>
    <w:p w14:paraId="54231C87" w14:textId="77777777" w:rsidR="002C6348" w:rsidRPr="002C6348" w:rsidRDefault="002C6348" w:rsidP="002C63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6348">
        <w:rPr>
          <w:rFonts w:ascii="Times New Roman" w:hAnsi="Times New Roman" w:cs="Times New Roman"/>
          <w:sz w:val="28"/>
          <w:szCs w:val="28"/>
        </w:rPr>
        <w:t>2) в форме электронного документа, подписанного усиленной квалифицированной электронной подписью заявителя.</w:t>
      </w:r>
    </w:p>
    <w:p w14:paraId="620A4E98" w14:textId="77777777" w:rsidR="002C6348" w:rsidRPr="002C6348" w:rsidRDefault="002C6348" w:rsidP="002C63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6348">
        <w:rPr>
          <w:rFonts w:ascii="Times New Roman" w:hAnsi="Times New Roman" w:cs="Times New Roman"/>
          <w:sz w:val="28"/>
          <w:szCs w:val="28"/>
        </w:rPr>
        <w:t xml:space="preserve">3. Подписание </w:t>
      </w:r>
      <w:hyperlink r:id="rId16" w:history="1">
        <w:r w:rsidRPr="002C6348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2C6348">
        <w:rPr>
          <w:rFonts w:ascii="Times New Roman" w:hAnsi="Times New Roman" w:cs="Times New Roman"/>
          <w:sz w:val="28"/>
          <w:szCs w:val="28"/>
        </w:rPr>
        <w:t>, подаваемого с использованием портала государственных и муниципальных услуг, усиленной квалифицированной электронной подписью заявителя не требуется.</w:t>
      </w:r>
    </w:p>
    <w:p w14:paraId="4075F81B" w14:textId="77777777" w:rsidR="002C6348" w:rsidRPr="002C6348" w:rsidRDefault="002C6348" w:rsidP="002C63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6348">
        <w:rPr>
          <w:rFonts w:ascii="Times New Roman" w:hAnsi="Times New Roman" w:cs="Times New Roman"/>
          <w:sz w:val="28"/>
          <w:szCs w:val="28"/>
        </w:rPr>
        <w:t xml:space="preserve">4. </w:t>
      </w:r>
      <w:hyperlink r:id="rId17" w:history="1">
        <w:r w:rsidRPr="002C6348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2C6348">
        <w:rPr>
          <w:rFonts w:ascii="Times New Roman" w:hAnsi="Times New Roman" w:cs="Times New Roman"/>
          <w:sz w:val="28"/>
          <w:szCs w:val="28"/>
        </w:rPr>
        <w:t>, составленное в форме электронного документа, а также прилагаемые к заявлению электронные документы (электронные образы документов) составляются в виде файлов в форматах DOC, DOCX, RTF, PDF, ODT, TIFF.</w:t>
      </w:r>
    </w:p>
    <w:p w14:paraId="08BC0A50" w14:textId="77777777" w:rsidR="002C6348" w:rsidRPr="002C6348" w:rsidRDefault="002C6348" w:rsidP="002C63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6348">
        <w:rPr>
          <w:rFonts w:ascii="Times New Roman" w:hAnsi="Times New Roman" w:cs="Times New Roman"/>
          <w:sz w:val="28"/>
          <w:szCs w:val="28"/>
        </w:rPr>
        <w:t xml:space="preserve">5. </w:t>
      </w:r>
      <w:hyperlink r:id="rId18" w:history="1">
        <w:r w:rsidRPr="002C6348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2C6348">
        <w:rPr>
          <w:rFonts w:ascii="Times New Roman" w:hAnsi="Times New Roman" w:cs="Times New Roman"/>
          <w:sz w:val="28"/>
          <w:szCs w:val="28"/>
        </w:rPr>
        <w:t>, составляемое на бумажном носителе, заполняется разборчиво, без исправлений, подчисток или иных помарок печатными буквами.</w:t>
      </w:r>
    </w:p>
    <w:p w14:paraId="30E4651F" w14:textId="77777777" w:rsidR="002C6348" w:rsidRPr="002C6348" w:rsidRDefault="002C6348" w:rsidP="002C63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6348">
        <w:rPr>
          <w:rFonts w:ascii="Times New Roman" w:hAnsi="Times New Roman" w:cs="Times New Roman"/>
          <w:sz w:val="28"/>
          <w:szCs w:val="28"/>
        </w:rPr>
        <w:t xml:space="preserve">6. </w:t>
      </w:r>
      <w:hyperlink r:id="rId19" w:history="1">
        <w:proofErr w:type="gramStart"/>
        <w:r w:rsidRPr="002C6348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2C6348">
        <w:rPr>
          <w:rFonts w:ascii="Times New Roman" w:hAnsi="Times New Roman" w:cs="Times New Roman"/>
          <w:sz w:val="28"/>
          <w:szCs w:val="28"/>
        </w:rPr>
        <w:t xml:space="preserve"> должно содержать номер телефона для связи, а также почтовый адрес с указанием почтового индекса, наименования субъекта Российской Федерации, района, города, населенного пункта, улицы, номера дома (здания, владения), корпуса (строения, литеры), номера квартиры (помещения).</w:t>
      </w:r>
      <w:proofErr w:type="gramEnd"/>
    </w:p>
    <w:p w14:paraId="450829BB" w14:textId="5A9803D1" w:rsidR="002C6348" w:rsidRPr="002C6348" w:rsidRDefault="002C6348" w:rsidP="002C63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6348">
        <w:rPr>
          <w:rFonts w:ascii="Times New Roman" w:hAnsi="Times New Roman" w:cs="Times New Roman"/>
          <w:sz w:val="28"/>
          <w:szCs w:val="28"/>
        </w:rPr>
        <w:t xml:space="preserve">7. В случае приложения к </w:t>
      </w:r>
      <w:hyperlink r:id="rId20" w:history="1">
        <w:r w:rsidRPr="002C6348">
          <w:rPr>
            <w:rFonts w:ascii="Times New Roman" w:hAnsi="Times New Roman" w:cs="Times New Roman"/>
            <w:sz w:val="28"/>
            <w:szCs w:val="28"/>
          </w:rPr>
          <w:t>заявлению</w:t>
        </w:r>
      </w:hyperlink>
      <w:r w:rsidRPr="002C6348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наличие ошибок, допущенных при определении кадастровой стоимости, </w:t>
      </w:r>
      <w:r w:rsidR="00026B1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C6348">
        <w:rPr>
          <w:rFonts w:ascii="Times New Roman" w:hAnsi="Times New Roman" w:cs="Times New Roman"/>
          <w:sz w:val="28"/>
          <w:szCs w:val="28"/>
        </w:rPr>
        <w:t xml:space="preserve">в </w:t>
      </w:r>
      <w:hyperlink r:id="rId21" w:history="1">
        <w:r w:rsidRPr="002C6348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2C6348">
        <w:rPr>
          <w:rFonts w:ascii="Times New Roman" w:hAnsi="Times New Roman" w:cs="Times New Roman"/>
          <w:sz w:val="28"/>
          <w:szCs w:val="28"/>
        </w:rPr>
        <w:t xml:space="preserve"> заявления указываются порядковые номера прилагаемых документов в соответствии с </w:t>
      </w:r>
      <w:hyperlink r:id="rId22" w:history="1">
        <w:r w:rsidRPr="002C6348">
          <w:rPr>
            <w:rFonts w:ascii="Times New Roman" w:hAnsi="Times New Roman" w:cs="Times New Roman"/>
            <w:sz w:val="28"/>
            <w:szCs w:val="28"/>
          </w:rPr>
          <w:t>разделом IV</w:t>
        </w:r>
      </w:hyperlink>
      <w:r w:rsidRPr="002C6348">
        <w:rPr>
          <w:rFonts w:ascii="Times New Roman" w:hAnsi="Times New Roman" w:cs="Times New Roman"/>
          <w:sz w:val="28"/>
          <w:szCs w:val="28"/>
        </w:rPr>
        <w:t>.</w:t>
      </w:r>
    </w:p>
    <w:p w14:paraId="6010AFA9" w14:textId="268F535F" w:rsidR="0008430B" w:rsidRPr="002C6348" w:rsidRDefault="002C6348" w:rsidP="002C63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6348">
        <w:rPr>
          <w:rFonts w:ascii="Times New Roman" w:hAnsi="Times New Roman" w:cs="Times New Roman"/>
          <w:sz w:val="28"/>
          <w:szCs w:val="28"/>
        </w:rPr>
        <w:t xml:space="preserve">8. В </w:t>
      </w:r>
      <w:hyperlink r:id="rId23" w:history="1">
        <w:r w:rsidRPr="002C6348">
          <w:rPr>
            <w:rFonts w:ascii="Times New Roman" w:hAnsi="Times New Roman" w:cs="Times New Roman"/>
            <w:sz w:val="28"/>
            <w:szCs w:val="28"/>
          </w:rPr>
          <w:t>разделе IV</w:t>
        </w:r>
      </w:hyperlink>
      <w:r w:rsidRPr="002C6348">
        <w:rPr>
          <w:rFonts w:ascii="Times New Roman" w:hAnsi="Times New Roman" w:cs="Times New Roman"/>
          <w:sz w:val="28"/>
          <w:szCs w:val="28"/>
        </w:rPr>
        <w:t xml:space="preserve"> заявления указывается информация о документах, прилагаемых к заявлению, подтверждающих информацию, содержащуюся </w:t>
      </w:r>
      <w:r w:rsidR="00026B1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C6348">
        <w:rPr>
          <w:rFonts w:ascii="Times New Roman" w:hAnsi="Times New Roman" w:cs="Times New Roman"/>
          <w:sz w:val="28"/>
          <w:szCs w:val="28"/>
        </w:rPr>
        <w:lastRenderedPageBreak/>
        <w:t xml:space="preserve">в заявлении, а также иных документах, содержащих сведения </w:t>
      </w:r>
      <w:r w:rsidR="00026B1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2C6348">
        <w:rPr>
          <w:rFonts w:ascii="Times New Roman" w:hAnsi="Times New Roman" w:cs="Times New Roman"/>
          <w:sz w:val="28"/>
          <w:szCs w:val="28"/>
        </w:rPr>
        <w:t>о характеристиках объектов недвижимости</w:t>
      </w:r>
      <w:proofErr w:type="gramStart"/>
      <w:r w:rsidRPr="002C6348">
        <w:rPr>
          <w:rFonts w:ascii="Times New Roman" w:hAnsi="Times New Roman" w:cs="Times New Roman"/>
          <w:sz w:val="28"/>
          <w:szCs w:val="28"/>
        </w:rPr>
        <w:t>.</w:t>
      </w:r>
      <w:r w:rsidR="005268ED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sectPr w:rsidR="0008430B" w:rsidRPr="002C6348" w:rsidSect="004D616E">
      <w:head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EDF91" w14:textId="77777777" w:rsidR="003B1736" w:rsidRDefault="003B1736" w:rsidP="00624407">
      <w:pPr>
        <w:spacing w:after="0" w:line="240" w:lineRule="auto"/>
      </w:pPr>
      <w:r>
        <w:separator/>
      </w:r>
    </w:p>
  </w:endnote>
  <w:endnote w:type="continuationSeparator" w:id="0">
    <w:p w14:paraId="5F61E17C" w14:textId="77777777" w:rsidR="003B1736" w:rsidRDefault="003B1736" w:rsidP="0062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E1F24" w14:textId="77777777" w:rsidR="003B1736" w:rsidRDefault="003B1736" w:rsidP="00624407">
      <w:pPr>
        <w:spacing w:after="0" w:line="240" w:lineRule="auto"/>
      </w:pPr>
      <w:r>
        <w:separator/>
      </w:r>
    </w:p>
  </w:footnote>
  <w:footnote w:type="continuationSeparator" w:id="0">
    <w:p w14:paraId="2DF72325" w14:textId="77777777" w:rsidR="003B1736" w:rsidRDefault="003B1736" w:rsidP="00624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3802645"/>
      <w:docPartObj>
        <w:docPartGallery w:val="Page Numbers (Top of Page)"/>
        <w:docPartUnique/>
      </w:docPartObj>
    </w:sdtPr>
    <w:sdtEndPr/>
    <w:sdtContent>
      <w:p w14:paraId="5A509886" w14:textId="77777777" w:rsidR="00A55E32" w:rsidRDefault="00A55E32">
        <w:pPr>
          <w:pStyle w:val="a3"/>
          <w:jc w:val="center"/>
        </w:pPr>
      </w:p>
      <w:p w14:paraId="1722AC84" w14:textId="60F83C9F" w:rsidR="00812D56" w:rsidRDefault="009E4A0E">
        <w:pPr>
          <w:pStyle w:val="a3"/>
          <w:jc w:val="center"/>
        </w:pPr>
      </w:p>
    </w:sdtContent>
  </w:sdt>
  <w:p w14:paraId="0286DFAA" w14:textId="77777777" w:rsidR="00812D56" w:rsidRDefault="00812D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B2C"/>
    <w:multiLevelType w:val="multilevel"/>
    <w:tmpl w:val="30DEF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206D3B17"/>
    <w:multiLevelType w:val="multilevel"/>
    <w:tmpl w:val="30DEF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28BE45A7"/>
    <w:multiLevelType w:val="multilevel"/>
    <w:tmpl w:val="C73E1B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5EEB1DB4"/>
    <w:multiLevelType w:val="multilevel"/>
    <w:tmpl w:val="990E54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6C390A11"/>
    <w:multiLevelType w:val="hybridMultilevel"/>
    <w:tmpl w:val="D9E6D36A"/>
    <w:lvl w:ilvl="0" w:tplc="08A889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BFE"/>
    <w:rsid w:val="00026B1B"/>
    <w:rsid w:val="00027474"/>
    <w:rsid w:val="00055FA6"/>
    <w:rsid w:val="00072829"/>
    <w:rsid w:val="0008430B"/>
    <w:rsid w:val="000A0351"/>
    <w:rsid w:val="000A1F7F"/>
    <w:rsid w:val="000C2F2E"/>
    <w:rsid w:val="00117BC1"/>
    <w:rsid w:val="00130146"/>
    <w:rsid w:val="00137617"/>
    <w:rsid w:val="00167F48"/>
    <w:rsid w:val="001A3721"/>
    <w:rsid w:val="001F1B03"/>
    <w:rsid w:val="002064D2"/>
    <w:rsid w:val="00210563"/>
    <w:rsid w:val="0021268B"/>
    <w:rsid w:val="00227FDF"/>
    <w:rsid w:val="00240C88"/>
    <w:rsid w:val="00246C06"/>
    <w:rsid w:val="00250DAC"/>
    <w:rsid w:val="00262376"/>
    <w:rsid w:val="002672E3"/>
    <w:rsid w:val="002A1306"/>
    <w:rsid w:val="002A732C"/>
    <w:rsid w:val="002B77AD"/>
    <w:rsid w:val="002C6348"/>
    <w:rsid w:val="002E1892"/>
    <w:rsid w:val="002F420F"/>
    <w:rsid w:val="0032435C"/>
    <w:rsid w:val="0035660C"/>
    <w:rsid w:val="003814C5"/>
    <w:rsid w:val="003821BF"/>
    <w:rsid w:val="003B1736"/>
    <w:rsid w:val="003B30C0"/>
    <w:rsid w:val="003C5BE3"/>
    <w:rsid w:val="003F06DE"/>
    <w:rsid w:val="0043793E"/>
    <w:rsid w:val="00444CED"/>
    <w:rsid w:val="004558FC"/>
    <w:rsid w:val="004C21E5"/>
    <w:rsid w:val="004C47C4"/>
    <w:rsid w:val="004D5EB3"/>
    <w:rsid w:val="004D616E"/>
    <w:rsid w:val="004E4166"/>
    <w:rsid w:val="004F64FA"/>
    <w:rsid w:val="00500337"/>
    <w:rsid w:val="00501892"/>
    <w:rsid w:val="00515A72"/>
    <w:rsid w:val="00516139"/>
    <w:rsid w:val="005268ED"/>
    <w:rsid w:val="00566D9B"/>
    <w:rsid w:val="00587644"/>
    <w:rsid w:val="005A0D2A"/>
    <w:rsid w:val="005C75CB"/>
    <w:rsid w:val="005D45EF"/>
    <w:rsid w:val="005E2B9E"/>
    <w:rsid w:val="005E7D8F"/>
    <w:rsid w:val="005F078B"/>
    <w:rsid w:val="00601D9E"/>
    <w:rsid w:val="006057E9"/>
    <w:rsid w:val="006102E2"/>
    <w:rsid w:val="00611379"/>
    <w:rsid w:val="006142D0"/>
    <w:rsid w:val="00624407"/>
    <w:rsid w:val="00626715"/>
    <w:rsid w:val="006606E3"/>
    <w:rsid w:val="00671597"/>
    <w:rsid w:val="0068466E"/>
    <w:rsid w:val="00696FBA"/>
    <w:rsid w:val="006B6F10"/>
    <w:rsid w:val="00742ADF"/>
    <w:rsid w:val="00753468"/>
    <w:rsid w:val="007717FE"/>
    <w:rsid w:val="007A1322"/>
    <w:rsid w:val="007D7A55"/>
    <w:rsid w:val="007E3039"/>
    <w:rsid w:val="007F14B0"/>
    <w:rsid w:val="00812D56"/>
    <w:rsid w:val="008252DB"/>
    <w:rsid w:val="00844C51"/>
    <w:rsid w:val="0084698E"/>
    <w:rsid w:val="00863817"/>
    <w:rsid w:val="00865382"/>
    <w:rsid w:val="00891E00"/>
    <w:rsid w:val="008A7AF9"/>
    <w:rsid w:val="008F3FD4"/>
    <w:rsid w:val="00925704"/>
    <w:rsid w:val="0094409F"/>
    <w:rsid w:val="00956E9E"/>
    <w:rsid w:val="00964D7F"/>
    <w:rsid w:val="00981F39"/>
    <w:rsid w:val="00996FA7"/>
    <w:rsid w:val="009C3678"/>
    <w:rsid w:val="009E4A0E"/>
    <w:rsid w:val="009F17C0"/>
    <w:rsid w:val="00A05E47"/>
    <w:rsid w:val="00A06CFB"/>
    <w:rsid w:val="00A14D94"/>
    <w:rsid w:val="00A30301"/>
    <w:rsid w:val="00A352CC"/>
    <w:rsid w:val="00A3628F"/>
    <w:rsid w:val="00A46B15"/>
    <w:rsid w:val="00A52B89"/>
    <w:rsid w:val="00A55E32"/>
    <w:rsid w:val="00A67D87"/>
    <w:rsid w:val="00A73326"/>
    <w:rsid w:val="00A75958"/>
    <w:rsid w:val="00A91676"/>
    <w:rsid w:val="00AF4A95"/>
    <w:rsid w:val="00B0596D"/>
    <w:rsid w:val="00B13AE4"/>
    <w:rsid w:val="00B26926"/>
    <w:rsid w:val="00B42240"/>
    <w:rsid w:val="00B54EFA"/>
    <w:rsid w:val="00B63795"/>
    <w:rsid w:val="00B867E8"/>
    <w:rsid w:val="00BB005A"/>
    <w:rsid w:val="00BB23AF"/>
    <w:rsid w:val="00BB6C96"/>
    <w:rsid w:val="00BF07E4"/>
    <w:rsid w:val="00C1199D"/>
    <w:rsid w:val="00C17E65"/>
    <w:rsid w:val="00C26CB7"/>
    <w:rsid w:val="00C36DFA"/>
    <w:rsid w:val="00C505E7"/>
    <w:rsid w:val="00C67FEF"/>
    <w:rsid w:val="00C73979"/>
    <w:rsid w:val="00CA5535"/>
    <w:rsid w:val="00CB0559"/>
    <w:rsid w:val="00CB7209"/>
    <w:rsid w:val="00CD5DCC"/>
    <w:rsid w:val="00D01A16"/>
    <w:rsid w:val="00D2525C"/>
    <w:rsid w:val="00D27989"/>
    <w:rsid w:val="00D60C47"/>
    <w:rsid w:val="00D6440D"/>
    <w:rsid w:val="00D660E3"/>
    <w:rsid w:val="00D73496"/>
    <w:rsid w:val="00DB45C1"/>
    <w:rsid w:val="00DB49B7"/>
    <w:rsid w:val="00DB6DAF"/>
    <w:rsid w:val="00DD392A"/>
    <w:rsid w:val="00DD5A64"/>
    <w:rsid w:val="00DE00D5"/>
    <w:rsid w:val="00E21EB4"/>
    <w:rsid w:val="00E264F2"/>
    <w:rsid w:val="00E35BD9"/>
    <w:rsid w:val="00E8164A"/>
    <w:rsid w:val="00E81743"/>
    <w:rsid w:val="00E83B1C"/>
    <w:rsid w:val="00E85545"/>
    <w:rsid w:val="00EB38E8"/>
    <w:rsid w:val="00EB3FCF"/>
    <w:rsid w:val="00EC0BFE"/>
    <w:rsid w:val="00EE5C2B"/>
    <w:rsid w:val="00EE6122"/>
    <w:rsid w:val="00EF0D81"/>
    <w:rsid w:val="00EF101D"/>
    <w:rsid w:val="00F82C73"/>
    <w:rsid w:val="00F9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0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0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0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C0B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4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4407"/>
  </w:style>
  <w:style w:type="paragraph" w:styleId="a5">
    <w:name w:val="footer"/>
    <w:basedOn w:val="a"/>
    <w:link w:val="a6"/>
    <w:uiPriority w:val="99"/>
    <w:unhideWhenUsed/>
    <w:rsid w:val="00624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4407"/>
  </w:style>
  <w:style w:type="paragraph" w:styleId="a7">
    <w:name w:val="List Paragraph"/>
    <w:basedOn w:val="a"/>
    <w:uiPriority w:val="34"/>
    <w:qFormat/>
    <w:rsid w:val="00B63795"/>
    <w:pPr>
      <w:ind w:left="720"/>
      <w:contextualSpacing/>
    </w:pPr>
  </w:style>
  <w:style w:type="paragraph" w:customStyle="1" w:styleId="ConsPlusTitlePage">
    <w:name w:val="ConsPlusTitlePage"/>
    <w:rsid w:val="00D644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7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7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0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0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C0B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4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4407"/>
  </w:style>
  <w:style w:type="paragraph" w:styleId="a5">
    <w:name w:val="footer"/>
    <w:basedOn w:val="a"/>
    <w:link w:val="a6"/>
    <w:uiPriority w:val="99"/>
    <w:unhideWhenUsed/>
    <w:rsid w:val="00624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4407"/>
  </w:style>
  <w:style w:type="paragraph" w:styleId="a7">
    <w:name w:val="List Paragraph"/>
    <w:basedOn w:val="a"/>
    <w:uiPriority w:val="34"/>
    <w:qFormat/>
    <w:rsid w:val="00B63795"/>
    <w:pPr>
      <w:ind w:left="720"/>
      <w:contextualSpacing/>
    </w:pPr>
  </w:style>
  <w:style w:type="paragraph" w:customStyle="1" w:styleId="ConsPlusTitlePage">
    <w:name w:val="ConsPlusTitlePage"/>
    <w:rsid w:val="00D644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7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7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41483CAA0B3C377E27646EBB8D14C6AC7F51D18584AA833C2954FB31816C5368E18C6F699ED6B6185CE95DD9789357D26AMEO" TargetMode="External"/><Relationship Id="rId13" Type="http://schemas.openxmlformats.org/officeDocument/2006/relationships/hyperlink" Target="consultantplus://offline/ref=518E3401B4D129DE79F1C28E95427500EA3632B0F810D27DA3ED09C511813AA675BB3D92FD4787824F66FD6C7E8AB7F5AA027ACC0DE90308B6T2L" TargetMode="External"/><Relationship Id="rId18" Type="http://schemas.openxmlformats.org/officeDocument/2006/relationships/hyperlink" Target="consultantplus://offline/ref=00B8763A5BC1C569E9269F93B21E2709919B0B0D2CE05476747933E2F64F9CA4BE2DA4141C56B497759563BF7704570C3964D66535347A0CIEODK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0B8763A5BC1C569E9269F93B21E2709919B0B0D2CE05476747933E2F64F9CA4BE2DA4141C56B495719563BF7704570C3964D66535347A0CIEOD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411AECBA97CB052187AA8A60D3DE4E19BA57B93C24925CA263BA2ED50A391624B95AF1BAACC7C96300B54D4F455D60839WA31N" TargetMode="External"/><Relationship Id="rId17" Type="http://schemas.openxmlformats.org/officeDocument/2006/relationships/hyperlink" Target="consultantplus://offline/ref=00B8763A5BC1C569E9269F93B21E2709919B0B0D2CE05476747933E2F64F9CA4BE2DA4141C56B497759563BF7704570C3964D66535347A0CIEOD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0B8763A5BC1C569E9269F93B21E2709919B0B0D2CE05476747933E2F64F9CA4BE2DA4141C56B497759563BF7704570C3964D66535347A0CIEODK" TargetMode="External"/><Relationship Id="rId20" Type="http://schemas.openxmlformats.org/officeDocument/2006/relationships/hyperlink" Target="consultantplus://offline/ref=00B8763A5BC1C569E9269F93B21E2709919B0B0D2CE05476747933E2F64F9CA4BE2DA4141C56B497759563BF7704570C3964D66535347A0CIEOD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411AECBA97CB052187AA8B00E51BAEB9BAF2499C94F2F9A7C6AA4BA0FF3973719D5F142FB8C379B321148D4F4W43AN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0B8763A5BC1C569E9269F93B21E2709919B0B0D2CE05476747933E2F64F9CA4BE2DA4141C56B497759563BF7704570C3964D66535347A0CIEODK" TargetMode="External"/><Relationship Id="rId23" Type="http://schemas.openxmlformats.org/officeDocument/2006/relationships/hyperlink" Target="consultantplus://offline/ref=00B8763A5BC1C569E9269F93B21E2709919B0B0D2CE05476747933E2F64F9CA4BE2DA4141C56B495779563BF7704570C3964D66535347A0CIEODK" TargetMode="External"/><Relationship Id="rId10" Type="http://schemas.openxmlformats.org/officeDocument/2006/relationships/hyperlink" Target="consultantplus://offline/ref=3411AECBA97CB052187AA8B00E51BAEB9BAB2096C84E2F9A7C6AA4BA0FF3973719D5F142FB8C379B321148D4F4W43AN" TargetMode="External"/><Relationship Id="rId19" Type="http://schemas.openxmlformats.org/officeDocument/2006/relationships/hyperlink" Target="consultantplus://offline/ref=00B8763A5BC1C569E9269F93B21E2709919B0B0D2CE05476747933E2F64F9CA4BE2DA4141C56B497759563BF7704570C3964D66535347A0CIEO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D2B10A07B929513F39DF4FB868E3B0EAE194FF0CD7EC7AE5F55B0D3E84FBD9749018D57D4ED2B424C674D618F0A1B2556474A466BC1F4705C81A36D47AG" TargetMode="External"/><Relationship Id="rId14" Type="http://schemas.openxmlformats.org/officeDocument/2006/relationships/hyperlink" Target="consultantplus://offline/ref=518E3401B4D129DE79F1C28E95427500EA363DB8F71AD27DA3ED09C511813AA667BB659EFD4E9B814173AB3D38BDTEL" TargetMode="External"/><Relationship Id="rId22" Type="http://schemas.openxmlformats.org/officeDocument/2006/relationships/hyperlink" Target="consultantplus://offline/ref=00B8763A5BC1C569E9269F93B21E2709919B0B0D2CE05476747933E2F64F9CA4BE2DA4141C56B495779563BF7704570C3964D66535347A0CIEO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2905</Words>
  <Characters>16560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Валерьевна Галус</dc:creator>
  <cp:lastModifiedBy>U252</cp:lastModifiedBy>
  <cp:revision>7</cp:revision>
  <cp:lastPrinted>2021-08-31T12:59:00Z</cp:lastPrinted>
  <dcterms:created xsi:type="dcterms:W3CDTF">2021-08-30T12:17:00Z</dcterms:created>
  <dcterms:modified xsi:type="dcterms:W3CDTF">2021-10-14T07:50:00Z</dcterms:modified>
</cp:coreProperties>
</file>