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277E1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B0E9A" w:rsidTr="00B82E61">
        <w:tc>
          <w:tcPr>
            <w:tcW w:w="5428" w:type="dxa"/>
            <w:hideMark/>
          </w:tcPr>
          <w:p w:rsidR="006B0E9A" w:rsidRDefault="006B0E9A" w:rsidP="00B82E6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0E9A" w:rsidRDefault="006B0E9A" w:rsidP="00B82E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277E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B0E9A" w:rsidRDefault="006B0E9A" w:rsidP="00B82E61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6B0E9A" w:rsidRDefault="006B0E9A" w:rsidP="00B82E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6B0E9A" w:rsidRDefault="006B0E9A" w:rsidP="006B0E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B0E9A" w:rsidTr="00B82E61">
        <w:tc>
          <w:tcPr>
            <w:tcW w:w="5428" w:type="dxa"/>
          </w:tcPr>
          <w:p w:rsidR="006B0E9A" w:rsidRDefault="006B0E9A" w:rsidP="00B82E6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0E9A" w:rsidRDefault="00F272C1" w:rsidP="00B82E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02.11.2021 № 301</w:t>
            </w:r>
            <w:bookmarkStart w:id="0" w:name="_GoBack"/>
            <w:bookmarkEnd w:id="0"/>
          </w:p>
        </w:tc>
      </w:tr>
      <w:tr w:rsidR="006B0E9A" w:rsidTr="00B82E61">
        <w:tc>
          <w:tcPr>
            <w:tcW w:w="5428" w:type="dxa"/>
          </w:tcPr>
          <w:p w:rsidR="006B0E9A" w:rsidRDefault="006B0E9A" w:rsidP="00B82E6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0E9A" w:rsidRDefault="006B0E9A" w:rsidP="00B82E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E9A" w:rsidRPr="006B0E9A" w:rsidTr="00B82E61">
        <w:tc>
          <w:tcPr>
            <w:tcW w:w="5428" w:type="dxa"/>
          </w:tcPr>
          <w:p w:rsidR="006B0E9A" w:rsidRPr="006B0E9A" w:rsidRDefault="006B0E9A" w:rsidP="00B82E61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6B0E9A" w:rsidRPr="006B0E9A" w:rsidRDefault="006B0E9A" w:rsidP="00B82E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0E9A" w:rsidTr="00B82E61">
        <w:tc>
          <w:tcPr>
            <w:tcW w:w="5428" w:type="dxa"/>
          </w:tcPr>
          <w:p w:rsidR="006B0E9A" w:rsidRDefault="006B0E9A" w:rsidP="00B82E6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0E9A" w:rsidRDefault="006B0E9A" w:rsidP="006B0E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  <w:r w:rsidR="006277E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6B0E9A" w:rsidRDefault="006B0E9A" w:rsidP="006B0E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6B0E9A" w:rsidRDefault="006B0E9A" w:rsidP="006277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01.12.2020 </w:t>
            </w:r>
            <w:r w:rsidR="006277E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</w:tr>
    </w:tbl>
    <w:p w:rsidR="006B0E9A" w:rsidRDefault="006B0E9A"/>
    <w:p w:rsidR="006B0E9A" w:rsidRPr="00296746" w:rsidRDefault="006B0E9A" w:rsidP="006B0E9A">
      <w:pPr>
        <w:spacing w:line="232" w:lineRule="auto"/>
        <w:jc w:val="center"/>
        <w:rPr>
          <w:rFonts w:ascii="Times New Roman" w:hAnsi="Times New Roman"/>
          <w:sz w:val="28"/>
          <w:szCs w:val="28"/>
        </w:rPr>
      </w:pPr>
      <w:r w:rsidRPr="00296746">
        <w:rPr>
          <w:rFonts w:ascii="Times New Roman" w:hAnsi="Times New Roman"/>
          <w:sz w:val="28"/>
          <w:szCs w:val="28"/>
        </w:rPr>
        <w:t xml:space="preserve">Нормативы </w:t>
      </w:r>
    </w:p>
    <w:p w:rsidR="006B0E9A" w:rsidRPr="00296746" w:rsidRDefault="006B0E9A" w:rsidP="006B0E9A">
      <w:pPr>
        <w:spacing w:line="232" w:lineRule="auto"/>
        <w:jc w:val="center"/>
        <w:rPr>
          <w:rFonts w:ascii="Times New Roman" w:hAnsi="Times New Roman"/>
          <w:sz w:val="28"/>
          <w:szCs w:val="28"/>
        </w:rPr>
      </w:pPr>
      <w:r w:rsidRPr="00296746">
        <w:rPr>
          <w:rFonts w:ascii="Times New Roman" w:hAnsi="Times New Roman"/>
          <w:sz w:val="28"/>
          <w:szCs w:val="28"/>
        </w:rPr>
        <w:t>обеспечения государственных гарантий реализации</w:t>
      </w:r>
    </w:p>
    <w:p w:rsidR="006B0E9A" w:rsidRPr="00296746" w:rsidRDefault="006B0E9A" w:rsidP="006B0E9A">
      <w:pPr>
        <w:spacing w:line="232" w:lineRule="auto"/>
        <w:jc w:val="center"/>
        <w:rPr>
          <w:rFonts w:ascii="Times New Roman" w:hAnsi="Times New Roman"/>
          <w:sz w:val="28"/>
          <w:szCs w:val="28"/>
        </w:rPr>
      </w:pPr>
      <w:r w:rsidRPr="00296746">
        <w:rPr>
          <w:rFonts w:ascii="Times New Roman" w:hAnsi="Times New Roman"/>
          <w:sz w:val="28"/>
          <w:szCs w:val="28"/>
        </w:rPr>
        <w:t xml:space="preserve">прав на получение общедоступного и бесплатного дошкольного </w:t>
      </w:r>
    </w:p>
    <w:p w:rsidR="006B0E9A" w:rsidRPr="00296746" w:rsidRDefault="006B0E9A" w:rsidP="006B0E9A">
      <w:pPr>
        <w:spacing w:line="232" w:lineRule="auto"/>
        <w:jc w:val="center"/>
        <w:rPr>
          <w:rFonts w:ascii="Times New Roman" w:hAnsi="Times New Roman"/>
          <w:sz w:val="28"/>
          <w:szCs w:val="28"/>
        </w:rPr>
      </w:pPr>
      <w:r w:rsidRPr="00296746">
        <w:rPr>
          <w:rFonts w:ascii="Times New Roman" w:hAnsi="Times New Roman"/>
          <w:sz w:val="28"/>
          <w:szCs w:val="28"/>
        </w:rPr>
        <w:t>образования в малокомплектных образовательных организациях</w:t>
      </w:r>
    </w:p>
    <w:p w:rsidR="006B0E9A" w:rsidRPr="00296746" w:rsidRDefault="006B0E9A" w:rsidP="006B0E9A">
      <w:pPr>
        <w:spacing w:line="232" w:lineRule="auto"/>
        <w:jc w:val="center"/>
        <w:rPr>
          <w:rFonts w:ascii="Times New Roman" w:hAnsi="Times New Roman"/>
          <w:sz w:val="28"/>
          <w:szCs w:val="28"/>
        </w:rPr>
      </w:pPr>
      <w:r w:rsidRPr="00296746">
        <w:rPr>
          <w:rFonts w:ascii="Times New Roman" w:hAnsi="Times New Roman"/>
          <w:sz w:val="28"/>
          <w:szCs w:val="28"/>
        </w:rPr>
        <w:t xml:space="preserve">и образовательных </w:t>
      </w:r>
      <w:proofErr w:type="gramStart"/>
      <w:r w:rsidRPr="00296746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296746">
        <w:rPr>
          <w:rFonts w:ascii="Times New Roman" w:hAnsi="Times New Roman"/>
          <w:sz w:val="28"/>
          <w:szCs w:val="28"/>
        </w:rPr>
        <w:t xml:space="preserve"> Рязанской области, расположенных в сельских населенных пунктах и реализующих основные образовательные</w:t>
      </w:r>
    </w:p>
    <w:p w:rsidR="006B0E9A" w:rsidRDefault="006B0E9A" w:rsidP="006B0E9A">
      <w:pPr>
        <w:spacing w:line="232" w:lineRule="auto"/>
        <w:jc w:val="center"/>
        <w:rPr>
          <w:rFonts w:ascii="Times New Roman" w:hAnsi="Times New Roman"/>
          <w:sz w:val="28"/>
          <w:szCs w:val="28"/>
        </w:rPr>
      </w:pPr>
      <w:r w:rsidRPr="00296746">
        <w:rPr>
          <w:rFonts w:ascii="Times New Roman" w:hAnsi="Times New Roman"/>
          <w:sz w:val="28"/>
          <w:szCs w:val="28"/>
        </w:rPr>
        <w:t xml:space="preserve">программы дошкольного образования, включая расходы </w:t>
      </w:r>
      <w:proofErr w:type="gramStart"/>
      <w:r w:rsidRPr="00296746">
        <w:rPr>
          <w:rFonts w:ascii="Times New Roman" w:hAnsi="Times New Roman"/>
          <w:sz w:val="28"/>
          <w:szCs w:val="28"/>
        </w:rPr>
        <w:t>на</w:t>
      </w:r>
      <w:proofErr w:type="gramEnd"/>
      <w:r w:rsidRPr="00296746">
        <w:rPr>
          <w:rFonts w:ascii="Times New Roman" w:hAnsi="Times New Roman"/>
          <w:sz w:val="28"/>
          <w:szCs w:val="28"/>
        </w:rPr>
        <w:t xml:space="preserve"> </w:t>
      </w:r>
    </w:p>
    <w:p w:rsidR="006B0E9A" w:rsidRDefault="006B0E9A" w:rsidP="006B0E9A">
      <w:pPr>
        <w:spacing w:line="232" w:lineRule="auto"/>
        <w:jc w:val="center"/>
        <w:rPr>
          <w:rFonts w:ascii="Times New Roman" w:hAnsi="Times New Roman"/>
          <w:sz w:val="28"/>
          <w:szCs w:val="28"/>
        </w:rPr>
      </w:pPr>
      <w:r w:rsidRPr="00296746">
        <w:rPr>
          <w:rFonts w:ascii="Times New Roman" w:hAnsi="Times New Roman"/>
          <w:sz w:val="28"/>
          <w:szCs w:val="28"/>
        </w:rPr>
        <w:t xml:space="preserve">оплату труда, приобретение учебников и учебных пособий, средств </w:t>
      </w:r>
      <w:proofErr w:type="gramStart"/>
      <w:r w:rsidRPr="00296746">
        <w:rPr>
          <w:rFonts w:ascii="Times New Roman" w:hAnsi="Times New Roman"/>
          <w:sz w:val="28"/>
          <w:szCs w:val="28"/>
        </w:rPr>
        <w:t xml:space="preserve">обучения, игр, игрушек (за исключением расходов на содержание </w:t>
      </w:r>
      <w:proofErr w:type="gramEnd"/>
    </w:p>
    <w:p w:rsidR="006B0E9A" w:rsidRPr="00296746" w:rsidRDefault="006B0E9A" w:rsidP="006B0E9A">
      <w:pPr>
        <w:spacing w:line="232" w:lineRule="auto"/>
        <w:jc w:val="center"/>
        <w:rPr>
          <w:rFonts w:ascii="Times New Roman" w:hAnsi="Times New Roman"/>
          <w:sz w:val="28"/>
          <w:szCs w:val="28"/>
        </w:rPr>
      </w:pPr>
      <w:r w:rsidRPr="00296746">
        <w:rPr>
          <w:rFonts w:ascii="Times New Roman" w:hAnsi="Times New Roman"/>
          <w:sz w:val="28"/>
          <w:szCs w:val="28"/>
        </w:rPr>
        <w:t>зданий и оплату коммунальных услуг), на 2021-2023 годы</w:t>
      </w:r>
    </w:p>
    <w:p w:rsidR="006B0E9A" w:rsidRDefault="006B0E9A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5336"/>
        <w:gridCol w:w="1264"/>
        <w:gridCol w:w="1264"/>
        <w:gridCol w:w="1264"/>
      </w:tblGrid>
      <w:tr w:rsidR="006B0E9A" w:rsidRPr="006B0E9A" w:rsidTr="006B0E9A">
        <w:trPr>
          <w:trHeight w:val="353"/>
          <w:tblHeader/>
        </w:trPr>
        <w:tc>
          <w:tcPr>
            <w:tcW w:w="443" w:type="dxa"/>
          </w:tcPr>
          <w:p w:rsidR="006B0E9A" w:rsidRPr="006B0E9A" w:rsidRDefault="006277E1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5336" w:type="dxa"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Перечень малокомплектных дошкольных образовательных организаций</w:t>
            </w:r>
          </w:p>
        </w:tc>
        <w:tc>
          <w:tcPr>
            <w:tcW w:w="1264" w:type="dxa"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2021 год</w:t>
            </w:r>
          </w:p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(руб./на </w:t>
            </w:r>
            <w:proofErr w:type="gramEnd"/>
          </w:p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 воспитан-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ника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год)</w:t>
            </w:r>
            <w:proofErr w:type="gramEnd"/>
          </w:p>
        </w:tc>
        <w:tc>
          <w:tcPr>
            <w:tcW w:w="1264" w:type="dxa"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2022 год</w:t>
            </w:r>
          </w:p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(руб./на </w:t>
            </w:r>
            <w:proofErr w:type="gramEnd"/>
          </w:p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 воспитан-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ника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год)</w:t>
            </w:r>
            <w:proofErr w:type="gramEnd"/>
          </w:p>
        </w:tc>
        <w:tc>
          <w:tcPr>
            <w:tcW w:w="1264" w:type="dxa"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2023 год</w:t>
            </w:r>
          </w:p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(руб./на </w:t>
            </w:r>
            <w:proofErr w:type="gramEnd"/>
          </w:p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 воспитан-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ника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год)</w:t>
            </w:r>
            <w:proofErr w:type="gramEnd"/>
          </w:p>
        </w:tc>
      </w:tr>
    </w:tbl>
    <w:p w:rsidR="006B0E9A" w:rsidRPr="006B0E9A" w:rsidRDefault="006B0E9A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5336"/>
        <w:gridCol w:w="1264"/>
        <w:gridCol w:w="1264"/>
        <w:gridCol w:w="1264"/>
      </w:tblGrid>
      <w:tr w:rsidR="006B0E9A" w:rsidRPr="006B0E9A" w:rsidTr="006B0E9A">
        <w:trPr>
          <w:trHeight w:val="70"/>
          <w:tblHeader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</w:tr>
      <w:tr w:rsidR="006B0E9A" w:rsidRPr="006B0E9A" w:rsidTr="006B0E9A">
        <w:trPr>
          <w:trHeight w:val="141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образование – Александро-Невский муниципальный район</w:t>
            </w:r>
          </w:p>
        </w:tc>
      </w:tr>
      <w:tr w:rsidR="006B0E9A" w:rsidRPr="006B0E9A" w:rsidTr="006B0E9A">
        <w:trPr>
          <w:trHeight w:val="86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</w:p>
          <w:p w:rsidR="006B0E9A" w:rsidRPr="006B0E9A" w:rsidRDefault="006277E1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>4 п. Каширин» Александро-Невского муниципального района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109 621,68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103 598,00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103 598,00</w:t>
            </w:r>
          </w:p>
        </w:tc>
      </w:tr>
      <w:tr w:rsidR="006B0E9A" w:rsidRPr="006B0E9A" w:rsidTr="006B0E9A">
        <w:trPr>
          <w:trHeight w:val="86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</w:p>
          <w:p w:rsidR="006B0E9A" w:rsidRPr="006B0E9A" w:rsidRDefault="006277E1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 д. Павловка» Александро-Невского муниципального района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98 077,17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89 466,00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89 466,00</w:t>
            </w:r>
          </w:p>
        </w:tc>
      </w:tr>
      <w:tr w:rsidR="006B0E9A" w:rsidRPr="006B0E9A" w:rsidTr="006B0E9A">
        <w:trPr>
          <w:trHeight w:val="86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</w:p>
          <w:p w:rsidR="006B0E9A" w:rsidRPr="006B0E9A" w:rsidRDefault="006277E1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13 </w:t>
            </w:r>
            <w:proofErr w:type="gramStart"/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>. Студенки» Александро-Невского муниципального района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97 137,21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89 009,71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89 009,71</w:t>
            </w:r>
          </w:p>
        </w:tc>
      </w:tr>
      <w:tr w:rsidR="006B0E9A" w:rsidRPr="006B0E9A" w:rsidTr="006B0E9A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Ермишинский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</w:tr>
      <w:tr w:rsidR="006B0E9A" w:rsidRPr="006B0E9A" w:rsidTr="006B0E9A">
        <w:trPr>
          <w:trHeight w:val="51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Надежкинский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114 037,61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104 078,76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104 078,76</w:t>
            </w:r>
          </w:p>
        </w:tc>
      </w:tr>
      <w:tr w:rsidR="006B0E9A" w:rsidRPr="006B0E9A" w:rsidTr="006B0E9A">
        <w:trPr>
          <w:trHeight w:val="76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</w:t>
            </w:r>
          </w:p>
        </w:tc>
      </w:tr>
      <w:tr w:rsidR="006B0E9A" w:rsidRPr="006B0E9A" w:rsidTr="006B0E9A">
        <w:trPr>
          <w:trHeight w:val="60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</w:t>
            </w:r>
            <w:r w:rsidR="006277E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68 472,34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63 948,96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63 948,96</w:t>
            </w:r>
          </w:p>
        </w:tc>
      </w:tr>
      <w:tr w:rsidR="006B0E9A" w:rsidRPr="006B0E9A" w:rsidTr="006B0E9A">
        <w:trPr>
          <w:trHeight w:val="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</w:t>
            </w:r>
            <w:r w:rsidR="006277E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76 660,94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71 135,52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71 135,52</w:t>
            </w:r>
          </w:p>
        </w:tc>
      </w:tr>
      <w:tr w:rsidR="006B0E9A" w:rsidRPr="006B0E9A" w:rsidTr="006B0E9A">
        <w:trPr>
          <w:trHeight w:val="3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</w:t>
            </w:r>
            <w:r w:rsidR="006277E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еждение </w:t>
            </w:r>
            <w:proofErr w:type="spellStart"/>
            <w:r w:rsidR="006277E1">
              <w:rPr>
                <w:rFonts w:ascii="Times New Roman" w:hAnsi="Times New Roman"/>
                <w:spacing w:val="-4"/>
                <w:sz w:val="24"/>
                <w:szCs w:val="24"/>
              </w:rPr>
              <w:t>Сменовский</w:t>
            </w:r>
            <w:proofErr w:type="spellEnd"/>
            <w:r w:rsidR="006277E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м</w:t>
            </w: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123 943,73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113 618,21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113 618,21</w:t>
            </w:r>
          </w:p>
        </w:tc>
      </w:tr>
      <w:tr w:rsidR="006B0E9A" w:rsidRPr="006B0E9A" w:rsidTr="006B0E9A">
        <w:trPr>
          <w:trHeight w:val="3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Плахинский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 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87 730,83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84 446,75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84 446,75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Касимовский</w:t>
            </w:r>
            <w:proofErr w:type="spellEnd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Дмитриевский детский сад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97 884,71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85 847,57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85 847,57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Клетинский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94 130,73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84 505,16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84 505,16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r w:rsidR="006277E1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Крутоярский детский сад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71 184,82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66 379,41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66 379,41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Новодеревенский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«Колокольчик»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64 584,99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62 549,19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62 549,19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Подлипкинский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95 870,92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90 035,48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90 035,48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Торбаевский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102 656,99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99 344,22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99 344,22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Лашманский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109 088,49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98 857,34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98 857,34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Клепиковский</w:t>
            </w:r>
            <w:proofErr w:type="spellEnd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Криушинский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83 803,07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69 547,42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69 547,42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Газопроводский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«Колокольчик»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116 251,09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112 001,09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112 001,09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Пехлецкий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«Солнышко»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144 732,89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139 750,31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139 750,31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Семионовский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«Ласточка»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141 114,69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120 297,59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120 297,59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Ковалинский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«Росинка»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115 149,86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102 001,46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102 001,46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Муниципальное образование – Милославский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Чернавский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Милославский муниципальный район Рязанской области</w:t>
            </w:r>
          </w:p>
          <w:p w:rsidR="006B0E9A" w:rsidRPr="006B0E9A" w:rsidRDefault="006B0E9A" w:rsidP="006B0E9A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308 857,69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283 195,97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283 195,97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Муниципальное образование – Михайловский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«Детский сад «Колокольчик» муниципального образования – Михайловский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93 607,92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82 031,10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82 031,10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«Детский сад «Родничок» муниципального образования – Михайловский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98 017,57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83 559,34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83 559,34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Пителинский</w:t>
            </w:r>
            <w:proofErr w:type="spellEnd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Нестеровский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Пителинский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74 442,24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66 109,80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66 109,80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Краснопартизанский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Пителинский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84 689,30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81 072,72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81 072,72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Потапьевский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Пителинский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83 626,63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79 326,09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79 326,09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Путятинский</w:t>
            </w:r>
            <w:proofErr w:type="spellEnd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«Детский сад «Сказка»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Путятинский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92 514,14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86 281,30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86 281,30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Путятинский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«Берёзка»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Путятинский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100 407,77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92 727,77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92 727,77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Рыбновский</w:t>
            </w:r>
            <w:proofErr w:type="spellEnd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</w:p>
          <w:p w:rsidR="006B0E9A" w:rsidRPr="006B0E9A" w:rsidRDefault="006277E1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6 «Колосок» с. </w:t>
            </w:r>
            <w:proofErr w:type="spellStart"/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Ходынино</w:t>
            </w:r>
            <w:proofErr w:type="spellEnd"/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72 236,16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70 211,12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70 211,12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</w:p>
          <w:p w:rsidR="006B0E9A" w:rsidRPr="006B0E9A" w:rsidRDefault="006277E1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7 «Солнышко» им. Д.М. </w:t>
            </w:r>
            <w:proofErr w:type="spellStart"/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Гармаш</w:t>
            </w:r>
            <w:proofErr w:type="spellEnd"/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76 188,57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74 227,78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74 227,78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</w:p>
          <w:p w:rsidR="006B0E9A" w:rsidRPr="006B0E9A" w:rsidRDefault="006277E1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8 «Колокольчик» пос. </w:t>
            </w:r>
            <w:proofErr w:type="spellStart"/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Дивово</w:t>
            </w:r>
            <w:proofErr w:type="spellEnd"/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113 233,07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107 476,45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107 476,45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</w:p>
          <w:p w:rsidR="006B0E9A" w:rsidRPr="006B0E9A" w:rsidRDefault="006277E1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r w:rsidR="006B0E9A"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9 «Чебурашка»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67 136,15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65 954,86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65 954,86</w:t>
            </w:r>
          </w:p>
        </w:tc>
      </w:tr>
      <w:tr w:rsidR="006B0E9A" w:rsidRPr="006B0E9A" w:rsidTr="006B0E9A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Муниципальное образование – Ряжский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Default="006B0E9A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Салтыковский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</w:t>
            </w:r>
          </w:p>
          <w:p w:rsidR="006B0E9A" w:rsidRPr="006B0E9A" w:rsidRDefault="006B0E9A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125 373,94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119 818,39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119 818,39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Журавинский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173 236,47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163 962,70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163 962,70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«Петровский детский сад»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105 607,00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101 962,59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101 962,59</w:t>
            </w:r>
          </w:p>
        </w:tc>
      </w:tr>
      <w:tr w:rsidR="006B0E9A" w:rsidRPr="006B0E9A" w:rsidTr="006B0E9A">
        <w:trPr>
          <w:trHeight w:val="178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Муниципальное образование – Рязанский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«Полянский детский сад «Родничок» общеразвивающего вида»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83 151,03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81 698,62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81 698,62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Новоселковский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76 135,35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70 468,68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70 468,68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Мурминский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</w:t>
            </w:r>
            <w:r w:rsidR="006277E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95 237,80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90 416,46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90 416,46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Мурминский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«Теремок»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76 233,19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70 368,60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70 368,60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Турлатовский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80 067,84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75 059,37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75 059,37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«Рязанский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104 772,81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98 232,28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98 232,28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«Льговский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72 690,61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66 798,39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66 798,39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Дядьковский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67 540,98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59 986,19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59 986,19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Подвязьевский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80 525,74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70 411,39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70 411,39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«Листвянский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103 333,96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94 432,34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94 432,34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«Искровский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99 099,91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84 198,97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84 198,97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«Окский детский сад» муниципального образования – Рязанский муниципальный район Рязанской области</w:t>
            </w:r>
          </w:p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94 374,79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80 979,98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80 979,98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«Александровский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97 357,79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89 830,94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89 830,94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14.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Екимовский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93 722,07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79 764,65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79 764,65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15.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Стенькинский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74 336,28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63 750,19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63 750,19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16.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«Полянский детский сад «Сказка»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80 377,75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67 069,26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67 069,26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17.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Высоковский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92 566,74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84 335,33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84 335,33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18.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Рожковский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147 850,82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136 716,17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136 716,1</w:t>
            </w: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19.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Болошневский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92 391,84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85 915,44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85 915,44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Сараевский</w:t>
            </w:r>
            <w:proofErr w:type="spellEnd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детский сад «Березка» с.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Кривское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53 245,96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44 938,35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44 938,35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Сасовский</w:t>
            </w:r>
            <w:proofErr w:type="spellEnd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Сотницынский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103 602,95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89 145,95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89 145,95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Скопинский</w:t>
            </w:r>
            <w:proofErr w:type="spellEnd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«Детский сад «Радуга»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87 018,12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79 782,87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79 782,87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«Ильинский детский сад»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62 764,15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58 745,15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58 745,15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Корневской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80 646,84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72 047,39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72 047,39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«Мало-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Шелемишевский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152 542,30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140 333,45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140 333,45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«Полянский детский сад»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129 128,18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111 899,18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111 899,18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Горловский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75 560,12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64 384,22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64 384,22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Клекотковский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58 543,09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52 185,94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52 185,94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Секиринский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76 343,81</w:t>
            </w: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71 264,36</w:t>
            </w: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71 264,36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«Успенский детский сад»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89 906,40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81 699,20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81 699,20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Шелемишевский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112 504,33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106 836,87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106 836,87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Муниципальное образование – Спасский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 w:rsidR="006277E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               с. Ижевское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134 876,97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123 848,97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123 848,97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«Теремок»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105 287,38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99 515,95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99 515,95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«Светлячок»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164 823,67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154 605,89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154 605,89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«Золотой петушок»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149 090,19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139 804,48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139 804,48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«Сказка»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208 969,08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224 522,92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224 522,92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Выжелесский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185 167,47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178 844,90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178 844,90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Хрущёвский детский сад «Ягодка»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97 054,95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87 971,68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87 971,68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Истьинский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«Колобок»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136 376,46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128 824,32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128 824,32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Истьинский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«Реченька»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104 703,65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99 411,76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99 411,76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дошкольное образовательное учреждение детский сад                            «Яблонька» п.</w:t>
            </w:r>
            <w:r w:rsidR="006277E1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Рязанские Сады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93 691,83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89 720,00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89 720,00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Сохинский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 «Светлячок» 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209 830,00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191 571,43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191 571,43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Чернобаевский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B0E9A">
              <w:rPr>
                <w:rFonts w:ascii="Times New Roman" w:hAnsi="Times New Roman"/>
                <w:sz w:val="24"/>
                <w:szCs w:val="24"/>
              </w:rPr>
              <w:t>детский сад «Березка» муниципального образования –</w:t>
            </w: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96 675,67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88 276,67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88 276,67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Ивановский детский сад «Колосок» 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207 820,43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208 485,71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208 485,71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Гребневский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«Колокольчик» 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120 434,14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102 192,86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102 192,86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Муняковский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«Росинка»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92 203,82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88 144,77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88 144,77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Ухоловский</w:t>
            </w:r>
            <w:proofErr w:type="spellEnd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Александровский детский сад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Ухоловского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185 328,00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180 328,00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180 328,00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Ясеновский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Ухоловского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202 344,43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197 344,43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197 344,43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Чучковский</w:t>
            </w:r>
            <w:proofErr w:type="spellEnd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Пертовский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Чучковский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94 666,67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86 014,47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86 014,47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Default="006B0E9A" w:rsidP="006B0E9A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Аладьинский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Чучковский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6B0E9A" w:rsidRPr="006B0E9A" w:rsidRDefault="006B0E9A" w:rsidP="006B0E9A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87 909,38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81 748,31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81 748,31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Авангардский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Чучковский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66 711,59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62 518,70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62 518,70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Шацкий</w:t>
            </w:r>
            <w:proofErr w:type="spellEnd"/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детский сад «Колосок»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77 614,62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74 059,07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74 059,07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Казачинский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82 323,70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70 896,23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70 896,23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Каверинский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125 551,36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116 413,66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116 413,66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Конобеевский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110 234,40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105 356,33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105 356,33</w:t>
            </w:r>
          </w:p>
        </w:tc>
      </w:tr>
      <w:tr w:rsidR="006B0E9A" w:rsidRPr="006B0E9A" w:rsidTr="006B0E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Муниципальное образование – Шиловский муниципальный район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Инякинский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муниципального образования – Шиловский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146 746,07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137 023,84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137 023,84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Ерахтурский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муниципального образования – Шиловский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108 895,89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101 395,89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101 395,89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Мосоловский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муниципального образования – Шиловский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79 352,59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74 004,10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74 004,10</w:t>
            </w:r>
          </w:p>
        </w:tc>
      </w:tr>
      <w:tr w:rsidR="006B0E9A" w:rsidRPr="006B0E9A" w:rsidTr="006B0E9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9A" w:rsidRPr="006B0E9A" w:rsidRDefault="006B0E9A" w:rsidP="006B0E9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Нармушадский</w:t>
            </w:r>
            <w:proofErr w:type="spellEnd"/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детский сад муниципального образования – Шиловский муниципальный район Рязанской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105 998,38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6B0E9A" w:rsidRDefault="006B0E9A" w:rsidP="006B0E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</w:rPr>
              <w:t>99 072,45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9A" w:rsidRPr="00906BC8" w:rsidRDefault="006B0E9A" w:rsidP="006277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0E9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99 072,45</w:t>
            </w:r>
          </w:p>
        </w:tc>
      </w:tr>
    </w:tbl>
    <w:p w:rsidR="006B0E9A" w:rsidRDefault="006B0E9A"/>
    <w:p w:rsidR="006B0E9A" w:rsidRPr="00296746" w:rsidRDefault="006277E1" w:rsidP="006B0E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</w:p>
    <w:p w:rsidR="006B0E9A" w:rsidRDefault="006B0E9A" w:rsidP="006B0E9A"/>
    <w:p w:rsidR="006B0E9A" w:rsidRDefault="006B0E9A"/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6277E1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9B" w:rsidRDefault="0049719B">
      <w:r>
        <w:separator/>
      </w:r>
    </w:p>
  </w:endnote>
  <w:endnote w:type="continuationSeparator" w:id="0">
    <w:p w:rsidR="0049719B" w:rsidRDefault="0049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296746" w:rsidTr="00296746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765B52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3C8F7DE" wp14:editId="4FD9B5A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96746" w:rsidRDefault="00765B52" w:rsidP="0029674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296746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E1B5FE6" wp14:editId="2B3AE14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96746" w:rsidRDefault="006277E1" w:rsidP="0029674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18475  01.11.2021 12:05:26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96746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96746" w:rsidRDefault="00876034" w:rsidP="0029674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96746" w:rsidRPr="00296746" w:rsidTr="00296746">
      <w:tc>
        <w:tcPr>
          <w:tcW w:w="2538" w:type="dxa"/>
          <w:shd w:val="clear" w:color="auto" w:fill="auto"/>
        </w:tcPr>
        <w:p w:rsidR="00876034" w:rsidRPr="0029674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96746" w:rsidRDefault="00876034" w:rsidP="0029674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96746" w:rsidRDefault="00876034" w:rsidP="0029674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96746" w:rsidRDefault="00876034" w:rsidP="0029674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9B" w:rsidRDefault="0049719B">
      <w:r>
        <w:separator/>
      </w:r>
    </w:p>
  </w:footnote>
  <w:footnote w:type="continuationSeparator" w:id="0">
    <w:p w:rsidR="0049719B" w:rsidRDefault="00497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272C1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xF/F+8xKRS1m8KuRxJQujZbOzg=" w:salt="sqqqY2g13Cld9Tw9237lG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52"/>
    <w:rsid w:val="0001360F"/>
    <w:rsid w:val="000225A2"/>
    <w:rsid w:val="00026D01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1D83"/>
    <w:rsid w:val="000F5C39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75EC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54F"/>
    <w:rsid w:val="00274E14"/>
    <w:rsid w:val="00280A6D"/>
    <w:rsid w:val="002953B6"/>
    <w:rsid w:val="0029674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719B"/>
    <w:rsid w:val="004A3A9B"/>
    <w:rsid w:val="004B2D5A"/>
    <w:rsid w:val="004B4A85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77E1"/>
    <w:rsid w:val="00632A4F"/>
    <w:rsid w:val="00632B56"/>
    <w:rsid w:val="006351E3"/>
    <w:rsid w:val="00644236"/>
    <w:rsid w:val="006471E5"/>
    <w:rsid w:val="00671D3B"/>
    <w:rsid w:val="00684A5B"/>
    <w:rsid w:val="006A1F71"/>
    <w:rsid w:val="006B0E9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65B52"/>
    <w:rsid w:val="00791C9F"/>
    <w:rsid w:val="00792AAB"/>
    <w:rsid w:val="00793B47"/>
    <w:rsid w:val="007A1D0C"/>
    <w:rsid w:val="007A2A7B"/>
    <w:rsid w:val="007D4925"/>
    <w:rsid w:val="007F0C8A"/>
    <w:rsid w:val="007F11AB"/>
    <w:rsid w:val="00804B9F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6BC8"/>
    <w:rsid w:val="00932E3C"/>
    <w:rsid w:val="009465D6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28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4D5D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7C81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3F48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0A54"/>
    <w:rsid w:val="00EA2FD3"/>
    <w:rsid w:val="00EB7CE9"/>
    <w:rsid w:val="00EC433F"/>
    <w:rsid w:val="00ED1FDE"/>
    <w:rsid w:val="00F06EFB"/>
    <w:rsid w:val="00F1529E"/>
    <w:rsid w:val="00F16F07"/>
    <w:rsid w:val="00F272C1"/>
    <w:rsid w:val="00F45B7C"/>
    <w:rsid w:val="00F45FCE"/>
    <w:rsid w:val="00F9334F"/>
    <w:rsid w:val="00F97D7F"/>
    <w:rsid w:val="00FA122C"/>
    <w:rsid w:val="00FA3B95"/>
    <w:rsid w:val="00FC1278"/>
    <w:rsid w:val="00FC6F7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ubeva\Desktop\&#1055;&#1086;&#1089;&#1090;&#1072;&#1085;&#1086;&#1074;&#1083;&#1077;&#1085;&#1080;&#1077;\&#1055;&#1088;&#1080;&#1083;&#1086;&#1078;&#1077;&#1085;&#1080;&#1077;%2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4</Template>
  <TotalTime>6</TotalTime>
  <Pages>8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6</cp:revision>
  <cp:lastPrinted>2021-11-01T09:07:00Z</cp:lastPrinted>
  <dcterms:created xsi:type="dcterms:W3CDTF">2021-11-01T07:17:00Z</dcterms:created>
  <dcterms:modified xsi:type="dcterms:W3CDTF">2021-11-02T11:40:00Z</dcterms:modified>
</cp:coreProperties>
</file>