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F56791">
          <w:headerReference w:type="even" r:id="rId9"/>
          <w:footerReference w:type="default" r:id="rId10"/>
          <w:footerReference w:type="first" r:id="rId11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Style w:val="a9"/>
        <w:tblW w:w="96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428"/>
        <w:gridCol w:w="4200"/>
      </w:tblGrid>
      <w:tr w:rsidR="00190FF9" w:rsidRPr="00190FF9">
        <w:tc>
          <w:tcPr>
            <w:tcW w:w="5428" w:type="dxa"/>
          </w:tcPr>
          <w:p w:rsidR="00190FF9" w:rsidRPr="00190FF9" w:rsidRDefault="00190FF9" w:rsidP="002E5A5F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D85680" w:rsidRDefault="00D85680" w:rsidP="00D85680">
            <w:pPr>
              <w:autoSpaceDE w:val="0"/>
              <w:autoSpaceDN w:val="0"/>
              <w:adjustRightInd w:val="0"/>
              <w:rPr>
                <w:rFonts w:ascii="TimesET Cyr" w:hAnsi="TimesET Cyr" w:cs="TimesET Cyr"/>
                <w:sz w:val="28"/>
                <w:szCs w:val="28"/>
              </w:rPr>
            </w:pPr>
            <w:r w:rsidRPr="00190FF9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  <w:r>
              <w:rPr>
                <w:rFonts w:ascii="TimesET Cyr" w:hAnsi="TimesET Cyr" w:cs="TimesET Cyr"/>
                <w:sz w:val="28"/>
                <w:szCs w:val="28"/>
              </w:rPr>
              <w:t xml:space="preserve"> </w:t>
            </w:r>
          </w:p>
          <w:p w:rsidR="00D85680" w:rsidRDefault="00D85680" w:rsidP="00D85680">
            <w:pPr>
              <w:autoSpaceDE w:val="0"/>
              <w:autoSpaceDN w:val="0"/>
              <w:adjustRightInd w:val="0"/>
              <w:rPr>
                <w:rFonts w:ascii="TimesET Cyr" w:hAnsi="TimesET Cyr" w:cs="TimesET Cyr"/>
                <w:sz w:val="28"/>
                <w:szCs w:val="28"/>
              </w:rPr>
            </w:pPr>
            <w:r>
              <w:rPr>
                <w:rFonts w:ascii="TimesET Cyr" w:hAnsi="TimesET Cyr" w:cs="TimesET Cyr"/>
                <w:sz w:val="28"/>
                <w:szCs w:val="28"/>
              </w:rPr>
              <w:t xml:space="preserve">к распоряжению Правительства </w:t>
            </w:r>
          </w:p>
          <w:p w:rsidR="00190FF9" w:rsidRPr="00190FF9" w:rsidRDefault="00D85680" w:rsidP="002D527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ET Cyr" w:hAnsi="TimesET Cyr" w:cs="TimesET Cyr"/>
                <w:sz w:val="28"/>
                <w:szCs w:val="28"/>
              </w:rPr>
              <w:t>Рязанской области</w:t>
            </w:r>
          </w:p>
        </w:tc>
      </w:tr>
      <w:tr w:rsidR="00900E48" w:rsidRPr="00190FF9">
        <w:tc>
          <w:tcPr>
            <w:tcW w:w="5428" w:type="dxa"/>
          </w:tcPr>
          <w:p w:rsidR="00900E48" w:rsidRPr="00190FF9" w:rsidRDefault="00900E48" w:rsidP="002E5A5F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900E48" w:rsidRPr="00190FF9" w:rsidRDefault="00CB2CA4" w:rsidP="00D8568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15.11.2021 № 467-р</w:t>
            </w:r>
            <w:bookmarkStart w:id="0" w:name="_GoBack"/>
            <w:bookmarkEnd w:id="0"/>
          </w:p>
        </w:tc>
      </w:tr>
      <w:tr w:rsidR="00900E48" w:rsidRPr="00190FF9">
        <w:tc>
          <w:tcPr>
            <w:tcW w:w="5428" w:type="dxa"/>
          </w:tcPr>
          <w:p w:rsidR="00900E48" w:rsidRPr="00190FF9" w:rsidRDefault="00900E48" w:rsidP="002E5A5F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900E48" w:rsidRPr="00190FF9" w:rsidRDefault="00900E48" w:rsidP="00D8568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D527C" w:rsidRPr="00190FF9">
        <w:tc>
          <w:tcPr>
            <w:tcW w:w="5428" w:type="dxa"/>
          </w:tcPr>
          <w:p w:rsidR="002D527C" w:rsidRPr="00190FF9" w:rsidRDefault="002D527C" w:rsidP="002E5A5F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2D527C" w:rsidRPr="00190FF9" w:rsidRDefault="002D527C" w:rsidP="00D8568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D527C" w:rsidRPr="00190FF9">
        <w:tc>
          <w:tcPr>
            <w:tcW w:w="5428" w:type="dxa"/>
          </w:tcPr>
          <w:p w:rsidR="002D527C" w:rsidRPr="00190FF9" w:rsidRDefault="002D527C" w:rsidP="002E5A5F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2D527C" w:rsidRDefault="002D527C" w:rsidP="002D527C">
            <w:pPr>
              <w:autoSpaceDE w:val="0"/>
              <w:autoSpaceDN w:val="0"/>
              <w:adjustRightInd w:val="0"/>
              <w:rPr>
                <w:rFonts w:ascii="TimesET Cyr" w:hAnsi="TimesET Cyr" w:cs="TimesET Cyr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190FF9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  <w:r>
              <w:rPr>
                <w:rFonts w:ascii="Times New Roman" w:hAnsi="Times New Roman"/>
                <w:sz w:val="28"/>
                <w:szCs w:val="28"/>
              </w:rPr>
              <w:t>№ 1</w:t>
            </w:r>
            <w:r>
              <w:rPr>
                <w:rFonts w:ascii="TimesET Cyr" w:hAnsi="TimesET Cyr" w:cs="TimesET Cyr"/>
                <w:sz w:val="28"/>
                <w:szCs w:val="28"/>
              </w:rPr>
              <w:t xml:space="preserve"> </w:t>
            </w:r>
          </w:p>
          <w:p w:rsidR="002D527C" w:rsidRDefault="002D527C" w:rsidP="002D527C">
            <w:pPr>
              <w:autoSpaceDE w:val="0"/>
              <w:autoSpaceDN w:val="0"/>
              <w:adjustRightInd w:val="0"/>
              <w:rPr>
                <w:rFonts w:ascii="TimesET Cyr" w:hAnsi="TimesET Cyr" w:cs="TimesET Cyr"/>
                <w:sz w:val="28"/>
                <w:szCs w:val="28"/>
              </w:rPr>
            </w:pPr>
            <w:r>
              <w:rPr>
                <w:rFonts w:ascii="TimesET Cyr" w:hAnsi="TimesET Cyr" w:cs="TimesET Cyr"/>
                <w:sz w:val="28"/>
                <w:szCs w:val="28"/>
              </w:rPr>
              <w:t xml:space="preserve">к распоряжению Правительства </w:t>
            </w:r>
          </w:p>
          <w:p w:rsidR="002D527C" w:rsidRDefault="002D527C" w:rsidP="002D527C">
            <w:pPr>
              <w:autoSpaceDE w:val="0"/>
              <w:autoSpaceDN w:val="0"/>
              <w:adjustRightInd w:val="0"/>
              <w:rPr>
                <w:rFonts w:ascii="TimesET Cyr" w:hAnsi="TimesET Cyr" w:cs="TimesET Cyr"/>
                <w:sz w:val="28"/>
                <w:szCs w:val="28"/>
              </w:rPr>
            </w:pPr>
            <w:r>
              <w:rPr>
                <w:rFonts w:ascii="TimesET Cyr" w:hAnsi="TimesET Cyr" w:cs="TimesET Cyr"/>
                <w:sz w:val="28"/>
                <w:szCs w:val="28"/>
              </w:rPr>
              <w:t xml:space="preserve">Рязанской области </w:t>
            </w:r>
          </w:p>
          <w:p w:rsidR="002D527C" w:rsidRPr="00190FF9" w:rsidRDefault="002D527C" w:rsidP="00D8568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ET Cyr" w:hAnsi="TimesET Cyr" w:cs="TimesET Cyr"/>
                <w:sz w:val="28"/>
                <w:szCs w:val="28"/>
              </w:rPr>
              <w:t>от  26.07.2019 № 348-р</w:t>
            </w:r>
          </w:p>
        </w:tc>
      </w:tr>
    </w:tbl>
    <w:p w:rsidR="007929C7" w:rsidRDefault="007929C7" w:rsidP="006F21C5">
      <w:pPr>
        <w:jc w:val="center"/>
        <w:rPr>
          <w:rFonts w:ascii="TimesET Cyr" w:hAnsi="TimesET Cyr" w:cs="TimesET Cyr"/>
          <w:sz w:val="28"/>
          <w:szCs w:val="28"/>
        </w:rPr>
      </w:pPr>
    </w:p>
    <w:p w:rsidR="006F21C5" w:rsidRPr="009F61BE" w:rsidRDefault="002D527C" w:rsidP="002D527C">
      <w:pPr>
        <w:spacing w:line="235" w:lineRule="auto"/>
        <w:jc w:val="center"/>
        <w:rPr>
          <w:rFonts w:ascii="TimesET Cyr" w:hAnsi="TimesET Cyr" w:cs="TimesET Cyr"/>
          <w:sz w:val="28"/>
          <w:szCs w:val="28"/>
        </w:rPr>
      </w:pPr>
      <w:r w:rsidRPr="009F61BE">
        <w:rPr>
          <w:rFonts w:ascii="TimesET Cyr" w:hAnsi="TimesET Cyr" w:cs="TimesET Cyr"/>
          <w:sz w:val="28"/>
          <w:szCs w:val="28"/>
        </w:rPr>
        <w:t>С</w:t>
      </w:r>
      <w:r>
        <w:rPr>
          <w:rFonts w:ascii="TimesET Cyr" w:hAnsi="TimesET Cyr" w:cs="TimesET Cyr"/>
          <w:sz w:val="28"/>
          <w:szCs w:val="28"/>
        </w:rPr>
        <w:t xml:space="preserve"> О С Т А В</w:t>
      </w:r>
    </w:p>
    <w:p w:rsidR="006F21C5" w:rsidRDefault="006F21C5" w:rsidP="002D527C">
      <w:pPr>
        <w:spacing w:line="235" w:lineRule="auto"/>
        <w:jc w:val="center"/>
        <w:rPr>
          <w:rFonts w:ascii="TimesET Cyr" w:hAnsi="TimesET Cyr" w:cs="TimesET Cyr"/>
          <w:sz w:val="28"/>
          <w:szCs w:val="28"/>
        </w:rPr>
      </w:pPr>
      <w:r>
        <w:rPr>
          <w:rFonts w:ascii="TimesET Cyr" w:hAnsi="TimesET Cyr" w:cs="TimesET Cyr"/>
          <w:sz w:val="28"/>
          <w:szCs w:val="28"/>
        </w:rPr>
        <w:t>совета Рязанской области по формированию</w:t>
      </w:r>
      <w:r w:rsidRPr="009F61BE">
        <w:rPr>
          <w:rFonts w:ascii="TimesET Cyr" w:hAnsi="TimesET Cyr" w:cs="TimesET Cyr"/>
          <w:sz w:val="28"/>
          <w:szCs w:val="28"/>
        </w:rPr>
        <w:t xml:space="preserve"> </w:t>
      </w:r>
    </w:p>
    <w:p w:rsidR="006F21C5" w:rsidRDefault="006F21C5" w:rsidP="002D527C">
      <w:pPr>
        <w:spacing w:line="235" w:lineRule="auto"/>
        <w:jc w:val="center"/>
        <w:rPr>
          <w:color w:val="000000"/>
          <w:sz w:val="28"/>
          <w:szCs w:val="28"/>
        </w:rPr>
      </w:pPr>
      <w:r>
        <w:rPr>
          <w:rFonts w:ascii="TimesET Cyr" w:hAnsi="TimesET Cyr" w:cs="TimesET Cyr"/>
          <w:sz w:val="28"/>
          <w:szCs w:val="28"/>
        </w:rPr>
        <w:t xml:space="preserve">комфортной </w:t>
      </w:r>
      <w:r w:rsidR="007E237A">
        <w:rPr>
          <w:rFonts w:ascii="TimesET Cyr" w:hAnsi="TimesET Cyr" w:cs="TimesET Cyr"/>
          <w:sz w:val="28"/>
          <w:szCs w:val="28"/>
        </w:rPr>
        <w:t xml:space="preserve">городской </w:t>
      </w:r>
      <w:r>
        <w:rPr>
          <w:rFonts w:ascii="TimesET Cyr" w:hAnsi="TimesET Cyr" w:cs="TimesET Cyr"/>
          <w:sz w:val="28"/>
          <w:szCs w:val="28"/>
        </w:rPr>
        <w:t>среды</w:t>
      </w:r>
      <w:r w:rsidRPr="009F61BE">
        <w:rPr>
          <w:rFonts w:ascii="TimesET Cyr" w:hAnsi="TimesET Cyr" w:cs="TimesET Cyr"/>
          <w:sz w:val="28"/>
          <w:szCs w:val="28"/>
        </w:rPr>
        <w:t xml:space="preserve"> </w:t>
      </w:r>
    </w:p>
    <w:p w:rsidR="006F21C5" w:rsidRPr="002D527C" w:rsidRDefault="006F21C5" w:rsidP="002D527C">
      <w:pPr>
        <w:spacing w:line="235" w:lineRule="auto"/>
        <w:jc w:val="center"/>
        <w:rPr>
          <w:sz w:val="16"/>
          <w:szCs w:val="16"/>
        </w:rPr>
      </w:pPr>
    </w:p>
    <w:p w:rsidR="006F21C5" w:rsidRDefault="006F21C5" w:rsidP="002D527C">
      <w:pPr>
        <w:spacing w:line="235" w:lineRule="auto"/>
        <w:ind w:left="4500" w:hanging="4500"/>
        <w:rPr>
          <w:rFonts w:ascii="Times New Roman" w:hAnsi="Times New Roman"/>
          <w:sz w:val="28"/>
          <w:szCs w:val="28"/>
        </w:rPr>
      </w:pPr>
    </w:p>
    <w:tbl>
      <w:tblPr>
        <w:tblStyle w:val="a9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98"/>
        <w:gridCol w:w="310"/>
        <w:gridCol w:w="6163"/>
      </w:tblGrid>
      <w:tr w:rsidR="007E237A" w:rsidTr="00900E48">
        <w:tc>
          <w:tcPr>
            <w:tcW w:w="1619" w:type="pct"/>
          </w:tcPr>
          <w:p w:rsidR="007E237A" w:rsidRDefault="007E237A" w:rsidP="002D527C">
            <w:pPr>
              <w:spacing w:line="235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Беленецкий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7E237A" w:rsidRDefault="007E237A" w:rsidP="002D527C">
            <w:pPr>
              <w:spacing w:line="235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Евгений Анатольевич</w:t>
            </w:r>
          </w:p>
          <w:p w:rsidR="007E237A" w:rsidRPr="002D527C" w:rsidRDefault="007E237A" w:rsidP="002D527C">
            <w:pPr>
              <w:spacing w:line="235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1" w:type="pct"/>
          </w:tcPr>
          <w:p w:rsidR="007E237A" w:rsidRDefault="007E237A" w:rsidP="002D527C">
            <w:pPr>
              <w:spacing w:line="235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3220" w:type="pct"/>
          </w:tcPr>
          <w:p w:rsidR="007E237A" w:rsidRDefault="007E237A" w:rsidP="002D527C">
            <w:pPr>
              <w:spacing w:line="235" w:lineRule="auto"/>
              <w:rPr>
                <w:rFonts w:ascii="Times New Roman" w:hAnsi="Times New Roman"/>
                <w:sz w:val="28"/>
                <w:szCs w:val="28"/>
              </w:rPr>
            </w:pPr>
            <w:bookmarkStart w:id="1" w:name="OLE_LINK1"/>
            <w:bookmarkStart w:id="2" w:name="OLE_LINK16"/>
            <w:bookmarkStart w:id="3" w:name="OLE_LINK17"/>
            <w:r>
              <w:rPr>
                <w:rFonts w:ascii="Times New Roman" w:hAnsi="Times New Roman"/>
                <w:sz w:val="28"/>
                <w:szCs w:val="28"/>
              </w:rPr>
              <w:t>заместитель Председателя Правительства</w:t>
            </w:r>
            <w:r w:rsidRPr="00BF5C37">
              <w:rPr>
                <w:rFonts w:ascii="Times New Roman" w:hAnsi="Times New Roman"/>
                <w:sz w:val="28"/>
                <w:szCs w:val="28"/>
              </w:rPr>
              <w:t xml:space="preserve"> Рязанской области</w:t>
            </w:r>
            <w:bookmarkEnd w:id="1"/>
            <w:bookmarkEnd w:id="2"/>
            <w:bookmarkEnd w:id="3"/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BF5C37">
              <w:rPr>
                <w:rFonts w:ascii="Times New Roman" w:hAnsi="Times New Roman"/>
                <w:sz w:val="28"/>
                <w:szCs w:val="28"/>
              </w:rPr>
              <w:t xml:space="preserve"> председатель </w:t>
            </w: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Pr="00BF5C37">
              <w:rPr>
                <w:rFonts w:ascii="Times New Roman" w:hAnsi="Times New Roman"/>
                <w:sz w:val="28"/>
                <w:szCs w:val="28"/>
              </w:rPr>
              <w:t>овета</w:t>
            </w:r>
          </w:p>
        </w:tc>
      </w:tr>
      <w:tr w:rsidR="007E237A" w:rsidTr="00900E48">
        <w:tc>
          <w:tcPr>
            <w:tcW w:w="1619" w:type="pct"/>
          </w:tcPr>
          <w:p w:rsidR="007E237A" w:rsidRDefault="00142921" w:rsidP="002D527C">
            <w:pPr>
              <w:spacing w:line="235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Шашкин</w:t>
            </w:r>
            <w:r w:rsidR="007E237A" w:rsidRPr="00BF5C37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7E237A" w:rsidRDefault="00142921" w:rsidP="002D527C">
            <w:pPr>
              <w:spacing w:line="235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Роман Владимирович</w:t>
            </w:r>
          </w:p>
        </w:tc>
        <w:tc>
          <w:tcPr>
            <w:tcW w:w="161" w:type="pct"/>
          </w:tcPr>
          <w:p w:rsidR="007E237A" w:rsidRDefault="007E237A" w:rsidP="002D527C">
            <w:pPr>
              <w:spacing w:line="235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3220" w:type="pct"/>
          </w:tcPr>
          <w:p w:rsidR="007E237A" w:rsidRDefault="007E237A" w:rsidP="002D527C">
            <w:pPr>
              <w:spacing w:line="235" w:lineRule="auto"/>
              <w:rPr>
                <w:rFonts w:ascii="Times New Roman" w:hAnsi="Times New Roman"/>
                <w:sz w:val="28"/>
                <w:szCs w:val="28"/>
              </w:rPr>
            </w:pPr>
            <w:r w:rsidRPr="00BF5C37">
              <w:rPr>
                <w:rFonts w:ascii="Times New Roman" w:hAnsi="Times New Roman"/>
                <w:sz w:val="28"/>
                <w:szCs w:val="28"/>
              </w:rPr>
              <w:t>начальник главного управления архитектуры и градостроительства Рязанской области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BF5C37">
              <w:rPr>
                <w:rFonts w:ascii="Times New Roman" w:hAnsi="Times New Roman"/>
                <w:sz w:val="28"/>
                <w:szCs w:val="28"/>
              </w:rPr>
              <w:t xml:space="preserve"> главный архитектор Рязанской области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BF5C3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заместитель председателя совета</w:t>
            </w:r>
          </w:p>
          <w:p w:rsidR="007E237A" w:rsidRPr="002D527C" w:rsidRDefault="007E237A" w:rsidP="002D527C">
            <w:pPr>
              <w:spacing w:line="235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E237A" w:rsidTr="00900E48">
        <w:tc>
          <w:tcPr>
            <w:tcW w:w="1619" w:type="pct"/>
          </w:tcPr>
          <w:p w:rsidR="007E237A" w:rsidRDefault="00142921" w:rsidP="002D527C">
            <w:pPr>
              <w:spacing w:line="235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Стюхин</w:t>
            </w:r>
            <w:proofErr w:type="spellEnd"/>
          </w:p>
          <w:p w:rsidR="007E237A" w:rsidRPr="002D527C" w:rsidRDefault="00142921" w:rsidP="002D527C">
            <w:pPr>
              <w:spacing w:line="235" w:lineRule="auto"/>
              <w:rPr>
                <w:rFonts w:ascii="Times New Roman" w:hAnsi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/>
                <w:spacing w:val="-4"/>
                <w:sz w:val="28"/>
                <w:szCs w:val="28"/>
              </w:rPr>
              <w:t>Илья</w:t>
            </w:r>
            <w:r w:rsidR="007E237A" w:rsidRPr="002D527C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Александрович</w:t>
            </w:r>
          </w:p>
        </w:tc>
        <w:tc>
          <w:tcPr>
            <w:tcW w:w="161" w:type="pct"/>
          </w:tcPr>
          <w:p w:rsidR="007E237A" w:rsidRDefault="007E237A" w:rsidP="002D527C">
            <w:pPr>
              <w:spacing w:line="235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3220" w:type="pct"/>
          </w:tcPr>
          <w:p w:rsidR="008D5FBA" w:rsidRDefault="00D4453F" w:rsidP="002D527C">
            <w:pPr>
              <w:spacing w:line="235" w:lineRule="auto"/>
              <w:rPr>
                <w:rFonts w:ascii="Times New Roman" w:hAnsi="Times New Roman"/>
                <w:sz w:val="28"/>
                <w:szCs w:val="28"/>
              </w:rPr>
            </w:pPr>
            <w:r w:rsidRPr="00916890">
              <w:rPr>
                <w:rFonts w:ascii="Times New Roman" w:hAnsi="Times New Roman"/>
                <w:sz w:val="28"/>
                <w:szCs w:val="28"/>
              </w:rPr>
              <w:t xml:space="preserve">начальник отдела </w:t>
            </w:r>
            <w:r w:rsidR="00142921">
              <w:rPr>
                <w:rFonts w:ascii="Times New Roman" w:hAnsi="Times New Roman"/>
                <w:sz w:val="28"/>
                <w:szCs w:val="28"/>
              </w:rPr>
              <w:t>формирования комфортной среды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619AE">
              <w:rPr>
                <w:rFonts w:ascii="Times New Roman" w:hAnsi="Times New Roman"/>
                <w:sz w:val="28"/>
                <w:szCs w:val="28"/>
              </w:rPr>
              <w:t>государственного казенного учреждения</w:t>
            </w:r>
            <w:r w:rsidR="007E237A">
              <w:rPr>
                <w:rFonts w:ascii="Times New Roman" w:hAnsi="Times New Roman"/>
                <w:sz w:val="28"/>
                <w:szCs w:val="28"/>
              </w:rPr>
              <w:t xml:space="preserve"> «Центр градостроительного развития Рязанской области», секретарь совета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D5FBA">
              <w:rPr>
                <w:rFonts w:ascii="Times New Roman" w:hAnsi="Times New Roman"/>
                <w:sz w:val="28"/>
                <w:szCs w:val="28"/>
              </w:rPr>
              <w:t>(по согласованию)</w:t>
            </w:r>
          </w:p>
          <w:p w:rsidR="007E237A" w:rsidRPr="002D527C" w:rsidRDefault="007E237A" w:rsidP="002D527C">
            <w:pPr>
              <w:spacing w:line="235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E237A" w:rsidTr="00900E48">
        <w:tc>
          <w:tcPr>
            <w:tcW w:w="1619" w:type="pct"/>
          </w:tcPr>
          <w:p w:rsidR="007E237A" w:rsidRDefault="007E237A" w:rsidP="002D527C">
            <w:pPr>
              <w:spacing w:line="235" w:lineRule="auto"/>
              <w:ind w:left="4500" w:hanging="45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Члены совета:</w:t>
            </w:r>
          </w:p>
          <w:p w:rsidR="007E237A" w:rsidRPr="002D527C" w:rsidRDefault="007E237A" w:rsidP="002D527C">
            <w:pPr>
              <w:spacing w:line="235" w:lineRule="auto"/>
              <w:ind w:left="4500" w:hanging="450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1" w:type="pct"/>
          </w:tcPr>
          <w:p w:rsidR="007E237A" w:rsidRDefault="007E237A" w:rsidP="002D527C">
            <w:pPr>
              <w:spacing w:line="235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20" w:type="pct"/>
          </w:tcPr>
          <w:p w:rsidR="007E237A" w:rsidRDefault="007E237A" w:rsidP="002D527C">
            <w:pPr>
              <w:spacing w:line="235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E237A" w:rsidTr="00900E48">
        <w:tc>
          <w:tcPr>
            <w:tcW w:w="1619" w:type="pct"/>
          </w:tcPr>
          <w:p w:rsidR="007E237A" w:rsidRDefault="00142921" w:rsidP="002D527C">
            <w:pPr>
              <w:spacing w:line="235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Акимов</w:t>
            </w:r>
          </w:p>
          <w:p w:rsidR="007E237A" w:rsidRDefault="007E237A" w:rsidP="00142921">
            <w:pPr>
              <w:spacing w:line="235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Александр </w:t>
            </w:r>
            <w:r w:rsidR="00142921">
              <w:rPr>
                <w:rFonts w:ascii="Times New Roman" w:hAnsi="Times New Roman"/>
                <w:sz w:val="28"/>
                <w:szCs w:val="28"/>
              </w:rPr>
              <w:t>Эдуардович</w:t>
            </w:r>
          </w:p>
        </w:tc>
        <w:tc>
          <w:tcPr>
            <w:tcW w:w="161" w:type="pct"/>
          </w:tcPr>
          <w:p w:rsidR="007E237A" w:rsidRDefault="007E237A" w:rsidP="002D527C">
            <w:pPr>
              <w:spacing w:line="235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3220" w:type="pct"/>
          </w:tcPr>
          <w:p w:rsidR="007E237A" w:rsidRDefault="00142921" w:rsidP="002D527C">
            <w:pPr>
              <w:spacing w:line="235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первый </w:t>
            </w:r>
            <w:r w:rsidR="007E237A">
              <w:rPr>
                <w:rFonts w:ascii="Times New Roman" w:hAnsi="Times New Roman"/>
                <w:sz w:val="28"/>
                <w:szCs w:val="28"/>
              </w:rPr>
              <w:t xml:space="preserve">заместитель </w:t>
            </w:r>
            <w:r w:rsidR="007E237A" w:rsidRPr="00BF5C37">
              <w:rPr>
                <w:rFonts w:ascii="Times New Roman" w:hAnsi="Times New Roman"/>
                <w:sz w:val="28"/>
                <w:szCs w:val="28"/>
              </w:rPr>
              <w:t>министр</w:t>
            </w:r>
            <w:r w:rsidR="007E237A">
              <w:rPr>
                <w:rFonts w:ascii="Times New Roman" w:hAnsi="Times New Roman"/>
                <w:sz w:val="28"/>
                <w:szCs w:val="28"/>
              </w:rPr>
              <w:t>а</w:t>
            </w:r>
            <w:r w:rsidR="007E237A" w:rsidRPr="00BF5C37">
              <w:rPr>
                <w:rFonts w:ascii="Times New Roman" w:hAnsi="Times New Roman"/>
                <w:sz w:val="28"/>
                <w:szCs w:val="28"/>
              </w:rPr>
              <w:t xml:space="preserve"> природопользования Рязанской области</w:t>
            </w:r>
          </w:p>
          <w:p w:rsidR="007E237A" w:rsidRPr="002D527C" w:rsidRDefault="007E237A" w:rsidP="002D527C">
            <w:pPr>
              <w:spacing w:line="235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E237A" w:rsidTr="00900E48">
        <w:tc>
          <w:tcPr>
            <w:tcW w:w="1619" w:type="pct"/>
          </w:tcPr>
          <w:p w:rsidR="007E237A" w:rsidRDefault="00142921" w:rsidP="002D527C">
            <w:pPr>
              <w:spacing w:line="235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Алямовская</w:t>
            </w:r>
            <w:proofErr w:type="spellEnd"/>
          </w:p>
          <w:p w:rsidR="007E237A" w:rsidRDefault="00142921" w:rsidP="002D527C">
            <w:pPr>
              <w:spacing w:line="235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Оксана Михайловна</w:t>
            </w:r>
          </w:p>
        </w:tc>
        <w:tc>
          <w:tcPr>
            <w:tcW w:w="161" w:type="pct"/>
          </w:tcPr>
          <w:p w:rsidR="007E237A" w:rsidRDefault="007E237A" w:rsidP="002D527C">
            <w:pPr>
              <w:spacing w:line="235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3220" w:type="pct"/>
          </w:tcPr>
          <w:p w:rsidR="007E237A" w:rsidRDefault="007E237A" w:rsidP="002D527C">
            <w:pPr>
              <w:spacing w:line="235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заместитель </w:t>
            </w:r>
            <w:r w:rsidRPr="00BF5C37">
              <w:rPr>
                <w:rFonts w:ascii="Times New Roman" w:hAnsi="Times New Roman"/>
                <w:sz w:val="28"/>
                <w:szCs w:val="28"/>
              </w:rPr>
              <w:t>начальник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BF5C37">
              <w:rPr>
                <w:rFonts w:ascii="Times New Roman" w:hAnsi="Times New Roman"/>
                <w:sz w:val="28"/>
                <w:szCs w:val="28"/>
              </w:rPr>
              <w:t xml:space="preserve"> главного управления архитектуры и градостроительства Рязанской области</w:t>
            </w:r>
          </w:p>
          <w:p w:rsidR="002D527C" w:rsidRPr="002D527C" w:rsidRDefault="002D527C" w:rsidP="002D527C">
            <w:pPr>
              <w:spacing w:line="235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E237A" w:rsidTr="00900E48">
        <w:tc>
          <w:tcPr>
            <w:tcW w:w="1619" w:type="pct"/>
          </w:tcPr>
          <w:p w:rsidR="007E237A" w:rsidRDefault="00D4453F" w:rsidP="002D527C">
            <w:pPr>
              <w:spacing w:line="235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Василькин</w:t>
            </w:r>
            <w:proofErr w:type="spellEnd"/>
          </w:p>
          <w:p w:rsidR="00D4453F" w:rsidRDefault="00D4453F" w:rsidP="002D527C">
            <w:pPr>
              <w:spacing w:line="235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Олег Алексеевич</w:t>
            </w:r>
          </w:p>
        </w:tc>
        <w:tc>
          <w:tcPr>
            <w:tcW w:w="161" w:type="pct"/>
          </w:tcPr>
          <w:p w:rsidR="007E237A" w:rsidRDefault="007E237A" w:rsidP="002D527C">
            <w:pPr>
              <w:spacing w:line="235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3220" w:type="pct"/>
          </w:tcPr>
          <w:p w:rsidR="007E237A" w:rsidRPr="006D57F7" w:rsidRDefault="00900E48" w:rsidP="002D527C">
            <w:pPr>
              <w:pStyle w:val="ac"/>
              <w:spacing w:line="235" w:lineRule="auto"/>
              <w:rPr>
                <w:rFonts w:ascii="Times New Roman" w:hAnsi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исполняющий обязанности </w:t>
            </w:r>
            <w:r w:rsidR="002D527C" w:rsidRPr="002D527C">
              <w:rPr>
                <w:rFonts w:ascii="Times New Roman" w:hAnsi="Times New Roman" w:cs="Times New Roman"/>
                <w:sz w:val="28"/>
                <w:szCs w:val="28"/>
              </w:rPr>
              <w:t xml:space="preserve"> начальника государственной инспекции – начальник отдела государственного надзора в области охраны объектов культурного наследия</w:t>
            </w:r>
            <w:r w:rsidR="002D527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D527C" w:rsidRPr="002D527C">
              <w:rPr>
                <w:rFonts w:ascii="Times New Roman" w:hAnsi="Times New Roman" w:cs="Times New Roman"/>
                <w:sz w:val="28"/>
                <w:szCs w:val="28"/>
              </w:rPr>
              <w:t>государственн</w:t>
            </w:r>
            <w:r w:rsidR="002D527C">
              <w:rPr>
                <w:rFonts w:ascii="Times New Roman" w:hAnsi="Times New Roman" w:cs="Times New Roman"/>
                <w:sz w:val="28"/>
                <w:szCs w:val="28"/>
              </w:rPr>
              <w:t xml:space="preserve">ой инспекции </w:t>
            </w:r>
            <w:r w:rsidR="002D527C" w:rsidRPr="002D527C">
              <w:rPr>
                <w:rFonts w:ascii="Times New Roman" w:hAnsi="Times New Roman" w:cs="Times New Roman"/>
                <w:sz w:val="28"/>
                <w:szCs w:val="28"/>
              </w:rPr>
              <w:t xml:space="preserve">по охране </w:t>
            </w:r>
            <w:r w:rsidR="002D527C" w:rsidRPr="006D57F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объектов культурного </w:t>
            </w:r>
            <w:r w:rsidR="002D527C" w:rsidRPr="006D57F7">
              <w:rPr>
                <w:rFonts w:ascii="Times New Roman" w:hAnsi="Times New Roman"/>
                <w:spacing w:val="-4"/>
                <w:sz w:val="28"/>
                <w:szCs w:val="28"/>
              </w:rPr>
              <w:t>наследия</w:t>
            </w:r>
            <w:r w:rsidR="006D57F7" w:rsidRPr="006D57F7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Рязанской области </w:t>
            </w:r>
          </w:p>
          <w:p w:rsidR="002D527C" w:rsidRPr="002D527C" w:rsidRDefault="002D527C" w:rsidP="002D527C">
            <w:pPr>
              <w:spacing w:line="235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27275" w:rsidTr="00900E48">
        <w:tc>
          <w:tcPr>
            <w:tcW w:w="1619" w:type="pct"/>
          </w:tcPr>
          <w:p w:rsidR="00B27275" w:rsidRDefault="00B27275" w:rsidP="002D527C">
            <w:pPr>
              <w:spacing w:line="235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Шубина</w:t>
            </w:r>
          </w:p>
          <w:p w:rsidR="00B27275" w:rsidRDefault="00B27275" w:rsidP="002D527C">
            <w:pPr>
              <w:spacing w:line="235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Анна Романовна</w:t>
            </w:r>
          </w:p>
        </w:tc>
        <w:tc>
          <w:tcPr>
            <w:tcW w:w="161" w:type="pct"/>
          </w:tcPr>
          <w:p w:rsidR="00B27275" w:rsidRDefault="00B27275" w:rsidP="002D527C">
            <w:pPr>
              <w:spacing w:line="235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3220" w:type="pct"/>
          </w:tcPr>
          <w:p w:rsidR="00B27275" w:rsidRDefault="00B27275" w:rsidP="00B27275">
            <w:pPr>
              <w:spacing w:line="235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главный специалист отдела коммунального комплекса, жилищного фонда и благоустройства </w:t>
            </w:r>
            <w:r w:rsidRPr="00BF5C37">
              <w:rPr>
                <w:rFonts w:ascii="Times New Roman" w:hAnsi="Times New Roman"/>
                <w:sz w:val="28"/>
                <w:szCs w:val="28"/>
              </w:rPr>
              <w:t>минист</w:t>
            </w:r>
            <w:r>
              <w:rPr>
                <w:rFonts w:ascii="Times New Roman" w:hAnsi="Times New Roman"/>
                <w:sz w:val="28"/>
                <w:szCs w:val="28"/>
              </w:rPr>
              <w:t>ерства</w:t>
            </w:r>
            <w:r w:rsidRPr="00BF5C37">
              <w:rPr>
                <w:rFonts w:ascii="Times New Roman" w:hAnsi="Times New Roman"/>
                <w:sz w:val="28"/>
                <w:szCs w:val="28"/>
              </w:rPr>
              <w:t xml:space="preserve"> топливно-энергетического комплекса и жилищно-коммунального хозяйства </w:t>
            </w:r>
          </w:p>
          <w:p w:rsidR="00B27275" w:rsidRDefault="00B27275" w:rsidP="00B27275">
            <w:pPr>
              <w:spacing w:line="235" w:lineRule="auto"/>
              <w:rPr>
                <w:rFonts w:ascii="Times New Roman" w:hAnsi="Times New Roman"/>
                <w:sz w:val="28"/>
                <w:szCs w:val="28"/>
              </w:rPr>
            </w:pPr>
            <w:r w:rsidRPr="00BF5C37">
              <w:rPr>
                <w:rFonts w:ascii="Times New Roman" w:hAnsi="Times New Roman"/>
                <w:sz w:val="28"/>
                <w:szCs w:val="28"/>
              </w:rPr>
              <w:t>Рязанской области</w:t>
            </w:r>
          </w:p>
          <w:p w:rsidR="00B27275" w:rsidRDefault="00B27275" w:rsidP="002D527C">
            <w:pPr>
              <w:pStyle w:val="ac"/>
              <w:spacing w:line="235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E237A" w:rsidTr="00900E48">
        <w:tc>
          <w:tcPr>
            <w:tcW w:w="1619" w:type="pct"/>
          </w:tcPr>
          <w:p w:rsidR="007E237A" w:rsidRDefault="00142921" w:rsidP="002D527C">
            <w:pPr>
              <w:spacing w:line="235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lastRenderedPageBreak/>
              <w:t>Сержантова</w:t>
            </w:r>
            <w:proofErr w:type="spellEnd"/>
            <w:r w:rsidR="007E237A" w:rsidRPr="00BF5C37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7E237A" w:rsidRPr="00BF5C37" w:rsidRDefault="00142921" w:rsidP="002D527C">
            <w:pPr>
              <w:spacing w:line="235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Евгения Владимировна</w:t>
            </w:r>
          </w:p>
        </w:tc>
        <w:tc>
          <w:tcPr>
            <w:tcW w:w="161" w:type="pct"/>
          </w:tcPr>
          <w:p w:rsidR="007E237A" w:rsidRDefault="007E237A" w:rsidP="002D527C">
            <w:pPr>
              <w:spacing w:line="235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3220" w:type="pct"/>
          </w:tcPr>
          <w:p w:rsidR="007E237A" w:rsidRDefault="002619AE" w:rsidP="002D527C">
            <w:pPr>
              <w:spacing w:line="235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</w:t>
            </w:r>
            <w:r w:rsidR="007E237A" w:rsidRPr="00BF5C37">
              <w:rPr>
                <w:rFonts w:ascii="Times New Roman" w:hAnsi="Times New Roman"/>
                <w:sz w:val="28"/>
                <w:szCs w:val="28"/>
              </w:rPr>
              <w:t>иректор</w:t>
            </w:r>
            <w:bookmarkStart w:id="4" w:name="OLE_LINK2"/>
            <w:bookmarkStart w:id="5" w:name="OLE_LINK3"/>
            <w:bookmarkStart w:id="6" w:name="OLE_LINK4"/>
            <w:r>
              <w:rPr>
                <w:rFonts w:ascii="Times New Roman" w:hAnsi="Times New Roman"/>
                <w:sz w:val="28"/>
                <w:szCs w:val="28"/>
              </w:rPr>
              <w:t xml:space="preserve"> государственного казенного учреждения</w:t>
            </w:r>
            <w:r w:rsidR="007E237A" w:rsidRPr="00BF5C37">
              <w:rPr>
                <w:rFonts w:ascii="Times New Roman" w:hAnsi="Times New Roman"/>
                <w:sz w:val="28"/>
                <w:szCs w:val="28"/>
              </w:rPr>
              <w:t xml:space="preserve"> Рязанской области «Центр градостроительного развития Рязанской области»</w:t>
            </w:r>
            <w:bookmarkEnd w:id="4"/>
            <w:bookmarkEnd w:id="5"/>
            <w:bookmarkEnd w:id="6"/>
            <w:r w:rsidR="007E237A">
              <w:rPr>
                <w:rFonts w:ascii="Times New Roman" w:hAnsi="Times New Roman"/>
                <w:sz w:val="28"/>
                <w:szCs w:val="28"/>
              </w:rPr>
              <w:t xml:space="preserve"> (по согласованию)</w:t>
            </w:r>
          </w:p>
          <w:p w:rsidR="007E237A" w:rsidRPr="002D527C" w:rsidRDefault="007E237A" w:rsidP="002D527C">
            <w:pPr>
              <w:spacing w:line="235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42921" w:rsidTr="00900E48">
        <w:trPr>
          <w:trHeight w:val="1069"/>
        </w:trPr>
        <w:tc>
          <w:tcPr>
            <w:tcW w:w="1619" w:type="pct"/>
          </w:tcPr>
          <w:p w:rsidR="00142921" w:rsidRDefault="00142921" w:rsidP="002D527C">
            <w:pPr>
              <w:spacing w:line="235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Фадеева</w:t>
            </w:r>
          </w:p>
          <w:p w:rsidR="00142921" w:rsidRDefault="00142921" w:rsidP="002D527C">
            <w:pPr>
              <w:spacing w:line="235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Екатерина Сергеевна</w:t>
            </w:r>
          </w:p>
        </w:tc>
        <w:tc>
          <w:tcPr>
            <w:tcW w:w="161" w:type="pct"/>
          </w:tcPr>
          <w:p w:rsidR="00142921" w:rsidRDefault="00142921" w:rsidP="002D527C">
            <w:pPr>
              <w:spacing w:line="235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3220" w:type="pct"/>
          </w:tcPr>
          <w:p w:rsidR="00142921" w:rsidRDefault="00142921" w:rsidP="002D527C">
            <w:pPr>
              <w:spacing w:line="235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 отдела главного художника управления архитектуры и градостроительства администрации города Рязани</w:t>
            </w:r>
            <w:r w:rsidR="00A76D75">
              <w:rPr>
                <w:rFonts w:ascii="Times New Roman" w:hAnsi="Times New Roman"/>
                <w:sz w:val="28"/>
                <w:szCs w:val="28"/>
              </w:rPr>
              <w:t xml:space="preserve"> (по согласованию)</w:t>
            </w:r>
          </w:p>
        </w:tc>
      </w:tr>
      <w:tr w:rsidR="007E237A" w:rsidTr="00900E48">
        <w:tc>
          <w:tcPr>
            <w:tcW w:w="1619" w:type="pct"/>
          </w:tcPr>
          <w:p w:rsidR="007929C7" w:rsidRDefault="00142921" w:rsidP="002D527C">
            <w:pPr>
              <w:spacing w:line="235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Макаров</w:t>
            </w:r>
          </w:p>
          <w:p w:rsidR="00142921" w:rsidRPr="00BF5C37" w:rsidRDefault="00142921" w:rsidP="002D527C">
            <w:pPr>
              <w:spacing w:line="235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Вячеслав Иванович</w:t>
            </w:r>
          </w:p>
        </w:tc>
        <w:tc>
          <w:tcPr>
            <w:tcW w:w="161" w:type="pct"/>
          </w:tcPr>
          <w:p w:rsidR="007E237A" w:rsidRDefault="007E237A" w:rsidP="002D527C">
            <w:pPr>
              <w:spacing w:line="235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3220" w:type="pct"/>
          </w:tcPr>
          <w:p w:rsidR="007E237A" w:rsidRDefault="00142921" w:rsidP="0014292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председатель Рязанской организации Союза архитекторов России</w:t>
            </w:r>
            <w:r w:rsidR="00A76D75">
              <w:rPr>
                <w:rFonts w:ascii="Times New Roman" w:hAnsi="Times New Roman"/>
                <w:sz w:val="28"/>
                <w:szCs w:val="28"/>
              </w:rPr>
              <w:t xml:space="preserve"> (по согласованию)</w:t>
            </w:r>
          </w:p>
          <w:p w:rsidR="007E237A" w:rsidRPr="002D527C" w:rsidRDefault="007E237A" w:rsidP="002D527C">
            <w:pPr>
              <w:spacing w:line="235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E237A" w:rsidTr="00900E48">
        <w:trPr>
          <w:trHeight w:val="1378"/>
        </w:trPr>
        <w:tc>
          <w:tcPr>
            <w:tcW w:w="1619" w:type="pct"/>
          </w:tcPr>
          <w:p w:rsidR="007929C7" w:rsidRDefault="00142921" w:rsidP="002D527C">
            <w:pPr>
              <w:spacing w:line="235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Атясов</w:t>
            </w:r>
            <w:proofErr w:type="spellEnd"/>
          </w:p>
          <w:p w:rsidR="00142921" w:rsidRPr="002D527C" w:rsidRDefault="00142921" w:rsidP="002D527C">
            <w:pPr>
              <w:spacing w:line="235" w:lineRule="auto"/>
              <w:rPr>
                <w:rFonts w:ascii="Times New Roman" w:hAnsi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Олег Григорьевич</w:t>
            </w:r>
          </w:p>
        </w:tc>
        <w:tc>
          <w:tcPr>
            <w:tcW w:w="161" w:type="pct"/>
          </w:tcPr>
          <w:p w:rsidR="007E237A" w:rsidRDefault="007E237A" w:rsidP="002D527C">
            <w:pPr>
              <w:spacing w:line="235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3220" w:type="pct"/>
          </w:tcPr>
          <w:p w:rsidR="002D527C" w:rsidRPr="00142921" w:rsidRDefault="00142921" w:rsidP="00142921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142921">
              <w:rPr>
                <w:rFonts w:ascii="Times New Roman" w:hAnsi="Times New Roman"/>
                <w:bCs/>
                <w:sz w:val="28"/>
                <w:szCs w:val="28"/>
              </w:rPr>
              <w:t xml:space="preserve">председатель правления Рязанского регионального отделения общероссийской общественной организации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«Союз дизайнеров России»</w:t>
            </w:r>
            <w:r w:rsidR="00A76D75">
              <w:rPr>
                <w:rFonts w:ascii="Times New Roman" w:hAnsi="Times New Roman"/>
                <w:sz w:val="28"/>
                <w:szCs w:val="28"/>
              </w:rPr>
              <w:t xml:space="preserve"> (по согласованию)</w:t>
            </w:r>
          </w:p>
        </w:tc>
      </w:tr>
      <w:tr w:rsidR="007929C7" w:rsidTr="00900E48">
        <w:tc>
          <w:tcPr>
            <w:tcW w:w="1619" w:type="pct"/>
          </w:tcPr>
          <w:p w:rsidR="00142921" w:rsidRDefault="00142921" w:rsidP="0014292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Грушо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-Новицкий Виктор Леонидович</w:t>
            </w:r>
          </w:p>
          <w:p w:rsidR="007929C7" w:rsidRPr="00BF5C37" w:rsidRDefault="007929C7" w:rsidP="006F21C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1" w:type="pct"/>
          </w:tcPr>
          <w:p w:rsidR="007929C7" w:rsidRDefault="007929C7" w:rsidP="007E237A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3220" w:type="pct"/>
          </w:tcPr>
          <w:p w:rsidR="00A76D75" w:rsidRDefault="00142921" w:rsidP="0014292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председатель Рязанской областной организации Всероссийской творческой общественной организации «Союз художников России»</w:t>
            </w:r>
            <w:r w:rsidR="00A76D75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142921" w:rsidRDefault="00A76D75" w:rsidP="0014292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(по согласованию)</w:t>
            </w:r>
          </w:p>
          <w:p w:rsidR="007929C7" w:rsidRPr="002D527C" w:rsidRDefault="007929C7" w:rsidP="006F21C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929C7" w:rsidTr="00900E48">
        <w:tc>
          <w:tcPr>
            <w:tcW w:w="1619" w:type="pct"/>
          </w:tcPr>
          <w:p w:rsidR="007929C7" w:rsidRDefault="00142921" w:rsidP="006F21C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Лазарева</w:t>
            </w:r>
          </w:p>
          <w:p w:rsidR="007929C7" w:rsidRPr="00BF5C37" w:rsidRDefault="00142921" w:rsidP="006F21C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Татьяна</w:t>
            </w:r>
            <w:r w:rsidR="007929C7">
              <w:rPr>
                <w:rFonts w:ascii="Times New Roman" w:hAnsi="Times New Roman"/>
                <w:sz w:val="28"/>
                <w:szCs w:val="28"/>
              </w:rPr>
              <w:t xml:space="preserve"> Сергеевна</w:t>
            </w:r>
          </w:p>
        </w:tc>
        <w:tc>
          <w:tcPr>
            <w:tcW w:w="161" w:type="pct"/>
          </w:tcPr>
          <w:p w:rsidR="007929C7" w:rsidRDefault="007929C7" w:rsidP="007E237A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3220" w:type="pct"/>
          </w:tcPr>
          <w:p w:rsidR="00142921" w:rsidRDefault="00142921" w:rsidP="0014292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архитектор, член Рязанской организации Союза архитекторов России</w:t>
            </w:r>
            <w:r w:rsidR="00A76D75">
              <w:rPr>
                <w:rFonts w:ascii="Times New Roman" w:hAnsi="Times New Roman"/>
                <w:sz w:val="28"/>
                <w:szCs w:val="28"/>
              </w:rPr>
              <w:t xml:space="preserve"> (по согласованию)</w:t>
            </w:r>
          </w:p>
          <w:p w:rsidR="007929C7" w:rsidRPr="002D527C" w:rsidRDefault="007929C7" w:rsidP="00142921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929C7" w:rsidTr="00900E48">
        <w:trPr>
          <w:trHeight w:val="874"/>
        </w:trPr>
        <w:tc>
          <w:tcPr>
            <w:tcW w:w="1619" w:type="pct"/>
          </w:tcPr>
          <w:p w:rsidR="007929C7" w:rsidRDefault="00142921" w:rsidP="006F21C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Осина</w:t>
            </w:r>
          </w:p>
          <w:p w:rsidR="00142921" w:rsidRPr="00BF5C37" w:rsidRDefault="00142921" w:rsidP="006F21C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Татьяна Сергеевна</w:t>
            </w:r>
            <w:r w:rsidR="00F5679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61" w:type="pct"/>
          </w:tcPr>
          <w:p w:rsidR="007929C7" w:rsidRDefault="007929C7" w:rsidP="007E237A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3220" w:type="pct"/>
          </w:tcPr>
          <w:p w:rsidR="00142921" w:rsidRDefault="00142921" w:rsidP="0014292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архитектор, член Рязанской организации Союза архитекторов России</w:t>
            </w:r>
            <w:r w:rsidR="00A76D75">
              <w:rPr>
                <w:rFonts w:ascii="Times New Roman" w:hAnsi="Times New Roman"/>
                <w:sz w:val="28"/>
                <w:szCs w:val="28"/>
              </w:rPr>
              <w:t xml:space="preserve"> (по согласованию)</w:t>
            </w:r>
            <w:r w:rsidR="00900E48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7929C7" w:rsidRPr="002D527C" w:rsidRDefault="007929C7" w:rsidP="00142921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6F21C5" w:rsidRPr="00BF5C37" w:rsidRDefault="006F21C5" w:rsidP="006F21C5">
      <w:pPr>
        <w:ind w:left="4500" w:hanging="4500"/>
        <w:rPr>
          <w:rFonts w:ascii="Times New Roman" w:hAnsi="Times New Roman"/>
          <w:sz w:val="28"/>
          <w:szCs w:val="28"/>
        </w:rPr>
      </w:pPr>
    </w:p>
    <w:sectPr w:rsidR="006F21C5" w:rsidRPr="00BF5C37" w:rsidSect="00F56791">
      <w:headerReference w:type="default" r:id="rId12"/>
      <w:type w:val="continuous"/>
      <w:pgSz w:w="11907" w:h="16834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1FCB" w:rsidRDefault="00D51FCB">
      <w:r>
        <w:separator/>
      </w:r>
    </w:p>
  </w:endnote>
  <w:endnote w:type="continuationSeparator" w:id="0">
    <w:p w:rsidR="00D51FCB" w:rsidRDefault="00D51F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auto"/>
    <w:pitch w:val="variable"/>
    <w:sig w:usb0="00000207" w:usb1="00000000" w:usb2="00000000" w:usb3="00000000" w:csb0="0000001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ET Cyr">
    <w:altName w:val="Times New Roman"/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W w:w="0" w:type="auto"/>
      <w:tblLayout w:type="fixed"/>
      <w:tblLook w:val="01E0" w:firstRow="1" w:lastRow="1" w:firstColumn="1" w:lastColumn="1" w:noHBand="0" w:noVBand="0"/>
    </w:tblPr>
    <w:tblGrid>
      <w:gridCol w:w="1265"/>
      <w:gridCol w:w="325"/>
      <w:gridCol w:w="5718"/>
      <w:gridCol w:w="500"/>
      <w:gridCol w:w="1738"/>
    </w:tblGrid>
    <w:tr w:rsidR="00876034">
      <w:tc>
        <w:tcPr>
          <w:tcW w:w="1265" w:type="dxa"/>
          <w:tcBorders>
            <w:top w:val="nil"/>
            <w:left w:val="nil"/>
            <w:bottom w:val="nil"/>
            <w:right w:val="nil"/>
          </w:tcBorders>
        </w:tcPr>
        <w:p w:rsidR="00876034" w:rsidRDefault="00F521EE">
          <w:pPr>
            <w:pStyle w:val="a6"/>
          </w:pPr>
          <w:r>
            <w:rPr>
              <w:noProof/>
            </w:rPr>
            <w:drawing>
              <wp:inline distT="0" distB="0" distL="0" distR="0" wp14:anchorId="384FA052" wp14:editId="61C63923">
                <wp:extent cx="666750" cy="285750"/>
                <wp:effectExtent l="0" t="0" r="0" b="0"/>
                <wp:docPr id="1" name="Рисунок 1" descr="защита_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защита_666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876034">
            <w:t xml:space="preserve"> </w:t>
          </w: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tcMar>
            <w:left w:w="28" w:type="dxa"/>
            <w:bottom w:w="0" w:type="dxa"/>
            <w:right w:w="28" w:type="dxa"/>
          </w:tcMar>
          <w:vAlign w:val="bottom"/>
        </w:tcPr>
        <w:p w:rsidR="00876034" w:rsidRPr="005E6D99" w:rsidRDefault="00F521EE" w:rsidP="002953B6">
          <w:pPr>
            <w:pStyle w:val="a6"/>
            <w:spacing w:before="60"/>
            <w:ind w:right="-113"/>
            <w:rPr>
              <w:rFonts w:ascii="Times New Roman" w:hAnsi="Times New Roman"/>
              <w:position w:val="-20"/>
              <w:lang w:val="en-US"/>
            </w:rPr>
          </w:pPr>
          <w:r>
            <w:rPr>
              <w:noProof/>
              <w:position w:val="-20"/>
              <w:sz w:val="14"/>
              <w:szCs w:val="14"/>
            </w:rPr>
            <w:drawing>
              <wp:inline distT="0" distB="0" distL="0" distR="0" wp14:anchorId="0C8ADB45" wp14:editId="460A9A97">
                <wp:extent cx="171450" cy="142875"/>
                <wp:effectExtent l="0" t="0" r="0" b="9525"/>
                <wp:docPr id="2" name="Рисунок 2" descr="Номер версии 5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Номер версии 5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-6000" contrast="18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tcMar>
            <w:left w:w="0" w:type="dxa"/>
          </w:tcMar>
          <w:vAlign w:val="bottom"/>
        </w:tcPr>
        <w:p w:rsidR="00876034" w:rsidRPr="00B8061C" w:rsidRDefault="00F56791" w:rsidP="005E6D99">
          <w:pPr>
            <w:pStyle w:val="a6"/>
            <w:ind w:right="-113"/>
            <w:rPr>
              <w:rFonts w:ascii="Times New Roman" w:hAnsi="Times New Roman"/>
              <w:position w:val="-14"/>
              <w:lang w:val="en-US"/>
            </w:rPr>
          </w:pPr>
          <w:r>
            <w:rPr>
              <w:rFonts w:ascii="Times New Roman" w:hAnsi="Times New Roman"/>
              <w:position w:val="-14"/>
              <w:lang w:val="en-US"/>
            </w:rPr>
            <w:t>2368  12.11.2021 11:58:54</w:t>
          </w: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</w:tcPr>
        <w:p w:rsidR="00876034" w:rsidRPr="00F16F07" w:rsidRDefault="00876034" w:rsidP="008702D3">
          <w:pPr>
            <w:pStyle w:val="a6"/>
            <w:ind w:right="-113"/>
            <w:jc w:val="right"/>
          </w:pPr>
        </w:p>
      </w:tc>
      <w:tc>
        <w:tcPr>
          <w:tcW w:w="1738" w:type="dxa"/>
          <w:tcBorders>
            <w:top w:val="nil"/>
            <w:left w:val="nil"/>
            <w:bottom w:val="nil"/>
            <w:right w:val="nil"/>
          </w:tcBorders>
        </w:tcPr>
        <w:p w:rsidR="00876034" w:rsidRPr="002953B6" w:rsidRDefault="00876034" w:rsidP="002953B6">
          <w:pPr>
            <w:pStyle w:val="a6"/>
            <w:spacing w:before="40"/>
            <w:rPr>
              <w:b/>
              <w:spacing w:val="30"/>
            </w:rPr>
          </w:pPr>
        </w:p>
      </w:tc>
    </w:tr>
  </w:tbl>
  <w:p w:rsidR="00876034" w:rsidRPr="009573D3" w:rsidRDefault="00876034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>
      <w:tc>
        <w:tcPr>
          <w:tcW w:w="2538" w:type="dxa"/>
        </w:tcPr>
        <w:p w:rsidR="00876034" w:rsidRPr="00AC7150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Default="00876034" w:rsidP="00AC7150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D77BCF" w:rsidRDefault="00876034" w:rsidP="00D77BCF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D77BCF" w:rsidRDefault="00876034" w:rsidP="00D77BCF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1FCB" w:rsidRDefault="00D51FCB">
      <w:r>
        <w:separator/>
      </w:r>
    </w:p>
  </w:footnote>
  <w:footnote w:type="continuationSeparator" w:id="0">
    <w:p w:rsidR="00D51FCB" w:rsidRDefault="00D51F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876034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CB2CA4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2.5pt;height:11.2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slSlyCxyAZhOIfEPXcYXLAobhWE=" w:salt="R5scjf9VdVF2QWziiAR0bw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21EE"/>
    <w:rsid w:val="0001360F"/>
    <w:rsid w:val="000331B3"/>
    <w:rsid w:val="00033413"/>
    <w:rsid w:val="00037C0C"/>
    <w:rsid w:val="000502A3"/>
    <w:rsid w:val="00056DEB"/>
    <w:rsid w:val="00060FD3"/>
    <w:rsid w:val="00073A7A"/>
    <w:rsid w:val="00075753"/>
    <w:rsid w:val="00076D5E"/>
    <w:rsid w:val="00084DD3"/>
    <w:rsid w:val="000917C0"/>
    <w:rsid w:val="000B0736"/>
    <w:rsid w:val="00122CFD"/>
    <w:rsid w:val="00142921"/>
    <w:rsid w:val="00151370"/>
    <w:rsid w:val="00162E72"/>
    <w:rsid w:val="00175BE5"/>
    <w:rsid w:val="001850F4"/>
    <w:rsid w:val="00190FF9"/>
    <w:rsid w:val="001947BE"/>
    <w:rsid w:val="001A560F"/>
    <w:rsid w:val="001B0982"/>
    <w:rsid w:val="001B32BA"/>
    <w:rsid w:val="001E0317"/>
    <w:rsid w:val="001E1D67"/>
    <w:rsid w:val="001E20F1"/>
    <w:rsid w:val="001F12E8"/>
    <w:rsid w:val="001F228C"/>
    <w:rsid w:val="001F64B8"/>
    <w:rsid w:val="001F6596"/>
    <w:rsid w:val="001F7C83"/>
    <w:rsid w:val="00203046"/>
    <w:rsid w:val="00205AB5"/>
    <w:rsid w:val="00221238"/>
    <w:rsid w:val="00224DBA"/>
    <w:rsid w:val="00231476"/>
    <w:rsid w:val="00231F1C"/>
    <w:rsid w:val="00242DDB"/>
    <w:rsid w:val="002479A2"/>
    <w:rsid w:val="0026087E"/>
    <w:rsid w:val="00261666"/>
    <w:rsid w:val="002619AE"/>
    <w:rsid w:val="00261DE0"/>
    <w:rsid w:val="002630C3"/>
    <w:rsid w:val="00265420"/>
    <w:rsid w:val="00274E14"/>
    <w:rsid w:val="00280A6D"/>
    <w:rsid w:val="002953B6"/>
    <w:rsid w:val="002B7A59"/>
    <w:rsid w:val="002C6B4B"/>
    <w:rsid w:val="002D527C"/>
    <w:rsid w:val="002E51A7"/>
    <w:rsid w:val="002E5A5F"/>
    <w:rsid w:val="002F1E81"/>
    <w:rsid w:val="002F6997"/>
    <w:rsid w:val="00310D92"/>
    <w:rsid w:val="00313C2E"/>
    <w:rsid w:val="003160CB"/>
    <w:rsid w:val="003222A3"/>
    <w:rsid w:val="003226BB"/>
    <w:rsid w:val="00360A40"/>
    <w:rsid w:val="003870C2"/>
    <w:rsid w:val="003C3924"/>
    <w:rsid w:val="003D3B8A"/>
    <w:rsid w:val="003D54F8"/>
    <w:rsid w:val="003F4F5E"/>
    <w:rsid w:val="00400906"/>
    <w:rsid w:val="0042590E"/>
    <w:rsid w:val="00437F65"/>
    <w:rsid w:val="00460FEA"/>
    <w:rsid w:val="004734B7"/>
    <w:rsid w:val="00481B88"/>
    <w:rsid w:val="00485B4F"/>
    <w:rsid w:val="004862D1"/>
    <w:rsid w:val="004B2D5A"/>
    <w:rsid w:val="004D293D"/>
    <w:rsid w:val="004F44FE"/>
    <w:rsid w:val="00512A47"/>
    <w:rsid w:val="00512BEA"/>
    <w:rsid w:val="00531C68"/>
    <w:rsid w:val="00532119"/>
    <w:rsid w:val="005335F3"/>
    <w:rsid w:val="00535046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44236"/>
    <w:rsid w:val="006471E5"/>
    <w:rsid w:val="00671D3B"/>
    <w:rsid w:val="00684A5B"/>
    <w:rsid w:val="006A1F71"/>
    <w:rsid w:val="006D57F7"/>
    <w:rsid w:val="006F21C5"/>
    <w:rsid w:val="006F328B"/>
    <w:rsid w:val="006F5886"/>
    <w:rsid w:val="00701755"/>
    <w:rsid w:val="00707734"/>
    <w:rsid w:val="00707E19"/>
    <w:rsid w:val="00712F7C"/>
    <w:rsid w:val="0072328A"/>
    <w:rsid w:val="007357F0"/>
    <w:rsid w:val="007377B5"/>
    <w:rsid w:val="00746CC2"/>
    <w:rsid w:val="00760323"/>
    <w:rsid w:val="00765600"/>
    <w:rsid w:val="00791C9F"/>
    <w:rsid w:val="0079263C"/>
    <w:rsid w:val="007929C7"/>
    <w:rsid w:val="00792AAB"/>
    <w:rsid w:val="00793B47"/>
    <w:rsid w:val="007A1D0C"/>
    <w:rsid w:val="007A2A7B"/>
    <w:rsid w:val="007D4925"/>
    <w:rsid w:val="007E237A"/>
    <w:rsid w:val="007F0C8A"/>
    <w:rsid w:val="007F11AB"/>
    <w:rsid w:val="007F75EC"/>
    <w:rsid w:val="008143CB"/>
    <w:rsid w:val="00823CA1"/>
    <w:rsid w:val="008513B9"/>
    <w:rsid w:val="008702D3"/>
    <w:rsid w:val="00876034"/>
    <w:rsid w:val="008827E7"/>
    <w:rsid w:val="008A1696"/>
    <w:rsid w:val="008B007F"/>
    <w:rsid w:val="008C58FE"/>
    <w:rsid w:val="008D5FBA"/>
    <w:rsid w:val="008E6C41"/>
    <w:rsid w:val="008F0816"/>
    <w:rsid w:val="008F6BB7"/>
    <w:rsid w:val="00900E48"/>
    <w:rsid w:val="00900F42"/>
    <w:rsid w:val="009310A6"/>
    <w:rsid w:val="00932E3C"/>
    <w:rsid w:val="009573D3"/>
    <w:rsid w:val="0097459C"/>
    <w:rsid w:val="009977FF"/>
    <w:rsid w:val="009A085B"/>
    <w:rsid w:val="009C1DE6"/>
    <w:rsid w:val="009C1F0E"/>
    <w:rsid w:val="009C726D"/>
    <w:rsid w:val="009D3E8C"/>
    <w:rsid w:val="009E3A0E"/>
    <w:rsid w:val="00A1314B"/>
    <w:rsid w:val="00A13160"/>
    <w:rsid w:val="00A137D3"/>
    <w:rsid w:val="00A31E9B"/>
    <w:rsid w:val="00A44A8F"/>
    <w:rsid w:val="00A51D96"/>
    <w:rsid w:val="00A76D75"/>
    <w:rsid w:val="00A96F84"/>
    <w:rsid w:val="00AC3953"/>
    <w:rsid w:val="00AC7150"/>
    <w:rsid w:val="00AE1DCA"/>
    <w:rsid w:val="00AF5F7C"/>
    <w:rsid w:val="00B02207"/>
    <w:rsid w:val="00B03403"/>
    <w:rsid w:val="00B10324"/>
    <w:rsid w:val="00B27275"/>
    <w:rsid w:val="00B376B1"/>
    <w:rsid w:val="00B620D9"/>
    <w:rsid w:val="00B63011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F4F5F"/>
    <w:rsid w:val="00C04EEB"/>
    <w:rsid w:val="00C075A4"/>
    <w:rsid w:val="00C10F12"/>
    <w:rsid w:val="00C11826"/>
    <w:rsid w:val="00C46D42"/>
    <w:rsid w:val="00C50C32"/>
    <w:rsid w:val="00C60178"/>
    <w:rsid w:val="00C61760"/>
    <w:rsid w:val="00C627C3"/>
    <w:rsid w:val="00C63CD6"/>
    <w:rsid w:val="00C87D95"/>
    <w:rsid w:val="00C9077A"/>
    <w:rsid w:val="00C95CD2"/>
    <w:rsid w:val="00CA051B"/>
    <w:rsid w:val="00CB2CA4"/>
    <w:rsid w:val="00CB3CBE"/>
    <w:rsid w:val="00CD7402"/>
    <w:rsid w:val="00CF03D8"/>
    <w:rsid w:val="00D015D5"/>
    <w:rsid w:val="00D03D68"/>
    <w:rsid w:val="00D2480C"/>
    <w:rsid w:val="00D266DD"/>
    <w:rsid w:val="00D32B04"/>
    <w:rsid w:val="00D374E7"/>
    <w:rsid w:val="00D4453F"/>
    <w:rsid w:val="00D51FCB"/>
    <w:rsid w:val="00D63949"/>
    <w:rsid w:val="00D652E7"/>
    <w:rsid w:val="00D77BCF"/>
    <w:rsid w:val="00D84394"/>
    <w:rsid w:val="00D85680"/>
    <w:rsid w:val="00D95E55"/>
    <w:rsid w:val="00DB3664"/>
    <w:rsid w:val="00DC16FB"/>
    <w:rsid w:val="00DC4A65"/>
    <w:rsid w:val="00DC4F66"/>
    <w:rsid w:val="00DC7546"/>
    <w:rsid w:val="00DE6CFE"/>
    <w:rsid w:val="00E10B44"/>
    <w:rsid w:val="00E11F02"/>
    <w:rsid w:val="00E2726B"/>
    <w:rsid w:val="00E37801"/>
    <w:rsid w:val="00E42336"/>
    <w:rsid w:val="00E43AC5"/>
    <w:rsid w:val="00E46EAA"/>
    <w:rsid w:val="00E5038C"/>
    <w:rsid w:val="00E50B69"/>
    <w:rsid w:val="00E5298B"/>
    <w:rsid w:val="00E56EFB"/>
    <w:rsid w:val="00E6458F"/>
    <w:rsid w:val="00E7242D"/>
    <w:rsid w:val="00E87E25"/>
    <w:rsid w:val="00EA04F1"/>
    <w:rsid w:val="00EA2FD3"/>
    <w:rsid w:val="00EB7CE9"/>
    <w:rsid w:val="00EC433F"/>
    <w:rsid w:val="00ED1FDE"/>
    <w:rsid w:val="00F05947"/>
    <w:rsid w:val="00F06EFB"/>
    <w:rsid w:val="00F1529E"/>
    <w:rsid w:val="00F16F07"/>
    <w:rsid w:val="00F45B7C"/>
    <w:rsid w:val="00F45FCE"/>
    <w:rsid w:val="00F521EE"/>
    <w:rsid w:val="00F56791"/>
    <w:rsid w:val="00F675D1"/>
    <w:rsid w:val="00F9334F"/>
    <w:rsid w:val="00F97D7F"/>
    <w:rsid w:val="00FA122C"/>
    <w:rsid w:val="00FA3B95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39AA3E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styleId="ac">
    <w:name w:val="Plain Text"/>
    <w:basedOn w:val="a"/>
    <w:link w:val="ad"/>
    <w:rsid w:val="002D527C"/>
    <w:rPr>
      <w:rFonts w:ascii="Courier New" w:hAnsi="Courier New" w:cs="Courier New"/>
    </w:rPr>
  </w:style>
  <w:style w:type="character" w:customStyle="1" w:styleId="ad">
    <w:name w:val="Текст Знак"/>
    <w:basedOn w:val="a0"/>
    <w:link w:val="ac"/>
    <w:uiPriority w:val="99"/>
    <w:rsid w:val="002D527C"/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styleId="ac">
    <w:name w:val="Plain Text"/>
    <w:basedOn w:val="a"/>
    <w:link w:val="ad"/>
    <w:rsid w:val="002D527C"/>
    <w:rPr>
      <w:rFonts w:ascii="Courier New" w:hAnsi="Courier New" w:cs="Courier New"/>
    </w:rPr>
  </w:style>
  <w:style w:type="character" w:customStyle="1" w:styleId="ad">
    <w:name w:val="Текст Знак"/>
    <w:basedOn w:val="a0"/>
    <w:link w:val="ac"/>
    <w:uiPriority w:val="99"/>
    <w:rsid w:val="002D527C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8;&#1086;&#1088;&#1095;&#1082;&#1086;&#1074;&#1072;%20&#1048;%20&#1043;\Desktop\&#1052;&#1086;&#1103;%20&#1087;&#1072;&#1087;&#1082;&#1072;\&#1053;&#1055;&#1040;\&#1056;&#1072;&#1089;&#1087;&#1086;&#1088;&#1103;&#1078;&#1077;&#1085;&#1080;&#1077;%20&#1101;&#1082;&#1089;&#1087;.%20&#1089;&#1086;&#1074;&#1077;&#1090;\&#1064;&#1040;&#1041;&#1051;&#1054;&#1053;%20&#1055;&#1056;&#1048;&#1051;&#1054;&#1046;&#1045;&#1053;&#1048;&#1071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F77577-CB36-4001-86D8-028924F83A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ПРИЛОЖЕНИЯ</Template>
  <TotalTime>151</TotalTime>
  <Pages>2</Pages>
  <Words>374</Words>
  <Characters>2133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/>
  <LinksUpToDate>false</LinksUpToDate>
  <CharactersWithSpaces>2502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Ирина Г. Торчкова</dc:creator>
  <cp:lastModifiedBy>Дягилева М.А.</cp:lastModifiedBy>
  <cp:revision>21</cp:revision>
  <cp:lastPrinted>2021-11-08T08:47:00Z</cp:lastPrinted>
  <dcterms:created xsi:type="dcterms:W3CDTF">2020-01-17T13:15:00Z</dcterms:created>
  <dcterms:modified xsi:type="dcterms:W3CDTF">2021-11-15T08:57:00Z</dcterms:modified>
</cp:coreProperties>
</file>