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8B2B6C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8B2B6C" w:rsidSect="008B2B6C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p w:rsidR="00911268" w:rsidRPr="00911268" w:rsidRDefault="00911268" w:rsidP="00911268">
      <w:pPr>
        <w:tabs>
          <w:tab w:val="left" w:pos="5550"/>
          <w:tab w:val="left" w:pos="5625"/>
        </w:tabs>
        <w:rPr>
          <w:rFonts w:ascii="Times New Roman" w:hAnsi="Times New Roman"/>
          <w:sz w:val="28"/>
          <w:szCs w:val="28"/>
        </w:rPr>
      </w:pPr>
      <w:r w:rsidRPr="00911268">
        <w:rPr>
          <w:rFonts w:ascii="Times New Roman" w:hAnsi="Times New Roman"/>
          <w:sz w:val="28"/>
          <w:szCs w:val="28"/>
          <w:lang w:eastAsia="ar-SA"/>
        </w:rPr>
        <w:lastRenderedPageBreak/>
        <w:tab/>
      </w:r>
      <w:r w:rsidRPr="00911268">
        <w:rPr>
          <w:rFonts w:ascii="Times New Roman" w:hAnsi="Times New Roman"/>
          <w:sz w:val="28"/>
          <w:szCs w:val="28"/>
        </w:rPr>
        <w:t xml:space="preserve">Приложение № </w:t>
      </w:r>
      <w:r w:rsidR="00A17AD7">
        <w:rPr>
          <w:rFonts w:ascii="Times New Roman" w:hAnsi="Times New Roman"/>
          <w:sz w:val="28"/>
          <w:szCs w:val="28"/>
        </w:rPr>
        <w:t>4</w:t>
      </w:r>
    </w:p>
    <w:p w:rsidR="00911268" w:rsidRPr="00911268" w:rsidRDefault="00911268" w:rsidP="00911268">
      <w:pPr>
        <w:autoSpaceDE w:val="0"/>
        <w:autoSpaceDN w:val="0"/>
        <w:adjustRightInd w:val="0"/>
        <w:ind w:left="5529"/>
        <w:rPr>
          <w:rFonts w:ascii="Times New Roman" w:hAnsi="Times New Roman"/>
          <w:sz w:val="28"/>
          <w:szCs w:val="28"/>
        </w:rPr>
      </w:pPr>
      <w:r w:rsidRPr="00911268">
        <w:rPr>
          <w:rFonts w:ascii="Times New Roman" w:hAnsi="Times New Roman"/>
          <w:sz w:val="28"/>
          <w:szCs w:val="28"/>
        </w:rPr>
        <w:t>к постановлению</w:t>
      </w:r>
    </w:p>
    <w:p w:rsidR="00911268" w:rsidRPr="00911268" w:rsidRDefault="00911268" w:rsidP="00911268">
      <w:pPr>
        <w:autoSpaceDE w:val="0"/>
        <w:autoSpaceDN w:val="0"/>
        <w:adjustRightInd w:val="0"/>
        <w:ind w:left="5529"/>
        <w:rPr>
          <w:rFonts w:ascii="Times New Roman" w:hAnsi="Times New Roman"/>
          <w:sz w:val="28"/>
          <w:szCs w:val="28"/>
        </w:rPr>
      </w:pPr>
      <w:r w:rsidRPr="00911268">
        <w:rPr>
          <w:rFonts w:ascii="Times New Roman" w:hAnsi="Times New Roman"/>
          <w:sz w:val="28"/>
          <w:szCs w:val="28"/>
        </w:rPr>
        <w:t>министерства сельского хозяйства и продовольствия Рязанской области</w:t>
      </w:r>
    </w:p>
    <w:p w:rsidR="00911268" w:rsidRPr="00911268" w:rsidRDefault="00911268" w:rsidP="00911268">
      <w:pPr>
        <w:autoSpaceDE w:val="0"/>
        <w:autoSpaceDN w:val="0"/>
        <w:adjustRightInd w:val="0"/>
        <w:ind w:left="5529"/>
        <w:rPr>
          <w:rFonts w:ascii="Times New Roman" w:hAnsi="Times New Roman"/>
          <w:sz w:val="28"/>
          <w:szCs w:val="28"/>
        </w:rPr>
      </w:pPr>
      <w:r w:rsidRPr="00911268">
        <w:rPr>
          <w:rFonts w:ascii="Times New Roman" w:hAnsi="Times New Roman"/>
          <w:sz w:val="28"/>
          <w:szCs w:val="28"/>
        </w:rPr>
        <w:t xml:space="preserve">от </w:t>
      </w:r>
      <w:r w:rsidR="00410AF2">
        <w:rPr>
          <w:rFonts w:ascii="Times New Roman" w:hAnsi="Times New Roman"/>
          <w:sz w:val="28"/>
          <w:szCs w:val="28"/>
        </w:rPr>
        <w:t>21 ноября 2021 г. № 25</w:t>
      </w:r>
      <w:bookmarkStart w:id="0" w:name="_GoBack"/>
      <w:bookmarkEnd w:id="0"/>
    </w:p>
    <w:p w:rsidR="00911268" w:rsidRPr="00911268" w:rsidRDefault="00911268" w:rsidP="0091126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A5C64" w:rsidRDefault="00C63DC6" w:rsidP="007342D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оборудования</w:t>
      </w:r>
      <w:r w:rsidR="001A5206">
        <w:rPr>
          <w:rFonts w:ascii="Times New Roman" w:hAnsi="Times New Roman"/>
          <w:sz w:val="28"/>
          <w:szCs w:val="28"/>
        </w:rPr>
        <w:t xml:space="preserve">, </w:t>
      </w:r>
      <w:r w:rsidR="008B3A26">
        <w:rPr>
          <w:rFonts w:ascii="Times New Roman" w:hAnsi="Times New Roman"/>
          <w:sz w:val="28"/>
          <w:szCs w:val="28"/>
        </w:rPr>
        <w:t xml:space="preserve">сельскохозяйственной </w:t>
      </w:r>
      <w:r w:rsidR="001A5206">
        <w:rPr>
          <w:rFonts w:ascii="Times New Roman" w:hAnsi="Times New Roman"/>
          <w:sz w:val="28"/>
          <w:szCs w:val="28"/>
        </w:rPr>
        <w:t>техники и специализированного</w:t>
      </w:r>
      <w:r w:rsidR="001A5206" w:rsidRPr="00C63DC6">
        <w:rPr>
          <w:rFonts w:ascii="Times New Roman" w:hAnsi="Times New Roman"/>
          <w:sz w:val="28"/>
          <w:szCs w:val="28"/>
        </w:rPr>
        <w:t xml:space="preserve"> транспор</w:t>
      </w:r>
      <w:r w:rsidR="001A5206">
        <w:rPr>
          <w:rFonts w:ascii="Times New Roman" w:hAnsi="Times New Roman"/>
          <w:sz w:val="28"/>
          <w:szCs w:val="28"/>
        </w:rPr>
        <w:t>та</w:t>
      </w:r>
      <w:r w:rsidR="001A5206" w:rsidRPr="00C63DC6">
        <w:rPr>
          <w:rFonts w:ascii="Times New Roman" w:hAnsi="Times New Roman"/>
          <w:sz w:val="28"/>
          <w:szCs w:val="28"/>
        </w:rPr>
        <w:t xml:space="preserve"> </w:t>
      </w:r>
      <w:r w:rsidR="006E6B75">
        <w:rPr>
          <w:rFonts w:ascii="Times New Roman" w:hAnsi="Times New Roman"/>
          <w:sz w:val="28"/>
          <w:szCs w:val="28"/>
        </w:rPr>
        <w:t>для</w:t>
      </w:r>
      <w:r w:rsidR="00F829F3">
        <w:rPr>
          <w:rFonts w:ascii="Times New Roman" w:hAnsi="Times New Roman"/>
          <w:sz w:val="28"/>
          <w:szCs w:val="28"/>
        </w:rPr>
        <w:t xml:space="preserve"> комплектации</w:t>
      </w:r>
      <w:r w:rsidRPr="00C63DC6">
        <w:rPr>
          <w:rFonts w:ascii="Times New Roman" w:hAnsi="Times New Roman"/>
          <w:sz w:val="28"/>
          <w:szCs w:val="28"/>
        </w:rPr>
        <w:t xml:space="preserve"> объектов для производства</w:t>
      </w:r>
      <w:r w:rsidR="006F24D9">
        <w:rPr>
          <w:rFonts w:ascii="Times New Roman" w:hAnsi="Times New Roman"/>
          <w:sz w:val="28"/>
          <w:szCs w:val="28"/>
        </w:rPr>
        <w:t>, хранения</w:t>
      </w:r>
      <w:r w:rsidRPr="00C63DC6">
        <w:rPr>
          <w:rFonts w:ascii="Times New Roman" w:hAnsi="Times New Roman"/>
          <w:sz w:val="28"/>
          <w:szCs w:val="28"/>
        </w:rPr>
        <w:t xml:space="preserve"> и переработки сельскохозяй</w:t>
      </w:r>
      <w:r>
        <w:rPr>
          <w:rFonts w:ascii="Times New Roman" w:hAnsi="Times New Roman"/>
          <w:sz w:val="28"/>
          <w:szCs w:val="28"/>
        </w:rPr>
        <w:t xml:space="preserve">ственной продукции </w:t>
      </w:r>
    </w:p>
    <w:p w:rsidR="00911268" w:rsidRPr="005A5C64" w:rsidRDefault="00911268" w:rsidP="007342D5">
      <w:pPr>
        <w:autoSpaceDE w:val="0"/>
        <w:autoSpaceDN w:val="0"/>
        <w:adjustRightInd w:val="0"/>
        <w:jc w:val="center"/>
        <w:rPr>
          <w:rFonts w:ascii="Times New Roman" w:hAnsi="Times New Roman"/>
          <w:sz w:val="27"/>
          <w:szCs w:val="27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2"/>
        <w:gridCol w:w="3402"/>
      </w:tblGrid>
      <w:tr w:rsidR="00562E96" w:rsidRPr="005A5C64" w:rsidTr="00562E9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96" w:rsidRPr="005A5C64" w:rsidRDefault="00562E96" w:rsidP="00734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A5C64">
              <w:rPr>
                <w:rFonts w:ascii="Times New Roman" w:hAnsi="Times New Roman"/>
                <w:sz w:val="27"/>
                <w:szCs w:val="27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96" w:rsidRPr="005A5C64" w:rsidRDefault="00562E96" w:rsidP="00695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A5C64">
              <w:rPr>
                <w:rFonts w:ascii="Times New Roman" w:hAnsi="Times New Roman"/>
                <w:sz w:val="27"/>
                <w:szCs w:val="27"/>
              </w:rPr>
              <w:t>Коды в соответствии с Общероссийским классификатором продукции по видам экономической деятельности ОК 034-2014</w:t>
            </w:r>
          </w:p>
        </w:tc>
      </w:tr>
      <w:tr w:rsidR="00562E96" w:rsidRPr="005A5C64" w:rsidTr="007D0803">
        <w:trPr>
          <w:trHeight w:val="25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96" w:rsidRPr="005A5C64" w:rsidRDefault="00AB4AA0" w:rsidP="00695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A5C64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96" w:rsidRPr="005A5C64" w:rsidRDefault="00AB4AA0" w:rsidP="00695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A5C64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</w:tr>
      <w:tr w:rsidR="007F74D5" w:rsidRPr="005A5C64" w:rsidTr="00562E96">
        <w:trPr>
          <w:trHeight w:val="27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D5" w:rsidRPr="005A5C64" w:rsidRDefault="007F74D5" w:rsidP="00020D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Водонагреватели, проточные или аккумулирующего типа, неэлектрические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D5" w:rsidRPr="005A5C64" w:rsidRDefault="007F74D5" w:rsidP="00020D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27.52.14</w:t>
            </w:r>
          </w:p>
        </w:tc>
      </w:tr>
      <w:tr w:rsidR="007F74D5" w:rsidRPr="005A5C64" w:rsidTr="00562E96">
        <w:trPr>
          <w:trHeight w:val="27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D5" w:rsidRDefault="007F74D5" w:rsidP="00020D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F74D5">
              <w:rPr>
                <w:rFonts w:ascii="Times New Roman" w:hAnsi="Times New Roman"/>
                <w:sz w:val="27"/>
                <w:szCs w:val="27"/>
              </w:rPr>
              <w:t>Насосы центробежные подачи жидкостей прочие; насосы прочие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D5" w:rsidRDefault="007F74D5" w:rsidP="00020D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F74D5">
              <w:rPr>
                <w:rFonts w:ascii="Times New Roman" w:hAnsi="Times New Roman"/>
                <w:sz w:val="27"/>
                <w:szCs w:val="27"/>
              </w:rPr>
              <w:t>28.13.14</w:t>
            </w:r>
          </w:p>
        </w:tc>
      </w:tr>
      <w:tr w:rsidR="00020D72" w:rsidRPr="005A5C64" w:rsidTr="00562E96">
        <w:trPr>
          <w:trHeight w:val="27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72" w:rsidRPr="005A5C64" w:rsidRDefault="00020D72" w:rsidP="00020D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A5C64">
              <w:rPr>
                <w:rFonts w:ascii="Times New Roman" w:hAnsi="Times New Roman"/>
                <w:sz w:val="27"/>
                <w:szCs w:val="27"/>
              </w:rPr>
              <w:t>Подъемники и конвейеры пневматические и прочие непрерывного действия для товаров или материалов, не включенные в другие группировки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72" w:rsidRPr="005A5C64" w:rsidRDefault="00020D72" w:rsidP="00020D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A5C64">
              <w:rPr>
                <w:rFonts w:ascii="Times New Roman" w:hAnsi="Times New Roman"/>
                <w:sz w:val="27"/>
                <w:szCs w:val="27"/>
              </w:rPr>
              <w:t>28.22.17.190</w:t>
            </w:r>
          </w:p>
          <w:p w:rsidR="00020D72" w:rsidRPr="005A5C64" w:rsidRDefault="00020D72" w:rsidP="00020D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562E96" w:rsidRPr="005A5C64" w:rsidTr="00562E96">
        <w:trPr>
          <w:trHeight w:val="27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96" w:rsidRPr="005A5C64" w:rsidRDefault="00562E96" w:rsidP="00562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A5C64">
              <w:rPr>
                <w:rFonts w:ascii="Times New Roman" w:hAnsi="Times New Roman"/>
                <w:sz w:val="27"/>
                <w:szCs w:val="27"/>
              </w:rPr>
              <w:t>Устройства загрузочные, специально разработанные для использования в сельском хозяйстве, навесные для сельскохозяйственных тракторов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96" w:rsidRPr="005A5C64" w:rsidRDefault="00562E96" w:rsidP="00695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A5C64">
              <w:rPr>
                <w:rFonts w:ascii="Times New Roman" w:hAnsi="Times New Roman"/>
                <w:sz w:val="27"/>
                <w:szCs w:val="27"/>
              </w:rPr>
              <w:t>28.22.18.210</w:t>
            </w:r>
          </w:p>
        </w:tc>
      </w:tr>
      <w:tr w:rsidR="00562E96" w:rsidRPr="005A5C64" w:rsidTr="00562E96">
        <w:trPr>
          <w:trHeight w:val="27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96" w:rsidRPr="005A5C64" w:rsidRDefault="00562E96" w:rsidP="00562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A5C64">
              <w:rPr>
                <w:rFonts w:ascii="Times New Roman" w:hAnsi="Times New Roman"/>
                <w:sz w:val="27"/>
                <w:szCs w:val="27"/>
              </w:rPr>
              <w:t>Погрузчики сельскохозяйственные прочие, кроме универсальных и навесных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96" w:rsidRPr="005A5C64" w:rsidRDefault="00562E96" w:rsidP="00695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A5C64">
              <w:rPr>
                <w:rFonts w:ascii="Times New Roman" w:hAnsi="Times New Roman"/>
                <w:sz w:val="27"/>
                <w:szCs w:val="27"/>
              </w:rPr>
              <w:t>28.22.18.220</w:t>
            </w:r>
          </w:p>
        </w:tc>
      </w:tr>
      <w:tr w:rsidR="00562E96" w:rsidRPr="005A5C64" w:rsidTr="00562E96">
        <w:trPr>
          <w:trHeight w:val="27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96" w:rsidRPr="005A5C64" w:rsidRDefault="00CD7D24" w:rsidP="00562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A5C64">
              <w:rPr>
                <w:rFonts w:ascii="Times New Roman" w:hAnsi="Times New Roman"/>
                <w:sz w:val="27"/>
                <w:szCs w:val="27"/>
              </w:rPr>
              <w:t>Загрузчики, разгрузчики сельскохозяйственные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96" w:rsidRPr="005A5C64" w:rsidRDefault="00CD7D24" w:rsidP="00695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A5C64">
              <w:rPr>
                <w:rFonts w:ascii="Times New Roman" w:hAnsi="Times New Roman"/>
                <w:sz w:val="27"/>
                <w:szCs w:val="27"/>
              </w:rPr>
              <w:t>28.22.18.230</w:t>
            </w:r>
          </w:p>
        </w:tc>
      </w:tr>
      <w:tr w:rsidR="00562E96" w:rsidRPr="005A5C64" w:rsidTr="00562E96">
        <w:trPr>
          <w:trHeight w:val="27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96" w:rsidRPr="005A5C64" w:rsidRDefault="00CD7D24" w:rsidP="00562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A5C64">
              <w:rPr>
                <w:rFonts w:ascii="Times New Roman" w:hAnsi="Times New Roman"/>
                <w:sz w:val="27"/>
                <w:szCs w:val="27"/>
              </w:rPr>
              <w:t>Погрузчики для животноводческих ферм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96" w:rsidRPr="005A5C64" w:rsidRDefault="00CD7D24" w:rsidP="00695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A5C64">
              <w:rPr>
                <w:rFonts w:ascii="Times New Roman" w:hAnsi="Times New Roman"/>
                <w:sz w:val="27"/>
                <w:szCs w:val="27"/>
              </w:rPr>
              <w:t>28.22.18.240</w:t>
            </w:r>
          </w:p>
        </w:tc>
      </w:tr>
      <w:tr w:rsidR="00562E96" w:rsidRPr="005A5C64" w:rsidTr="00562E96">
        <w:trPr>
          <w:trHeight w:val="27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96" w:rsidRPr="005A5C64" w:rsidRDefault="002A2BB9" w:rsidP="00562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A5C64">
              <w:rPr>
                <w:rFonts w:ascii="Times New Roman" w:hAnsi="Times New Roman"/>
                <w:sz w:val="27"/>
                <w:szCs w:val="27"/>
              </w:rPr>
              <w:t>Загрузчики, разгрузчики для животноводческих ферм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96" w:rsidRPr="005A5C64" w:rsidRDefault="002A2BB9" w:rsidP="00695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A5C64">
              <w:rPr>
                <w:rFonts w:ascii="Times New Roman" w:hAnsi="Times New Roman"/>
                <w:sz w:val="27"/>
                <w:szCs w:val="27"/>
              </w:rPr>
              <w:t>28.22.18.250</w:t>
            </w:r>
          </w:p>
        </w:tc>
      </w:tr>
      <w:tr w:rsidR="004E0FFE" w:rsidRPr="005A5C64" w:rsidTr="00562E96">
        <w:trPr>
          <w:trHeight w:val="27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FE" w:rsidRPr="005A5C64" w:rsidRDefault="004E0FFE" w:rsidP="004E0F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E0FFE">
              <w:rPr>
                <w:rFonts w:ascii="Times New Roman" w:hAnsi="Times New Roman"/>
                <w:sz w:val="27"/>
                <w:szCs w:val="27"/>
              </w:rPr>
              <w:t>Машины подъемные для механизации складов, не включенные в другие группировки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FE" w:rsidRPr="004E0FFE" w:rsidRDefault="004E0FFE" w:rsidP="004E0F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E0FFE">
              <w:rPr>
                <w:rFonts w:ascii="Times New Roman" w:hAnsi="Times New Roman"/>
                <w:sz w:val="27"/>
                <w:szCs w:val="27"/>
              </w:rPr>
              <w:t>28.22.18.260</w:t>
            </w:r>
          </w:p>
          <w:p w:rsidR="004E0FFE" w:rsidRPr="005A5C64" w:rsidRDefault="004E0FFE" w:rsidP="00695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A4D78" w:rsidRPr="005A5C64" w:rsidTr="00562E96">
        <w:trPr>
          <w:trHeight w:val="27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78" w:rsidRPr="005A5C64" w:rsidRDefault="001A4D78" w:rsidP="001A4D78">
            <w:pPr>
              <w:rPr>
                <w:rFonts w:ascii="Times New Roman" w:hAnsi="Times New Roman"/>
                <w:sz w:val="27"/>
                <w:szCs w:val="27"/>
                <w:highlight w:val="green"/>
              </w:rPr>
            </w:pPr>
            <w:r w:rsidRPr="005A5C64">
              <w:rPr>
                <w:rFonts w:ascii="Times New Roman" w:hAnsi="Times New Roman"/>
                <w:sz w:val="27"/>
                <w:szCs w:val="27"/>
              </w:rPr>
              <w:t xml:space="preserve">Устройства загрузочные механические для </w:t>
            </w:r>
            <w:r w:rsidRPr="005A5C64">
              <w:rPr>
                <w:rFonts w:ascii="Times New Roman" w:hAnsi="Times New Roman"/>
                <w:sz w:val="27"/>
                <w:szCs w:val="27"/>
              </w:rPr>
              <w:lastRenderedPageBreak/>
              <w:t>сыпучих материалов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78" w:rsidRPr="005A5C64" w:rsidRDefault="001A4D78" w:rsidP="00695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  <w:highlight w:val="green"/>
              </w:rPr>
            </w:pPr>
            <w:r w:rsidRPr="005A5C64">
              <w:rPr>
                <w:rFonts w:ascii="Times New Roman" w:hAnsi="Times New Roman"/>
                <w:sz w:val="27"/>
                <w:szCs w:val="27"/>
              </w:rPr>
              <w:lastRenderedPageBreak/>
              <w:t>28.22.18.320</w:t>
            </w:r>
          </w:p>
        </w:tc>
      </w:tr>
      <w:tr w:rsidR="00562E96" w:rsidRPr="005A5C64" w:rsidTr="00562E96">
        <w:trPr>
          <w:trHeight w:val="27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96" w:rsidRPr="005A5C64" w:rsidRDefault="001A4D78" w:rsidP="00562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A5C64">
              <w:rPr>
                <w:rFonts w:ascii="Times New Roman" w:hAnsi="Times New Roman"/>
                <w:sz w:val="27"/>
                <w:szCs w:val="27"/>
              </w:rPr>
              <w:lastRenderedPageBreak/>
              <w:t>Оборудование подъемно-транспортное и погрузочно-разгрузочное прочее, не включенное в другие группировки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96" w:rsidRPr="005A5C64" w:rsidRDefault="001A4D78" w:rsidP="00695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A5C64">
              <w:rPr>
                <w:rFonts w:ascii="Times New Roman" w:hAnsi="Times New Roman"/>
                <w:sz w:val="27"/>
                <w:szCs w:val="27"/>
              </w:rPr>
              <w:t>28.22.18.390</w:t>
            </w:r>
          </w:p>
        </w:tc>
      </w:tr>
      <w:tr w:rsidR="00020D72" w:rsidRPr="005A5C64" w:rsidTr="00562E96">
        <w:trPr>
          <w:trHeight w:val="27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72" w:rsidRPr="005A5C64" w:rsidRDefault="00037BF5" w:rsidP="00037B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A5C64">
              <w:rPr>
                <w:rFonts w:ascii="Times New Roman" w:hAnsi="Times New Roman"/>
                <w:sz w:val="27"/>
                <w:szCs w:val="27"/>
              </w:rPr>
              <w:t>Оборудование холодильное и морозильное, кроме бытового оборудования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72" w:rsidRPr="005A5C64" w:rsidRDefault="005B2A65" w:rsidP="006F4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B2A65">
              <w:rPr>
                <w:rFonts w:ascii="Times New Roman" w:hAnsi="Times New Roman"/>
                <w:sz w:val="27"/>
                <w:szCs w:val="27"/>
              </w:rPr>
              <w:t>28.25.13.110 ( за исключением 28.25.13.116)</w:t>
            </w:r>
          </w:p>
        </w:tc>
      </w:tr>
      <w:tr w:rsidR="006F457F" w:rsidRPr="005A5C64" w:rsidTr="00562E96">
        <w:trPr>
          <w:trHeight w:val="27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7F" w:rsidRPr="005A5C64" w:rsidRDefault="006F457F" w:rsidP="00037B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F457F">
              <w:rPr>
                <w:rFonts w:ascii="Times New Roman" w:hAnsi="Times New Roman"/>
                <w:sz w:val="27"/>
                <w:szCs w:val="27"/>
              </w:rPr>
              <w:t>Оборудование холодильное прочее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7F" w:rsidRPr="005A5C64" w:rsidRDefault="006F457F" w:rsidP="006F4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F457F">
              <w:rPr>
                <w:rFonts w:ascii="Times New Roman" w:hAnsi="Times New Roman"/>
                <w:sz w:val="27"/>
                <w:szCs w:val="27"/>
              </w:rPr>
              <w:t>28.25.13.119</w:t>
            </w:r>
          </w:p>
        </w:tc>
      </w:tr>
      <w:tr w:rsidR="004E0FFE" w:rsidRPr="005A5C64" w:rsidTr="00562E96">
        <w:trPr>
          <w:trHeight w:val="27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FE" w:rsidRPr="005A5C64" w:rsidRDefault="004E0FFE" w:rsidP="004E0F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E0FFE">
              <w:rPr>
                <w:rFonts w:ascii="Times New Roman" w:hAnsi="Times New Roman"/>
                <w:sz w:val="27"/>
                <w:szCs w:val="27"/>
              </w:rPr>
              <w:t>Оборудование для фильтрования или очистки воды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FE" w:rsidRPr="004E0FFE" w:rsidRDefault="004E0FFE" w:rsidP="004E0F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E0FFE">
              <w:rPr>
                <w:rFonts w:ascii="Times New Roman" w:hAnsi="Times New Roman"/>
                <w:sz w:val="27"/>
                <w:szCs w:val="27"/>
              </w:rPr>
              <w:t>28.29.12.110</w:t>
            </w:r>
          </w:p>
          <w:p w:rsidR="004E0FFE" w:rsidRPr="005A5C64" w:rsidRDefault="004E0FFE" w:rsidP="007D0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562E96" w:rsidRPr="005A5C64" w:rsidTr="00562E96">
        <w:trPr>
          <w:trHeight w:val="27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3" w:rsidRPr="005A5C64" w:rsidRDefault="008067E3" w:rsidP="008067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A5C64">
              <w:rPr>
                <w:rFonts w:ascii="Times New Roman" w:hAnsi="Times New Roman"/>
                <w:sz w:val="27"/>
                <w:szCs w:val="27"/>
              </w:rPr>
              <w:t>Оборудование для взвешивания промышленного назначения; весы для непрерывного взвешивания изделий на конвейерах; весы, отрегулированные на постоянную массу, и весы, загружающие груз определенной массы в емкость или контейнер</w:t>
            </w:r>
          </w:p>
          <w:p w:rsidR="008067E3" w:rsidRPr="005A5C64" w:rsidRDefault="008067E3" w:rsidP="008067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A5C64">
              <w:rPr>
                <w:rFonts w:ascii="Times New Roman" w:hAnsi="Times New Roman"/>
                <w:sz w:val="27"/>
                <w:szCs w:val="27"/>
              </w:rPr>
              <w:t>Эта группировка также включает:</w:t>
            </w:r>
          </w:p>
          <w:p w:rsidR="00562E96" w:rsidRPr="005A5C64" w:rsidRDefault="008067E3" w:rsidP="008067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A5C64">
              <w:rPr>
                <w:rFonts w:ascii="Times New Roman" w:hAnsi="Times New Roman"/>
                <w:sz w:val="27"/>
                <w:szCs w:val="27"/>
              </w:rPr>
              <w:t>- высокоточный инструмент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96" w:rsidRPr="005A5C64" w:rsidRDefault="008067E3" w:rsidP="00695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A5C64">
              <w:rPr>
                <w:rFonts w:ascii="Times New Roman" w:hAnsi="Times New Roman"/>
                <w:sz w:val="27"/>
                <w:szCs w:val="27"/>
              </w:rPr>
              <w:t>28.29.31</w:t>
            </w:r>
          </w:p>
        </w:tc>
      </w:tr>
      <w:tr w:rsidR="00562E96" w:rsidRPr="005A5C64" w:rsidTr="00562E96">
        <w:trPr>
          <w:trHeight w:val="27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96" w:rsidRPr="005A5C64" w:rsidRDefault="00000387" w:rsidP="00000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A5C64">
              <w:rPr>
                <w:rFonts w:ascii="Times New Roman" w:hAnsi="Times New Roman"/>
                <w:sz w:val="27"/>
                <w:szCs w:val="27"/>
              </w:rPr>
              <w:t>Машины и оборудование для сельского и лесного хозяйства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96" w:rsidRPr="005A5C64" w:rsidRDefault="00000387" w:rsidP="00986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A5C64">
              <w:rPr>
                <w:rFonts w:ascii="Times New Roman" w:hAnsi="Times New Roman"/>
                <w:sz w:val="27"/>
                <w:szCs w:val="27"/>
              </w:rPr>
              <w:t>28.3 (за исключением 28.30.31.</w:t>
            </w:r>
            <w:r w:rsidR="00986B08" w:rsidRPr="005A5C64">
              <w:rPr>
                <w:rFonts w:ascii="Times New Roman" w:hAnsi="Times New Roman"/>
                <w:sz w:val="27"/>
                <w:szCs w:val="27"/>
              </w:rPr>
              <w:t>121, 28.30.31.122, 28.30.31.126</w:t>
            </w:r>
            <w:r w:rsidRPr="005A5C64">
              <w:rPr>
                <w:rFonts w:ascii="Times New Roman" w:hAnsi="Times New Roman"/>
                <w:sz w:val="27"/>
                <w:szCs w:val="27"/>
              </w:rPr>
              <w:t>, 28.30.4,</w:t>
            </w:r>
            <w:r w:rsidR="00986B08" w:rsidRPr="005A5C64">
              <w:rPr>
                <w:rFonts w:ascii="Times New Roman" w:hAnsi="Times New Roman"/>
                <w:sz w:val="27"/>
                <w:szCs w:val="27"/>
              </w:rPr>
              <w:t xml:space="preserve"> 28.30.59.130,</w:t>
            </w:r>
            <w:r w:rsidRPr="005A5C64">
              <w:rPr>
                <w:rFonts w:ascii="Times New Roman" w:hAnsi="Times New Roman"/>
                <w:sz w:val="27"/>
                <w:szCs w:val="27"/>
              </w:rPr>
              <w:t xml:space="preserve"> 28.30.59.143 – 28.30.59.147, 28.30.86.130, 28.30.9</w:t>
            </w:r>
            <w:r w:rsidR="0018065B" w:rsidRPr="005A5C64">
              <w:rPr>
                <w:rFonts w:ascii="Times New Roman" w:hAnsi="Times New Roman"/>
                <w:sz w:val="27"/>
                <w:szCs w:val="27"/>
              </w:rPr>
              <w:t>-28.30.99.000)</w:t>
            </w:r>
          </w:p>
        </w:tc>
      </w:tr>
      <w:tr w:rsidR="001E16E5" w:rsidRPr="005A5C64" w:rsidTr="00562E96">
        <w:trPr>
          <w:trHeight w:val="27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E5" w:rsidRPr="005A5C64" w:rsidRDefault="001E16E5" w:rsidP="001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E16E5">
              <w:rPr>
                <w:rFonts w:ascii="Times New Roman" w:hAnsi="Times New Roman"/>
                <w:sz w:val="27"/>
                <w:szCs w:val="27"/>
              </w:rPr>
              <w:t>Оборудование для сельского хозяйства, не включенное в другие группировки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E5" w:rsidRPr="005A5C64" w:rsidRDefault="001E16E5" w:rsidP="00986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E16E5">
              <w:rPr>
                <w:rFonts w:ascii="Times New Roman" w:hAnsi="Times New Roman"/>
                <w:sz w:val="27"/>
                <w:szCs w:val="27"/>
              </w:rPr>
              <w:t>28.30.86.110</w:t>
            </w:r>
          </w:p>
        </w:tc>
      </w:tr>
      <w:tr w:rsidR="00562E96" w:rsidRPr="005A5C64" w:rsidTr="00562E96">
        <w:trPr>
          <w:trHeight w:val="27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96" w:rsidRPr="005A5C64" w:rsidRDefault="000A72C1" w:rsidP="00562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A5C64">
              <w:rPr>
                <w:rFonts w:ascii="Times New Roman" w:hAnsi="Times New Roman"/>
                <w:sz w:val="27"/>
                <w:szCs w:val="27"/>
              </w:rPr>
              <w:t>Погрузчики фронтальные одноковшовые самоходные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96" w:rsidRPr="005A5C64" w:rsidRDefault="000A72C1" w:rsidP="00695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A5C64">
              <w:rPr>
                <w:rFonts w:ascii="Times New Roman" w:hAnsi="Times New Roman"/>
                <w:sz w:val="27"/>
                <w:szCs w:val="27"/>
              </w:rPr>
              <w:t>28.92.25</w:t>
            </w:r>
          </w:p>
        </w:tc>
      </w:tr>
      <w:tr w:rsidR="003C128D" w:rsidRPr="003C128D" w:rsidTr="00562E96">
        <w:trPr>
          <w:trHeight w:val="27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8D" w:rsidRPr="003C128D" w:rsidRDefault="003C128D" w:rsidP="006B2C61">
            <w:pPr>
              <w:rPr>
                <w:rFonts w:ascii="Times New Roman" w:hAnsi="Times New Roman"/>
                <w:sz w:val="28"/>
                <w:szCs w:val="28"/>
              </w:rPr>
            </w:pPr>
            <w:r w:rsidRPr="003C128D">
              <w:rPr>
                <w:rFonts w:ascii="Times New Roman" w:hAnsi="Times New Roman"/>
                <w:sz w:val="28"/>
                <w:szCs w:val="28"/>
              </w:rPr>
              <w:t>Тракторы гусеничные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8D" w:rsidRPr="003C128D" w:rsidRDefault="003C128D" w:rsidP="003C12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128D">
              <w:rPr>
                <w:rFonts w:ascii="Times New Roman" w:hAnsi="Times New Roman"/>
                <w:sz w:val="28"/>
                <w:szCs w:val="28"/>
              </w:rPr>
              <w:t>28.92.5</w:t>
            </w:r>
          </w:p>
        </w:tc>
      </w:tr>
      <w:tr w:rsidR="00B651DF" w:rsidRPr="005A5C64" w:rsidTr="00562E96">
        <w:trPr>
          <w:trHeight w:val="27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DF" w:rsidRPr="005A5C64" w:rsidRDefault="00B651DF" w:rsidP="00B651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A5C64">
              <w:rPr>
                <w:rFonts w:ascii="Times New Roman" w:hAnsi="Times New Roman"/>
                <w:sz w:val="27"/>
                <w:szCs w:val="27"/>
              </w:rPr>
              <w:t>Сепараторы-сливкоотделители центробежные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DF" w:rsidRPr="005A5C64" w:rsidRDefault="00B651DF" w:rsidP="00B65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A5C64">
              <w:rPr>
                <w:rFonts w:ascii="Times New Roman" w:hAnsi="Times New Roman"/>
                <w:sz w:val="27"/>
                <w:szCs w:val="27"/>
              </w:rPr>
              <w:t>28.93.11</w:t>
            </w:r>
          </w:p>
        </w:tc>
      </w:tr>
      <w:tr w:rsidR="00B651DF" w:rsidRPr="005A5C64" w:rsidTr="00562E96">
        <w:trPr>
          <w:trHeight w:val="27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DF" w:rsidRPr="005A5C64" w:rsidRDefault="00B651DF" w:rsidP="00B651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A5C64">
              <w:rPr>
                <w:rFonts w:ascii="Times New Roman" w:hAnsi="Times New Roman"/>
                <w:sz w:val="27"/>
                <w:szCs w:val="27"/>
              </w:rPr>
              <w:t>Оборудование для обработки и переработки молока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DF" w:rsidRPr="005A5C64" w:rsidRDefault="00B651DF" w:rsidP="00B65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A5C64">
              <w:rPr>
                <w:rFonts w:ascii="Times New Roman" w:hAnsi="Times New Roman"/>
                <w:sz w:val="27"/>
                <w:szCs w:val="27"/>
              </w:rPr>
              <w:t>28.93.12</w:t>
            </w:r>
          </w:p>
        </w:tc>
      </w:tr>
      <w:tr w:rsidR="009E25E3" w:rsidRPr="005A5C64" w:rsidTr="00562E96">
        <w:trPr>
          <w:trHeight w:val="27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E3" w:rsidRPr="005A5C64" w:rsidRDefault="009E25E3" w:rsidP="009E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E25E3">
              <w:rPr>
                <w:rFonts w:ascii="Times New Roman" w:hAnsi="Times New Roman"/>
                <w:sz w:val="27"/>
                <w:szCs w:val="27"/>
              </w:rPr>
              <w:t>Сепараторы зерноочистительные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E3" w:rsidRPr="005A5C64" w:rsidRDefault="009E25E3" w:rsidP="00B65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E25E3">
              <w:rPr>
                <w:rFonts w:ascii="Times New Roman" w:hAnsi="Times New Roman"/>
                <w:sz w:val="27"/>
                <w:szCs w:val="27"/>
              </w:rPr>
              <w:t>28.93.13.111</w:t>
            </w:r>
          </w:p>
        </w:tc>
      </w:tr>
      <w:tr w:rsidR="009E25E3" w:rsidRPr="005A5C64" w:rsidTr="00562E96">
        <w:trPr>
          <w:trHeight w:val="27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E3" w:rsidRPr="009E25E3" w:rsidRDefault="009E25E3" w:rsidP="009E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E25E3">
              <w:rPr>
                <w:rFonts w:ascii="Times New Roman" w:hAnsi="Times New Roman"/>
                <w:sz w:val="27"/>
                <w:szCs w:val="27"/>
              </w:rPr>
              <w:t>Аспираторы и сортирующие устройства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E3" w:rsidRPr="009E25E3" w:rsidRDefault="009E25E3" w:rsidP="00B65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E25E3">
              <w:rPr>
                <w:rFonts w:ascii="Times New Roman" w:hAnsi="Times New Roman"/>
                <w:sz w:val="27"/>
                <w:szCs w:val="27"/>
              </w:rPr>
              <w:t>28.93.13.112</w:t>
            </w:r>
          </w:p>
        </w:tc>
      </w:tr>
      <w:tr w:rsidR="009E25E3" w:rsidRPr="005A5C64" w:rsidTr="00562E96">
        <w:trPr>
          <w:trHeight w:val="27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E3" w:rsidRPr="009E25E3" w:rsidRDefault="009E25E3" w:rsidP="009E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E25E3">
              <w:rPr>
                <w:rFonts w:ascii="Times New Roman" w:hAnsi="Times New Roman"/>
                <w:sz w:val="27"/>
                <w:szCs w:val="27"/>
              </w:rPr>
              <w:t>Машины плющильные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E3" w:rsidRPr="009E25E3" w:rsidRDefault="009E25E3" w:rsidP="00B65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E25E3">
              <w:rPr>
                <w:rFonts w:ascii="Times New Roman" w:hAnsi="Times New Roman"/>
                <w:sz w:val="27"/>
                <w:szCs w:val="27"/>
              </w:rPr>
              <w:t>28.93.13.133</w:t>
            </w:r>
          </w:p>
        </w:tc>
      </w:tr>
      <w:tr w:rsidR="009E25E3" w:rsidRPr="005A5C64" w:rsidTr="00562E96">
        <w:trPr>
          <w:trHeight w:val="27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E3" w:rsidRPr="009E25E3" w:rsidRDefault="009E25E3" w:rsidP="009E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E25E3">
              <w:rPr>
                <w:rFonts w:ascii="Times New Roman" w:hAnsi="Times New Roman"/>
                <w:sz w:val="27"/>
                <w:szCs w:val="27"/>
              </w:rPr>
              <w:t>Машины для дробления зерна, кукурузных початков, жмыха и микроэлементов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E3" w:rsidRPr="009E25E3" w:rsidRDefault="009E25E3" w:rsidP="00B65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E25E3">
              <w:rPr>
                <w:rFonts w:ascii="Times New Roman" w:hAnsi="Times New Roman"/>
                <w:sz w:val="27"/>
                <w:szCs w:val="27"/>
              </w:rPr>
              <w:t>28.93.13.141</w:t>
            </w:r>
          </w:p>
        </w:tc>
      </w:tr>
      <w:tr w:rsidR="00037BF5" w:rsidRPr="005A5C64" w:rsidTr="00562E96">
        <w:trPr>
          <w:trHeight w:val="27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5" w:rsidRPr="005A5C64" w:rsidRDefault="00037BF5" w:rsidP="00037B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A5C64">
              <w:rPr>
                <w:rFonts w:ascii="Times New Roman" w:hAnsi="Times New Roman"/>
                <w:sz w:val="27"/>
                <w:szCs w:val="27"/>
              </w:rPr>
              <w:lastRenderedPageBreak/>
              <w:t>Оборудование технологическое прочее для комбикормовой промышленности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5" w:rsidRPr="005A5C64" w:rsidRDefault="00037BF5" w:rsidP="007D0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A5C64">
              <w:rPr>
                <w:rFonts w:ascii="Times New Roman" w:hAnsi="Times New Roman"/>
                <w:sz w:val="27"/>
                <w:szCs w:val="27"/>
              </w:rPr>
              <w:t>28.93.13.149</w:t>
            </w:r>
          </w:p>
        </w:tc>
      </w:tr>
      <w:tr w:rsidR="00A101FC" w:rsidRPr="005A5C64" w:rsidTr="00562E96">
        <w:trPr>
          <w:trHeight w:val="27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FC" w:rsidRPr="005A5C64" w:rsidRDefault="00A101FC" w:rsidP="00A10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A5C64">
              <w:rPr>
                <w:rFonts w:ascii="Times New Roman" w:hAnsi="Times New Roman"/>
                <w:sz w:val="27"/>
                <w:szCs w:val="27"/>
              </w:rPr>
              <w:t>Оборудование для виноделия, производства сидра, фруктовых соков или аналогичных напитков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FC" w:rsidRPr="005A5C64" w:rsidRDefault="00A101FC" w:rsidP="00037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A5C64">
              <w:rPr>
                <w:rFonts w:ascii="Times New Roman" w:hAnsi="Times New Roman"/>
                <w:sz w:val="27"/>
                <w:szCs w:val="27"/>
              </w:rPr>
              <w:t>28.93.14.000</w:t>
            </w:r>
          </w:p>
        </w:tc>
      </w:tr>
      <w:tr w:rsidR="00E16241" w:rsidRPr="005A5C64" w:rsidTr="00562E96">
        <w:trPr>
          <w:trHeight w:val="27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41" w:rsidRPr="005A5C64" w:rsidRDefault="00E16241" w:rsidP="00E16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A5C64">
              <w:rPr>
                <w:rFonts w:ascii="Times New Roman" w:hAnsi="Times New Roman"/>
                <w:sz w:val="27"/>
                <w:szCs w:val="27"/>
              </w:rPr>
              <w:t>Сушилки для сельскохозяйственных продуктов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41" w:rsidRPr="005A5C64" w:rsidRDefault="00E16241" w:rsidP="00B65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A5C64">
              <w:rPr>
                <w:rFonts w:ascii="Times New Roman" w:hAnsi="Times New Roman"/>
                <w:sz w:val="27"/>
                <w:szCs w:val="27"/>
              </w:rPr>
              <w:t>28.93.16</w:t>
            </w:r>
          </w:p>
        </w:tc>
      </w:tr>
      <w:tr w:rsidR="00B651DF" w:rsidRPr="005A5C64" w:rsidTr="00562E96">
        <w:trPr>
          <w:trHeight w:val="27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DF" w:rsidRPr="005A5C64" w:rsidRDefault="005215B9" w:rsidP="00B651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A5C64">
              <w:rPr>
                <w:rFonts w:ascii="Times New Roman" w:hAnsi="Times New Roman"/>
                <w:sz w:val="27"/>
                <w:szCs w:val="27"/>
              </w:rPr>
              <w:t>Оборудование для промышленной переработки или производства пищевых продуктов или напитков, включая жиры и масла, не включенное в другие группировки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DF" w:rsidRPr="005A5C64" w:rsidRDefault="00B651DF" w:rsidP="00521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A5C64">
              <w:rPr>
                <w:rFonts w:ascii="Times New Roman" w:hAnsi="Times New Roman"/>
                <w:sz w:val="27"/>
                <w:szCs w:val="27"/>
              </w:rPr>
              <w:t>28.93.17</w:t>
            </w:r>
          </w:p>
        </w:tc>
      </w:tr>
      <w:tr w:rsidR="002574E7" w:rsidRPr="005A5C64" w:rsidTr="00562E96">
        <w:trPr>
          <w:trHeight w:val="27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7" w:rsidRPr="005A5C64" w:rsidRDefault="002574E7" w:rsidP="00D47845">
            <w:pPr>
              <w:rPr>
                <w:sz w:val="27"/>
                <w:szCs w:val="27"/>
              </w:rPr>
            </w:pPr>
            <w:r w:rsidRPr="005A5C64">
              <w:rPr>
                <w:sz w:val="27"/>
                <w:szCs w:val="27"/>
              </w:rPr>
              <w:t>Машины для очистки, сортировки или калибровки семян, зерна или сухих бобовых культур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7" w:rsidRPr="005A5C64" w:rsidRDefault="002574E7" w:rsidP="00D47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A5C64">
              <w:rPr>
                <w:rFonts w:ascii="Times New Roman" w:hAnsi="Times New Roman"/>
                <w:sz w:val="27"/>
                <w:szCs w:val="27"/>
              </w:rPr>
              <w:t>28.93.2</w:t>
            </w:r>
          </w:p>
        </w:tc>
      </w:tr>
      <w:tr w:rsidR="002574E7" w:rsidRPr="005A5C64" w:rsidTr="00562E96">
        <w:trPr>
          <w:trHeight w:val="27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7" w:rsidRPr="005A5C64" w:rsidRDefault="002574E7" w:rsidP="00AE4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A5C64">
              <w:rPr>
                <w:rFonts w:ascii="Times New Roman" w:hAnsi="Times New Roman"/>
                <w:sz w:val="27"/>
                <w:szCs w:val="27"/>
              </w:rPr>
              <w:t>Оборудование специального назначения прочее, не включенное в другие группировки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7" w:rsidRPr="005A5C64" w:rsidRDefault="002574E7" w:rsidP="00B65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A5C64">
              <w:rPr>
                <w:rFonts w:ascii="Times New Roman" w:hAnsi="Times New Roman"/>
                <w:sz w:val="27"/>
                <w:szCs w:val="27"/>
              </w:rPr>
              <w:t>28.99.39.190</w:t>
            </w:r>
          </w:p>
        </w:tc>
      </w:tr>
      <w:tr w:rsidR="002574E7" w:rsidRPr="005A5C64" w:rsidTr="00562E96">
        <w:trPr>
          <w:trHeight w:val="27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7" w:rsidRPr="005A5C64" w:rsidRDefault="002574E7" w:rsidP="009629F5">
            <w:pPr>
              <w:rPr>
                <w:sz w:val="27"/>
                <w:szCs w:val="27"/>
              </w:rPr>
            </w:pPr>
            <w:r w:rsidRPr="005A5C64">
              <w:rPr>
                <w:sz w:val="27"/>
                <w:szCs w:val="27"/>
              </w:rPr>
              <w:t>Средства транспортные для перевозки пищевых жидкостей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7" w:rsidRPr="005A5C64" w:rsidRDefault="002574E7" w:rsidP="00695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A5C64">
              <w:rPr>
                <w:rFonts w:ascii="Times New Roman" w:hAnsi="Times New Roman"/>
                <w:sz w:val="27"/>
                <w:szCs w:val="27"/>
              </w:rPr>
              <w:t>29.10.59.240</w:t>
            </w:r>
          </w:p>
        </w:tc>
      </w:tr>
      <w:tr w:rsidR="002574E7" w:rsidRPr="005A5C64" w:rsidTr="00562E96">
        <w:trPr>
          <w:trHeight w:val="27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7" w:rsidRPr="005A5C64" w:rsidRDefault="002574E7" w:rsidP="009629F5">
            <w:pPr>
              <w:rPr>
                <w:sz w:val="27"/>
                <w:szCs w:val="27"/>
              </w:rPr>
            </w:pPr>
            <w:r w:rsidRPr="005A5C64">
              <w:rPr>
                <w:sz w:val="27"/>
                <w:szCs w:val="27"/>
              </w:rPr>
              <w:t>Средства транспортные-фургоны для перевозки пищевых продуктов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7" w:rsidRPr="005A5C64" w:rsidRDefault="002574E7" w:rsidP="00695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A5C64">
              <w:rPr>
                <w:rFonts w:ascii="Times New Roman" w:hAnsi="Times New Roman"/>
                <w:sz w:val="27"/>
                <w:szCs w:val="27"/>
              </w:rPr>
              <w:t>29.10.59.280</w:t>
            </w:r>
          </w:p>
        </w:tc>
      </w:tr>
      <w:tr w:rsidR="00537F5B" w:rsidRPr="005A5C64" w:rsidTr="00562E96">
        <w:trPr>
          <w:trHeight w:val="27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Pr="005A5C64" w:rsidRDefault="00537F5B" w:rsidP="00537F5B">
            <w:pPr>
              <w:rPr>
                <w:sz w:val="27"/>
                <w:szCs w:val="27"/>
              </w:rPr>
            </w:pPr>
            <w:r w:rsidRPr="00537F5B">
              <w:rPr>
                <w:sz w:val="27"/>
                <w:szCs w:val="27"/>
              </w:rPr>
              <w:t>Средства автотранспортные специального назначения прочие, не включенные в другие группировки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Pr="005A5C64" w:rsidRDefault="00537F5B" w:rsidP="00695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37F5B">
              <w:rPr>
                <w:rFonts w:ascii="Times New Roman" w:hAnsi="Times New Roman"/>
                <w:sz w:val="27"/>
                <w:szCs w:val="27"/>
              </w:rPr>
              <w:t>29.10.59.390</w:t>
            </w:r>
          </w:p>
        </w:tc>
      </w:tr>
      <w:tr w:rsidR="002E222D" w:rsidRPr="005A5C64" w:rsidTr="00562E96">
        <w:trPr>
          <w:trHeight w:val="27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2D" w:rsidRPr="00537F5B" w:rsidRDefault="002E222D" w:rsidP="002E222D">
            <w:pPr>
              <w:rPr>
                <w:sz w:val="27"/>
                <w:szCs w:val="27"/>
              </w:rPr>
            </w:pPr>
            <w:r w:rsidRPr="002E222D">
              <w:rPr>
                <w:sz w:val="27"/>
                <w:szCs w:val="27"/>
              </w:rPr>
              <w:t>Прицепы (полуприцепы) к легковым и грузовым автомобилям, мотоциклам, мотороллерам и квадрициклам</w:t>
            </w:r>
            <w:r w:rsidRPr="002E222D">
              <w:rPr>
                <w:sz w:val="27"/>
                <w:szCs w:val="27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2D" w:rsidRPr="00537F5B" w:rsidRDefault="002E222D" w:rsidP="00695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E222D">
              <w:rPr>
                <w:rFonts w:ascii="Times New Roman" w:hAnsi="Times New Roman"/>
                <w:sz w:val="27"/>
                <w:szCs w:val="27"/>
              </w:rPr>
              <w:t>29.20.23.110</w:t>
            </w:r>
          </w:p>
        </w:tc>
      </w:tr>
      <w:tr w:rsidR="002E222D" w:rsidRPr="005A5C64" w:rsidTr="00562E96">
        <w:trPr>
          <w:trHeight w:val="27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2D" w:rsidRPr="002E222D" w:rsidRDefault="002E222D" w:rsidP="002E222D">
            <w:pPr>
              <w:rPr>
                <w:sz w:val="27"/>
                <w:szCs w:val="27"/>
              </w:rPr>
            </w:pPr>
            <w:r w:rsidRPr="002E222D">
              <w:rPr>
                <w:sz w:val="27"/>
                <w:szCs w:val="27"/>
              </w:rPr>
              <w:t>Прицепы и полуприцепы прочие, не включенные в другие группировки</w:t>
            </w:r>
            <w:r w:rsidRPr="002E222D">
              <w:rPr>
                <w:sz w:val="27"/>
                <w:szCs w:val="27"/>
              </w:rPr>
              <w:tab/>
            </w:r>
            <w:r w:rsidRPr="002E222D">
              <w:rPr>
                <w:sz w:val="27"/>
                <w:szCs w:val="27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2D" w:rsidRPr="00537F5B" w:rsidRDefault="002E222D" w:rsidP="00695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E222D">
              <w:rPr>
                <w:rFonts w:ascii="Times New Roman" w:hAnsi="Times New Roman"/>
                <w:sz w:val="27"/>
                <w:szCs w:val="27"/>
              </w:rPr>
              <w:t>29.20.23.190</w:t>
            </w:r>
          </w:p>
        </w:tc>
      </w:tr>
      <w:tr w:rsidR="00112099" w:rsidRPr="00AA121C" w:rsidTr="00562E96">
        <w:trPr>
          <w:trHeight w:val="27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99" w:rsidRPr="00AA121C" w:rsidRDefault="00112099" w:rsidP="00EC22A5">
            <w:pPr>
              <w:rPr>
                <w:sz w:val="27"/>
                <w:szCs w:val="27"/>
              </w:rPr>
            </w:pPr>
            <w:r w:rsidRPr="00AA121C">
              <w:rPr>
                <w:sz w:val="27"/>
                <w:szCs w:val="27"/>
              </w:rPr>
              <w:t>Системы вентиляции, отопления и кондиционирования воздуха, их узлы и детали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99" w:rsidRPr="00AA121C" w:rsidRDefault="00112099" w:rsidP="004E0FFE">
            <w:pPr>
              <w:jc w:val="center"/>
              <w:rPr>
                <w:sz w:val="27"/>
                <w:szCs w:val="27"/>
              </w:rPr>
            </w:pPr>
            <w:r w:rsidRPr="00AA121C">
              <w:rPr>
                <w:sz w:val="27"/>
                <w:szCs w:val="27"/>
              </w:rPr>
              <w:t>29.32.30.260</w:t>
            </w:r>
          </w:p>
        </w:tc>
      </w:tr>
      <w:tr w:rsidR="00112099" w:rsidRPr="00AA121C" w:rsidTr="00562E96">
        <w:trPr>
          <w:trHeight w:val="27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99" w:rsidRPr="00AA121C" w:rsidRDefault="00112099" w:rsidP="00EC22A5">
            <w:pPr>
              <w:rPr>
                <w:sz w:val="27"/>
                <w:szCs w:val="27"/>
              </w:rPr>
            </w:pPr>
            <w:r w:rsidRPr="00AA121C">
              <w:rPr>
                <w:sz w:val="27"/>
                <w:szCs w:val="27"/>
              </w:rPr>
              <w:t>Отопители воздушно-жидкостные, интегральные охладители, отопители-охладители, распределительные устройства для подачи воздуха; холодильные компрессионные или других типов установки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99" w:rsidRPr="00AA121C" w:rsidRDefault="00E96434" w:rsidP="00E96434">
            <w:pPr>
              <w:jc w:val="center"/>
              <w:rPr>
                <w:sz w:val="27"/>
                <w:szCs w:val="27"/>
              </w:rPr>
            </w:pPr>
            <w:r w:rsidRPr="00E96434">
              <w:rPr>
                <w:sz w:val="27"/>
                <w:szCs w:val="27"/>
              </w:rPr>
              <w:t>29.32.30.261</w:t>
            </w:r>
          </w:p>
        </w:tc>
      </w:tr>
      <w:tr w:rsidR="00C934B2" w:rsidRPr="00AA121C" w:rsidTr="00562E96">
        <w:trPr>
          <w:trHeight w:val="27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B2" w:rsidRPr="00AA121C" w:rsidRDefault="00C934B2" w:rsidP="00B22D7A">
            <w:pPr>
              <w:rPr>
                <w:sz w:val="27"/>
                <w:szCs w:val="27"/>
              </w:rPr>
            </w:pPr>
            <w:r w:rsidRPr="00AA121C">
              <w:rPr>
                <w:sz w:val="27"/>
                <w:szCs w:val="27"/>
              </w:rPr>
              <w:t>Двигатели лодочные подвесные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B2" w:rsidRPr="00AA121C" w:rsidRDefault="00C934B2" w:rsidP="005E098A">
            <w:pPr>
              <w:jc w:val="center"/>
              <w:rPr>
                <w:sz w:val="27"/>
                <w:szCs w:val="27"/>
              </w:rPr>
            </w:pPr>
            <w:r w:rsidRPr="00AA121C">
              <w:rPr>
                <w:sz w:val="27"/>
                <w:szCs w:val="27"/>
              </w:rPr>
              <w:t>28.11.11.000</w:t>
            </w:r>
          </w:p>
        </w:tc>
      </w:tr>
      <w:tr w:rsidR="00C934B2" w:rsidRPr="00AA121C" w:rsidTr="00562E96">
        <w:trPr>
          <w:trHeight w:val="27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B2" w:rsidRPr="00AA121C" w:rsidRDefault="00C934B2" w:rsidP="00B61C28">
            <w:pPr>
              <w:rPr>
                <w:sz w:val="27"/>
                <w:szCs w:val="27"/>
              </w:rPr>
            </w:pPr>
            <w:r w:rsidRPr="00AA121C">
              <w:rPr>
                <w:sz w:val="27"/>
                <w:szCs w:val="27"/>
              </w:rPr>
              <w:t>Понтоны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B2" w:rsidRPr="00AA121C" w:rsidRDefault="00C934B2" w:rsidP="005E098A">
            <w:pPr>
              <w:jc w:val="center"/>
              <w:rPr>
                <w:sz w:val="27"/>
                <w:szCs w:val="27"/>
              </w:rPr>
            </w:pPr>
            <w:r w:rsidRPr="00AA121C">
              <w:rPr>
                <w:sz w:val="27"/>
                <w:szCs w:val="27"/>
              </w:rPr>
              <w:t>30.11.50.120</w:t>
            </w:r>
          </w:p>
        </w:tc>
      </w:tr>
    </w:tbl>
    <w:p w:rsidR="00112099" w:rsidRPr="00AA121C" w:rsidRDefault="00112099" w:rsidP="00E46599">
      <w:pPr>
        <w:rPr>
          <w:sz w:val="27"/>
          <w:szCs w:val="27"/>
        </w:rPr>
      </w:pPr>
    </w:p>
    <w:sectPr w:rsidR="00112099" w:rsidRPr="00AA121C" w:rsidSect="00E46599">
      <w:headerReference w:type="default" r:id="rId12"/>
      <w:type w:val="continuous"/>
      <w:pgSz w:w="11907" w:h="16834" w:code="9"/>
      <w:pgMar w:top="1134" w:right="567" w:bottom="567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CD4" w:rsidRDefault="00C35CD4">
      <w:r>
        <w:separator/>
      </w:r>
    </w:p>
  </w:endnote>
  <w:endnote w:type="continuationSeparator" w:id="0">
    <w:p w:rsidR="00C35CD4" w:rsidRDefault="00C3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515" w:rsidRPr="009573D3" w:rsidRDefault="00695515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695515">
      <w:tc>
        <w:tcPr>
          <w:tcW w:w="2538" w:type="dxa"/>
        </w:tcPr>
        <w:p w:rsidR="00695515" w:rsidRPr="00AC7150" w:rsidRDefault="00695515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695515" w:rsidRDefault="00695515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695515" w:rsidRPr="00D77BCF" w:rsidRDefault="00695515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695515" w:rsidRPr="00D77BCF" w:rsidRDefault="00695515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695515" w:rsidRDefault="00695515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CD4" w:rsidRDefault="00C35CD4">
      <w:r>
        <w:separator/>
      </w:r>
    </w:p>
  </w:footnote>
  <w:footnote w:type="continuationSeparator" w:id="0">
    <w:p w:rsidR="00C35CD4" w:rsidRDefault="00C35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515" w:rsidRDefault="00695515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695515" w:rsidRDefault="0069551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515" w:rsidRPr="00E37801" w:rsidRDefault="00695515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05pt;height:11.05pt" o:bullet="t">
        <v:imagedata r:id="rId1" o:title="Номер версии 555" gain="79922f" blacklevel="-1966f"/>
      </v:shape>
    </w:pict>
  </w:numPicBullet>
  <w:abstractNum w:abstractNumId="0">
    <w:nsid w:val="088D45AA"/>
    <w:multiLevelType w:val="multilevel"/>
    <w:tmpl w:val="9F2E1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55B3C8C"/>
    <w:multiLevelType w:val="hybridMultilevel"/>
    <w:tmpl w:val="33303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5FF3932"/>
    <w:multiLevelType w:val="multilevel"/>
    <w:tmpl w:val="03F65110"/>
    <w:lvl w:ilvl="0">
      <w:start w:val="1"/>
      <w:numFmt w:val="decimal"/>
      <w:suff w:val="space"/>
      <w:lvlText w:val="%1."/>
      <w:lvlJc w:val="left"/>
      <w:pPr>
        <w:ind w:left="1684" w:hanging="975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5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ogT/kzmS+qtJvkpoKtOSGw8MSI=" w:salt="HhiXfipmsDCqO0G25vV9J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10"/>
    <w:rsid w:val="000000CB"/>
    <w:rsid w:val="00000387"/>
    <w:rsid w:val="00000706"/>
    <w:rsid w:val="0001089E"/>
    <w:rsid w:val="0001360F"/>
    <w:rsid w:val="00013BEA"/>
    <w:rsid w:val="0001682E"/>
    <w:rsid w:val="000179B3"/>
    <w:rsid w:val="00017CE8"/>
    <w:rsid w:val="000202AA"/>
    <w:rsid w:val="00020D72"/>
    <w:rsid w:val="00021BC1"/>
    <w:rsid w:val="000331B3"/>
    <w:rsid w:val="00033413"/>
    <w:rsid w:val="0003634D"/>
    <w:rsid w:val="00037BF5"/>
    <w:rsid w:val="00037C0C"/>
    <w:rsid w:val="00043ADB"/>
    <w:rsid w:val="000502A3"/>
    <w:rsid w:val="00056DEB"/>
    <w:rsid w:val="00062347"/>
    <w:rsid w:val="00073A7A"/>
    <w:rsid w:val="00076D5E"/>
    <w:rsid w:val="00084DD3"/>
    <w:rsid w:val="000917C0"/>
    <w:rsid w:val="000A4920"/>
    <w:rsid w:val="000A72C1"/>
    <w:rsid w:val="000A7AEB"/>
    <w:rsid w:val="000B0105"/>
    <w:rsid w:val="000B0736"/>
    <w:rsid w:val="000B691F"/>
    <w:rsid w:val="000C22F3"/>
    <w:rsid w:val="000C74FB"/>
    <w:rsid w:val="000D3E57"/>
    <w:rsid w:val="000E1D5A"/>
    <w:rsid w:val="000F226E"/>
    <w:rsid w:val="000F328C"/>
    <w:rsid w:val="001056F1"/>
    <w:rsid w:val="00112099"/>
    <w:rsid w:val="001122E2"/>
    <w:rsid w:val="00122CFD"/>
    <w:rsid w:val="00126DFD"/>
    <w:rsid w:val="00142D01"/>
    <w:rsid w:val="00151370"/>
    <w:rsid w:val="0015571D"/>
    <w:rsid w:val="001567A3"/>
    <w:rsid w:val="00162E72"/>
    <w:rsid w:val="001636B4"/>
    <w:rsid w:val="00175BE5"/>
    <w:rsid w:val="001775BE"/>
    <w:rsid w:val="0018065B"/>
    <w:rsid w:val="001850F4"/>
    <w:rsid w:val="00190FF9"/>
    <w:rsid w:val="001947BE"/>
    <w:rsid w:val="00197395"/>
    <w:rsid w:val="001A1960"/>
    <w:rsid w:val="001A275B"/>
    <w:rsid w:val="001A4D78"/>
    <w:rsid w:val="001A5206"/>
    <w:rsid w:val="001A560F"/>
    <w:rsid w:val="001B0982"/>
    <w:rsid w:val="001B32BA"/>
    <w:rsid w:val="001B6510"/>
    <w:rsid w:val="001E0317"/>
    <w:rsid w:val="001E16E5"/>
    <w:rsid w:val="001E20F1"/>
    <w:rsid w:val="001E542A"/>
    <w:rsid w:val="001F12E8"/>
    <w:rsid w:val="001F228C"/>
    <w:rsid w:val="001F3BC5"/>
    <w:rsid w:val="001F64B8"/>
    <w:rsid w:val="001F68E5"/>
    <w:rsid w:val="001F7C83"/>
    <w:rsid w:val="0020264C"/>
    <w:rsid w:val="00203046"/>
    <w:rsid w:val="00205AB5"/>
    <w:rsid w:val="00215FE4"/>
    <w:rsid w:val="00224DBA"/>
    <w:rsid w:val="00226272"/>
    <w:rsid w:val="00230BFF"/>
    <w:rsid w:val="00231F1C"/>
    <w:rsid w:val="002333ED"/>
    <w:rsid w:val="00242DDB"/>
    <w:rsid w:val="002479A2"/>
    <w:rsid w:val="002574E7"/>
    <w:rsid w:val="00260210"/>
    <w:rsid w:val="0026087E"/>
    <w:rsid w:val="00261156"/>
    <w:rsid w:val="00261DE0"/>
    <w:rsid w:val="00262121"/>
    <w:rsid w:val="00262D3A"/>
    <w:rsid w:val="00265420"/>
    <w:rsid w:val="00274E14"/>
    <w:rsid w:val="00277465"/>
    <w:rsid w:val="00280A6D"/>
    <w:rsid w:val="00284A71"/>
    <w:rsid w:val="002953B6"/>
    <w:rsid w:val="002A2BB9"/>
    <w:rsid w:val="002B7A59"/>
    <w:rsid w:val="002C6B4B"/>
    <w:rsid w:val="002D6272"/>
    <w:rsid w:val="002E222D"/>
    <w:rsid w:val="002E51A7"/>
    <w:rsid w:val="002E5A5F"/>
    <w:rsid w:val="002F1E81"/>
    <w:rsid w:val="00310D92"/>
    <w:rsid w:val="003160CB"/>
    <w:rsid w:val="003222A3"/>
    <w:rsid w:val="00335250"/>
    <w:rsid w:val="00335F92"/>
    <w:rsid w:val="00337CA0"/>
    <w:rsid w:val="00347175"/>
    <w:rsid w:val="00360A40"/>
    <w:rsid w:val="00364FDE"/>
    <w:rsid w:val="003658F4"/>
    <w:rsid w:val="00365BEF"/>
    <w:rsid w:val="00367CB8"/>
    <w:rsid w:val="00373280"/>
    <w:rsid w:val="003737C4"/>
    <w:rsid w:val="00376950"/>
    <w:rsid w:val="00377C9D"/>
    <w:rsid w:val="0038140B"/>
    <w:rsid w:val="003870C2"/>
    <w:rsid w:val="00394822"/>
    <w:rsid w:val="003A4B6E"/>
    <w:rsid w:val="003B36D3"/>
    <w:rsid w:val="003B7B15"/>
    <w:rsid w:val="003C128D"/>
    <w:rsid w:val="003D2BC5"/>
    <w:rsid w:val="003D3B8A"/>
    <w:rsid w:val="003D54F8"/>
    <w:rsid w:val="003E198C"/>
    <w:rsid w:val="003E5E34"/>
    <w:rsid w:val="003F3239"/>
    <w:rsid w:val="003F4F5E"/>
    <w:rsid w:val="00400906"/>
    <w:rsid w:val="00400F3B"/>
    <w:rsid w:val="00401A0D"/>
    <w:rsid w:val="00406598"/>
    <w:rsid w:val="00410AF2"/>
    <w:rsid w:val="0042590E"/>
    <w:rsid w:val="00437F65"/>
    <w:rsid w:val="00455FAB"/>
    <w:rsid w:val="00456F38"/>
    <w:rsid w:val="00460FEA"/>
    <w:rsid w:val="0046235D"/>
    <w:rsid w:val="0046657E"/>
    <w:rsid w:val="00467EBD"/>
    <w:rsid w:val="004734B7"/>
    <w:rsid w:val="00476C6A"/>
    <w:rsid w:val="00481B88"/>
    <w:rsid w:val="00485B4F"/>
    <w:rsid w:val="004862D1"/>
    <w:rsid w:val="004862FB"/>
    <w:rsid w:val="00493781"/>
    <w:rsid w:val="00496CC0"/>
    <w:rsid w:val="00497B19"/>
    <w:rsid w:val="004B1C7A"/>
    <w:rsid w:val="004B2D5A"/>
    <w:rsid w:val="004B362E"/>
    <w:rsid w:val="004B5424"/>
    <w:rsid w:val="004B5F2F"/>
    <w:rsid w:val="004C08D3"/>
    <w:rsid w:val="004C7F49"/>
    <w:rsid w:val="004D293D"/>
    <w:rsid w:val="004D4952"/>
    <w:rsid w:val="004D721E"/>
    <w:rsid w:val="004E0FFE"/>
    <w:rsid w:val="004F0474"/>
    <w:rsid w:val="004F44FE"/>
    <w:rsid w:val="00504FBB"/>
    <w:rsid w:val="00512A47"/>
    <w:rsid w:val="005215B9"/>
    <w:rsid w:val="00521F41"/>
    <w:rsid w:val="00522897"/>
    <w:rsid w:val="00530174"/>
    <w:rsid w:val="00531C68"/>
    <w:rsid w:val="00532119"/>
    <w:rsid w:val="005335F3"/>
    <w:rsid w:val="00537F5B"/>
    <w:rsid w:val="005400D2"/>
    <w:rsid w:val="0054086C"/>
    <w:rsid w:val="00542DBD"/>
    <w:rsid w:val="00543C38"/>
    <w:rsid w:val="00543D2D"/>
    <w:rsid w:val="00545A3D"/>
    <w:rsid w:val="00546DBB"/>
    <w:rsid w:val="00552CD7"/>
    <w:rsid w:val="00561A5B"/>
    <w:rsid w:val="00562E96"/>
    <w:rsid w:val="00563317"/>
    <w:rsid w:val="00565923"/>
    <w:rsid w:val="0056615F"/>
    <w:rsid w:val="0057074C"/>
    <w:rsid w:val="00573843"/>
    <w:rsid w:val="00573FBF"/>
    <w:rsid w:val="00574FF3"/>
    <w:rsid w:val="00582538"/>
    <w:rsid w:val="005838EA"/>
    <w:rsid w:val="00585EE1"/>
    <w:rsid w:val="00590C0E"/>
    <w:rsid w:val="005939E6"/>
    <w:rsid w:val="005942F8"/>
    <w:rsid w:val="005A4227"/>
    <w:rsid w:val="005A5C64"/>
    <w:rsid w:val="005B229B"/>
    <w:rsid w:val="005B2A65"/>
    <w:rsid w:val="005B3518"/>
    <w:rsid w:val="005C437F"/>
    <w:rsid w:val="005C56AE"/>
    <w:rsid w:val="005C7449"/>
    <w:rsid w:val="005D00B3"/>
    <w:rsid w:val="005E098A"/>
    <w:rsid w:val="005E6D99"/>
    <w:rsid w:val="005F2ADD"/>
    <w:rsid w:val="005F2C49"/>
    <w:rsid w:val="005F38D9"/>
    <w:rsid w:val="006013EB"/>
    <w:rsid w:val="0060479E"/>
    <w:rsid w:val="00604BE7"/>
    <w:rsid w:val="00616AED"/>
    <w:rsid w:val="00625F3C"/>
    <w:rsid w:val="00632A4F"/>
    <w:rsid w:val="00632B56"/>
    <w:rsid w:val="006351E3"/>
    <w:rsid w:val="00635F5F"/>
    <w:rsid w:val="00635F84"/>
    <w:rsid w:val="00636973"/>
    <w:rsid w:val="00644236"/>
    <w:rsid w:val="006471E5"/>
    <w:rsid w:val="00653636"/>
    <w:rsid w:val="00670564"/>
    <w:rsid w:val="0067161E"/>
    <w:rsid w:val="00671D3B"/>
    <w:rsid w:val="00681C88"/>
    <w:rsid w:val="00682B88"/>
    <w:rsid w:val="00684A5B"/>
    <w:rsid w:val="0068707F"/>
    <w:rsid w:val="00695515"/>
    <w:rsid w:val="006A1F71"/>
    <w:rsid w:val="006A6E2F"/>
    <w:rsid w:val="006B7E58"/>
    <w:rsid w:val="006C59E5"/>
    <w:rsid w:val="006D458D"/>
    <w:rsid w:val="006E6B75"/>
    <w:rsid w:val="006F24D9"/>
    <w:rsid w:val="006F328B"/>
    <w:rsid w:val="006F457F"/>
    <w:rsid w:val="006F5886"/>
    <w:rsid w:val="00707734"/>
    <w:rsid w:val="00707E19"/>
    <w:rsid w:val="007116E8"/>
    <w:rsid w:val="00712C1C"/>
    <w:rsid w:val="00712F7C"/>
    <w:rsid w:val="007163F9"/>
    <w:rsid w:val="0072328A"/>
    <w:rsid w:val="007342D5"/>
    <w:rsid w:val="007377B5"/>
    <w:rsid w:val="00746CC2"/>
    <w:rsid w:val="00747F70"/>
    <w:rsid w:val="00760323"/>
    <w:rsid w:val="00762BF7"/>
    <w:rsid w:val="00765600"/>
    <w:rsid w:val="00772118"/>
    <w:rsid w:val="00787B88"/>
    <w:rsid w:val="00790061"/>
    <w:rsid w:val="00791C9F"/>
    <w:rsid w:val="00792AAB"/>
    <w:rsid w:val="00793B47"/>
    <w:rsid w:val="007A1D0C"/>
    <w:rsid w:val="007A2A7B"/>
    <w:rsid w:val="007B5474"/>
    <w:rsid w:val="007D0803"/>
    <w:rsid w:val="007D31F4"/>
    <w:rsid w:val="007D3839"/>
    <w:rsid w:val="007D4925"/>
    <w:rsid w:val="007F0C8A"/>
    <w:rsid w:val="007F11AB"/>
    <w:rsid w:val="007F74D5"/>
    <w:rsid w:val="008041B9"/>
    <w:rsid w:val="008067E3"/>
    <w:rsid w:val="008143CB"/>
    <w:rsid w:val="00822274"/>
    <w:rsid w:val="00823CA1"/>
    <w:rsid w:val="00846E02"/>
    <w:rsid w:val="008513B9"/>
    <w:rsid w:val="00865865"/>
    <w:rsid w:val="00866AF8"/>
    <w:rsid w:val="0086731A"/>
    <w:rsid w:val="008702D3"/>
    <w:rsid w:val="00876034"/>
    <w:rsid w:val="008827E7"/>
    <w:rsid w:val="00895DEC"/>
    <w:rsid w:val="008A1696"/>
    <w:rsid w:val="008B2B6C"/>
    <w:rsid w:val="008B3A26"/>
    <w:rsid w:val="008C1930"/>
    <w:rsid w:val="008C30E3"/>
    <w:rsid w:val="008C58FE"/>
    <w:rsid w:val="008D1910"/>
    <w:rsid w:val="008D31E0"/>
    <w:rsid w:val="008D66E0"/>
    <w:rsid w:val="008D7CB8"/>
    <w:rsid w:val="008E6C41"/>
    <w:rsid w:val="008F0816"/>
    <w:rsid w:val="008F6BB7"/>
    <w:rsid w:val="00900F42"/>
    <w:rsid w:val="009075DA"/>
    <w:rsid w:val="00911268"/>
    <w:rsid w:val="00912CB0"/>
    <w:rsid w:val="00920B0A"/>
    <w:rsid w:val="00931683"/>
    <w:rsid w:val="00932E3C"/>
    <w:rsid w:val="009400DC"/>
    <w:rsid w:val="00947C58"/>
    <w:rsid w:val="009573D3"/>
    <w:rsid w:val="00977F34"/>
    <w:rsid w:val="00986B08"/>
    <w:rsid w:val="009914AC"/>
    <w:rsid w:val="00992470"/>
    <w:rsid w:val="00993483"/>
    <w:rsid w:val="00993CAD"/>
    <w:rsid w:val="0099598F"/>
    <w:rsid w:val="00996542"/>
    <w:rsid w:val="009975A6"/>
    <w:rsid w:val="009977FF"/>
    <w:rsid w:val="009A085B"/>
    <w:rsid w:val="009B2639"/>
    <w:rsid w:val="009B301D"/>
    <w:rsid w:val="009B43FE"/>
    <w:rsid w:val="009C1DE6"/>
    <w:rsid w:val="009C1F0E"/>
    <w:rsid w:val="009C6798"/>
    <w:rsid w:val="009D3E8C"/>
    <w:rsid w:val="009D47ED"/>
    <w:rsid w:val="009E212B"/>
    <w:rsid w:val="009E25E3"/>
    <w:rsid w:val="009E3A0E"/>
    <w:rsid w:val="00A02ED0"/>
    <w:rsid w:val="00A061FC"/>
    <w:rsid w:val="00A101FC"/>
    <w:rsid w:val="00A10A13"/>
    <w:rsid w:val="00A1314B"/>
    <w:rsid w:val="00A13160"/>
    <w:rsid w:val="00A137D3"/>
    <w:rsid w:val="00A15975"/>
    <w:rsid w:val="00A17AD7"/>
    <w:rsid w:val="00A2588C"/>
    <w:rsid w:val="00A30293"/>
    <w:rsid w:val="00A31971"/>
    <w:rsid w:val="00A35A32"/>
    <w:rsid w:val="00A372DE"/>
    <w:rsid w:val="00A44A8F"/>
    <w:rsid w:val="00A51D96"/>
    <w:rsid w:val="00A56BDA"/>
    <w:rsid w:val="00A9662A"/>
    <w:rsid w:val="00A96F84"/>
    <w:rsid w:val="00AA121C"/>
    <w:rsid w:val="00AA5F24"/>
    <w:rsid w:val="00AA74DD"/>
    <w:rsid w:val="00AB4AA0"/>
    <w:rsid w:val="00AB5F5E"/>
    <w:rsid w:val="00AB6093"/>
    <w:rsid w:val="00AC3953"/>
    <w:rsid w:val="00AC7150"/>
    <w:rsid w:val="00AD2CA0"/>
    <w:rsid w:val="00AE0F8A"/>
    <w:rsid w:val="00AE1DCA"/>
    <w:rsid w:val="00AE2980"/>
    <w:rsid w:val="00AE4EEF"/>
    <w:rsid w:val="00AF533A"/>
    <w:rsid w:val="00AF5F7C"/>
    <w:rsid w:val="00B02207"/>
    <w:rsid w:val="00B03403"/>
    <w:rsid w:val="00B10324"/>
    <w:rsid w:val="00B213B5"/>
    <w:rsid w:val="00B25882"/>
    <w:rsid w:val="00B36397"/>
    <w:rsid w:val="00B376B1"/>
    <w:rsid w:val="00B620D9"/>
    <w:rsid w:val="00B633DB"/>
    <w:rsid w:val="00B639ED"/>
    <w:rsid w:val="00B651DF"/>
    <w:rsid w:val="00B66A8C"/>
    <w:rsid w:val="00B67059"/>
    <w:rsid w:val="00B70E85"/>
    <w:rsid w:val="00B715D8"/>
    <w:rsid w:val="00B8061C"/>
    <w:rsid w:val="00B8355D"/>
    <w:rsid w:val="00B83BA2"/>
    <w:rsid w:val="00B84F93"/>
    <w:rsid w:val="00B853AA"/>
    <w:rsid w:val="00B875BF"/>
    <w:rsid w:val="00B91F62"/>
    <w:rsid w:val="00B93B84"/>
    <w:rsid w:val="00BB2C98"/>
    <w:rsid w:val="00BB3366"/>
    <w:rsid w:val="00BD0B82"/>
    <w:rsid w:val="00BD5953"/>
    <w:rsid w:val="00BE64A8"/>
    <w:rsid w:val="00BE7B96"/>
    <w:rsid w:val="00BF4F5F"/>
    <w:rsid w:val="00BF7D97"/>
    <w:rsid w:val="00C04EEB"/>
    <w:rsid w:val="00C075A4"/>
    <w:rsid w:val="00C10F12"/>
    <w:rsid w:val="00C11826"/>
    <w:rsid w:val="00C33ECC"/>
    <w:rsid w:val="00C35CD4"/>
    <w:rsid w:val="00C45B92"/>
    <w:rsid w:val="00C46D42"/>
    <w:rsid w:val="00C50C32"/>
    <w:rsid w:val="00C5456C"/>
    <w:rsid w:val="00C60178"/>
    <w:rsid w:val="00C61760"/>
    <w:rsid w:val="00C63CD6"/>
    <w:rsid w:val="00C63DC6"/>
    <w:rsid w:val="00C7123F"/>
    <w:rsid w:val="00C87582"/>
    <w:rsid w:val="00C87D95"/>
    <w:rsid w:val="00C9077A"/>
    <w:rsid w:val="00C934B2"/>
    <w:rsid w:val="00C95CD2"/>
    <w:rsid w:val="00CA051B"/>
    <w:rsid w:val="00CB3BA0"/>
    <w:rsid w:val="00CB3CBE"/>
    <w:rsid w:val="00CB4264"/>
    <w:rsid w:val="00CC565D"/>
    <w:rsid w:val="00CD7D24"/>
    <w:rsid w:val="00CF03D8"/>
    <w:rsid w:val="00CF2099"/>
    <w:rsid w:val="00CF6104"/>
    <w:rsid w:val="00D00CBD"/>
    <w:rsid w:val="00D015D5"/>
    <w:rsid w:val="00D0172A"/>
    <w:rsid w:val="00D03D68"/>
    <w:rsid w:val="00D10D8E"/>
    <w:rsid w:val="00D173EB"/>
    <w:rsid w:val="00D266DD"/>
    <w:rsid w:val="00D31A3B"/>
    <w:rsid w:val="00D32B04"/>
    <w:rsid w:val="00D374E7"/>
    <w:rsid w:val="00D40743"/>
    <w:rsid w:val="00D428CA"/>
    <w:rsid w:val="00D43A06"/>
    <w:rsid w:val="00D47802"/>
    <w:rsid w:val="00D55CC7"/>
    <w:rsid w:val="00D63949"/>
    <w:rsid w:val="00D652E7"/>
    <w:rsid w:val="00D668F1"/>
    <w:rsid w:val="00D75B8C"/>
    <w:rsid w:val="00D77BCF"/>
    <w:rsid w:val="00D84394"/>
    <w:rsid w:val="00D853CA"/>
    <w:rsid w:val="00D957AF"/>
    <w:rsid w:val="00D95E55"/>
    <w:rsid w:val="00DA51CF"/>
    <w:rsid w:val="00DB140E"/>
    <w:rsid w:val="00DB32AA"/>
    <w:rsid w:val="00DB3664"/>
    <w:rsid w:val="00DC16FB"/>
    <w:rsid w:val="00DC4A65"/>
    <w:rsid w:val="00DC4F66"/>
    <w:rsid w:val="00DC683B"/>
    <w:rsid w:val="00DD37B6"/>
    <w:rsid w:val="00DE0EDB"/>
    <w:rsid w:val="00DE69BF"/>
    <w:rsid w:val="00E10B44"/>
    <w:rsid w:val="00E11F02"/>
    <w:rsid w:val="00E16241"/>
    <w:rsid w:val="00E2726B"/>
    <w:rsid w:val="00E37801"/>
    <w:rsid w:val="00E443C0"/>
    <w:rsid w:val="00E451FA"/>
    <w:rsid w:val="00E46599"/>
    <w:rsid w:val="00E46EAA"/>
    <w:rsid w:val="00E471D6"/>
    <w:rsid w:val="00E5038C"/>
    <w:rsid w:val="00E50B69"/>
    <w:rsid w:val="00E5298B"/>
    <w:rsid w:val="00E56EFB"/>
    <w:rsid w:val="00E63DF9"/>
    <w:rsid w:val="00E6458F"/>
    <w:rsid w:val="00E70A39"/>
    <w:rsid w:val="00E7242D"/>
    <w:rsid w:val="00E8204E"/>
    <w:rsid w:val="00E87E25"/>
    <w:rsid w:val="00E91C3F"/>
    <w:rsid w:val="00E96434"/>
    <w:rsid w:val="00EA04F1"/>
    <w:rsid w:val="00EA2FD3"/>
    <w:rsid w:val="00EA6507"/>
    <w:rsid w:val="00EB0352"/>
    <w:rsid w:val="00EB4E80"/>
    <w:rsid w:val="00EB7CE9"/>
    <w:rsid w:val="00EC433F"/>
    <w:rsid w:val="00ED1FDE"/>
    <w:rsid w:val="00EE2A6F"/>
    <w:rsid w:val="00F00E7E"/>
    <w:rsid w:val="00F02BB0"/>
    <w:rsid w:val="00F06EFB"/>
    <w:rsid w:val="00F11F29"/>
    <w:rsid w:val="00F13111"/>
    <w:rsid w:val="00F14A51"/>
    <w:rsid w:val="00F1529E"/>
    <w:rsid w:val="00F15888"/>
    <w:rsid w:val="00F16F07"/>
    <w:rsid w:val="00F246B8"/>
    <w:rsid w:val="00F34396"/>
    <w:rsid w:val="00F4176D"/>
    <w:rsid w:val="00F43CA0"/>
    <w:rsid w:val="00F44621"/>
    <w:rsid w:val="00F45B7C"/>
    <w:rsid w:val="00F45FCE"/>
    <w:rsid w:val="00F46E8C"/>
    <w:rsid w:val="00F514D5"/>
    <w:rsid w:val="00F61B7D"/>
    <w:rsid w:val="00F829F3"/>
    <w:rsid w:val="00F9334F"/>
    <w:rsid w:val="00F93D86"/>
    <w:rsid w:val="00F97D7F"/>
    <w:rsid w:val="00FA122C"/>
    <w:rsid w:val="00FA3B95"/>
    <w:rsid w:val="00FA7C02"/>
    <w:rsid w:val="00FB2CEC"/>
    <w:rsid w:val="00FC1278"/>
    <w:rsid w:val="00FE14F2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1B6510"/>
    <w:pPr>
      <w:ind w:left="720"/>
      <w:contextualSpacing/>
    </w:pPr>
  </w:style>
  <w:style w:type="character" w:customStyle="1" w:styleId="pt-a0">
    <w:name w:val="pt-a0"/>
    <w:rsid w:val="001B6510"/>
  </w:style>
  <w:style w:type="paragraph" w:customStyle="1" w:styleId="ad">
    <w:name w:val="Моя Основа"/>
    <w:basedOn w:val="a"/>
    <w:qFormat/>
    <w:rsid w:val="001B6510"/>
    <w:pPr>
      <w:widowControl w:val="0"/>
      <w:autoSpaceDE w:val="0"/>
      <w:autoSpaceDN w:val="0"/>
      <w:adjustRightInd w:val="0"/>
      <w:ind w:firstLine="851"/>
      <w:jc w:val="both"/>
    </w:pPr>
    <w:rPr>
      <w:rFonts w:ascii="Times New Roman" w:eastAsia="Calibri" w:hAnsi="Times New Roman"/>
      <w:sz w:val="28"/>
      <w:szCs w:val="28"/>
      <w:lang w:eastAsia="en-US"/>
    </w:rPr>
  </w:style>
  <w:style w:type="table" w:customStyle="1" w:styleId="10">
    <w:name w:val="Сетка таблицы1"/>
    <w:basedOn w:val="a1"/>
    <w:next w:val="a9"/>
    <w:uiPriority w:val="39"/>
    <w:rsid w:val="004B362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668F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1B6510"/>
    <w:pPr>
      <w:ind w:left="720"/>
      <w:contextualSpacing/>
    </w:pPr>
  </w:style>
  <w:style w:type="character" w:customStyle="1" w:styleId="pt-a0">
    <w:name w:val="pt-a0"/>
    <w:rsid w:val="001B6510"/>
  </w:style>
  <w:style w:type="paragraph" w:customStyle="1" w:styleId="ad">
    <w:name w:val="Моя Основа"/>
    <w:basedOn w:val="a"/>
    <w:qFormat/>
    <w:rsid w:val="001B6510"/>
    <w:pPr>
      <w:widowControl w:val="0"/>
      <w:autoSpaceDE w:val="0"/>
      <w:autoSpaceDN w:val="0"/>
      <w:adjustRightInd w:val="0"/>
      <w:ind w:firstLine="851"/>
      <w:jc w:val="both"/>
    </w:pPr>
    <w:rPr>
      <w:rFonts w:ascii="Times New Roman" w:eastAsia="Calibri" w:hAnsi="Times New Roman"/>
      <w:sz w:val="28"/>
      <w:szCs w:val="28"/>
      <w:lang w:eastAsia="en-US"/>
    </w:rPr>
  </w:style>
  <w:style w:type="table" w:customStyle="1" w:styleId="10">
    <w:name w:val="Сетка таблицы1"/>
    <w:basedOn w:val="a1"/>
    <w:next w:val="a9"/>
    <w:uiPriority w:val="39"/>
    <w:rsid w:val="004B362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668F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E2E0E-7692-477F-A482-EF7AF54C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Филькина Лариса Николаевна</dc:creator>
  <cp:lastModifiedBy>Шмакова Валентина Валерьевна</cp:lastModifiedBy>
  <cp:revision>16</cp:revision>
  <cp:lastPrinted>2020-06-02T11:42:00Z</cp:lastPrinted>
  <dcterms:created xsi:type="dcterms:W3CDTF">2021-10-26T12:10:00Z</dcterms:created>
  <dcterms:modified xsi:type="dcterms:W3CDTF">2021-11-17T11:15:00Z</dcterms:modified>
</cp:coreProperties>
</file>