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54E3" w:rsidRDefault="00C154E3">
      <w:pPr>
        <w:spacing w:line="288" w:lineRule="auto"/>
        <w:jc w:val="center"/>
        <w:rPr>
          <w:sz w:val="28"/>
          <w:szCs w:val="28"/>
        </w:rPr>
      </w:pPr>
    </w:p>
    <w:p w:rsidR="00C154E3" w:rsidRDefault="00237BB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E3" w:rsidRDefault="00237BB3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154E3" w:rsidRDefault="00237BB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154E3" w:rsidRDefault="00C154E3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154E3" w:rsidRDefault="00237BB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154E3" w:rsidRDefault="00C154E3">
      <w:pPr>
        <w:tabs>
          <w:tab w:val="left" w:pos="709"/>
        </w:tabs>
        <w:rPr>
          <w:b/>
          <w:sz w:val="28"/>
          <w:szCs w:val="28"/>
        </w:rPr>
      </w:pPr>
    </w:p>
    <w:p w:rsidR="00C154E3" w:rsidRDefault="00C154E3">
      <w:pPr>
        <w:tabs>
          <w:tab w:val="left" w:pos="709"/>
        </w:tabs>
        <w:rPr>
          <w:b/>
          <w:sz w:val="28"/>
          <w:szCs w:val="28"/>
        </w:rPr>
      </w:pPr>
    </w:p>
    <w:p w:rsidR="00C154E3" w:rsidRDefault="00237BB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 w:rsidR="003D3706">
        <w:rPr>
          <w:sz w:val="28"/>
          <w:szCs w:val="28"/>
        </w:rPr>
        <w:t>11 ноября</w:t>
      </w:r>
      <w:r>
        <w:rPr>
          <w:sz w:val="28"/>
          <w:szCs w:val="28"/>
        </w:rPr>
        <w:t xml:space="preserve"> 2021 г.                                                   </w:t>
      </w:r>
      <w:r w:rsidR="003D3706">
        <w:rPr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sz w:val="28"/>
          <w:szCs w:val="28"/>
        </w:rPr>
        <w:t xml:space="preserve">      №</w:t>
      </w:r>
      <w:r w:rsidR="003D3706">
        <w:rPr>
          <w:sz w:val="28"/>
          <w:szCs w:val="28"/>
        </w:rPr>
        <w:t xml:space="preserve"> 514-п</w:t>
      </w:r>
    </w:p>
    <w:p w:rsidR="00C154E3" w:rsidRDefault="00C154E3">
      <w:pPr>
        <w:jc w:val="center"/>
        <w:rPr>
          <w:sz w:val="28"/>
          <w:szCs w:val="28"/>
        </w:rPr>
      </w:pPr>
    </w:p>
    <w:p w:rsidR="00C154E3" w:rsidRDefault="00237BB3">
      <w:pPr>
        <w:jc w:val="center"/>
      </w:pPr>
      <w:r>
        <w:rPr>
          <w:sz w:val="28"/>
          <w:szCs w:val="28"/>
        </w:rPr>
        <w:t>О проведении общественных обсуждений по 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62:20:0040101:930 по адресу: Рязанская область, Спасский район,</w:t>
      </w:r>
      <w:r>
        <w:rPr>
          <w:color w:val="202122"/>
          <w:sz w:val="28"/>
          <w:szCs w:val="28"/>
        </w:rPr>
        <w:br/>
        <w:t>в районе с. Собчаково</w:t>
      </w:r>
    </w:p>
    <w:p w:rsidR="00C154E3" w:rsidRDefault="00C154E3">
      <w:pPr>
        <w:jc w:val="center"/>
      </w:pPr>
    </w:p>
    <w:p w:rsidR="00C154E3" w:rsidRDefault="00237BB3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</w:r>
      <w:r>
        <w:rPr>
          <w:sz w:val="28"/>
          <w:szCs w:val="28"/>
        </w:rPr>
        <w:br/>
        <w:t xml:space="preserve">от </w:t>
      </w:r>
      <w:r>
        <w:rPr>
          <w:sz w:val="28"/>
          <w:szCs w:val="28"/>
          <w:lang w:eastAsia="ar-SA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  <w:lang w:eastAsia="ar-SA"/>
        </w:rPr>
        <w:t>11</w:t>
      </w:r>
      <w:r>
        <w:rPr>
          <w:sz w:val="28"/>
          <w:szCs w:val="28"/>
        </w:rPr>
        <w:t xml:space="preserve">.2021 № </w:t>
      </w:r>
      <w:r>
        <w:rPr>
          <w:sz w:val="28"/>
          <w:szCs w:val="28"/>
          <w:lang w:eastAsia="ar-SA"/>
        </w:rPr>
        <w:t>47</w:t>
      </w:r>
      <w:r>
        <w:rPr>
          <w:sz w:val="28"/>
          <w:szCs w:val="28"/>
        </w:rPr>
        <w:t>-</w:t>
      </w:r>
      <w:r>
        <w:rPr>
          <w:sz w:val="28"/>
          <w:szCs w:val="28"/>
          <w:lang w:eastAsia="ar-SA"/>
        </w:rPr>
        <w:t>ок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  <w:lang w:eastAsia="ar-SA"/>
        </w:rPr>
        <w:t>предоставлении очередного отпуска</w:t>
      </w:r>
      <w:r>
        <w:rPr>
          <w:sz w:val="28"/>
          <w:szCs w:val="28"/>
        </w:rPr>
        <w:t>», главное управление архитектуры и градостроительства Рязанской области ПОСТАНОВЛЯЕТ:</w:t>
      </w:r>
      <w:proofErr w:type="gramEnd"/>
    </w:p>
    <w:p w:rsidR="00C154E3" w:rsidRDefault="00237BB3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62:20:0040101:930 по адресу: Рязанская область, Спасский район,</w:t>
      </w:r>
      <w:r>
        <w:rPr>
          <w:color w:val="202122"/>
          <w:sz w:val="28"/>
          <w:szCs w:val="28"/>
        </w:rPr>
        <w:br/>
        <w:t xml:space="preserve">в районе с. Собчаково </w:t>
      </w:r>
      <w:r>
        <w:rPr>
          <w:sz w:val="28"/>
          <w:szCs w:val="28"/>
        </w:rPr>
        <w:t>(запрашиваемый вид – объекты придорожного сервиса).</w:t>
      </w:r>
    </w:p>
    <w:p w:rsidR="00C154E3" w:rsidRDefault="00237BB3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C154E3" w:rsidRDefault="00C154E3">
      <w:pPr>
        <w:ind w:right="227"/>
        <w:jc w:val="both"/>
      </w:pPr>
    </w:p>
    <w:p w:rsidR="00C154E3" w:rsidRDefault="00C154E3">
      <w:pPr>
        <w:ind w:right="227"/>
        <w:jc w:val="both"/>
      </w:pPr>
    </w:p>
    <w:p w:rsidR="00C154E3" w:rsidRDefault="00237BB3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154E3" w:rsidRDefault="00C154E3">
      <w:pPr>
        <w:ind w:right="227" w:firstLine="5102"/>
        <w:jc w:val="both"/>
        <w:rPr>
          <w:sz w:val="28"/>
          <w:szCs w:val="28"/>
        </w:rPr>
      </w:pPr>
    </w:p>
    <w:p w:rsidR="00C154E3" w:rsidRDefault="00237BB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154E3" w:rsidRDefault="00237BB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154E3" w:rsidRDefault="00237BB3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Спасский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Собчаковское</w:t>
      </w:r>
      <w:proofErr w:type="spellEnd"/>
      <w:r>
        <w:rPr>
          <w:sz w:val="28"/>
          <w:szCs w:val="28"/>
        </w:rPr>
        <w:t xml:space="preserve"> сельское поселение Спасского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154E3" w:rsidRDefault="00237BB3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237BB3">
      <w:pPr>
        <w:ind w:right="283"/>
        <w:jc w:val="both"/>
      </w:pPr>
      <w:proofErr w:type="spellStart"/>
      <w:r>
        <w:rPr>
          <w:sz w:val="28"/>
          <w:szCs w:val="28"/>
          <w:lang w:eastAsia="ar-SA"/>
        </w:rPr>
        <w:t>И.о</w:t>
      </w:r>
      <w:proofErr w:type="spellEnd"/>
      <w:r>
        <w:rPr>
          <w:sz w:val="28"/>
          <w:szCs w:val="28"/>
          <w:lang w:eastAsia="ar-SA"/>
        </w:rPr>
        <w:t>. начальника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О.М. </w:t>
      </w:r>
      <w:proofErr w:type="spellStart"/>
      <w:r>
        <w:rPr>
          <w:sz w:val="28"/>
          <w:szCs w:val="28"/>
          <w:lang w:eastAsia="ar-SA"/>
        </w:rPr>
        <w:t>Алямовская</w:t>
      </w:r>
      <w:proofErr w:type="spellEnd"/>
      <w:r>
        <w:rPr>
          <w:sz w:val="28"/>
          <w:szCs w:val="28"/>
          <w:lang w:eastAsia="ar-SA"/>
        </w:rPr>
        <w:t xml:space="preserve">    </w:t>
      </w: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p w:rsidR="00C154E3" w:rsidRDefault="00C154E3">
      <w:pPr>
        <w:jc w:val="both"/>
        <w:rPr>
          <w:sz w:val="28"/>
          <w:szCs w:val="28"/>
        </w:rPr>
      </w:pPr>
    </w:p>
    <w:sectPr w:rsidR="00C154E3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2E2"/>
    <w:multiLevelType w:val="multilevel"/>
    <w:tmpl w:val="75C4713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FF2FB3"/>
    <w:multiLevelType w:val="multilevel"/>
    <w:tmpl w:val="2AB6D2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E3"/>
    <w:rsid w:val="00237BB3"/>
    <w:rsid w:val="003D3706"/>
    <w:rsid w:val="00C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Хромова Наталья</dc:creator>
  <cp:lastModifiedBy>Ольга Новикова</cp:lastModifiedBy>
  <cp:revision>3</cp:revision>
  <cp:lastPrinted>2021-09-29T16:53:00Z</cp:lastPrinted>
  <dcterms:created xsi:type="dcterms:W3CDTF">2021-11-10T11:36:00Z</dcterms:created>
  <dcterms:modified xsi:type="dcterms:W3CDTF">2021-11-11T09:10:00Z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