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7EC1" w:rsidRDefault="00AF67C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EC1" w:rsidRDefault="00AF67C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87EC1" w:rsidRDefault="00AF67C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87EC1" w:rsidRDefault="00F87EC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7EC1" w:rsidRDefault="00F87EC1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87EC1" w:rsidRDefault="00AF67C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87EC1" w:rsidRDefault="00F87E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87EC1" w:rsidRDefault="00C64B70">
      <w:pPr>
        <w:tabs>
          <w:tab w:val="left" w:pos="709"/>
        </w:tabs>
      </w:pPr>
      <w:r>
        <w:rPr>
          <w:sz w:val="28"/>
          <w:szCs w:val="28"/>
        </w:rPr>
        <w:t xml:space="preserve">30 ноября </w:t>
      </w:r>
      <w:r w:rsidR="00AF67C0">
        <w:rPr>
          <w:sz w:val="28"/>
          <w:szCs w:val="28"/>
        </w:rPr>
        <w:t>202</w:t>
      </w:r>
      <w:r w:rsidR="00AF67C0">
        <w:rPr>
          <w:sz w:val="28"/>
          <w:szCs w:val="28"/>
        </w:rPr>
        <w:t>1</w:t>
      </w:r>
      <w:r w:rsidR="00AF67C0">
        <w:rPr>
          <w:sz w:val="28"/>
          <w:szCs w:val="28"/>
        </w:rPr>
        <w:t xml:space="preserve"> г.                                                               </w:t>
      </w:r>
      <w:r>
        <w:rPr>
          <w:sz w:val="28"/>
          <w:szCs w:val="28"/>
        </w:rPr>
        <w:t xml:space="preserve">                      </w:t>
      </w:r>
      <w:bookmarkStart w:id="0" w:name="_GoBack"/>
      <w:bookmarkEnd w:id="0"/>
      <w:r w:rsidR="00AF67C0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551-п</w:t>
      </w:r>
      <w:r w:rsidR="00AF67C0">
        <w:rPr>
          <w:sz w:val="28"/>
          <w:szCs w:val="28"/>
        </w:rPr>
        <w:t xml:space="preserve"> </w:t>
      </w:r>
      <w:r w:rsidR="00AF67C0">
        <w:rPr>
          <w:sz w:val="28"/>
          <w:szCs w:val="28"/>
          <w:u w:val="single"/>
        </w:rPr>
        <w:t xml:space="preserve">            </w:t>
      </w:r>
    </w:p>
    <w:p w:rsidR="00F87EC1" w:rsidRDefault="00F87EC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87EC1" w:rsidRDefault="00AF67C0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 xml:space="preserve">62:15:0050406:341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Льгово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, ул. Полевая, дом 15</w:t>
      </w:r>
    </w:p>
    <w:p w:rsidR="00F87EC1" w:rsidRDefault="00F87EC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C1" w:rsidRDefault="00AF67C0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Борисовой Галины </w:t>
      </w:r>
      <w:proofErr w:type="spellStart"/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>Леонардовны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62:15:0050406:341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по адресу: </w:t>
      </w:r>
      <w:proofErr w:type="gram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Льгово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, ул. Полевая, дом 15</w:t>
      </w:r>
      <w:r>
        <w:rPr>
          <w:rFonts w:ascii="Times New Roman" w:hAnsi="Times New Roman" w:cs="Times New Roman"/>
          <w:sz w:val="28"/>
          <w:szCs w:val="28"/>
        </w:rPr>
        <w:t xml:space="preserve">, заключения о результатах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15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11</w:t>
      </w:r>
      <w:r>
        <w:rPr>
          <w:rFonts w:ascii="Times New Roman" w:hAnsi="Times New Roman" w:cs="Times New Roman"/>
          <w:sz w:val="28"/>
          <w:szCs w:val="28"/>
          <w:highlight w:val="white"/>
        </w:rPr>
        <w:t>.2021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06.08.2008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F87EC1" w:rsidRDefault="00AF67C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  <w:shd w:val="clear" w:color="auto" w:fill="FFFFFF"/>
        </w:rPr>
        <w:t xml:space="preserve">Борисовой Г.Л.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t>62:15:0050406:341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  <w:lang w:eastAsia="ar-SA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 xml:space="preserve">по адресу: Рязанская область, Рязанский район,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Льгово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ar-SA"/>
        </w:rPr>
        <w:t>, ул. Полевая, дом 15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магазины до 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87EC1" w:rsidRDefault="00AF67C0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</w:t>
      </w:r>
      <w:r>
        <w:rPr>
          <w:rFonts w:ascii="Times New Roman" w:hAnsi="Times New Roman" w:cs="Times New Roman"/>
          <w:sz w:val="28"/>
          <w:szCs w:val="28"/>
        </w:rPr>
        <w:t>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(www.pravo.gov.ru) в</w:t>
      </w:r>
      <w:r>
        <w:rPr>
          <w:rFonts w:ascii="Times New Roman" w:hAnsi="Times New Roman" w:cs="Times New Roman"/>
          <w:sz w:val="28"/>
          <w:szCs w:val="28"/>
        </w:rPr>
        <w:t xml:space="preserve"> течение двух дней со дня его издания.</w:t>
      </w:r>
    </w:p>
    <w:p w:rsidR="00F87EC1" w:rsidRDefault="00AF67C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87EC1" w:rsidRDefault="00AF67C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F87EC1" w:rsidRDefault="00AF67C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87EC1" w:rsidRDefault="00F87EC1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C1" w:rsidRDefault="00AF67C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Рязанский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Льговское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</w:t>
      </w:r>
      <w:r>
        <w:rPr>
          <w:rFonts w:ascii="Times New Roman" w:hAnsi="Times New Roman" w:cs="Times New Roman"/>
          <w:sz w:val="28"/>
          <w:szCs w:val="28"/>
        </w:rPr>
        <w:t>я правовых актов органов местного самоуправления.</w:t>
      </w:r>
    </w:p>
    <w:p w:rsidR="00F87EC1" w:rsidRDefault="00AF67C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87EC1" w:rsidRDefault="00F87EC1">
      <w:pPr>
        <w:pStyle w:val="ConsPlusNormal"/>
        <w:ind w:firstLine="0"/>
        <w:jc w:val="both"/>
      </w:pPr>
    </w:p>
    <w:p w:rsidR="00F87EC1" w:rsidRDefault="00F87E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87EC1" w:rsidRDefault="00F87EC1">
      <w:pPr>
        <w:tabs>
          <w:tab w:val="left" w:pos="709"/>
        </w:tabs>
        <w:jc w:val="both"/>
        <w:rPr>
          <w:sz w:val="28"/>
          <w:szCs w:val="28"/>
        </w:rPr>
      </w:pPr>
    </w:p>
    <w:p w:rsidR="00F87EC1" w:rsidRDefault="00AF67C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F87EC1" w:rsidRDefault="00AF67C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54000" cy="16256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44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7EC1" w:rsidRDefault="00F87EC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9.9pt;height:12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87EC1" w:rsidRDefault="00F87EC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87EC1" w:rsidRDefault="00F87EC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87EC1" w:rsidRDefault="00F87EC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F87EC1" w:rsidRDefault="00AF67C0">
      <w:pPr>
        <w:jc w:val="both"/>
      </w:pPr>
      <w:r>
        <w:rPr>
          <w:sz w:val="28"/>
          <w:szCs w:val="28"/>
        </w:rPr>
        <w:t xml:space="preserve">        </w:t>
      </w:r>
    </w:p>
    <w:sectPr w:rsidR="00F87EC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7C0" w:rsidRDefault="00AF67C0">
      <w:r>
        <w:separator/>
      </w:r>
    </w:p>
  </w:endnote>
  <w:endnote w:type="continuationSeparator" w:id="0">
    <w:p w:rsidR="00AF67C0" w:rsidRDefault="00A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7C0" w:rsidRDefault="00AF67C0">
      <w:r>
        <w:separator/>
      </w:r>
    </w:p>
  </w:footnote>
  <w:footnote w:type="continuationSeparator" w:id="0">
    <w:p w:rsidR="00AF67C0" w:rsidRDefault="00AF6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C1" w:rsidRDefault="00F87EC1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C1" w:rsidRDefault="00F87EC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3253E"/>
    <w:multiLevelType w:val="multilevel"/>
    <w:tmpl w:val="D21AE5D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3B367B"/>
    <w:multiLevelType w:val="multilevel"/>
    <w:tmpl w:val="9B523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EC1"/>
    <w:rsid w:val="00AF67C0"/>
    <w:rsid w:val="00C64B70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2021-11-30T08:26:00Z</dcterms:created>
  <dcterms:modified xsi:type="dcterms:W3CDTF">2021-11-30T08:29:00Z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2021-05-24T16:24:35Z</cp:lastPrinted>
  <dcterms:modified xsi:type="dcterms:W3CDTF">2021-11-26T09:02:16Z</dcterms:modified>
  <cp:revision>105</cp:revision>
  <dc:subject/>
  <dc:title>ГЛАВА АДМИНИСТРАЦИИ РЯЗАНСКОЙ ОБЛАСТИ</dc:title>
</cp:coreProperties>
</file>