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9202F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C9D">
        <w:rPr>
          <w:rFonts w:ascii="Times New Roman" w:hAnsi="Times New Roman"/>
          <w:bCs/>
          <w:sz w:val="28"/>
          <w:szCs w:val="28"/>
        </w:rPr>
        <w:t>от 07 декабря 2021 г. № 342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F1C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49202F" w:rsidRPr="00DF2FD8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49202F" w:rsidRPr="00DF2FD8" w:rsidRDefault="0049202F" w:rsidP="006F40F8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F2FD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некоторые нормативные </w:t>
            </w:r>
          </w:p>
          <w:p w:rsidR="0049202F" w:rsidRPr="00DF2FD8" w:rsidRDefault="0049202F" w:rsidP="006F40F8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2FD8">
              <w:rPr>
                <w:rFonts w:ascii="Times New Roman" w:hAnsi="Times New Roman"/>
                <w:sz w:val="28"/>
                <w:szCs w:val="28"/>
              </w:rPr>
              <w:t>правовые акты Правительства Рязанской области</w:t>
            </w:r>
          </w:p>
        </w:tc>
      </w:tr>
      <w:tr w:rsidR="0049202F" w:rsidRPr="006F40F8">
        <w:trPr>
          <w:jc w:val="right"/>
        </w:trPr>
        <w:tc>
          <w:tcPr>
            <w:tcW w:w="5000" w:type="pct"/>
            <w:gridSpan w:val="3"/>
          </w:tcPr>
          <w:p w:rsidR="0049202F" w:rsidRPr="006F40F8" w:rsidRDefault="0049202F" w:rsidP="006F40F8">
            <w:pPr>
              <w:tabs>
                <w:tab w:val="left" w:pos="426"/>
                <w:tab w:val="left" w:pos="702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F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D37392" w:rsidRPr="006F40F8" w:rsidRDefault="00DF2FD8" w:rsidP="006F40F8">
            <w:pPr>
              <w:tabs>
                <w:tab w:val="left" w:pos="426"/>
                <w:tab w:val="left" w:pos="702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F8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="0049202F" w:rsidRPr="006F40F8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</w:t>
            </w:r>
            <w:r w:rsidR="00F7348D" w:rsidRPr="006F40F8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</w:t>
            </w:r>
            <w:r w:rsidR="001D5FDF" w:rsidRPr="006F4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37392" w:rsidRPr="006F40F8">
              <w:rPr>
                <w:rFonts w:ascii="Times New Roman" w:hAnsi="Times New Roman"/>
                <w:sz w:val="28"/>
                <w:szCs w:val="28"/>
              </w:rPr>
              <w:t>17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392" w:rsidRPr="006F40F8">
              <w:rPr>
                <w:rFonts w:ascii="Times New Roman" w:hAnsi="Times New Roman"/>
                <w:sz w:val="28"/>
                <w:szCs w:val="28"/>
              </w:rPr>
              <w:t>апреля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 xml:space="preserve"> 2013 г. № 1</w:t>
            </w:r>
            <w:r w:rsidR="00D37392" w:rsidRPr="006F40F8">
              <w:rPr>
                <w:rFonts w:ascii="Times New Roman" w:hAnsi="Times New Roman"/>
                <w:sz w:val="28"/>
                <w:szCs w:val="28"/>
              </w:rPr>
              <w:t>01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 xml:space="preserve"> «Об </w:t>
            </w:r>
            <w:r w:rsidR="00D37392" w:rsidRPr="006F40F8">
              <w:rPr>
                <w:rFonts w:ascii="Times New Roman" w:hAnsi="Times New Roman"/>
                <w:sz w:val="28"/>
                <w:szCs w:val="28"/>
              </w:rPr>
              <w:t>определении уполномоченного центрального исполнительного органа государственной власти Рязанской области по формированию списка отдельных категорий лиц, которые подлежат обеспечению жилыми помещениями</w:t>
            </w:r>
            <w:r w:rsidR="001D5FDF" w:rsidRPr="006F40F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>(в ред</w:t>
            </w:r>
            <w:r w:rsidR="00443EB4" w:rsidRPr="006F40F8">
              <w:rPr>
                <w:rFonts w:ascii="Times New Roman" w:hAnsi="Times New Roman"/>
                <w:sz w:val="28"/>
                <w:szCs w:val="28"/>
              </w:rPr>
              <w:t>акции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="00443EB4" w:rsidRPr="006F40F8">
                <w:rPr>
                  <w:rFonts w:ascii="Times New Roman" w:hAnsi="Times New Roman"/>
                  <w:sz w:val="28"/>
                  <w:szCs w:val="28"/>
                </w:rPr>
                <w:t>п</w:t>
              </w:r>
              <w:r w:rsidR="0049202F" w:rsidRPr="006F40F8">
                <w:rPr>
                  <w:rFonts w:ascii="Times New Roman" w:hAnsi="Times New Roman"/>
                  <w:sz w:val="28"/>
                  <w:szCs w:val="28"/>
                </w:rPr>
                <w:t>остановлени</w:t>
              </w:r>
              <w:r w:rsidR="00D37392" w:rsidRPr="006F40F8">
                <w:rPr>
                  <w:rFonts w:ascii="Times New Roman" w:hAnsi="Times New Roman"/>
                  <w:sz w:val="28"/>
                  <w:szCs w:val="28"/>
                </w:rPr>
                <w:t>й</w:t>
              </w:r>
            </w:hyperlink>
            <w:r w:rsidR="0049202F" w:rsidRPr="006F40F8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</w:t>
            </w:r>
            <w:r w:rsidR="001D5FDF" w:rsidRPr="006F40F8">
              <w:rPr>
                <w:rFonts w:ascii="Times New Roman" w:hAnsi="Times New Roman"/>
                <w:sz w:val="28"/>
                <w:szCs w:val="28"/>
              </w:rPr>
              <w:t xml:space="preserve">т 23.09.2015 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>№ 238</w:t>
            </w:r>
            <w:r w:rsidR="00D37392" w:rsidRPr="006F40F8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6F40F8" w:rsidRPr="006F40F8">
              <w:rPr>
                <w:rFonts w:ascii="Times New Roman" w:hAnsi="Times New Roman"/>
                <w:sz w:val="28"/>
                <w:szCs w:val="28"/>
              </w:rPr>
              <w:t xml:space="preserve">19.12.2017 № 382, от 17.06.2019 </w:t>
            </w:r>
            <w:r w:rsidR="00D37392" w:rsidRPr="006F40F8">
              <w:rPr>
                <w:rFonts w:ascii="Times New Roman" w:hAnsi="Times New Roman"/>
                <w:sz w:val="28"/>
                <w:szCs w:val="28"/>
              </w:rPr>
              <w:t>№ 164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37392" w:rsidRPr="006F40F8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444D89" w:rsidRPr="006F40F8">
              <w:rPr>
                <w:rFonts w:ascii="Times New Roman" w:hAnsi="Times New Roman"/>
                <w:sz w:val="28"/>
                <w:szCs w:val="28"/>
              </w:rPr>
              <w:t xml:space="preserve">, заменив </w:t>
            </w:r>
            <w:r w:rsidR="00D37392" w:rsidRPr="006F40F8">
              <w:rPr>
                <w:rFonts w:ascii="Times New Roman" w:hAnsi="Times New Roman"/>
                <w:sz w:val="28"/>
                <w:szCs w:val="28"/>
              </w:rPr>
              <w:t>в пункте 1 слова «</w:t>
            </w:r>
            <w:r w:rsidR="002C151A" w:rsidRPr="006F40F8">
              <w:rPr>
                <w:rFonts w:ascii="Times New Roman" w:hAnsi="Times New Roman"/>
                <w:sz w:val="28"/>
                <w:szCs w:val="28"/>
              </w:rPr>
              <w:t xml:space="preserve">отдельного государственного полномочия, переданного </w:t>
            </w:r>
            <w:hyperlink r:id="rId17" w:history="1">
              <w:r w:rsidR="002C151A" w:rsidRPr="006F40F8">
                <w:rPr>
                  <w:rFonts w:ascii="Times New Roman" w:hAnsi="Times New Roman"/>
                  <w:sz w:val="28"/>
                  <w:szCs w:val="28"/>
                </w:rPr>
                <w:t>пунктом 1</w:t>
              </w:r>
              <w:proofErr w:type="gramEnd"/>
              <w:r w:rsidR="002C151A" w:rsidRPr="006F40F8">
                <w:rPr>
                  <w:rFonts w:ascii="Times New Roman" w:hAnsi="Times New Roman"/>
                  <w:sz w:val="28"/>
                  <w:szCs w:val="28"/>
                </w:rPr>
                <w:t xml:space="preserve"> статьи 2</w:t>
              </w:r>
            </w:hyperlink>
            <w:r w:rsidR="00D37392" w:rsidRPr="006F40F8">
              <w:rPr>
                <w:rFonts w:ascii="Times New Roman" w:hAnsi="Times New Roman"/>
                <w:sz w:val="28"/>
                <w:szCs w:val="28"/>
              </w:rPr>
              <w:t>» словами «</w:t>
            </w:r>
            <w:r w:rsidR="002C151A" w:rsidRPr="006F40F8">
              <w:rPr>
                <w:rFonts w:ascii="Times New Roman" w:hAnsi="Times New Roman"/>
                <w:sz w:val="28"/>
                <w:szCs w:val="28"/>
              </w:rPr>
              <w:t xml:space="preserve">отдельных государственных полномочий, переданных </w:t>
            </w:r>
            <w:r w:rsidR="00D37392" w:rsidRPr="006F40F8">
              <w:rPr>
                <w:rFonts w:ascii="Times New Roman" w:hAnsi="Times New Roman"/>
                <w:sz w:val="28"/>
                <w:szCs w:val="28"/>
              </w:rPr>
              <w:t>пунктами 1, 1.1 статьи 2».</w:t>
            </w:r>
          </w:p>
          <w:p w:rsidR="003F79B5" w:rsidRPr="006F40F8" w:rsidRDefault="0049202F" w:rsidP="006F40F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F8">
              <w:rPr>
                <w:rFonts w:ascii="Times New Roman" w:hAnsi="Times New Roman"/>
                <w:sz w:val="28"/>
                <w:szCs w:val="28"/>
              </w:rPr>
              <w:t>2.</w:t>
            </w:r>
            <w:r w:rsidR="00F4720E" w:rsidRPr="006F40F8">
              <w:rPr>
                <w:rFonts w:ascii="Times New Roman" w:hAnsi="Times New Roman"/>
                <w:sz w:val="28"/>
                <w:szCs w:val="28"/>
              </w:rPr>
              <w:t> </w:t>
            </w:r>
            <w:r w:rsidR="002A60EC" w:rsidRPr="006F40F8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="007E7FC2" w:rsidRPr="006F40F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2A60EC" w:rsidRPr="006F40F8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6326" w:rsidRPr="006F40F8">
              <w:rPr>
                <w:rFonts w:ascii="Times New Roman" w:hAnsi="Times New Roman"/>
                <w:sz w:val="28"/>
                <w:szCs w:val="28"/>
              </w:rPr>
              <w:t>Правительства Рязанской</w:t>
            </w:r>
            <w:r w:rsidR="00B53F85" w:rsidRPr="006F40F8">
              <w:rPr>
                <w:rFonts w:ascii="Times New Roman" w:hAnsi="Times New Roman"/>
                <w:sz w:val="28"/>
                <w:szCs w:val="28"/>
              </w:rPr>
              <w:t xml:space="preserve"> области 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>от 2</w:t>
            </w:r>
            <w:r w:rsidR="006D6C05" w:rsidRPr="006F40F8">
              <w:rPr>
                <w:rFonts w:ascii="Times New Roman" w:hAnsi="Times New Roman"/>
                <w:sz w:val="28"/>
                <w:szCs w:val="28"/>
              </w:rPr>
              <w:t>4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60EC" w:rsidRPr="006F40F8">
              <w:rPr>
                <w:rFonts w:ascii="Times New Roman" w:hAnsi="Times New Roman"/>
                <w:sz w:val="28"/>
                <w:szCs w:val="28"/>
              </w:rPr>
              <w:t>июля 2013</w:t>
            </w:r>
            <w:r w:rsidR="00B53F85" w:rsidRPr="006F40F8">
              <w:rPr>
                <w:rFonts w:ascii="Times New Roman" w:hAnsi="Times New Roman"/>
                <w:sz w:val="28"/>
                <w:szCs w:val="28"/>
              </w:rPr>
              <w:t> 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 xml:space="preserve">г. № </w:t>
            </w:r>
            <w:r w:rsidR="006D6C05" w:rsidRPr="006F40F8">
              <w:rPr>
                <w:rFonts w:ascii="Times New Roman" w:hAnsi="Times New Roman"/>
                <w:sz w:val="28"/>
                <w:szCs w:val="28"/>
              </w:rPr>
              <w:t>205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 xml:space="preserve"> «Об </w:t>
            </w:r>
            <w:r w:rsidR="006D6C05" w:rsidRPr="006F40F8">
              <w:rPr>
                <w:rFonts w:ascii="Times New Roman" w:hAnsi="Times New Roman"/>
                <w:sz w:val="28"/>
                <w:szCs w:val="28"/>
              </w:rPr>
              <w:t xml:space="preserve">утверждении Порядка распределения </w:t>
            </w:r>
            <w:r w:rsidR="00B53F85" w:rsidRPr="006F40F8">
              <w:rPr>
                <w:rFonts w:ascii="Times New Roman" w:hAnsi="Times New Roman"/>
                <w:sz w:val="28"/>
                <w:szCs w:val="28"/>
              </w:rPr>
              <w:t xml:space="preserve">между муниципальными образованиями Рязанской </w:t>
            </w:r>
            <w:proofErr w:type="gramStart"/>
            <w:r w:rsidR="00B53F85" w:rsidRPr="006F40F8">
              <w:rPr>
                <w:rFonts w:ascii="Times New Roman" w:hAnsi="Times New Roman"/>
                <w:sz w:val="28"/>
                <w:szCs w:val="28"/>
              </w:rPr>
              <w:t>области</w:t>
            </w:r>
            <w:proofErr w:type="gramEnd"/>
            <w:r w:rsidR="00B53F85" w:rsidRPr="006F40F8">
              <w:rPr>
                <w:rFonts w:ascii="Times New Roman" w:hAnsi="Times New Roman"/>
                <w:sz w:val="28"/>
                <w:szCs w:val="28"/>
              </w:rPr>
              <w:t xml:space="preserve"> не распределенной субвенции местным бюджетам на реализацию </w:t>
            </w:r>
            <w:hyperlink r:id="rId18" w:history="1">
              <w:r w:rsidR="00B53F85" w:rsidRPr="006F40F8">
                <w:rPr>
                  <w:rFonts w:ascii="Times New Roman" w:hAnsi="Times New Roman"/>
                  <w:sz w:val="28"/>
                  <w:szCs w:val="28"/>
                </w:rPr>
                <w:t>Закона</w:t>
              </w:r>
            </w:hyperlink>
            <w:r w:rsidR="00B53F85" w:rsidRPr="006F40F8">
              <w:rPr>
                <w:rFonts w:ascii="Times New Roman" w:hAnsi="Times New Roman"/>
                <w:sz w:val="28"/>
                <w:szCs w:val="28"/>
              </w:rPr>
              <w:t xml:space="preserve"> Рязанской области от 16.08.2007 № 105-ОЗ «О наделении органов местного самоуправления отдельными государственными полномочиями Рязанской области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 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 xml:space="preserve">(в </w:t>
            </w:r>
            <w:r w:rsidR="00443EB4" w:rsidRPr="006F40F8">
              <w:rPr>
                <w:rFonts w:ascii="Times New Roman" w:hAnsi="Times New Roman"/>
                <w:sz w:val="28"/>
                <w:szCs w:val="28"/>
              </w:rPr>
              <w:t>ре</w:t>
            </w:r>
            <w:r w:rsidR="00C92A24" w:rsidRPr="006F40F8">
              <w:rPr>
                <w:rFonts w:ascii="Times New Roman" w:hAnsi="Times New Roman"/>
                <w:sz w:val="28"/>
                <w:szCs w:val="28"/>
              </w:rPr>
              <w:t>д</w:t>
            </w:r>
            <w:r w:rsidR="00443EB4" w:rsidRPr="006F40F8">
              <w:rPr>
                <w:rFonts w:ascii="Times New Roman" w:hAnsi="Times New Roman"/>
                <w:sz w:val="28"/>
                <w:szCs w:val="28"/>
              </w:rPr>
              <w:t>акции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43EB4" w:rsidRPr="006F40F8">
              <w:rPr>
                <w:rFonts w:ascii="Times New Roman" w:hAnsi="Times New Roman"/>
                <w:sz w:val="28"/>
                <w:szCs w:val="28"/>
              </w:rPr>
              <w:t>п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 xml:space="preserve">остановлений Правительства Рязанской области </w:t>
            </w:r>
            <w:r w:rsidR="006D6C05" w:rsidRPr="006F40F8">
              <w:rPr>
                <w:rFonts w:ascii="Times New Roman" w:hAnsi="Times New Roman"/>
                <w:sz w:val="28"/>
                <w:szCs w:val="28"/>
              </w:rPr>
              <w:t>от 23.09.2015 № 238, от 19.12.2017 № 382</w:t>
            </w:r>
            <w:r w:rsidR="00443EB4" w:rsidRPr="006F40F8">
              <w:rPr>
                <w:rFonts w:ascii="Times New Roman" w:hAnsi="Times New Roman"/>
                <w:sz w:val="28"/>
                <w:szCs w:val="28"/>
              </w:rPr>
              <w:t>)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D6C05" w:rsidRPr="006F40F8">
              <w:rPr>
                <w:rFonts w:ascii="Times New Roman" w:hAnsi="Times New Roman"/>
                <w:sz w:val="28"/>
                <w:szCs w:val="28"/>
              </w:rPr>
              <w:t>изменение</w:t>
            </w:r>
            <w:r w:rsidR="00444D89" w:rsidRPr="006F40F8">
              <w:rPr>
                <w:rFonts w:ascii="Times New Roman" w:hAnsi="Times New Roman"/>
                <w:sz w:val="28"/>
                <w:szCs w:val="28"/>
              </w:rPr>
              <w:t xml:space="preserve">, заменив </w:t>
            </w:r>
            <w:r w:rsidR="003F79B5" w:rsidRPr="006F40F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3F79B5" w:rsidRPr="006F40F8">
              <w:rPr>
                <w:rFonts w:ascii="Times New Roman" w:hAnsi="Times New Roman"/>
                <w:sz w:val="28"/>
                <w:szCs w:val="28"/>
              </w:rPr>
              <w:t>е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 xml:space="preserve"> 2 </w:t>
            </w:r>
            <w:r w:rsidR="003F79B5" w:rsidRPr="006F40F8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077807" w:rsidRPr="006F40F8">
              <w:rPr>
                <w:rFonts w:ascii="Times New Roman" w:hAnsi="Times New Roman"/>
                <w:sz w:val="28"/>
                <w:szCs w:val="28"/>
              </w:rPr>
              <w:t>министерство образования и молодежной политики Рязанской области» словами «министерство строительного комплекса Рязанской области</w:t>
            </w:r>
            <w:r w:rsidR="00444D89" w:rsidRPr="006F40F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9202F" w:rsidRPr="006F40F8" w:rsidRDefault="003F79B5" w:rsidP="006F40F8">
            <w:pPr>
              <w:tabs>
                <w:tab w:val="left" w:pos="426"/>
                <w:tab w:val="left" w:pos="702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F8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4F4889" w:rsidRPr="006F40F8">
              <w:rPr>
                <w:rFonts w:ascii="Times New Roman" w:hAnsi="Times New Roman"/>
                <w:sz w:val="28"/>
                <w:szCs w:val="28"/>
              </w:rPr>
              <w:t>Н</w:t>
            </w:r>
            <w:r w:rsidR="00FA2988" w:rsidRPr="006F40F8">
              <w:rPr>
                <w:rFonts w:ascii="Times New Roman" w:hAnsi="Times New Roman"/>
                <w:sz w:val="28"/>
                <w:szCs w:val="28"/>
              </w:rPr>
              <w:t>астояще</w:t>
            </w:r>
            <w:r w:rsidR="004F4889" w:rsidRPr="006F40F8">
              <w:rPr>
                <w:rFonts w:ascii="Times New Roman" w:hAnsi="Times New Roman"/>
                <w:sz w:val="28"/>
                <w:szCs w:val="28"/>
              </w:rPr>
              <w:t>е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28BC" w:rsidRPr="006F40F8">
              <w:rPr>
                <w:rFonts w:ascii="Times New Roman" w:hAnsi="Times New Roman"/>
                <w:sz w:val="28"/>
                <w:szCs w:val="28"/>
              </w:rPr>
              <w:t>п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>остановлени</w:t>
            </w:r>
            <w:r w:rsidR="004F4889" w:rsidRPr="006F40F8">
              <w:rPr>
                <w:rFonts w:ascii="Times New Roman" w:hAnsi="Times New Roman"/>
                <w:sz w:val="28"/>
                <w:szCs w:val="28"/>
              </w:rPr>
              <w:t>е</w:t>
            </w:r>
            <w:r w:rsidR="00FA2988" w:rsidRPr="006F4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F8">
              <w:rPr>
                <w:rFonts w:ascii="Times New Roman" w:hAnsi="Times New Roman"/>
                <w:sz w:val="28"/>
                <w:szCs w:val="28"/>
              </w:rPr>
              <w:t>вступает в силу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4889" w:rsidRPr="006F40F8">
              <w:rPr>
                <w:rFonts w:ascii="Times New Roman" w:hAnsi="Times New Roman"/>
                <w:sz w:val="28"/>
                <w:szCs w:val="28"/>
              </w:rPr>
              <w:t xml:space="preserve">на следующий день после его официального опубликования, за исключением пункта 2, который вступает в силу с 1 января </w:t>
            </w:r>
            <w:r w:rsidR="0049202F" w:rsidRPr="006F40F8">
              <w:rPr>
                <w:rFonts w:ascii="Times New Roman" w:hAnsi="Times New Roman"/>
                <w:sz w:val="28"/>
                <w:szCs w:val="28"/>
              </w:rPr>
              <w:t>20</w:t>
            </w:r>
            <w:r w:rsidR="00E45B3F" w:rsidRPr="006F40F8">
              <w:rPr>
                <w:rFonts w:ascii="Times New Roman" w:hAnsi="Times New Roman"/>
                <w:sz w:val="28"/>
                <w:szCs w:val="28"/>
              </w:rPr>
              <w:t>2</w:t>
            </w:r>
            <w:r w:rsidR="00FA2988" w:rsidRPr="006F40F8">
              <w:rPr>
                <w:rFonts w:ascii="Times New Roman" w:hAnsi="Times New Roman"/>
                <w:sz w:val="28"/>
                <w:szCs w:val="28"/>
              </w:rPr>
              <w:t>2</w:t>
            </w:r>
            <w:r w:rsidR="00BA2C06" w:rsidRPr="006F40F8"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  <w:p w:rsidR="006F40F8" w:rsidRPr="006F40F8" w:rsidRDefault="006F40F8" w:rsidP="006F40F8">
            <w:pPr>
              <w:tabs>
                <w:tab w:val="left" w:pos="426"/>
                <w:tab w:val="left" w:pos="702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50F0D" w:rsidRPr="006F40F8" w:rsidRDefault="00A50F0D" w:rsidP="006F40F8">
            <w:pPr>
              <w:tabs>
                <w:tab w:val="left" w:pos="426"/>
                <w:tab w:val="left" w:pos="702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EED" w:rsidRPr="00DF2FD8">
        <w:trPr>
          <w:trHeight w:val="309"/>
          <w:jc w:val="right"/>
        </w:trPr>
        <w:tc>
          <w:tcPr>
            <w:tcW w:w="2087" w:type="pct"/>
          </w:tcPr>
          <w:p w:rsidR="00683693" w:rsidRPr="00DF2FD8" w:rsidRDefault="000D5EED" w:rsidP="006F40F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DF2FD8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DF2FD8" w:rsidRDefault="000D5EED" w:rsidP="006F40F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DF2FD8" w:rsidRDefault="004F4889" w:rsidP="006F40F8">
            <w:pPr>
              <w:spacing w:line="235" w:lineRule="auto"/>
              <w:ind w:right="-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444D89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668EF" w:rsidRPr="00DF2FD8">
              <w:rPr>
                <w:rFonts w:ascii="Times New Roman" w:hAnsi="Times New Roman"/>
                <w:sz w:val="28"/>
                <w:szCs w:val="28"/>
              </w:rPr>
              <w:t>Н.В</w:t>
            </w:r>
            <w:r w:rsidR="000D5EED" w:rsidRPr="00DF2F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8668EF" w:rsidRPr="00DF2FD8"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6F40F8">
      <w:headerReference w:type="default" r:id="rId19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C2E" w:rsidRDefault="00B75C2E">
      <w:r>
        <w:separator/>
      </w:r>
    </w:p>
  </w:endnote>
  <w:endnote w:type="continuationSeparator" w:id="0">
    <w:p w:rsidR="00B75C2E" w:rsidRDefault="00B7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C9D" w:rsidRDefault="00FF1C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202F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5CB7487E" wp14:editId="7E64FD9D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202F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36259D7" wp14:editId="6F1D2C7F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6F40F8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1783  06.12.2021 11:00:30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C2E" w:rsidRDefault="00B75C2E">
      <w:r>
        <w:separator/>
      </w:r>
    </w:p>
  </w:footnote>
  <w:footnote w:type="continuationSeparator" w:id="0">
    <w:p w:rsidR="00B75C2E" w:rsidRDefault="00B75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47C5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C9D" w:rsidRDefault="00FF1C9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C9D" w:rsidRDefault="00FF1C9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47C56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7577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kYHfrAZaIRcDQd0UKlYRiscxo8=" w:salt="k744NjfSjAcWTVUtsigV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02F"/>
    <w:rsid w:val="00000C63"/>
    <w:rsid w:val="0001360F"/>
    <w:rsid w:val="000331B3"/>
    <w:rsid w:val="00033413"/>
    <w:rsid w:val="00037C0C"/>
    <w:rsid w:val="00056DEB"/>
    <w:rsid w:val="00060ABB"/>
    <w:rsid w:val="00073A7A"/>
    <w:rsid w:val="00076D5E"/>
    <w:rsid w:val="00077807"/>
    <w:rsid w:val="00084DD3"/>
    <w:rsid w:val="000917C0"/>
    <w:rsid w:val="000B0736"/>
    <w:rsid w:val="000D5EED"/>
    <w:rsid w:val="000F3200"/>
    <w:rsid w:val="00105C26"/>
    <w:rsid w:val="00111124"/>
    <w:rsid w:val="00120CDA"/>
    <w:rsid w:val="00122CFD"/>
    <w:rsid w:val="00151370"/>
    <w:rsid w:val="00154268"/>
    <w:rsid w:val="00162E72"/>
    <w:rsid w:val="00175BE5"/>
    <w:rsid w:val="001850F4"/>
    <w:rsid w:val="001947BE"/>
    <w:rsid w:val="001A560F"/>
    <w:rsid w:val="001B0982"/>
    <w:rsid w:val="001B32BA"/>
    <w:rsid w:val="001D5FDF"/>
    <w:rsid w:val="001E0317"/>
    <w:rsid w:val="001E0384"/>
    <w:rsid w:val="001E20F1"/>
    <w:rsid w:val="001E2430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A60EC"/>
    <w:rsid w:val="002B7A59"/>
    <w:rsid w:val="002C151A"/>
    <w:rsid w:val="002C6B4B"/>
    <w:rsid w:val="002F1E81"/>
    <w:rsid w:val="002F3C7E"/>
    <w:rsid w:val="00302BD3"/>
    <w:rsid w:val="00310D92"/>
    <w:rsid w:val="003160CB"/>
    <w:rsid w:val="003222A3"/>
    <w:rsid w:val="00326DBC"/>
    <w:rsid w:val="00327194"/>
    <w:rsid w:val="00345D25"/>
    <w:rsid w:val="00360A40"/>
    <w:rsid w:val="0038445B"/>
    <w:rsid w:val="003870C2"/>
    <w:rsid w:val="003D3B8A"/>
    <w:rsid w:val="003D54F8"/>
    <w:rsid w:val="003F4F5E"/>
    <w:rsid w:val="003F79B5"/>
    <w:rsid w:val="00400906"/>
    <w:rsid w:val="0042590E"/>
    <w:rsid w:val="00437F65"/>
    <w:rsid w:val="004416A5"/>
    <w:rsid w:val="00443EB4"/>
    <w:rsid w:val="00444D89"/>
    <w:rsid w:val="00460FEA"/>
    <w:rsid w:val="004734B7"/>
    <w:rsid w:val="00481B88"/>
    <w:rsid w:val="00485B4F"/>
    <w:rsid w:val="004862D1"/>
    <w:rsid w:val="0048780B"/>
    <w:rsid w:val="004905A8"/>
    <w:rsid w:val="0049202F"/>
    <w:rsid w:val="004B2D5A"/>
    <w:rsid w:val="004D293D"/>
    <w:rsid w:val="004F44FE"/>
    <w:rsid w:val="004F4889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8688F"/>
    <w:rsid w:val="00590C0E"/>
    <w:rsid w:val="005939E6"/>
    <w:rsid w:val="005A4227"/>
    <w:rsid w:val="005B229B"/>
    <w:rsid w:val="005B3518"/>
    <w:rsid w:val="005B5A4B"/>
    <w:rsid w:val="005C56AE"/>
    <w:rsid w:val="005C671A"/>
    <w:rsid w:val="005C7449"/>
    <w:rsid w:val="005C76E7"/>
    <w:rsid w:val="005C79DA"/>
    <w:rsid w:val="005E6D99"/>
    <w:rsid w:val="005F2ADD"/>
    <w:rsid w:val="005F2C49"/>
    <w:rsid w:val="006013EB"/>
    <w:rsid w:val="0060479E"/>
    <w:rsid w:val="00604BE7"/>
    <w:rsid w:val="00616AED"/>
    <w:rsid w:val="006246AD"/>
    <w:rsid w:val="00632A4F"/>
    <w:rsid w:val="00632B56"/>
    <w:rsid w:val="006351E3"/>
    <w:rsid w:val="00643FA1"/>
    <w:rsid w:val="00644236"/>
    <w:rsid w:val="006471E5"/>
    <w:rsid w:val="00671D3B"/>
    <w:rsid w:val="00683693"/>
    <w:rsid w:val="00684A5B"/>
    <w:rsid w:val="006A1F71"/>
    <w:rsid w:val="006D6C05"/>
    <w:rsid w:val="006F328B"/>
    <w:rsid w:val="006F40F8"/>
    <w:rsid w:val="006F5886"/>
    <w:rsid w:val="00707734"/>
    <w:rsid w:val="00707E19"/>
    <w:rsid w:val="00712F7C"/>
    <w:rsid w:val="0072328A"/>
    <w:rsid w:val="007242E9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7B35"/>
    <w:rsid w:val="007D4925"/>
    <w:rsid w:val="007E7FC2"/>
    <w:rsid w:val="007F0C8A"/>
    <w:rsid w:val="007F11AB"/>
    <w:rsid w:val="008143CB"/>
    <w:rsid w:val="00823CA1"/>
    <w:rsid w:val="008513B9"/>
    <w:rsid w:val="008668EF"/>
    <w:rsid w:val="008702D3"/>
    <w:rsid w:val="00876034"/>
    <w:rsid w:val="008822CF"/>
    <w:rsid w:val="008827E7"/>
    <w:rsid w:val="00897610"/>
    <w:rsid w:val="008A1696"/>
    <w:rsid w:val="008B7D2A"/>
    <w:rsid w:val="008C58FE"/>
    <w:rsid w:val="008E6112"/>
    <w:rsid w:val="008E6C41"/>
    <w:rsid w:val="008F0816"/>
    <w:rsid w:val="008F6BB7"/>
    <w:rsid w:val="00900F42"/>
    <w:rsid w:val="00921A35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3602"/>
    <w:rsid w:val="00A44A8F"/>
    <w:rsid w:val="00A47C56"/>
    <w:rsid w:val="00A50F0D"/>
    <w:rsid w:val="00A51D96"/>
    <w:rsid w:val="00A87863"/>
    <w:rsid w:val="00A96F84"/>
    <w:rsid w:val="00AC3953"/>
    <w:rsid w:val="00AC7150"/>
    <w:rsid w:val="00AF5F7C"/>
    <w:rsid w:val="00B02207"/>
    <w:rsid w:val="00B03403"/>
    <w:rsid w:val="00B0381B"/>
    <w:rsid w:val="00B10324"/>
    <w:rsid w:val="00B1635C"/>
    <w:rsid w:val="00B33F81"/>
    <w:rsid w:val="00B36326"/>
    <w:rsid w:val="00B376B1"/>
    <w:rsid w:val="00B413CE"/>
    <w:rsid w:val="00B53F85"/>
    <w:rsid w:val="00B620D9"/>
    <w:rsid w:val="00B633DB"/>
    <w:rsid w:val="00B639ED"/>
    <w:rsid w:val="00B66A8C"/>
    <w:rsid w:val="00B7577D"/>
    <w:rsid w:val="00B75C2E"/>
    <w:rsid w:val="00B8061C"/>
    <w:rsid w:val="00B83BA2"/>
    <w:rsid w:val="00B853AA"/>
    <w:rsid w:val="00B875BF"/>
    <w:rsid w:val="00B91F62"/>
    <w:rsid w:val="00BA2C06"/>
    <w:rsid w:val="00BB2C98"/>
    <w:rsid w:val="00BD0B82"/>
    <w:rsid w:val="00BD437A"/>
    <w:rsid w:val="00BE3C91"/>
    <w:rsid w:val="00BF4F5F"/>
    <w:rsid w:val="00C04EEB"/>
    <w:rsid w:val="00C0788E"/>
    <w:rsid w:val="00C10F12"/>
    <w:rsid w:val="00C11826"/>
    <w:rsid w:val="00C129A1"/>
    <w:rsid w:val="00C228BC"/>
    <w:rsid w:val="00C46D42"/>
    <w:rsid w:val="00C50C32"/>
    <w:rsid w:val="00C60178"/>
    <w:rsid w:val="00C61760"/>
    <w:rsid w:val="00C63CD6"/>
    <w:rsid w:val="00C8018C"/>
    <w:rsid w:val="00C83DB8"/>
    <w:rsid w:val="00C87D95"/>
    <w:rsid w:val="00C9077A"/>
    <w:rsid w:val="00C91C21"/>
    <w:rsid w:val="00C92A24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3C5A"/>
    <w:rsid w:val="00D37392"/>
    <w:rsid w:val="00D374E7"/>
    <w:rsid w:val="00D63949"/>
    <w:rsid w:val="00D652E7"/>
    <w:rsid w:val="00D77BCF"/>
    <w:rsid w:val="00D84394"/>
    <w:rsid w:val="00D95E55"/>
    <w:rsid w:val="00DA0299"/>
    <w:rsid w:val="00DB3664"/>
    <w:rsid w:val="00DC16FB"/>
    <w:rsid w:val="00DC4A65"/>
    <w:rsid w:val="00DC4F66"/>
    <w:rsid w:val="00DD5674"/>
    <w:rsid w:val="00DE042F"/>
    <w:rsid w:val="00DF2FD8"/>
    <w:rsid w:val="00E06664"/>
    <w:rsid w:val="00E10B44"/>
    <w:rsid w:val="00E11F02"/>
    <w:rsid w:val="00E2726B"/>
    <w:rsid w:val="00E37801"/>
    <w:rsid w:val="00E37A9B"/>
    <w:rsid w:val="00E45B3F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D36"/>
    <w:rsid w:val="00EC68A4"/>
    <w:rsid w:val="00ED1FDE"/>
    <w:rsid w:val="00F06EFB"/>
    <w:rsid w:val="00F1529E"/>
    <w:rsid w:val="00F16F07"/>
    <w:rsid w:val="00F26F1B"/>
    <w:rsid w:val="00F31494"/>
    <w:rsid w:val="00F45B7C"/>
    <w:rsid w:val="00F45FCE"/>
    <w:rsid w:val="00F4720E"/>
    <w:rsid w:val="00F7348D"/>
    <w:rsid w:val="00F9334F"/>
    <w:rsid w:val="00F97D7F"/>
    <w:rsid w:val="00FA122C"/>
    <w:rsid w:val="00FA1BA6"/>
    <w:rsid w:val="00FA2988"/>
    <w:rsid w:val="00FA3B95"/>
    <w:rsid w:val="00FC1278"/>
    <w:rsid w:val="00FE7735"/>
    <w:rsid w:val="00FF1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8C"/>
    <w:rPr>
      <w:rFonts w:ascii="TimesET" w:hAnsi="TimesET"/>
    </w:rPr>
  </w:style>
  <w:style w:type="paragraph" w:styleId="1">
    <w:name w:val="heading 1"/>
    <w:basedOn w:val="a"/>
    <w:next w:val="a"/>
    <w:qFormat/>
    <w:rsid w:val="00C8018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8018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8018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8018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8018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8018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8018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8018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18C"/>
    <w:rPr>
      <w:rFonts w:ascii="TimesET" w:hAnsi="TimesET"/>
    </w:rPr>
  </w:style>
  <w:style w:type="paragraph" w:styleId="1">
    <w:name w:val="heading 1"/>
    <w:basedOn w:val="a"/>
    <w:next w:val="a"/>
    <w:qFormat/>
    <w:rsid w:val="00C8018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C8018C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8018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C8018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C8018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C8018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8018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C8018C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CD397C325E134C7B0A5F321F2BC05F546076E43D1B54342361504D904FF23C100BE0247F61D036670F7D8AA55517E2AC53oDG1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3935B733AFBD485EBAF136D25E172DDA3BD86D8145A24DDB4E49F13B0A65F7252B38C71A2F909410F49BBAF68127EA8FF2CAB9A6732FC7B541FEF071U4c2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B7247B1FD2B40B292B5E89A28E14EE68F8E503929FE7FC4CF6E0778F7C4478D91A0F597334EFD4B4F89E5826Bb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yshnikova\Documents\&#1046;&#1080;&#1083;&#1100;&#1077;\2018\&#1048;&#1047;&#1052;&#1045;&#1053;&#1045;&#1053;&#1048;&#1071;!!!!!!!!!!!!!!!!!\&#1055;&#1086;&#1089;&#1090;&#1072;&#1085;&#1086;&#1074;&#1083;&#1077;&#1085;&#1080;&#1103;%20117,%20417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179A-DFF2-4CB1-BCEF-B700F197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4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9</cp:revision>
  <cp:lastPrinted>2018-10-12T06:40:00Z</cp:lastPrinted>
  <dcterms:created xsi:type="dcterms:W3CDTF">2021-11-30T12:47:00Z</dcterms:created>
  <dcterms:modified xsi:type="dcterms:W3CDTF">2021-12-08T08:11:00Z</dcterms:modified>
</cp:coreProperties>
</file>