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435B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427A4" w:rsidTr="00A650BA">
        <w:tc>
          <w:tcPr>
            <w:tcW w:w="5428" w:type="dxa"/>
            <w:shd w:val="clear" w:color="auto" w:fill="auto"/>
          </w:tcPr>
          <w:p w:rsidR="00190FF9" w:rsidRPr="00A650BA" w:rsidRDefault="00190FF9" w:rsidP="00A650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93311" w:rsidRPr="006427A4" w:rsidRDefault="00E9324B" w:rsidP="00E9324B">
            <w:pPr>
              <w:rPr>
                <w:rFonts w:ascii="Times New Roman" w:hAnsi="Times New Roman"/>
                <w:sz w:val="28"/>
                <w:szCs w:val="28"/>
              </w:rPr>
            </w:pPr>
            <w:r w:rsidRPr="006427A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9324B" w:rsidRPr="006427A4" w:rsidRDefault="00E9324B" w:rsidP="00E9324B">
            <w:pPr>
              <w:rPr>
                <w:rFonts w:ascii="Times New Roman" w:hAnsi="Times New Roman"/>
                <w:sz w:val="28"/>
                <w:szCs w:val="28"/>
              </w:rPr>
            </w:pPr>
            <w:r w:rsidRPr="006427A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9324B" w:rsidRPr="006427A4" w:rsidRDefault="00E9324B" w:rsidP="00DB3FE9">
            <w:pPr>
              <w:rPr>
                <w:rFonts w:ascii="Times New Roman" w:hAnsi="Times New Roman"/>
                <w:sz w:val="28"/>
                <w:szCs w:val="28"/>
              </w:rPr>
            </w:pPr>
            <w:r w:rsidRPr="006427A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B3FE9" w:rsidRPr="006427A4" w:rsidTr="00A650BA">
        <w:tc>
          <w:tcPr>
            <w:tcW w:w="5428" w:type="dxa"/>
            <w:shd w:val="clear" w:color="auto" w:fill="auto"/>
          </w:tcPr>
          <w:p w:rsidR="00DB3FE9" w:rsidRPr="006427A4" w:rsidRDefault="00DB3FE9" w:rsidP="00A650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B3FE9" w:rsidRPr="006427A4" w:rsidRDefault="009427EC" w:rsidP="00E932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07.12.2021 № 352</w:t>
            </w:r>
            <w:bookmarkStart w:id="0" w:name="_GoBack"/>
            <w:bookmarkEnd w:id="0"/>
          </w:p>
        </w:tc>
      </w:tr>
      <w:tr w:rsidR="00DB3FE9" w:rsidRPr="006427A4" w:rsidTr="00A650BA">
        <w:tc>
          <w:tcPr>
            <w:tcW w:w="5428" w:type="dxa"/>
            <w:shd w:val="clear" w:color="auto" w:fill="auto"/>
          </w:tcPr>
          <w:p w:rsidR="00DB3FE9" w:rsidRPr="006427A4" w:rsidRDefault="00DB3FE9" w:rsidP="00A650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B3FE9" w:rsidRPr="006427A4" w:rsidRDefault="00DB3FE9" w:rsidP="00E932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FE9" w:rsidRPr="006427A4" w:rsidTr="00A650BA">
        <w:tc>
          <w:tcPr>
            <w:tcW w:w="5428" w:type="dxa"/>
            <w:shd w:val="clear" w:color="auto" w:fill="auto"/>
          </w:tcPr>
          <w:p w:rsidR="00DB3FE9" w:rsidRPr="006427A4" w:rsidRDefault="00DB3FE9" w:rsidP="006D12E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B3FE9" w:rsidRPr="006427A4" w:rsidRDefault="00DB3FE9" w:rsidP="006D12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12E8" w:rsidRPr="006427A4" w:rsidRDefault="00893311" w:rsidP="006D12E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427A4">
        <w:rPr>
          <w:rFonts w:ascii="Times New Roman" w:hAnsi="Times New Roman"/>
          <w:sz w:val="28"/>
          <w:szCs w:val="28"/>
        </w:rPr>
        <w:t>П</w:t>
      </w:r>
      <w:proofErr w:type="gramEnd"/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О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Л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О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Ж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Е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Н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И</w:t>
      </w:r>
      <w:r w:rsidR="007435B9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/>
          <w:sz w:val="28"/>
          <w:szCs w:val="28"/>
        </w:rPr>
        <w:t>Е</w:t>
      </w:r>
    </w:p>
    <w:p w:rsidR="00893311" w:rsidRPr="006427A4" w:rsidRDefault="00893311" w:rsidP="0089331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427A4">
        <w:rPr>
          <w:rFonts w:ascii="Times New Roman" w:hAnsi="Times New Roman" w:hint="eastAsia"/>
          <w:sz w:val="28"/>
          <w:szCs w:val="28"/>
        </w:rPr>
        <w:t>о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региональном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государственном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контроле</w:t>
      </w:r>
      <w:r w:rsidRPr="006427A4">
        <w:rPr>
          <w:rFonts w:ascii="Times New Roman" w:hAnsi="Times New Roman"/>
          <w:sz w:val="28"/>
          <w:szCs w:val="28"/>
        </w:rPr>
        <w:t xml:space="preserve"> (</w:t>
      </w:r>
      <w:r w:rsidRPr="006427A4">
        <w:rPr>
          <w:rFonts w:ascii="Times New Roman" w:hAnsi="Times New Roman" w:hint="eastAsia"/>
          <w:sz w:val="28"/>
          <w:szCs w:val="28"/>
        </w:rPr>
        <w:t>надзоре</w:t>
      </w:r>
      <w:r w:rsidRPr="006427A4">
        <w:rPr>
          <w:rFonts w:ascii="Times New Roman" w:hAnsi="Times New Roman"/>
          <w:sz w:val="28"/>
          <w:szCs w:val="28"/>
        </w:rPr>
        <w:t>)</w:t>
      </w:r>
    </w:p>
    <w:p w:rsidR="00893311" w:rsidRPr="006427A4" w:rsidRDefault="00893311" w:rsidP="0089331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427A4">
        <w:rPr>
          <w:rFonts w:ascii="Times New Roman" w:hAnsi="Times New Roman" w:hint="eastAsia"/>
          <w:sz w:val="28"/>
          <w:szCs w:val="28"/>
        </w:rPr>
        <w:t>в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области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обращения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с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животными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на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территории</w:t>
      </w:r>
    </w:p>
    <w:p w:rsidR="006D12E8" w:rsidRPr="006427A4" w:rsidRDefault="00893311" w:rsidP="00893311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427A4">
        <w:rPr>
          <w:rFonts w:ascii="Times New Roman" w:hAnsi="Times New Roman" w:hint="eastAsia"/>
          <w:sz w:val="28"/>
          <w:szCs w:val="28"/>
        </w:rPr>
        <w:t>Рязанской</w:t>
      </w:r>
      <w:r w:rsidRPr="006427A4">
        <w:rPr>
          <w:rFonts w:ascii="Times New Roman" w:hAnsi="Times New Roman"/>
          <w:sz w:val="28"/>
          <w:szCs w:val="28"/>
        </w:rPr>
        <w:t xml:space="preserve"> </w:t>
      </w:r>
      <w:r w:rsidRPr="006427A4">
        <w:rPr>
          <w:rFonts w:ascii="Times New Roman" w:hAnsi="Times New Roman" w:hint="eastAsia"/>
          <w:sz w:val="28"/>
          <w:szCs w:val="28"/>
        </w:rPr>
        <w:t>области</w:t>
      </w:r>
    </w:p>
    <w:p w:rsidR="00890603" w:rsidRPr="006427A4" w:rsidRDefault="00890603" w:rsidP="00890603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CB02F0" w:rsidRPr="006427A4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  <w:r w:rsidRPr="006427A4">
        <w:rPr>
          <w:spacing w:val="-2"/>
          <w:sz w:val="28"/>
          <w:szCs w:val="28"/>
        </w:rPr>
        <w:t>I. Общие положения</w:t>
      </w:r>
    </w:p>
    <w:p w:rsidR="00CB02F0" w:rsidRPr="006427A4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CB02F0" w:rsidRPr="00CD5B37" w:rsidRDefault="00CB02F0" w:rsidP="00805260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1. Настоящее Положение устанавливает порядок организации и осуществления регионального государственного контроля (надзора) в области обращения с животными на территории Рязанской области (далее –</w:t>
      </w:r>
      <w:r w:rsidR="00805260" w:rsidRPr="00CD5B37">
        <w:rPr>
          <w:sz w:val="28"/>
          <w:szCs w:val="28"/>
        </w:rPr>
        <w:t xml:space="preserve"> р</w:t>
      </w:r>
      <w:r w:rsidRPr="00CD5B37">
        <w:rPr>
          <w:sz w:val="28"/>
          <w:szCs w:val="28"/>
        </w:rPr>
        <w:t>егиональный государственный контроль</w:t>
      </w:r>
      <w:r w:rsidR="00805260" w:rsidRPr="00CD5B37">
        <w:rPr>
          <w:sz w:val="28"/>
          <w:szCs w:val="28"/>
        </w:rPr>
        <w:t>)</w:t>
      </w:r>
      <w:r w:rsidRPr="00CD5B37">
        <w:rPr>
          <w:sz w:val="28"/>
          <w:szCs w:val="28"/>
        </w:rPr>
        <w:t>.</w:t>
      </w:r>
    </w:p>
    <w:p w:rsidR="00805260" w:rsidRPr="00CD5B37" w:rsidRDefault="00CB02F0" w:rsidP="00805260">
      <w:pPr>
        <w:pStyle w:val="ConsPlusNormal"/>
        <w:ind w:firstLine="709"/>
        <w:jc w:val="both"/>
        <w:rPr>
          <w:spacing w:val="-4"/>
          <w:sz w:val="28"/>
          <w:szCs w:val="28"/>
        </w:rPr>
      </w:pPr>
      <w:r w:rsidRPr="00CD5B37">
        <w:rPr>
          <w:spacing w:val="-4"/>
          <w:sz w:val="28"/>
          <w:szCs w:val="28"/>
        </w:rPr>
        <w:t>2. </w:t>
      </w:r>
      <w:proofErr w:type="gramStart"/>
      <w:r w:rsidRPr="00CD5B37">
        <w:rPr>
          <w:spacing w:val="-4"/>
          <w:sz w:val="28"/>
          <w:szCs w:val="28"/>
        </w:rPr>
        <w:t>Региональный государственный контроль</w:t>
      </w:r>
      <w:r w:rsidR="00805260" w:rsidRPr="00CD5B37">
        <w:rPr>
          <w:spacing w:val="-4"/>
          <w:sz w:val="28"/>
          <w:szCs w:val="28"/>
        </w:rPr>
        <w:t xml:space="preserve"> </w:t>
      </w:r>
      <w:r w:rsidRPr="00CD5B37">
        <w:rPr>
          <w:spacing w:val="-4"/>
          <w:sz w:val="28"/>
          <w:szCs w:val="28"/>
        </w:rPr>
        <w:t>осуществляется в соответствии с требованиями</w:t>
      </w:r>
      <w:r w:rsidR="00805260" w:rsidRPr="00CD5B37">
        <w:rPr>
          <w:spacing w:val="-4"/>
          <w:sz w:val="28"/>
          <w:szCs w:val="28"/>
        </w:rPr>
        <w:t xml:space="preserve"> Федерального закона от 31 июля 2020 года № 248-ФЗ «О государственном контроле (надзоре) и муниципальном контроле в Российской Федерации» (далее – </w:t>
      </w:r>
      <w:r w:rsidR="00805260" w:rsidRPr="00CD5B37">
        <w:rPr>
          <w:spacing w:val="-2"/>
          <w:sz w:val="28"/>
          <w:szCs w:val="28"/>
        </w:rPr>
        <w:t>Федеральный закон</w:t>
      </w:r>
      <w:r w:rsidR="00805260" w:rsidRPr="00CD5B37">
        <w:rPr>
          <w:spacing w:val="-4"/>
          <w:sz w:val="28"/>
          <w:szCs w:val="28"/>
        </w:rPr>
        <w:t xml:space="preserve"> № 248-ФЗ), Федерального закона от 27 декабря 2018 года </w:t>
      </w:r>
      <w:r w:rsidR="00805260" w:rsidRPr="00CD5B37">
        <w:rPr>
          <w:spacing w:val="-2"/>
          <w:sz w:val="28"/>
          <w:szCs w:val="28"/>
        </w:rPr>
        <w:t>№ 498-ФЗ «Об ответственном обращении с животными и о внесении изменений в отдельные законодательные акты Российской Федерации» (далее – Федеральный закон</w:t>
      </w:r>
      <w:r w:rsidR="00805260" w:rsidRPr="00CD5B37">
        <w:rPr>
          <w:spacing w:val="-4"/>
          <w:sz w:val="28"/>
          <w:szCs w:val="28"/>
        </w:rPr>
        <w:t xml:space="preserve"> </w:t>
      </w:r>
      <w:r w:rsidR="00805260" w:rsidRPr="00CD5B37">
        <w:rPr>
          <w:spacing w:val="-2"/>
          <w:sz w:val="28"/>
          <w:szCs w:val="28"/>
        </w:rPr>
        <w:t>№ 498</w:t>
      </w:r>
      <w:r w:rsidR="009625A9" w:rsidRPr="00CD5B37">
        <w:rPr>
          <w:spacing w:val="-2"/>
          <w:sz w:val="28"/>
          <w:szCs w:val="28"/>
        </w:rPr>
        <w:t>-</w:t>
      </w:r>
      <w:r w:rsidR="00805260" w:rsidRPr="00CD5B37">
        <w:rPr>
          <w:spacing w:val="-4"/>
          <w:sz w:val="28"/>
          <w:szCs w:val="28"/>
        </w:rPr>
        <w:t>ФЗ</w:t>
      </w:r>
      <w:r w:rsidR="00805260" w:rsidRPr="00CD5B37">
        <w:rPr>
          <w:spacing w:val="-2"/>
          <w:sz w:val="28"/>
          <w:szCs w:val="28"/>
        </w:rPr>
        <w:t>).</w:t>
      </w:r>
      <w:proofErr w:type="gramEnd"/>
    </w:p>
    <w:p w:rsidR="00CB02F0" w:rsidRPr="00CD5B37" w:rsidRDefault="00CB02F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3. </w:t>
      </w:r>
      <w:proofErr w:type="gramStart"/>
      <w:r w:rsidRPr="00CD5B37">
        <w:rPr>
          <w:spacing w:val="-2"/>
          <w:sz w:val="28"/>
          <w:szCs w:val="28"/>
        </w:rPr>
        <w:t>Предметом регионального госуд</w:t>
      </w:r>
      <w:r w:rsidR="00805260" w:rsidRPr="00CD5B37">
        <w:rPr>
          <w:spacing w:val="-2"/>
          <w:sz w:val="28"/>
          <w:szCs w:val="28"/>
        </w:rPr>
        <w:t xml:space="preserve">арственного контроля </w:t>
      </w:r>
      <w:r w:rsidRPr="00CD5B37">
        <w:rPr>
          <w:spacing w:val="-2"/>
          <w:sz w:val="28"/>
          <w:szCs w:val="28"/>
        </w:rPr>
        <w:t>является соблюдение юридическими лицами, индивидуальными предпринимателями и гражданами (далее – контролируемые лица) обязательных требований в области обращения с животными, установленных Федеральным законом</w:t>
      </w:r>
      <w:r w:rsidR="00805260" w:rsidRPr="00CD5B37">
        <w:rPr>
          <w:spacing w:val="-2"/>
          <w:sz w:val="28"/>
          <w:szCs w:val="28"/>
        </w:rPr>
        <w:t xml:space="preserve"> № </w:t>
      </w:r>
      <w:r w:rsidR="002C4C87" w:rsidRPr="00CD5B37">
        <w:rPr>
          <w:spacing w:val="-2"/>
          <w:sz w:val="28"/>
          <w:szCs w:val="28"/>
        </w:rPr>
        <w:t>498</w:t>
      </w:r>
      <w:r w:rsidR="00805260" w:rsidRPr="00CD5B37">
        <w:rPr>
          <w:spacing w:val="-2"/>
          <w:sz w:val="28"/>
          <w:szCs w:val="28"/>
        </w:rPr>
        <w:t>-ФЗ</w:t>
      </w:r>
      <w:r w:rsidRPr="00CD5B37">
        <w:rPr>
          <w:spacing w:val="-2"/>
          <w:sz w:val="28"/>
          <w:szCs w:val="28"/>
        </w:rPr>
        <w:t xml:space="preserve"> и принимаемыми в соответствии с ним иными нормативными правовыми актами Российской Федерации, законами и иными нормативными правовыми актами Рязанской области, при содержании и использовании животных, ином обращении с животными, осуществлении деятельности по обращению с</w:t>
      </w:r>
      <w:proofErr w:type="gramEnd"/>
      <w:r w:rsidRPr="00CD5B37">
        <w:rPr>
          <w:spacing w:val="-2"/>
          <w:sz w:val="28"/>
          <w:szCs w:val="28"/>
        </w:rPr>
        <w:t xml:space="preserve">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частью 2 статьи 19 Федерального закона № 498-ФЗ (далее – обязательные требования).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соответствии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частью</w:t>
      </w:r>
      <w:r w:rsidRPr="00CD5B37">
        <w:rPr>
          <w:spacing w:val="-2"/>
          <w:sz w:val="28"/>
          <w:szCs w:val="28"/>
        </w:rPr>
        <w:t xml:space="preserve"> 2 </w:t>
      </w:r>
      <w:r w:rsidRPr="00CD5B37">
        <w:rPr>
          <w:rFonts w:hint="eastAsia"/>
          <w:spacing w:val="-2"/>
          <w:sz w:val="28"/>
          <w:szCs w:val="28"/>
        </w:rPr>
        <w:t>статьи</w:t>
      </w:r>
      <w:r w:rsidRPr="00CD5B37">
        <w:rPr>
          <w:spacing w:val="-2"/>
          <w:sz w:val="28"/>
          <w:szCs w:val="28"/>
        </w:rPr>
        <w:t xml:space="preserve"> 15 </w:t>
      </w:r>
      <w:r w:rsidRPr="00CD5B37">
        <w:rPr>
          <w:rFonts w:hint="eastAsia"/>
          <w:spacing w:val="-2"/>
          <w:sz w:val="28"/>
          <w:szCs w:val="28"/>
        </w:rPr>
        <w:t>Федерального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закона</w:t>
      </w:r>
      <w:r w:rsidRPr="00CD5B37">
        <w:rPr>
          <w:spacing w:val="-2"/>
          <w:sz w:val="28"/>
          <w:szCs w:val="28"/>
        </w:rPr>
        <w:t xml:space="preserve"> № 248-</w:t>
      </w:r>
      <w:r w:rsidRPr="00CD5B37">
        <w:rPr>
          <w:rFonts w:hint="eastAsia"/>
          <w:spacing w:val="-2"/>
          <w:sz w:val="28"/>
          <w:szCs w:val="28"/>
        </w:rPr>
        <w:t>ФЗ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исполнение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решений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принимаемых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результатам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включается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предмет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), </w:t>
      </w:r>
      <w:r w:rsidRPr="00CD5B37">
        <w:rPr>
          <w:rFonts w:hint="eastAsia"/>
          <w:spacing w:val="-2"/>
          <w:sz w:val="28"/>
          <w:szCs w:val="28"/>
        </w:rPr>
        <w:t>содержащийся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едином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реестре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видов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федерального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), </w:t>
      </w:r>
      <w:r w:rsidRPr="00CD5B37">
        <w:rPr>
          <w:rFonts w:hint="eastAsia"/>
          <w:spacing w:val="-2"/>
          <w:sz w:val="28"/>
          <w:szCs w:val="28"/>
        </w:rPr>
        <w:t>регионального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), </w:t>
      </w:r>
      <w:r w:rsidRPr="00CD5B37">
        <w:rPr>
          <w:rFonts w:hint="eastAsia"/>
          <w:spacing w:val="-2"/>
          <w:sz w:val="28"/>
          <w:szCs w:val="28"/>
        </w:rPr>
        <w:t>муниципального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>.</w:t>
      </w:r>
    </w:p>
    <w:p w:rsidR="00CB02F0" w:rsidRPr="00CD5B37" w:rsidRDefault="00CB02F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4. Регион</w:t>
      </w:r>
      <w:r w:rsidR="00805260" w:rsidRPr="00CD5B37">
        <w:rPr>
          <w:spacing w:val="-2"/>
          <w:sz w:val="28"/>
          <w:szCs w:val="28"/>
        </w:rPr>
        <w:t xml:space="preserve">альный государственный контроль </w:t>
      </w:r>
      <w:r w:rsidRPr="00CD5B37">
        <w:rPr>
          <w:spacing w:val="-2"/>
          <w:sz w:val="28"/>
          <w:szCs w:val="28"/>
        </w:rPr>
        <w:t>осуществляется главным управлением ветеринарии Рязанской области (далее – Управление ветеринарии).</w:t>
      </w:r>
    </w:p>
    <w:p w:rsidR="00805260" w:rsidRPr="00CD5B37" w:rsidRDefault="00CB02F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lastRenderedPageBreak/>
        <w:t>5. </w:t>
      </w:r>
      <w:r w:rsidR="00805260" w:rsidRPr="00CD5B37">
        <w:rPr>
          <w:rFonts w:hint="eastAsia"/>
          <w:spacing w:val="-2"/>
          <w:sz w:val="28"/>
          <w:szCs w:val="28"/>
        </w:rPr>
        <w:t>Должностными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лицами</w:t>
      </w:r>
      <w:r w:rsidR="00805260" w:rsidRPr="00CD5B37">
        <w:rPr>
          <w:spacing w:val="-2"/>
          <w:sz w:val="28"/>
          <w:szCs w:val="28"/>
        </w:rPr>
        <w:t xml:space="preserve">, </w:t>
      </w:r>
      <w:r w:rsidR="00805260" w:rsidRPr="00CD5B37">
        <w:rPr>
          <w:rFonts w:hint="eastAsia"/>
          <w:spacing w:val="-2"/>
          <w:sz w:val="28"/>
          <w:szCs w:val="28"/>
        </w:rPr>
        <w:t>уполномоченными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на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осуществление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регионального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государственного</w:t>
      </w:r>
      <w:r w:rsidR="00805260" w:rsidRPr="00CD5B37">
        <w:rPr>
          <w:spacing w:val="-2"/>
          <w:sz w:val="28"/>
          <w:szCs w:val="28"/>
        </w:rPr>
        <w:t xml:space="preserve"> </w:t>
      </w:r>
      <w:r w:rsidR="00805260" w:rsidRPr="00CD5B37">
        <w:rPr>
          <w:rFonts w:hint="eastAsia"/>
          <w:spacing w:val="-2"/>
          <w:sz w:val="28"/>
          <w:szCs w:val="28"/>
        </w:rPr>
        <w:t>контроля</w:t>
      </w:r>
      <w:r w:rsidR="00805260" w:rsidRPr="00CD5B37">
        <w:rPr>
          <w:spacing w:val="-2"/>
          <w:sz w:val="28"/>
          <w:szCs w:val="28"/>
        </w:rPr>
        <w:t xml:space="preserve">, </w:t>
      </w:r>
      <w:r w:rsidR="00805260" w:rsidRPr="00CD5B37">
        <w:rPr>
          <w:rFonts w:hint="eastAsia"/>
          <w:spacing w:val="-2"/>
          <w:sz w:val="28"/>
          <w:szCs w:val="28"/>
        </w:rPr>
        <w:t>являются</w:t>
      </w:r>
      <w:r w:rsidR="00805260" w:rsidRPr="00CD5B37">
        <w:rPr>
          <w:spacing w:val="-2"/>
          <w:sz w:val="28"/>
          <w:szCs w:val="28"/>
        </w:rPr>
        <w:t>: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1) начальник </w:t>
      </w:r>
      <w:r w:rsidR="00D92FE5" w:rsidRPr="00CD5B37">
        <w:rPr>
          <w:spacing w:val="-2"/>
          <w:sz w:val="28"/>
          <w:szCs w:val="28"/>
        </w:rPr>
        <w:t>У</w:t>
      </w:r>
      <w:r w:rsidRPr="00CD5B37">
        <w:rPr>
          <w:spacing w:val="-2"/>
          <w:sz w:val="28"/>
          <w:szCs w:val="28"/>
        </w:rPr>
        <w:t>правления ветеринарии;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2) первый заместитель начальника </w:t>
      </w:r>
      <w:r w:rsidR="00D92FE5" w:rsidRPr="00CD5B37">
        <w:rPr>
          <w:spacing w:val="-2"/>
          <w:sz w:val="28"/>
          <w:szCs w:val="28"/>
        </w:rPr>
        <w:t>У</w:t>
      </w:r>
      <w:r w:rsidRPr="00CD5B37">
        <w:rPr>
          <w:spacing w:val="-2"/>
          <w:sz w:val="28"/>
          <w:szCs w:val="28"/>
        </w:rPr>
        <w:t>правления ветеринарии;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д</w:t>
      </w:r>
      <w:r w:rsidRPr="00CD5B37">
        <w:rPr>
          <w:rFonts w:hint="eastAsia"/>
          <w:spacing w:val="-2"/>
          <w:sz w:val="28"/>
          <w:szCs w:val="28"/>
        </w:rPr>
        <w:t>олжностные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</w:t>
      </w:r>
      <w:r w:rsidRPr="00CD5B37">
        <w:rPr>
          <w:spacing w:val="-2"/>
          <w:sz w:val="28"/>
          <w:szCs w:val="28"/>
        </w:rPr>
        <w:t xml:space="preserve"> Управления ветеринарии, </w:t>
      </w:r>
      <w:r w:rsidRPr="00CD5B37">
        <w:rPr>
          <w:rFonts w:hint="eastAsia"/>
          <w:spacing w:val="-2"/>
          <w:sz w:val="28"/>
          <w:szCs w:val="28"/>
        </w:rPr>
        <w:t>должностным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регламентом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которых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установлена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обязанность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осуществлению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регионального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числе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проведению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профилактических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>: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- начальник отдела </w:t>
      </w:r>
      <w:proofErr w:type="gramStart"/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безопасностью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продукции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происхождения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животными</w:t>
      </w:r>
      <w:r w:rsidRPr="00CD5B37">
        <w:rPr>
          <w:spacing w:val="-2"/>
          <w:sz w:val="28"/>
          <w:szCs w:val="28"/>
        </w:rPr>
        <w:t>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- заместитель начальника отдела </w:t>
      </w:r>
      <w:proofErr w:type="gramStart"/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безопасностью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продукции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происхождения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животными</w:t>
      </w:r>
      <w:r w:rsidRPr="00CD5B37">
        <w:rPr>
          <w:spacing w:val="-2"/>
          <w:sz w:val="28"/>
          <w:szCs w:val="28"/>
        </w:rPr>
        <w:t>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- консультант отдела </w:t>
      </w:r>
      <w:proofErr w:type="gramStart"/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безопасностью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продукции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происхождения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животными</w:t>
      </w:r>
      <w:r w:rsidRPr="00CD5B37">
        <w:rPr>
          <w:spacing w:val="-2"/>
          <w:sz w:val="28"/>
          <w:szCs w:val="28"/>
        </w:rPr>
        <w:t>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- главный специалист отдела </w:t>
      </w:r>
      <w:proofErr w:type="gramStart"/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безопасностью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продукции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происхождения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животными</w:t>
      </w:r>
      <w:r w:rsidRPr="00CD5B37">
        <w:rPr>
          <w:spacing w:val="-2"/>
          <w:sz w:val="28"/>
          <w:szCs w:val="28"/>
        </w:rPr>
        <w:t>;</w:t>
      </w:r>
    </w:p>
    <w:p w:rsidR="00805260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- ведущий специалист отдела </w:t>
      </w:r>
      <w:proofErr w:type="gramStart"/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безопасностью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продукции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происхождения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надзора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животными</w:t>
      </w:r>
      <w:r w:rsidRPr="00CD5B37">
        <w:rPr>
          <w:spacing w:val="-2"/>
          <w:sz w:val="28"/>
          <w:szCs w:val="28"/>
        </w:rPr>
        <w:t>.</w:t>
      </w:r>
    </w:p>
    <w:p w:rsidR="001F76D8" w:rsidRPr="00CD5B37" w:rsidRDefault="00805260" w:rsidP="0080526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6.</w:t>
      </w:r>
      <w:r w:rsidR="001F76D8" w:rsidRPr="00CD5B37">
        <w:rPr>
          <w:spacing w:val="-2"/>
          <w:sz w:val="28"/>
          <w:szCs w:val="28"/>
        </w:rPr>
        <w:t> </w:t>
      </w:r>
      <w:r w:rsidR="001F76D8" w:rsidRPr="00CD5B37">
        <w:rPr>
          <w:rFonts w:hint="eastAsia"/>
          <w:spacing w:val="-2"/>
          <w:sz w:val="28"/>
          <w:szCs w:val="28"/>
        </w:rPr>
        <w:t>Должностными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лицами</w:t>
      </w:r>
      <w:r w:rsidR="001F76D8" w:rsidRPr="00CD5B37">
        <w:rPr>
          <w:spacing w:val="-2"/>
          <w:sz w:val="28"/>
          <w:szCs w:val="28"/>
        </w:rPr>
        <w:t xml:space="preserve">, </w:t>
      </w:r>
      <w:r w:rsidR="001F76D8" w:rsidRPr="00CD5B37">
        <w:rPr>
          <w:rFonts w:hint="eastAsia"/>
          <w:spacing w:val="-2"/>
          <w:sz w:val="28"/>
          <w:szCs w:val="28"/>
        </w:rPr>
        <w:t>уполномоченными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на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принятие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решений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о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проведении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профилактических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мероприятий</w:t>
      </w:r>
      <w:r w:rsidR="001F76D8" w:rsidRPr="00CD5B37">
        <w:rPr>
          <w:spacing w:val="-2"/>
          <w:sz w:val="28"/>
          <w:szCs w:val="28"/>
        </w:rPr>
        <w:t xml:space="preserve">, </w:t>
      </w:r>
      <w:r w:rsidR="001F76D8" w:rsidRPr="00CD5B37">
        <w:rPr>
          <w:rFonts w:hint="eastAsia"/>
          <w:spacing w:val="-2"/>
          <w:sz w:val="28"/>
          <w:szCs w:val="28"/>
        </w:rPr>
        <w:t>контрольных</w:t>
      </w:r>
      <w:r w:rsidR="001F76D8" w:rsidRPr="00CD5B37">
        <w:rPr>
          <w:spacing w:val="-2"/>
          <w:sz w:val="28"/>
          <w:szCs w:val="28"/>
        </w:rPr>
        <w:t xml:space="preserve"> (</w:t>
      </w:r>
      <w:r w:rsidR="001F76D8" w:rsidRPr="00CD5B37">
        <w:rPr>
          <w:rFonts w:hint="eastAsia"/>
          <w:spacing w:val="-2"/>
          <w:sz w:val="28"/>
          <w:szCs w:val="28"/>
        </w:rPr>
        <w:t>надзорных</w:t>
      </w:r>
      <w:r w:rsidR="001F76D8" w:rsidRPr="00CD5B37">
        <w:rPr>
          <w:spacing w:val="-2"/>
          <w:sz w:val="28"/>
          <w:szCs w:val="28"/>
        </w:rPr>
        <w:t xml:space="preserve">) </w:t>
      </w:r>
      <w:r w:rsidR="001F76D8" w:rsidRPr="00CD5B37">
        <w:rPr>
          <w:rFonts w:hint="eastAsia"/>
          <w:spacing w:val="-2"/>
          <w:sz w:val="28"/>
          <w:szCs w:val="28"/>
        </w:rPr>
        <w:t>мероприятий</w:t>
      </w:r>
      <w:r w:rsidR="001F76D8" w:rsidRPr="00CD5B37">
        <w:rPr>
          <w:spacing w:val="-2"/>
          <w:sz w:val="28"/>
          <w:szCs w:val="28"/>
        </w:rPr>
        <w:t xml:space="preserve">, </w:t>
      </w:r>
      <w:r w:rsidR="001F76D8" w:rsidRPr="00CD5B37">
        <w:rPr>
          <w:rFonts w:hint="eastAsia"/>
          <w:spacing w:val="-2"/>
          <w:sz w:val="28"/>
          <w:szCs w:val="28"/>
        </w:rPr>
        <w:t>являются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начальник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Управления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ветеринарии</w:t>
      </w:r>
      <w:r w:rsidR="0065666E" w:rsidRPr="00CD5B37">
        <w:rPr>
          <w:spacing w:val="-2"/>
          <w:sz w:val="28"/>
          <w:szCs w:val="28"/>
        </w:rPr>
        <w:t xml:space="preserve"> либо лицо, исполняющ</w:t>
      </w:r>
      <w:r w:rsidR="008F27AD" w:rsidRPr="00CD5B37">
        <w:rPr>
          <w:spacing w:val="-2"/>
          <w:sz w:val="28"/>
          <w:szCs w:val="28"/>
        </w:rPr>
        <w:t>е</w:t>
      </w:r>
      <w:r w:rsidR="008836D6" w:rsidRPr="00CD5B37">
        <w:rPr>
          <w:spacing w:val="-2"/>
          <w:sz w:val="28"/>
          <w:szCs w:val="28"/>
        </w:rPr>
        <w:t>е</w:t>
      </w:r>
      <w:r w:rsidR="0065666E" w:rsidRPr="00CD5B37">
        <w:rPr>
          <w:spacing w:val="-2"/>
          <w:sz w:val="28"/>
          <w:szCs w:val="28"/>
        </w:rPr>
        <w:t xml:space="preserve"> его обязанности, </w:t>
      </w:r>
      <w:r w:rsidR="001F76D8" w:rsidRPr="00CD5B37">
        <w:rPr>
          <w:spacing w:val="-2"/>
          <w:sz w:val="28"/>
          <w:szCs w:val="28"/>
        </w:rPr>
        <w:t>первый заместитель начальника Управления ветеринарии</w:t>
      </w:r>
      <w:r w:rsidR="0065666E" w:rsidRPr="00CD5B37">
        <w:rPr>
          <w:spacing w:val="-2"/>
          <w:sz w:val="28"/>
          <w:szCs w:val="28"/>
        </w:rPr>
        <w:t>.</w:t>
      </w:r>
    </w:p>
    <w:p w:rsidR="001F76D8" w:rsidRPr="00CD5B37" w:rsidRDefault="00805260" w:rsidP="001F76D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7.</w:t>
      </w:r>
      <w:r w:rsidR="001F76D8" w:rsidRPr="00CD5B37">
        <w:rPr>
          <w:spacing w:val="-2"/>
          <w:sz w:val="28"/>
          <w:szCs w:val="28"/>
        </w:rPr>
        <w:t> </w:t>
      </w:r>
      <w:r w:rsidR="001F76D8" w:rsidRPr="00CD5B37">
        <w:rPr>
          <w:rFonts w:hint="eastAsia"/>
          <w:spacing w:val="-2"/>
          <w:sz w:val="28"/>
          <w:szCs w:val="28"/>
        </w:rPr>
        <w:t>Должностные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лица</w:t>
      </w:r>
      <w:r w:rsidR="001F76D8" w:rsidRPr="00CD5B37">
        <w:rPr>
          <w:spacing w:val="-2"/>
          <w:sz w:val="28"/>
          <w:szCs w:val="28"/>
        </w:rPr>
        <w:t xml:space="preserve">, </w:t>
      </w:r>
      <w:r w:rsidR="001F76D8" w:rsidRPr="00CD5B37">
        <w:rPr>
          <w:rFonts w:hint="eastAsia"/>
          <w:spacing w:val="-2"/>
          <w:sz w:val="28"/>
          <w:szCs w:val="28"/>
        </w:rPr>
        <w:t>уполномоченные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на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проведение</w:t>
      </w:r>
      <w:r w:rsidR="001F76D8" w:rsidRPr="00CD5B37">
        <w:rPr>
          <w:spacing w:val="-2"/>
          <w:sz w:val="28"/>
          <w:szCs w:val="28"/>
        </w:rPr>
        <w:t xml:space="preserve"> </w:t>
      </w:r>
      <w:proofErr w:type="gramStart"/>
      <w:r w:rsidR="001F76D8" w:rsidRPr="00CD5B37">
        <w:rPr>
          <w:rFonts w:hint="eastAsia"/>
          <w:spacing w:val="-2"/>
          <w:sz w:val="28"/>
          <w:szCs w:val="28"/>
        </w:rPr>
        <w:t>конкретных</w:t>
      </w:r>
      <w:proofErr w:type="gramEnd"/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профилактического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мероприятия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или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контрольного</w:t>
      </w:r>
      <w:r w:rsidR="001F76D8" w:rsidRPr="00CD5B37">
        <w:rPr>
          <w:spacing w:val="-2"/>
          <w:sz w:val="28"/>
          <w:szCs w:val="28"/>
        </w:rPr>
        <w:t xml:space="preserve"> (</w:t>
      </w:r>
      <w:r w:rsidR="001F76D8" w:rsidRPr="00CD5B37">
        <w:rPr>
          <w:rFonts w:hint="eastAsia"/>
          <w:spacing w:val="-2"/>
          <w:sz w:val="28"/>
          <w:szCs w:val="28"/>
        </w:rPr>
        <w:t>надзорного</w:t>
      </w:r>
      <w:r w:rsidR="001F76D8" w:rsidRPr="00CD5B37">
        <w:rPr>
          <w:spacing w:val="-2"/>
          <w:sz w:val="28"/>
          <w:szCs w:val="28"/>
        </w:rPr>
        <w:t xml:space="preserve">) </w:t>
      </w:r>
      <w:r w:rsidR="001F76D8" w:rsidRPr="00CD5B37">
        <w:rPr>
          <w:rFonts w:hint="eastAsia"/>
          <w:spacing w:val="-2"/>
          <w:sz w:val="28"/>
          <w:szCs w:val="28"/>
        </w:rPr>
        <w:t>мероприятия</w:t>
      </w:r>
      <w:r w:rsidR="001F76D8" w:rsidRPr="00CD5B37">
        <w:rPr>
          <w:spacing w:val="-2"/>
          <w:sz w:val="28"/>
          <w:szCs w:val="28"/>
        </w:rPr>
        <w:t xml:space="preserve">, </w:t>
      </w:r>
      <w:r w:rsidR="001F76D8" w:rsidRPr="00CD5B37">
        <w:rPr>
          <w:rFonts w:hint="eastAsia"/>
          <w:spacing w:val="-2"/>
          <w:sz w:val="28"/>
          <w:szCs w:val="28"/>
        </w:rPr>
        <w:t>определяются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решением</w:t>
      </w:r>
      <w:r w:rsidR="001F76D8" w:rsidRPr="00CD5B37">
        <w:rPr>
          <w:spacing w:val="-2"/>
          <w:sz w:val="28"/>
          <w:szCs w:val="28"/>
        </w:rPr>
        <w:t xml:space="preserve"> Управления ветеринарии</w:t>
      </w:r>
      <w:r w:rsidR="0065666E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о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проведении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профилактического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мероприятия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или</w:t>
      </w:r>
      <w:r w:rsidR="001F76D8" w:rsidRPr="00CD5B37">
        <w:rPr>
          <w:spacing w:val="-2"/>
          <w:sz w:val="28"/>
          <w:szCs w:val="28"/>
        </w:rPr>
        <w:t xml:space="preserve"> </w:t>
      </w:r>
      <w:r w:rsidR="001F76D8" w:rsidRPr="00CD5B37">
        <w:rPr>
          <w:rFonts w:hint="eastAsia"/>
          <w:spacing w:val="-2"/>
          <w:sz w:val="28"/>
          <w:szCs w:val="28"/>
        </w:rPr>
        <w:t>контрольного</w:t>
      </w:r>
      <w:r w:rsidR="001F76D8" w:rsidRPr="00CD5B37">
        <w:rPr>
          <w:spacing w:val="-2"/>
          <w:sz w:val="28"/>
          <w:szCs w:val="28"/>
        </w:rPr>
        <w:t xml:space="preserve"> (</w:t>
      </w:r>
      <w:r w:rsidR="001F76D8" w:rsidRPr="00CD5B37">
        <w:rPr>
          <w:rFonts w:hint="eastAsia"/>
          <w:spacing w:val="-2"/>
          <w:sz w:val="28"/>
          <w:szCs w:val="28"/>
        </w:rPr>
        <w:t>надзорного</w:t>
      </w:r>
      <w:r w:rsidR="001F76D8" w:rsidRPr="00CD5B37">
        <w:rPr>
          <w:spacing w:val="-2"/>
          <w:sz w:val="28"/>
          <w:szCs w:val="28"/>
        </w:rPr>
        <w:t xml:space="preserve">) </w:t>
      </w:r>
      <w:r w:rsidR="001F76D8" w:rsidRPr="00CD5B37">
        <w:rPr>
          <w:rFonts w:hint="eastAsia"/>
          <w:spacing w:val="-2"/>
          <w:sz w:val="28"/>
          <w:szCs w:val="28"/>
        </w:rPr>
        <w:t>мероприятия</w:t>
      </w:r>
      <w:r w:rsidR="001F76D8" w:rsidRPr="00CD5B37">
        <w:rPr>
          <w:spacing w:val="-2"/>
          <w:sz w:val="28"/>
          <w:szCs w:val="28"/>
        </w:rPr>
        <w:t>.</w:t>
      </w:r>
    </w:p>
    <w:p w:rsidR="001F76D8" w:rsidRPr="00CD5B37" w:rsidRDefault="001F76D8" w:rsidP="001F76D8">
      <w:pPr>
        <w:pStyle w:val="ConsPlusNormal"/>
        <w:ind w:firstLine="709"/>
        <w:jc w:val="both"/>
        <w:rPr>
          <w:sz w:val="28"/>
          <w:szCs w:val="28"/>
        </w:rPr>
      </w:pPr>
    </w:p>
    <w:p w:rsidR="00CB02F0" w:rsidRPr="00CD5B37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II. Объекты регионального государственного</w:t>
      </w:r>
      <w:r w:rsidR="0057762C" w:rsidRPr="00CD5B37">
        <w:rPr>
          <w:spacing w:val="-2"/>
          <w:sz w:val="28"/>
          <w:szCs w:val="28"/>
        </w:rPr>
        <w:t xml:space="preserve"> контроля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986DFF" w:rsidRPr="00CD5B37" w:rsidRDefault="00CB02F0" w:rsidP="00CB02F0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8. Объектами регионал</w:t>
      </w:r>
      <w:r w:rsidR="0057762C" w:rsidRPr="00CD5B37">
        <w:rPr>
          <w:sz w:val="28"/>
          <w:szCs w:val="28"/>
        </w:rPr>
        <w:t>ьного государственного контроля</w:t>
      </w:r>
      <w:r w:rsidR="00825D21">
        <w:rPr>
          <w:sz w:val="28"/>
          <w:szCs w:val="28"/>
        </w:rPr>
        <w:t xml:space="preserve"> (далее – объект контроля)</w:t>
      </w:r>
      <w:r w:rsidR="00986DFF" w:rsidRPr="00CD5B37">
        <w:rPr>
          <w:sz w:val="28"/>
          <w:szCs w:val="28"/>
        </w:rPr>
        <w:t xml:space="preserve"> являются:</w:t>
      </w:r>
    </w:p>
    <w:p w:rsidR="002C4C87" w:rsidRPr="00CD5B37" w:rsidRDefault="00986DFF" w:rsidP="00CB02F0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1) </w:t>
      </w:r>
      <w:r w:rsidR="00132F84" w:rsidRPr="00CD5B37">
        <w:rPr>
          <w:rFonts w:hint="eastAsia"/>
          <w:sz w:val="28"/>
          <w:szCs w:val="28"/>
        </w:rPr>
        <w:t>деятельность</w:t>
      </w:r>
      <w:r w:rsidR="00132F84" w:rsidRPr="00CD5B37">
        <w:rPr>
          <w:sz w:val="28"/>
          <w:szCs w:val="28"/>
        </w:rPr>
        <w:t xml:space="preserve">, </w:t>
      </w:r>
      <w:r w:rsidR="00132F84" w:rsidRPr="00CD5B37">
        <w:rPr>
          <w:rFonts w:hint="eastAsia"/>
          <w:sz w:val="28"/>
          <w:szCs w:val="28"/>
        </w:rPr>
        <w:t>действия</w:t>
      </w:r>
      <w:r w:rsidR="00132F84" w:rsidRPr="00CD5B37">
        <w:rPr>
          <w:sz w:val="28"/>
          <w:szCs w:val="28"/>
        </w:rPr>
        <w:t xml:space="preserve"> (</w:t>
      </w:r>
      <w:r w:rsidR="00132F84" w:rsidRPr="00CD5B37">
        <w:rPr>
          <w:rFonts w:hint="eastAsia"/>
          <w:sz w:val="28"/>
          <w:szCs w:val="28"/>
        </w:rPr>
        <w:t>бездействие</w:t>
      </w:r>
      <w:r w:rsidR="00132F84" w:rsidRPr="00CD5B37">
        <w:rPr>
          <w:sz w:val="28"/>
          <w:szCs w:val="28"/>
        </w:rPr>
        <w:t xml:space="preserve">) </w:t>
      </w:r>
      <w:r w:rsidR="00132F84" w:rsidRPr="00CD5B37">
        <w:rPr>
          <w:rFonts w:hint="eastAsia"/>
          <w:sz w:val="28"/>
          <w:szCs w:val="28"/>
        </w:rPr>
        <w:t>контролируемых</w:t>
      </w:r>
      <w:r w:rsidR="00132F84" w:rsidRPr="00CD5B37">
        <w:rPr>
          <w:sz w:val="28"/>
          <w:szCs w:val="28"/>
        </w:rPr>
        <w:t xml:space="preserve"> </w:t>
      </w:r>
      <w:r w:rsidR="00132F84" w:rsidRPr="00CD5B37">
        <w:rPr>
          <w:rFonts w:hint="eastAsia"/>
          <w:sz w:val="28"/>
          <w:szCs w:val="28"/>
        </w:rPr>
        <w:t>лиц</w:t>
      </w:r>
      <w:r w:rsidR="002C4C87" w:rsidRPr="00CD5B37">
        <w:rPr>
          <w:sz w:val="28"/>
          <w:szCs w:val="28"/>
        </w:rPr>
        <w:t xml:space="preserve"> в области обращения с животными, в рамках которых должны соблюдаться обязательные требования, в том числе предъявляемые к контролируемым лицам, осуществляющим данную деяте</w:t>
      </w:r>
      <w:r w:rsidRPr="00CD5B37">
        <w:rPr>
          <w:sz w:val="28"/>
          <w:szCs w:val="28"/>
        </w:rPr>
        <w:t>льность, действия (бездействие);</w:t>
      </w:r>
    </w:p>
    <w:p w:rsidR="00986DFF" w:rsidRPr="00CD5B37" w:rsidRDefault="00986DFF" w:rsidP="00CB02F0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2) здания, помещения, сооружения, территории, оборудование, устройства, предметы, которыми контролируемые лица владеют и (или) пользуются в рамках осуществления деятельности в области обращения с животными и к которым предъявляются обязательные требования.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9. Управление</w:t>
      </w:r>
      <w:r w:rsidR="0009660B" w:rsidRPr="00CD5B37">
        <w:rPr>
          <w:spacing w:val="-2"/>
          <w:sz w:val="28"/>
          <w:szCs w:val="28"/>
        </w:rPr>
        <w:t>м</w:t>
      </w:r>
      <w:r w:rsidRPr="00CD5B37">
        <w:rPr>
          <w:spacing w:val="-2"/>
          <w:sz w:val="28"/>
          <w:szCs w:val="28"/>
        </w:rPr>
        <w:t xml:space="preserve"> ветеринарии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рамках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осуществления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регионального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обеспечивается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ведется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связанных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ними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посредством</w:t>
      </w:r>
      <w:r w:rsidRPr="00CD5B37">
        <w:rPr>
          <w:spacing w:val="-2"/>
          <w:sz w:val="28"/>
          <w:szCs w:val="28"/>
        </w:rPr>
        <w:t xml:space="preserve"> ведения журнала учета по форме, утверждаемой Управлением ветеринарии,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которо</w:t>
      </w:r>
      <w:r w:rsidRPr="00CD5B37">
        <w:rPr>
          <w:spacing w:val="-2"/>
          <w:sz w:val="28"/>
          <w:szCs w:val="28"/>
        </w:rPr>
        <w:t xml:space="preserve">м </w:t>
      </w:r>
      <w:r w:rsidRPr="00CD5B37">
        <w:rPr>
          <w:rFonts w:hint="eastAsia"/>
          <w:spacing w:val="-2"/>
          <w:sz w:val="28"/>
          <w:szCs w:val="28"/>
        </w:rPr>
        <w:t>содержатся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следующие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сведения</w:t>
      </w:r>
      <w:r w:rsidRPr="00CD5B37">
        <w:rPr>
          <w:spacing w:val="-2"/>
          <w:sz w:val="28"/>
          <w:szCs w:val="28"/>
        </w:rPr>
        <w:t>: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</w:t>
      </w:r>
      <w:r w:rsidRPr="00CD5B37">
        <w:rPr>
          <w:rFonts w:hint="eastAsia"/>
          <w:spacing w:val="-2"/>
          <w:sz w:val="28"/>
          <w:szCs w:val="28"/>
        </w:rPr>
        <w:t>наименование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>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Pr="00CD5B37">
        <w:rPr>
          <w:rFonts w:hint="eastAsia"/>
          <w:spacing w:val="-2"/>
          <w:sz w:val="28"/>
          <w:szCs w:val="28"/>
        </w:rPr>
        <w:t>наименование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</w:t>
      </w:r>
      <w:r w:rsidRPr="00CD5B37">
        <w:rPr>
          <w:spacing w:val="-2"/>
          <w:sz w:val="28"/>
          <w:szCs w:val="28"/>
        </w:rPr>
        <w:t>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</w:t>
      </w:r>
      <w:r w:rsidRPr="00CD5B37">
        <w:rPr>
          <w:rFonts w:hint="eastAsia"/>
          <w:spacing w:val="-2"/>
          <w:sz w:val="28"/>
          <w:szCs w:val="28"/>
        </w:rPr>
        <w:t>идентификационный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номер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налогоплательщика</w:t>
      </w:r>
      <w:r w:rsidRPr="00CD5B37">
        <w:rPr>
          <w:spacing w:val="-2"/>
          <w:sz w:val="28"/>
          <w:szCs w:val="28"/>
        </w:rPr>
        <w:t>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4) </w:t>
      </w:r>
      <w:r w:rsidRPr="00CD5B37">
        <w:rPr>
          <w:rFonts w:hint="eastAsia"/>
          <w:spacing w:val="-2"/>
          <w:sz w:val="28"/>
          <w:szCs w:val="28"/>
        </w:rPr>
        <w:t>место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нахождения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</w:t>
      </w:r>
      <w:r w:rsidRPr="00CD5B37">
        <w:rPr>
          <w:spacing w:val="-2"/>
          <w:sz w:val="28"/>
          <w:szCs w:val="28"/>
        </w:rPr>
        <w:t>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5) </w:t>
      </w:r>
      <w:r w:rsidRPr="00CD5B37">
        <w:rPr>
          <w:rFonts w:hint="eastAsia"/>
          <w:spacing w:val="-2"/>
          <w:sz w:val="28"/>
          <w:szCs w:val="28"/>
        </w:rPr>
        <w:t>сведения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отнесении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определенной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категории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причинения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вреда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ущерба</w:t>
      </w:r>
      <w:r w:rsidRPr="00CD5B37">
        <w:rPr>
          <w:spacing w:val="-2"/>
          <w:sz w:val="28"/>
          <w:szCs w:val="28"/>
        </w:rPr>
        <w:t>) (</w:t>
      </w:r>
      <w:r w:rsidRPr="00CD5B37">
        <w:rPr>
          <w:rFonts w:hint="eastAsia"/>
          <w:spacing w:val="-2"/>
          <w:sz w:val="28"/>
          <w:szCs w:val="28"/>
        </w:rPr>
        <w:t>далее</w:t>
      </w:r>
      <w:r w:rsidRPr="00CD5B37">
        <w:rPr>
          <w:spacing w:val="-2"/>
          <w:sz w:val="28"/>
          <w:szCs w:val="28"/>
        </w:rPr>
        <w:t xml:space="preserve"> – </w:t>
      </w:r>
      <w:r w:rsidRPr="00CD5B37">
        <w:rPr>
          <w:rFonts w:hint="eastAsia"/>
          <w:spacing w:val="-2"/>
          <w:sz w:val="28"/>
          <w:szCs w:val="28"/>
        </w:rPr>
        <w:t>категория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>);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6) </w:t>
      </w:r>
      <w:r w:rsidRPr="00CD5B37">
        <w:rPr>
          <w:rFonts w:hint="eastAsia"/>
          <w:spacing w:val="-2"/>
          <w:sz w:val="28"/>
          <w:szCs w:val="28"/>
        </w:rPr>
        <w:t>сведения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профилактических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мероприятиях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проведенных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отношении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>.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10. </w:t>
      </w:r>
      <w:r w:rsidRPr="00CD5B37">
        <w:rPr>
          <w:rFonts w:hint="eastAsia"/>
          <w:spacing w:val="-2"/>
          <w:sz w:val="28"/>
          <w:szCs w:val="28"/>
        </w:rPr>
        <w:t>Информация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объектах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связанных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ними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актуализируется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мере</w:t>
      </w:r>
      <w:r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spacing w:val="-2"/>
          <w:sz w:val="28"/>
          <w:szCs w:val="28"/>
        </w:rPr>
        <w:t xml:space="preserve">ее </w:t>
      </w:r>
      <w:r w:rsidRPr="00CD5B37">
        <w:rPr>
          <w:rFonts w:hint="eastAsia"/>
          <w:spacing w:val="-2"/>
          <w:sz w:val="28"/>
          <w:szCs w:val="28"/>
        </w:rPr>
        <w:t>поступления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реже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год.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11. </w:t>
      </w:r>
      <w:r w:rsidRPr="00CD5B37">
        <w:rPr>
          <w:rFonts w:hint="eastAsia"/>
          <w:spacing w:val="-2"/>
          <w:sz w:val="28"/>
          <w:szCs w:val="28"/>
        </w:rPr>
        <w:t>При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осуществлении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может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возлагаться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обязанность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представлению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сведений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документов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если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иное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предусмотрено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федеральными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законами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а</w:t>
      </w:r>
      <w:r w:rsidRPr="00CD5B37">
        <w:rPr>
          <w:spacing w:val="-2"/>
          <w:sz w:val="28"/>
          <w:szCs w:val="28"/>
        </w:rPr>
        <w:t xml:space="preserve"> </w:t>
      </w:r>
      <w:proofErr w:type="gramStart"/>
      <w:r w:rsidRPr="00CD5B37">
        <w:rPr>
          <w:rFonts w:hint="eastAsia"/>
          <w:spacing w:val="-2"/>
          <w:sz w:val="28"/>
          <w:szCs w:val="28"/>
        </w:rPr>
        <w:t>также</w:t>
      </w:r>
      <w:proofErr w:type="gramEnd"/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если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соответствующие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сведения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документы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содержатся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муниципальных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информационных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ресурсах</w:t>
      </w:r>
      <w:r w:rsidRPr="00CD5B37">
        <w:rPr>
          <w:spacing w:val="-2"/>
          <w:sz w:val="28"/>
          <w:szCs w:val="28"/>
        </w:rPr>
        <w:t>.</w:t>
      </w:r>
    </w:p>
    <w:p w:rsidR="00CB02F0" w:rsidRPr="00CD5B37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</w:p>
    <w:p w:rsidR="00CB02F0" w:rsidRPr="00CD5B37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III. Управление рисками причинения вреда</w:t>
      </w:r>
    </w:p>
    <w:p w:rsidR="00CB02F0" w:rsidRPr="00CD5B37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(ущерба) охраняемым законом ценностям при осуществлении</w:t>
      </w:r>
    </w:p>
    <w:p w:rsidR="00CB02F0" w:rsidRPr="00CD5B37" w:rsidRDefault="00CB02F0" w:rsidP="00CB02F0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регионального </w:t>
      </w:r>
      <w:r w:rsidR="0057762C" w:rsidRPr="00CD5B37">
        <w:rPr>
          <w:spacing w:val="-2"/>
          <w:sz w:val="28"/>
          <w:szCs w:val="28"/>
        </w:rPr>
        <w:t>государственного контроля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554AAB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12. </w:t>
      </w:r>
      <w:r w:rsidR="00D6723C" w:rsidRPr="00CD5B37">
        <w:rPr>
          <w:spacing w:val="-2"/>
          <w:sz w:val="28"/>
          <w:szCs w:val="28"/>
        </w:rPr>
        <w:t>При осуществлении р</w:t>
      </w:r>
      <w:r w:rsidR="00554AAB" w:rsidRPr="00CD5B37">
        <w:rPr>
          <w:rFonts w:hint="eastAsia"/>
          <w:spacing w:val="-2"/>
          <w:sz w:val="28"/>
          <w:szCs w:val="28"/>
        </w:rPr>
        <w:t>егиональн</w:t>
      </w:r>
      <w:r w:rsidR="00D6723C" w:rsidRPr="00CD5B37">
        <w:rPr>
          <w:spacing w:val="-2"/>
          <w:sz w:val="28"/>
          <w:szCs w:val="28"/>
        </w:rPr>
        <w:t>ого</w:t>
      </w:r>
      <w:r w:rsidR="00554AAB" w:rsidRPr="00CD5B37">
        <w:rPr>
          <w:spacing w:val="-2"/>
          <w:sz w:val="28"/>
          <w:szCs w:val="28"/>
        </w:rPr>
        <w:t xml:space="preserve"> </w:t>
      </w:r>
      <w:r w:rsidR="00554AAB" w:rsidRPr="00CD5B37">
        <w:rPr>
          <w:rFonts w:hint="eastAsia"/>
          <w:spacing w:val="-2"/>
          <w:sz w:val="28"/>
          <w:szCs w:val="28"/>
        </w:rPr>
        <w:t>государственн</w:t>
      </w:r>
      <w:r w:rsidR="00D6723C" w:rsidRPr="00CD5B37">
        <w:rPr>
          <w:spacing w:val="-2"/>
          <w:sz w:val="28"/>
          <w:szCs w:val="28"/>
        </w:rPr>
        <w:t>ого</w:t>
      </w:r>
      <w:r w:rsidR="00554AAB" w:rsidRPr="00CD5B37">
        <w:rPr>
          <w:spacing w:val="-2"/>
          <w:sz w:val="28"/>
          <w:szCs w:val="28"/>
        </w:rPr>
        <w:t xml:space="preserve"> </w:t>
      </w:r>
      <w:r w:rsidR="00554AAB" w:rsidRPr="00CD5B37">
        <w:rPr>
          <w:rFonts w:hint="eastAsia"/>
          <w:spacing w:val="-2"/>
          <w:sz w:val="28"/>
          <w:szCs w:val="28"/>
        </w:rPr>
        <w:t>контрол</w:t>
      </w:r>
      <w:r w:rsidR="00D6723C" w:rsidRPr="00CD5B37">
        <w:rPr>
          <w:spacing w:val="-2"/>
          <w:sz w:val="28"/>
          <w:szCs w:val="28"/>
        </w:rPr>
        <w:t xml:space="preserve">я применяется система оценки и управления </w:t>
      </w:r>
      <w:r w:rsidR="00554AAB" w:rsidRPr="00CD5B37">
        <w:rPr>
          <w:rFonts w:hint="eastAsia"/>
          <w:spacing w:val="-2"/>
          <w:sz w:val="28"/>
          <w:szCs w:val="28"/>
        </w:rPr>
        <w:t>рисками</w:t>
      </w:r>
      <w:r w:rsidR="00554AAB" w:rsidRPr="00CD5B37">
        <w:rPr>
          <w:spacing w:val="-2"/>
          <w:sz w:val="28"/>
          <w:szCs w:val="28"/>
        </w:rPr>
        <w:t xml:space="preserve"> </w:t>
      </w:r>
      <w:r w:rsidR="00554AAB" w:rsidRPr="00CD5B37">
        <w:rPr>
          <w:rFonts w:hint="eastAsia"/>
          <w:spacing w:val="-2"/>
          <w:sz w:val="28"/>
          <w:szCs w:val="28"/>
        </w:rPr>
        <w:t>причинения</w:t>
      </w:r>
      <w:r w:rsidR="00554AAB" w:rsidRPr="00CD5B37">
        <w:rPr>
          <w:spacing w:val="-2"/>
          <w:sz w:val="28"/>
          <w:szCs w:val="28"/>
        </w:rPr>
        <w:t xml:space="preserve"> </w:t>
      </w:r>
      <w:r w:rsidR="00554AAB" w:rsidRPr="00CD5B37">
        <w:rPr>
          <w:rFonts w:hint="eastAsia"/>
          <w:spacing w:val="-2"/>
          <w:sz w:val="28"/>
          <w:szCs w:val="28"/>
        </w:rPr>
        <w:t>вреда</w:t>
      </w:r>
      <w:r w:rsidR="00554AAB" w:rsidRPr="00CD5B37">
        <w:rPr>
          <w:spacing w:val="-2"/>
          <w:sz w:val="28"/>
          <w:szCs w:val="28"/>
        </w:rPr>
        <w:t xml:space="preserve"> (</w:t>
      </w:r>
      <w:r w:rsidR="00554AAB" w:rsidRPr="00CD5B37">
        <w:rPr>
          <w:rFonts w:hint="eastAsia"/>
          <w:spacing w:val="-2"/>
          <w:sz w:val="28"/>
          <w:szCs w:val="28"/>
        </w:rPr>
        <w:t>ущерба</w:t>
      </w:r>
      <w:r w:rsidR="00554AAB" w:rsidRPr="00CD5B37">
        <w:rPr>
          <w:spacing w:val="-2"/>
          <w:sz w:val="28"/>
          <w:szCs w:val="28"/>
        </w:rPr>
        <w:t>).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13. Управление ветеринарии для целей управления рисками причинения вреда (ущерба) при осуществлении регионал</w:t>
      </w:r>
      <w:r w:rsidR="0057762C" w:rsidRPr="00CD5B37">
        <w:rPr>
          <w:spacing w:val="-2"/>
          <w:sz w:val="28"/>
          <w:szCs w:val="28"/>
        </w:rPr>
        <w:t xml:space="preserve">ьного государственного контроля </w:t>
      </w:r>
      <w:r w:rsidRPr="00CD5B37">
        <w:rPr>
          <w:spacing w:val="-2"/>
          <w:sz w:val="28"/>
          <w:szCs w:val="28"/>
        </w:rPr>
        <w:t>относит объекты контроля к одной из следующих категорий риска: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- высокий риск;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- средний риск;</w:t>
      </w:r>
    </w:p>
    <w:p w:rsidR="00CB02F0" w:rsidRPr="00CD5B37" w:rsidRDefault="00CB02F0" w:rsidP="00CB02F0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- низкий риск.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14. </w:t>
      </w:r>
      <w:r w:rsidRPr="00CD5B37">
        <w:rPr>
          <w:rFonts w:hint="eastAsia"/>
          <w:spacing w:val="-2"/>
          <w:sz w:val="28"/>
          <w:szCs w:val="28"/>
        </w:rPr>
        <w:t>Критериями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отнесения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объектов</w:t>
      </w:r>
      <w:r w:rsidRPr="00CD5B37">
        <w:rPr>
          <w:spacing w:val="-2"/>
          <w:sz w:val="28"/>
          <w:szCs w:val="28"/>
        </w:rPr>
        <w:t xml:space="preserve"> контроля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категориям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тяжести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причинения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вреда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ущерба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охраняемым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ценностям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вероятности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наступления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негативных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событий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которые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могут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повлечь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причинение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вреда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ущерба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охраняемым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ценностям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также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добросовестности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являются</w:t>
      </w:r>
      <w:r w:rsidRPr="00CD5B37">
        <w:rPr>
          <w:spacing w:val="-2"/>
          <w:sz w:val="28"/>
          <w:szCs w:val="28"/>
        </w:rPr>
        <w:t>:</w:t>
      </w:r>
    </w:p>
    <w:p w:rsidR="00482D08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осуществление контролируемым лицом</w:t>
      </w:r>
      <w:r w:rsidR="00482D08" w:rsidRPr="00CD5B37">
        <w:rPr>
          <w:spacing w:val="-2"/>
          <w:sz w:val="28"/>
          <w:szCs w:val="28"/>
        </w:rPr>
        <w:t xml:space="preserve"> деятельности приютов для животных;</w:t>
      </w:r>
    </w:p>
    <w:p w:rsidR="00482D08" w:rsidRPr="00CD5B37" w:rsidRDefault="00482D08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осуществление контролируемым лицом деятельности по обращению с животными без владельцев (отлов животных без владельцев, в том числе их транспортировку и немедленную передачу в приюты для животных, возврат животных без владельцев, не проявляющих немотивированной агрессивности, на прежние места их обитания);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</w:t>
      </w:r>
      <w:r w:rsidRPr="00CD5B37">
        <w:rPr>
          <w:rFonts w:hint="eastAsia"/>
          <w:spacing w:val="-2"/>
          <w:sz w:val="28"/>
          <w:szCs w:val="28"/>
        </w:rPr>
        <w:t>наличие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выявленных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рамках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нарушений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предшествующие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4) </w:t>
      </w:r>
      <w:r w:rsidRPr="00CD5B37">
        <w:rPr>
          <w:rFonts w:hint="eastAsia"/>
          <w:spacing w:val="-2"/>
          <w:sz w:val="28"/>
          <w:szCs w:val="28"/>
        </w:rPr>
        <w:t>наличие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объявленных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контролируемому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лицу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предостережений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недопустимости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нарушения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предшествующие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.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15. </w:t>
      </w:r>
      <w:r w:rsidRPr="00CD5B37">
        <w:rPr>
          <w:rFonts w:hint="eastAsia"/>
          <w:spacing w:val="-2"/>
          <w:sz w:val="28"/>
          <w:szCs w:val="28"/>
        </w:rPr>
        <w:t>Объект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относится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категории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высокого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 при осуществлении контролируемым лицом </w:t>
      </w:r>
      <w:r w:rsidRPr="00CD5B37">
        <w:rPr>
          <w:rFonts w:hint="eastAsia"/>
          <w:spacing w:val="-2"/>
          <w:sz w:val="28"/>
          <w:szCs w:val="28"/>
        </w:rPr>
        <w:t>деятельности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приютов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для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животных</w:t>
      </w:r>
      <w:r w:rsidR="00482D08" w:rsidRPr="00CD5B37">
        <w:rPr>
          <w:spacing w:val="-2"/>
          <w:sz w:val="28"/>
          <w:szCs w:val="28"/>
        </w:rPr>
        <w:t xml:space="preserve"> </w:t>
      </w:r>
      <w:r w:rsidRPr="00CD5B37">
        <w:rPr>
          <w:spacing w:val="-2"/>
          <w:sz w:val="28"/>
          <w:szCs w:val="28"/>
        </w:rPr>
        <w:t xml:space="preserve">и (или)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случае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если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предшествующие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результатам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выявлены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нарушения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>.</w:t>
      </w:r>
    </w:p>
    <w:p w:rsidR="00856DE4" w:rsidRPr="00CD5B37" w:rsidRDefault="00856DE4" w:rsidP="00856DE4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16. </w:t>
      </w:r>
      <w:proofErr w:type="gramStart"/>
      <w:r w:rsidRPr="00CD5B37">
        <w:rPr>
          <w:rFonts w:hint="eastAsia"/>
          <w:sz w:val="28"/>
          <w:szCs w:val="28"/>
        </w:rPr>
        <w:t>Объект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контроля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относится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к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категории</w:t>
      </w:r>
      <w:r w:rsidRPr="00CD5B37">
        <w:rPr>
          <w:sz w:val="28"/>
          <w:szCs w:val="28"/>
        </w:rPr>
        <w:t xml:space="preserve"> среднего </w:t>
      </w:r>
      <w:r w:rsidRPr="00CD5B37">
        <w:rPr>
          <w:rFonts w:hint="eastAsia"/>
          <w:sz w:val="28"/>
          <w:szCs w:val="28"/>
        </w:rPr>
        <w:t>риска</w:t>
      </w:r>
      <w:r w:rsidRPr="00CD5B37">
        <w:rPr>
          <w:sz w:val="28"/>
          <w:szCs w:val="28"/>
        </w:rPr>
        <w:t xml:space="preserve"> при осуществлении контролируемым лицом </w:t>
      </w:r>
      <w:r w:rsidR="00482D08" w:rsidRPr="00CD5B37">
        <w:rPr>
          <w:spacing w:val="-2"/>
          <w:sz w:val="28"/>
          <w:szCs w:val="28"/>
        </w:rPr>
        <w:t>деятельности по обращению с животными без владельцев (отлов животных без владельцев, в том числе их транспортировку и немедленную передачу в приюты для животных, возврат животных без владельцев, не проявляющих немотивированной агрессивности, на прежние места их обитания)</w:t>
      </w:r>
      <w:r w:rsidRPr="00CD5B37">
        <w:rPr>
          <w:sz w:val="28"/>
          <w:szCs w:val="28"/>
        </w:rPr>
        <w:t xml:space="preserve"> и (или) </w:t>
      </w:r>
      <w:r w:rsidRPr="00CD5B37">
        <w:rPr>
          <w:rFonts w:hint="eastAsia"/>
          <w:sz w:val="28"/>
          <w:szCs w:val="28"/>
        </w:rPr>
        <w:t>в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случае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если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за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предшествующие</w:t>
      </w:r>
      <w:r w:rsidRPr="00CD5B37">
        <w:rPr>
          <w:sz w:val="28"/>
          <w:szCs w:val="28"/>
        </w:rPr>
        <w:t xml:space="preserve"> два </w:t>
      </w:r>
      <w:r w:rsidRPr="00CD5B37">
        <w:rPr>
          <w:rFonts w:hint="eastAsia"/>
          <w:sz w:val="28"/>
          <w:szCs w:val="28"/>
        </w:rPr>
        <w:t>года контролируемому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лицу</w:t>
      </w:r>
      <w:r w:rsidRPr="00CD5B37">
        <w:rPr>
          <w:sz w:val="28"/>
          <w:szCs w:val="28"/>
        </w:rPr>
        <w:t xml:space="preserve"> объявлено </w:t>
      </w:r>
      <w:r w:rsidRPr="00CD5B37">
        <w:rPr>
          <w:rFonts w:hint="eastAsia"/>
          <w:sz w:val="28"/>
          <w:szCs w:val="28"/>
        </w:rPr>
        <w:t>предостережени</w:t>
      </w:r>
      <w:r w:rsidR="004B01E3" w:rsidRPr="00CD5B37">
        <w:rPr>
          <w:sz w:val="28"/>
          <w:szCs w:val="28"/>
        </w:rPr>
        <w:t>е</w:t>
      </w:r>
      <w:proofErr w:type="gramEnd"/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о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недопустимости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нарушения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обязательных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требований</w:t>
      </w:r>
      <w:r w:rsidRPr="00CD5B37">
        <w:rPr>
          <w:sz w:val="28"/>
          <w:szCs w:val="28"/>
        </w:rPr>
        <w:t>.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17. О</w:t>
      </w:r>
      <w:r w:rsidRPr="00CD5B37">
        <w:rPr>
          <w:rFonts w:hint="eastAsia"/>
          <w:spacing w:val="-2"/>
          <w:sz w:val="28"/>
          <w:szCs w:val="28"/>
        </w:rPr>
        <w:t>бъект</w:t>
      </w:r>
      <w:r w:rsidRPr="00CD5B37">
        <w:rPr>
          <w:spacing w:val="-2"/>
          <w:sz w:val="28"/>
          <w:szCs w:val="28"/>
        </w:rPr>
        <w:t xml:space="preserve"> контроля </w:t>
      </w:r>
      <w:r w:rsidRPr="00CD5B37">
        <w:rPr>
          <w:rFonts w:hint="eastAsia"/>
          <w:spacing w:val="-2"/>
          <w:sz w:val="28"/>
          <w:szCs w:val="28"/>
        </w:rPr>
        <w:t>относится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категории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низкого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если</w:t>
      </w:r>
      <w:r w:rsidRPr="00CD5B37">
        <w:rPr>
          <w:spacing w:val="-2"/>
          <w:sz w:val="28"/>
          <w:szCs w:val="28"/>
        </w:rPr>
        <w:t>: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</w:t>
      </w:r>
      <w:r w:rsidRPr="00CD5B37">
        <w:rPr>
          <w:rFonts w:hint="eastAsia"/>
          <w:spacing w:val="-2"/>
          <w:sz w:val="28"/>
          <w:szCs w:val="28"/>
        </w:rPr>
        <w:t>нарушения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рамках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контрольных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надзорных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предшествующие</w:t>
      </w:r>
      <w:r w:rsidRPr="00CD5B37">
        <w:rPr>
          <w:spacing w:val="-2"/>
          <w:sz w:val="28"/>
          <w:szCs w:val="28"/>
        </w:rPr>
        <w:t xml:space="preserve"> три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выявлены</w:t>
      </w:r>
      <w:r w:rsidRPr="00CD5B37">
        <w:rPr>
          <w:spacing w:val="-2"/>
          <w:sz w:val="28"/>
          <w:szCs w:val="28"/>
        </w:rPr>
        <w:t>;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Pr="00CD5B37">
        <w:rPr>
          <w:rFonts w:hint="eastAsia"/>
          <w:spacing w:val="-2"/>
          <w:sz w:val="28"/>
          <w:szCs w:val="28"/>
        </w:rPr>
        <w:t>предостережения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недопустимости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нарушения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предшествующие</w:t>
      </w:r>
      <w:r w:rsidRPr="00CD5B37">
        <w:rPr>
          <w:spacing w:val="-2"/>
          <w:sz w:val="28"/>
          <w:szCs w:val="28"/>
        </w:rPr>
        <w:t xml:space="preserve"> два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контролируемому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лицу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объявлялись</w:t>
      </w:r>
      <w:r w:rsidRPr="00CD5B37">
        <w:rPr>
          <w:spacing w:val="-2"/>
          <w:sz w:val="28"/>
          <w:szCs w:val="28"/>
        </w:rPr>
        <w:t>.</w:t>
      </w:r>
    </w:p>
    <w:p w:rsidR="00856DE4" w:rsidRPr="00CD5B37" w:rsidRDefault="00856DE4" w:rsidP="00856DE4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18. </w:t>
      </w:r>
      <w:r w:rsidRPr="00CD5B37">
        <w:rPr>
          <w:rFonts w:hint="eastAsia"/>
          <w:spacing w:val="-2"/>
          <w:sz w:val="28"/>
          <w:szCs w:val="28"/>
        </w:rPr>
        <w:t>При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наличии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критериев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позволяющих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отнести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</w:t>
      </w:r>
      <w:r w:rsidRPr="00CD5B37">
        <w:rPr>
          <w:spacing w:val="-2"/>
          <w:sz w:val="28"/>
          <w:szCs w:val="28"/>
        </w:rPr>
        <w:t xml:space="preserve"> контроля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различным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категориям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подлежат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применению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критерии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относящие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</w:t>
      </w:r>
      <w:r w:rsidRPr="00CD5B37">
        <w:rPr>
          <w:spacing w:val="-2"/>
          <w:sz w:val="28"/>
          <w:szCs w:val="28"/>
        </w:rPr>
        <w:t xml:space="preserve"> контроля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более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высок</w:t>
      </w:r>
      <w:r w:rsidRPr="00CD5B37">
        <w:rPr>
          <w:spacing w:val="-2"/>
          <w:sz w:val="28"/>
          <w:szCs w:val="28"/>
        </w:rPr>
        <w:t xml:space="preserve">ой </w:t>
      </w:r>
      <w:r w:rsidRPr="00CD5B37">
        <w:rPr>
          <w:rFonts w:hint="eastAsia"/>
          <w:spacing w:val="-2"/>
          <w:sz w:val="28"/>
          <w:szCs w:val="28"/>
        </w:rPr>
        <w:t>категори</w:t>
      </w:r>
      <w:r w:rsidRPr="00CD5B37">
        <w:rPr>
          <w:spacing w:val="-2"/>
          <w:sz w:val="28"/>
          <w:szCs w:val="28"/>
        </w:rPr>
        <w:t xml:space="preserve">и </w:t>
      </w:r>
      <w:r w:rsidRPr="00CD5B37">
        <w:rPr>
          <w:rFonts w:hint="eastAsia"/>
          <w:spacing w:val="-2"/>
          <w:sz w:val="28"/>
          <w:szCs w:val="28"/>
        </w:rPr>
        <w:t>риска</w:t>
      </w:r>
      <w:r w:rsidRPr="00CD5B37">
        <w:rPr>
          <w:spacing w:val="-2"/>
          <w:sz w:val="28"/>
          <w:szCs w:val="28"/>
        </w:rPr>
        <w:t>.</w:t>
      </w:r>
    </w:p>
    <w:p w:rsidR="00BD4066" w:rsidRPr="00CD5B37" w:rsidRDefault="00482D08" w:rsidP="00BD4066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19</w:t>
      </w:r>
      <w:r w:rsidR="00CB02F0" w:rsidRPr="00CD5B37">
        <w:rPr>
          <w:spacing w:val="-2"/>
          <w:sz w:val="28"/>
          <w:szCs w:val="28"/>
        </w:rPr>
        <w:t>.</w:t>
      </w:r>
      <w:r w:rsidR="00856DE4" w:rsidRPr="00CD5B37">
        <w:rPr>
          <w:spacing w:val="-2"/>
          <w:sz w:val="28"/>
          <w:szCs w:val="28"/>
        </w:rPr>
        <w:t> </w:t>
      </w:r>
      <w:r w:rsidR="00D6723C" w:rsidRPr="00CD5B37">
        <w:rPr>
          <w:rFonts w:hint="eastAsia"/>
          <w:spacing w:val="-2"/>
          <w:sz w:val="28"/>
          <w:szCs w:val="28"/>
        </w:rPr>
        <w:t>Отнесение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объекта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контроля</w:t>
      </w:r>
      <w:r w:rsidR="000F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одной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из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категорий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осуществляется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на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основе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сопоставления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его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характеристик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критериями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, </w:t>
      </w:r>
      <w:r w:rsidR="00D6723C" w:rsidRPr="00CD5B37">
        <w:rPr>
          <w:rFonts w:hint="eastAsia"/>
          <w:spacing w:val="-2"/>
          <w:sz w:val="28"/>
          <w:szCs w:val="28"/>
        </w:rPr>
        <w:t>указанными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пункте</w:t>
      </w:r>
      <w:r w:rsidR="00D6723C" w:rsidRPr="00CD5B37">
        <w:rPr>
          <w:spacing w:val="-2"/>
          <w:sz w:val="28"/>
          <w:szCs w:val="28"/>
        </w:rPr>
        <w:t xml:space="preserve"> </w:t>
      </w:r>
      <w:r w:rsidR="000F723C" w:rsidRPr="00CD5B37">
        <w:rPr>
          <w:spacing w:val="-2"/>
          <w:sz w:val="28"/>
          <w:szCs w:val="28"/>
        </w:rPr>
        <w:t>14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настоящего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Положения</w:t>
      </w:r>
      <w:r w:rsidR="00D6723C" w:rsidRPr="00CD5B37">
        <w:rPr>
          <w:spacing w:val="-2"/>
          <w:sz w:val="28"/>
          <w:szCs w:val="28"/>
        </w:rPr>
        <w:t xml:space="preserve">. </w:t>
      </w:r>
      <w:r w:rsidR="00D6723C" w:rsidRPr="00CD5B37">
        <w:rPr>
          <w:rFonts w:hint="eastAsia"/>
          <w:spacing w:val="-2"/>
          <w:sz w:val="28"/>
          <w:szCs w:val="28"/>
        </w:rPr>
        <w:t>Решение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отнесении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объекта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контроля</w:t>
      </w:r>
      <w:r w:rsidR="000F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одной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из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категорий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принимается</w:t>
      </w:r>
      <w:r w:rsidR="00D6723C" w:rsidRPr="00CD5B37">
        <w:rPr>
          <w:spacing w:val="-2"/>
          <w:sz w:val="28"/>
          <w:szCs w:val="28"/>
        </w:rPr>
        <w:t xml:space="preserve"> </w:t>
      </w:r>
      <w:r w:rsidR="000F723C" w:rsidRPr="00CD5B37">
        <w:rPr>
          <w:spacing w:val="-2"/>
          <w:sz w:val="28"/>
          <w:szCs w:val="28"/>
        </w:rPr>
        <w:t xml:space="preserve">Управлением ветеринарии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форме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приказа</w:t>
      </w:r>
      <w:r w:rsidR="00D6723C" w:rsidRPr="00CD5B37">
        <w:rPr>
          <w:spacing w:val="-2"/>
          <w:sz w:val="28"/>
          <w:szCs w:val="28"/>
        </w:rPr>
        <w:t xml:space="preserve">.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случае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поступления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0F723C" w:rsidRPr="00CD5B37">
        <w:rPr>
          <w:spacing w:val="-2"/>
          <w:sz w:val="28"/>
          <w:szCs w:val="28"/>
        </w:rPr>
        <w:t xml:space="preserve">Управление ветеринарии </w:t>
      </w:r>
      <w:r w:rsidR="00D6723C" w:rsidRPr="00CD5B37">
        <w:rPr>
          <w:rFonts w:hint="eastAsia"/>
          <w:spacing w:val="-2"/>
          <w:sz w:val="28"/>
          <w:szCs w:val="28"/>
        </w:rPr>
        <w:t>сведений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соответствии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объекта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контроля</w:t>
      </w:r>
      <w:r w:rsidR="000F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критериям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иной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категории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либо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изменении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критериев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0F723C" w:rsidRPr="00CD5B37">
        <w:rPr>
          <w:spacing w:val="-2"/>
          <w:sz w:val="28"/>
          <w:szCs w:val="28"/>
        </w:rPr>
        <w:t xml:space="preserve">Управление ветеринарии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течение</w:t>
      </w:r>
      <w:r w:rsidR="00D6723C" w:rsidRPr="00CD5B37">
        <w:rPr>
          <w:spacing w:val="-2"/>
          <w:sz w:val="28"/>
          <w:szCs w:val="28"/>
        </w:rPr>
        <w:t xml:space="preserve"> 5 </w:t>
      </w:r>
      <w:r w:rsidR="00D6723C" w:rsidRPr="00CD5B37">
        <w:rPr>
          <w:rFonts w:hint="eastAsia"/>
          <w:spacing w:val="-2"/>
          <w:sz w:val="28"/>
          <w:szCs w:val="28"/>
        </w:rPr>
        <w:t>рабочих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дней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дня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поступления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указанных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сведений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принимает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решение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в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форме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приказа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изменении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категории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риска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указанного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объекта</w:t>
      </w:r>
      <w:r w:rsidR="00D6723C" w:rsidRPr="00CD5B37">
        <w:rPr>
          <w:spacing w:val="-2"/>
          <w:sz w:val="28"/>
          <w:szCs w:val="28"/>
        </w:rPr>
        <w:t xml:space="preserve"> </w:t>
      </w:r>
      <w:r w:rsidR="00D6723C" w:rsidRPr="00CD5B37">
        <w:rPr>
          <w:rFonts w:hint="eastAsia"/>
          <w:spacing w:val="-2"/>
          <w:sz w:val="28"/>
          <w:szCs w:val="28"/>
        </w:rPr>
        <w:t>контроля</w:t>
      </w:r>
      <w:r w:rsidR="00BD4066" w:rsidRPr="00CD5B37">
        <w:rPr>
          <w:spacing w:val="-2"/>
          <w:sz w:val="28"/>
          <w:szCs w:val="28"/>
        </w:rPr>
        <w:t>.</w:t>
      </w:r>
    </w:p>
    <w:p w:rsidR="00BD4066" w:rsidRPr="00CD5B37" w:rsidRDefault="00BD4066" w:rsidP="001B7D28">
      <w:pPr>
        <w:pStyle w:val="ConsPlusNormal"/>
        <w:jc w:val="center"/>
        <w:rPr>
          <w:spacing w:val="-2"/>
          <w:sz w:val="28"/>
          <w:szCs w:val="28"/>
        </w:rPr>
      </w:pPr>
    </w:p>
    <w:p w:rsidR="001207D3" w:rsidRPr="00CD5B37" w:rsidRDefault="001207D3" w:rsidP="001B7D28">
      <w:pPr>
        <w:pStyle w:val="ConsPlusNormal"/>
        <w:jc w:val="center"/>
        <w:rPr>
          <w:spacing w:val="-2"/>
          <w:sz w:val="28"/>
          <w:szCs w:val="28"/>
        </w:rPr>
      </w:pPr>
    </w:p>
    <w:p w:rsidR="001207D3" w:rsidRPr="00CD5B37" w:rsidRDefault="001207D3" w:rsidP="001B7D28">
      <w:pPr>
        <w:pStyle w:val="ConsPlusNormal"/>
        <w:jc w:val="center"/>
        <w:rPr>
          <w:spacing w:val="-2"/>
          <w:sz w:val="28"/>
          <w:szCs w:val="28"/>
        </w:rPr>
      </w:pPr>
    </w:p>
    <w:p w:rsidR="001207D3" w:rsidRPr="00CD5B37" w:rsidRDefault="001207D3" w:rsidP="001B7D28">
      <w:pPr>
        <w:pStyle w:val="ConsPlusNormal"/>
        <w:jc w:val="center"/>
        <w:rPr>
          <w:spacing w:val="-2"/>
          <w:sz w:val="28"/>
          <w:szCs w:val="28"/>
        </w:rPr>
      </w:pPr>
    </w:p>
    <w:p w:rsidR="001B7D28" w:rsidRPr="00CD5B37" w:rsidRDefault="001B7D28" w:rsidP="001B7D28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  <w:lang w:val="en-US"/>
        </w:rPr>
        <w:t>IV</w:t>
      </w:r>
      <w:r w:rsidRPr="00CD5B37">
        <w:rPr>
          <w:spacing w:val="-2"/>
          <w:sz w:val="28"/>
          <w:szCs w:val="28"/>
        </w:rPr>
        <w:t>. Профилактика рисков причинения вреда (ущерба)</w:t>
      </w:r>
    </w:p>
    <w:p w:rsidR="001B7D28" w:rsidRPr="00CD5B37" w:rsidRDefault="001B7D28" w:rsidP="001B7D28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охраняемым законом ценностям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1B7D28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0</w:t>
      </w:r>
      <w:r w:rsidR="001B7D28" w:rsidRPr="00CD5B37">
        <w:rPr>
          <w:spacing w:val="-2"/>
          <w:sz w:val="28"/>
          <w:szCs w:val="28"/>
        </w:rPr>
        <w:t>.</w:t>
      </w:r>
      <w:r w:rsidR="001B7D28" w:rsidRPr="00CD5B37">
        <w:rPr>
          <w:spacing w:val="-2"/>
          <w:sz w:val="28"/>
          <w:szCs w:val="28"/>
          <w:lang w:val="en-US"/>
        </w:rPr>
        <w:t> </w:t>
      </w:r>
      <w:r w:rsidR="001B7D28" w:rsidRPr="00CD5B37">
        <w:rPr>
          <w:spacing w:val="-2"/>
          <w:sz w:val="28"/>
          <w:szCs w:val="28"/>
        </w:rPr>
        <w:t>Управлением ветеринарии ежегодно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 990, разрабатывается и утверждается программа профилактики рисков причинения вреда (ущерба) охраняемым законом ценностям.</w:t>
      </w:r>
    </w:p>
    <w:p w:rsidR="00502C35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1</w:t>
      </w:r>
      <w:r w:rsidR="001B7D28" w:rsidRPr="00CD5B37">
        <w:rPr>
          <w:spacing w:val="-2"/>
          <w:sz w:val="28"/>
          <w:szCs w:val="28"/>
        </w:rPr>
        <w:t>.</w:t>
      </w:r>
      <w:r w:rsidR="00502C35" w:rsidRPr="00CD5B37">
        <w:rPr>
          <w:spacing w:val="-2"/>
          <w:sz w:val="28"/>
          <w:szCs w:val="28"/>
        </w:rPr>
        <w:t> </w:t>
      </w:r>
      <w:r w:rsidR="00502C35" w:rsidRPr="00CD5B37">
        <w:rPr>
          <w:rFonts w:hint="eastAsia"/>
          <w:spacing w:val="-2"/>
          <w:sz w:val="28"/>
          <w:szCs w:val="28"/>
        </w:rPr>
        <w:t>В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целях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стимулирования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добросовестного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соблюдения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обязательных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требований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всеми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контролируемыми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лицами</w:t>
      </w:r>
      <w:r w:rsidR="00502C35" w:rsidRPr="00CD5B37">
        <w:rPr>
          <w:spacing w:val="-2"/>
          <w:sz w:val="28"/>
          <w:szCs w:val="28"/>
        </w:rPr>
        <w:t xml:space="preserve">, </w:t>
      </w:r>
      <w:r w:rsidR="00502C35" w:rsidRPr="00CD5B37">
        <w:rPr>
          <w:rFonts w:hint="eastAsia"/>
          <w:spacing w:val="-2"/>
          <w:sz w:val="28"/>
          <w:szCs w:val="28"/>
        </w:rPr>
        <w:t>устранения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условий</w:t>
      </w:r>
      <w:r w:rsidR="00502C35" w:rsidRPr="00CD5B37">
        <w:rPr>
          <w:spacing w:val="-2"/>
          <w:sz w:val="28"/>
          <w:szCs w:val="28"/>
        </w:rPr>
        <w:t xml:space="preserve">, </w:t>
      </w:r>
      <w:r w:rsidR="00502C35" w:rsidRPr="00CD5B37">
        <w:rPr>
          <w:rFonts w:hint="eastAsia"/>
          <w:spacing w:val="-2"/>
          <w:sz w:val="28"/>
          <w:szCs w:val="28"/>
        </w:rPr>
        <w:t>причин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и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факторов</w:t>
      </w:r>
      <w:r w:rsidR="00502C35" w:rsidRPr="00CD5B37">
        <w:rPr>
          <w:spacing w:val="-2"/>
          <w:sz w:val="28"/>
          <w:szCs w:val="28"/>
        </w:rPr>
        <w:t xml:space="preserve">, </w:t>
      </w:r>
      <w:r w:rsidR="00502C35" w:rsidRPr="00CD5B37">
        <w:rPr>
          <w:rFonts w:hint="eastAsia"/>
          <w:spacing w:val="-2"/>
          <w:sz w:val="28"/>
          <w:szCs w:val="28"/>
        </w:rPr>
        <w:t>способных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привести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к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нарушениям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обязательных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требований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и</w:t>
      </w:r>
      <w:r w:rsidR="00502C35" w:rsidRPr="00CD5B37">
        <w:rPr>
          <w:spacing w:val="-2"/>
          <w:sz w:val="28"/>
          <w:szCs w:val="28"/>
        </w:rPr>
        <w:t xml:space="preserve"> (</w:t>
      </w:r>
      <w:r w:rsidR="00502C35" w:rsidRPr="00CD5B37">
        <w:rPr>
          <w:rFonts w:hint="eastAsia"/>
          <w:spacing w:val="-2"/>
          <w:sz w:val="28"/>
          <w:szCs w:val="28"/>
        </w:rPr>
        <w:t>или</w:t>
      </w:r>
      <w:r w:rsidR="00502C35" w:rsidRPr="00CD5B37">
        <w:rPr>
          <w:spacing w:val="-2"/>
          <w:sz w:val="28"/>
          <w:szCs w:val="28"/>
        </w:rPr>
        <w:t xml:space="preserve">) </w:t>
      </w:r>
      <w:r w:rsidR="00502C35" w:rsidRPr="00CD5B37">
        <w:rPr>
          <w:rFonts w:hint="eastAsia"/>
          <w:spacing w:val="-2"/>
          <w:sz w:val="28"/>
          <w:szCs w:val="28"/>
        </w:rPr>
        <w:t>причинению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вреда</w:t>
      </w:r>
      <w:r w:rsidR="00502C35" w:rsidRPr="00CD5B37">
        <w:rPr>
          <w:spacing w:val="-2"/>
          <w:sz w:val="28"/>
          <w:szCs w:val="28"/>
        </w:rPr>
        <w:t xml:space="preserve"> (</w:t>
      </w:r>
      <w:r w:rsidR="00502C35" w:rsidRPr="00CD5B37">
        <w:rPr>
          <w:rFonts w:hint="eastAsia"/>
          <w:spacing w:val="-2"/>
          <w:sz w:val="28"/>
          <w:szCs w:val="28"/>
        </w:rPr>
        <w:t>ущерба</w:t>
      </w:r>
      <w:r w:rsidR="00502C35" w:rsidRPr="00CD5B37">
        <w:rPr>
          <w:spacing w:val="-2"/>
          <w:sz w:val="28"/>
          <w:szCs w:val="28"/>
        </w:rPr>
        <w:t xml:space="preserve">) </w:t>
      </w:r>
      <w:r w:rsidR="00502C35" w:rsidRPr="00CD5B37">
        <w:rPr>
          <w:rFonts w:hint="eastAsia"/>
          <w:spacing w:val="-2"/>
          <w:sz w:val="28"/>
          <w:szCs w:val="28"/>
        </w:rPr>
        <w:t>охраняемым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законом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ценностям</w:t>
      </w:r>
      <w:r w:rsidR="00502C35" w:rsidRPr="00CD5B37">
        <w:rPr>
          <w:spacing w:val="-2"/>
          <w:sz w:val="28"/>
          <w:szCs w:val="28"/>
        </w:rPr>
        <w:t xml:space="preserve">, </w:t>
      </w:r>
      <w:r w:rsidR="00502C35" w:rsidRPr="00CD5B37">
        <w:rPr>
          <w:rFonts w:hint="eastAsia"/>
          <w:spacing w:val="-2"/>
          <w:sz w:val="28"/>
          <w:szCs w:val="28"/>
        </w:rPr>
        <w:t>создания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условий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для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доведения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обязательных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требований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до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контролируемых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лиц</w:t>
      </w:r>
      <w:r w:rsidR="00502C35" w:rsidRPr="00CD5B37">
        <w:rPr>
          <w:spacing w:val="-2"/>
          <w:sz w:val="28"/>
          <w:szCs w:val="28"/>
        </w:rPr>
        <w:t xml:space="preserve">, </w:t>
      </w:r>
      <w:r w:rsidR="00502C35" w:rsidRPr="00CD5B37">
        <w:rPr>
          <w:rFonts w:hint="eastAsia"/>
          <w:spacing w:val="-2"/>
          <w:sz w:val="28"/>
          <w:szCs w:val="28"/>
        </w:rPr>
        <w:t>повышения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информированности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о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способах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их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соблюдения</w:t>
      </w:r>
      <w:r w:rsidR="00502C35" w:rsidRPr="00CD5B37">
        <w:rPr>
          <w:spacing w:val="-2"/>
          <w:sz w:val="28"/>
          <w:szCs w:val="28"/>
        </w:rPr>
        <w:t xml:space="preserve"> Управление ветеринарии </w:t>
      </w:r>
      <w:r w:rsidR="00502C35" w:rsidRPr="00CD5B37">
        <w:rPr>
          <w:rFonts w:hint="eastAsia"/>
          <w:spacing w:val="-2"/>
          <w:sz w:val="28"/>
          <w:szCs w:val="28"/>
        </w:rPr>
        <w:t>проводит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следующие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профилактические</w:t>
      </w:r>
      <w:r w:rsidR="00502C35" w:rsidRPr="00CD5B37">
        <w:rPr>
          <w:spacing w:val="-2"/>
          <w:sz w:val="28"/>
          <w:szCs w:val="28"/>
        </w:rPr>
        <w:t xml:space="preserve"> </w:t>
      </w:r>
      <w:r w:rsidR="00502C35" w:rsidRPr="00CD5B37">
        <w:rPr>
          <w:rFonts w:hint="eastAsia"/>
          <w:spacing w:val="-2"/>
          <w:sz w:val="28"/>
          <w:szCs w:val="28"/>
        </w:rPr>
        <w:t>мероприятия</w:t>
      </w:r>
      <w:r w:rsidR="00502C35" w:rsidRPr="00CD5B37">
        <w:rPr>
          <w:spacing w:val="-2"/>
          <w:sz w:val="28"/>
          <w:szCs w:val="28"/>
        </w:rPr>
        <w:t>: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а) информирование;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б)</w:t>
      </w:r>
      <w:r w:rsidR="004D3085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обобщение правоприменительной практики;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в)</w:t>
      </w:r>
      <w:r w:rsidR="004D3085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объявление предостережения;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г)</w:t>
      </w:r>
      <w:r w:rsidR="004D3085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консультирование;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д)</w:t>
      </w:r>
      <w:r w:rsidR="004D3085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профилактический визит.</w:t>
      </w:r>
    </w:p>
    <w:p w:rsidR="004E349A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2</w:t>
      </w:r>
      <w:r w:rsidR="001B7D28" w:rsidRPr="00CD5B37">
        <w:rPr>
          <w:spacing w:val="-2"/>
          <w:sz w:val="28"/>
          <w:szCs w:val="28"/>
        </w:rPr>
        <w:t>.</w:t>
      </w:r>
      <w:r w:rsidR="004E349A" w:rsidRPr="00CD5B37">
        <w:rPr>
          <w:spacing w:val="-2"/>
          <w:sz w:val="28"/>
          <w:szCs w:val="28"/>
        </w:rPr>
        <w:t xml:space="preserve"> Управлением ветеринарии </w:t>
      </w:r>
      <w:r w:rsidR="004E349A" w:rsidRPr="00CD5B37">
        <w:rPr>
          <w:rFonts w:hint="eastAsia"/>
          <w:spacing w:val="-2"/>
          <w:sz w:val="28"/>
          <w:szCs w:val="28"/>
        </w:rPr>
        <w:t>осуществляется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информирование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контролируемых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лиц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иных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заинтересованных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лиц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вопросам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соблюдения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обязательных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требований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порядке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предусмотренном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статьей</w:t>
      </w:r>
      <w:r w:rsidR="004E349A" w:rsidRPr="00CD5B37">
        <w:rPr>
          <w:spacing w:val="-2"/>
          <w:sz w:val="28"/>
          <w:szCs w:val="28"/>
        </w:rPr>
        <w:t xml:space="preserve"> 46 </w:t>
      </w:r>
      <w:r w:rsidR="004E349A" w:rsidRPr="00CD5B37">
        <w:rPr>
          <w:rFonts w:hint="eastAsia"/>
          <w:spacing w:val="-2"/>
          <w:sz w:val="28"/>
          <w:szCs w:val="28"/>
        </w:rPr>
        <w:t>Федерального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закона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№</w:t>
      </w:r>
      <w:r w:rsidR="004E349A" w:rsidRPr="00CD5B37">
        <w:rPr>
          <w:spacing w:val="-2"/>
          <w:sz w:val="28"/>
          <w:szCs w:val="28"/>
        </w:rPr>
        <w:t> 248-ФЗ.</w:t>
      </w:r>
    </w:p>
    <w:p w:rsidR="001B7D28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3</w:t>
      </w:r>
      <w:r w:rsidR="001B7D28" w:rsidRPr="00CD5B37">
        <w:rPr>
          <w:spacing w:val="-2"/>
          <w:sz w:val="28"/>
          <w:szCs w:val="28"/>
        </w:rPr>
        <w:t>.</w:t>
      </w:r>
      <w:r w:rsidR="004D3085" w:rsidRPr="00CD5B37">
        <w:rPr>
          <w:spacing w:val="-2"/>
          <w:sz w:val="28"/>
          <w:szCs w:val="28"/>
        </w:rPr>
        <w:t> </w:t>
      </w:r>
      <w:r w:rsidR="001B7D28" w:rsidRPr="00CD5B37">
        <w:rPr>
          <w:spacing w:val="-2"/>
          <w:sz w:val="28"/>
          <w:szCs w:val="28"/>
        </w:rPr>
        <w:t xml:space="preserve">Обобщение правоприменительной практики осуществляется </w:t>
      </w:r>
      <w:r w:rsidR="004D3085" w:rsidRPr="00CD5B37">
        <w:rPr>
          <w:spacing w:val="-2"/>
          <w:sz w:val="28"/>
          <w:szCs w:val="28"/>
        </w:rPr>
        <w:t xml:space="preserve">Управлением ветеринарии </w:t>
      </w:r>
      <w:r w:rsidR="001B7D28" w:rsidRPr="00CD5B37">
        <w:rPr>
          <w:spacing w:val="-2"/>
          <w:sz w:val="28"/>
          <w:szCs w:val="28"/>
        </w:rPr>
        <w:t>не реже одного раза в год.</w:t>
      </w:r>
    </w:p>
    <w:p w:rsidR="001B7D28" w:rsidRPr="00CD5B37" w:rsidRDefault="00B22F60" w:rsidP="001B7D28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2</w:t>
      </w:r>
      <w:r w:rsidR="00482D08" w:rsidRPr="00CD5B37">
        <w:rPr>
          <w:sz w:val="28"/>
          <w:szCs w:val="28"/>
        </w:rPr>
        <w:t>4</w:t>
      </w:r>
      <w:r w:rsidR="001B7D28" w:rsidRPr="00CD5B37">
        <w:rPr>
          <w:sz w:val="28"/>
          <w:szCs w:val="28"/>
        </w:rPr>
        <w:t>.</w:t>
      </w:r>
      <w:r w:rsidR="009D315A" w:rsidRPr="00CD5B37">
        <w:rPr>
          <w:sz w:val="28"/>
          <w:szCs w:val="28"/>
        </w:rPr>
        <w:t xml:space="preserve"> По </w:t>
      </w:r>
      <w:r w:rsidR="001B7D28" w:rsidRPr="00CD5B37">
        <w:rPr>
          <w:sz w:val="28"/>
          <w:szCs w:val="28"/>
        </w:rPr>
        <w:t xml:space="preserve">итогам обобщения правоприменительной практики </w:t>
      </w:r>
      <w:r w:rsidR="004D3085" w:rsidRPr="00CD5B37">
        <w:rPr>
          <w:sz w:val="28"/>
          <w:szCs w:val="28"/>
        </w:rPr>
        <w:t xml:space="preserve">Управлением ветеринарии </w:t>
      </w:r>
      <w:proofErr w:type="gramStart"/>
      <w:r w:rsidR="001B7D28" w:rsidRPr="00CD5B37">
        <w:rPr>
          <w:sz w:val="28"/>
          <w:szCs w:val="28"/>
        </w:rPr>
        <w:t>начиная с 2022 года ежегодно не позднее 1</w:t>
      </w:r>
      <w:r w:rsidR="00502C35" w:rsidRPr="00CD5B37">
        <w:rPr>
          <w:sz w:val="28"/>
          <w:szCs w:val="28"/>
        </w:rPr>
        <w:t> </w:t>
      </w:r>
      <w:r w:rsidR="001B7D28" w:rsidRPr="00CD5B37">
        <w:rPr>
          <w:sz w:val="28"/>
          <w:szCs w:val="28"/>
        </w:rPr>
        <w:t>февраля готовится доклад, содержащий</w:t>
      </w:r>
      <w:proofErr w:type="gramEnd"/>
      <w:r w:rsidR="001B7D28" w:rsidRPr="00CD5B37">
        <w:rPr>
          <w:sz w:val="28"/>
          <w:szCs w:val="28"/>
        </w:rPr>
        <w:t xml:space="preserve"> результаты обобщения правоприменительной практики </w:t>
      </w:r>
      <w:r w:rsidR="009D315A" w:rsidRPr="00CD5B37">
        <w:rPr>
          <w:sz w:val="28"/>
          <w:szCs w:val="28"/>
        </w:rPr>
        <w:t xml:space="preserve">по осуществляемому региональному государственному контролю </w:t>
      </w:r>
      <w:r w:rsidR="001B7D28" w:rsidRPr="00CD5B37">
        <w:rPr>
          <w:sz w:val="28"/>
          <w:szCs w:val="28"/>
        </w:rPr>
        <w:t xml:space="preserve">за предшествующий календарный год (далее </w:t>
      </w:r>
      <w:r w:rsidR="004D3085" w:rsidRPr="00CD5B37">
        <w:rPr>
          <w:sz w:val="28"/>
          <w:szCs w:val="28"/>
        </w:rPr>
        <w:t>–</w:t>
      </w:r>
      <w:r w:rsidR="001B7D28" w:rsidRPr="00CD5B37">
        <w:rPr>
          <w:sz w:val="28"/>
          <w:szCs w:val="28"/>
        </w:rPr>
        <w:t xml:space="preserve"> доклад</w:t>
      </w:r>
      <w:r w:rsidR="004D3085" w:rsidRPr="00CD5B37">
        <w:rPr>
          <w:sz w:val="28"/>
          <w:szCs w:val="28"/>
        </w:rPr>
        <w:t xml:space="preserve"> </w:t>
      </w:r>
      <w:r w:rsidR="001B7D28" w:rsidRPr="00CD5B37">
        <w:rPr>
          <w:sz w:val="28"/>
          <w:szCs w:val="28"/>
        </w:rPr>
        <w:t>о правоприменительной практике).</w:t>
      </w:r>
    </w:p>
    <w:p w:rsidR="001B7D28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5</w:t>
      </w:r>
      <w:r w:rsidR="001B7D28" w:rsidRPr="00CD5B37">
        <w:rPr>
          <w:spacing w:val="-2"/>
          <w:sz w:val="28"/>
          <w:szCs w:val="28"/>
        </w:rPr>
        <w:t>.</w:t>
      </w:r>
      <w:r w:rsidR="004D3085" w:rsidRPr="00CD5B37">
        <w:rPr>
          <w:spacing w:val="-2"/>
          <w:sz w:val="28"/>
          <w:szCs w:val="28"/>
        </w:rPr>
        <w:t> </w:t>
      </w:r>
      <w:r w:rsidR="001B7D28" w:rsidRPr="00CD5B37">
        <w:rPr>
          <w:spacing w:val="-2"/>
          <w:sz w:val="28"/>
          <w:szCs w:val="28"/>
        </w:rPr>
        <w:t xml:space="preserve">Проект доклада о правоприменительной практике размещается на официальном сайте </w:t>
      </w:r>
      <w:r w:rsidR="004D3085" w:rsidRPr="00CD5B37">
        <w:rPr>
          <w:spacing w:val="-2"/>
          <w:sz w:val="28"/>
          <w:szCs w:val="28"/>
        </w:rPr>
        <w:t xml:space="preserve">Управления ветеринарии </w:t>
      </w:r>
      <w:r w:rsidR="001B7D28" w:rsidRPr="00CD5B37">
        <w:rPr>
          <w:spacing w:val="-2"/>
          <w:sz w:val="28"/>
          <w:szCs w:val="28"/>
        </w:rPr>
        <w:t xml:space="preserve">в информационно-телекоммуникационной сети </w:t>
      </w:r>
      <w:r w:rsidR="004D3085" w:rsidRPr="00CD5B37">
        <w:rPr>
          <w:spacing w:val="-2"/>
          <w:sz w:val="28"/>
          <w:szCs w:val="28"/>
        </w:rPr>
        <w:t>«</w:t>
      </w:r>
      <w:r w:rsidR="001B7D28" w:rsidRPr="00CD5B37">
        <w:rPr>
          <w:spacing w:val="-2"/>
          <w:sz w:val="28"/>
          <w:szCs w:val="28"/>
        </w:rPr>
        <w:t>Интернет</w:t>
      </w:r>
      <w:r w:rsidR="004D3085" w:rsidRPr="00CD5B37">
        <w:rPr>
          <w:spacing w:val="-2"/>
          <w:sz w:val="28"/>
          <w:szCs w:val="28"/>
        </w:rPr>
        <w:t>»</w:t>
      </w:r>
      <w:r w:rsidR="001B7D28" w:rsidRPr="00CD5B37">
        <w:rPr>
          <w:spacing w:val="-2"/>
          <w:sz w:val="28"/>
          <w:szCs w:val="28"/>
        </w:rPr>
        <w:t xml:space="preserve"> (далее </w:t>
      </w:r>
      <w:r w:rsidR="00392CF0" w:rsidRPr="00CD5B37">
        <w:rPr>
          <w:spacing w:val="-2"/>
          <w:sz w:val="28"/>
          <w:szCs w:val="28"/>
        </w:rPr>
        <w:t>–</w:t>
      </w:r>
      <w:r w:rsidR="001B7D28" w:rsidRPr="00CD5B37">
        <w:rPr>
          <w:spacing w:val="-2"/>
          <w:sz w:val="28"/>
          <w:szCs w:val="28"/>
        </w:rPr>
        <w:t xml:space="preserve"> сеть </w:t>
      </w:r>
      <w:r w:rsidR="004D3085" w:rsidRPr="00CD5B37">
        <w:rPr>
          <w:spacing w:val="-2"/>
          <w:sz w:val="28"/>
          <w:szCs w:val="28"/>
        </w:rPr>
        <w:t>«</w:t>
      </w:r>
      <w:r w:rsidR="001B7D28" w:rsidRPr="00CD5B37">
        <w:rPr>
          <w:spacing w:val="-2"/>
          <w:sz w:val="28"/>
          <w:szCs w:val="28"/>
        </w:rPr>
        <w:t>Интернет</w:t>
      </w:r>
      <w:r w:rsidR="004D3085" w:rsidRPr="00CD5B37">
        <w:rPr>
          <w:spacing w:val="-2"/>
          <w:sz w:val="28"/>
          <w:szCs w:val="28"/>
        </w:rPr>
        <w:t>»</w:t>
      </w:r>
      <w:r w:rsidR="001B7D28" w:rsidRPr="00CD5B37">
        <w:rPr>
          <w:spacing w:val="-2"/>
          <w:sz w:val="28"/>
          <w:szCs w:val="28"/>
        </w:rPr>
        <w:t xml:space="preserve">) для прохождения процедуры его публичного обсуждения. Срок публичного обсуждения проекта доклада о правоприменительной практике составляет </w:t>
      </w:r>
      <w:r w:rsidR="004B01E3" w:rsidRPr="00CD5B37">
        <w:rPr>
          <w:spacing w:val="-2"/>
          <w:sz w:val="28"/>
          <w:szCs w:val="28"/>
        </w:rPr>
        <w:t xml:space="preserve">30 календарных дней </w:t>
      </w:r>
      <w:r w:rsidR="001B7D28" w:rsidRPr="00CD5B37">
        <w:rPr>
          <w:spacing w:val="-2"/>
          <w:sz w:val="28"/>
          <w:szCs w:val="28"/>
        </w:rPr>
        <w:t>со дня его размещения на указанном сайте.</w:t>
      </w:r>
    </w:p>
    <w:p w:rsidR="001B7D28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6</w:t>
      </w:r>
      <w:r w:rsidRPr="00CD5B37">
        <w:rPr>
          <w:spacing w:val="-2"/>
          <w:sz w:val="28"/>
          <w:szCs w:val="28"/>
        </w:rPr>
        <w:t>. </w:t>
      </w:r>
      <w:r w:rsidR="001B7D28" w:rsidRPr="00CD5B37">
        <w:rPr>
          <w:spacing w:val="-2"/>
          <w:sz w:val="28"/>
          <w:szCs w:val="28"/>
        </w:rPr>
        <w:t xml:space="preserve">Доклад о правоприменительной практике утверждается приказом </w:t>
      </w:r>
      <w:r w:rsidR="00502C35" w:rsidRPr="00CD5B37">
        <w:rPr>
          <w:spacing w:val="-2"/>
          <w:sz w:val="28"/>
          <w:szCs w:val="28"/>
        </w:rPr>
        <w:t>Управления</w:t>
      </w:r>
      <w:r w:rsidR="004D3085" w:rsidRPr="00CD5B37">
        <w:rPr>
          <w:spacing w:val="-2"/>
          <w:sz w:val="28"/>
          <w:szCs w:val="28"/>
        </w:rPr>
        <w:t xml:space="preserve"> ветеринарии </w:t>
      </w:r>
      <w:r w:rsidR="001B7D28" w:rsidRPr="00CD5B37">
        <w:rPr>
          <w:spacing w:val="-2"/>
          <w:sz w:val="28"/>
          <w:szCs w:val="28"/>
        </w:rPr>
        <w:t xml:space="preserve">не позднее 10 марта и размещается на официальном сайте </w:t>
      </w:r>
      <w:r w:rsidR="00AD553D" w:rsidRPr="00CD5B37">
        <w:rPr>
          <w:spacing w:val="-2"/>
          <w:sz w:val="28"/>
          <w:szCs w:val="28"/>
        </w:rPr>
        <w:t xml:space="preserve">Управления ветеринарии </w:t>
      </w:r>
      <w:r w:rsidR="001B7D28" w:rsidRPr="00CD5B37">
        <w:rPr>
          <w:spacing w:val="-2"/>
          <w:sz w:val="28"/>
          <w:szCs w:val="28"/>
        </w:rPr>
        <w:t xml:space="preserve">в сети </w:t>
      </w:r>
      <w:r w:rsidR="00392CF0" w:rsidRPr="00CD5B37">
        <w:rPr>
          <w:spacing w:val="-2"/>
          <w:sz w:val="28"/>
          <w:szCs w:val="28"/>
        </w:rPr>
        <w:t>«</w:t>
      </w:r>
      <w:r w:rsidR="001B7D28" w:rsidRPr="00CD5B37">
        <w:rPr>
          <w:spacing w:val="-2"/>
          <w:sz w:val="28"/>
          <w:szCs w:val="28"/>
        </w:rPr>
        <w:t>Интернет</w:t>
      </w:r>
      <w:r w:rsidR="00392CF0" w:rsidRPr="00CD5B37">
        <w:rPr>
          <w:spacing w:val="-2"/>
          <w:sz w:val="28"/>
          <w:szCs w:val="28"/>
        </w:rPr>
        <w:t>»</w:t>
      </w:r>
      <w:r w:rsidR="001B7D28" w:rsidRPr="00CD5B37">
        <w:rPr>
          <w:spacing w:val="-2"/>
          <w:sz w:val="28"/>
          <w:szCs w:val="28"/>
        </w:rPr>
        <w:t xml:space="preserve"> в течение 10 рабочих дней со дня его утверждения.</w:t>
      </w:r>
    </w:p>
    <w:p w:rsidR="007435B9" w:rsidRPr="00CD5B37" w:rsidRDefault="007435B9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</w:p>
    <w:p w:rsidR="001B7D28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7</w:t>
      </w:r>
      <w:r w:rsidR="001B7D28" w:rsidRPr="00CD5B37">
        <w:rPr>
          <w:spacing w:val="-2"/>
          <w:sz w:val="28"/>
          <w:szCs w:val="28"/>
        </w:rPr>
        <w:t>.</w:t>
      </w:r>
      <w:r w:rsidR="004D3085" w:rsidRPr="00CD5B37">
        <w:rPr>
          <w:spacing w:val="-2"/>
          <w:sz w:val="28"/>
          <w:szCs w:val="28"/>
        </w:rPr>
        <w:t> </w:t>
      </w:r>
      <w:proofErr w:type="gramStart"/>
      <w:r w:rsidR="001B7D28" w:rsidRPr="00CD5B37">
        <w:rPr>
          <w:spacing w:val="-2"/>
          <w:sz w:val="28"/>
          <w:szCs w:val="28"/>
        </w:rPr>
        <w:t xml:space="preserve">В случае наличия у </w:t>
      </w:r>
      <w:r w:rsidR="004D3085" w:rsidRPr="00CD5B37">
        <w:rPr>
          <w:spacing w:val="-2"/>
          <w:sz w:val="28"/>
          <w:szCs w:val="28"/>
        </w:rPr>
        <w:t xml:space="preserve">Управления ветеринарии </w:t>
      </w:r>
      <w:r w:rsidR="001B7D28" w:rsidRPr="00CD5B37">
        <w:rPr>
          <w:spacing w:val="-2"/>
          <w:sz w:val="28"/>
          <w:szCs w:val="28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AD553D" w:rsidRPr="00CD5B37">
        <w:rPr>
          <w:spacing w:val="-2"/>
          <w:sz w:val="28"/>
          <w:szCs w:val="28"/>
        </w:rPr>
        <w:t>Управление ветеринарии</w:t>
      </w:r>
      <w:r w:rsidR="001B7D28" w:rsidRPr="00CD5B37">
        <w:rPr>
          <w:spacing w:val="-2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(далее </w:t>
      </w:r>
      <w:r w:rsidR="004D3085" w:rsidRPr="00CD5B37">
        <w:rPr>
          <w:spacing w:val="-2"/>
          <w:sz w:val="28"/>
          <w:szCs w:val="28"/>
        </w:rPr>
        <w:t>–</w:t>
      </w:r>
      <w:r w:rsidR="001B7D28" w:rsidRPr="00CD5B37">
        <w:rPr>
          <w:spacing w:val="-2"/>
          <w:sz w:val="28"/>
          <w:szCs w:val="28"/>
        </w:rPr>
        <w:t xml:space="preserve"> предостережение) и предлагает</w:t>
      </w:r>
      <w:proofErr w:type="gramEnd"/>
      <w:r w:rsidR="001B7D28" w:rsidRPr="00CD5B37">
        <w:rPr>
          <w:spacing w:val="-2"/>
          <w:sz w:val="28"/>
          <w:szCs w:val="28"/>
        </w:rPr>
        <w:t xml:space="preserve"> принять меры по обеспечению соблюдения обязательных требований.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Предостережение направляется контролируемому лицу в порядке, предусмотренном статьей 21 Федерального закона </w:t>
      </w:r>
      <w:r w:rsidR="004D3085" w:rsidRPr="00CD5B37">
        <w:rPr>
          <w:spacing w:val="-2"/>
          <w:sz w:val="28"/>
          <w:szCs w:val="28"/>
        </w:rPr>
        <w:t>№ </w:t>
      </w:r>
      <w:r w:rsidRPr="00CD5B37">
        <w:rPr>
          <w:spacing w:val="-2"/>
          <w:sz w:val="28"/>
          <w:szCs w:val="28"/>
        </w:rPr>
        <w:t>248-ФЗ.</w:t>
      </w:r>
    </w:p>
    <w:p w:rsidR="004E349A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</w:t>
      </w:r>
      <w:r w:rsidR="00482D08" w:rsidRPr="00CD5B37">
        <w:rPr>
          <w:spacing w:val="-2"/>
          <w:sz w:val="28"/>
          <w:szCs w:val="28"/>
        </w:rPr>
        <w:t>8</w:t>
      </w:r>
      <w:r w:rsidR="004E349A" w:rsidRPr="00CD5B37">
        <w:rPr>
          <w:spacing w:val="-2"/>
          <w:sz w:val="28"/>
          <w:szCs w:val="28"/>
        </w:rPr>
        <w:t>. </w:t>
      </w:r>
      <w:r w:rsidR="004E349A" w:rsidRPr="00CD5B37">
        <w:rPr>
          <w:rFonts w:hint="eastAsia"/>
          <w:spacing w:val="-2"/>
          <w:sz w:val="28"/>
          <w:szCs w:val="28"/>
        </w:rPr>
        <w:t>Контролируемое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лицо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течение</w:t>
      </w:r>
      <w:r w:rsidR="004E349A" w:rsidRPr="00CD5B37">
        <w:rPr>
          <w:spacing w:val="-2"/>
          <w:sz w:val="28"/>
          <w:szCs w:val="28"/>
        </w:rPr>
        <w:t xml:space="preserve"> 15 </w:t>
      </w:r>
      <w:r w:rsidR="004E349A" w:rsidRPr="00CD5B37">
        <w:rPr>
          <w:rFonts w:hint="eastAsia"/>
          <w:spacing w:val="-2"/>
          <w:sz w:val="28"/>
          <w:szCs w:val="28"/>
        </w:rPr>
        <w:t>календарных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дней</w:t>
      </w:r>
      <w:r w:rsidR="004E349A" w:rsidRPr="00CD5B37">
        <w:rPr>
          <w:spacing w:val="-2"/>
          <w:sz w:val="28"/>
          <w:szCs w:val="28"/>
        </w:rPr>
        <w:t xml:space="preserve"> </w:t>
      </w:r>
      <w:proofErr w:type="gramStart"/>
      <w:r w:rsidR="004E349A" w:rsidRPr="00CD5B37">
        <w:rPr>
          <w:rFonts w:hint="eastAsia"/>
          <w:spacing w:val="-2"/>
          <w:sz w:val="28"/>
          <w:szCs w:val="28"/>
        </w:rPr>
        <w:t>с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даты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получения</w:t>
      </w:r>
      <w:proofErr w:type="gramEnd"/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предостережения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вправе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подать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Управление ветеринарии </w:t>
      </w:r>
      <w:r w:rsidR="004E349A" w:rsidRPr="00CD5B37">
        <w:rPr>
          <w:rFonts w:hint="eastAsia"/>
          <w:spacing w:val="-2"/>
          <w:sz w:val="28"/>
          <w:szCs w:val="28"/>
        </w:rPr>
        <w:t>возражение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отношении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указанного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предостережения</w:t>
      </w:r>
      <w:r w:rsidR="004E349A" w:rsidRPr="00CD5B37">
        <w:rPr>
          <w:spacing w:val="-2"/>
          <w:sz w:val="28"/>
          <w:szCs w:val="28"/>
        </w:rPr>
        <w:t xml:space="preserve"> (далее – возражение).</w:t>
      </w:r>
    </w:p>
    <w:p w:rsidR="004E349A" w:rsidRPr="00CD5B37" w:rsidRDefault="00482D08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29</w:t>
      </w:r>
      <w:r w:rsidR="004E349A" w:rsidRPr="00CD5B37">
        <w:rPr>
          <w:spacing w:val="-2"/>
          <w:sz w:val="28"/>
          <w:szCs w:val="28"/>
        </w:rPr>
        <w:t>. В возражении указывается:</w:t>
      </w:r>
    </w:p>
    <w:p w:rsidR="004E349A" w:rsidRPr="00CD5B37" w:rsidRDefault="004E349A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наименование контролируемого лица;</w:t>
      </w:r>
    </w:p>
    <w:p w:rsidR="004E349A" w:rsidRPr="00CD5B37" w:rsidRDefault="004E349A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идентификационный номер налогоплательщика;</w:t>
      </w:r>
    </w:p>
    <w:p w:rsidR="004E349A" w:rsidRPr="00CD5B37" w:rsidRDefault="004E349A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дата и номер направленного предостережения;</w:t>
      </w:r>
    </w:p>
    <w:p w:rsidR="004E349A" w:rsidRPr="00CD5B37" w:rsidRDefault="004E349A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4E349A" w:rsidRPr="00CD5B37" w:rsidRDefault="004E349A" w:rsidP="004E349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При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этом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вправе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приложить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возражению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документы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подтверждающие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обоснованность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таких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возражений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или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заверенные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копии</w:t>
      </w:r>
      <w:r w:rsidRPr="00CD5B37">
        <w:rPr>
          <w:spacing w:val="-2"/>
          <w:sz w:val="28"/>
          <w:szCs w:val="28"/>
        </w:rPr>
        <w:t>.</w:t>
      </w:r>
    </w:p>
    <w:p w:rsidR="00B22F60" w:rsidRPr="00CD5B37" w:rsidRDefault="00B22F60" w:rsidP="00B22F60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3</w:t>
      </w:r>
      <w:r w:rsidR="00482D08" w:rsidRPr="00CD5B37">
        <w:rPr>
          <w:sz w:val="28"/>
          <w:szCs w:val="28"/>
        </w:rPr>
        <w:t>0</w:t>
      </w:r>
      <w:r w:rsidR="001B7D28" w:rsidRPr="00CD5B37">
        <w:rPr>
          <w:sz w:val="28"/>
          <w:szCs w:val="28"/>
        </w:rPr>
        <w:t>.</w:t>
      </w:r>
      <w:r w:rsidR="007347B3" w:rsidRPr="00CD5B37">
        <w:rPr>
          <w:sz w:val="28"/>
          <w:szCs w:val="28"/>
          <w:lang w:val="en-US"/>
        </w:rPr>
        <w:t> </w:t>
      </w:r>
      <w:r w:rsidR="001B7D28" w:rsidRPr="00CD5B37">
        <w:rPr>
          <w:sz w:val="28"/>
          <w:szCs w:val="28"/>
        </w:rPr>
        <w:t xml:space="preserve">Возражение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</w:t>
      </w:r>
      <w:r w:rsidR="004D3085" w:rsidRPr="00CD5B37">
        <w:rPr>
          <w:sz w:val="28"/>
          <w:szCs w:val="28"/>
        </w:rPr>
        <w:t>№ </w:t>
      </w:r>
      <w:r w:rsidR="001B7D28" w:rsidRPr="00CD5B37">
        <w:rPr>
          <w:sz w:val="28"/>
          <w:szCs w:val="28"/>
        </w:rPr>
        <w:t xml:space="preserve">248-ФЗ, на адрес электронной почты </w:t>
      </w:r>
      <w:r w:rsidR="004D3085" w:rsidRPr="00CD5B37">
        <w:rPr>
          <w:sz w:val="28"/>
          <w:szCs w:val="28"/>
        </w:rPr>
        <w:t>Управления ветеринарии</w:t>
      </w:r>
      <w:r w:rsidR="001B7D28" w:rsidRPr="00CD5B37">
        <w:rPr>
          <w:sz w:val="28"/>
          <w:szCs w:val="28"/>
        </w:rPr>
        <w:t>.</w:t>
      </w:r>
      <w:r w:rsidRPr="00CD5B37">
        <w:rPr>
          <w:sz w:val="28"/>
          <w:szCs w:val="28"/>
        </w:rPr>
        <w:t xml:space="preserve"> Управление ветеринарии </w:t>
      </w:r>
      <w:r w:rsidRPr="00CD5B37">
        <w:rPr>
          <w:rFonts w:hint="eastAsia"/>
          <w:sz w:val="28"/>
          <w:szCs w:val="28"/>
        </w:rPr>
        <w:t>регистрирует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возражение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в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межведомственной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системе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электронного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документооборота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делопроизводства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Рязанской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области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в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день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его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поступления</w:t>
      </w:r>
      <w:r w:rsidRPr="00CD5B37">
        <w:rPr>
          <w:sz w:val="28"/>
          <w:szCs w:val="28"/>
        </w:rPr>
        <w:t>.</w:t>
      </w:r>
    </w:p>
    <w:p w:rsidR="00EC286B" w:rsidRPr="00CD5B37" w:rsidRDefault="00B22F60" w:rsidP="00EC28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D5B37">
        <w:rPr>
          <w:rFonts w:ascii="Times New Roman" w:hAnsi="Times New Roman"/>
          <w:sz w:val="28"/>
          <w:szCs w:val="28"/>
        </w:rPr>
        <w:t>3</w:t>
      </w:r>
      <w:r w:rsidR="00482D08" w:rsidRPr="00CD5B37">
        <w:rPr>
          <w:rFonts w:ascii="Times New Roman" w:hAnsi="Times New Roman"/>
          <w:sz w:val="28"/>
          <w:szCs w:val="28"/>
        </w:rPr>
        <w:t>1</w:t>
      </w:r>
      <w:r w:rsidRPr="00CD5B37">
        <w:rPr>
          <w:rFonts w:ascii="Times New Roman" w:hAnsi="Times New Roman"/>
          <w:sz w:val="28"/>
          <w:szCs w:val="28"/>
        </w:rPr>
        <w:t>. </w:t>
      </w:r>
      <w:r w:rsidR="00EC286B" w:rsidRPr="00CD5B37">
        <w:rPr>
          <w:rFonts w:ascii="Times New Roman" w:hAnsi="Times New Roman"/>
          <w:sz w:val="28"/>
          <w:szCs w:val="28"/>
        </w:rPr>
        <w:t xml:space="preserve">Управление ветеринарии в течение 20 рабочих дней </w:t>
      </w:r>
      <w:proofErr w:type="gramStart"/>
      <w:r w:rsidR="00EC286B" w:rsidRPr="00CD5B37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EC286B" w:rsidRPr="00CD5B37">
        <w:rPr>
          <w:rFonts w:ascii="Times New Roman" w:hAnsi="Times New Roman"/>
          <w:sz w:val="28"/>
          <w:szCs w:val="28"/>
        </w:rPr>
        <w:t xml:space="preserve"> возражения рассматривает его и направляет контролируемому лицу мотивированный ответ, подписанный начальником Управления ветеринарии либо лицом, исполняющим его обязанности</w:t>
      </w:r>
      <w:r w:rsidR="0065666E" w:rsidRPr="00CD5B37">
        <w:rPr>
          <w:rFonts w:ascii="Times New Roman" w:hAnsi="Times New Roman"/>
          <w:sz w:val="28"/>
          <w:szCs w:val="28"/>
        </w:rPr>
        <w:t xml:space="preserve">, </w:t>
      </w:r>
      <w:r w:rsidR="0065666E" w:rsidRPr="00CD5B37">
        <w:rPr>
          <w:spacing w:val="-2"/>
          <w:sz w:val="28"/>
          <w:szCs w:val="28"/>
        </w:rPr>
        <w:t>первым заместителем начальника Управления ветеринарии</w:t>
      </w:r>
      <w:r w:rsidR="00EC286B" w:rsidRPr="00CD5B37">
        <w:rPr>
          <w:rFonts w:ascii="Times New Roman" w:hAnsi="Times New Roman"/>
          <w:sz w:val="28"/>
          <w:szCs w:val="28"/>
        </w:rPr>
        <w:t xml:space="preserve">, о результатах рассмотрения возражения в порядке, установленном </w:t>
      </w:r>
      <w:r w:rsidR="00EC286B" w:rsidRPr="00CD5B37">
        <w:rPr>
          <w:rFonts w:ascii="Times New Roman" w:hAnsi="Times New Roman" w:hint="eastAsia"/>
          <w:sz w:val="28"/>
          <w:szCs w:val="28"/>
        </w:rPr>
        <w:t>статьей</w:t>
      </w:r>
      <w:r w:rsidR="00EC286B" w:rsidRPr="00CD5B37">
        <w:rPr>
          <w:rFonts w:ascii="Times New Roman" w:hAnsi="Times New Roman"/>
          <w:sz w:val="28"/>
          <w:szCs w:val="28"/>
        </w:rPr>
        <w:t xml:space="preserve"> 21 Федерального закона № 248-ФЗ.</w:t>
      </w:r>
    </w:p>
    <w:p w:rsidR="001B7D28" w:rsidRDefault="00B22F60" w:rsidP="001B7D28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3</w:t>
      </w:r>
      <w:r w:rsidR="00482D08" w:rsidRPr="00CD5B37">
        <w:rPr>
          <w:sz w:val="28"/>
          <w:szCs w:val="28"/>
        </w:rPr>
        <w:t>2</w:t>
      </w:r>
      <w:r w:rsidR="001B7D28" w:rsidRPr="00CD5B37">
        <w:rPr>
          <w:sz w:val="28"/>
          <w:szCs w:val="28"/>
        </w:rPr>
        <w:t>.</w:t>
      </w:r>
      <w:r w:rsidR="007347B3" w:rsidRPr="00CD5B37">
        <w:rPr>
          <w:sz w:val="28"/>
          <w:szCs w:val="28"/>
          <w:lang w:val="en-US"/>
        </w:rPr>
        <w:t> </w:t>
      </w:r>
      <w:r w:rsidR="001B7D28" w:rsidRPr="00CD5B37">
        <w:rPr>
          <w:sz w:val="28"/>
          <w:szCs w:val="28"/>
        </w:rPr>
        <w:t xml:space="preserve">Консультирование контролируемых лиц </w:t>
      </w:r>
      <w:r w:rsidR="0021007C" w:rsidRPr="00CD5B37">
        <w:rPr>
          <w:sz w:val="28"/>
          <w:szCs w:val="28"/>
        </w:rPr>
        <w:t xml:space="preserve">и их представителей </w:t>
      </w:r>
      <w:r w:rsidR="001B7D28" w:rsidRPr="00CD5B37">
        <w:rPr>
          <w:sz w:val="28"/>
          <w:szCs w:val="28"/>
        </w:rPr>
        <w:t xml:space="preserve">должностными лицами </w:t>
      </w:r>
      <w:r w:rsidR="001F45DB" w:rsidRPr="00CD5B37">
        <w:rPr>
          <w:sz w:val="28"/>
          <w:szCs w:val="28"/>
        </w:rPr>
        <w:t xml:space="preserve">Управления ветеринарии </w:t>
      </w:r>
      <w:r w:rsidR="001B7D28" w:rsidRPr="00CD5B37">
        <w:rPr>
          <w:sz w:val="28"/>
          <w:szCs w:val="28"/>
        </w:rPr>
        <w:t xml:space="preserve">осуществляется в письменной форме при их письменном обращении, в устной форме </w:t>
      </w:r>
      <w:r w:rsidR="004E349A" w:rsidRPr="00CD5B37">
        <w:rPr>
          <w:sz w:val="28"/>
          <w:szCs w:val="28"/>
        </w:rPr>
        <w:t>–</w:t>
      </w:r>
      <w:r w:rsidR="001B7D28" w:rsidRPr="00CD5B37">
        <w:rPr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осуществления контрольного (надзорного) мероприятия.</w:t>
      </w:r>
    </w:p>
    <w:p w:rsidR="007435B9" w:rsidRPr="00CD5B37" w:rsidRDefault="007435B9" w:rsidP="001B7D28">
      <w:pPr>
        <w:pStyle w:val="ConsPlusNormal"/>
        <w:ind w:firstLine="709"/>
        <w:jc w:val="both"/>
        <w:rPr>
          <w:sz w:val="28"/>
          <w:szCs w:val="28"/>
        </w:rPr>
      </w:pP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Время консультирования в устной форме не должно превышать 15</w:t>
      </w:r>
      <w:r w:rsidR="001F45DB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минут.</w:t>
      </w:r>
    </w:p>
    <w:p w:rsidR="004E349A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</w:t>
      </w:r>
      <w:r w:rsidR="00482D08" w:rsidRPr="00CD5B37">
        <w:rPr>
          <w:spacing w:val="-2"/>
          <w:sz w:val="28"/>
          <w:szCs w:val="28"/>
        </w:rPr>
        <w:t>3</w:t>
      </w:r>
      <w:r w:rsidR="001B7D28" w:rsidRPr="00CD5B37">
        <w:rPr>
          <w:spacing w:val="-2"/>
          <w:sz w:val="28"/>
          <w:szCs w:val="28"/>
        </w:rPr>
        <w:t>.</w:t>
      </w:r>
      <w:r w:rsidR="004E349A" w:rsidRPr="00CD5B37">
        <w:rPr>
          <w:spacing w:val="-2"/>
          <w:sz w:val="28"/>
          <w:szCs w:val="28"/>
        </w:rPr>
        <w:t> </w:t>
      </w:r>
      <w:r w:rsidR="004E349A" w:rsidRPr="00CD5B37">
        <w:rPr>
          <w:rFonts w:hint="eastAsia"/>
          <w:spacing w:val="-2"/>
          <w:sz w:val="28"/>
          <w:szCs w:val="28"/>
        </w:rPr>
        <w:t>Должностные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лица</w:t>
      </w:r>
      <w:r w:rsidR="004E349A" w:rsidRPr="00CD5B37">
        <w:rPr>
          <w:spacing w:val="-2"/>
          <w:sz w:val="28"/>
          <w:szCs w:val="28"/>
        </w:rPr>
        <w:t xml:space="preserve"> Управления ветеринарии </w:t>
      </w:r>
      <w:r w:rsidR="004E349A" w:rsidRPr="00CD5B37">
        <w:rPr>
          <w:rFonts w:hint="eastAsia"/>
          <w:spacing w:val="-2"/>
          <w:sz w:val="28"/>
          <w:szCs w:val="28"/>
        </w:rPr>
        <w:t>осуществляют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консультирование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том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числе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письменной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форме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по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следующим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вопросам</w:t>
      </w:r>
      <w:r w:rsidR="004E349A" w:rsidRPr="00CD5B37">
        <w:rPr>
          <w:spacing w:val="-2"/>
          <w:sz w:val="28"/>
          <w:szCs w:val="28"/>
        </w:rPr>
        <w:t>: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а)</w:t>
      </w:r>
      <w:r w:rsidR="001F45DB" w:rsidRPr="00CD5B37">
        <w:rPr>
          <w:spacing w:val="-2"/>
          <w:sz w:val="28"/>
          <w:szCs w:val="28"/>
        </w:rPr>
        <w:t> </w:t>
      </w:r>
      <w:r w:rsidRPr="00CD5B37">
        <w:rPr>
          <w:spacing w:val="-2"/>
          <w:sz w:val="28"/>
          <w:szCs w:val="28"/>
        </w:rPr>
        <w:t>профилактика нарушений обязательных требований;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б</w:t>
      </w:r>
      <w:r w:rsidR="001F45DB" w:rsidRPr="00CD5B37">
        <w:rPr>
          <w:spacing w:val="-2"/>
          <w:sz w:val="28"/>
          <w:szCs w:val="28"/>
        </w:rPr>
        <w:t>) </w:t>
      </w:r>
      <w:r w:rsidRPr="00CD5B37">
        <w:rPr>
          <w:spacing w:val="-2"/>
          <w:sz w:val="28"/>
          <w:szCs w:val="28"/>
        </w:rPr>
        <w:t>порядок осуществления регионального государственного контроля;</w:t>
      </w:r>
    </w:p>
    <w:p w:rsidR="001B7D28" w:rsidRPr="00CD5B37" w:rsidRDefault="001B7D2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в</w:t>
      </w:r>
      <w:r w:rsidR="001F45DB" w:rsidRPr="00CD5B37">
        <w:rPr>
          <w:spacing w:val="-2"/>
          <w:sz w:val="28"/>
          <w:szCs w:val="28"/>
        </w:rPr>
        <w:t>) </w:t>
      </w:r>
      <w:r w:rsidRPr="00CD5B37">
        <w:rPr>
          <w:spacing w:val="-2"/>
          <w:sz w:val="28"/>
          <w:szCs w:val="28"/>
        </w:rPr>
        <w:t xml:space="preserve">порядок обжалования решений </w:t>
      </w:r>
      <w:r w:rsidR="00AD553D" w:rsidRPr="00CD5B37">
        <w:rPr>
          <w:spacing w:val="-2"/>
          <w:sz w:val="28"/>
          <w:szCs w:val="28"/>
        </w:rPr>
        <w:t>Управления ветеринарии</w:t>
      </w:r>
      <w:r w:rsidRPr="00CD5B37">
        <w:rPr>
          <w:spacing w:val="-2"/>
          <w:sz w:val="28"/>
          <w:szCs w:val="28"/>
        </w:rPr>
        <w:t>.</w:t>
      </w:r>
    </w:p>
    <w:p w:rsidR="004E349A" w:rsidRPr="00CD5B37" w:rsidRDefault="00B22F60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</w:t>
      </w:r>
      <w:r w:rsidR="00482D08" w:rsidRPr="00CD5B37">
        <w:rPr>
          <w:spacing w:val="-2"/>
          <w:sz w:val="28"/>
          <w:szCs w:val="28"/>
        </w:rPr>
        <w:t>4</w:t>
      </w:r>
      <w:r w:rsidR="004E349A" w:rsidRPr="00CD5B37">
        <w:rPr>
          <w:spacing w:val="-2"/>
          <w:sz w:val="28"/>
          <w:szCs w:val="28"/>
        </w:rPr>
        <w:t>. </w:t>
      </w:r>
      <w:r w:rsidR="004E349A" w:rsidRPr="00CD5B37">
        <w:rPr>
          <w:rFonts w:hint="eastAsia"/>
          <w:spacing w:val="-2"/>
          <w:sz w:val="28"/>
          <w:szCs w:val="28"/>
        </w:rPr>
        <w:t>По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итогам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консультирования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информация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письменной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форме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контролируемым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лицам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представителям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не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предоставляется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за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исключением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случаев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установленных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пунктом</w:t>
      </w:r>
      <w:r w:rsidR="004E349A"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>3</w:t>
      </w:r>
      <w:r w:rsidR="00D92FE5" w:rsidRPr="00CD5B37">
        <w:rPr>
          <w:spacing w:val="-2"/>
          <w:sz w:val="28"/>
          <w:szCs w:val="28"/>
        </w:rPr>
        <w:t>2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настоящего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Положения</w:t>
      </w:r>
      <w:r w:rsidR="004E349A" w:rsidRPr="00CD5B37">
        <w:rPr>
          <w:spacing w:val="-2"/>
          <w:sz w:val="28"/>
          <w:szCs w:val="28"/>
        </w:rPr>
        <w:t xml:space="preserve">.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> </w:t>
      </w:r>
      <w:r w:rsidR="004E349A" w:rsidRPr="00CD5B37">
        <w:rPr>
          <w:rFonts w:hint="eastAsia"/>
          <w:spacing w:val="-2"/>
          <w:sz w:val="28"/>
          <w:szCs w:val="28"/>
        </w:rPr>
        <w:t>этом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случае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письменный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ответ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дается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в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сроки</w:t>
      </w:r>
      <w:r w:rsidR="004E349A" w:rsidRPr="00CD5B37">
        <w:rPr>
          <w:spacing w:val="-2"/>
          <w:sz w:val="28"/>
          <w:szCs w:val="28"/>
        </w:rPr>
        <w:t xml:space="preserve">, </w:t>
      </w:r>
      <w:r w:rsidR="004E349A" w:rsidRPr="00CD5B37">
        <w:rPr>
          <w:rFonts w:hint="eastAsia"/>
          <w:spacing w:val="-2"/>
          <w:sz w:val="28"/>
          <w:szCs w:val="28"/>
        </w:rPr>
        <w:t>установленные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Федеральным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законом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от</w:t>
      </w:r>
      <w:r w:rsidR="004E349A" w:rsidRPr="00CD5B37">
        <w:rPr>
          <w:spacing w:val="-2"/>
          <w:sz w:val="28"/>
          <w:szCs w:val="28"/>
        </w:rPr>
        <w:t xml:space="preserve"> 02.05.2006 </w:t>
      </w:r>
      <w:r w:rsidR="004E349A" w:rsidRPr="00CD5B37">
        <w:rPr>
          <w:rFonts w:hint="eastAsia"/>
          <w:spacing w:val="-2"/>
          <w:sz w:val="28"/>
          <w:szCs w:val="28"/>
        </w:rPr>
        <w:t>№</w:t>
      </w:r>
      <w:r w:rsidR="004E349A" w:rsidRPr="00CD5B37">
        <w:rPr>
          <w:spacing w:val="-2"/>
          <w:sz w:val="28"/>
          <w:szCs w:val="28"/>
        </w:rPr>
        <w:t xml:space="preserve"> 59-</w:t>
      </w:r>
      <w:r w:rsidR="004E349A" w:rsidRPr="00CD5B37">
        <w:rPr>
          <w:rFonts w:hint="eastAsia"/>
          <w:spacing w:val="-2"/>
          <w:sz w:val="28"/>
          <w:szCs w:val="28"/>
        </w:rPr>
        <w:t>ФЗ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«О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порядке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рассмотрения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обращений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граждан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Российской</w:t>
      </w:r>
      <w:r w:rsidR="004E349A" w:rsidRPr="00CD5B37">
        <w:rPr>
          <w:spacing w:val="-2"/>
          <w:sz w:val="28"/>
          <w:szCs w:val="28"/>
        </w:rPr>
        <w:t xml:space="preserve"> </w:t>
      </w:r>
      <w:r w:rsidR="004E349A" w:rsidRPr="00CD5B37">
        <w:rPr>
          <w:rFonts w:hint="eastAsia"/>
          <w:spacing w:val="-2"/>
          <w:sz w:val="28"/>
          <w:szCs w:val="28"/>
        </w:rPr>
        <w:t>Федерации»</w:t>
      </w:r>
      <w:r w:rsidR="004E349A" w:rsidRPr="00CD5B37">
        <w:rPr>
          <w:spacing w:val="-2"/>
          <w:sz w:val="28"/>
          <w:szCs w:val="28"/>
        </w:rPr>
        <w:t>.</w:t>
      </w:r>
    </w:p>
    <w:p w:rsidR="004E349A" w:rsidRPr="00CD5B37" w:rsidRDefault="004E349A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</w:t>
      </w:r>
      <w:r w:rsidR="00482D08" w:rsidRPr="00CD5B37">
        <w:rPr>
          <w:spacing w:val="-2"/>
          <w:sz w:val="28"/>
          <w:szCs w:val="28"/>
        </w:rPr>
        <w:t>5</w:t>
      </w:r>
      <w:r w:rsidRPr="00CD5B37">
        <w:rPr>
          <w:spacing w:val="-2"/>
          <w:sz w:val="28"/>
          <w:szCs w:val="28"/>
        </w:rPr>
        <w:t xml:space="preserve">. Номера </w:t>
      </w:r>
      <w:r w:rsidR="0021007C" w:rsidRPr="00CD5B37">
        <w:rPr>
          <w:spacing w:val="-2"/>
          <w:sz w:val="28"/>
          <w:szCs w:val="28"/>
        </w:rPr>
        <w:t xml:space="preserve">контактных </w:t>
      </w:r>
      <w:r w:rsidRPr="00CD5B37">
        <w:rPr>
          <w:spacing w:val="-2"/>
          <w:sz w:val="28"/>
          <w:szCs w:val="28"/>
        </w:rPr>
        <w:t>телефонов для консультирования, адрес Управления ветеринарии</w:t>
      </w:r>
      <w:r w:rsidR="0021007C" w:rsidRPr="00CD5B37">
        <w:rPr>
          <w:spacing w:val="-2"/>
          <w:sz w:val="28"/>
          <w:szCs w:val="28"/>
        </w:rPr>
        <w:t xml:space="preserve"> для направления обращений в письменной форме</w:t>
      </w:r>
      <w:r w:rsidRPr="00CD5B37">
        <w:rPr>
          <w:spacing w:val="-2"/>
          <w:sz w:val="28"/>
          <w:szCs w:val="28"/>
        </w:rPr>
        <w:t>, график и место проведения личного приема в целях консультирования размещаются на официальном сайте Управления ветеринарии в сети «Интернет».</w:t>
      </w:r>
    </w:p>
    <w:p w:rsidR="00367CD2" w:rsidRPr="00CD5B37" w:rsidRDefault="00BD4066" w:rsidP="00EB1933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z w:val="28"/>
          <w:szCs w:val="28"/>
        </w:rPr>
        <w:t>3</w:t>
      </w:r>
      <w:r w:rsidR="00482D08" w:rsidRPr="00CD5B37">
        <w:rPr>
          <w:sz w:val="28"/>
          <w:szCs w:val="28"/>
        </w:rPr>
        <w:t>6</w:t>
      </w:r>
      <w:r w:rsidR="004E349A" w:rsidRPr="00CD5B37">
        <w:rPr>
          <w:sz w:val="28"/>
          <w:szCs w:val="28"/>
        </w:rPr>
        <w:t>. </w:t>
      </w:r>
      <w:r w:rsidR="00EB1933" w:rsidRPr="00CD5B37">
        <w:rPr>
          <w:rFonts w:hint="eastAsia"/>
          <w:spacing w:val="-2"/>
          <w:sz w:val="28"/>
          <w:szCs w:val="28"/>
        </w:rPr>
        <w:t>В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случае</w:t>
      </w:r>
      <w:proofErr w:type="gramStart"/>
      <w:r w:rsidR="00825D21">
        <w:rPr>
          <w:spacing w:val="-2"/>
          <w:sz w:val="28"/>
          <w:szCs w:val="28"/>
        </w:rPr>
        <w:t>,</w:t>
      </w:r>
      <w:proofErr w:type="gramEnd"/>
      <w:r w:rsidR="00EB1933" w:rsidRPr="00CD5B37">
        <w:rPr>
          <w:spacing w:val="-2"/>
          <w:sz w:val="28"/>
          <w:szCs w:val="28"/>
        </w:rPr>
        <w:t xml:space="preserve"> </w:t>
      </w:r>
      <w:r w:rsidR="00EC286B" w:rsidRPr="00CD5B37">
        <w:rPr>
          <w:spacing w:val="-2"/>
          <w:sz w:val="28"/>
          <w:szCs w:val="28"/>
        </w:rPr>
        <w:t>если в течение квартала</w:t>
      </w:r>
      <w:r w:rsidR="00367CD2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в</w:t>
      </w:r>
      <w:r w:rsidR="00EB1933"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 xml:space="preserve">Управление ветеринарии </w:t>
      </w:r>
      <w:r w:rsidR="00EC286B" w:rsidRPr="00CD5B37">
        <w:rPr>
          <w:spacing w:val="-2"/>
          <w:sz w:val="28"/>
          <w:szCs w:val="28"/>
        </w:rPr>
        <w:t xml:space="preserve">поступило </w:t>
      </w:r>
      <w:r w:rsidR="00C31DEF" w:rsidRPr="00CD5B37">
        <w:rPr>
          <w:spacing w:val="-2"/>
          <w:sz w:val="28"/>
          <w:szCs w:val="28"/>
        </w:rPr>
        <w:t xml:space="preserve">пять </w:t>
      </w:r>
      <w:r w:rsidR="00EB1933" w:rsidRPr="00CD5B37">
        <w:rPr>
          <w:rFonts w:hint="eastAsia"/>
          <w:spacing w:val="-2"/>
          <w:sz w:val="28"/>
          <w:szCs w:val="28"/>
        </w:rPr>
        <w:t>и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более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однотипных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обращений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контролируемых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лиц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и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их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представителей</w:t>
      </w:r>
      <w:r w:rsidR="00825D21">
        <w:rPr>
          <w:spacing w:val="-2"/>
          <w:sz w:val="28"/>
          <w:szCs w:val="28"/>
        </w:rPr>
        <w:t>,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консультирование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по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таким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обращениям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осуществляется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посредством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размещения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на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официальном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сайте</w:t>
      </w:r>
      <w:r w:rsidR="00EB1933"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 xml:space="preserve">Управления ветеринарии </w:t>
      </w:r>
      <w:r w:rsidR="00EB1933" w:rsidRPr="00CD5B37">
        <w:rPr>
          <w:rFonts w:hint="eastAsia"/>
          <w:spacing w:val="-2"/>
          <w:sz w:val="28"/>
          <w:szCs w:val="28"/>
        </w:rPr>
        <w:t>в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сети</w:t>
      </w:r>
      <w:r w:rsidR="00C31DEF" w:rsidRPr="00CD5B37">
        <w:rPr>
          <w:spacing w:val="-2"/>
          <w:sz w:val="28"/>
          <w:szCs w:val="28"/>
        </w:rPr>
        <w:t xml:space="preserve"> «</w:t>
      </w:r>
      <w:r w:rsidR="00EB1933" w:rsidRPr="00CD5B37">
        <w:rPr>
          <w:rFonts w:hint="eastAsia"/>
          <w:spacing w:val="-2"/>
          <w:sz w:val="28"/>
          <w:szCs w:val="28"/>
        </w:rPr>
        <w:t>Интернет</w:t>
      </w:r>
      <w:r w:rsidR="00C31DEF" w:rsidRPr="00CD5B37">
        <w:rPr>
          <w:spacing w:val="-2"/>
          <w:sz w:val="28"/>
          <w:szCs w:val="28"/>
        </w:rPr>
        <w:t>»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письменных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разъяснений</w:t>
      </w:r>
      <w:r w:rsidR="00EB1933" w:rsidRPr="00CD5B37">
        <w:rPr>
          <w:spacing w:val="-2"/>
          <w:sz w:val="28"/>
          <w:szCs w:val="28"/>
        </w:rPr>
        <w:t xml:space="preserve">, </w:t>
      </w:r>
      <w:r w:rsidR="00EB1933" w:rsidRPr="00CD5B37">
        <w:rPr>
          <w:rFonts w:hint="eastAsia"/>
          <w:spacing w:val="-2"/>
          <w:sz w:val="28"/>
          <w:szCs w:val="28"/>
        </w:rPr>
        <w:t>подписанных</w:t>
      </w:r>
      <w:r w:rsidR="00367CD2" w:rsidRPr="00CD5B37">
        <w:rPr>
          <w:spacing w:val="-2"/>
          <w:sz w:val="28"/>
          <w:szCs w:val="28"/>
        </w:rPr>
        <w:t xml:space="preserve"> </w:t>
      </w:r>
      <w:r w:rsidR="00367CD2" w:rsidRPr="00CD5B37">
        <w:rPr>
          <w:sz w:val="28"/>
          <w:szCs w:val="28"/>
        </w:rPr>
        <w:t xml:space="preserve">начальником Управления ветеринарии либо лицом, исполняющим его обязанности, </w:t>
      </w:r>
      <w:r w:rsidR="00367CD2" w:rsidRPr="00CD5B37">
        <w:rPr>
          <w:spacing w:val="-2"/>
          <w:sz w:val="28"/>
          <w:szCs w:val="28"/>
        </w:rPr>
        <w:t>первым заместителем начальника Управления ветеринарии.</w:t>
      </w:r>
    </w:p>
    <w:p w:rsidR="00EB1933" w:rsidRPr="00CD5B37" w:rsidRDefault="00EB1933" w:rsidP="00EB1933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Размещение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официальном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сайте</w:t>
      </w:r>
      <w:r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 xml:space="preserve">Управления ветеринарии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сети</w:t>
      </w:r>
      <w:r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>«</w:t>
      </w:r>
      <w:r w:rsidRPr="00CD5B37">
        <w:rPr>
          <w:rFonts w:hint="eastAsia"/>
          <w:spacing w:val="-2"/>
          <w:sz w:val="28"/>
          <w:szCs w:val="28"/>
        </w:rPr>
        <w:t>Интернет</w:t>
      </w:r>
      <w:r w:rsidR="00C31DEF" w:rsidRPr="00CD5B37">
        <w:rPr>
          <w:spacing w:val="-2"/>
          <w:sz w:val="28"/>
          <w:szCs w:val="28"/>
        </w:rPr>
        <w:t>»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письменных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разъяснений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осуществляется</w:t>
      </w:r>
      <w:r w:rsidRPr="00CD5B37">
        <w:rPr>
          <w:spacing w:val="-2"/>
          <w:sz w:val="28"/>
          <w:szCs w:val="28"/>
        </w:rPr>
        <w:t xml:space="preserve"> </w:t>
      </w:r>
      <w:r w:rsidR="00C31DEF" w:rsidRPr="00CD5B37">
        <w:rPr>
          <w:spacing w:val="-2"/>
          <w:sz w:val="28"/>
          <w:szCs w:val="28"/>
        </w:rPr>
        <w:t xml:space="preserve">Управлением ветеринарии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течение</w:t>
      </w:r>
      <w:r w:rsidRPr="00CD5B37">
        <w:rPr>
          <w:spacing w:val="-2"/>
          <w:sz w:val="28"/>
          <w:szCs w:val="28"/>
        </w:rPr>
        <w:t xml:space="preserve"> 10 </w:t>
      </w:r>
      <w:r w:rsidRPr="00CD5B37">
        <w:rPr>
          <w:rFonts w:hint="eastAsia"/>
          <w:spacing w:val="-2"/>
          <w:sz w:val="28"/>
          <w:szCs w:val="28"/>
        </w:rPr>
        <w:t>рабочих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дней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дня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поступления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пятого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однотипного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обращения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его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представителя</w:t>
      </w:r>
      <w:r w:rsidRPr="00CD5B37">
        <w:rPr>
          <w:spacing w:val="-2"/>
          <w:sz w:val="28"/>
          <w:szCs w:val="28"/>
        </w:rPr>
        <w:t>).</w:t>
      </w:r>
    </w:p>
    <w:p w:rsidR="001B7D28" w:rsidRPr="00CD5B37" w:rsidRDefault="00C31DEF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</w:t>
      </w:r>
      <w:r w:rsidR="00482D08" w:rsidRPr="00CD5B37">
        <w:rPr>
          <w:spacing w:val="-2"/>
          <w:sz w:val="28"/>
          <w:szCs w:val="28"/>
        </w:rPr>
        <w:t>7</w:t>
      </w:r>
      <w:r w:rsidR="0094409F" w:rsidRPr="00CD5B37">
        <w:rPr>
          <w:spacing w:val="-2"/>
          <w:sz w:val="28"/>
          <w:szCs w:val="28"/>
        </w:rPr>
        <w:t>. </w:t>
      </w:r>
      <w:r w:rsidR="001B7D28" w:rsidRPr="00CD5B37">
        <w:rPr>
          <w:spacing w:val="-2"/>
          <w:sz w:val="28"/>
          <w:szCs w:val="28"/>
        </w:rPr>
        <w:t xml:space="preserve">Профилактический визит проводится должностными лицами </w:t>
      </w:r>
      <w:r w:rsidR="001F45DB" w:rsidRPr="00CD5B37">
        <w:rPr>
          <w:spacing w:val="-2"/>
          <w:sz w:val="28"/>
          <w:szCs w:val="28"/>
        </w:rPr>
        <w:t>Управления ветеринарии</w:t>
      </w:r>
      <w:r w:rsidR="001B7D28" w:rsidRPr="00CD5B37">
        <w:rPr>
          <w:spacing w:val="-2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="001B7D28" w:rsidRPr="00CD5B37">
        <w:rPr>
          <w:spacing w:val="-2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EB1933" w:rsidRPr="00CD5B37" w:rsidRDefault="00C31DEF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</w:t>
      </w:r>
      <w:r w:rsidR="00482D08" w:rsidRPr="00CD5B37">
        <w:rPr>
          <w:spacing w:val="-2"/>
          <w:sz w:val="28"/>
          <w:szCs w:val="28"/>
        </w:rPr>
        <w:t>8</w:t>
      </w:r>
      <w:r w:rsidRPr="00CD5B37">
        <w:rPr>
          <w:spacing w:val="-2"/>
          <w:sz w:val="28"/>
          <w:szCs w:val="28"/>
        </w:rPr>
        <w:t>. </w:t>
      </w:r>
      <w:r w:rsidR="00EB1933" w:rsidRPr="00CD5B37">
        <w:rPr>
          <w:rFonts w:hint="eastAsia"/>
          <w:spacing w:val="-2"/>
          <w:sz w:val="28"/>
          <w:szCs w:val="28"/>
        </w:rPr>
        <w:t>Сроки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проведения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обязательных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профилактических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визитов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устанавливаются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программой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профилактики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рисков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причинения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вреда</w:t>
      </w:r>
      <w:r w:rsidR="00EB1933" w:rsidRPr="00CD5B37">
        <w:rPr>
          <w:spacing w:val="-2"/>
          <w:sz w:val="28"/>
          <w:szCs w:val="28"/>
        </w:rPr>
        <w:t xml:space="preserve"> (</w:t>
      </w:r>
      <w:r w:rsidR="00EB1933" w:rsidRPr="00CD5B37">
        <w:rPr>
          <w:rFonts w:hint="eastAsia"/>
          <w:spacing w:val="-2"/>
          <w:sz w:val="28"/>
          <w:szCs w:val="28"/>
        </w:rPr>
        <w:t>ущерба</w:t>
      </w:r>
      <w:r w:rsidR="00EB1933" w:rsidRPr="00CD5B37">
        <w:rPr>
          <w:spacing w:val="-2"/>
          <w:sz w:val="28"/>
          <w:szCs w:val="28"/>
        </w:rPr>
        <w:t xml:space="preserve">) </w:t>
      </w:r>
      <w:r w:rsidR="00EB1933" w:rsidRPr="00CD5B37">
        <w:rPr>
          <w:rFonts w:hint="eastAsia"/>
          <w:spacing w:val="-2"/>
          <w:sz w:val="28"/>
          <w:szCs w:val="28"/>
        </w:rPr>
        <w:t>охраняемым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законом</w:t>
      </w:r>
      <w:r w:rsidR="00EB1933" w:rsidRPr="00CD5B37">
        <w:rPr>
          <w:spacing w:val="-2"/>
          <w:sz w:val="28"/>
          <w:szCs w:val="28"/>
        </w:rPr>
        <w:t xml:space="preserve"> </w:t>
      </w:r>
      <w:r w:rsidR="00EB1933" w:rsidRPr="00CD5B37">
        <w:rPr>
          <w:rFonts w:hint="eastAsia"/>
          <w:spacing w:val="-2"/>
          <w:sz w:val="28"/>
          <w:szCs w:val="28"/>
        </w:rPr>
        <w:t>ценностям</w:t>
      </w:r>
      <w:r w:rsidR="00EB1933" w:rsidRPr="00CD5B37">
        <w:rPr>
          <w:spacing w:val="-2"/>
          <w:sz w:val="28"/>
          <w:szCs w:val="28"/>
        </w:rPr>
        <w:t>.</w:t>
      </w:r>
    </w:p>
    <w:p w:rsidR="001B7D28" w:rsidRPr="00CD5B37" w:rsidRDefault="00482D08" w:rsidP="001B7D28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39</w:t>
      </w:r>
      <w:r w:rsidR="001B7D28" w:rsidRPr="00CD5B37">
        <w:rPr>
          <w:spacing w:val="-2"/>
          <w:sz w:val="28"/>
          <w:szCs w:val="28"/>
        </w:rPr>
        <w:t>.</w:t>
      </w:r>
      <w:r w:rsidR="001F45DB" w:rsidRPr="00CD5B37">
        <w:rPr>
          <w:spacing w:val="-2"/>
          <w:sz w:val="28"/>
          <w:szCs w:val="28"/>
        </w:rPr>
        <w:t> </w:t>
      </w:r>
      <w:r w:rsidR="001B7D28" w:rsidRPr="00CD5B37">
        <w:rPr>
          <w:spacing w:val="-2"/>
          <w:sz w:val="28"/>
          <w:szCs w:val="28"/>
        </w:rPr>
        <w:t xml:space="preserve">Обязательные профилактические визиты проводятся </w:t>
      </w:r>
      <w:r w:rsidR="001F45DB" w:rsidRPr="00CD5B37">
        <w:rPr>
          <w:spacing w:val="-2"/>
          <w:sz w:val="28"/>
          <w:szCs w:val="28"/>
        </w:rPr>
        <w:t xml:space="preserve">Управлением ветеринарии </w:t>
      </w:r>
      <w:r w:rsidR="001B7D28" w:rsidRPr="00CD5B37">
        <w:rPr>
          <w:spacing w:val="-2"/>
          <w:sz w:val="28"/>
          <w:szCs w:val="28"/>
        </w:rPr>
        <w:t>в отношении:</w:t>
      </w:r>
    </w:p>
    <w:p w:rsidR="001B7D28" w:rsidRPr="00CD5B37" w:rsidRDefault="001B7D28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 объектов</w:t>
      </w:r>
      <w:r w:rsidR="001F45DB" w:rsidRPr="00CD5B37">
        <w:rPr>
          <w:spacing w:val="-2"/>
          <w:sz w:val="28"/>
          <w:szCs w:val="28"/>
        </w:rPr>
        <w:t xml:space="preserve"> </w:t>
      </w:r>
      <w:r w:rsidRPr="00CD5B37">
        <w:rPr>
          <w:spacing w:val="-2"/>
          <w:sz w:val="28"/>
          <w:szCs w:val="28"/>
        </w:rPr>
        <w:t>контроля, отнесенных к категории высокого риска;</w:t>
      </w:r>
    </w:p>
    <w:p w:rsidR="001F45DB" w:rsidRPr="00CD5B37" w:rsidRDefault="001B7D28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 контролируемых лиц, приступающих к осуществлению деятельности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приютов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для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животных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на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территории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Рязанской</w:t>
      </w:r>
      <w:r w:rsidR="001F45DB" w:rsidRPr="00CD5B37">
        <w:rPr>
          <w:spacing w:val="-2"/>
          <w:sz w:val="28"/>
          <w:szCs w:val="28"/>
        </w:rPr>
        <w:t xml:space="preserve"> </w:t>
      </w:r>
      <w:r w:rsidR="001F45DB" w:rsidRPr="00CD5B37">
        <w:rPr>
          <w:rFonts w:hint="eastAsia"/>
          <w:spacing w:val="-2"/>
          <w:sz w:val="28"/>
          <w:szCs w:val="28"/>
        </w:rPr>
        <w:t>области</w:t>
      </w:r>
      <w:r w:rsidR="001F45DB" w:rsidRPr="00CD5B37">
        <w:rPr>
          <w:spacing w:val="-2"/>
          <w:sz w:val="28"/>
          <w:szCs w:val="28"/>
        </w:rPr>
        <w:t>.</w:t>
      </w:r>
    </w:p>
    <w:p w:rsidR="0094409F" w:rsidRPr="00CD5B37" w:rsidRDefault="00C31DEF" w:rsidP="007435B9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0</w:t>
      </w:r>
      <w:r w:rsidR="0094409F" w:rsidRPr="00CD5B37">
        <w:rPr>
          <w:spacing w:val="-2"/>
          <w:sz w:val="28"/>
          <w:szCs w:val="28"/>
        </w:rPr>
        <w:t>. </w:t>
      </w:r>
      <w:r w:rsidR="0094409F" w:rsidRPr="00CD5B37">
        <w:rPr>
          <w:sz w:val="28"/>
          <w:szCs w:val="28"/>
        </w:rPr>
        <w:t>Контролируемое лицо уведомляется о проведении обязательного профилактического визита</w:t>
      </w:r>
      <w:r w:rsidR="0094409F" w:rsidRPr="00CD5B37">
        <w:rPr>
          <w:spacing w:val="-2"/>
          <w:sz w:val="28"/>
          <w:szCs w:val="28"/>
        </w:rPr>
        <w:t xml:space="preserve"> в порядке, </w:t>
      </w:r>
      <w:r w:rsidR="0094409F" w:rsidRPr="00CD5B37">
        <w:rPr>
          <w:sz w:val="28"/>
          <w:szCs w:val="28"/>
        </w:rPr>
        <w:t xml:space="preserve">предусмотренном статьей 21 Федерального закона № 248-ФЗ, не </w:t>
      </w:r>
      <w:proofErr w:type="gramStart"/>
      <w:r w:rsidR="0094409F" w:rsidRPr="00CD5B37">
        <w:rPr>
          <w:sz w:val="28"/>
          <w:szCs w:val="28"/>
        </w:rPr>
        <w:t>позднее</w:t>
      </w:r>
      <w:proofErr w:type="gramEnd"/>
      <w:r w:rsidR="0094409F" w:rsidRPr="00CD5B37">
        <w:rPr>
          <w:sz w:val="28"/>
          <w:szCs w:val="28"/>
        </w:rPr>
        <w:t xml:space="preserve"> чем за </w:t>
      </w:r>
      <w:r w:rsidR="00825D21">
        <w:rPr>
          <w:sz w:val="28"/>
          <w:szCs w:val="28"/>
        </w:rPr>
        <w:t>5</w:t>
      </w:r>
      <w:r w:rsidR="0094409F" w:rsidRPr="00CD5B37">
        <w:rPr>
          <w:sz w:val="28"/>
          <w:szCs w:val="28"/>
        </w:rPr>
        <w:t xml:space="preserve"> рабочих дней до даты его проведения.</w:t>
      </w:r>
    </w:p>
    <w:p w:rsidR="0094409F" w:rsidRPr="00CD5B37" w:rsidRDefault="00C31DEF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1</w:t>
      </w:r>
      <w:r w:rsidR="0094409F" w:rsidRPr="00CD5B37">
        <w:rPr>
          <w:spacing w:val="-2"/>
          <w:sz w:val="28"/>
          <w:szCs w:val="28"/>
        </w:rPr>
        <w:t>.</w:t>
      </w:r>
      <w:r w:rsidR="007347B3" w:rsidRPr="00CD5B37">
        <w:rPr>
          <w:spacing w:val="-2"/>
          <w:sz w:val="28"/>
          <w:szCs w:val="28"/>
          <w:lang w:val="en-US"/>
        </w:rPr>
        <w:t> </w:t>
      </w:r>
      <w:r w:rsidR="0094409F" w:rsidRPr="00CD5B37">
        <w:rPr>
          <w:rFonts w:hint="eastAsia"/>
          <w:spacing w:val="-2"/>
          <w:sz w:val="28"/>
          <w:szCs w:val="28"/>
        </w:rPr>
        <w:t>Срок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проведения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профилактического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визита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не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может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превышать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один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рабочий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день</w:t>
      </w:r>
      <w:r w:rsidR="0094409F" w:rsidRPr="00CD5B37">
        <w:rPr>
          <w:spacing w:val="-2"/>
          <w:sz w:val="28"/>
          <w:szCs w:val="28"/>
        </w:rPr>
        <w:t>.</w:t>
      </w:r>
    </w:p>
    <w:p w:rsidR="0094409F" w:rsidRPr="00CD5B37" w:rsidRDefault="00C31DEF" w:rsidP="007435B9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2</w:t>
      </w:r>
      <w:r w:rsidR="001B7D28" w:rsidRPr="00CD5B37">
        <w:rPr>
          <w:spacing w:val="-2"/>
          <w:sz w:val="28"/>
          <w:szCs w:val="28"/>
        </w:rPr>
        <w:t>.</w:t>
      </w:r>
      <w:r w:rsidR="0094409F" w:rsidRPr="00CD5B37">
        <w:rPr>
          <w:spacing w:val="-2"/>
          <w:sz w:val="28"/>
          <w:szCs w:val="28"/>
        </w:rPr>
        <w:t> </w:t>
      </w:r>
      <w:r w:rsidR="0094409F" w:rsidRPr="00CD5B37">
        <w:rPr>
          <w:sz w:val="28"/>
          <w:szCs w:val="28"/>
        </w:rPr>
        <w:t xml:space="preserve">Управление ветеринарии обязано предложить проведение профилактического визита контролируемому лицу, приступающему к осуществлению </w:t>
      </w:r>
      <w:r w:rsidR="0094409F" w:rsidRPr="00CD5B37">
        <w:rPr>
          <w:spacing w:val="-2"/>
          <w:sz w:val="28"/>
          <w:szCs w:val="28"/>
        </w:rPr>
        <w:t xml:space="preserve">деятельности </w:t>
      </w:r>
      <w:r w:rsidR="0094409F" w:rsidRPr="00CD5B37">
        <w:rPr>
          <w:rFonts w:hint="eastAsia"/>
          <w:spacing w:val="-2"/>
          <w:sz w:val="28"/>
          <w:szCs w:val="28"/>
        </w:rPr>
        <w:t>приютов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для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животных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на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территории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Рязанской</w:t>
      </w:r>
      <w:r w:rsidR="0094409F" w:rsidRPr="00CD5B37">
        <w:rPr>
          <w:spacing w:val="-2"/>
          <w:sz w:val="28"/>
          <w:szCs w:val="28"/>
        </w:rPr>
        <w:t xml:space="preserve"> </w:t>
      </w:r>
      <w:r w:rsidR="0094409F" w:rsidRPr="00CD5B37">
        <w:rPr>
          <w:rFonts w:hint="eastAsia"/>
          <w:spacing w:val="-2"/>
          <w:sz w:val="28"/>
          <w:szCs w:val="28"/>
        </w:rPr>
        <w:t>области</w:t>
      </w:r>
      <w:r w:rsidR="0094409F" w:rsidRPr="00CD5B37">
        <w:rPr>
          <w:sz w:val="28"/>
          <w:szCs w:val="28"/>
        </w:rPr>
        <w:t>, не позднее чем в течение одного года с момента начала деятельности.</w:t>
      </w:r>
    </w:p>
    <w:p w:rsidR="00686209" w:rsidRPr="00CD5B37" w:rsidRDefault="00C31DEF" w:rsidP="007435B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7">
        <w:rPr>
          <w:rFonts w:ascii="Times New Roman" w:hAnsi="Times New Roman"/>
          <w:sz w:val="28"/>
          <w:szCs w:val="28"/>
        </w:rPr>
        <w:t>4</w:t>
      </w:r>
      <w:r w:rsidR="00482D08" w:rsidRPr="00CD5B37">
        <w:rPr>
          <w:rFonts w:ascii="Times New Roman" w:hAnsi="Times New Roman"/>
          <w:sz w:val="28"/>
          <w:szCs w:val="28"/>
        </w:rPr>
        <w:t>3</w:t>
      </w:r>
      <w:r w:rsidR="00686209" w:rsidRPr="00CD5B37">
        <w:rPr>
          <w:rFonts w:ascii="Times New Roman" w:hAnsi="Times New Roman"/>
          <w:sz w:val="28"/>
          <w:szCs w:val="28"/>
        </w:rPr>
        <w:t xml:space="preserve">. Контролируемое лицо имеет право отказаться от проведения обязательного профилактического визита, при этом оно должно уведомить об отказе Управление ветеринарии не </w:t>
      </w:r>
      <w:proofErr w:type="gramStart"/>
      <w:r w:rsidR="00686209" w:rsidRPr="00CD5B37">
        <w:rPr>
          <w:rFonts w:ascii="Times New Roman" w:hAnsi="Times New Roman"/>
          <w:sz w:val="28"/>
          <w:szCs w:val="28"/>
        </w:rPr>
        <w:t>позднее</w:t>
      </w:r>
      <w:proofErr w:type="gramEnd"/>
      <w:r w:rsidR="00686209" w:rsidRPr="00CD5B37">
        <w:rPr>
          <w:rFonts w:ascii="Times New Roman" w:hAnsi="Times New Roman"/>
          <w:sz w:val="28"/>
          <w:szCs w:val="28"/>
        </w:rPr>
        <w:t xml:space="preserve"> чем за </w:t>
      </w:r>
      <w:r w:rsidR="00825D21">
        <w:rPr>
          <w:rFonts w:ascii="Times New Roman" w:hAnsi="Times New Roman"/>
          <w:sz w:val="28"/>
          <w:szCs w:val="28"/>
        </w:rPr>
        <w:t>3</w:t>
      </w:r>
      <w:r w:rsidR="00686209" w:rsidRPr="00CD5B37">
        <w:rPr>
          <w:rFonts w:ascii="Times New Roman" w:hAnsi="Times New Roman"/>
          <w:sz w:val="28"/>
          <w:szCs w:val="28"/>
        </w:rPr>
        <w:t xml:space="preserve"> рабочих дня до дня проведения обязательного профилактического визита.</w:t>
      </w:r>
    </w:p>
    <w:p w:rsidR="001B7D28" w:rsidRPr="00CD5B37" w:rsidRDefault="00F403C7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4</w:t>
      </w:r>
      <w:r w:rsidR="001F45DB" w:rsidRPr="00CD5B37">
        <w:rPr>
          <w:spacing w:val="-2"/>
          <w:sz w:val="28"/>
          <w:szCs w:val="28"/>
        </w:rPr>
        <w:t>. </w:t>
      </w:r>
      <w:r w:rsidR="001B7D28" w:rsidRPr="00CD5B37">
        <w:rPr>
          <w:spacing w:val="-2"/>
          <w:sz w:val="28"/>
          <w:szCs w:val="28"/>
        </w:rPr>
        <w:t>Уведомление об отказе от проведения обязательного профил</w:t>
      </w:r>
      <w:r w:rsidR="00686209" w:rsidRPr="00CD5B37">
        <w:rPr>
          <w:spacing w:val="-2"/>
          <w:sz w:val="28"/>
          <w:szCs w:val="28"/>
        </w:rPr>
        <w:t xml:space="preserve">актического визита направляется </w:t>
      </w:r>
      <w:r w:rsidR="001B7D28" w:rsidRPr="00CD5B37">
        <w:rPr>
          <w:spacing w:val="-2"/>
          <w:sz w:val="28"/>
          <w:szCs w:val="28"/>
        </w:rPr>
        <w:t xml:space="preserve">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</w:t>
      </w:r>
      <w:r w:rsidR="001F45DB" w:rsidRPr="00CD5B37">
        <w:rPr>
          <w:spacing w:val="-2"/>
          <w:sz w:val="28"/>
          <w:szCs w:val="28"/>
        </w:rPr>
        <w:t>№ </w:t>
      </w:r>
      <w:r w:rsidR="001B7D28" w:rsidRPr="00CD5B37">
        <w:rPr>
          <w:spacing w:val="-2"/>
          <w:sz w:val="28"/>
          <w:szCs w:val="28"/>
        </w:rPr>
        <w:t xml:space="preserve">248-ФЗ, на адрес электронной почты </w:t>
      </w:r>
      <w:r w:rsidR="001F45DB" w:rsidRPr="00CD5B37">
        <w:rPr>
          <w:spacing w:val="-2"/>
          <w:sz w:val="28"/>
          <w:szCs w:val="28"/>
        </w:rPr>
        <w:t>Управления ветеринарии</w:t>
      </w:r>
      <w:r w:rsidR="001B7D28" w:rsidRPr="00CD5B37">
        <w:rPr>
          <w:spacing w:val="-2"/>
          <w:sz w:val="28"/>
          <w:szCs w:val="28"/>
        </w:rPr>
        <w:t>.</w:t>
      </w:r>
    </w:p>
    <w:p w:rsidR="00EB1933" w:rsidRPr="00CD5B37" w:rsidRDefault="00EB1933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Управление ветеринарии </w:t>
      </w:r>
      <w:r w:rsidRPr="00CD5B37">
        <w:rPr>
          <w:rFonts w:hint="eastAsia"/>
          <w:spacing w:val="-2"/>
          <w:sz w:val="28"/>
          <w:szCs w:val="28"/>
        </w:rPr>
        <w:t>регистрирует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уведомление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отказе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от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профилактического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визита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межведомственной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системе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электронного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документооборота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делопроизводства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Рязанской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области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день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поступления</w:t>
      </w:r>
      <w:r w:rsidRPr="00CD5B37">
        <w:rPr>
          <w:spacing w:val="-2"/>
          <w:sz w:val="28"/>
          <w:szCs w:val="28"/>
        </w:rPr>
        <w:t>.</w:t>
      </w:r>
    </w:p>
    <w:p w:rsidR="00EB1933" w:rsidRPr="00CD5B37" w:rsidRDefault="00EB1933" w:rsidP="007435B9">
      <w:pPr>
        <w:pStyle w:val="ConsPlusNormal"/>
        <w:spacing w:line="235" w:lineRule="auto"/>
        <w:rPr>
          <w:spacing w:val="-2"/>
          <w:sz w:val="28"/>
          <w:szCs w:val="28"/>
        </w:rPr>
      </w:pPr>
    </w:p>
    <w:p w:rsidR="00343FCD" w:rsidRPr="00CD5B37" w:rsidRDefault="008E3234" w:rsidP="007435B9">
      <w:pPr>
        <w:pStyle w:val="ConsPlusNormal"/>
        <w:spacing w:line="235" w:lineRule="auto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  <w:lang w:val="en-US"/>
        </w:rPr>
        <w:t>V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Осуществление</w:t>
      </w:r>
      <w:r w:rsidR="00F12ECB" w:rsidRPr="00CD5B37">
        <w:rPr>
          <w:spacing w:val="-2"/>
          <w:sz w:val="28"/>
          <w:szCs w:val="28"/>
        </w:rPr>
        <w:t xml:space="preserve"> регионального</w:t>
      </w:r>
      <w:r w:rsidR="0057762C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государственного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контроля</w:t>
      </w:r>
    </w:p>
    <w:p w:rsidR="00F12ECB" w:rsidRPr="00CD5B37" w:rsidRDefault="00F12ECB" w:rsidP="007435B9">
      <w:pPr>
        <w:pStyle w:val="ConsPlusNormal"/>
        <w:spacing w:line="235" w:lineRule="auto"/>
        <w:jc w:val="both"/>
        <w:rPr>
          <w:spacing w:val="-2"/>
          <w:sz w:val="28"/>
          <w:szCs w:val="28"/>
        </w:rPr>
      </w:pPr>
    </w:p>
    <w:p w:rsidR="00F12ECB" w:rsidRPr="00CD5B37" w:rsidRDefault="00F403C7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5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Плановые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контрольные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надзорные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проводятся</w:t>
      </w:r>
      <w:r w:rsidR="00F12ECB" w:rsidRPr="00CD5B37">
        <w:rPr>
          <w:spacing w:val="-2"/>
          <w:sz w:val="28"/>
          <w:szCs w:val="28"/>
        </w:rPr>
        <w:t xml:space="preserve"> Управлением ветеринарии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очередной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календарный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год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формируемого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5222B" w:rsidRPr="00CD5B37">
        <w:rPr>
          <w:spacing w:val="-2"/>
          <w:sz w:val="28"/>
          <w:szCs w:val="28"/>
        </w:rPr>
        <w:t>Управление</w:t>
      </w:r>
      <w:r w:rsidR="00502C35" w:rsidRPr="00CD5B37">
        <w:rPr>
          <w:spacing w:val="-2"/>
          <w:sz w:val="28"/>
          <w:szCs w:val="28"/>
        </w:rPr>
        <w:t>м</w:t>
      </w:r>
      <w:r w:rsidR="00F5222B" w:rsidRPr="00CD5B37">
        <w:rPr>
          <w:spacing w:val="-2"/>
          <w:sz w:val="28"/>
          <w:szCs w:val="28"/>
        </w:rPr>
        <w:t xml:space="preserve"> ветеринарии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подлежащего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согласованию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органами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прокуратуры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6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План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формируется</w:t>
      </w:r>
      <w:r w:rsidR="00F12ECB" w:rsidRPr="00CD5B37">
        <w:rPr>
          <w:spacing w:val="-2"/>
          <w:sz w:val="28"/>
          <w:szCs w:val="28"/>
        </w:rPr>
        <w:t xml:space="preserve"> Управлением ветеринарии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соответствии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п</w:t>
      </w:r>
      <w:r w:rsidR="00F12ECB" w:rsidRPr="00CD5B37">
        <w:rPr>
          <w:rFonts w:hint="eastAsia"/>
          <w:spacing w:val="-2"/>
          <w:sz w:val="28"/>
          <w:szCs w:val="28"/>
        </w:rPr>
        <w:t>остановлением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Правительства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Российской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Федерации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</w:t>
      </w:r>
      <w:r w:rsidR="00F12ECB" w:rsidRPr="00CD5B37">
        <w:rPr>
          <w:spacing w:val="-2"/>
          <w:sz w:val="28"/>
          <w:szCs w:val="28"/>
        </w:rPr>
        <w:t xml:space="preserve"> 31.12.2020 № 2428 «</w:t>
      </w:r>
      <w:r w:rsidR="00F12ECB" w:rsidRPr="00CD5B37">
        <w:rPr>
          <w:rFonts w:hint="eastAsia"/>
          <w:spacing w:val="-2"/>
          <w:sz w:val="28"/>
          <w:szCs w:val="28"/>
        </w:rPr>
        <w:t>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порядке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формирования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очередной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календарный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год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согласования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органами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прокуратуры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включения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исключения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течение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года</w:t>
      </w:r>
      <w:r w:rsidR="00F12ECB" w:rsidRPr="00CD5B37">
        <w:rPr>
          <w:spacing w:val="-2"/>
          <w:sz w:val="28"/>
          <w:szCs w:val="28"/>
        </w:rPr>
        <w:t>».</w:t>
      </w:r>
    </w:p>
    <w:p w:rsidR="00F12ECB" w:rsidRPr="00CD5B37" w:rsidRDefault="00F403C7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</w:t>
      </w:r>
      <w:r w:rsidR="00482D08" w:rsidRPr="00CD5B37">
        <w:rPr>
          <w:spacing w:val="-2"/>
          <w:sz w:val="28"/>
          <w:szCs w:val="28"/>
        </w:rPr>
        <w:t>7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Региональный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государственный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</w:t>
      </w:r>
      <w:r w:rsidR="00F12ECB" w:rsidRPr="00CD5B37">
        <w:rPr>
          <w:spacing w:val="-2"/>
          <w:sz w:val="28"/>
          <w:szCs w:val="28"/>
        </w:rPr>
        <w:t xml:space="preserve"> (надзор) </w:t>
      </w:r>
      <w:r w:rsidR="00F12ECB" w:rsidRPr="00CD5B37">
        <w:rPr>
          <w:rFonts w:hint="eastAsia"/>
          <w:spacing w:val="-2"/>
          <w:sz w:val="28"/>
          <w:szCs w:val="28"/>
        </w:rPr>
        <w:t>осуществляется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посредством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внеплановых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1) </w:t>
      </w:r>
      <w:r w:rsidRPr="00CD5B37">
        <w:rPr>
          <w:rFonts w:hint="eastAsia"/>
          <w:spacing w:val="-2"/>
          <w:sz w:val="28"/>
          <w:szCs w:val="28"/>
        </w:rPr>
        <w:t>инспекционный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визит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2) </w:t>
      </w:r>
      <w:r w:rsidRPr="00CD5B37">
        <w:rPr>
          <w:rFonts w:hint="eastAsia"/>
          <w:spacing w:val="-2"/>
          <w:sz w:val="28"/>
          <w:szCs w:val="28"/>
        </w:rPr>
        <w:t>документарная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3) </w:t>
      </w:r>
      <w:r w:rsidRPr="00CD5B37">
        <w:rPr>
          <w:rFonts w:hint="eastAsia"/>
          <w:spacing w:val="-2"/>
          <w:sz w:val="28"/>
          <w:szCs w:val="28"/>
        </w:rPr>
        <w:t>выездная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>.</w:t>
      </w:r>
    </w:p>
    <w:p w:rsidR="00F12ECB" w:rsidRPr="00CD5B37" w:rsidRDefault="004B788E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4"/>
          <w:sz w:val="28"/>
          <w:szCs w:val="28"/>
        </w:rPr>
        <w:t>4</w:t>
      </w:r>
      <w:r w:rsidR="00482D08" w:rsidRPr="00CD5B37">
        <w:rPr>
          <w:spacing w:val="-4"/>
          <w:sz w:val="28"/>
          <w:szCs w:val="28"/>
        </w:rPr>
        <w:t>8</w:t>
      </w:r>
      <w:r w:rsidR="00F12ECB" w:rsidRPr="00CD5B37">
        <w:rPr>
          <w:spacing w:val="-4"/>
          <w:sz w:val="28"/>
          <w:szCs w:val="28"/>
        </w:rPr>
        <w:t>. </w:t>
      </w:r>
      <w:r w:rsidR="00F12ECB" w:rsidRPr="00CD5B37">
        <w:rPr>
          <w:rFonts w:hint="eastAsia"/>
          <w:spacing w:val="-4"/>
          <w:sz w:val="28"/>
          <w:szCs w:val="28"/>
        </w:rPr>
        <w:t>Для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проведения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контрольного</w:t>
      </w:r>
      <w:r w:rsidR="00F12ECB" w:rsidRPr="00CD5B37">
        <w:rPr>
          <w:spacing w:val="-4"/>
          <w:sz w:val="28"/>
          <w:szCs w:val="28"/>
        </w:rPr>
        <w:t xml:space="preserve"> (</w:t>
      </w:r>
      <w:r w:rsidR="00F12ECB" w:rsidRPr="00CD5B37">
        <w:rPr>
          <w:rFonts w:hint="eastAsia"/>
          <w:spacing w:val="-4"/>
          <w:sz w:val="28"/>
          <w:szCs w:val="28"/>
        </w:rPr>
        <w:t>надзорного</w:t>
      </w:r>
      <w:r w:rsidR="00F12ECB" w:rsidRPr="00CD5B37">
        <w:rPr>
          <w:spacing w:val="-4"/>
          <w:sz w:val="28"/>
          <w:szCs w:val="28"/>
        </w:rPr>
        <w:t xml:space="preserve">) </w:t>
      </w:r>
      <w:r w:rsidR="00F12ECB" w:rsidRPr="00CD5B37">
        <w:rPr>
          <w:rFonts w:hint="eastAsia"/>
          <w:spacing w:val="-4"/>
          <w:sz w:val="28"/>
          <w:szCs w:val="28"/>
        </w:rPr>
        <w:t>мероприятия</w:t>
      </w:r>
      <w:r w:rsidR="00F12ECB" w:rsidRPr="00CD5B37">
        <w:rPr>
          <w:spacing w:val="-4"/>
          <w:sz w:val="28"/>
          <w:szCs w:val="28"/>
        </w:rPr>
        <w:t xml:space="preserve">, </w:t>
      </w:r>
      <w:r w:rsidR="00F12ECB" w:rsidRPr="00CD5B37">
        <w:rPr>
          <w:rFonts w:hint="eastAsia"/>
          <w:spacing w:val="-4"/>
          <w:sz w:val="28"/>
          <w:szCs w:val="28"/>
        </w:rPr>
        <w:t>предусматривающего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взаимодействие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с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контролируемым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лицом</w:t>
      </w:r>
      <w:r w:rsidR="00F12ECB" w:rsidRPr="00CD5B37">
        <w:rPr>
          <w:spacing w:val="-4"/>
          <w:sz w:val="28"/>
          <w:szCs w:val="28"/>
        </w:rPr>
        <w:t xml:space="preserve">, </w:t>
      </w:r>
      <w:r w:rsidR="00F12ECB" w:rsidRPr="00CD5B37">
        <w:rPr>
          <w:rFonts w:hint="eastAsia"/>
          <w:spacing w:val="-4"/>
          <w:sz w:val="28"/>
          <w:szCs w:val="28"/>
        </w:rPr>
        <w:t>а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также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документарной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проверки</w:t>
      </w:r>
      <w:r w:rsidR="00F12ECB" w:rsidRPr="00CD5B37">
        <w:rPr>
          <w:spacing w:val="-4"/>
          <w:sz w:val="28"/>
          <w:szCs w:val="28"/>
        </w:rPr>
        <w:t xml:space="preserve"> Управлением ветеринарии </w:t>
      </w:r>
      <w:r w:rsidR="00F12ECB" w:rsidRPr="00CD5B37">
        <w:rPr>
          <w:rFonts w:hint="eastAsia"/>
          <w:spacing w:val="-4"/>
          <w:sz w:val="28"/>
          <w:szCs w:val="28"/>
        </w:rPr>
        <w:t>принимается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решение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о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проведении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контрольного</w:t>
      </w:r>
      <w:r w:rsidR="00F12ECB" w:rsidRPr="00CD5B37">
        <w:rPr>
          <w:spacing w:val="-4"/>
          <w:sz w:val="28"/>
          <w:szCs w:val="28"/>
        </w:rPr>
        <w:t xml:space="preserve"> (</w:t>
      </w:r>
      <w:r w:rsidR="00F12ECB" w:rsidRPr="00CD5B37">
        <w:rPr>
          <w:rFonts w:hint="eastAsia"/>
          <w:spacing w:val="-4"/>
          <w:sz w:val="28"/>
          <w:szCs w:val="28"/>
        </w:rPr>
        <w:t>надзорного</w:t>
      </w:r>
      <w:r w:rsidR="00F12ECB" w:rsidRPr="00CD5B37">
        <w:rPr>
          <w:spacing w:val="-4"/>
          <w:sz w:val="28"/>
          <w:szCs w:val="28"/>
        </w:rPr>
        <w:t xml:space="preserve">) </w:t>
      </w:r>
      <w:r w:rsidR="00F12ECB" w:rsidRPr="00CD5B37">
        <w:rPr>
          <w:rFonts w:hint="eastAsia"/>
          <w:spacing w:val="-4"/>
          <w:sz w:val="28"/>
          <w:szCs w:val="28"/>
        </w:rPr>
        <w:t>мероприятия</w:t>
      </w:r>
      <w:r w:rsidR="00F12ECB" w:rsidRPr="00CD5B37">
        <w:rPr>
          <w:spacing w:val="-4"/>
          <w:sz w:val="28"/>
          <w:szCs w:val="28"/>
        </w:rPr>
        <w:t xml:space="preserve"> (</w:t>
      </w:r>
      <w:r w:rsidR="00F12ECB" w:rsidRPr="00CD5B37">
        <w:rPr>
          <w:rFonts w:hint="eastAsia"/>
          <w:spacing w:val="-4"/>
          <w:sz w:val="28"/>
          <w:szCs w:val="28"/>
        </w:rPr>
        <w:t>далее</w:t>
      </w:r>
      <w:r w:rsidR="00F12ECB" w:rsidRPr="00CD5B37">
        <w:rPr>
          <w:spacing w:val="-4"/>
          <w:sz w:val="28"/>
          <w:szCs w:val="28"/>
        </w:rPr>
        <w:t xml:space="preserve"> </w:t>
      </w:r>
      <w:r w:rsidR="00F403C7" w:rsidRPr="00CD5B37">
        <w:rPr>
          <w:spacing w:val="-4"/>
          <w:sz w:val="28"/>
          <w:szCs w:val="28"/>
        </w:rPr>
        <w:t>–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решение</w:t>
      </w:r>
      <w:r w:rsidR="00F12ECB" w:rsidRPr="00CD5B37">
        <w:rPr>
          <w:spacing w:val="-4"/>
          <w:sz w:val="28"/>
          <w:szCs w:val="28"/>
        </w:rPr>
        <w:t>).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403C7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решении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подписанном</w:t>
      </w:r>
      <w:r w:rsidR="00BC69FA" w:rsidRPr="00CD5B37">
        <w:rPr>
          <w:spacing w:val="-2"/>
          <w:sz w:val="28"/>
          <w:szCs w:val="28"/>
        </w:rPr>
        <w:t xml:space="preserve"> </w:t>
      </w:r>
      <w:r w:rsidR="00BC69FA" w:rsidRPr="00CD5B37">
        <w:rPr>
          <w:sz w:val="28"/>
          <w:szCs w:val="28"/>
        </w:rPr>
        <w:t xml:space="preserve">начальником Управления ветеринарии либо лицом, исполняющим его обязанности, </w:t>
      </w:r>
      <w:r w:rsidR="00BC69FA" w:rsidRPr="00CD5B37">
        <w:rPr>
          <w:spacing w:val="-2"/>
          <w:sz w:val="28"/>
          <w:szCs w:val="28"/>
        </w:rPr>
        <w:t>первым заместителем начальника Управления ветеринарии</w:t>
      </w:r>
      <w:r w:rsidR="00F12ECB" w:rsidRPr="00CD5B37">
        <w:rPr>
          <w:spacing w:val="-2"/>
          <w:sz w:val="28"/>
          <w:szCs w:val="28"/>
        </w:rPr>
        <w:t>,</w:t>
      </w:r>
      <w:r w:rsidR="00F403C7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указываются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сведения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установленные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частью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 64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№ 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482D08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49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ходе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инспекционного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визита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должностными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лицами</w:t>
      </w:r>
      <w:r w:rsidR="00F12ECB" w:rsidRPr="00CD5B37">
        <w:rPr>
          <w:spacing w:val="-2"/>
          <w:sz w:val="28"/>
          <w:szCs w:val="28"/>
        </w:rPr>
        <w:t xml:space="preserve"> Управления ветеринарии </w:t>
      </w:r>
      <w:r w:rsidR="00F12ECB" w:rsidRPr="00CD5B37">
        <w:rPr>
          <w:rFonts w:hint="eastAsia"/>
          <w:spacing w:val="-2"/>
          <w:sz w:val="28"/>
          <w:szCs w:val="28"/>
        </w:rPr>
        <w:t>совершается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несколько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действий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</w:t>
      </w:r>
      <w:r w:rsidRPr="00CD5B37">
        <w:rPr>
          <w:rFonts w:hint="eastAsia"/>
          <w:spacing w:val="-2"/>
          <w:sz w:val="28"/>
          <w:szCs w:val="28"/>
        </w:rPr>
        <w:t>осмотр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Pr="00CD5B37">
        <w:rPr>
          <w:rFonts w:hint="eastAsia"/>
          <w:spacing w:val="-2"/>
          <w:sz w:val="28"/>
          <w:szCs w:val="28"/>
        </w:rPr>
        <w:t>опрос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</w:t>
      </w:r>
      <w:r w:rsidRPr="00CD5B37">
        <w:rPr>
          <w:rFonts w:hint="eastAsia"/>
          <w:spacing w:val="-2"/>
          <w:sz w:val="28"/>
          <w:szCs w:val="28"/>
        </w:rPr>
        <w:t>получение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письменных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объяснений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4)</w:t>
      </w:r>
      <w:r w:rsidRPr="00CD5B37">
        <w:rPr>
          <w:spacing w:val="-2"/>
          <w:sz w:val="28"/>
          <w:szCs w:val="28"/>
          <w:lang w:val="en-US"/>
        </w:rPr>
        <w:t> </w:t>
      </w:r>
      <w:r w:rsidRPr="00CD5B37">
        <w:rPr>
          <w:rFonts w:hint="eastAsia"/>
          <w:spacing w:val="-2"/>
          <w:sz w:val="28"/>
          <w:szCs w:val="28"/>
        </w:rPr>
        <w:t>истребование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документов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которые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соответствии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обязательными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требованиями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должны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находиться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месте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нахождения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осуществления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деятельности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контролируемого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его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филиалов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представительств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обособленных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структурных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подразделений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либо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объекта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контроля</w:t>
      </w:r>
      <w:r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0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Инспекционный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визит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без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предварительного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уведомления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может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превышать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один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рабочий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день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4"/>
          <w:sz w:val="28"/>
          <w:szCs w:val="28"/>
        </w:rPr>
      </w:pPr>
      <w:r w:rsidRPr="00CD5B37">
        <w:rPr>
          <w:spacing w:val="-4"/>
          <w:sz w:val="28"/>
          <w:szCs w:val="28"/>
        </w:rPr>
        <w:t>5</w:t>
      </w:r>
      <w:r w:rsidR="00482D08" w:rsidRPr="00CD5B37">
        <w:rPr>
          <w:spacing w:val="-4"/>
          <w:sz w:val="28"/>
          <w:szCs w:val="28"/>
        </w:rPr>
        <w:t>1</w:t>
      </w:r>
      <w:r w:rsidR="00206059" w:rsidRPr="00CD5B37">
        <w:rPr>
          <w:spacing w:val="-4"/>
          <w:sz w:val="28"/>
          <w:szCs w:val="28"/>
        </w:rPr>
        <w:t>.</w:t>
      </w:r>
      <w:r w:rsidR="00206059" w:rsidRPr="00CD5B37">
        <w:rPr>
          <w:spacing w:val="-4"/>
          <w:sz w:val="28"/>
          <w:szCs w:val="28"/>
          <w:lang w:val="en-US"/>
        </w:rPr>
        <w:t> 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Плановый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инспекционный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визит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проводится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при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наличии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основания</w:t>
      </w:r>
      <w:r w:rsidR="00F12ECB" w:rsidRPr="00CD5B37">
        <w:rPr>
          <w:spacing w:val="-4"/>
          <w:sz w:val="28"/>
          <w:szCs w:val="28"/>
        </w:rPr>
        <w:t xml:space="preserve">, </w:t>
      </w:r>
      <w:r w:rsidR="00F12ECB" w:rsidRPr="00CD5B37">
        <w:rPr>
          <w:rFonts w:hint="eastAsia"/>
          <w:spacing w:val="-4"/>
          <w:sz w:val="28"/>
          <w:szCs w:val="28"/>
        </w:rPr>
        <w:t>указанного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в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пункте</w:t>
      </w:r>
      <w:r w:rsidR="00F12ECB" w:rsidRPr="00CD5B37">
        <w:rPr>
          <w:spacing w:val="-4"/>
          <w:sz w:val="28"/>
          <w:szCs w:val="28"/>
        </w:rPr>
        <w:t xml:space="preserve"> 2 </w:t>
      </w:r>
      <w:r w:rsidR="00F12ECB" w:rsidRPr="00CD5B37">
        <w:rPr>
          <w:rFonts w:hint="eastAsia"/>
          <w:spacing w:val="-4"/>
          <w:sz w:val="28"/>
          <w:szCs w:val="28"/>
        </w:rPr>
        <w:t>части</w:t>
      </w:r>
      <w:r w:rsidR="00F12ECB" w:rsidRPr="00CD5B37">
        <w:rPr>
          <w:spacing w:val="-4"/>
          <w:sz w:val="28"/>
          <w:szCs w:val="28"/>
        </w:rPr>
        <w:t xml:space="preserve"> 1 </w:t>
      </w:r>
      <w:r w:rsidR="00F12ECB" w:rsidRPr="00CD5B37">
        <w:rPr>
          <w:rFonts w:hint="eastAsia"/>
          <w:spacing w:val="-4"/>
          <w:sz w:val="28"/>
          <w:szCs w:val="28"/>
        </w:rPr>
        <w:t>статьи</w:t>
      </w:r>
      <w:r w:rsidR="00F12ECB" w:rsidRPr="00CD5B37">
        <w:rPr>
          <w:spacing w:val="-4"/>
          <w:sz w:val="28"/>
          <w:szCs w:val="28"/>
        </w:rPr>
        <w:t xml:space="preserve"> 57 </w:t>
      </w:r>
      <w:r w:rsidR="00F12ECB" w:rsidRPr="00CD5B37">
        <w:rPr>
          <w:rFonts w:hint="eastAsia"/>
          <w:spacing w:val="-4"/>
          <w:sz w:val="28"/>
          <w:szCs w:val="28"/>
        </w:rPr>
        <w:t>Федерального</w:t>
      </w:r>
      <w:r w:rsidR="00F12ECB" w:rsidRPr="00CD5B37">
        <w:rPr>
          <w:spacing w:val="-4"/>
          <w:sz w:val="28"/>
          <w:szCs w:val="28"/>
        </w:rPr>
        <w:t xml:space="preserve"> </w:t>
      </w:r>
      <w:r w:rsidR="00F12ECB" w:rsidRPr="00CD5B37">
        <w:rPr>
          <w:rFonts w:hint="eastAsia"/>
          <w:spacing w:val="-4"/>
          <w:sz w:val="28"/>
          <w:szCs w:val="28"/>
        </w:rPr>
        <w:t>закона</w:t>
      </w:r>
      <w:r w:rsidR="00F12ECB" w:rsidRPr="00CD5B37">
        <w:rPr>
          <w:spacing w:val="-4"/>
          <w:sz w:val="28"/>
          <w:szCs w:val="28"/>
        </w:rPr>
        <w:t xml:space="preserve"> № 248-</w:t>
      </w:r>
      <w:r w:rsidR="00F12ECB" w:rsidRPr="00CD5B37">
        <w:rPr>
          <w:rFonts w:hint="eastAsia"/>
          <w:spacing w:val="-4"/>
          <w:sz w:val="28"/>
          <w:szCs w:val="28"/>
        </w:rPr>
        <w:t>ФЗ</w:t>
      </w:r>
      <w:r w:rsidR="00F12ECB" w:rsidRPr="00CD5B37">
        <w:rPr>
          <w:spacing w:val="-4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2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Внеплановый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инспекционный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визит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наличии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оснований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пунктах</w:t>
      </w:r>
      <w:r w:rsidR="00F12ECB" w:rsidRPr="00CD5B37">
        <w:rPr>
          <w:spacing w:val="-2"/>
          <w:sz w:val="28"/>
          <w:szCs w:val="28"/>
        </w:rPr>
        <w:t xml:space="preserve"> 1, 3-5 </w:t>
      </w:r>
      <w:r w:rsidR="00F12ECB" w:rsidRPr="00CD5B37">
        <w:rPr>
          <w:rFonts w:hint="eastAsia"/>
          <w:spacing w:val="-2"/>
          <w:sz w:val="28"/>
          <w:szCs w:val="28"/>
        </w:rPr>
        <w:t>части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57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№ 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3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ходе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документарной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должностными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лицами</w:t>
      </w:r>
      <w:r w:rsidR="00F12ECB" w:rsidRPr="00CD5B37">
        <w:rPr>
          <w:spacing w:val="-2"/>
          <w:sz w:val="28"/>
          <w:szCs w:val="28"/>
        </w:rPr>
        <w:t xml:space="preserve"> Управления ветеринарии </w:t>
      </w:r>
      <w:r w:rsidR="00F12ECB" w:rsidRPr="00CD5B37">
        <w:rPr>
          <w:rFonts w:hint="eastAsia"/>
          <w:spacing w:val="-2"/>
          <w:sz w:val="28"/>
          <w:szCs w:val="28"/>
        </w:rPr>
        <w:t>совершается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несколько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действий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</w:t>
      </w:r>
      <w:r w:rsidRPr="00CD5B37">
        <w:rPr>
          <w:rFonts w:hint="eastAsia"/>
          <w:spacing w:val="-2"/>
          <w:sz w:val="28"/>
          <w:szCs w:val="28"/>
        </w:rPr>
        <w:t>получение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письменных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объяснений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Pr="00CD5B37">
        <w:rPr>
          <w:rFonts w:hint="eastAsia"/>
          <w:spacing w:val="-2"/>
          <w:sz w:val="28"/>
          <w:szCs w:val="28"/>
        </w:rPr>
        <w:t>истребование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документов</w:t>
      </w:r>
      <w:r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4</w:t>
      </w:r>
      <w:r w:rsidR="00F12ECB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документарной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может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превышать</w:t>
      </w:r>
      <w:r w:rsidR="00825D21">
        <w:rPr>
          <w:spacing w:val="-2"/>
          <w:sz w:val="28"/>
          <w:szCs w:val="28"/>
        </w:rPr>
        <w:t xml:space="preserve"> 10 </w:t>
      </w:r>
      <w:r w:rsidR="00F12ECB" w:rsidRPr="00CD5B37">
        <w:rPr>
          <w:rFonts w:hint="eastAsia"/>
          <w:spacing w:val="-2"/>
          <w:sz w:val="28"/>
          <w:szCs w:val="28"/>
        </w:rPr>
        <w:t>рабочих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дней</w:t>
      </w:r>
      <w:r w:rsidR="00F12ECB" w:rsidRPr="00CD5B37">
        <w:rPr>
          <w:spacing w:val="-2"/>
          <w:sz w:val="28"/>
          <w:szCs w:val="28"/>
        </w:rPr>
        <w:t xml:space="preserve">. </w:t>
      </w:r>
      <w:proofErr w:type="gramStart"/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указанный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включается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период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момента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направления</w:t>
      </w:r>
      <w:r w:rsidR="00F12ECB" w:rsidRPr="00CD5B37">
        <w:rPr>
          <w:spacing w:val="-2"/>
          <w:sz w:val="28"/>
          <w:szCs w:val="28"/>
        </w:rPr>
        <w:t xml:space="preserve"> Управлением ветеринарии </w:t>
      </w:r>
      <w:r w:rsidR="00F12ECB" w:rsidRPr="00CD5B37">
        <w:rPr>
          <w:rFonts w:hint="eastAsia"/>
          <w:spacing w:val="-2"/>
          <w:sz w:val="28"/>
          <w:szCs w:val="28"/>
        </w:rPr>
        <w:t>контролируемому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лицу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требования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представить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необходимые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рассмотрения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ходе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документарной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документы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момента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представления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требовании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документов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Управление ветеринарии, </w:t>
      </w:r>
      <w:r w:rsidR="00F12ECB" w:rsidRPr="00CD5B37">
        <w:rPr>
          <w:rFonts w:hint="eastAsia"/>
          <w:spacing w:val="-2"/>
          <w:sz w:val="28"/>
          <w:szCs w:val="28"/>
        </w:rPr>
        <w:t>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также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период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момента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направления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контролируемому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лицу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информации</w:t>
      </w:r>
      <w:r w:rsidR="00F12ECB" w:rsidRPr="00CD5B37">
        <w:rPr>
          <w:spacing w:val="-2"/>
          <w:sz w:val="28"/>
          <w:szCs w:val="28"/>
        </w:rPr>
        <w:t xml:space="preserve"> Управления ветеринарии </w:t>
      </w:r>
      <w:r w:rsidR="00F12ECB" w:rsidRPr="00CD5B37">
        <w:rPr>
          <w:rFonts w:hint="eastAsia"/>
          <w:spacing w:val="-2"/>
          <w:sz w:val="28"/>
          <w:szCs w:val="28"/>
        </w:rPr>
        <w:t>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выявлении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ошибок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противоречий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представленных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контролируемым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либо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несоответствии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сведений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содержащихся</w:t>
      </w:r>
      <w:proofErr w:type="gramEnd"/>
      <w:r w:rsidR="00F12ECB" w:rsidRPr="00CD5B37">
        <w:rPr>
          <w:spacing w:val="-2"/>
          <w:sz w:val="28"/>
          <w:szCs w:val="28"/>
        </w:rPr>
        <w:t xml:space="preserve"> </w:t>
      </w:r>
      <w:proofErr w:type="gramStart"/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этих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документах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сведениям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содержащимся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имеющихся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</w:t>
      </w:r>
      <w:r w:rsidR="00F12ECB" w:rsidRPr="00CD5B37">
        <w:rPr>
          <w:spacing w:val="-2"/>
          <w:sz w:val="28"/>
          <w:szCs w:val="28"/>
        </w:rPr>
        <w:t xml:space="preserve"> Управления ветеринарии </w:t>
      </w:r>
      <w:r w:rsidR="00F12ECB" w:rsidRPr="00CD5B37">
        <w:rPr>
          <w:rFonts w:hint="eastAsia"/>
          <w:spacing w:val="-2"/>
          <w:sz w:val="28"/>
          <w:szCs w:val="28"/>
        </w:rPr>
        <w:t>документах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полученным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осуществлении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регионального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государственного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57762C" w:rsidRPr="00CD5B37">
        <w:rPr>
          <w:rFonts w:hint="eastAsia"/>
          <w:spacing w:val="-2"/>
          <w:sz w:val="28"/>
          <w:szCs w:val="28"/>
        </w:rPr>
        <w:t>контрол</w:t>
      </w:r>
      <w:r w:rsidR="0057762C" w:rsidRPr="00CD5B37">
        <w:rPr>
          <w:spacing w:val="-2"/>
          <w:sz w:val="28"/>
          <w:szCs w:val="28"/>
        </w:rPr>
        <w:t>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требования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представить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необходимые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пояснения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письменной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форме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момента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представления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пояснений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Управление ветеринарии.</w:t>
      </w:r>
      <w:proofErr w:type="gramEnd"/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5</w:t>
      </w:r>
      <w:r w:rsidR="008F27AD" w:rsidRPr="00CD5B37">
        <w:rPr>
          <w:spacing w:val="-2"/>
          <w:sz w:val="28"/>
          <w:szCs w:val="28"/>
        </w:rPr>
        <w:t>. </w:t>
      </w:r>
      <w:r w:rsidR="00F12ECB" w:rsidRPr="00CD5B37">
        <w:rPr>
          <w:spacing w:val="-2"/>
          <w:sz w:val="28"/>
          <w:szCs w:val="28"/>
        </w:rPr>
        <w:t>П</w:t>
      </w:r>
      <w:r w:rsidR="00F12ECB" w:rsidRPr="00CD5B37">
        <w:rPr>
          <w:rFonts w:hint="eastAsia"/>
          <w:spacing w:val="-2"/>
          <w:sz w:val="28"/>
          <w:szCs w:val="28"/>
        </w:rPr>
        <w:t>лановая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документарная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наличии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пункте</w:t>
      </w:r>
      <w:r w:rsidR="00F12ECB" w:rsidRPr="00CD5B37">
        <w:rPr>
          <w:spacing w:val="-2"/>
          <w:sz w:val="28"/>
          <w:szCs w:val="28"/>
        </w:rPr>
        <w:t xml:space="preserve"> 2 </w:t>
      </w:r>
      <w:r w:rsidR="00F12ECB" w:rsidRPr="00CD5B37">
        <w:rPr>
          <w:rFonts w:hint="eastAsia"/>
          <w:spacing w:val="-2"/>
          <w:sz w:val="28"/>
          <w:szCs w:val="28"/>
        </w:rPr>
        <w:t>части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57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№ 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6</w:t>
      </w:r>
      <w:r w:rsidR="00F12ECB" w:rsidRPr="00CD5B37">
        <w:rPr>
          <w:spacing w:val="-2"/>
          <w:sz w:val="28"/>
          <w:szCs w:val="28"/>
        </w:rPr>
        <w:t>. В</w:t>
      </w:r>
      <w:r w:rsidR="00F12ECB" w:rsidRPr="00CD5B37">
        <w:rPr>
          <w:rFonts w:hint="eastAsia"/>
          <w:spacing w:val="-2"/>
          <w:sz w:val="28"/>
          <w:szCs w:val="28"/>
        </w:rPr>
        <w:t>неплановая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документарная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наличии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оснований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пунктах</w:t>
      </w:r>
      <w:r w:rsidR="00F12ECB" w:rsidRPr="00CD5B37">
        <w:rPr>
          <w:spacing w:val="-2"/>
          <w:sz w:val="28"/>
          <w:szCs w:val="28"/>
        </w:rPr>
        <w:t xml:space="preserve"> 1, 3-5 </w:t>
      </w:r>
      <w:r w:rsidR="00F12ECB" w:rsidRPr="00CD5B37">
        <w:rPr>
          <w:rFonts w:hint="eastAsia"/>
          <w:spacing w:val="-2"/>
          <w:sz w:val="28"/>
          <w:szCs w:val="28"/>
        </w:rPr>
        <w:t>части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57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№ 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7</w:t>
      </w:r>
      <w:r w:rsidR="00F12ECB" w:rsidRPr="00CD5B37">
        <w:rPr>
          <w:spacing w:val="-2"/>
          <w:sz w:val="28"/>
          <w:szCs w:val="28"/>
        </w:rPr>
        <w:t>.</w:t>
      </w:r>
      <w:r w:rsidR="00AA7724"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ходе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выездной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должностными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лицами</w:t>
      </w:r>
      <w:r w:rsidR="00F12ECB" w:rsidRPr="00CD5B37">
        <w:rPr>
          <w:spacing w:val="-2"/>
          <w:sz w:val="28"/>
          <w:szCs w:val="28"/>
        </w:rPr>
        <w:t xml:space="preserve"> Управления ветеринарии </w:t>
      </w:r>
      <w:r w:rsidR="00F12ECB" w:rsidRPr="00CD5B37">
        <w:rPr>
          <w:rFonts w:hint="eastAsia"/>
          <w:spacing w:val="-2"/>
          <w:sz w:val="28"/>
          <w:szCs w:val="28"/>
        </w:rPr>
        <w:t>совершается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несколько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действий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 xml:space="preserve">1) </w:t>
      </w:r>
      <w:r w:rsidRPr="00CD5B37">
        <w:rPr>
          <w:rFonts w:hint="eastAsia"/>
          <w:spacing w:val="-2"/>
          <w:sz w:val="28"/>
          <w:szCs w:val="28"/>
        </w:rPr>
        <w:t>осмотр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Pr="00CD5B37">
        <w:rPr>
          <w:rFonts w:hint="eastAsia"/>
          <w:spacing w:val="-2"/>
          <w:sz w:val="28"/>
          <w:szCs w:val="28"/>
        </w:rPr>
        <w:t>опрос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3) </w:t>
      </w:r>
      <w:r w:rsidRPr="00CD5B37">
        <w:rPr>
          <w:rFonts w:hint="eastAsia"/>
          <w:spacing w:val="-2"/>
          <w:sz w:val="28"/>
          <w:szCs w:val="28"/>
        </w:rPr>
        <w:t>получение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письменных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объяснений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4) </w:t>
      </w:r>
      <w:r w:rsidRPr="00CD5B37">
        <w:rPr>
          <w:rFonts w:hint="eastAsia"/>
          <w:spacing w:val="-2"/>
          <w:sz w:val="28"/>
          <w:szCs w:val="28"/>
        </w:rPr>
        <w:t>истребование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документов</w:t>
      </w:r>
      <w:r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</w:t>
      </w:r>
      <w:r w:rsidR="00482D08" w:rsidRPr="00CD5B37">
        <w:rPr>
          <w:spacing w:val="-2"/>
          <w:sz w:val="28"/>
          <w:szCs w:val="28"/>
        </w:rPr>
        <w:t>8</w:t>
      </w:r>
      <w:r w:rsidR="00F12ECB" w:rsidRPr="00CD5B37">
        <w:rPr>
          <w:spacing w:val="-2"/>
          <w:sz w:val="28"/>
          <w:szCs w:val="28"/>
        </w:rPr>
        <w:t>.</w:t>
      </w:r>
      <w:r w:rsidR="00AA7724"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выездной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может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превышать</w:t>
      </w:r>
      <w:r w:rsidR="007435B9">
        <w:rPr>
          <w:spacing w:val="-2"/>
          <w:sz w:val="28"/>
          <w:szCs w:val="28"/>
        </w:rPr>
        <w:t xml:space="preserve"> 10 </w:t>
      </w:r>
      <w:r w:rsidR="00F12ECB" w:rsidRPr="00CD5B37">
        <w:rPr>
          <w:rFonts w:hint="eastAsia"/>
          <w:spacing w:val="-2"/>
          <w:sz w:val="28"/>
          <w:szCs w:val="28"/>
        </w:rPr>
        <w:t>рабочих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дней</w:t>
      </w:r>
      <w:r w:rsidR="00F12ECB" w:rsidRPr="00CD5B37">
        <w:rPr>
          <w:spacing w:val="-2"/>
          <w:sz w:val="28"/>
          <w:szCs w:val="28"/>
        </w:rPr>
        <w:t xml:space="preserve">.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отношении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субъекта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малого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предпринимательства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общий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взаимодействия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ходе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выездной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может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превышать</w:t>
      </w:r>
      <w:r w:rsidR="00F12ECB" w:rsidRPr="00CD5B37">
        <w:rPr>
          <w:spacing w:val="-2"/>
          <w:sz w:val="28"/>
          <w:szCs w:val="28"/>
        </w:rPr>
        <w:t xml:space="preserve"> 50 </w:t>
      </w:r>
      <w:r w:rsidR="00F12ECB" w:rsidRPr="00CD5B37">
        <w:rPr>
          <w:rFonts w:hint="eastAsia"/>
          <w:spacing w:val="-2"/>
          <w:sz w:val="28"/>
          <w:szCs w:val="28"/>
        </w:rPr>
        <w:t>часов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малого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15 </w:t>
      </w:r>
      <w:r w:rsidR="00F12ECB" w:rsidRPr="00CD5B37">
        <w:rPr>
          <w:rFonts w:hint="eastAsia"/>
          <w:spacing w:val="-2"/>
          <w:sz w:val="28"/>
          <w:szCs w:val="28"/>
        </w:rPr>
        <w:t>часов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proofErr w:type="spellStart"/>
      <w:r w:rsidR="00F12ECB" w:rsidRPr="00CD5B37">
        <w:rPr>
          <w:rFonts w:hint="eastAsia"/>
          <w:spacing w:val="-2"/>
          <w:sz w:val="28"/>
          <w:szCs w:val="28"/>
        </w:rPr>
        <w:t>микропредприятия</w:t>
      </w:r>
      <w:proofErr w:type="spellEnd"/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482D08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59</w:t>
      </w:r>
      <w:r w:rsidR="00F12ECB" w:rsidRPr="00CD5B37">
        <w:rPr>
          <w:spacing w:val="-2"/>
          <w:sz w:val="28"/>
          <w:szCs w:val="28"/>
        </w:rPr>
        <w:t>.</w:t>
      </w:r>
      <w:r w:rsidR="007347B3"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Плановая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выездная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наличии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пункте</w:t>
      </w:r>
      <w:r w:rsidR="00F12ECB" w:rsidRPr="00CD5B37">
        <w:rPr>
          <w:spacing w:val="-2"/>
          <w:sz w:val="28"/>
          <w:szCs w:val="28"/>
        </w:rPr>
        <w:t xml:space="preserve"> 2 </w:t>
      </w:r>
      <w:r w:rsidR="00F12ECB" w:rsidRPr="00CD5B37">
        <w:rPr>
          <w:rFonts w:hint="eastAsia"/>
          <w:spacing w:val="-2"/>
          <w:sz w:val="28"/>
          <w:szCs w:val="28"/>
        </w:rPr>
        <w:t>части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57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AA7724" w:rsidRPr="00CD5B37">
        <w:rPr>
          <w:spacing w:val="-2"/>
          <w:sz w:val="28"/>
          <w:szCs w:val="28"/>
        </w:rPr>
        <w:t>№ </w:t>
      </w:r>
      <w:r w:rsidR="00F12ECB" w:rsidRPr="00CD5B37">
        <w:rPr>
          <w:spacing w:val="-2"/>
          <w:sz w:val="28"/>
          <w:szCs w:val="28"/>
        </w:rPr>
        <w:t>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0</w:t>
      </w:r>
      <w:r w:rsidR="00F12ECB" w:rsidRPr="00CD5B37">
        <w:rPr>
          <w:spacing w:val="-2"/>
          <w:sz w:val="28"/>
          <w:szCs w:val="28"/>
        </w:rPr>
        <w:t>.</w:t>
      </w:r>
      <w:r w:rsidR="00AA7724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Внеплановая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выездная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проверка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наличии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оснований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пунктах</w:t>
      </w:r>
      <w:r w:rsidR="00F12ECB" w:rsidRPr="00CD5B37">
        <w:rPr>
          <w:spacing w:val="-2"/>
          <w:sz w:val="28"/>
          <w:szCs w:val="28"/>
        </w:rPr>
        <w:t xml:space="preserve"> 1, 3-5 </w:t>
      </w:r>
      <w:r w:rsidR="00F12ECB" w:rsidRPr="00CD5B37">
        <w:rPr>
          <w:rFonts w:hint="eastAsia"/>
          <w:spacing w:val="-2"/>
          <w:sz w:val="28"/>
          <w:szCs w:val="28"/>
        </w:rPr>
        <w:t>части</w:t>
      </w:r>
      <w:r w:rsidR="00F12ECB" w:rsidRPr="00CD5B37">
        <w:rPr>
          <w:spacing w:val="-2"/>
          <w:sz w:val="28"/>
          <w:szCs w:val="28"/>
        </w:rPr>
        <w:t xml:space="preserve"> 1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57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AA7724" w:rsidRPr="00CD5B37">
        <w:rPr>
          <w:spacing w:val="-2"/>
          <w:sz w:val="28"/>
          <w:szCs w:val="28"/>
        </w:rPr>
        <w:t>№ </w:t>
      </w:r>
      <w:r w:rsidR="00F12ECB" w:rsidRPr="00CD5B37">
        <w:rPr>
          <w:spacing w:val="-2"/>
          <w:sz w:val="28"/>
          <w:szCs w:val="28"/>
        </w:rPr>
        <w:t>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1</w:t>
      </w:r>
      <w:r w:rsidR="00F12ECB" w:rsidRPr="00CD5B37">
        <w:rPr>
          <w:spacing w:val="-2"/>
          <w:sz w:val="28"/>
          <w:szCs w:val="28"/>
        </w:rPr>
        <w:t>.</w:t>
      </w:r>
      <w:r w:rsidR="00AA7724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рамках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плановых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отношении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объектов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зависимости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присвоенной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категории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риска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проводятся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D2C41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 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категории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высокого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риска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инспекционный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визит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документарная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выездная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D2C41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 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категории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среднего</w:t>
      </w:r>
      <w:r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риска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из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следующих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контрольных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надзорных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мероприятий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инспекционный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визит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документарная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;</w:t>
      </w:r>
    </w:p>
    <w:p w:rsidR="00F12ECB" w:rsidRPr="00CD5B37" w:rsidRDefault="00F12ECB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выездная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проверка</w:t>
      </w:r>
      <w:r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–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одно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контрольное</w:t>
      </w:r>
      <w:r w:rsidRPr="00CD5B37">
        <w:rPr>
          <w:spacing w:val="-2"/>
          <w:sz w:val="28"/>
          <w:szCs w:val="28"/>
        </w:rPr>
        <w:t xml:space="preserve"> (</w:t>
      </w:r>
      <w:r w:rsidRPr="00CD5B37">
        <w:rPr>
          <w:rFonts w:hint="eastAsia"/>
          <w:spacing w:val="-2"/>
          <w:sz w:val="28"/>
          <w:szCs w:val="28"/>
        </w:rPr>
        <w:t>надзорное</w:t>
      </w:r>
      <w:r w:rsidRPr="00CD5B37">
        <w:rPr>
          <w:spacing w:val="-2"/>
          <w:sz w:val="28"/>
          <w:szCs w:val="28"/>
        </w:rPr>
        <w:t xml:space="preserve">) </w:t>
      </w:r>
      <w:r w:rsidRPr="00CD5B37">
        <w:rPr>
          <w:rFonts w:hint="eastAsia"/>
          <w:spacing w:val="-2"/>
          <w:sz w:val="28"/>
          <w:szCs w:val="28"/>
        </w:rPr>
        <w:t>мероприятие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года</w:t>
      </w:r>
      <w:r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2</w:t>
      </w:r>
      <w:r w:rsidR="00F12ECB" w:rsidRPr="00CD5B37">
        <w:rPr>
          <w:spacing w:val="-2"/>
          <w:sz w:val="28"/>
          <w:szCs w:val="28"/>
        </w:rPr>
        <w:t>.</w:t>
      </w:r>
      <w:r w:rsidR="008F0676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Плановые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контрольные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надзорные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отношении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объектов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отнесенных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категории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низкого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риска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проводятся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3</w:t>
      </w:r>
      <w:r w:rsidR="00F12ECB" w:rsidRPr="00CD5B37">
        <w:rPr>
          <w:spacing w:val="-2"/>
          <w:sz w:val="28"/>
          <w:szCs w:val="28"/>
        </w:rPr>
        <w:t>.</w:t>
      </w:r>
      <w:r w:rsidR="007347B3"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случае</w:t>
      </w:r>
      <w:proofErr w:type="gramStart"/>
      <w:r w:rsidR="00F12ECB" w:rsidRPr="00CD5B37">
        <w:rPr>
          <w:spacing w:val="-2"/>
          <w:sz w:val="28"/>
          <w:szCs w:val="28"/>
        </w:rPr>
        <w:t>,</w:t>
      </w:r>
      <w:proofErr w:type="gramEnd"/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если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внеплановое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контрольное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надзорное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может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быть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только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после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согласования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органами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прокуратуры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указанное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мероприятие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проводится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после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такого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согласования</w:t>
      </w:r>
      <w:r w:rsidR="00F12ECB" w:rsidRPr="00CD5B37">
        <w:rPr>
          <w:spacing w:val="-2"/>
          <w:sz w:val="28"/>
          <w:szCs w:val="28"/>
        </w:rPr>
        <w:t>.</w:t>
      </w:r>
    </w:p>
    <w:p w:rsidR="008F0676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4</w:t>
      </w:r>
      <w:r w:rsidR="00F12ECB" w:rsidRPr="00CD5B37">
        <w:rPr>
          <w:spacing w:val="-2"/>
          <w:sz w:val="28"/>
          <w:szCs w:val="28"/>
        </w:rPr>
        <w:t>.</w:t>
      </w:r>
      <w:r w:rsidR="008F0676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Индикаторами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риска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нарушения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обязательных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требований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контролируемыми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лицами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осуществлении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регионального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государственного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контроля</w:t>
      </w:r>
      <w:r w:rsidR="0057762C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является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наличие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в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средствах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массовой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информации</w:t>
      </w:r>
      <w:r w:rsidR="008F0676" w:rsidRPr="00CD5B37">
        <w:rPr>
          <w:spacing w:val="-2"/>
          <w:sz w:val="28"/>
          <w:szCs w:val="28"/>
        </w:rPr>
        <w:t xml:space="preserve">, </w:t>
      </w:r>
      <w:r w:rsidR="008F0676" w:rsidRPr="00CD5B37">
        <w:rPr>
          <w:rFonts w:hint="eastAsia"/>
          <w:spacing w:val="-2"/>
          <w:sz w:val="28"/>
          <w:szCs w:val="28"/>
        </w:rPr>
        <w:t>информационно</w:t>
      </w:r>
      <w:r w:rsidR="008F0676" w:rsidRPr="00CD5B37">
        <w:rPr>
          <w:spacing w:val="-2"/>
          <w:sz w:val="28"/>
          <w:szCs w:val="28"/>
        </w:rPr>
        <w:t>-</w:t>
      </w:r>
      <w:r w:rsidR="008F0676" w:rsidRPr="00CD5B37">
        <w:rPr>
          <w:rFonts w:hint="eastAsia"/>
          <w:spacing w:val="-2"/>
          <w:sz w:val="28"/>
          <w:szCs w:val="28"/>
        </w:rPr>
        <w:t>телекоммуникационных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сетях</w:t>
      </w:r>
      <w:r w:rsidR="008F0676" w:rsidRPr="00CD5B37">
        <w:rPr>
          <w:spacing w:val="-2"/>
          <w:sz w:val="28"/>
          <w:szCs w:val="28"/>
        </w:rPr>
        <w:t xml:space="preserve">, </w:t>
      </w:r>
      <w:r w:rsidR="008F0676" w:rsidRPr="00CD5B37">
        <w:rPr>
          <w:rFonts w:hint="eastAsia"/>
          <w:spacing w:val="-2"/>
          <w:sz w:val="28"/>
          <w:szCs w:val="28"/>
        </w:rPr>
        <w:t>в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том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числе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сети</w:t>
      </w:r>
      <w:r w:rsidR="008F0676" w:rsidRPr="00CD5B37">
        <w:rPr>
          <w:spacing w:val="-2"/>
          <w:sz w:val="28"/>
          <w:szCs w:val="28"/>
        </w:rPr>
        <w:t xml:space="preserve"> «</w:t>
      </w:r>
      <w:r w:rsidR="008F0676" w:rsidRPr="00CD5B37">
        <w:rPr>
          <w:rFonts w:hint="eastAsia"/>
          <w:spacing w:val="-2"/>
          <w:sz w:val="28"/>
          <w:szCs w:val="28"/>
        </w:rPr>
        <w:t>Интернет</w:t>
      </w:r>
      <w:r w:rsidR="008F0676" w:rsidRPr="00CD5B37">
        <w:rPr>
          <w:spacing w:val="-2"/>
          <w:sz w:val="28"/>
          <w:szCs w:val="28"/>
        </w:rPr>
        <w:t xml:space="preserve">», </w:t>
      </w:r>
      <w:r w:rsidR="008F0676" w:rsidRPr="00CD5B37">
        <w:rPr>
          <w:rFonts w:hint="eastAsia"/>
          <w:spacing w:val="-2"/>
          <w:sz w:val="28"/>
          <w:szCs w:val="28"/>
        </w:rPr>
        <w:t>обращениях</w:t>
      </w:r>
      <w:r w:rsidR="008F0676" w:rsidRPr="00CD5B37">
        <w:rPr>
          <w:spacing w:val="-2"/>
          <w:sz w:val="28"/>
          <w:szCs w:val="28"/>
        </w:rPr>
        <w:t xml:space="preserve"> (</w:t>
      </w:r>
      <w:r w:rsidR="008F0676" w:rsidRPr="00CD5B37">
        <w:rPr>
          <w:rFonts w:hint="eastAsia"/>
          <w:spacing w:val="-2"/>
          <w:sz w:val="28"/>
          <w:szCs w:val="28"/>
        </w:rPr>
        <w:t>заявлениях</w:t>
      </w:r>
      <w:r w:rsidR="008F0676" w:rsidRPr="00CD5B37">
        <w:rPr>
          <w:spacing w:val="-2"/>
          <w:sz w:val="28"/>
          <w:szCs w:val="28"/>
        </w:rPr>
        <w:t xml:space="preserve">) </w:t>
      </w:r>
      <w:r w:rsidR="008F0676" w:rsidRPr="00CD5B37">
        <w:rPr>
          <w:rFonts w:hint="eastAsia"/>
          <w:spacing w:val="-2"/>
          <w:sz w:val="28"/>
          <w:szCs w:val="28"/>
        </w:rPr>
        <w:t>граждан</w:t>
      </w:r>
      <w:r w:rsidR="008F0676" w:rsidRPr="00CD5B37">
        <w:rPr>
          <w:spacing w:val="-2"/>
          <w:sz w:val="28"/>
          <w:szCs w:val="28"/>
        </w:rPr>
        <w:t xml:space="preserve">, </w:t>
      </w:r>
      <w:r w:rsidR="008F0676" w:rsidRPr="00CD5B37">
        <w:rPr>
          <w:rFonts w:hint="eastAsia"/>
          <w:spacing w:val="-2"/>
          <w:sz w:val="28"/>
          <w:szCs w:val="28"/>
        </w:rPr>
        <w:t>организаций</w:t>
      </w:r>
      <w:r w:rsidR="008F0676" w:rsidRPr="00CD5B37">
        <w:rPr>
          <w:spacing w:val="-2"/>
          <w:sz w:val="28"/>
          <w:szCs w:val="28"/>
        </w:rPr>
        <w:t xml:space="preserve">, </w:t>
      </w:r>
      <w:r w:rsidR="008F0676" w:rsidRPr="00CD5B37">
        <w:rPr>
          <w:rFonts w:hint="eastAsia"/>
          <w:spacing w:val="-2"/>
          <w:sz w:val="28"/>
          <w:szCs w:val="28"/>
        </w:rPr>
        <w:t>органов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государственной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власти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и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органов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местного</w:t>
      </w:r>
      <w:r w:rsidR="008F0676" w:rsidRPr="00CD5B37">
        <w:rPr>
          <w:spacing w:val="-2"/>
          <w:sz w:val="28"/>
          <w:szCs w:val="28"/>
        </w:rPr>
        <w:t xml:space="preserve"> </w:t>
      </w:r>
      <w:r w:rsidR="008F0676" w:rsidRPr="00CD5B37">
        <w:rPr>
          <w:rFonts w:hint="eastAsia"/>
          <w:spacing w:val="-2"/>
          <w:sz w:val="28"/>
          <w:szCs w:val="28"/>
        </w:rPr>
        <w:t>самоуправления</w:t>
      </w:r>
      <w:r w:rsidR="008F0676" w:rsidRPr="00CD5B37">
        <w:rPr>
          <w:spacing w:val="-2"/>
          <w:sz w:val="28"/>
          <w:szCs w:val="28"/>
        </w:rPr>
        <w:t xml:space="preserve">, </w:t>
      </w:r>
      <w:r w:rsidR="008F0676" w:rsidRPr="00CD5B37">
        <w:rPr>
          <w:rFonts w:hint="eastAsia"/>
          <w:spacing w:val="-2"/>
          <w:sz w:val="28"/>
          <w:szCs w:val="28"/>
        </w:rPr>
        <w:t>сведений</w:t>
      </w:r>
      <w:r w:rsidR="008F0676" w:rsidRPr="00CD5B37">
        <w:rPr>
          <w:spacing w:val="-2"/>
          <w:sz w:val="28"/>
          <w:szCs w:val="28"/>
        </w:rPr>
        <w:t xml:space="preserve"> (</w:t>
      </w:r>
      <w:r w:rsidR="008F0676" w:rsidRPr="00CD5B37">
        <w:rPr>
          <w:rFonts w:hint="eastAsia"/>
          <w:spacing w:val="-2"/>
          <w:sz w:val="28"/>
          <w:szCs w:val="28"/>
        </w:rPr>
        <w:t>информации</w:t>
      </w:r>
      <w:r w:rsidR="008F0676" w:rsidRPr="00CD5B37">
        <w:rPr>
          <w:spacing w:val="-2"/>
          <w:sz w:val="28"/>
          <w:szCs w:val="28"/>
        </w:rPr>
        <w:t xml:space="preserve">) </w:t>
      </w:r>
      <w:r w:rsidR="008F0676" w:rsidRPr="00CD5B37">
        <w:rPr>
          <w:rFonts w:hint="eastAsia"/>
          <w:spacing w:val="-2"/>
          <w:sz w:val="28"/>
          <w:szCs w:val="28"/>
        </w:rPr>
        <w:t>о</w:t>
      </w:r>
      <w:r w:rsidR="008F0676" w:rsidRPr="00CD5B37">
        <w:rPr>
          <w:spacing w:val="-2"/>
          <w:sz w:val="28"/>
          <w:szCs w:val="28"/>
        </w:rPr>
        <w:t>:</w:t>
      </w:r>
    </w:p>
    <w:p w:rsidR="008F0676" w:rsidRPr="00CD5B37" w:rsidRDefault="008F0676" w:rsidP="00AD3659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1) </w:t>
      </w:r>
      <w:proofErr w:type="gramStart"/>
      <w:r w:rsidRPr="00CD5B37">
        <w:rPr>
          <w:sz w:val="28"/>
          <w:szCs w:val="28"/>
        </w:rPr>
        <w:t>нарушении</w:t>
      </w:r>
      <w:proofErr w:type="gramEnd"/>
      <w:r w:rsidRPr="00CD5B37">
        <w:rPr>
          <w:sz w:val="28"/>
          <w:szCs w:val="28"/>
        </w:rPr>
        <w:t xml:space="preserve"> обязательных требований </w:t>
      </w:r>
      <w:r w:rsidRPr="00CD5B37">
        <w:rPr>
          <w:rFonts w:hint="eastAsia"/>
          <w:spacing w:val="-2"/>
          <w:sz w:val="28"/>
          <w:szCs w:val="28"/>
        </w:rPr>
        <w:t>контролируемыми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лицами</w:t>
      </w:r>
      <w:r w:rsidRPr="00CD5B37">
        <w:rPr>
          <w:sz w:val="28"/>
          <w:szCs w:val="28"/>
        </w:rPr>
        <w:t>;</w:t>
      </w:r>
    </w:p>
    <w:p w:rsidR="008F0676" w:rsidRPr="00CD5B37" w:rsidRDefault="008F0676" w:rsidP="00AD3659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>2) </w:t>
      </w:r>
      <w:proofErr w:type="gramStart"/>
      <w:r w:rsidRPr="00CD5B37">
        <w:rPr>
          <w:sz w:val="28"/>
          <w:szCs w:val="28"/>
        </w:rPr>
        <w:t>непринятии</w:t>
      </w:r>
      <w:proofErr w:type="gramEnd"/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лицами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sz w:val="28"/>
          <w:szCs w:val="28"/>
        </w:rPr>
        <w:t>мер по обеспечению соблюдения обязательных требований, указанных в предостережении о недопустимости нарушения обязательных требований.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5</w:t>
      </w:r>
      <w:r w:rsidR="00F12ECB" w:rsidRPr="00CD5B37">
        <w:rPr>
          <w:spacing w:val="-2"/>
          <w:sz w:val="28"/>
          <w:szCs w:val="28"/>
        </w:rPr>
        <w:t>.</w:t>
      </w:r>
      <w:r w:rsidR="00686209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Индивидуальный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предприниматель</w:t>
      </w:r>
      <w:r w:rsidR="00F12ECB" w:rsidRPr="00CD5B37">
        <w:rPr>
          <w:spacing w:val="-2"/>
          <w:sz w:val="28"/>
          <w:szCs w:val="28"/>
        </w:rPr>
        <w:t xml:space="preserve">, </w:t>
      </w:r>
      <w:r w:rsidR="00D92FE5" w:rsidRPr="00CD5B37">
        <w:rPr>
          <w:spacing w:val="-2"/>
          <w:sz w:val="28"/>
          <w:szCs w:val="28"/>
        </w:rPr>
        <w:t xml:space="preserve">гражданин, </w:t>
      </w:r>
      <w:r w:rsidR="00F12ECB" w:rsidRPr="00CD5B37">
        <w:rPr>
          <w:rFonts w:hint="eastAsia"/>
          <w:spacing w:val="-2"/>
          <w:sz w:val="28"/>
          <w:szCs w:val="28"/>
        </w:rPr>
        <w:t>являющи</w:t>
      </w:r>
      <w:r w:rsidR="00D92FE5" w:rsidRPr="00CD5B37">
        <w:rPr>
          <w:spacing w:val="-2"/>
          <w:sz w:val="28"/>
          <w:szCs w:val="28"/>
        </w:rPr>
        <w:t>еся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</w:t>
      </w:r>
      <w:r w:rsidR="00D92FE5" w:rsidRPr="00CD5B37">
        <w:rPr>
          <w:spacing w:val="-2"/>
          <w:sz w:val="28"/>
          <w:szCs w:val="28"/>
        </w:rPr>
        <w:t>ыми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</w:t>
      </w:r>
      <w:r w:rsidR="00D92FE5" w:rsidRPr="00CD5B37">
        <w:rPr>
          <w:spacing w:val="-2"/>
          <w:sz w:val="28"/>
          <w:szCs w:val="28"/>
        </w:rPr>
        <w:t>ами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вправе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представить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5222B" w:rsidRPr="00CD5B37">
        <w:rPr>
          <w:spacing w:val="-2"/>
          <w:sz w:val="28"/>
          <w:szCs w:val="28"/>
        </w:rPr>
        <w:t xml:space="preserve">Управление ветеринарии </w:t>
      </w:r>
      <w:r w:rsidR="00F12ECB" w:rsidRPr="00CD5B37">
        <w:rPr>
          <w:rFonts w:hint="eastAsia"/>
          <w:spacing w:val="-2"/>
          <w:sz w:val="28"/>
          <w:szCs w:val="28"/>
        </w:rPr>
        <w:t>информацию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невозможности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присутствия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контрольного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надзорного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случаях</w:t>
      </w:r>
      <w:r w:rsidR="00F12ECB" w:rsidRPr="00CD5B37">
        <w:rPr>
          <w:spacing w:val="-2"/>
          <w:sz w:val="28"/>
          <w:szCs w:val="28"/>
        </w:rPr>
        <w:t>:</w:t>
      </w:r>
    </w:p>
    <w:p w:rsidR="00F12ECB" w:rsidRPr="00CD5B37" w:rsidRDefault="00AD3659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1)</w:t>
      </w:r>
      <w:r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временной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нетрудоспособности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момент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контрольного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надзорного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>;</w:t>
      </w:r>
    </w:p>
    <w:p w:rsidR="00F12ECB" w:rsidRPr="00CD5B37" w:rsidRDefault="00AD3659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2)</w:t>
      </w:r>
      <w:r w:rsidRPr="00CD5B37">
        <w:rPr>
          <w:spacing w:val="-2"/>
          <w:sz w:val="28"/>
          <w:szCs w:val="28"/>
          <w:lang w:val="en-US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нахождения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индивидуального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предпринимателя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отпуске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или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служебной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командировке</w:t>
      </w:r>
      <w:r w:rsidR="00F12ECB" w:rsidRPr="00CD5B37">
        <w:rPr>
          <w:spacing w:val="-2"/>
          <w:sz w:val="28"/>
          <w:szCs w:val="28"/>
        </w:rPr>
        <w:t>.</w:t>
      </w:r>
    </w:p>
    <w:p w:rsidR="00F12ECB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6</w:t>
      </w:r>
      <w:r w:rsidR="00F12ECB" w:rsidRPr="00CD5B37">
        <w:rPr>
          <w:spacing w:val="-2"/>
          <w:sz w:val="28"/>
          <w:szCs w:val="28"/>
        </w:rPr>
        <w:t>.</w:t>
      </w:r>
      <w:r w:rsidR="00AD3659" w:rsidRPr="00CD5B37">
        <w:rPr>
          <w:spacing w:val="-2"/>
          <w:sz w:val="28"/>
          <w:szCs w:val="28"/>
          <w:lang w:val="en-US"/>
        </w:rPr>
        <w:t> </w:t>
      </w:r>
      <w:proofErr w:type="gramStart"/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невозможности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присутствия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контрольного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надзорного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индивидуального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предпринимателя</w:t>
      </w:r>
      <w:r w:rsidR="00C17FE2" w:rsidRPr="00CD5B37">
        <w:rPr>
          <w:spacing w:val="-2"/>
          <w:sz w:val="28"/>
          <w:szCs w:val="28"/>
        </w:rPr>
        <w:t xml:space="preserve">, </w:t>
      </w:r>
      <w:r w:rsidRPr="00CD5B37">
        <w:rPr>
          <w:spacing w:val="-2"/>
          <w:sz w:val="28"/>
          <w:szCs w:val="28"/>
        </w:rPr>
        <w:t>гражданина</w:t>
      </w:r>
      <w:r w:rsidR="00F12ECB" w:rsidRPr="00CD5B37">
        <w:rPr>
          <w:spacing w:val="-2"/>
          <w:sz w:val="28"/>
          <w:szCs w:val="28"/>
        </w:rPr>
        <w:t xml:space="preserve">, </w:t>
      </w:r>
      <w:r w:rsidRPr="00CD5B37">
        <w:rPr>
          <w:spacing w:val="-2"/>
          <w:sz w:val="28"/>
          <w:szCs w:val="28"/>
        </w:rPr>
        <w:t>являющихся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контролируемым</w:t>
      </w:r>
      <w:r w:rsidR="00C17FE2" w:rsidRPr="00CD5B37">
        <w:rPr>
          <w:spacing w:val="-2"/>
          <w:sz w:val="28"/>
          <w:szCs w:val="28"/>
        </w:rPr>
        <w:t>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</w:t>
      </w:r>
      <w:r w:rsidR="00C17FE2" w:rsidRPr="00CD5B37">
        <w:rPr>
          <w:spacing w:val="-2"/>
          <w:sz w:val="28"/>
          <w:szCs w:val="28"/>
        </w:rPr>
        <w:t>ами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случаях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указанных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пункте</w:t>
      </w:r>
      <w:r w:rsidR="00F12ECB" w:rsidRPr="00CD5B37">
        <w:rPr>
          <w:spacing w:val="-2"/>
          <w:sz w:val="28"/>
          <w:szCs w:val="28"/>
        </w:rPr>
        <w:t xml:space="preserve"> </w:t>
      </w:r>
      <w:r w:rsidR="008D2A0C"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5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настоящего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Положения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контролируемое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лицо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вправе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представить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AD3659" w:rsidRPr="00CD5B37">
        <w:rPr>
          <w:spacing w:val="-2"/>
          <w:sz w:val="28"/>
          <w:szCs w:val="28"/>
        </w:rPr>
        <w:t xml:space="preserve">Управление ветеринарии </w:t>
      </w:r>
      <w:r w:rsidR="00F12ECB" w:rsidRPr="00CD5B37">
        <w:rPr>
          <w:rFonts w:hint="eastAsia"/>
          <w:spacing w:val="-2"/>
          <w:sz w:val="28"/>
          <w:szCs w:val="28"/>
        </w:rPr>
        <w:t>такую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информацию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позднее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одного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рабочего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дня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начала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проведения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контрольного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надзорного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>.</w:t>
      </w:r>
      <w:proofErr w:type="gramEnd"/>
    </w:p>
    <w:p w:rsidR="00F12ECB" w:rsidRPr="00CD5B37" w:rsidRDefault="00BD4066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7</w:t>
      </w:r>
      <w:r w:rsidR="00686209" w:rsidRPr="00CD5B37">
        <w:rPr>
          <w:spacing w:val="-2"/>
          <w:sz w:val="28"/>
          <w:szCs w:val="28"/>
        </w:rPr>
        <w:t>. </w:t>
      </w:r>
      <w:r w:rsidR="00F12ECB" w:rsidRPr="00CD5B37">
        <w:rPr>
          <w:rFonts w:hint="eastAsia"/>
          <w:spacing w:val="-2"/>
          <w:sz w:val="28"/>
          <w:szCs w:val="28"/>
        </w:rPr>
        <w:t>Указанная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информация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направляется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виде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бумажном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носителе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посредством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почтовой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связи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либо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виде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электронного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документа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подписанного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учетом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требований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установленных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частью</w:t>
      </w:r>
      <w:r w:rsidR="00F12ECB" w:rsidRPr="00CD5B37">
        <w:rPr>
          <w:spacing w:val="-2"/>
          <w:sz w:val="28"/>
          <w:szCs w:val="28"/>
        </w:rPr>
        <w:t xml:space="preserve"> 6 </w:t>
      </w:r>
      <w:r w:rsidR="00F12ECB" w:rsidRPr="00CD5B37">
        <w:rPr>
          <w:rFonts w:hint="eastAsia"/>
          <w:spacing w:val="-2"/>
          <w:sz w:val="28"/>
          <w:szCs w:val="28"/>
        </w:rPr>
        <w:t>статьи</w:t>
      </w:r>
      <w:r w:rsidR="00F12ECB" w:rsidRPr="00CD5B37">
        <w:rPr>
          <w:spacing w:val="-2"/>
          <w:sz w:val="28"/>
          <w:szCs w:val="28"/>
        </w:rPr>
        <w:t xml:space="preserve"> 21 </w:t>
      </w:r>
      <w:r w:rsidR="00F12ECB" w:rsidRPr="00CD5B37">
        <w:rPr>
          <w:rFonts w:hint="eastAsia"/>
          <w:spacing w:val="-2"/>
          <w:sz w:val="28"/>
          <w:szCs w:val="28"/>
        </w:rPr>
        <w:t>Федерального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закона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AD3659" w:rsidRPr="00CD5B37">
        <w:rPr>
          <w:spacing w:val="-2"/>
          <w:sz w:val="28"/>
          <w:szCs w:val="28"/>
        </w:rPr>
        <w:t>№ </w:t>
      </w:r>
      <w:r w:rsidR="00F12ECB" w:rsidRPr="00CD5B37">
        <w:rPr>
          <w:spacing w:val="-2"/>
          <w:sz w:val="28"/>
          <w:szCs w:val="28"/>
        </w:rPr>
        <w:t>248-</w:t>
      </w:r>
      <w:r w:rsidR="00F12ECB" w:rsidRPr="00CD5B37">
        <w:rPr>
          <w:rFonts w:hint="eastAsia"/>
          <w:spacing w:val="-2"/>
          <w:sz w:val="28"/>
          <w:szCs w:val="28"/>
        </w:rPr>
        <w:t>ФЗ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адрес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электронной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почты</w:t>
      </w:r>
      <w:r w:rsidR="00F12ECB" w:rsidRPr="00CD5B37">
        <w:rPr>
          <w:spacing w:val="-2"/>
          <w:sz w:val="28"/>
          <w:szCs w:val="28"/>
        </w:rPr>
        <w:t xml:space="preserve"> </w:t>
      </w:r>
      <w:r w:rsidR="00AD3659" w:rsidRPr="00CD5B37">
        <w:rPr>
          <w:spacing w:val="-2"/>
          <w:sz w:val="28"/>
          <w:szCs w:val="28"/>
        </w:rPr>
        <w:t>Управления ветеринарии</w:t>
      </w:r>
      <w:r w:rsidR="00F12ECB" w:rsidRPr="00CD5B37">
        <w:rPr>
          <w:spacing w:val="-2"/>
          <w:sz w:val="28"/>
          <w:szCs w:val="28"/>
        </w:rPr>
        <w:t>.</w:t>
      </w:r>
    </w:p>
    <w:p w:rsidR="00504B46" w:rsidRPr="00CD5B37" w:rsidRDefault="00504B46" w:rsidP="00AD3659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z w:val="28"/>
          <w:szCs w:val="28"/>
        </w:rPr>
        <w:t xml:space="preserve">Управление ветеринарии </w:t>
      </w:r>
      <w:r w:rsidRPr="00CD5B37">
        <w:rPr>
          <w:rFonts w:hint="eastAsia"/>
          <w:sz w:val="28"/>
          <w:szCs w:val="28"/>
        </w:rPr>
        <w:t>регистрирует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полученную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информацию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в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межведомственной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системе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электронного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документооборота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делопроизводства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Рязанской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области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в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день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ее</w:t>
      </w:r>
      <w:r w:rsidRPr="00CD5B37">
        <w:rPr>
          <w:sz w:val="28"/>
          <w:szCs w:val="28"/>
        </w:rPr>
        <w:t xml:space="preserve"> </w:t>
      </w:r>
      <w:r w:rsidRPr="00CD5B37">
        <w:rPr>
          <w:rFonts w:hint="eastAsia"/>
          <w:sz w:val="28"/>
          <w:szCs w:val="28"/>
        </w:rPr>
        <w:t>поступления</w:t>
      </w:r>
      <w:r w:rsidRPr="00CD5B37">
        <w:rPr>
          <w:sz w:val="28"/>
          <w:szCs w:val="28"/>
        </w:rPr>
        <w:t>.</w:t>
      </w:r>
    </w:p>
    <w:p w:rsidR="00343FCD" w:rsidRPr="00CD5B37" w:rsidRDefault="00F403C7" w:rsidP="00AD365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</w:t>
      </w:r>
      <w:r w:rsidR="00482D08" w:rsidRPr="00CD5B37">
        <w:rPr>
          <w:spacing w:val="-2"/>
          <w:sz w:val="28"/>
          <w:szCs w:val="28"/>
        </w:rPr>
        <w:t>8</w:t>
      </w:r>
      <w:r w:rsidR="00F12ECB" w:rsidRPr="00CD5B37">
        <w:rPr>
          <w:spacing w:val="-2"/>
          <w:sz w:val="28"/>
          <w:szCs w:val="28"/>
        </w:rPr>
        <w:t>.</w:t>
      </w:r>
      <w:r w:rsidR="00686209" w:rsidRPr="00CD5B37">
        <w:rPr>
          <w:spacing w:val="-2"/>
          <w:sz w:val="28"/>
          <w:szCs w:val="28"/>
        </w:rPr>
        <w:t> </w:t>
      </w:r>
      <w:r w:rsidR="00F12ECB" w:rsidRPr="00CD5B37">
        <w:rPr>
          <w:rFonts w:hint="eastAsia"/>
          <w:spacing w:val="-2"/>
          <w:sz w:val="28"/>
          <w:szCs w:val="28"/>
        </w:rPr>
        <w:t>Проведение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контрольного</w:t>
      </w:r>
      <w:r w:rsidR="00F12ECB" w:rsidRPr="00CD5B37">
        <w:rPr>
          <w:spacing w:val="-2"/>
          <w:sz w:val="28"/>
          <w:szCs w:val="28"/>
        </w:rPr>
        <w:t xml:space="preserve"> (</w:t>
      </w:r>
      <w:r w:rsidR="00F12ECB" w:rsidRPr="00CD5B37">
        <w:rPr>
          <w:rFonts w:hint="eastAsia"/>
          <w:spacing w:val="-2"/>
          <w:sz w:val="28"/>
          <w:szCs w:val="28"/>
        </w:rPr>
        <w:t>надзорного</w:t>
      </w:r>
      <w:r w:rsidR="00F12ECB" w:rsidRPr="00CD5B37">
        <w:rPr>
          <w:spacing w:val="-2"/>
          <w:sz w:val="28"/>
          <w:szCs w:val="28"/>
        </w:rPr>
        <w:t xml:space="preserve">) </w:t>
      </w:r>
      <w:r w:rsidR="00F12ECB" w:rsidRPr="00CD5B37">
        <w:rPr>
          <w:rFonts w:hint="eastAsia"/>
          <w:spacing w:val="-2"/>
          <w:sz w:val="28"/>
          <w:szCs w:val="28"/>
        </w:rPr>
        <w:t>мероприятия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переносится</w:t>
      </w:r>
      <w:r w:rsidR="00F12ECB" w:rsidRPr="00CD5B37">
        <w:rPr>
          <w:spacing w:val="-2"/>
          <w:sz w:val="28"/>
          <w:szCs w:val="28"/>
        </w:rPr>
        <w:t xml:space="preserve"> </w:t>
      </w:r>
      <w:r w:rsidR="00AD3659" w:rsidRPr="00CD5B37">
        <w:rPr>
          <w:spacing w:val="-2"/>
          <w:sz w:val="28"/>
          <w:szCs w:val="28"/>
        </w:rPr>
        <w:t xml:space="preserve">Управлением ветеринарии </w:t>
      </w:r>
      <w:r w:rsidR="00F12ECB" w:rsidRPr="00CD5B37">
        <w:rPr>
          <w:rFonts w:hint="eastAsia"/>
          <w:spacing w:val="-2"/>
          <w:sz w:val="28"/>
          <w:szCs w:val="28"/>
        </w:rPr>
        <w:t>на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срок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необходимый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устранения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обстоятельств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послуживших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поводом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для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такого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обращения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индивидуальным</w:t>
      </w:r>
      <w:r w:rsidR="00F12ECB" w:rsidRPr="00CD5B37">
        <w:rPr>
          <w:spacing w:val="-2"/>
          <w:sz w:val="28"/>
          <w:szCs w:val="28"/>
        </w:rPr>
        <w:t xml:space="preserve"> </w:t>
      </w:r>
      <w:r w:rsidR="00F12ECB" w:rsidRPr="00CD5B37">
        <w:rPr>
          <w:rFonts w:hint="eastAsia"/>
          <w:spacing w:val="-2"/>
          <w:sz w:val="28"/>
          <w:szCs w:val="28"/>
        </w:rPr>
        <w:t>предпринимателем</w:t>
      </w:r>
      <w:r w:rsidR="00F12ECB" w:rsidRPr="00CD5B37">
        <w:rPr>
          <w:spacing w:val="-2"/>
          <w:sz w:val="28"/>
          <w:szCs w:val="28"/>
        </w:rPr>
        <w:t xml:space="preserve">, </w:t>
      </w:r>
      <w:r w:rsidR="00D92FE5" w:rsidRPr="00CD5B37">
        <w:rPr>
          <w:spacing w:val="-2"/>
          <w:sz w:val="28"/>
          <w:szCs w:val="28"/>
        </w:rPr>
        <w:t xml:space="preserve">гражданином, </w:t>
      </w:r>
      <w:r w:rsidR="00D92FE5" w:rsidRPr="00CD5B37">
        <w:rPr>
          <w:rFonts w:hint="eastAsia"/>
          <w:spacing w:val="-2"/>
          <w:sz w:val="28"/>
          <w:szCs w:val="28"/>
        </w:rPr>
        <w:t>являющи</w:t>
      </w:r>
      <w:r w:rsidR="00D92FE5" w:rsidRPr="00CD5B37">
        <w:rPr>
          <w:spacing w:val="-2"/>
          <w:sz w:val="28"/>
          <w:szCs w:val="28"/>
        </w:rPr>
        <w:t xml:space="preserve">хся </w:t>
      </w:r>
      <w:r w:rsidR="00D92FE5" w:rsidRPr="00CD5B37">
        <w:rPr>
          <w:rFonts w:hint="eastAsia"/>
          <w:spacing w:val="-2"/>
          <w:sz w:val="28"/>
          <w:szCs w:val="28"/>
        </w:rPr>
        <w:t>контролируем</w:t>
      </w:r>
      <w:r w:rsidR="00D92FE5" w:rsidRPr="00CD5B37">
        <w:rPr>
          <w:spacing w:val="-2"/>
          <w:sz w:val="28"/>
          <w:szCs w:val="28"/>
        </w:rPr>
        <w:t xml:space="preserve">ыми </w:t>
      </w:r>
      <w:r w:rsidR="00D92FE5" w:rsidRPr="00CD5B37">
        <w:rPr>
          <w:rFonts w:hint="eastAsia"/>
          <w:spacing w:val="-2"/>
          <w:sz w:val="28"/>
          <w:szCs w:val="28"/>
        </w:rPr>
        <w:t>лиц</w:t>
      </w:r>
      <w:r w:rsidR="00D92FE5" w:rsidRPr="00CD5B37">
        <w:rPr>
          <w:spacing w:val="-2"/>
          <w:sz w:val="28"/>
          <w:szCs w:val="28"/>
        </w:rPr>
        <w:t>ами</w:t>
      </w:r>
      <w:r w:rsidR="00F12ECB" w:rsidRPr="00CD5B37">
        <w:rPr>
          <w:spacing w:val="-2"/>
          <w:sz w:val="28"/>
          <w:szCs w:val="28"/>
        </w:rPr>
        <w:t xml:space="preserve">, </w:t>
      </w:r>
      <w:r w:rsidR="00F12ECB" w:rsidRPr="00CD5B37">
        <w:rPr>
          <w:rFonts w:hint="eastAsia"/>
          <w:spacing w:val="-2"/>
          <w:sz w:val="28"/>
          <w:szCs w:val="28"/>
        </w:rPr>
        <w:t>в</w:t>
      </w:r>
      <w:r w:rsidR="00F12ECB" w:rsidRPr="00CD5B37">
        <w:rPr>
          <w:spacing w:val="-2"/>
          <w:sz w:val="28"/>
          <w:szCs w:val="28"/>
        </w:rPr>
        <w:t xml:space="preserve"> </w:t>
      </w:r>
      <w:r w:rsidR="00F5222B" w:rsidRPr="00CD5B37">
        <w:rPr>
          <w:spacing w:val="-2"/>
          <w:sz w:val="28"/>
          <w:szCs w:val="28"/>
        </w:rPr>
        <w:t>Управление ветеринарии</w:t>
      </w:r>
      <w:r w:rsidR="00F12ECB" w:rsidRPr="00CD5B37">
        <w:rPr>
          <w:spacing w:val="-2"/>
          <w:sz w:val="28"/>
          <w:szCs w:val="28"/>
        </w:rPr>
        <w:t>.</w:t>
      </w:r>
    </w:p>
    <w:p w:rsidR="00F5222B" w:rsidRPr="00CD5B37" w:rsidRDefault="00F5222B" w:rsidP="00392CF0">
      <w:pPr>
        <w:pStyle w:val="ConsPlusNormal"/>
        <w:rPr>
          <w:b/>
          <w:spacing w:val="-2"/>
          <w:sz w:val="28"/>
          <w:szCs w:val="28"/>
        </w:rPr>
      </w:pPr>
    </w:p>
    <w:p w:rsidR="00890603" w:rsidRPr="00CD5B37" w:rsidRDefault="00DD3261" w:rsidP="001C0B4E">
      <w:pPr>
        <w:pStyle w:val="ConsPlusNormal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  <w:lang w:val="en-US"/>
        </w:rPr>
        <w:t>VI</w:t>
      </w:r>
      <w:r w:rsidR="001C0B4E" w:rsidRPr="00CD5B37">
        <w:rPr>
          <w:spacing w:val="-2"/>
          <w:sz w:val="28"/>
          <w:szCs w:val="28"/>
        </w:rPr>
        <w:t>. </w:t>
      </w:r>
      <w:r w:rsidR="00890603" w:rsidRPr="00CD5B37">
        <w:rPr>
          <w:rFonts w:hint="eastAsia"/>
          <w:spacing w:val="-2"/>
          <w:sz w:val="28"/>
          <w:szCs w:val="28"/>
        </w:rPr>
        <w:t>Результаты</w:t>
      </w:r>
      <w:r w:rsidR="00890603" w:rsidRPr="00CD5B37">
        <w:rPr>
          <w:spacing w:val="-2"/>
          <w:sz w:val="28"/>
          <w:szCs w:val="28"/>
        </w:rPr>
        <w:t xml:space="preserve"> </w:t>
      </w:r>
      <w:r w:rsidR="00890603" w:rsidRPr="00CD5B37">
        <w:rPr>
          <w:rFonts w:hint="eastAsia"/>
          <w:spacing w:val="-2"/>
          <w:sz w:val="28"/>
          <w:szCs w:val="28"/>
        </w:rPr>
        <w:t>контрольного</w:t>
      </w:r>
      <w:r w:rsidR="00890603" w:rsidRPr="00CD5B37">
        <w:rPr>
          <w:spacing w:val="-2"/>
          <w:sz w:val="28"/>
          <w:szCs w:val="28"/>
        </w:rPr>
        <w:t xml:space="preserve"> (</w:t>
      </w:r>
      <w:r w:rsidR="00890603" w:rsidRPr="00CD5B37">
        <w:rPr>
          <w:rFonts w:hint="eastAsia"/>
          <w:spacing w:val="-2"/>
          <w:sz w:val="28"/>
          <w:szCs w:val="28"/>
        </w:rPr>
        <w:t>надзорного</w:t>
      </w:r>
      <w:r w:rsidR="00890603" w:rsidRPr="00CD5B37">
        <w:rPr>
          <w:spacing w:val="-2"/>
          <w:sz w:val="28"/>
          <w:szCs w:val="28"/>
        </w:rPr>
        <w:t>)</w:t>
      </w:r>
      <w:r w:rsidR="00392CF0" w:rsidRPr="00CD5B37">
        <w:rPr>
          <w:spacing w:val="-2"/>
          <w:sz w:val="28"/>
          <w:szCs w:val="28"/>
        </w:rPr>
        <w:t xml:space="preserve"> </w:t>
      </w:r>
      <w:r w:rsidR="00890603" w:rsidRPr="00CD5B37">
        <w:rPr>
          <w:rFonts w:hint="eastAsia"/>
          <w:spacing w:val="-2"/>
          <w:sz w:val="28"/>
          <w:szCs w:val="28"/>
        </w:rPr>
        <w:t>мероприятия</w:t>
      </w:r>
    </w:p>
    <w:p w:rsidR="00890603" w:rsidRPr="00CD5B37" w:rsidRDefault="00890603" w:rsidP="00392CF0">
      <w:pPr>
        <w:pStyle w:val="ConsPlusNormal"/>
        <w:jc w:val="both"/>
        <w:rPr>
          <w:spacing w:val="-2"/>
          <w:sz w:val="28"/>
          <w:szCs w:val="28"/>
        </w:rPr>
      </w:pPr>
    </w:p>
    <w:p w:rsidR="00686209" w:rsidRPr="00CD5B37" w:rsidRDefault="00482D08" w:rsidP="0068620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69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По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окончании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предусматривающего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взаимодействие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лицом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должностным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лицом</w:t>
      </w:r>
      <w:r w:rsidR="00343FCD" w:rsidRPr="00CD5B37">
        <w:rPr>
          <w:spacing w:val="-2"/>
          <w:sz w:val="28"/>
          <w:szCs w:val="28"/>
        </w:rPr>
        <w:t xml:space="preserve"> Управления ветеринарии </w:t>
      </w:r>
      <w:r w:rsidR="00343FCD" w:rsidRPr="00CD5B37">
        <w:rPr>
          <w:rFonts w:hint="eastAsia"/>
          <w:spacing w:val="-2"/>
          <w:sz w:val="28"/>
          <w:szCs w:val="28"/>
        </w:rPr>
        <w:t>составляется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далее</w:t>
      </w:r>
      <w:r w:rsidR="00343FCD" w:rsidRPr="00CD5B37">
        <w:rPr>
          <w:spacing w:val="-2"/>
          <w:sz w:val="28"/>
          <w:szCs w:val="28"/>
        </w:rPr>
        <w:t xml:space="preserve"> – </w:t>
      </w:r>
      <w:r w:rsidR="00343FCD" w:rsidRPr="00CD5B37">
        <w:rPr>
          <w:rFonts w:hint="eastAsia"/>
          <w:spacing w:val="-2"/>
          <w:sz w:val="28"/>
          <w:szCs w:val="28"/>
        </w:rPr>
        <w:t>акт</w:t>
      </w:r>
      <w:r w:rsidR="00343FCD" w:rsidRPr="00CD5B37">
        <w:rPr>
          <w:spacing w:val="-2"/>
          <w:sz w:val="28"/>
          <w:szCs w:val="28"/>
        </w:rPr>
        <w:t>).</w:t>
      </w:r>
    </w:p>
    <w:p w:rsidR="00686209" w:rsidRPr="00CD5B37" w:rsidRDefault="000C0332" w:rsidP="007435B9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0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Оформление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производится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месте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день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окончания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такого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4B01E3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1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proofErr w:type="gramStart"/>
      <w:r w:rsidR="00343FCD" w:rsidRPr="00CD5B37">
        <w:rPr>
          <w:spacing w:val="-2"/>
          <w:sz w:val="28"/>
          <w:szCs w:val="28"/>
        </w:rPr>
        <w:t>,</w:t>
      </w:r>
      <w:proofErr w:type="gramEnd"/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если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результатам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056211" w:rsidRPr="00CD5B37">
        <w:rPr>
          <w:spacing w:val="-2"/>
          <w:sz w:val="28"/>
          <w:szCs w:val="28"/>
        </w:rPr>
        <w:t>контрольного (надзорного)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выявлено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обязательных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требований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должно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быть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указано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какое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именно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обязательное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требование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нарушено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каким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нормативным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правовым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структурной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единицей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установлено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2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устранения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выявленного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окончания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предусматривающего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взаимодействие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лицом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указывается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факт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устранения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3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Документы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иные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материалы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являющиеся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доказательствами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обязательных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требований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должны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быть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приобщены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акту</w:t>
      </w:r>
      <w:r w:rsidR="00343FCD" w:rsidRPr="00CD5B37">
        <w:rPr>
          <w:spacing w:val="-2"/>
          <w:sz w:val="28"/>
          <w:szCs w:val="28"/>
        </w:rPr>
        <w:t xml:space="preserve">. </w:t>
      </w:r>
      <w:r w:rsidR="00343FCD" w:rsidRPr="00CD5B37">
        <w:rPr>
          <w:rFonts w:hint="eastAsia"/>
          <w:spacing w:val="-2"/>
          <w:sz w:val="28"/>
          <w:szCs w:val="28"/>
        </w:rPr>
        <w:t>Заполненные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проверочные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листы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должны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быть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приобщены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акту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4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Акт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проведение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которого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было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согласовано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органами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прокуратуры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направляется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органы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прокуратуры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посредством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единого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реестра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контрольных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надзорных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непосредственно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после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оформления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5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отсутствия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выявленных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нарушений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обязательных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требований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этом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вносятся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единый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реестр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контрольных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надзорных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мероприятий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6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выявления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контрольного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надзорного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нарушений</w:t>
      </w:r>
      <w:r w:rsidR="00343FCD" w:rsidRPr="00CD5B37">
        <w:rPr>
          <w:spacing w:val="-2"/>
          <w:sz w:val="28"/>
          <w:szCs w:val="28"/>
        </w:rPr>
        <w:t xml:space="preserve"> </w:t>
      </w:r>
      <w:r w:rsidR="00056211" w:rsidRPr="00CD5B37">
        <w:rPr>
          <w:rFonts w:hint="eastAsia"/>
          <w:spacing w:val="-2"/>
          <w:sz w:val="28"/>
          <w:szCs w:val="28"/>
        </w:rPr>
        <w:t>контролируемым</w:t>
      </w:r>
      <w:r w:rsidR="00056211" w:rsidRPr="00CD5B37">
        <w:rPr>
          <w:spacing w:val="-2"/>
          <w:sz w:val="28"/>
          <w:szCs w:val="28"/>
        </w:rPr>
        <w:t xml:space="preserve"> </w:t>
      </w:r>
      <w:r w:rsidR="00056211" w:rsidRPr="00CD5B37">
        <w:rPr>
          <w:rFonts w:hint="eastAsia"/>
          <w:spacing w:val="-2"/>
          <w:sz w:val="28"/>
          <w:szCs w:val="28"/>
        </w:rPr>
        <w:t xml:space="preserve">лицом </w:t>
      </w:r>
      <w:r w:rsidR="00343FCD" w:rsidRPr="00CD5B37">
        <w:rPr>
          <w:rFonts w:hint="eastAsia"/>
          <w:spacing w:val="-2"/>
          <w:sz w:val="28"/>
          <w:szCs w:val="28"/>
        </w:rPr>
        <w:t>обязательных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требований</w:t>
      </w:r>
      <w:r w:rsidR="00343FCD" w:rsidRPr="00CD5B37">
        <w:rPr>
          <w:spacing w:val="-2"/>
          <w:sz w:val="28"/>
          <w:szCs w:val="28"/>
        </w:rPr>
        <w:t xml:space="preserve"> Управление ветеринарии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пределах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полномочий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предусмотренных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законодательством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Российской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Федерации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принимает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решения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предусмотренные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статьей</w:t>
      </w:r>
      <w:r w:rsidR="00343FCD" w:rsidRPr="00CD5B37">
        <w:rPr>
          <w:spacing w:val="-2"/>
          <w:sz w:val="28"/>
          <w:szCs w:val="28"/>
        </w:rPr>
        <w:t xml:space="preserve"> 90 </w:t>
      </w:r>
      <w:r w:rsidR="00343FCD" w:rsidRPr="00CD5B37">
        <w:rPr>
          <w:rFonts w:hint="eastAsia"/>
          <w:spacing w:val="-2"/>
          <w:sz w:val="28"/>
          <w:szCs w:val="28"/>
        </w:rPr>
        <w:t>Федерального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закона</w:t>
      </w:r>
      <w:r w:rsidR="00343FCD" w:rsidRPr="00CD5B37">
        <w:rPr>
          <w:spacing w:val="-2"/>
          <w:sz w:val="28"/>
          <w:szCs w:val="28"/>
        </w:rPr>
        <w:t xml:space="preserve"> № 248-</w:t>
      </w:r>
      <w:r w:rsidR="00343FCD" w:rsidRPr="00CD5B37">
        <w:rPr>
          <w:rFonts w:hint="eastAsia"/>
          <w:spacing w:val="-2"/>
          <w:sz w:val="28"/>
          <w:szCs w:val="28"/>
        </w:rPr>
        <w:t>ФЗ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7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spacing w:val="-2"/>
          <w:sz w:val="28"/>
          <w:szCs w:val="28"/>
        </w:rPr>
        <w:t>Должностные лица Управления ветеринарии, уполномоченные на осуществление</w:t>
      </w:r>
      <w:r w:rsidR="00343FCD" w:rsidRPr="00CD5B37">
        <w:rPr>
          <w:rFonts w:hint="eastAsia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региональн</w:t>
      </w:r>
      <w:r w:rsidR="00343FCD" w:rsidRPr="00CD5B37">
        <w:rPr>
          <w:spacing w:val="-2"/>
          <w:sz w:val="28"/>
          <w:szCs w:val="28"/>
        </w:rPr>
        <w:t xml:space="preserve">ого </w:t>
      </w:r>
      <w:r w:rsidR="00343FCD" w:rsidRPr="00CD5B37">
        <w:rPr>
          <w:rFonts w:hint="eastAsia"/>
          <w:spacing w:val="-2"/>
          <w:sz w:val="28"/>
          <w:szCs w:val="28"/>
        </w:rPr>
        <w:t>государственн</w:t>
      </w:r>
      <w:r w:rsidR="00343FCD" w:rsidRPr="00CD5B37">
        <w:rPr>
          <w:spacing w:val="-2"/>
          <w:sz w:val="28"/>
          <w:szCs w:val="28"/>
        </w:rPr>
        <w:t xml:space="preserve">ого </w:t>
      </w:r>
      <w:r w:rsidR="00343FCD" w:rsidRPr="00CD5B37">
        <w:rPr>
          <w:rFonts w:hint="eastAsia"/>
          <w:spacing w:val="-2"/>
          <w:sz w:val="28"/>
          <w:szCs w:val="28"/>
        </w:rPr>
        <w:t>контрол</w:t>
      </w:r>
      <w:r w:rsidR="00343FCD" w:rsidRPr="00CD5B37">
        <w:rPr>
          <w:spacing w:val="-2"/>
          <w:sz w:val="28"/>
          <w:szCs w:val="28"/>
        </w:rPr>
        <w:t xml:space="preserve">я, </w:t>
      </w:r>
      <w:r w:rsidR="00343FCD" w:rsidRPr="00CD5B37">
        <w:rPr>
          <w:rFonts w:hint="eastAsia"/>
          <w:spacing w:val="-2"/>
          <w:sz w:val="28"/>
          <w:szCs w:val="28"/>
        </w:rPr>
        <w:t>наряду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решениями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принимаемыми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процессе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результатам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проведения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контрольных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надзорных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мероприятий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установленных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Федеральным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законом</w:t>
      </w:r>
      <w:r w:rsidR="00343FCD" w:rsidRPr="00CD5B37">
        <w:rPr>
          <w:spacing w:val="-2"/>
          <w:sz w:val="28"/>
          <w:szCs w:val="28"/>
        </w:rPr>
        <w:t xml:space="preserve"> № 248-</w:t>
      </w:r>
      <w:r w:rsidR="00343FCD" w:rsidRPr="00CD5B37">
        <w:rPr>
          <w:rFonts w:hint="eastAsia"/>
          <w:spacing w:val="-2"/>
          <w:sz w:val="28"/>
          <w:szCs w:val="28"/>
        </w:rPr>
        <w:t>ФЗ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пределах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установленной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компетенции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имеют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прав</w:t>
      </w:r>
      <w:r w:rsidR="00D14BFC" w:rsidRPr="00CD5B37">
        <w:rPr>
          <w:spacing w:val="-2"/>
          <w:sz w:val="28"/>
          <w:szCs w:val="28"/>
        </w:rPr>
        <w:t>о принимать решения</w:t>
      </w:r>
      <w:r w:rsidR="00343FCD" w:rsidRPr="00CD5B37">
        <w:rPr>
          <w:spacing w:val="-2"/>
          <w:sz w:val="28"/>
          <w:szCs w:val="28"/>
        </w:rPr>
        <w:t>, предусмотренные частью 6 статьи 19 Федерального закона № 498-ФЗ.</w:t>
      </w:r>
    </w:p>
    <w:p w:rsidR="00343FCD" w:rsidRPr="00CD5B37" w:rsidRDefault="00343FCD" w:rsidP="007435B9">
      <w:pPr>
        <w:pStyle w:val="ConsPlusNormal"/>
        <w:spacing w:line="235" w:lineRule="auto"/>
        <w:rPr>
          <w:b/>
          <w:spacing w:val="-2"/>
          <w:sz w:val="28"/>
          <w:szCs w:val="28"/>
        </w:rPr>
      </w:pPr>
    </w:p>
    <w:p w:rsidR="00343FCD" w:rsidRPr="00CD5B37" w:rsidRDefault="00B74D64" w:rsidP="007435B9">
      <w:pPr>
        <w:pStyle w:val="ConsPlusNormal"/>
        <w:spacing w:line="235" w:lineRule="auto"/>
        <w:jc w:val="center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  <w:lang w:val="en-US"/>
        </w:rPr>
        <w:t>VI</w:t>
      </w:r>
      <w:r w:rsidR="00392CF0" w:rsidRPr="00CD5B37">
        <w:rPr>
          <w:spacing w:val="-2"/>
          <w:sz w:val="28"/>
          <w:szCs w:val="28"/>
          <w:lang w:val="en-US"/>
        </w:rPr>
        <w:t>I</w:t>
      </w:r>
      <w:r w:rsidR="00343FCD" w:rsidRPr="00CD5B37">
        <w:rPr>
          <w:spacing w:val="-2"/>
          <w:sz w:val="28"/>
          <w:szCs w:val="28"/>
        </w:rPr>
        <w:t>.</w:t>
      </w:r>
      <w:r w:rsidR="00343FCD" w:rsidRPr="00CD5B37">
        <w:rPr>
          <w:spacing w:val="-2"/>
          <w:sz w:val="28"/>
          <w:szCs w:val="28"/>
          <w:lang w:val="en-US"/>
        </w:rPr>
        <w:t> </w:t>
      </w:r>
      <w:r w:rsidR="00343FCD" w:rsidRPr="00CD5B37">
        <w:rPr>
          <w:spacing w:val="-2"/>
          <w:sz w:val="28"/>
          <w:szCs w:val="28"/>
        </w:rPr>
        <w:t>Досудебный порядок подачи жалобы</w:t>
      </w:r>
    </w:p>
    <w:p w:rsidR="00343FCD" w:rsidRPr="00CD5B37" w:rsidRDefault="00343FCD" w:rsidP="007435B9">
      <w:pPr>
        <w:pStyle w:val="ConsPlusNormal"/>
        <w:spacing w:line="235" w:lineRule="auto"/>
        <w:jc w:val="both"/>
        <w:rPr>
          <w:spacing w:val="-2"/>
          <w:sz w:val="28"/>
          <w:szCs w:val="28"/>
        </w:rPr>
      </w:pPr>
    </w:p>
    <w:p w:rsidR="00343FCD" w:rsidRPr="00CD5B37" w:rsidRDefault="000C0332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</w:t>
      </w:r>
      <w:r w:rsidR="00482D08" w:rsidRPr="00CD5B37">
        <w:rPr>
          <w:spacing w:val="-2"/>
          <w:sz w:val="28"/>
          <w:szCs w:val="28"/>
        </w:rPr>
        <w:t>8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Подача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досудебном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порядке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осуществляется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соответствии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статьями</w:t>
      </w:r>
      <w:r w:rsidR="00343FCD" w:rsidRPr="00CD5B37">
        <w:rPr>
          <w:spacing w:val="-2"/>
          <w:sz w:val="28"/>
          <w:szCs w:val="28"/>
        </w:rPr>
        <w:t xml:space="preserve"> 40, 41 </w:t>
      </w:r>
      <w:r w:rsidR="00343FCD" w:rsidRPr="00CD5B37">
        <w:rPr>
          <w:rFonts w:hint="eastAsia"/>
          <w:spacing w:val="-2"/>
          <w:sz w:val="28"/>
          <w:szCs w:val="28"/>
        </w:rPr>
        <w:t>Федерального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закона</w:t>
      </w:r>
      <w:r w:rsidR="00343FCD" w:rsidRPr="00CD5B37">
        <w:rPr>
          <w:spacing w:val="-2"/>
          <w:sz w:val="28"/>
          <w:szCs w:val="28"/>
        </w:rPr>
        <w:t xml:space="preserve"> № 248-</w:t>
      </w:r>
      <w:r w:rsidR="00343FCD" w:rsidRPr="00CD5B37">
        <w:rPr>
          <w:rFonts w:hint="eastAsia"/>
          <w:spacing w:val="-2"/>
          <w:sz w:val="28"/>
          <w:szCs w:val="28"/>
        </w:rPr>
        <w:t>ФЗ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343FCD" w:rsidP="007435B9">
      <w:pPr>
        <w:pStyle w:val="ConsPlusNormal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Жалоба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содержащая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сведения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документы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составляющие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государственную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или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иную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охраняемую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тайну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подается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контролируемым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Управление ветеринарии </w:t>
      </w:r>
      <w:r w:rsidRPr="00CD5B37">
        <w:rPr>
          <w:rFonts w:hint="eastAsia"/>
          <w:spacing w:val="-2"/>
          <w:sz w:val="28"/>
          <w:szCs w:val="28"/>
        </w:rPr>
        <w:t>лично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предварительной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записи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телефону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размещенному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официальном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сайте</w:t>
      </w:r>
      <w:r w:rsidRPr="00CD5B37">
        <w:rPr>
          <w:spacing w:val="-2"/>
          <w:sz w:val="28"/>
          <w:szCs w:val="28"/>
        </w:rPr>
        <w:t xml:space="preserve"> Управления ветеринарии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сети</w:t>
      </w:r>
      <w:r w:rsidRPr="00CD5B37">
        <w:rPr>
          <w:spacing w:val="-2"/>
          <w:sz w:val="28"/>
          <w:szCs w:val="28"/>
        </w:rPr>
        <w:t xml:space="preserve"> «</w:t>
      </w:r>
      <w:r w:rsidRPr="00CD5B37">
        <w:rPr>
          <w:rFonts w:hint="eastAsia"/>
          <w:spacing w:val="-2"/>
          <w:sz w:val="28"/>
          <w:szCs w:val="28"/>
        </w:rPr>
        <w:t>Интернет</w:t>
      </w:r>
      <w:r w:rsidRPr="00CD5B37">
        <w:rPr>
          <w:spacing w:val="-2"/>
          <w:sz w:val="28"/>
          <w:szCs w:val="28"/>
        </w:rPr>
        <w:t xml:space="preserve">»,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законодательства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Российской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Федерации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государственной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иной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охраняемой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тайне</w:t>
      </w:r>
      <w:r w:rsidRPr="00CD5B37">
        <w:rPr>
          <w:spacing w:val="-2"/>
          <w:sz w:val="28"/>
          <w:szCs w:val="28"/>
        </w:rPr>
        <w:t>.</w:t>
      </w:r>
    </w:p>
    <w:p w:rsidR="00343FCD" w:rsidRPr="00CD5B37" w:rsidRDefault="00343FCD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Указанная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жалоба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регистрируется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уполномоченным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должностным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лицом</w:t>
      </w:r>
      <w:r w:rsidRPr="00CD5B37">
        <w:rPr>
          <w:spacing w:val="-2"/>
          <w:sz w:val="28"/>
          <w:szCs w:val="28"/>
        </w:rPr>
        <w:t xml:space="preserve"> Управления ветеринарии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специальном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журнале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день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представления</w:t>
      </w:r>
      <w:r w:rsidRPr="00CD5B37">
        <w:rPr>
          <w:spacing w:val="-2"/>
          <w:sz w:val="28"/>
          <w:szCs w:val="28"/>
        </w:rPr>
        <w:t>.</w:t>
      </w:r>
    </w:p>
    <w:p w:rsidR="00343FCD" w:rsidRPr="00CD5B37" w:rsidRDefault="00482D08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79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обжаловании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решений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принятых</w:t>
      </w:r>
      <w:r w:rsidR="00343FCD" w:rsidRPr="00CD5B37">
        <w:rPr>
          <w:spacing w:val="-2"/>
          <w:sz w:val="28"/>
          <w:szCs w:val="28"/>
        </w:rPr>
        <w:t xml:space="preserve"> Управлением ветеринарии, </w:t>
      </w:r>
      <w:r w:rsidR="00343FCD" w:rsidRPr="00CD5B37">
        <w:rPr>
          <w:rFonts w:hint="eastAsia"/>
          <w:spacing w:val="-2"/>
          <w:sz w:val="28"/>
          <w:szCs w:val="28"/>
        </w:rPr>
        <w:t>действий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бездействия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должностных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</w:t>
      </w:r>
      <w:r w:rsidR="00343FCD" w:rsidRPr="00CD5B37">
        <w:rPr>
          <w:spacing w:val="-2"/>
          <w:sz w:val="28"/>
          <w:szCs w:val="28"/>
        </w:rPr>
        <w:t xml:space="preserve"> Управления ветеринарии </w:t>
      </w:r>
      <w:r w:rsidR="00343FCD" w:rsidRPr="00CD5B37">
        <w:rPr>
          <w:rFonts w:hint="eastAsia"/>
          <w:spacing w:val="-2"/>
          <w:sz w:val="28"/>
          <w:szCs w:val="28"/>
        </w:rPr>
        <w:t>жалоба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рассматривается</w:t>
      </w:r>
      <w:r w:rsidR="00343FCD" w:rsidRPr="00CD5B37">
        <w:rPr>
          <w:spacing w:val="-2"/>
          <w:sz w:val="28"/>
          <w:szCs w:val="28"/>
        </w:rPr>
        <w:t xml:space="preserve"> начальником Управления ветеринарии </w:t>
      </w:r>
      <w:r w:rsidR="00343FCD" w:rsidRPr="00CD5B37">
        <w:rPr>
          <w:rFonts w:hint="eastAsia"/>
          <w:spacing w:val="-2"/>
          <w:sz w:val="28"/>
          <w:szCs w:val="28"/>
        </w:rPr>
        <w:t>либо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лицом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исполняющим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обязанности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0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Рассмотрение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досудебном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порядке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осуществляется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соответствии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статьей</w:t>
      </w:r>
      <w:r w:rsidR="00343FCD" w:rsidRPr="00CD5B37">
        <w:rPr>
          <w:spacing w:val="-2"/>
          <w:sz w:val="28"/>
          <w:szCs w:val="28"/>
        </w:rPr>
        <w:t xml:space="preserve"> 43 </w:t>
      </w:r>
      <w:r w:rsidR="00343FCD" w:rsidRPr="00CD5B37">
        <w:rPr>
          <w:rFonts w:hint="eastAsia"/>
          <w:spacing w:val="-2"/>
          <w:sz w:val="28"/>
          <w:szCs w:val="28"/>
        </w:rPr>
        <w:t>Федерального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закона</w:t>
      </w:r>
      <w:r w:rsidR="00343FCD" w:rsidRPr="00CD5B37">
        <w:rPr>
          <w:spacing w:val="-2"/>
          <w:sz w:val="28"/>
          <w:szCs w:val="28"/>
        </w:rPr>
        <w:t xml:space="preserve"> № 248-</w:t>
      </w:r>
      <w:r w:rsidR="00343FCD" w:rsidRPr="00CD5B37">
        <w:rPr>
          <w:rFonts w:hint="eastAsia"/>
          <w:spacing w:val="-2"/>
          <w:sz w:val="28"/>
          <w:szCs w:val="28"/>
        </w:rPr>
        <w:t>ФЗ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1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Рассмотрение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связанной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сведениями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документами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составляющими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или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охраняемую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тайну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осуществляется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обязательном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присутствии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подавшего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жалобу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за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исключением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случая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указанного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пункте</w:t>
      </w:r>
      <w:r w:rsidR="00343FCD" w:rsidRPr="00CD5B37">
        <w:rPr>
          <w:spacing w:val="-2"/>
          <w:sz w:val="28"/>
          <w:szCs w:val="28"/>
        </w:rPr>
        <w:t xml:space="preserve"> </w:t>
      </w: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4</w:t>
      </w:r>
      <w:r w:rsidR="00B74D64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настоящего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Положения</w:t>
      </w:r>
      <w:r w:rsidR="00343FCD" w:rsidRPr="00CD5B37">
        <w:rPr>
          <w:spacing w:val="-2"/>
          <w:sz w:val="28"/>
          <w:szCs w:val="28"/>
        </w:rPr>
        <w:t>).</w:t>
      </w:r>
    </w:p>
    <w:p w:rsidR="00343FCD" w:rsidRPr="00CD5B37" w:rsidRDefault="00343FCD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Указанная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жалоба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рассматривается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течение</w:t>
      </w:r>
      <w:r w:rsidRPr="00CD5B37">
        <w:rPr>
          <w:spacing w:val="-2"/>
          <w:sz w:val="28"/>
          <w:szCs w:val="28"/>
        </w:rPr>
        <w:t xml:space="preserve"> 20 </w:t>
      </w:r>
      <w:r w:rsidRPr="00CD5B37">
        <w:rPr>
          <w:rFonts w:hint="eastAsia"/>
          <w:spacing w:val="-2"/>
          <w:sz w:val="28"/>
          <w:szCs w:val="28"/>
        </w:rPr>
        <w:t>рабочих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дней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дня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ее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регистрации</w:t>
      </w:r>
      <w:r w:rsidRPr="00CD5B37">
        <w:rPr>
          <w:spacing w:val="-2"/>
          <w:sz w:val="28"/>
          <w:szCs w:val="28"/>
        </w:rPr>
        <w:t>.</w:t>
      </w:r>
    </w:p>
    <w:p w:rsidR="00343FCD" w:rsidRPr="00CD5B37" w:rsidRDefault="000C0332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2</w:t>
      </w:r>
      <w:r w:rsidR="00343FCD" w:rsidRPr="00CD5B37">
        <w:rPr>
          <w:spacing w:val="-2"/>
          <w:sz w:val="28"/>
          <w:szCs w:val="28"/>
        </w:rPr>
        <w:t>. </w:t>
      </w:r>
      <w:proofErr w:type="gramStart"/>
      <w:r w:rsidR="00343FCD" w:rsidRPr="00CD5B37">
        <w:rPr>
          <w:rFonts w:hint="eastAsia"/>
          <w:spacing w:val="-2"/>
          <w:sz w:val="28"/>
          <w:szCs w:val="28"/>
        </w:rPr>
        <w:t>Извещение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назначении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дня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для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связанной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сведениями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документами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составляющими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или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охраняемую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тайну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целях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обеспечения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его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личного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присутствия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осуществляется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посредством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личного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кабинета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федеральной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информационной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системе</w:t>
      </w:r>
      <w:r w:rsidR="00343FCD" w:rsidRPr="00CD5B37">
        <w:rPr>
          <w:spacing w:val="-2"/>
          <w:sz w:val="28"/>
          <w:szCs w:val="28"/>
        </w:rPr>
        <w:t xml:space="preserve"> «</w:t>
      </w:r>
      <w:r w:rsidR="00343FCD" w:rsidRPr="00CD5B37">
        <w:rPr>
          <w:rFonts w:hint="eastAsia"/>
          <w:spacing w:val="-2"/>
          <w:sz w:val="28"/>
          <w:szCs w:val="28"/>
        </w:rPr>
        <w:t>Единый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портал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муниципальных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услуг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функций</w:t>
      </w:r>
      <w:r w:rsidR="00343FCD" w:rsidRPr="00CD5B37">
        <w:rPr>
          <w:spacing w:val="-2"/>
          <w:sz w:val="28"/>
          <w:szCs w:val="28"/>
        </w:rPr>
        <w:t xml:space="preserve">)» </w:t>
      </w:r>
      <w:r w:rsidR="00343FCD" w:rsidRPr="00CD5B37">
        <w:rPr>
          <w:rFonts w:hint="eastAsia"/>
          <w:spacing w:val="-2"/>
          <w:sz w:val="28"/>
          <w:szCs w:val="28"/>
        </w:rPr>
        <w:t>не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менее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чем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</w:t>
      </w:r>
      <w:r w:rsidR="00343FCD" w:rsidRPr="00CD5B37">
        <w:rPr>
          <w:spacing w:val="-2"/>
          <w:sz w:val="28"/>
          <w:szCs w:val="28"/>
        </w:rPr>
        <w:t xml:space="preserve"> </w:t>
      </w:r>
      <w:r w:rsidR="00825D21">
        <w:rPr>
          <w:spacing w:val="-2"/>
          <w:sz w:val="28"/>
          <w:szCs w:val="28"/>
        </w:rPr>
        <w:t>5</w:t>
      </w:r>
      <w:r w:rsidR="00482015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рабочих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дней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дня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>.</w:t>
      </w:r>
      <w:proofErr w:type="gramEnd"/>
    </w:p>
    <w:p w:rsidR="00343FCD" w:rsidRPr="00CD5B37" w:rsidRDefault="000C0332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3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Контролируемое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невозможности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присутствия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связанной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сведениями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документами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составляющими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или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охраняемую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тайну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направляет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Управление ветеринарии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течение</w:t>
      </w:r>
      <w:r w:rsidR="00343FCD" w:rsidRPr="00CD5B37">
        <w:rPr>
          <w:spacing w:val="-2"/>
          <w:sz w:val="28"/>
          <w:szCs w:val="28"/>
        </w:rPr>
        <w:t xml:space="preserve"> 2 </w:t>
      </w:r>
      <w:r w:rsidR="00343FCD" w:rsidRPr="00CD5B37">
        <w:rPr>
          <w:rFonts w:hint="eastAsia"/>
          <w:spacing w:val="-2"/>
          <w:sz w:val="28"/>
          <w:szCs w:val="28"/>
        </w:rPr>
        <w:t>рабочих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дней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после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получения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извещения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назначении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дня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такой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уведомление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невозможности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присутствия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такой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>.</w:t>
      </w:r>
    </w:p>
    <w:p w:rsidR="00343FCD" w:rsidRPr="00CD5B37" w:rsidRDefault="00343FCD" w:rsidP="00343FCD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CD5B37">
        <w:rPr>
          <w:rFonts w:hint="eastAsia"/>
          <w:spacing w:val="-2"/>
          <w:sz w:val="28"/>
          <w:szCs w:val="28"/>
        </w:rPr>
        <w:t>Указанное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уведомление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направляется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виде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бумажном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носителе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посредством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почтовой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связи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либо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виде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электронного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документа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подписанного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учетом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требований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установленных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частью</w:t>
      </w:r>
      <w:r w:rsidRPr="00CD5B37">
        <w:rPr>
          <w:spacing w:val="-2"/>
          <w:sz w:val="28"/>
          <w:szCs w:val="28"/>
        </w:rPr>
        <w:t xml:space="preserve"> 6 </w:t>
      </w:r>
      <w:r w:rsidRPr="00CD5B37">
        <w:rPr>
          <w:rFonts w:hint="eastAsia"/>
          <w:spacing w:val="-2"/>
          <w:sz w:val="28"/>
          <w:szCs w:val="28"/>
        </w:rPr>
        <w:t>статьи</w:t>
      </w:r>
      <w:r w:rsidRPr="00CD5B37">
        <w:rPr>
          <w:spacing w:val="-2"/>
          <w:sz w:val="28"/>
          <w:szCs w:val="28"/>
        </w:rPr>
        <w:t xml:space="preserve"> 21 </w:t>
      </w:r>
      <w:r w:rsidRPr="00CD5B37">
        <w:rPr>
          <w:rFonts w:hint="eastAsia"/>
          <w:spacing w:val="-2"/>
          <w:sz w:val="28"/>
          <w:szCs w:val="28"/>
        </w:rPr>
        <w:t>Федерального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закона</w:t>
      </w:r>
      <w:r w:rsidRPr="00CD5B37">
        <w:rPr>
          <w:spacing w:val="-2"/>
          <w:sz w:val="28"/>
          <w:szCs w:val="28"/>
        </w:rPr>
        <w:t xml:space="preserve"> № 248-</w:t>
      </w:r>
      <w:r w:rsidRPr="00CD5B37">
        <w:rPr>
          <w:rFonts w:hint="eastAsia"/>
          <w:spacing w:val="-2"/>
          <w:sz w:val="28"/>
          <w:szCs w:val="28"/>
        </w:rPr>
        <w:t>ФЗ</w:t>
      </w:r>
      <w:r w:rsidRPr="00CD5B37">
        <w:rPr>
          <w:spacing w:val="-2"/>
          <w:sz w:val="28"/>
          <w:szCs w:val="28"/>
        </w:rPr>
        <w:t xml:space="preserve">, </w:t>
      </w:r>
      <w:r w:rsidRPr="00CD5B37">
        <w:rPr>
          <w:rFonts w:hint="eastAsia"/>
          <w:spacing w:val="-2"/>
          <w:sz w:val="28"/>
          <w:szCs w:val="28"/>
        </w:rPr>
        <w:t>на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адрес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электронной</w:t>
      </w:r>
      <w:r w:rsidRPr="00CD5B37">
        <w:rPr>
          <w:spacing w:val="-2"/>
          <w:sz w:val="28"/>
          <w:szCs w:val="28"/>
        </w:rPr>
        <w:t xml:space="preserve"> </w:t>
      </w:r>
      <w:r w:rsidRPr="00CD5B37">
        <w:rPr>
          <w:rFonts w:hint="eastAsia"/>
          <w:spacing w:val="-2"/>
          <w:sz w:val="28"/>
          <w:szCs w:val="28"/>
        </w:rPr>
        <w:t>почты</w:t>
      </w:r>
      <w:r w:rsidRPr="00CD5B37">
        <w:rPr>
          <w:spacing w:val="-2"/>
          <w:sz w:val="28"/>
          <w:szCs w:val="28"/>
        </w:rPr>
        <w:t xml:space="preserve"> Управления ветеринарии.</w:t>
      </w:r>
    </w:p>
    <w:p w:rsidR="000F2A94" w:rsidRPr="006427A4" w:rsidRDefault="000C0332" w:rsidP="00343FCD">
      <w:pPr>
        <w:pStyle w:val="ConsPlusNormal"/>
        <w:ind w:firstLine="709"/>
        <w:jc w:val="both"/>
        <w:rPr>
          <w:sz w:val="28"/>
          <w:szCs w:val="28"/>
        </w:rPr>
      </w:pPr>
      <w:r w:rsidRPr="00CD5B37">
        <w:rPr>
          <w:spacing w:val="-2"/>
          <w:sz w:val="28"/>
          <w:szCs w:val="28"/>
        </w:rPr>
        <w:t>8</w:t>
      </w:r>
      <w:r w:rsidR="00482D08" w:rsidRPr="00CD5B37">
        <w:rPr>
          <w:spacing w:val="-2"/>
          <w:sz w:val="28"/>
          <w:szCs w:val="28"/>
        </w:rPr>
        <w:t>4</w:t>
      </w:r>
      <w:r w:rsidR="00343FCD" w:rsidRPr="00CD5B37">
        <w:rPr>
          <w:spacing w:val="-2"/>
          <w:sz w:val="28"/>
          <w:szCs w:val="28"/>
        </w:rPr>
        <w:t>. 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случае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неявки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 (</w:t>
      </w:r>
      <w:r w:rsidR="00343FCD" w:rsidRPr="00CD5B37">
        <w:rPr>
          <w:rFonts w:hint="eastAsia"/>
          <w:spacing w:val="-2"/>
          <w:sz w:val="28"/>
          <w:szCs w:val="28"/>
        </w:rPr>
        <w:t>независимо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получения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либо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неполучения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от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уведомления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невозможности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присутствия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на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) </w:t>
      </w:r>
      <w:r w:rsidR="00343FCD" w:rsidRPr="00CD5B37">
        <w:rPr>
          <w:rFonts w:hint="eastAsia"/>
          <w:spacing w:val="-2"/>
          <w:sz w:val="28"/>
          <w:szCs w:val="28"/>
        </w:rPr>
        <w:t>жалоба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связанная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сведениями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документами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составляющими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государственную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или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иную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охраняемую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законом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тайну</w:t>
      </w:r>
      <w:r w:rsidR="00343FCD" w:rsidRPr="00CD5B37">
        <w:rPr>
          <w:spacing w:val="-2"/>
          <w:sz w:val="28"/>
          <w:szCs w:val="28"/>
        </w:rPr>
        <w:t xml:space="preserve">, </w:t>
      </w:r>
      <w:r w:rsidR="00343FCD" w:rsidRPr="00CD5B37">
        <w:rPr>
          <w:rFonts w:hint="eastAsia"/>
          <w:spacing w:val="-2"/>
          <w:sz w:val="28"/>
          <w:szCs w:val="28"/>
        </w:rPr>
        <w:t>рассматривается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без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контролируемого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лица</w:t>
      </w:r>
      <w:r w:rsidR="00343FCD" w:rsidRPr="00CD5B37">
        <w:rPr>
          <w:spacing w:val="-2"/>
          <w:sz w:val="28"/>
          <w:szCs w:val="28"/>
        </w:rPr>
        <w:t xml:space="preserve">. </w:t>
      </w:r>
      <w:r w:rsidR="00343FCD" w:rsidRPr="00CD5B37">
        <w:rPr>
          <w:rFonts w:hint="eastAsia"/>
          <w:spacing w:val="-2"/>
          <w:sz w:val="28"/>
          <w:szCs w:val="28"/>
        </w:rPr>
        <w:t>При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этом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результаты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рассмотрения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жалобы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контролируемое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лицо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вправе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получить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лично</w:t>
      </w:r>
      <w:r w:rsidR="00343FCD" w:rsidRPr="00CD5B37">
        <w:rPr>
          <w:spacing w:val="-2"/>
          <w:sz w:val="28"/>
          <w:szCs w:val="28"/>
        </w:rPr>
        <w:t xml:space="preserve"> </w:t>
      </w:r>
      <w:r w:rsidR="00343FCD" w:rsidRPr="00CD5B37">
        <w:rPr>
          <w:rFonts w:hint="eastAsia"/>
          <w:spacing w:val="-2"/>
          <w:sz w:val="28"/>
          <w:szCs w:val="28"/>
        </w:rPr>
        <w:t>в</w:t>
      </w:r>
      <w:r w:rsidR="00343FCD" w:rsidRPr="00CD5B37">
        <w:rPr>
          <w:spacing w:val="-2"/>
          <w:sz w:val="28"/>
          <w:szCs w:val="28"/>
        </w:rPr>
        <w:t xml:space="preserve"> Управлении ветеринарии.</w:t>
      </w:r>
    </w:p>
    <w:p w:rsidR="00DB3FE9" w:rsidRPr="006427A4" w:rsidRDefault="007435B9" w:rsidP="00DB3FE9">
      <w:pPr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______________</w:t>
      </w:r>
    </w:p>
    <w:sectPr w:rsidR="00DB3FE9" w:rsidRPr="006427A4" w:rsidSect="007435B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BB" w:rsidRDefault="00E96EBB">
      <w:r>
        <w:separator/>
      </w:r>
    </w:p>
  </w:endnote>
  <w:endnote w:type="continuationSeparator" w:id="0">
    <w:p w:rsidR="00E96EBB" w:rsidRDefault="00E9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A650B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756C29">
          <w:pPr>
            <w:pStyle w:val="a6"/>
          </w:pPr>
          <w:r>
            <w:rPr>
              <w:noProof/>
            </w:rPr>
            <w:drawing>
              <wp:inline distT="0" distB="0" distL="0" distR="0" wp14:anchorId="6C08C76F" wp14:editId="27D7CD9C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650BA" w:rsidRDefault="00756C29" w:rsidP="00A650B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F79CE3" wp14:editId="624A6151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650BA" w:rsidRDefault="007435B9" w:rsidP="00A650B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31320  01.12.2021 16:49:12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650B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650BA" w:rsidRDefault="00876034" w:rsidP="00A650B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650BA" w:rsidTr="00A650BA">
      <w:tc>
        <w:tcPr>
          <w:tcW w:w="2538" w:type="dxa"/>
          <w:shd w:val="clear" w:color="auto" w:fill="auto"/>
        </w:tcPr>
        <w:p w:rsidR="00876034" w:rsidRPr="00A650B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650BA" w:rsidRDefault="00876034" w:rsidP="00A650B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650BA" w:rsidRDefault="00876034" w:rsidP="00A650B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650BA" w:rsidRDefault="00876034" w:rsidP="00A650B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BB" w:rsidRDefault="00E96EBB">
      <w:r>
        <w:separator/>
      </w:r>
    </w:p>
  </w:footnote>
  <w:footnote w:type="continuationSeparator" w:id="0">
    <w:p w:rsidR="00E96EBB" w:rsidRDefault="00E9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B705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B705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427EC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9F75E2" w:rsidRDefault="009F75E2"/>
  <w:p w:rsidR="009F75E2" w:rsidRDefault="009F75E2"/>
  <w:p w:rsidR="009F75E2" w:rsidRDefault="009F75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SmSMHUSXE9JqbJKHIpb3vYhgw0=" w:salt="zNZsSg6wdiUaDhJvGcoQ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E9"/>
    <w:rsid w:val="00002B5D"/>
    <w:rsid w:val="000030DB"/>
    <w:rsid w:val="000110A2"/>
    <w:rsid w:val="0001360F"/>
    <w:rsid w:val="00024F75"/>
    <w:rsid w:val="00030859"/>
    <w:rsid w:val="000331B3"/>
    <w:rsid w:val="00033413"/>
    <w:rsid w:val="00036C19"/>
    <w:rsid w:val="00037C0C"/>
    <w:rsid w:val="000469F6"/>
    <w:rsid w:val="000502A3"/>
    <w:rsid w:val="0005172E"/>
    <w:rsid w:val="0005472B"/>
    <w:rsid w:val="00054F22"/>
    <w:rsid w:val="000559FC"/>
    <w:rsid w:val="00056211"/>
    <w:rsid w:val="00056DEB"/>
    <w:rsid w:val="0007096B"/>
    <w:rsid w:val="00070C74"/>
    <w:rsid w:val="00073A7A"/>
    <w:rsid w:val="00074F4B"/>
    <w:rsid w:val="00076D5E"/>
    <w:rsid w:val="00084DD3"/>
    <w:rsid w:val="00085788"/>
    <w:rsid w:val="00086361"/>
    <w:rsid w:val="000917C0"/>
    <w:rsid w:val="0009660B"/>
    <w:rsid w:val="000A342C"/>
    <w:rsid w:val="000A5AF5"/>
    <w:rsid w:val="000A6B87"/>
    <w:rsid w:val="000B0736"/>
    <w:rsid w:val="000B328A"/>
    <w:rsid w:val="000B423E"/>
    <w:rsid w:val="000B7581"/>
    <w:rsid w:val="000C0332"/>
    <w:rsid w:val="000C286F"/>
    <w:rsid w:val="000E139D"/>
    <w:rsid w:val="000E17F3"/>
    <w:rsid w:val="000E1FA4"/>
    <w:rsid w:val="000E4598"/>
    <w:rsid w:val="000F2A94"/>
    <w:rsid w:val="000F723C"/>
    <w:rsid w:val="0010733D"/>
    <w:rsid w:val="00107B7D"/>
    <w:rsid w:val="00113132"/>
    <w:rsid w:val="00117AED"/>
    <w:rsid w:val="001207D3"/>
    <w:rsid w:val="00122CFD"/>
    <w:rsid w:val="001266B1"/>
    <w:rsid w:val="00132F84"/>
    <w:rsid w:val="001436AC"/>
    <w:rsid w:val="00151370"/>
    <w:rsid w:val="00162E72"/>
    <w:rsid w:val="00163150"/>
    <w:rsid w:val="001654F8"/>
    <w:rsid w:val="00175BE5"/>
    <w:rsid w:val="00183F37"/>
    <w:rsid w:val="001850F4"/>
    <w:rsid w:val="00185961"/>
    <w:rsid w:val="00190FF9"/>
    <w:rsid w:val="001947BE"/>
    <w:rsid w:val="0019668E"/>
    <w:rsid w:val="001A3DB0"/>
    <w:rsid w:val="001A560F"/>
    <w:rsid w:val="001B0982"/>
    <w:rsid w:val="001B32BA"/>
    <w:rsid w:val="001B691F"/>
    <w:rsid w:val="001B7D28"/>
    <w:rsid w:val="001C07A0"/>
    <w:rsid w:val="001C0B4E"/>
    <w:rsid w:val="001C2887"/>
    <w:rsid w:val="001C7047"/>
    <w:rsid w:val="001D4BC3"/>
    <w:rsid w:val="001E0317"/>
    <w:rsid w:val="001E20F1"/>
    <w:rsid w:val="001E4912"/>
    <w:rsid w:val="001F12E8"/>
    <w:rsid w:val="001F19F7"/>
    <w:rsid w:val="001F228C"/>
    <w:rsid w:val="001F4124"/>
    <w:rsid w:val="001F45DB"/>
    <w:rsid w:val="001F64B8"/>
    <w:rsid w:val="001F76D8"/>
    <w:rsid w:val="001F7C83"/>
    <w:rsid w:val="00200FFD"/>
    <w:rsid w:val="00202AE6"/>
    <w:rsid w:val="00203046"/>
    <w:rsid w:val="002034A4"/>
    <w:rsid w:val="002041BD"/>
    <w:rsid w:val="00205AB5"/>
    <w:rsid w:val="00206059"/>
    <w:rsid w:val="0021007C"/>
    <w:rsid w:val="00222589"/>
    <w:rsid w:val="00224CAA"/>
    <w:rsid w:val="00224DBA"/>
    <w:rsid w:val="00227606"/>
    <w:rsid w:val="00231F1C"/>
    <w:rsid w:val="00232036"/>
    <w:rsid w:val="00242574"/>
    <w:rsid w:val="00242DDB"/>
    <w:rsid w:val="002479A2"/>
    <w:rsid w:val="00254B55"/>
    <w:rsid w:val="002559A4"/>
    <w:rsid w:val="0026087E"/>
    <w:rsid w:val="00261DE0"/>
    <w:rsid w:val="00264249"/>
    <w:rsid w:val="00265420"/>
    <w:rsid w:val="00267A1A"/>
    <w:rsid w:val="002711CD"/>
    <w:rsid w:val="00274E14"/>
    <w:rsid w:val="0027611C"/>
    <w:rsid w:val="00280A6D"/>
    <w:rsid w:val="00281556"/>
    <w:rsid w:val="00286304"/>
    <w:rsid w:val="00286509"/>
    <w:rsid w:val="002953B6"/>
    <w:rsid w:val="00296EEB"/>
    <w:rsid w:val="002B7A59"/>
    <w:rsid w:val="002C1513"/>
    <w:rsid w:val="002C3A96"/>
    <w:rsid w:val="002C4C87"/>
    <w:rsid w:val="002C6B4B"/>
    <w:rsid w:val="002D39A8"/>
    <w:rsid w:val="002E51A7"/>
    <w:rsid w:val="002E5A5F"/>
    <w:rsid w:val="002F1E81"/>
    <w:rsid w:val="002F38F4"/>
    <w:rsid w:val="00300013"/>
    <w:rsid w:val="00305DD4"/>
    <w:rsid w:val="00310D92"/>
    <w:rsid w:val="003160CB"/>
    <w:rsid w:val="00316D33"/>
    <w:rsid w:val="003222A3"/>
    <w:rsid w:val="00322A45"/>
    <w:rsid w:val="003273EA"/>
    <w:rsid w:val="00333AF4"/>
    <w:rsid w:val="00340CCD"/>
    <w:rsid w:val="00343FCD"/>
    <w:rsid w:val="00354E4C"/>
    <w:rsid w:val="00356607"/>
    <w:rsid w:val="00356CD4"/>
    <w:rsid w:val="00360A40"/>
    <w:rsid w:val="00365BD1"/>
    <w:rsid w:val="00367CD2"/>
    <w:rsid w:val="0037041E"/>
    <w:rsid w:val="003728AA"/>
    <w:rsid w:val="00386184"/>
    <w:rsid w:val="003870C2"/>
    <w:rsid w:val="00392CF0"/>
    <w:rsid w:val="003B1A74"/>
    <w:rsid w:val="003B34E1"/>
    <w:rsid w:val="003C01C7"/>
    <w:rsid w:val="003C1E78"/>
    <w:rsid w:val="003C4AC3"/>
    <w:rsid w:val="003D1700"/>
    <w:rsid w:val="003D3B8A"/>
    <w:rsid w:val="003D54F8"/>
    <w:rsid w:val="003E2861"/>
    <w:rsid w:val="003F4F5E"/>
    <w:rsid w:val="00400906"/>
    <w:rsid w:val="00400A0F"/>
    <w:rsid w:val="00404A34"/>
    <w:rsid w:val="0042590E"/>
    <w:rsid w:val="00431F73"/>
    <w:rsid w:val="00432FC6"/>
    <w:rsid w:val="00434B6F"/>
    <w:rsid w:val="00437F65"/>
    <w:rsid w:val="00457D43"/>
    <w:rsid w:val="00460FEA"/>
    <w:rsid w:val="004642C4"/>
    <w:rsid w:val="00465842"/>
    <w:rsid w:val="00466421"/>
    <w:rsid w:val="00466CA6"/>
    <w:rsid w:val="00471CFE"/>
    <w:rsid w:val="004721A4"/>
    <w:rsid w:val="004734B7"/>
    <w:rsid w:val="00481B88"/>
    <w:rsid w:val="00482015"/>
    <w:rsid w:val="00482D08"/>
    <w:rsid w:val="00485B4F"/>
    <w:rsid w:val="004862D1"/>
    <w:rsid w:val="00487A25"/>
    <w:rsid w:val="004A0C14"/>
    <w:rsid w:val="004B01E3"/>
    <w:rsid w:val="004B1784"/>
    <w:rsid w:val="004B2D5A"/>
    <w:rsid w:val="004B402D"/>
    <w:rsid w:val="004B788E"/>
    <w:rsid w:val="004C1DF4"/>
    <w:rsid w:val="004C24FC"/>
    <w:rsid w:val="004D293D"/>
    <w:rsid w:val="004D3085"/>
    <w:rsid w:val="004D3E24"/>
    <w:rsid w:val="004D4FA5"/>
    <w:rsid w:val="004D514E"/>
    <w:rsid w:val="004D6683"/>
    <w:rsid w:val="004E349A"/>
    <w:rsid w:val="004E51F8"/>
    <w:rsid w:val="004F44FE"/>
    <w:rsid w:val="00502C35"/>
    <w:rsid w:val="00504558"/>
    <w:rsid w:val="00504B46"/>
    <w:rsid w:val="0050737A"/>
    <w:rsid w:val="00510DA4"/>
    <w:rsid w:val="00512A47"/>
    <w:rsid w:val="005167DA"/>
    <w:rsid w:val="00522F40"/>
    <w:rsid w:val="005232F3"/>
    <w:rsid w:val="00531C68"/>
    <w:rsid w:val="00532119"/>
    <w:rsid w:val="005335F3"/>
    <w:rsid w:val="005336D5"/>
    <w:rsid w:val="00534965"/>
    <w:rsid w:val="00541D01"/>
    <w:rsid w:val="00543C38"/>
    <w:rsid w:val="00543D2D"/>
    <w:rsid w:val="00545A3D"/>
    <w:rsid w:val="00546DBB"/>
    <w:rsid w:val="00554AAB"/>
    <w:rsid w:val="00560EF4"/>
    <w:rsid w:val="00561A5B"/>
    <w:rsid w:val="00563D02"/>
    <w:rsid w:val="0057074C"/>
    <w:rsid w:val="00573FBF"/>
    <w:rsid w:val="00574FF3"/>
    <w:rsid w:val="0057762C"/>
    <w:rsid w:val="00577C43"/>
    <w:rsid w:val="00582353"/>
    <w:rsid w:val="00582538"/>
    <w:rsid w:val="005838EA"/>
    <w:rsid w:val="00585EE1"/>
    <w:rsid w:val="00590C0E"/>
    <w:rsid w:val="0059365B"/>
    <w:rsid w:val="005939E6"/>
    <w:rsid w:val="005A4227"/>
    <w:rsid w:val="005A4C70"/>
    <w:rsid w:val="005B05E9"/>
    <w:rsid w:val="005B229B"/>
    <w:rsid w:val="005B3518"/>
    <w:rsid w:val="005C56AE"/>
    <w:rsid w:val="005C70A7"/>
    <w:rsid w:val="005C7449"/>
    <w:rsid w:val="005D66AB"/>
    <w:rsid w:val="005E1D8E"/>
    <w:rsid w:val="005E6D99"/>
    <w:rsid w:val="005F271A"/>
    <w:rsid w:val="005F2ADD"/>
    <w:rsid w:val="005F2C49"/>
    <w:rsid w:val="005F7430"/>
    <w:rsid w:val="006013EB"/>
    <w:rsid w:val="0060479E"/>
    <w:rsid w:val="00604BE7"/>
    <w:rsid w:val="00604E17"/>
    <w:rsid w:val="00611994"/>
    <w:rsid w:val="00616AED"/>
    <w:rsid w:val="00617C56"/>
    <w:rsid w:val="00624DFC"/>
    <w:rsid w:val="0063071C"/>
    <w:rsid w:val="006307C7"/>
    <w:rsid w:val="00632A4F"/>
    <w:rsid w:val="00632B56"/>
    <w:rsid w:val="006351E3"/>
    <w:rsid w:val="00635220"/>
    <w:rsid w:val="00637684"/>
    <w:rsid w:val="006427A4"/>
    <w:rsid w:val="006441CB"/>
    <w:rsid w:val="00644236"/>
    <w:rsid w:val="00644AA1"/>
    <w:rsid w:val="006461CB"/>
    <w:rsid w:val="006471E5"/>
    <w:rsid w:val="0065666E"/>
    <w:rsid w:val="00663F09"/>
    <w:rsid w:val="0066455A"/>
    <w:rsid w:val="0066579D"/>
    <w:rsid w:val="00671D3B"/>
    <w:rsid w:val="00673DDD"/>
    <w:rsid w:val="00684A5B"/>
    <w:rsid w:val="00686209"/>
    <w:rsid w:val="006A0893"/>
    <w:rsid w:val="006A1F71"/>
    <w:rsid w:val="006A4B95"/>
    <w:rsid w:val="006B097B"/>
    <w:rsid w:val="006B1180"/>
    <w:rsid w:val="006C0CBA"/>
    <w:rsid w:val="006D12E8"/>
    <w:rsid w:val="006F30E8"/>
    <w:rsid w:val="006F328B"/>
    <w:rsid w:val="006F4DF2"/>
    <w:rsid w:val="006F5886"/>
    <w:rsid w:val="00701992"/>
    <w:rsid w:val="00707734"/>
    <w:rsid w:val="00707E19"/>
    <w:rsid w:val="007104D4"/>
    <w:rsid w:val="00712F7C"/>
    <w:rsid w:val="00713961"/>
    <w:rsid w:val="007170CE"/>
    <w:rsid w:val="007221A1"/>
    <w:rsid w:val="00722C25"/>
    <w:rsid w:val="0072328A"/>
    <w:rsid w:val="007347B3"/>
    <w:rsid w:val="007377B5"/>
    <w:rsid w:val="0074286B"/>
    <w:rsid w:val="007435B9"/>
    <w:rsid w:val="00745186"/>
    <w:rsid w:val="00746CC2"/>
    <w:rsid w:val="00746CF0"/>
    <w:rsid w:val="00754591"/>
    <w:rsid w:val="00756C29"/>
    <w:rsid w:val="00760323"/>
    <w:rsid w:val="00762DFA"/>
    <w:rsid w:val="00765600"/>
    <w:rsid w:val="00770030"/>
    <w:rsid w:val="00770468"/>
    <w:rsid w:val="007740C3"/>
    <w:rsid w:val="007767A8"/>
    <w:rsid w:val="00780F8D"/>
    <w:rsid w:val="00791C9F"/>
    <w:rsid w:val="00792AAB"/>
    <w:rsid w:val="00793B47"/>
    <w:rsid w:val="00793CE3"/>
    <w:rsid w:val="00795075"/>
    <w:rsid w:val="007A1D0C"/>
    <w:rsid w:val="007A2A7B"/>
    <w:rsid w:val="007A3FED"/>
    <w:rsid w:val="007C237A"/>
    <w:rsid w:val="007D454A"/>
    <w:rsid w:val="007D4925"/>
    <w:rsid w:val="007E131D"/>
    <w:rsid w:val="007E3725"/>
    <w:rsid w:val="007F0C8A"/>
    <w:rsid w:val="007F11AB"/>
    <w:rsid w:val="007F4BCA"/>
    <w:rsid w:val="00805260"/>
    <w:rsid w:val="0081252E"/>
    <w:rsid w:val="008143CB"/>
    <w:rsid w:val="00821A5C"/>
    <w:rsid w:val="008226FD"/>
    <w:rsid w:val="00823CA1"/>
    <w:rsid w:val="00825D21"/>
    <w:rsid w:val="00833B1D"/>
    <w:rsid w:val="0084366C"/>
    <w:rsid w:val="00847734"/>
    <w:rsid w:val="008513B9"/>
    <w:rsid w:val="00851946"/>
    <w:rsid w:val="00856DE4"/>
    <w:rsid w:val="0085716A"/>
    <w:rsid w:val="008702D3"/>
    <w:rsid w:val="00873C1C"/>
    <w:rsid w:val="00876034"/>
    <w:rsid w:val="008800ED"/>
    <w:rsid w:val="008827E7"/>
    <w:rsid w:val="008836D6"/>
    <w:rsid w:val="00884262"/>
    <w:rsid w:val="0088623D"/>
    <w:rsid w:val="00890603"/>
    <w:rsid w:val="00893311"/>
    <w:rsid w:val="008A1696"/>
    <w:rsid w:val="008B5852"/>
    <w:rsid w:val="008C58FE"/>
    <w:rsid w:val="008C7839"/>
    <w:rsid w:val="008D1168"/>
    <w:rsid w:val="008D2A0C"/>
    <w:rsid w:val="008D7954"/>
    <w:rsid w:val="008D7A8E"/>
    <w:rsid w:val="008E3234"/>
    <w:rsid w:val="008E3A90"/>
    <w:rsid w:val="008E6C41"/>
    <w:rsid w:val="008E7870"/>
    <w:rsid w:val="008F0676"/>
    <w:rsid w:val="008F0816"/>
    <w:rsid w:val="008F27AD"/>
    <w:rsid w:val="008F2CB8"/>
    <w:rsid w:val="008F6BB7"/>
    <w:rsid w:val="00900F42"/>
    <w:rsid w:val="00903A7A"/>
    <w:rsid w:val="0090544F"/>
    <w:rsid w:val="00926FAD"/>
    <w:rsid w:val="00932E3C"/>
    <w:rsid w:val="00937F42"/>
    <w:rsid w:val="00940F59"/>
    <w:rsid w:val="009427EC"/>
    <w:rsid w:val="0094409F"/>
    <w:rsid w:val="009458C8"/>
    <w:rsid w:val="00947B3F"/>
    <w:rsid w:val="009573D3"/>
    <w:rsid w:val="00957F35"/>
    <w:rsid w:val="009625A9"/>
    <w:rsid w:val="00966D87"/>
    <w:rsid w:val="00971D99"/>
    <w:rsid w:val="0097316F"/>
    <w:rsid w:val="00986DFF"/>
    <w:rsid w:val="00990EDC"/>
    <w:rsid w:val="00993642"/>
    <w:rsid w:val="009977FF"/>
    <w:rsid w:val="009A085B"/>
    <w:rsid w:val="009C1DE6"/>
    <w:rsid w:val="009C1F0E"/>
    <w:rsid w:val="009C1FED"/>
    <w:rsid w:val="009D315A"/>
    <w:rsid w:val="009D3E8C"/>
    <w:rsid w:val="009D4E09"/>
    <w:rsid w:val="009D4E19"/>
    <w:rsid w:val="009E3A0E"/>
    <w:rsid w:val="009F1D77"/>
    <w:rsid w:val="009F75E2"/>
    <w:rsid w:val="009F797F"/>
    <w:rsid w:val="00A1314B"/>
    <w:rsid w:val="00A13160"/>
    <w:rsid w:val="00A137D3"/>
    <w:rsid w:val="00A163C0"/>
    <w:rsid w:val="00A228B3"/>
    <w:rsid w:val="00A22ACF"/>
    <w:rsid w:val="00A2470E"/>
    <w:rsid w:val="00A3483B"/>
    <w:rsid w:val="00A41FF8"/>
    <w:rsid w:val="00A44928"/>
    <w:rsid w:val="00A44A8F"/>
    <w:rsid w:val="00A51D96"/>
    <w:rsid w:val="00A650BA"/>
    <w:rsid w:val="00A674ED"/>
    <w:rsid w:val="00A67B82"/>
    <w:rsid w:val="00A74F19"/>
    <w:rsid w:val="00A87ECB"/>
    <w:rsid w:val="00A902B0"/>
    <w:rsid w:val="00A926C1"/>
    <w:rsid w:val="00A96F84"/>
    <w:rsid w:val="00AA7724"/>
    <w:rsid w:val="00AA798E"/>
    <w:rsid w:val="00AB5098"/>
    <w:rsid w:val="00AB6726"/>
    <w:rsid w:val="00AB7AF8"/>
    <w:rsid w:val="00AC209C"/>
    <w:rsid w:val="00AC3953"/>
    <w:rsid w:val="00AC5170"/>
    <w:rsid w:val="00AC574E"/>
    <w:rsid w:val="00AC7150"/>
    <w:rsid w:val="00AC74C7"/>
    <w:rsid w:val="00AD3659"/>
    <w:rsid w:val="00AD553D"/>
    <w:rsid w:val="00AE0910"/>
    <w:rsid w:val="00AE0FB9"/>
    <w:rsid w:val="00AE1DCA"/>
    <w:rsid w:val="00AE280C"/>
    <w:rsid w:val="00AF157C"/>
    <w:rsid w:val="00AF4960"/>
    <w:rsid w:val="00AF5F7C"/>
    <w:rsid w:val="00AF6269"/>
    <w:rsid w:val="00B02207"/>
    <w:rsid w:val="00B030F6"/>
    <w:rsid w:val="00B03403"/>
    <w:rsid w:val="00B10324"/>
    <w:rsid w:val="00B14176"/>
    <w:rsid w:val="00B17C4C"/>
    <w:rsid w:val="00B22F60"/>
    <w:rsid w:val="00B376B1"/>
    <w:rsid w:val="00B437ED"/>
    <w:rsid w:val="00B45BAC"/>
    <w:rsid w:val="00B5073A"/>
    <w:rsid w:val="00B51EBE"/>
    <w:rsid w:val="00B52DE3"/>
    <w:rsid w:val="00B535F2"/>
    <w:rsid w:val="00B60E57"/>
    <w:rsid w:val="00B620D9"/>
    <w:rsid w:val="00B633DB"/>
    <w:rsid w:val="00B639ED"/>
    <w:rsid w:val="00B66A8C"/>
    <w:rsid w:val="00B74D64"/>
    <w:rsid w:val="00B773CF"/>
    <w:rsid w:val="00B8061C"/>
    <w:rsid w:val="00B8210A"/>
    <w:rsid w:val="00B83BA2"/>
    <w:rsid w:val="00B83BD8"/>
    <w:rsid w:val="00B853AA"/>
    <w:rsid w:val="00B86007"/>
    <w:rsid w:val="00B875BF"/>
    <w:rsid w:val="00B9097D"/>
    <w:rsid w:val="00B91F62"/>
    <w:rsid w:val="00BA7FA8"/>
    <w:rsid w:val="00BB0A42"/>
    <w:rsid w:val="00BB0E57"/>
    <w:rsid w:val="00BB2C98"/>
    <w:rsid w:val="00BB3B24"/>
    <w:rsid w:val="00BC01CA"/>
    <w:rsid w:val="00BC69FA"/>
    <w:rsid w:val="00BD0B82"/>
    <w:rsid w:val="00BD229A"/>
    <w:rsid w:val="00BD4066"/>
    <w:rsid w:val="00BD479F"/>
    <w:rsid w:val="00BD5B43"/>
    <w:rsid w:val="00BF247F"/>
    <w:rsid w:val="00BF3986"/>
    <w:rsid w:val="00BF4F5F"/>
    <w:rsid w:val="00BF7407"/>
    <w:rsid w:val="00C04EEB"/>
    <w:rsid w:val="00C06E14"/>
    <w:rsid w:val="00C075A4"/>
    <w:rsid w:val="00C10F12"/>
    <w:rsid w:val="00C11826"/>
    <w:rsid w:val="00C17FE2"/>
    <w:rsid w:val="00C20270"/>
    <w:rsid w:val="00C23CBC"/>
    <w:rsid w:val="00C26713"/>
    <w:rsid w:val="00C26AC4"/>
    <w:rsid w:val="00C31DEF"/>
    <w:rsid w:val="00C4192E"/>
    <w:rsid w:val="00C46D42"/>
    <w:rsid w:val="00C47EAA"/>
    <w:rsid w:val="00C50C32"/>
    <w:rsid w:val="00C53237"/>
    <w:rsid w:val="00C60178"/>
    <w:rsid w:val="00C61760"/>
    <w:rsid w:val="00C63CD6"/>
    <w:rsid w:val="00C640BC"/>
    <w:rsid w:val="00C873B3"/>
    <w:rsid w:val="00C87D95"/>
    <w:rsid w:val="00C9077A"/>
    <w:rsid w:val="00C95CD2"/>
    <w:rsid w:val="00C95D93"/>
    <w:rsid w:val="00CA051B"/>
    <w:rsid w:val="00CA1FF4"/>
    <w:rsid w:val="00CA6C20"/>
    <w:rsid w:val="00CB02F0"/>
    <w:rsid w:val="00CB112D"/>
    <w:rsid w:val="00CB3B76"/>
    <w:rsid w:val="00CB3CBE"/>
    <w:rsid w:val="00CD0DDA"/>
    <w:rsid w:val="00CD142C"/>
    <w:rsid w:val="00CD5B37"/>
    <w:rsid w:val="00CD7DD8"/>
    <w:rsid w:val="00CF03D8"/>
    <w:rsid w:val="00CF1D43"/>
    <w:rsid w:val="00CF598E"/>
    <w:rsid w:val="00D015D5"/>
    <w:rsid w:val="00D03D68"/>
    <w:rsid w:val="00D05F8B"/>
    <w:rsid w:val="00D101FF"/>
    <w:rsid w:val="00D14BFC"/>
    <w:rsid w:val="00D16306"/>
    <w:rsid w:val="00D266DD"/>
    <w:rsid w:val="00D3055E"/>
    <w:rsid w:val="00D31295"/>
    <w:rsid w:val="00D32B04"/>
    <w:rsid w:val="00D374E7"/>
    <w:rsid w:val="00D41081"/>
    <w:rsid w:val="00D43C0A"/>
    <w:rsid w:val="00D4594A"/>
    <w:rsid w:val="00D560E4"/>
    <w:rsid w:val="00D611EB"/>
    <w:rsid w:val="00D63949"/>
    <w:rsid w:val="00D652E7"/>
    <w:rsid w:val="00D6723C"/>
    <w:rsid w:val="00D72E46"/>
    <w:rsid w:val="00D77BCF"/>
    <w:rsid w:val="00D84394"/>
    <w:rsid w:val="00D92FE5"/>
    <w:rsid w:val="00D9341E"/>
    <w:rsid w:val="00D95E55"/>
    <w:rsid w:val="00DA17D5"/>
    <w:rsid w:val="00DA7A69"/>
    <w:rsid w:val="00DB0EFA"/>
    <w:rsid w:val="00DB3664"/>
    <w:rsid w:val="00DB3FE9"/>
    <w:rsid w:val="00DC16FB"/>
    <w:rsid w:val="00DC24AB"/>
    <w:rsid w:val="00DC4A65"/>
    <w:rsid w:val="00DC4F66"/>
    <w:rsid w:val="00DD11D3"/>
    <w:rsid w:val="00DD3261"/>
    <w:rsid w:val="00DF2319"/>
    <w:rsid w:val="00DF4F7D"/>
    <w:rsid w:val="00E0383F"/>
    <w:rsid w:val="00E06670"/>
    <w:rsid w:val="00E07085"/>
    <w:rsid w:val="00E10B44"/>
    <w:rsid w:val="00E10D94"/>
    <w:rsid w:val="00E11F02"/>
    <w:rsid w:val="00E16920"/>
    <w:rsid w:val="00E17BCA"/>
    <w:rsid w:val="00E22D40"/>
    <w:rsid w:val="00E2726B"/>
    <w:rsid w:val="00E32F8A"/>
    <w:rsid w:val="00E37801"/>
    <w:rsid w:val="00E4235F"/>
    <w:rsid w:val="00E43732"/>
    <w:rsid w:val="00E46EAA"/>
    <w:rsid w:val="00E5038C"/>
    <w:rsid w:val="00E50B69"/>
    <w:rsid w:val="00E5298B"/>
    <w:rsid w:val="00E56EFB"/>
    <w:rsid w:val="00E641BD"/>
    <w:rsid w:val="00E6458F"/>
    <w:rsid w:val="00E65A35"/>
    <w:rsid w:val="00E7242D"/>
    <w:rsid w:val="00E87E25"/>
    <w:rsid w:val="00E9324B"/>
    <w:rsid w:val="00E96EBB"/>
    <w:rsid w:val="00EA04F1"/>
    <w:rsid w:val="00EA2FD3"/>
    <w:rsid w:val="00EB1933"/>
    <w:rsid w:val="00EB3E62"/>
    <w:rsid w:val="00EB7056"/>
    <w:rsid w:val="00EB7CE9"/>
    <w:rsid w:val="00EC286B"/>
    <w:rsid w:val="00EC3D8B"/>
    <w:rsid w:val="00EC433F"/>
    <w:rsid w:val="00EC74AE"/>
    <w:rsid w:val="00ED1F16"/>
    <w:rsid w:val="00ED1FDE"/>
    <w:rsid w:val="00ED6B63"/>
    <w:rsid w:val="00EF238A"/>
    <w:rsid w:val="00F047CD"/>
    <w:rsid w:val="00F06EFB"/>
    <w:rsid w:val="00F12ECB"/>
    <w:rsid w:val="00F1529E"/>
    <w:rsid w:val="00F16CB5"/>
    <w:rsid w:val="00F16F07"/>
    <w:rsid w:val="00F1793A"/>
    <w:rsid w:val="00F403C7"/>
    <w:rsid w:val="00F45B7C"/>
    <w:rsid w:val="00F45FCE"/>
    <w:rsid w:val="00F46F5C"/>
    <w:rsid w:val="00F51437"/>
    <w:rsid w:val="00F5222B"/>
    <w:rsid w:val="00F53C70"/>
    <w:rsid w:val="00F54007"/>
    <w:rsid w:val="00F57301"/>
    <w:rsid w:val="00F71A41"/>
    <w:rsid w:val="00F82063"/>
    <w:rsid w:val="00F863C2"/>
    <w:rsid w:val="00F9334F"/>
    <w:rsid w:val="00F938F0"/>
    <w:rsid w:val="00F97D7F"/>
    <w:rsid w:val="00FA122C"/>
    <w:rsid w:val="00FA3B95"/>
    <w:rsid w:val="00FB0CA1"/>
    <w:rsid w:val="00FC1278"/>
    <w:rsid w:val="00FD2C41"/>
    <w:rsid w:val="00FD7CD1"/>
    <w:rsid w:val="00FE5D08"/>
    <w:rsid w:val="00FE7735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83F37"/>
    <w:pPr>
      <w:widowControl w:val="0"/>
      <w:autoSpaceDE w:val="0"/>
      <w:autoSpaceDN w:val="0"/>
    </w:pPr>
  </w:style>
  <w:style w:type="character" w:styleId="ac">
    <w:name w:val="Hyperlink"/>
    <w:basedOn w:val="a0"/>
    <w:rsid w:val="00471CFE"/>
    <w:rPr>
      <w:color w:val="0000FF" w:themeColor="hyperlink"/>
      <w:u w:val="single"/>
    </w:rPr>
  </w:style>
  <w:style w:type="character" w:styleId="ad">
    <w:name w:val="FollowedHyperlink"/>
    <w:basedOn w:val="a0"/>
    <w:rsid w:val="002C15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83F37"/>
    <w:pPr>
      <w:widowControl w:val="0"/>
      <w:autoSpaceDE w:val="0"/>
      <w:autoSpaceDN w:val="0"/>
    </w:pPr>
  </w:style>
  <w:style w:type="character" w:styleId="ac">
    <w:name w:val="Hyperlink"/>
    <w:basedOn w:val="a0"/>
    <w:rsid w:val="00471CFE"/>
    <w:rPr>
      <w:color w:val="0000FF" w:themeColor="hyperlink"/>
      <w:u w:val="single"/>
    </w:rPr>
  </w:style>
  <w:style w:type="character" w:styleId="ad">
    <w:name w:val="FollowedHyperlink"/>
    <w:basedOn w:val="a0"/>
    <w:rsid w:val="002C15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9719-836C-44EA-A7AB-34B37E3C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25</TotalTime>
  <Pages>13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GVI</Company>
  <LinksUpToDate>false</LinksUpToDate>
  <CharactersWithSpaces>31502</CharactersWithSpaces>
  <SharedDoc>false</SharedDoc>
  <HLinks>
    <vt:vector size="6" baseType="variant"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consultantplus://offline/ref=F11F2C05610B42AF0D157A3C95669E3124E86E93AD859D53189E903E3C94FAE750A83FA9F2F4CC40N9fAF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GVI</dc:creator>
  <cp:lastModifiedBy>Дягилева М.А.</cp:lastModifiedBy>
  <cp:revision>6</cp:revision>
  <cp:lastPrinted>2021-11-18T06:57:00Z</cp:lastPrinted>
  <dcterms:created xsi:type="dcterms:W3CDTF">2021-12-01T12:56:00Z</dcterms:created>
  <dcterms:modified xsi:type="dcterms:W3CDTF">2021-12-07T11:03:00Z</dcterms:modified>
</cp:coreProperties>
</file>