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BC4BEE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BE6A67" w:rsidRDefault="00BE6A67" w:rsidP="00B45A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88"/>
        <w:gridCol w:w="4176"/>
      </w:tblGrid>
      <w:tr w:rsidR="009F23C2" w:rsidRPr="00CE2154" w:rsidTr="00CE2154">
        <w:tc>
          <w:tcPr>
            <w:tcW w:w="5288" w:type="dxa"/>
          </w:tcPr>
          <w:p w:rsidR="009F23C2" w:rsidRPr="00CE2154" w:rsidRDefault="009F23C2" w:rsidP="00CD43F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9F23C2" w:rsidRPr="00CE2154" w:rsidRDefault="009F23C2" w:rsidP="00CE2154">
            <w:pPr>
              <w:spacing w:line="233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</w:p>
          <w:p w:rsidR="009F23C2" w:rsidRPr="00CE2154" w:rsidRDefault="009F23C2" w:rsidP="00CE2154">
            <w:pPr>
              <w:spacing w:line="233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CE2154">
              <w:rPr>
                <w:rFonts w:ascii="Times New Roman" w:hAnsi="Times New Roman"/>
                <w:sz w:val="28"/>
                <w:szCs w:val="28"/>
              </w:rPr>
              <w:t xml:space="preserve">Приложение  </w:t>
            </w:r>
          </w:p>
          <w:p w:rsidR="009F23C2" w:rsidRPr="00CE2154" w:rsidRDefault="009F23C2" w:rsidP="00CE2154">
            <w:pPr>
              <w:pStyle w:val="ConsPlusNorma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CE2154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CE2154" w:rsidRPr="00CE2154" w:rsidTr="00CE2154">
        <w:tc>
          <w:tcPr>
            <w:tcW w:w="5288" w:type="dxa"/>
          </w:tcPr>
          <w:p w:rsidR="00CE2154" w:rsidRPr="00CE2154" w:rsidRDefault="00CE2154" w:rsidP="00CD43F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CE2154" w:rsidRPr="00CE2154" w:rsidRDefault="003209A8" w:rsidP="00CE2154">
            <w:pPr>
              <w:spacing w:line="233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23.12.2021 № 396</w:t>
            </w:r>
            <w:bookmarkStart w:id="0" w:name="_GoBack"/>
            <w:bookmarkEnd w:id="0"/>
          </w:p>
        </w:tc>
      </w:tr>
      <w:tr w:rsidR="00CE2154" w:rsidRPr="00CE2154" w:rsidTr="00CE2154">
        <w:tc>
          <w:tcPr>
            <w:tcW w:w="5288" w:type="dxa"/>
          </w:tcPr>
          <w:p w:rsidR="00CE2154" w:rsidRPr="00CE2154" w:rsidRDefault="00CE2154" w:rsidP="00CD43F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CE2154" w:rsidRPr="00CE2154" w:rsidRDefault="00CE2154" w:rsidP="00CE2154">
            <w:pPr>
              <w:spacing w:line="233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154" w:rsidRPr="00CE2154" w:rsidTr="00CE2154">
        <w:tc>
          <w:tcPr>
            <w:tcW w:w="5288" w:type="dxa"/>
          </w:tcPr>
          <w:p w:rsidR="00CE2154" w:rsidRPr="00CE2154" w:rsidRDefault="00CE2154" w:rsidP="00CD43F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CE2154" w:rsidRPr="00CE2154" w:rsidRDefault="00CE2154" w:rsidP="00CE2154">
            <w:pPr>
              <w:spacing w:line="233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154" w:rsidRPr="00CE2154" w:rsidTr="00CE2154">
        <w:tc>
          <w:tcPr>
            <w:tcW w:w="5288" w:type="dxa"/>
          </w:tcPr>
          <w:p w:rsidR="00CE2154" w:rsidRPr="00CE2154" w:rsidRDefault="00CE2154" w:rsidP="00CD43F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CE2154" w:rsidRPr="00CE2154" w:rsidRDefault="00CE2154" w:rsidP="00CE2154">
            <w:pPr>
              <w:pStyle w:val="ConsPlusNormal"/>
              <w:ind w:right="-5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2154">
              <w:rPr>
                <w:rFonts w:ascii="Times New Roman" w:hAnsi="Times New Roman" w:cs="Times New Roman"/>
                <w:sz w:val="28"/>
                <w:szCs w:val="28"/>
              </w:rPr>
              <w:t>«Приложение № 2</w:t>
            </w:r>
          </w:p>
          <w:p w:rsidR="00CE2154" w:rsidRPr="00CE2154" w:rsidRDefault="00F94450" w:rsidP="00CE2154">
            <w:pPr>
              <w:pStyle w:val="ConsPlusNorma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="00CE2154" w:rsidRPr="00CE2154">
              <w:rPr>
                <w:rFonts w:ascii="Times New Roman" w:hAnsi="Times New Roman" w:cs="Times New Roman"/>
                <w:sz w:val="28"/>
                <w:szCs w:val="28"/>
              </w:rPr>
              <w:t>остановлению</w:t>
            </w:r>
            <w:r w:rsidR="00CE21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2154" w:rsidRPr="00CE2154">
              <w:rPr>
                <w:rFonts w:ascii="Times New Roman" w:hAnsi="Times New Roman" w:cs="Times New Roman"/>
                <w:sz w:val="28"/>
                <w:szCs w:val="28"/>
              </w:rPr>
              <w:t>Правительства Рязанской области</w:t>
            </w:r>
          </w:p>
          <w:p w:rsidR="00CE2154" w:rsidRPr="00CE2154" w:rsidRDefault="00CE2154" w:rsidP="00CE2154">
            <w:pPr>
              <w:spacing w:line="233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CE2154">
              <w:rPr>
                <w:rFonts w:ascii="Times New Roman" w:hAnsi="Times New Roman"/>
                <w:sz w:val="28"/>
                <w:szCs w:val="28"/>
              </w:rPr>
              <w:t>от 29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E2154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E2154">
              <w:rPr>
                <w:rFonts w:ascii="Times New Roman" w:hAnsi="Times New Roman"/>
                <w:sz w:val="28"/>
                <w:szCs w:val="28"/>
              </w:rPr>
              <w:t>2014 № 306</w:t>
            </w:r>
          </w:p>
        </w:tc>
      </w:tr>
    </w:tbl>
    <w:p w:rsidR="00883512" w:rsidRPr="00CE2154" w:rsidRDefault="00883512" w:rsidP="00B45A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26B69" w:rsidRPr="00CE2154" w:rsidRDefault="00226B69" w:rsidP="008D572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5721" w:rsidRPr="00CE2154" w:rsidRDefault="008D5721" w:rsidP="008D572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CE2154">
        <w:rPr>
          <w:rFonts w:ascii="Times New Roman" w:hAnsi="Times New Roman"/>
          <w:bCs/>
          <w:sz w:val="28"/>
          <w:szCs w:val="28"/>
        </w:rPr>
        <w:t xml:space="preserve">Государственная программа </w:t>
      </w:r>
    </w:p>
    <w:p w:rsidR="008D5721" w:rsidRPr="00CE2154" w:rsidRDefault="008D5721" w:rsidP="008D572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CE2154">
        <w:rPr>
          <w:rFonts w:ascii="Times New Roman" w:hAnsi="Times New Roman"/>
          <w:bCs/>
          <w:sz w:val="28"/>
          <w:szCs w:val="28"/>
        </w:rPr>
        <w:t>Рязанской области «Экономическое развитие»</w:t>
      </w:r>
    </w:p>
    <w:p w:rsidR="00927727" w:rsidRPr="00CE2154" w:rsidRDefault="00927727" w:rsidP="008D572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927727" w:rsidRPr="00CE2154" w:rsidRDefault="00927727" w:rsidP="008D572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CE2154">
        <w:rPr>
          <w:rFonts w:ascii="Times New Roman" w:hAnsi="Times New Roman"/>
          <w:bCs/>
          <w:sz w:val="28"/>
          <w:szCs w:val="28"/>
        </w:rPr>
        <w:t>1. Паспорт государственной программы Рязанской области</w:t>
      </w:r>
    </w:p>
    <w:p w:rsidR="00883512" w:rsidRPr="00CE2154" w:rsidRDefault="00883512" w:rsidP="00CE4C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270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1899"/>
        <w:gridCol w:w="7371"/>
      </w:tblGrid>
      <w:tr w:rsidR="000F6887" w:rsidRPr="00CE2154" w:rsidTr="00632261">
        <w:tc>
          <w:tcPr>
            <w:tcW w:w="1899" w:type="dxa"/>
          </w:tcPr>
          <w:p w:rsidR="000F6887" w:rsidRPr="00CE2154" w:rsidRDefault="000F6887" w:rsidP="000F6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15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71" w:type="dxa"/>
          </w:tcPr>
          <w:p w:rsidR="000F6887" w:rsidRPr="00CE2154" w:rsidRDefault="000F6887" w:rsidP="000F68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Рязанской области «Экономическое развитие» (далее </w:t>
            </w:r>
            <w:r w:rsidR="00CE2154">
              <w:rPr>
                <w:rFonts w:ascii="Times New Roman" w:hAnsi="Times New Roman"/>
                <w:sz w:val="24"/>
                <w:szCs w:val="24"/>
              </w:rPr>
              <w:t>–</w:t>
            </w:r>
            <w:r w:rsidRPr="00CE2154"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0F6887" w:rsidRPr="00CE2154" w:rsidTr="00632261">
        <w:tc>
          <w:tcPr>
            <w:tcW w:w="1899" w:type="dxa"/>
          </w:tcPr>
          <w:p w:rsidR="000F6887" w:rsidRPr="00CE2154" w:rsidRDefault="000F6887" w:rsidP="000F6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1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  <w:r w:rsidRPr="00CE215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371" w:type="dxa"/>
          </w:tcPr>
          <w:p w:rsidR="000F6887" w:rsidRPr="00CE2154" w:rsidRDefault="000F6887" w:rsidP="000F68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 xml:space="preserve">Министерство промышленности и экономического развития Рязанской области (далее </w:t>
            </w:r>
            <w:r w:rsidR="00CE2154">
              <w:rPr>
                <w:rFonts w:ascii="Times New Roman" w:hAnsi="Times New Roman"/>
                <w:sz w:val="24"/>
                <w:szCs w:val="24"/>
              </w:rPr>
              <w:t>–</w:t>
            </w:r>
            <w:r w:rsidRPr="00CE2154">
              <w:rPr>
                <w:rFonts w:ascii="Times New Roman" w:hAnsi="Times New Roman"/>
                <w:sz w:val="24"/>
                <w:szCs w:val="24"/>
              </w:rPr>
              <w:t xml:space="preserve"> МПЭР </w:t>
            </w:r>
            <w:r w:rsidR="00B43031" w:rsidRPr="00CE215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CE215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F6887" w:rsidRPr="00CE2154" w:rsidRDefault="000F6887" w:rsidP="000F6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87" w:rsidRPr="00CE2154" w:rsidTr="00632261">
        <w:tc>
          <w:tcPr>
            <w:tcW w:w="1899" w:type="dxa"/>
          </w:tcPr>
          <w:p w:rsidR="000F6887" w:rsidRPr="00CE2154" w:rsidRDefault="000F6887" w:rsidP="0019427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21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Главные распорядители бюджетных средств</w:t>
            </w:r>
          </w:p>
        </w:tc>
        <w:tc>
          <w:tcPr>
            <w:tcW w:w="7371" w:type="dxa"/>
          </w:tcPr>
          <w:p w:rsidR="000F6887" w:rsidRPr="00CE2154" w:rsidRDefault="000F6887" w:rsidP="000F68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 xml:space="preserve">МПЭР </w:t>
            </w:r>
            <w:r w:rsidR="00B43031" w:rsidRPr="00CE215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CE215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F6887" w:rsidRPr="00CE2154" w:rsidRDefault="000F6887" w:rsidP="000F68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 xml:space="preserve">министерство имущественных и земельных отношений Рязанской области (далее </w:t>
            </w:r>
            <w:r w:rsidR="00CE2154">
              <w:rPr>
                <w:rFonts w:ascii="Times New Roman" w:hAnsi="Times New Roman"/>
                <w:sz w:val="24"/>
                <w:szCs w:val="24"/>
              </w:rPr>
              <w:t>–</w:t>
            </w:r>
            <w:r w:rsidRPr="00CE2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2154">
              <w:rPr>
                <w:rFonts w:ascii="Times New Roman" w:hAnsi="Times New Roman"/>
                <w:sz w:val="24"/>
                <w:szCs w:val="24"/>
              </w:rPr>
              <w:t>Минимущество</w:t>
            </w:r>
            <w:proofErr w:type="spellEnd"/>
            <w:r w:rsidRPr="00CE2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3031" w:rsidRPr="00CE215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CE2154">
              <w:rPr>
                <w:rFonts w:ascii="Times New Roman" w:hAnsi="Times New Roman"/>
                <w:sz w:val="24"/>
                <w:szCs w:val="24"/>
              </w:rPr>
              <w:t>)</w:t>
            </w:r>
            <w:r w:rsidR="00C92719" w:rsidRPr="00CE215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F6887" w:rsidRPr="00CE2154" w:rsidRDefault="000F6887" w:rsidP="000F68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 xml:space="preserve">министерство культуры и туризма Рязанской области (далее – Минкультуры </w:t>
            </w:r>
            <w:r w:rsidR="00B43031" w:rsidRPr="00CE215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CE2154">
              <w:rPr>
                <w:rFonts w:ascii="Times New Roman" w:hAnsi="Times New Roman"/>
                <w:sz w:val="24"/>
                <w:szCs w:val="24"/>
              </w:rPr>
              <w:t>)</w:t>
            </w:r>
            <w:r w:rsidR="00C92719" w:rsidRPr="00CE215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F6887" w:rsidRPr="00CE2154" w:rsidRDefault="000F6887" w:rsidP="00B430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 xml:space="preserve">министерство сельского хозяйства и продовольствия Рязанской области (далее </w:t>
            </w:r>
            <w:r w:rsidR="00CE2154">
              <w:rPr>
                <w:rFonts w:ascii="Times New Roman" w:hAnsi="Times New Roman"/>
                <w:sz w:val="24"/>
                <w:szCs w:val="24"/>
              </w:rPr>
              <w:t>–</w:t>
            </w:r>
            <w:r w:rsidRPr="00CE2154">
              <w:rPr>
                <w:rFonts w:ascii="Times New Roman" w:hAnsi="Times New Roman"/>
                <w:sz w:val="24"/>
                <w:szCs w:val="24"/>
              </w:rPr>
              <w:t xml:space="preserve"> Минсельхозпрод </w:t>
            </w:r>
            <w:r w:rsidR="00B43031" w:rsidRPr="00CE215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CE215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F6887" w:rsidRPr="00CE2154" w:rsidTr="00632261">
        <w:tc>
          <w:tcPr>
            <w:tcW w:w="1899" w:type="dxa"/>
          </w:tcPr>
          <w:p w:rsidR="000F6887" w:rsidRPr="00CE2154" w:rsidRDefault="000F6887" w:rsidP="000F6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154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371" w:type="dxa"/>
          </w:tcPr>
          <w:p w:rsidR="000F6887" w:rsidRPr="00CE2154" w:rsidRDefault="000F6887" w:rsidP="000F68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 xml:space="preserve">МПЭР </w:t>
            </w:r>
            <w:r w:rsidR="0044169D" w:rsidRPr="00CE215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CE215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F6887" w:rsidRPr="00CE2154" w:rsidRDefault="000F6887" w:rsidP="000F68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2154">
              <w:rPr>
                <w:rFonts w:ascii="Times New Roman" w:hAnsi="Times New Roman"/>
                <w:sz w:val="24"/>
                <w:szCs w:val="24"/>
              </w:rPr>
              <w:t>Минимущество</w:t>
            </w:r>
            <w:proofErr w:type="spellEnd"/>
            <w:r w:rsidRPr="00CE2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169D" w:rsidRPr="00CE215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CE215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F6887" w:rsidRPr="00CE2154" w:rsidRDefault="000F6887" w:rsidP="000F68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 xml:space="preserve">Минкультуры </w:t>
            </w:r>
            <w:r w:rsidR="0044169D" w:rsidRPr="00CE215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CE215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F6887" w:rsidRPr="00CE2154" w:rsidRDefault="000F6887" w:rsidP="000F68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 xml:space="preserve">Минсельхозпрод </w:t>
            </w:r>
            <w:r w:rsidR="0044169D" w:rsidRPr="00CE215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CE215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F6887" w:rsidRPr="00CE2154" w:rsidRDefault="000F6887" w:rsidP="000F68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Рязанской области «Многофункциональный центр предоставления государственных и муниципальных услуг Рязанской области» (далее – МФЦ)</w:t>
            </w:r>
          </w:p>
        </w:tc>
      </w:tr>
      <w:tr w:rsidR="000F6887" w:rsidRPr="00CE2154" w:rsidTr="00632261">
        <w:tc>
          <w:tcPr>
            <w:tcW w:w="1899" w:type="dxa"/>
          </w:tcPr>
          <w:p w:rsidR="000F6887" w:rsidRPr="00CE2154" w:rsidRDefault="002845A9" w:rsidP="002845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154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0F6887" w:rsidRPr="00CE2154">
              <w:rPr>
                <w:rFonts w:ascii="Times New Roman" w:hAnsi="Times New Roman" w:cs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7371" w:type="dxa"/>
          </w:tcPr>
          <w:p w:rsidR="00D8125B" w:rsidRPr="00CE2154" w:rsidRDefault="00C514C3" w:rsidP="002155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154">
              <w:rPr>
                <w:rFonts w:ascii="Times New Roman" w:hAnsi="Times New Roman" w:cs="Times New Roman"/>
                <w:sz w:val="24"/>
                <w:szCs w:val="24"/>
              </w:rPr>
              <w:t>2015-2030 годы</w:t>
            </w:r>
            <w:r w:rsidR="009430CC" w:rsidRPr="00CE21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5560" w:rsidRPr="00CE2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25B" w:rsidRPr="00CE2154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D8125B" w:rsidRPr="00CE21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8125B" w:rsidRPr="00CE2154">
              <w:rPr>
                <w:rFonts w:ascii="Times New Roman" w:hAnsi="Times New Roman" w:cs="Times New Roman"/>
                <w:sz w:val="24"/>
                <w:szCs w:val="24"/>
              </w:rPr>
              <w:t>: 2022-2030 годы</w:t>
            </w:r>
          </w:p>
        </w:tc>
      </w:tr>
      <w:tr w:rsidR="000F6887" w:rsidRPr="00CE2154" w:rsidTr="00632261">
        <w:tc>
          <w:tcPr>
            <w:tcW w:w="1899" w:type="dxa"/>
          </w:tcPr>
          <w:p w:rsidR="000F6887" w:rsidRPr="00CE2154" w:rsidRDefault="000F6887" w:rsidP="000F6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154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371" w:type="dxa"/>
          </w:tcPr>
          <w:p w:rsidR="000F6887" w:rsidRPr="00CE2154" w:rsidRDefault="000F6887" w:rsidP="000F68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0A7F54" w:rsidRPr="00CE215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CE2154">
              <w:rPr>
                <w:rFonts w:ascii="Times New Roman" w:hAnsi="Times New Roman"/>
                <w:sz w:val="24"/>
                <w:szCs w:val="24"/>
              </w:rPr>
              <w:t>1: активизация инвестиционной деятельности и развитие экспорта на территории Рязанской области, формирование системы методической и организационной поддержки повышения производительности труда на предприятиях Рязанской области;</w:t>
            </w:r>
          </w:p>
          <w:p w:rsidR="000F6887" w:rsidRPr="00CE2154" w:rsidRDefault="00823B44" w:rsidP="000F68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>ц</w:t>
            </w:r>
            <w:r w:rsidR="000F6887" w:rsidRPr="00CE2154">
              <w:rPr>
                <w:rFonts w:ascii="Times New Roman" w:hAnsi="Times New Roman"/>
                <w:sz w:val="24"/>
                <w:szCs w:val="24"/>
              </w:rPr>
              <w:t xml:space="preserve">ель </w:t>
            </w:r>
            <w:r w:rsidR="000A7F54" w:rsidRPr="00CE215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F6887" w:rsidRPr="00CE2154">
              <w:rPr>
                <w:rFonts w:ascii="Times New Roman" w:hAnsi="Times New Roman"/>
                <w:sz w:val="24"/>
                <w:szCs w:val="24"/>
              </w:rPr>
              <w:t>2: обеспечение благоприятных условий для развития малого и среднего предпринимательства;</w:t>
            </w:r>
          </w:p>
          <w:p w:rsidR="000F6887" w:rsidRPr="00CE2154" w:rsidRDefault="00823B44" w:rsidP="000F68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>ц</w:t>
            </w:r>
            <w:r w:rsidR="000F6887" w:rsidRPr="00CE2154">
              <w:rPr>
                <w:rFonts w:ascii="Times New Roman" w:hAnsi="Times New Roman"/>
                <w:sz w:val="24"/>
                <w:szCs w:val="24"/>
              </w:rPr>
              <w:t xml:space="preserve">ель </w:t>
            </w:r>
            <w:r w:rsidR="000A7F54" w:rsidRPr="00CE215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F6887" w:rsidRPr="00CE2154">
              <w:rPr>
                <w:rFonts w:ascii="Times New Roman" w:hAnsi="Times New Roman"/>
                <w:sz w:val="24"/>
                <w:szCs w:val="24"/>
              </w:rPr>
              <w:t>3: повышение качества и доступности предоставления государственных и муниципальных услуг за счет обеспечения доступа заявителей к их получению по принципу «одного окна»;</w:t>
            </w:r>
          </w:p>
          <w:p w:rsidR="00221FDE" w:rsidRPr="00CE2154" w:rsidRDefault="00221FDE" w:rsidP="00221F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lastRenderedPageBreak/>
              <w:t>цель № 4: повышение эффективности и качества государственного управления, формирование культуры бережливого производства в деятельности исполнительных органов государственной власти Рязанской области и подведомственных им учреждений;</w:t>
            </w:r>
          </w:p>
          <w:p w:rsidR="000F6887" w:rsidRPr="00CE2154" w:rsidRDefault="00823B44" w:rsidP="000F68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>ц</w:t>
            </w:r>
            <w:r w:rsidR="000F6887" w:rsidRPr="00CE2154">
              <w:rPr>
                <w:rFonts w:ascii="Times New Roman" w:hAnsi="Times New Roman"/>
                <w:sz w:val="24"/>
                <w:szCs w:val="24"/>
              </w:rPr>
              <w:t xml:space="preserve">ель </w:t>
            </w:r>
            <w:r w:rsidR="000A7F54" w:rsidRPr="00CE215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221FDE" w:rsidRPr="00CE2154">
              <w:rPr>
                <w:rFonts w:ascii="Times New Roman" w:hAnsi="Times New Roman"/>
                <w:sz w:val="24"/>
                <w:szCs w:val="24"/>
              </w:rPr>
              <w:t>5</w:t>
            </w:r>
            <w:r w:rsidR="000F6887" w:rsidRPr="00CE2154">
              <w:rPr>
                <w:rFonts w:ascii="Times New Roman" w:hAnsi="Times New Roman"/>
                <w:sz w:val="24"/>
                <w:szCs w:val="24"/>
              </w:rPr>
              <w:t>: содействие развитию торговой деятельности в Рязанской области;</w:t>
            </w:r>
          </w:p>
          <w:p w:rsidR="000F6887" w:rsidRPr="00CE2154" w:rsidRDefault="00823B44" w:rsidP="000F68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>ц</w:t>
            </w:r>
            <w:r w:rsidR="000F6887" w:rsidRPr="00CE2154">
              <w:rPr>
                <w:rFonts w:ascii="Times New Roman" w:hAnsi="Times New Roman"/>
                <w:sz w:val="24"/>
                <w:szCs w:val="24"/>
              </w:rPr>
              <w:t xml:space="preserve">ель </w:t>
            </w:r>
            <w:r w:rsidR="000A7F54" w:rsidRPr="00CE215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221FDE" w:rsidRPr="00CE2154">
              <w:rPr>
                <w:rFonts w:ascii="Times New Roman" w:hAnsi="Times New Roman"/>
                <w:sz w:val="24"/>
                <w:szCs w:val="24"/>
              </w:rPr>
              <w:t>6</w:t>
            </w:r>
            <w:r w:rsidR="000F6887" w:rsidRPr="00CE2154">
              <w:rPr>
                <w:rFonts w:ascii="Times New Roman" w:hAnsi="Times New Roman"/>
                <w:sz w:val="24"/>
                <w:szCs w:val="24"/>
              </w:rPr>
              <w:t>: создание благоприятных условий, способствующих активизации научно-технической и инновационной деятельности, ее популяризации;</w:t>
            </w:r>
          </w:p>
          <w:p w:rsidR="000F6887" w:rsidRPr="00CE2154" w:rsidRDefault="00823B44" w:rsidP="000F68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>ц</w:t>
            </w:r>
            <w:r w:rsidR="000F6887" w:rsidRPr="00CE2154">
              <w:rPr>
                <w:rFonts w:ascii="Times New Roman" w:hAnsi="Times New Roman"/>
                <w:sz w:val="24"/>
                <w:szCs w:val="24"/>
              </w:rPr>
              <w:t xml:space="preserve">ель </w:t>
            </w:r>
            <w:r w:rsidR="000A7F54" w:rsidRPr="00CE215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221FDE" w:rsidRPr="00CE2154">
              <w:rPr>
                <w:rFonts w:ascii="Times New Roman" w:hAnsi="Times New Roman"/>
                <w:sz w:val="24"/>
                <w:szCs w:val="24"/>
              </w:rPr>
              <w:t>7</w:t>
            </w:r>
            <w:r w:rsidR="000F6887" w:rsidRPr="00CE2154">
              <w:rPr>
                <w:rFonts w:ascii="Times New Roman" w:hAnsi="Times New Roman"/>
                <w:sz w:val="24"/>
                <w:szCs w:val="24"/>
              </w:rPr>
              <w:t>: создание благоприятных условий для технического и технологического перевооружения, модернизации и стабильного развития конкурентоспособных промышленных производств Рязанской области;</w:t>
            </w:r>
          </w:p>
          <w:p w:rsidR="000F6887" w:rsidRPr="00CE2154" w:rsidRDefault="00823B44" w:rsidP="000F68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>ц</w:t>
            </w:r>
            <w:r w:rsidR="000F6887" w:rsidRPr="00CE2154">
              <w:rPr>
                <w:rFonts w:ascii="Times New Roman" w:hAnsi="Times New Roman"/>
                <w:sz w:val="24"/>
                <w:szCs w:val="24"/>
              </w:rPr>
              <w:t xml:space="preserve">ель </w:t>
            </w:r>
            <w:r w:rsidR="000A7F54" w:rsidRPr="00CE215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F6887" w:rsidRPr="00CE2154">
              <w:rPr>
                <w:rFonts w:ascii="Times New Roman" w:hAnsi="Times New Roman"/>
                <w:sz w:val="24"/>
                <w:szCs w:val="24"/>
              </w:rPr>
              <w:t>8:  создание условий для эффективной реализации Программы</w:t>
            </w:r>
          </w:p>
        </w:tc>
      </w:tr>
      <w:tr w:rsidR="000F6887" w:rsidRPr="00CE2154" w:rsidTr="00632261">
        <w:tc>
          <w:tcPr>
            <w:tcW w:w="1899" w:type="dxa"/>
          </w:tcPr>
          <w:p w:rsidR="000F6887" w:rsidRPr="00CE2154" w:rsidRDefault="000F6887" w:rsidP="005701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7371" w:type="dxa"/>
          </w:tcPr>
          <w:p w:rsidR="000F6887" w:rsidRPr="00CE2154" w:rsidRDefault="0057013A" w:rsidP="006232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21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633073">
              <w:fldChar w:fldCharType="begin"/>
            </w:r>
            <w:r w:rsidR="00633073">
              <w:instrText xml:space="preserve"> HYPERLINK "consultantplus://offline/ref=D257F71F3F6CDBEA2CB491102A1E35E63D3ECB22A92F15077FD291A7F56D198EBF93FB09B5F600961D9EF41B9CEAEA124D1C383265C18E029169E2B844nCM" </w:instrText>
            </w:r>
            <w:r w:rsidR="00633073">
              <w:fldChar w:fldCharType="separate"/>
            </w:r>
            <w:r w:rsidR="000F6887" w:rsidRPr="00CE2154">
              <w:rPr>
                <w:rFonts w:ascii="Times New Roman" w:hAnsi="Times New Roman"/>
                <w:sz w:val="24"/>
                <w:szCs w:val="24"/>
              </w:rPr>
              <w:t>одпрограмма № 1</w:t>
            </w:r>
            <w:r w:rsidR="0063307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F6887" w:rsidRPr="00CE2154">
              <w:rPr>
                <w:rFonts w:ascii="Times New Roman" w:hAnsi="Times New Roman"/>
                <w:sz w:val="24"/>
                <w:szCs w:val="24"/>
              </w:rPr>
              <w:t xml:space="preserve"> «Повышение инвестиционного потенциала и развитие экспорта»;</w:t>
            </w:r>
          </w:p>
          <w:p w:rsidR="000F6887" w:rsidRPr="00CE2154" w:rsidRDefault="00823B44" w:rsidP="006232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21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633073">
              <w:fldChar w:fldCharType="begin"/>
            </w:r>
            <w:r w:rsidR="00633073">
              <w:instrText xml:space="preserve"> HYPERLINK "consultantplus://offline/ref=D257F71F3F6CDBEA2CB491102A1E35E63D3ECB22A92F15077FD291A7F56D198EBF93FB09B5F600961D9EF41B9CEAEA124D1C383265C18E029169E2B844nCM" </w:instrText>
            </w:r>
            <w:r w:rsidR="00633073">
              <w:fldChar w:fldCharType="separate"/>
            </w:r>
            <w:r w:rsidR="0057013A" w:rsidRPr="00CE2154">
              <w:rPr>
                <w:rFonts w:ascii="Times New Roman" w:hAnsi="Times New Roman"/>
                <w:sz w:val="24"/>
                <w:szCs w:val="24"/>
              </w:rPr>
              <w:t xml:space="preserve">одпрограмма № </w:t>
            </w:r>
            <w:r w:rsidR="0063307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F6887" w:rsidRPr="00CE2154">
              <w:rPr>
                <w:rFonts w:ascii="Times New Roman" w:hAnsi="Times New Roman"/>
                <w:sz w:val="24"/>
                <w:szCs w:val="24"/>
              </w:rPr>
              <w:t>2 «Развитие малого и среднего предпринимательства»;</w:t>
            </w:r>
          </w:p>
          <w:p w:rsidR="0057013A" w:rsidRPr="00CE2154" w:rsidRDefault="00823B44" w:rsidP="006232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21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633073">
              <w:fldChar w:fldCharType="begin"/>
            </w:r>
            <w:r w:rsidR="00633073">
              <w:instrText xml:space="preserve"> HYPERLINK "consultantplus://offline/ref=D257F71F3F6CDBEA2CB491102A1E35E63D3ECB22A92F15077FD291A7F56D198EBF93FB09B5F600961D9EF41B9CEAEA124D1C383265C18E029169E2B844nCM" </w:instrText>
            </w:r>
            <w:r w:rsidR="00633073">
              <w:fldChar w:fldCharType="separate"/>
            </w:r>
            <w:r w:rsidR="000F6887" w:rsidRPr="00CE2154">
              <w:rPr>
                <w:rFonts w:ascii="Times New Roman" w:hAnsi="Times New Roman"/>
                <w:sz w:val="24"/>
                <w:szCs w:val="24"/>
              </w:rPr>
              <w:t xml:space="preserve">одпрограмма № </w:t>
            </w:r>
            <w:r w:rsidR="0063307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F6887" w:rsidRPr="00CE2154">
              <w:rPr>
                <w:rFonts w:ascii="Times New Roman" w:hAnsi="Times New Roman"/>
                <w:sz w:val="24"/>
                <w:szCs w:val="24"/>
              </w:rPr>
              <w:t>3 «Совершенствование предоставления государственных и муниципальных услуг»;</w:t>
            </w:r>
          </w:p>
          <w:p w:rsidR="000F6887" w:rsidRPr="00CE2154" w:rsidRDefault="00823B44" w:rsidP="006232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21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633073">
              <w:fldChar w:fldCharType="begin"/>
            </w:r>
            <w:r w:rsidR="00633073">
              <w:instrText xml:space="preserve"> HYPERLINK "consultantplus://offline/ref=D257F71F3F6CDBEA2CB491102A1E35E63D3ECB22A92F15077FD291A7F56D198EBF93FB09B5F600961D9EF41B9CEAEA124D1C383265C18E029169E2B844nCM" </w:instrText>
            </w:r>
            <w:r w:rsidR="00633073">
              <w:fldChar w:fldCharType="separate"/>
            </w:r>
            <w:r w:rsidR="0057013A" w:rsidRPr="00CE2154">
              <w:rPr>
                <w:rFonts w:ascii="Times New Roman" w:hAnsi="Times New Roman"/>
                <w:sz w:val="24"/>
                <w:szCs w:val="24"/>
              </w:rPr>
              <w:t>одпрограмма</w:t>
            </w:r>
            <w:r w:rsidR="000F6887" w:rsidRPr="00CE2154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63307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F6887" w:rsidRPr="00CE2154">
              <w:rPr>
                <w:rFonts w:ascii="Times New Roman" w:hAnsi="Times New Roman"/>
                <w:sz w:val="24"/>
                <w:szCs w:val="24"/>
              </w:rPr>
              <w:t xml:space="preserve">4 «Внедрение технологий бережливого </w:t>
            </w:r>
            <w:r w:rsidR="006B4A2E" w:rsidRPr="00CE2154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0F6887" w:rsidRPr="00CE2154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0F6887" w:rsidRPr="00CE2154" w:rsidRDefault="00823B44" w:rsidP="006232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21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633073">
              <w:fldChar w:fldCharType="begin"/>
            </w:r>
            <w:r w:rsidR="00633073">
              <w:instrText xml:space="preserve"> HYPERLINK "consultantplus://offline/ref=D257F71F3F6CDBEA2CB491102A1E35E63D3ECB22A92F15077FD291A7F56D198EBF93FB09B5F600961D9EF41B9CEAEA124D1C383265C18E029169E2B844nCM" </w:instrText>
            </w:r>
            <w:r w:rsidR="00633073">
              <w:fldChar w:fldCharType="separate"/>
            </w:r>
            <w:r w:rsidR="000F6887" w:rsidRPr="00CE2154">
              <w:rPr>
                <w:rFonts w:ascii="Times New Roman" w:hAnsi="Times New Roman"/>
                <w:sz w:val="24"/>
                <w:szCs w:val="24"/>
              </w:rPr>
              <w:t xml:space="preserve">одпрограмма № </w:t>
            </w:r>
            <w:r w:rsidR="0063307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F6887" w:rsidRPr="00CE2154">
              <w:rPr>
                <w:rFonts w:ascii="Times New Roman" w:hAnsi="Times New Roman"/>
                <w:sz w:val="24"/>
                <w:szCs w:val="24"/>
              </w:rPr>
              <w:t>5 «Развитие торговли»;</w:t>
            </w:r>
          </w:p>
          <w:p w:rsidR="0057013A" w:rsidRPr="00CE2154" w:rsidRDefault="00823B44" w:rsidP="006232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21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633073">
              <w:fldChar w:fldCharType="begin"/>
            </w:r>
            <w:r w:rsidR="00633073">
              <w:instrText xml:space="preserve"> HYPERLINK "consultantplus://offline/ref=D257F71F3F6CDBEA2CB491102A1E35E63D3ECB22A92F15077FD291A7F56D198EBF93FB09B5F600961D9EF41B9CEAEA124D1C383265C18E029169E2B844nCM" </w:instrText>
            </w:r>
            <w:r w:rsidR="00633073">
              <w:fldChar w:fldCharType="separate"/>
            </w:r>
            <w:r w:rsidR="000F6887" w:rsidRPr="00CE2154">
              <w:rPr>
                <w:rFonts w:ascii="Times New Roman" w:hAnsi="Times New Roman"/>
                <w:sz w:val="24"/>
                <w:szCs w:val="24"/>
              </w:rPr>
              <w:t xml:space="preserve">одпрограмма № </w:t>
            </w:r>
            <w:r w:rsidR="0063307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F6887" w:rsidRPr="00CE2154">
              <w:rPr>
                <w:rFonts w:ascii="Times New Roman" w:hAnsi="Times New Roman"/>
                <w:sz w:val="24"/>
                <w:szCs w:val="24"/>
              </w:rPr>
              <w:t>6 «Научно-техническое и инновационное развитие»;</w:t>
            </w:r>
          </w:p>
          <w:p w:rsidR="000F6887" w:rsidRPr="00CE2154" w:rsidRDefault="00823B44" w:rsidP="006232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21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633073">
              <w:fldChar w:fldCharType="begin"/>
            </w:r>
            <w:r w:rsidR="00633073">
              <w:instrText xml:space="preserve"> HYPERLINK "consultantplus://offline/ref=D257F71F3F6CDBEA2CB491102A1E35E63D3ECB22A92F15077FD291A7F56D198EBF93FB09B5F600961D9EF41B9CEAEA124D1C383265C18E029169E2B844nCM" </w:instrText>
            </w:r>
            <w:r w:rsidR="00633073">
              <w:fldChar w:fldCharType="separate"/>
            </w:r>
            <w:r w:rsidR="000F6887" w:rsidRPr="00CE2154">
              <w:rPr>
                <w:rFonts w:ascii="Times New Roman" w:hAnsi="Times New Roman"/>
                <w:sz w:val="24"/>
                <w:szCs w:val="24"/>
              </w:rPr>
              <w:t xml:space="preserve">одпрограмма № </w:t>
            </w:r>
            <w:r w:rsidR="0063307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F6887" w:rsidRPr="00CE2154">
              <w:rPr>
                <w:rFonts w:ascii="Times New Roman" w:hAnsi="Times New Roman"/>
                <w:sz w:val="24"/>
                <w:szCs w:val="24"/>
              </w:rPr>
              <w:t>7  «Стимулирование развития промышленности и внедрение современных промышленных технологий»;</w:t>
            </w:r>
          </w:p>
          <w:p w:rsidR="000F6887" w:rsidRPr="00CE2154" w:rsidRDefault="00823B44" w:rsidP="005701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21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633073">
              <w:fldChar w:fldCharType="begin"/>
            </w:r>
            <w:r w:rsidR="00633073">
              <w:instrText xml:space="preserve"> HYPERLINK "consultantplus://offline/ref=D257F71F3F6CDBEA2CB491102A1E35E63D3ECB22A92F15077FD291A7F56D198EBF93FB09B5F600961D9EF41B9CEAEA124D1C383265C18E029169E2B844nCM" </w:instrText>
            </w:r>
            <w:r w:rsidR="00633073">
              <w:fldChar w:fldCharType="separate"/>
            </w:r>
            <w:r w:rsidR="000F6887" w:rsidRPr="00CE2154">
              <w:rPr>
                <w:rFonts w:ascii="Times New Roman" w:hAnsi="Times New Roman"/>
                <w:sz w:val="24"/>
                <w:szCs w:val="24"/>
              </w:rPr>
              <w:t xml:space="preserve">одпрограмма № </w:t>
            </w:r>
            <w:r w:rsidR="0063307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F6887" w:rsidRPr="00CE2154">
              <w:rPr>
                <w:rFonts w:ascii="Times New Roman" w:hAnsi="Times New Roman"/>
                <w:sz w:val="24"/>
                <w:szCs w:val="24"/>
              </w:rPr>
              <w:t>8 «Обеспечение реализации Программы»</w:t>
            </w:r>
          </w:p>
        </w:tc>
      </w:tr>
      <w:tr w:rsidR="000F6887" w:rsidRPr="00CE2154" w:rsidTr="00632261">
        <w:tc>
          <w:tcPr>
            <w:tcW w:w="1899" w:type="dxa"/>
          </w:tcPr>
          <w:p w:rsidR="000F6887" w:rsidRPr="00CE2154" w:rsidRDefault="000F6887" w:rsidP="000F6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154">
              <w:rPr>
                <w:rFonts w:ascii="Times New Roman" w:hAnsi="Times New Roman" w:cs="Times New Roman"/>
                <w:sz w:val="24"/>
                <w:szCs w:val="24"/>
              </w:rPr>
              <w:t>Перечень региональных и ведомственных проектов, реализуемых в рамках Программы</w:t>
            </w:r>
          </w:p>
        </w:tc>
        <w:tc>
          <w:tcPr>
            <w:tcW w:w="7371" w:type="dxa"/>
          </w:tcPr>
          <w:p w:rsidR="00225FE4" w:rsidRPr="00CE2154" w:rsidRDefault="00225FE4" w:rsidP="006232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CE2154">
              <w:rPr>
                <w:rFonts w:ascii="Times New Roman" w:hAnsi="Times New Roman"/>
                <w:sz w:val="24"/>
                <w:szCs w:val="24"/>
              </w:rPr>
              <w:t>р</w:t>
            </w:r>
            <w:r w:rsidRPr="00CE2154">
              <w:rPr>
                <w:rFonts w:ascii="Times New Roman" w:hAnsi="Times New Roman"/>
                <w:sz w:val="24"/>
                <w:szCs w:val="24"/>
              </w:rPr>
              <w:t>егиональный проект «Адресная поддержка повышения производительности труда на предприятиях Рязанской области»;</w:t>
            </w:r>
          </w:p>
          <w:p w:rsidR="00225FE4" w:rsidRPr="00CE2154" w:rsidRDefault="00720709" w:rsidP="006232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>2</w:t>
            </w:r>
            <w:r w:rsidR="00225FE4" w:rsidRPr="00CE215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CE2154">
              <w:rPr>
                <w:rFonts w:ascii="Times New Roman" w:hAnsi="Times New Roman"/>
                <w:sz w:val="24"/>
                <w:szCs w:val="24"/>
              </w:rPr>
              <w:t>р</w:t>
            </w:r>
            <w:r w:rsidR="00225FE4" w:rsidRPr="00CE2154">
              <w:rPr>
                <w:rFonts w:ascii="Times New Roman" w:hAnsi="Times New Roman"/>
                <w:sz w:val="24"/>
                <w:szCs w:val="24"/>
              </w:rPr>
              <w:t>егиональный проект «Системные меры развития международной кооперации и экспорта»;</w:t>
            </w:r>
          </w:p>
          <w:p w:rsidR="00225FE4" w:rsidRPr="00CE2154" w:rsidRDefault="00720709" w:rsidP="006232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>3</w:t>
            </w:r>
            <w:r w:rsidR="00CE2154">
              <w:rPr>
                <w:rFonts w:ascii="Times New Roman" w:hAnsi="Times New Roman"/>
                <w:sz w:val="24"/>
                <w:szCs w:val="24"/>
              </w:rPr>
              <w:t>) р</w:t>
            </w:r>
            <w:r w:rsidR="00225FE4" w:rsidRPr="00CE2154">
              <w:rPr>
                <w:rFonts w:ascii="Times New Roman" w:hAnsi="Times New Roman"/>
                <w:sz w:val="24"/>
                <w:szCs w:val="24"/>
              </w:rPr>
              <w:t>егиональный проект «Акселерация субъектов малого и среднего предпринимательства»;</w:t>
            </w:r>
          </w:p>
          <w:p w:rsidR="00225FE4" w:rsidRPr="00CE2154" w:rsidRDefault="00720709" w:rsidP="006232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>4</w:t>
            </w:r>
            <w:r w:rsidR="00CE2154">
              <w:rPr>
                <w:rFonts w:ascii="Times New Roman" w:hAnsi="Times New Roman"/>
                <w:sz w:val="24"/>
                <w:szCs w:val="24"/>
              </w:rPr>
              <w:t>) р</w:t>
            </w:r>
            <w:r w:rsidR="00225FE4" w:rsidRPr="00CE2154">
              <w:rPr>
                <w:rFonts w:ascii="Times New Roman" w:hAnsi="Times New Roman"/>
                <w:sz w:val="24"/>
                <w:szCs w:val="24"/>
              </w:rPr>
              <w:t xml:space="preserve">егиональный проект «Создание благоприятных условий для осуществления деятельности </w:t>
            </w:r>
            <w:proofErr w:type="spellStart"/>
            <w:r w:rsidR="00225FE4" w:rsidRPr="00CE2154">
              <w:rPr>
                <w:rFonts w:ascii="Times New Roman" w:hAnsi="Times New Roman"/>
                <w:sz w:val="24"/>
                <w:szCs w:val="24"/>
              </w:rPr>
              <w:t>самозанятыми</w:t>
            </w:r>
            <w:proofErr w:type="spellEnd"/>
            <w:r w:rsidR="00225FE4" w:rsidRPr="00CE2154">
              <w:rPr>
                <w:rFonts w:ascii="Times New Roman" w:hAnsi="Times New Roman"/>
                <w:sz w:val="24"/>
                <w:szCs w:val="24"/>
              </w:rPr>
              <w:t xml:space="preserve"> гражданами»;</w:t>
            </w:r>
          </w:p>
          <w:p w:rsidR="00225FE4" w:rsidRPr="00CE2154" w:rsidRDefault="00720709" w:rsidP="006232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>5</w:t>
            </w:r>
            <w:r w:rsidR="00225FE4" w:rsidRPr="00CE215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CE2154">
              <w:rPr>
                <w:rFonts w:ascii="Times New Roman" w:hAnsi="Times New Roman"/>
                <w:sz w:val="24"/>
                <w:szCs w:val="24"/>
              </w:rPr>
              <w:t>р</w:t>
            </w:r>
            <w:r w:rsidR="00225FE4" w:rsidRPr="00CE2154">
              <w:rPr>
                <w:rFonts w:ascii="Times New Roman" w:hAnsi="Times New Roman"/>
                <w:sz w:val="24"/>
                <w:szCs w:val="24"/>
              </w:rPr>
              <w:t>егиональный проект «Создание условий для легкого старта и комфортного ведения бизнеса»;</w:t>
            </w:r>
          </w:p>
          <w:p w:rsidR="000F6887" w:rsidRPr="00CE2154" w:rsidRDefault="00720709" w:rsidP="007207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>6</w:t>
            </w:r>
            <w:r w:rsidR="00CE2154">
              <w:rPr>
                <w:rFonts w:ascii="Times New Roman" w:hAnsi="Times New Roman"/>
                <w:sz w:val="24"/>
                <w:szCs w:val="24"/>
              </w:rPr>
              <w:t>) в</w:t>
            </w:r>
            <w:r w:rsidR="00225FE4" w:rsidRPr="00CE2154">
              <w:rPr>
                <w:rFonts w:ascii="Times New Roman" w:hAnsi="Times New Roman"/>
                <w:sz w:val="24"/>
                <w:szCs w:val="24"/>
              </w:rPr>
              <w:t>едомственный проект «Внедрение технологий бережливого производства в деятельность исполнительных органов государственной власти Рязанской области и подведомственных им учреждений»</w:t>
            </w:r>
          </w:p>
        </w:tc>
      </w:tr>
      <w:tr w:rsidR="000F6887" w:rsidRPr="00CE2154" w:rsidTr="00632261">
        <w:tc>
          <w:tcPr>
            <w:tcW w:w="1899" w:type="dxa"/>
          </w:tcPr>
          <w:p w:rsidR="000F6887" w:rsidRPr="00CE2154" w:rsidRDefault="000F6887" w:rsidP="001942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15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371" w:type="dxa"/>
          </w:tcPr>
          <w:p w:rsidR="00C514C3" w:rsidRPr="00CE2154" w:rsidRDefault="00B43031" w:rsidP="005701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</w:p>
          <w:p w:rsidR="000F6887" w:rsidRPr="00CE2154" w:rsidRDefault="00071B49" w:rsidP="00071B4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2154">
              <w:rPr>
                <w:rFonts w:ascii="Times New Roman" w:hAnsi="Times New Roman"/>
                <w:sz w:val="24"/>
                <w:szCs w:val="24"/>
              </w:rPr>
              <w:t xml:space="preserve">11588357,76534 </w:t>
            </w:r>
            <w:r w:rsidR="00B43031" w:rsidRPr="00CE2154">
              <w:rPr>
                <w:rFonts w:ascii="Times New Roman" w:hAnsi="Times New Roman"/>
                <w:sz w:val="24"/>
                <w:szCs w:val="24"/>
              </w:rPr>
              <w:t>тыс. рублей (</w:t>
            </w:r>
            <w:r w:rsidRPr="00CE2154">
              <w:rPr>
                <w:rFonts w:ascii="Times New Roman" w:hAnsi="Times New Roman"/>
                <w:sz w:val="24"/>
                <w:szCs w:val="24"/>
              </w:rPr>
              <w:t xml:space="preserve">11267527,166 </w:t>
            </w:r>
            <w:r w:rsidR="00B43031" w:rsidRPr="00CE2154">
              <w:rPr>
                <w:rFonts w:ascii="Times New Roman" w:hAnsi="Times New Roman"/>
                <w:sz w:val="24"/>
                <w:szCs w:val="24"/>
              </w:rPr>
              <w:t xml:space="preserve">тыс. рублей </w:t>
            </w:r>
            <w:r w:rsidR="00CE2154">
              <w:rPr>
                <w:rFonts w:ascii="Times New Roman" w:hAnsi="Times New Roman"/>
                <w:sz w:val="24"/>
                <w:szCs w:val="24"/>
              </w:rPr>
              <w:t>–</w:t>
            </w:r>
            <w:r w:rsidR="00B43031" w:rsidRPr="00CE2154">
              <w:rPr>
                <w:rFonts w:ascii="Times New Roman" w:hAnsi="Times New Roman"/>
                <w:sz w:val="24"/>
                <w:szCs w:val="24"/>
              </w:rPr>
              <w:t xml:space="preserve"> средства областного бюджета, </w:t>
            </w:r>
            <w:r w:rsidRPr="00CE2154">
              <w:rPr>
                <w:rFonts w:ascii="Times New Roman" w:hAnsi="Times New Roman"/>
                <w:sz w:val="24"/>
                <w:szCs w:val="24"/>
              </w:rPr>
              <w:t xml:space="preserve">320830,59934 </w:t>
            </w:r>
            <w:r w:rsidR="00B43031" w:rsidRPr="00CE2154">
              <w:rPr>
                <w:rFonts w:ascii="Times New Roman" w:hAnsi="Times New Roman"/>
                <w:sz w:val="24"/>
                <w:szCs w:val="24"/>
              </w:rPr>
              <w:t xml:space="preserve">тыс. рублей </w:t>
            </w:r>
            <w:r w:rsidR="00CE2154">
              <w:rPr>
                <w:rFonts w:ascii="Times New Roman" w:hAnsi="Times New Roman"/>
                <w:sz w:val="24"/>
                <w:szCs w:val="24"/>
              </w:rPr>
              <w:t>–</w:t>
            </w:r>
            <w:r w:rsidR="00B43031" w:rsidRPr="00CE2154">
              <w:rPr>
                <w:rFonts w:ascii="Times New Roman" w:hAnsi="Times New Roman"/>
                <w:sz w:val="24"/>
                <w:szCs w:val="24"/>
              </w:rPr>
              <w:t xml:space="preserve"> средства федерального бюджета)</w:t>
            </w:r>
            <w:proofErr w:type="gramEnd"/>
          </w:p>
        </w:tc>
      </w:tr>
    </w:tbl>
    <w:p w:rsidR="002845A9" w:rsidRDefault="002845A9" w:rsidP="00CE4C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154" w:rsidRDefault="00CE2154" w:rsidP="00CE4C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154" w:rsidRDefault="00CE2154" w:rsidP="00CE4C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154" w:rsidRPr="00CE2154" w:rsidRDefault="00CE2154" w:rsidP="00CE4C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C51" w:rsidRPr="00CE2154" w:rsidRDefault="00927727" w:rsidP="00276C5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E2154">
        <w:rPr>
          <w:rFonts w:ascii="Times New Roman" w:hAnsi="Times New Roman" w:cs="Times New Roman"/>
          <w:sz w:val="28"/>
          <w:szCs w:val="28"/>
        </w:rPr>
        <w:t>2</w:t>
      </w:r>
      <w:r w:rsidR="00276C51" w:rsidRPr="00CE2154">
        <w:rPr>
          <w:rFonts w:ascii="Times New Roman" w:hAnsi="Times New Roman" w:cs="Times New Roman"/>
          <w:sz w:val="28"/>
          <w:szCs w:val="28"/>
        </w:rPr>
        <w:t>. Характеристика сферы реализации Программы</w:t>
      </w:r>
    </w:p>
    <w:p w:rsidR="00A64324" w:rsidRPr="00CE2154" w:rsidRDefault="00A64324" w:rsidP="00276C5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1FE" w:rsidRPr="00CE2154" w:rsidRDefault="004811FE" w:rsidP="00CE215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 xml:space="preserve">2.1. На состояние экономики региона влияет множество факторов, в том числе ограничения, введенные в связи с распространением новой </w:t>
      </w:r>
      <w:proofErr w:type="spellStart"/>
      <w:r w:rsidRPr="00CE2154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CE2154">
        <w:rPr>
          <w:rFonts w:ascii="Times New Roman" w:hAnsi="Times New Roman"/>
          <w:sz w:val="28"/>
          <w:szCs w:val="28"/>
        </w:rPr>
        <w:t xml:space="preserve"> инфекции (</w:t>
      </w:r>
      <w:r w:rsidRPr="00CE2154">
        <w:rPr>
          <w:rFonts w:ascii="Times New Roman" w:hAnsi="Times New Roman"/>
          <w:sz w:val="28"/>
          <w:szCs w:val="28"/>
          <w:lang w:val="en-US"/>
        </w:rPr>
        <w:t>COVID</w:t>
      </w:r>
      <w:r w:rsidRPr="00CE2154">
        <w:rPr>
          <w:rFonts w:ascii="Times New Roman" w:hAnsi="Times New Roman"/>
          <w:sz w:val="28"/>
          <w:szCs w:val="28"/>
        </w:rPr>
        <w:t xml:space="preserve">-19). </w:t>
      </w:r>
    </w:p>
    <w:p w:rsidR="004811FE" w:rsidRPr="00CE2154" w:rsidRDefault="004811FE" w:rsidP="00CE215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 xml:space="preserve">Однако, несмотря на сложную ситуацию, благодаря мерам поддержки на федеральном и региональном уровнях по итогам 2020 года в Рязанской области сохранилась положительная динамика в основных отраслях экономики (промышленность, сельское хозяйство, торговля). В то же время сократился внешнеторговый оборот, снизился объем инвестиций. В наиболее сложном положении оказался малый и средний бизнес. </w:t>
      </w:r>
    </w:p>
    <w:p w:rsidR="004811FE" w:rsidRPr="00CE2154" w:rsidRDefault="004811FE" w:rsidP="00CE215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С целью активного социально-экономического развития Рязанской области, достижения приоритетов и задач, установленных Указом Президента Российской Федерации от 21 июля 2020 г</w:t>
      </w:r>
      <w:r w:rsidR="00CE2154">
        <w:rPr>
          <w:rFonts w:ascii="Times New Roman" w:hAnsi="Times New Roman"/>
          <w:sz w:val="28"/>
          <w:szCs w:val="28"/>
        </w:rPr>
        <w:t>.</w:t>
      </w:r>
      <w:r w:rsidRPr="00CE2154">
        <w:rPr>
          <w:rFonts w:ascii="Times New Roman" w:hAnsi="Times New Roman"/>
          <w:sz w:val="28"/>
          <w:szCs w:val="28"/>
        </w:rPr>
        <w:t xml:space="preserve"> № 474 «О национальных целях развития Российской Федерации на период до 2030 года», Стратегией социально-экономического развития Рязанской области до 2030 года, утвержденной </w:t>
      </w:r>
      <w:proofErr w:type="gramStart"/>
      <w:r w:rsidRPr="00CE2154">
        <w:rPr>
          <w:rFonts w:ascii="Times New Roman" w:hAnsi="Times New Roman"/>
          <w:sz w:val="28"/>
          <w:szCs w:val="28"/>
        </w:rPr>
        <w:t>п</w:t>
      </w:r>
      <w:proofErr w:type="gramEnd"/>
      <w:r w:rsidR="00633073">
        <w:fldChar w:fldCharType="begin"/>
      </w:r>
      <w:r w:rsidR="00633073">
        <w:instrText xml:space="preserve"> HYPERLINK "consultantplus://offline/ref=507602A030D26079C268771A4A4CB3EBDA188AA3353615C00C4B285480046933204A0D90D2BE76323CD2E748AE1E5EBD53HFQ6N" </w:instrText>
      </w:r>
      <w:r w:rsidR="00633073">
        <w:fldChar w:fldCharType="separate"/>
      </w:r>
      <w:r w:rsidRPr="00CE2154">
        <w:rPr>
          <w:rFonts w:ascii="Times New Roman" w:hAnsi="Times New Roman"/>
          <w:sz w:val="28"/>
          <w:szCs w:val="28"/>
        </w:rPr>
        <w:t>остановление</w:t>
      </w:r>
      <w:r w:rsidR="00633073">
        <w:rPr>
          <w:rFonts w:ascii="Times New Roman" w:hAnsi="Times New Roman"/>
          <w:sz w:val="28"/>
          <w:szCs w:val="28"/>
        </w:rPr>
        <w:fldChar w:fldCharType="end"/>
      </w:r>
      <w:r w:rsidRPr="00CE2154">
        <w:rPr>
          <w:rFonts w:ascii="Times New Roman" w:hAnsi="Times New Roman"/>
          <w:sz w:val="28"/>
          <w:szCs w:val="28"/>
        </w:rPr>
        <w:t>м Правительства Рязанской области от 25 декабря 2018 г</w:t>
      </w:r>
      <w:r w:rsidR="00633073">
        <w:rPr>
          <w:rFonts w:ascii="Times New Roman" w:hAnsi="Times New Roman"/>
          <w:sz w:val="28"/>
          <w:szCs w:val="28"/>
        </w:rPr>
        <w:t>.</w:t>
      </w:r>
      <w:r w:rsidRPr="00CE2154">
        <w:rPr>
          <w:rFonts w:ascii="Times New Roman" w:hAnsi="Times New Roman"/>
          <w:sz w:val="28"/>
          <w:szCs w:val="28"/>
        </w:rPr>
        <w:t xml:space="preserve"> № 418, другими документами</w:t>
      </w:r>
      <w:r w:rsidR="00474975" w:rsidRPr="00CE2154">
        <w:rPr>
          <w:rFonts w:ascii="Times New Roman" w:hAnsi="Times New Roman"/>
          <w:sz w:val="28"/>
          <w:szCs w:val="28"/>
        </w:rPr>
        <w:t xml:space="preserve"> стратегического планирования</w:t>
      </w:r>
      <w:r w:rsidR="00401CC9" w:rsidRPr="00CE2154">
        <w:rPr>
          <w:rFonts w:ascii="Times New Roman" w:hAnsi="Times New Roman"/>
          <w:sz w:val="28"/>
          <w:szCs w:val="28"/>
        </w:rPr>
        <w:t>,</w:t>
      </w:r>
      <w:r w:rsidRPr="00CE2154">
        <w:rPr>
          <w:rFonts w:ascii="Times New Roman" w:hAnsi="Times New Roman"/>
          <w:sz w:val="28"/>
          <w:szCs w:val="28"/>
        </w:rPr>
        <w:t xml:space="preserve"> необходимо продолжить реализацию таких направлений, как активизация инвестиционной деятельности, экспорта, развитие малого и среднего предпринимательства, промышленности, торговли, научно-технической и инновационной деятельности, совершенствование предоставления государственных и муниципальных услуг, внедрение техн</w:t>
      </w:r>
      <w:r w:rsidR="00401CC9" w:rsidRPr="00CE2154">
        <w:rPr>
          <w:rFonts w:ascii="Times New Roman" w:hAnsi="Times New Roman"/>
          <w:sz w:val="28"/>
          <w:szCs w:val="28"/>
        </w:rPr>
        <w:t>ологий бережливого производства</w:t>
      </w:r>
      <w:r w:rsidRPr="00CE2154">
        <w:rPr>
          <w:rFonts w:ascii="Times New Roman" w:hAnsi="Times New Roman"/>
          <w:sz w:val="28"/>
          <w:szCs w:val="28"/>
        </w:rPr>
        <w:t>.</w:t>
      </w:r>
    </w:p>
    <w:p w:rsidR="004811FE" w:rsidRPr="00CE2154" w:rsidRDefault="00CE2154" w:rsidP="00CE2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</w:t>
      </w:r>
      <w:r w:rsidR="004811FE" w:rsidRPr="00CE2154">
        <w:rPr>
          <w:rFonts w:ascii="Times New Roman" w:hAnsi="Times New Roman"/>
          <w:sz w:val="28"/>
          <w:szCs w:val="28"/>
        </w:rPr>
        <w:t xml:space="preserve">Прорывное развитие экономики невозможно без ускорения наращивания объема инвестиций. </w:t>
      </w:r>
    </w:p>
    <w:p w:rsidR="004811FE" w:rsidRPr="00CE2154" w:rsidRDefault="004811FE" w:rsidP="00CE2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 xml:space="preserve">Отличительные особенности Рязанской области </w:t>
      </w:r>
      <w:r w:rsidR="00CE2154">
        <w:rPr>
          <w:rFonts w:ascii="Times New Roman" w:hAnsi="Times New Roman"/>
          <w:sz w:val="28"/>
          <w:szCs w:val="28"/>
        </w:rPr>
        <w:t>–</w:t>
      </w:r>
      <w:r w:rsidRPr="00CE2154">
        <w:rPr>
          <w:rFonts w:ascii="Times New Roman" w:hAnsi="Times New Roman"/>
          <w:sz w:val="28"/>
          <w:szCs w:val="28"/>
        </w:rPr>
        <w:t xml:space="preserve"> выгодное</w:t>
      </w:r>
      <w:r w:rsidR="00CE2154">
        <w:rPr>
          <w:rFonts w:ascii="Times New Roman" w:hAnsi="Times New Roman"/>
          <w:sz w:val="28"/>
          <w:szCs w:val="28"/>
        </w:rPr>
        <w:t xml:space="preserve"> </w:t>
      </w:r>
      <w:r w:rsidRPr="00CE2154">
        <w:rPr>
          <w:rFonts w:ascii="Times New Roman" w:hAnsi="Times New Roman"/>
          <w:sz w:val="28"/>
          <w:szCs w:val="28"/>
        </w:rPr>
        <w:t>географическое положение, развитая система транспортных коммуникаций и связи, высокий образовательный и квалификационный уровень рабочих и инженерно-технических кадров, большой промышленный и научный потенциал позволяют рассчитывать на особую заинтересованность регионом со стороны крупных частных инвесторов (в том числе и иностранных).</w:t>
      </w:r>
    </w:p>
    <w:p w:rsidR="004811FE" w:rsidRPr="00CE2154" w:rsidRDefault="004811FE" w:rsidP="00CE2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 xml:space="preserve">Тем не </w:t>
      </w:r>
      <w:proofErr w:type="gramStart"/>
      <w:r w:rsidRPr="00CE2154">
        <w:rPr>
          <w:rFonts w:ascii="Times New Roman" w:hAnsi="Times New Roman"/>
          <w:sz w:val="28"/>
          <w:szCs w:val="28"/>
        </w:rPr>
        <w:t>менее</w:t>
      </w:r>
      <w:proofErr w:type="gramEnd"/>
      <w:r w:rsidRPr="00CE2154">
        <w:rPr>
          <w:rFonts w:ascii="Times New Roman" w:hAnsi="Times New Roman"/>
          <w:sz w:val="28"/>
          <w:szCs w:val="28"/>
        </w:rPr>
        <w:t xml:space="preserve"> состояние инвестиционной сферы Рязанской области в последние годы характеризуется низкими показателями по сравнению с другими субъектами Российской Федерации. По данным статистики по объему инвестиций в основной капитал в 2020 году Рязанская область занимала 15 место среди 18 регионов Центрального федерального округа и 61 место среди субъектов Российской Федерации. </w:t>
      </w:r>
    </w:p>
    <w:p w:rsidR="004811FE" w:rsidRPr="00CE2154" w:rsidRDefault="004811FE" w:rsidP="00CE2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 xml:space="preserve">Анализ инвестиционной активности показывает, что для инвесторов одним из ключевых факторов принятия решения о приходе в регион становится наличие готовой площадки, оборудованной необходимой инфраструктурой. </w:t>
      </w:r>
    </w:p>
    <w:p w:rsidR="004811FE" w:rsidRPr="00CE2154" w:rsidRDefault="004811FE" w:rsidP="00CE2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 xml:space="preserve">Один из приоритетных проектов </w:t>
      </w:r>
      <w:r w:rsidR="00401CC9" w:rsidRPr="00CE2154">
        <w:rPr>
          <w:rFonts w:ascii="Times New Roman" w:hAnsi="Times New Roman"/>
          <w:sz w:val="28"/>
          <w:szCs w:val="28"/>
        </w:rPr>
        <w:t xml:space="preserve">в данном направлении реализует АО </w:t>
      </w:r>
      <w:r w:rsidRPr="00CE2154">
        <w:rPr>
          <w:rFonts w:ascii="Times New Roman" w:hAnsi="Times New Roman"/>
          <w:sz w:val="28"/>
          <w:szCs w:val="28"/>
        </w:rPr>
        <w:t xml:space="preserve">«Корпорация развития Рязанской области». Это масштабный инвестиционный проект по созданию объектов инженерной, транспортной и энергетической инфраструктуры создаваемого индустриального (промышленного) парка «Рязанский» </w:t>
      </w:r>
      <w:r w:rsidR="004A1BB5" w:rsidRPr="00CE2154">
        <w:rPr>
          <w:rFonts w:ascii="Times New Roman" w:hAnsi="Times New Roman"/>
          <w:sz w:val="28"/>
          <w:szCs w:val="28"/>
        </w:rPr>
        <w:t xml:space="preserve">(далее – парк) </w:t>
      </w:r>
      <w:r w:rsidRPr="00CE2154">
        <w:rPr>
          <w:rFonts w:ascii="Times New Roman" w:hAnsi="Times New Roman"/>
          <w:sz w:val="28"/>
          <w:szCs w:val="28"/>
        </w:rPr>
        <w:t xml:space="preserve">на территории общей площадью 558,9 га, необходимых для реализации проектов в сфере промышленности (промышленного производства промышленной продукции), оказания транспортно-логистических и иных сервисных услуг. </w:t>
      </w:r>
    </w:p>
    <w:p w:rsidR="004811FE" w:rsidRPr="00CE2154" w:rsidRDefault="004811FE" w:rsidP="00CE2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 xml:space="preserve">Строительство инфраструктуры парка запланировано на 2021-2022 годы, для чего продолжается привлечение бюджетных и внебюджетных источников, в том числе кредитных средств банков. </w:t>
      </w:r>
    </w:p>
    <w:p w:rsidR="004811FE" w:rsidRPr="00CE2154" w:rsidRDefault="004811FE" w:rsidP="00CE2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 xml:space="preserve">Мероприятия Программы будут направлены на повышение инвестиционной привлекательности, стимулирование инвестиционной деятельности, в том числе путем создания и развития инвестиционной инфраструктуры.  </w:t>
      </w:r>
    </w:p>
    <w:p w:rsidR="004811FE" w:rsidRPr="00CE2154" w:rsidRDefault="004811FE" w:rsidP="00CE2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 xml:space="preserve">Важно обеспечить узнаваемость региона на международных рынках. Внедрение Регионального экспортного стандарта позволило увеличить число экспортеров и объем экспортной продукции, сформировать эффективную инфраструктуру поддержки экспорта, обеспечить вовлечение региональных органов исполнительной власти и представителей </w:t>
      </w:r>
      <w:proofErr w:type="gramStart"/>
      <w:r w:rsidRPr="00CE2154">
        <w:rPr>
          <w:rFonts w:ascii="Times New Roman" w:hAnsi="Times New Roman"/>
          <w:sz w:val="28"/>
          <w:szCs w:val="28"/>
        </w:rPr>
        <w:t>бизнес-сообщества</w:t>
      </w:r>
      <w:proofErr w:type="gramEnd"/>
      <w:r w:rsidRPr="00CE2154">
        <w:rPr>
          <w:rFonts w:ascii="Times New Roman" w:hAnsi="Times New Roman"/>
          <w:sz w:val="28"/>
          <w:szCs w:val="28"/>
        </w:rPr>
        <w:t xml:space="preserve"> Рязанской области в процесс реализации региональной политики в области поддержки и развития экспортной деятельности.</w:t>
      </w:r>
    </w:p>
    <w:p w:rsidR="004811FE" w:rsidRPr="00CE2154" w:rsidRDefault="004811FE" w:rsidP="00CE2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 xml:space="preserve">При этом необходимо дальнейшее финансирование </w:t>
      </w:r>
      <w:proofErr w:type="gramStart"/>
      <w:r w:rsidRPr="00CE2154">
        <w:rPr>
          <w:rFonts w:ascii="Times New Roman" w:hAnsi="Times New Roman"/>
          <w:sz w:val="28"/>
          <w:szCs w:val="28"/>
        </w:rPr>
        <w:t>обеспечения деятельности объектов консультационной инфраструктуры поддержки</w:t>
      </w:r>
      <w:proofErr w:type="gramEnd"/>
      <w:r w:rsidRPr="00CE2154">
        <w:rPr>
          <w:rFonts w:ascii="Times New Roman" w:hAnsi="Times New Roman"/>
          <w:sz w:val="28"/>
          <w:szCs w:val="28"/>
        </w:rPr>
        <w:t xml:space="preserve"> экспорта, продвижения информационного ресурса, посвященного экспортной деятельности Рязанской области, проведения бизнес-миссий за рубеж</w:t>
      </w:r>
      <w:r w:rsidR="004A1BB5" w:rsidRPr="00CE2154">
        <w:rPr>
          <w:rFonts w:ascii="Times New Roman" w:hAnsi="Times New Roman"/>
          <w:sz w:val="28"/>
          <w:szCs w:val="28"/>
        </w:rPr>
        <w:t>ом</w:t>
      </w:r>
      <w:r w:rsidRPr="00CE2154">
        <w:rPr>
          <w:rFonts w:ascii="Times New Roman" w:hAnsi="Times New Roman"/>
          <w:sz w:val="28"/>
          <w:szCs w:val="28"/>
        </w:rPr>
        <w:t xml:space="preserve"> с участием руководства региона, обучения начинающих экспортеров</w:t>
      </w:r>
      <w:r w:rsidR="00401CC9" w:rsidRPr="00CE2154">
        <w:rPr>
          <w:rFonts w:ascii="Times New Roman" w:hAnsi="Times New Roman"/>
          <w:sz w:val="28"/>
          <w:szCs w:val="28"/>
        </w:rPr>
        <w:t>,</w:t>
      </w:r>
      <w:r w:rsidRPr="00CE2154">
        <w:rPr>
          <w:rFonts w:ascii="Times New Roman" w:hAnsi="Times New Roman"/>
          <w:sz w:val="28"/>
          <w:szCs w:val="28"/>
        </w:rPr>
        <w:t xml:space="preserve"> поддержк</w:t>
      </w:r>
      <w:r w:rsidR="00CE2154">
        <w:rPr>
          <w:rFonts w:ascii="Times New Roman" w:hAnsi="Times New Roman"/>
          <w:sz w:val="28"/>
          <w:szCs w:val="28"/>
        </w:rPr>
        <w:t>и</w:t>
      </w:r>
      <w:r w:rsidRPr="00CE2154">
        <w:rPr>
          <w:rFonts w:ascii="Times New Roman" w:hAnsi="Times New Roman"/>
          <w:sz w:val="28"/>
          <w:szCs w:val="28"/>
        </w:rPr>
        <w:t xml:space="preserve"> региональных производителей и поставщиков продукции в выходе и укреплении на зарубежных рынках (с участием региональных экспортеров).</w:t>
      </w:r>
    </w:p>
    <w:p w:rsidR="004811FE" w:rsidRPr="00CE2154" w:rsidRDefault="004811FE" w:rsidP="00CE21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154">
        <w:rPr>
          <w:rFonts w:ascii="Times New Roman" w:hAnsi="Times New Roman" w:cs="Times New Roman"/>
          <w:sz w:val="28"/>
          <w:szCs w:val="28"/>
        </w:rPr>
        <w:t>2.3. Развитие малого и среднего предпринимательства является одним из важнейших факторов экономического и социального развития Рязанской области. В регионе реализуется целый комплекс мероприятий по развитию малого и среднего бизнеса, который включает в себя совершенствование нормативной правовой базы, финансовую, имущественную и информационно-консультационную и образовательную поддержку.</w:t>
      </w:r>
    </w:p>
    <w:p w:rsidR="004811FE" w:rsidRPr="00CE2154" w:rsidRDefault="004811FE" w:rsidP="00CE215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CE2154"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CE2154">
        <w:rPr>
          <w:rFonts w:ascii="Times New Roman" w:hAnsi="Times New Roman" w:cs="Times New Roman"/>
          <w:sz w:val="28"/>
          <w:szCs w:val="24"/>
        </w:rPr>
        <w:t>обеспечения благоприятных условий для развития малого и среднего предпринимательства</w:t>
      </w:r>
      <w:r w:rsidRPr="00CE2154">
        <w:rPr>
          <w:rFonts w:ascii="Times New Roman" w:hAnsi="Times New Roman" w:cs="Times New Roman"/>
          <w:sz w:val="28"/>
          <w:szCs w:val="27"/>
        </w:rPr>
        <w:t xml:space="preserve"> </w:t>
      </w:r>
      <w:r w:rsidRPr="00CE2154">
        <w:rPr>
          <w:rFonts w:ascii="Times New Roman" w:hAnsi="Times New Roman" w:cs="Times New Roman"/>
          <w:sz w:val="28"/>
          <w:szCs w:val="28"/>
        </w:rPr>
        <w:t xml:space="preserve">(далее – МСП) </w:t>
      </w:r>
      <w:r w:rsidRPr="00CE2154">
        <w:rPr>
          <w:rFonts w:ascii="Times New Roman" w:hAnsi="Times New Roman" w:cs="Times New Roman"/>
          <w:sz w:val="28"/>
          <w:szCs w:val="27"/>
        </w:rPr>
        <w:t xml:space="preserve">стоит задача не просто сохранить стабильность, но и сделать шаг вперед, используя новые механизмы поддержки, инновационные подходы к созданию благоприятного климата для МСП и </w:t>
      </w:r>
      <w:proofErr w:type="spellStart"/>
      <w:r w:rsidRPr="00CE2154">
        <w:rPr>
          <w:rFonts w:ascii="Times New Roman" w:hAnsi="Times New Roman" w:cs="Times New Roman"/>
          <w:sz w:val="28"/>
          <w:szCs w:val="27"/>
        </w:rPr>
        <w:t>самозанятых</w:t>
      </w:r>
      <w:proofErr w:type="spellEnd"/>
      <w:r w:rsidRPr="00CE2154">
        <w:rPr>
          <w:rFonts w:ascii="Times New Roman" w:hAnsi="Times New Roman" w:cs="Times New Roman"/>
          <w:sz w:val="28"/>
          <w:szCs w:val="27"/>
        </w:rPr>
        <w:t>, в том числе путем развития цифровых технологий</w:t>
      </w:r>
      <w:r w:rsidRPr="00CE2154">
        <w:rPr>
          <w:rFonts w:ascii="Times New Roman" w:hAnsi="Times New Roman" w:cs="Times New Roman"/>
          <w:sz w:val="28"/>
        </w:rPr>
        <w:t xml:space="preserve"> и организации услуг в онлайн формате</w:t>
      </w:r>
      <w:r w:rsidRPr="00CE2154">
        <w:rPr>
          <w:rFonts w:ascii="Times New Roman" w:hAnsi="Times New Roman" w:cs="Times New Roman"/>
          <w:sz w:val="28"/>
          <w:szCs w:val="27"/>
        </w:rPr>
        <w:t xml:space="preserve">, </w:t>
      </w:r>
      <w:r w:rsidRPr="00CE2154">
        <w:rPr>
          <w:rFonts w:ascii="Times New Roman" w:hAnsi="Times New Roman" w:cs="Times New Roman"/>
          <w:sz w:val="28"/>
        </w:rPr>
        <w:t xml:space="preserve">формирования </w:t>
      </w:r>
      <w:r w:rsidRPr="00CE2154">
        <w:rPr>
          <w:rFonts w:ascii="Times New Roman" w:hAnsi="Times New Roman" w:cs="Times New Roman"/>
          <w:sz w:val="28"/>
          <w:highlight w:val="white"/>
        </w:rPr>
        <w:t>условий для легкого старта и комфортного ведения бизнеса</w:t>
      </w:r>
      <w:proofErr w:type="gramEnd"/>
      <w:r w:rsidRPr="00CE2154">
        <w:rPr>
          <w:rFonts w:ascii="Times New Roman" w:hAnsi="Times New Roman" w:cs="Times New Roman"/>
          <w:sz w:val="28"/>
        </w:rPr>
        <w:t>, создания производственной инфраструктуры.</w:t>
      </w:r>
    </w:p>
    <w:p w:rsidR="004811FE" w:rsidRPr="00CE2154" w:rsidRDefault="004811FE" w:rsidP="00CE2154">
      <w:pPr>
        <w:pStyle w:val="ae"/>
        <w:ind w:firstLine="709"/>
        <w:jc w:val="both"/>
        <w:rPr>
          <w:sz w:val="28"/>
          <w:szCs w:val="28"/>
        </w:rPr>
      </w:pPr>
      <w:r w:rsidRPr="00CE2154">
        <w:rPr>
          <w:sz w:val="28"/>
          <w:szCs w:val="28"/>
        </w:rPr>
        <w:t xml:space="preserve">Развитию МСП будет способствовать реализация на территории Рязанской области национального проекта «Малое и среднее предпринимательство и поддержка индивидуальной предпринимательской инициативы», в том числе мероприятий </w:t>
      </w:r>
      <w:proofErr w:type="gramStart"/>
      <w:r w:rsidRPr="00CE2154">
        <w:rPr>
          <w:sz w:val="28"/>
          <w:szCs w:val="28"/>
        </w:rPr>
        <w:t>по</w:t>
      </w:r>
      <w:proofErr w:type="gramEnd"/>
      <w:r w:rsidRPr="00CE2154">
        <w:rPr>
          <w:sz w:val="28"/>
          <w:szCs w:val="28"/>
        </w:rPr>
        <w:t>:</w:t>
      </w:r>
    </w:p>
    <w:p w:rsidR="004811FE" w:rsidRPr="00CE2154" w:rsidRDefault="004811FE" w:rsidP="00CE2154">
      <w:pPr>
        <w:pStyle w:val="ae"/>
        <w:ind w:firstLine="709"/>
        <w:jc w:val="both"/>
        <w:rPr>
          <w:sz w:val="28"/>
          <w:szCs w:val="28"/>
        </w:rPr>
      </w:pPr>
      <w:r w:rsidRPr="00CE2154">
        <w:rPr>
          <w:sz w:val="28"/>
          <w:szCs w:val="28"/>
        </w:rPr>
        <w:t>- созданию комфортных условий налогообложения;</w:t>
      </w:r>
    </w:p>
    <w:p w:rsidR="004811FE" w:rsidRPr="00CE2154" w:rsidRDefault="004811FE" w:rsidP="00CE2154">
      <w:pPr>
        <w:pStyle w:val="ae"/>
        <w:ind w:firstLine="709"/>
        <w:jc w:val="both"/>
        <w:rPr>
          <w:sz w:val="28"/>
          <w:szCs w:val="28"/>
        </w:rPr>
      </w:pPr>
      <w:r w:rsidRPr="00CE2154">
        <w:rPr>
          <w:sz w:val="28"/>
          <w:szCs w:val="28"/>
        </w:rPr>
        <w:t>- развитию инфраструктуры поддержки предпринимательства;</w:t>
      </w:r>
    </w:p>
    <w:p w:rsidR="004811FE" w:rsidRPr="00CE2154" w:rsidRDefault="004811FE" w:rsidP="00CE2154">
      <w:pPr>
        <w:pStyle w:val="ae"/>
        <w:ind w:firstLine="709"/>
        <w:jc w:val="both"/>
        <w:rPr>
          <w:sz w:val="28"/>
          <w:szCs w:val="28"/>
        </w:rPr>
      </w:pPr>
      <w:r w:rsidRPr="00CE2154">
        <w:rPr>
          <w:sz w:val="28"/>
          <w:szCs w:val="28"/>
        </w:rPr>
        <w:t>-</w:t>
      </w:r>
      <w:r w:rsidR="00CE2154">
        <w:rPr>
          <w:sz w:val="28"/>
          <w:szCs w:val="28"/>
        </w:rPr>
        <w:t> </w:t>
      </w:r>
      <w:r w:rsidR="003700F7" w:rsidRPr="00CE2154">
        <w:rPr>
          <w:sz w:val="28"/>
          <w:szCs w:val="28"/>
        </w:rPr>
        <w:t>к</w:t>
      </w:r>
      <w:r w:rsidRPr="00CE2154">
        <w:rPr>
          <w:sz w:val="28"/>
          <w:szCs w:val="28"/>
        </w:rPr>
        <w:t>омплексной поддержке через Центр «Мой бизнес» (консультационные, образовательные, инжиниринговые услуги);</w:t>
      </w:r>
    </w:p>
    <w:p w:rsidR="004811FE" w:rsidRPr="00CE2154" w:rsidRDefault="004811FE" w:rsidP="00CE2154">
      <w:pPr>
        <w:pStyle w:val="ae"/>
        <w:ind w:firstLine="709"/>
        <w:jc w:val="both"/>
        <w:rPr>
          <w:sz w:val="28"/>
          <w:szCs w:val="28"/>
        </w:rPr>
      </w:pPr>
      <w:r w:rsidRPr="00CE2154">
        <w:rPr>
          <w:sz w:val="28"/>
          <w:szCs w:val="28"/>
        </w:rPr>
        <w:t>-</w:t>
      </w:r>
      <w:r w:rsidR="00CE2154">
        <w:rPr>
          <w:sz w:val="28"/>
          <w:szCs w:val="28"/>
        </w:rPr>
        <w:t> </w:t>
      </w:r>
      <w:r w:rsidRPr="00CE2154">
        <w:rPr>
          <w:sz w:val="28"/>
          <w:szCs w:val="28"/>
        </w:rPr>
        <w:t xml:space="preserve">оказанию финансовой поддержки в виде </w:t>
      </w:r>
      <w:proofErr w:type="spellStart"/>
      <w:r w:rsidRPr="00CE2154">
        <w:rPr>
          <w:sz w:val="28"/>
          <w:szCs w:val="28"/>
        </w:rPr>
        <w:t>микрозаймов</w:t>
      </w:r>
      <w:proofErr w:type="spellEnd"/>
      <w:r w:rsidRPr="00CE2154">
        <w:rPr>
          <w:sz w:val="28"/>
          <w:szCs w:val="28"/>
        </w:rPr>
        <w:t xml:space="preserve"> через региональную </w:t>
      </w:r>
      <w:proofErr w:type="spellStart"/>
      <w:r w:rsidRPr="00CE2154">
        <w:rPr>
          <w:sz w:val="28"/>
          <w:szCs w:val="28"/>
        </w:rPr>
        <w:t>микрофинансовую</w:t>
      </w:r>
      <w:proofErr w:type="spellEnd"/>
      <w:r w:rsidRPr="00CE2154">
        <w:rPr>
          <w:sz w:val="28"/>
          <w:szCs w:val="28"/>
        </w:rPr>
        <w:t xml:space="preserve"> организацию и поручительств через региональную гарантийную организацию;</w:t>
      </w:r>
    </w:p>
    <w:p w:rsidR="004811FE" w:rsidRPr="00CE2154" w:rsidRDefault="004811FE" w:rsidP="00CE2154">
      <w:pPr>
        <w:pStyle w:val="ae"/>
        <w:ind w:firstLine="709"/>
        <w:jc w:val="both"/>
        <w:rPr>
          <w:sz w:val="28"/>
          <w:szCs w:val="28"/>
        </w:rPr>
      </w:pPr>
      <w:r w:rsidRPr="00CE2154">
        <w:rPr>
          <w:sz w:val="28"/>
          <w:szCs w:val="28"/>
        </w:rPr>
        <w:t>- развитию экспортного потенциала субъектов МСП;</w:t>
      </w:r>
    </w:p>
    <w:p w:rsidR="004811FE" w:rsidRPr="00CE2154" w:rsidRDefault="004811FE" w:rsidP="00CE2154">
      <w:pPr>
        <w:pStyle w:val="ae"/>
        <w:ind w:firstLine="709"/>
        <w:jc w:val="both"/>
        <w:rPr>
          <w:sz w:val="28"/>
          <w:szCs w:val="28"/>
        </w:rPr>
      </w:pPr>
      <w:r w:rsidRPr="00CE2154">
        <w:rPr>
          <w:sz w:val="28"/>
          <w:szCs w:val="28"/>
        </w:rPr>
        <w:t>- развитию производственной инфраструктуры для субъектов МСП;</w:t>
      </w:r>
    </w:p>
    <w:p w:rsidR="004811FE" w:rsidRPr="00CE2154" w:rsidRDefault="004811FE" w:rsidP="00CE2154">
      <w:pPr>
        <w:pStyle w:val="ae"/>
        <w:ind w:firstLine="709"/>
        <w:jc w:val="both"/>
        <w:rPr>
          <w:sz w:val="28"/>
          <w:szCs w:val="28"/>
        </w:rPr>
      </w:pPr>
      <w:r w:rsidRPr="00CE2154">
        <w:rPr>
          <w:sz w:val="28"/>
          <w:szCs w:val="28"/>
        </w:rPr>
        <w:t>- поддержке социального предпринимательства;</w:t>
      </w:r>
    </w:p>
    <w:p w:rsidR="004811FE" w:rsidRPr="00CE2154" w:rsidRDefault="004811FE" w:rsidP="00CE2154">
      <w:pPr>
        <w:pStyle w:val="ae"/>
        <w:ind w:firstLine="709"/>
        <w:jc w:val="both"/>
        <w:rPr>
          <w:sz w:val="28"/>
        </w:rPr>
      </w:pPr>
      <w:r w:rsidRPr="00CE2154">
        <w:rPr>
          <w:sz w:val="28"/>
        </w:rPr>
        <w:t xml:space="preserve">- развитию института </w:t>
      </w:r>
      <w:proofErr w:type="spellStart"/>
      <w:r w:rsidRPr="00CE2154">
        <w:rPr>
          <w:sz w:val="28"/>
        </w:rPr>
        <w:t>самозанятости</w:t>
      </w:r>
      <w:proofErr w:type="spellEnd"/>
      <w:r w:rsidRPr="00CE2154">
        <w:rPr>
          <w:sz w:val="28"/>
        </w:rPr>
        <w:t>.</w:t>
      </w:r>
    </w:p>
    <w:p w:rsidR="004811FE" w:rsidRPr="00CE2154" w:rsidRDefault="004811FE" w:rsidP="00CE2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2.4.</w:t>
      </w:r>
      <w:r w:rsidR="00CE2154">
        <w:rPr>
          <w:rFonts w:ascii="Times New Roman" w:hAnsi="Times New Roman"/>
          <w:sz w:val="28"/>
          <w:szCs w:val="28"/>
        </w:rPr>
        <w:t> </w:t>
      </w:r>
      <w:r w:rsidRPr="00CE2154">
        <w:rPr>
          <w:rFonts w:ascii="Times New Roman" w:hAnsi="Times New Roman"/>
          <w:sz w:val="28"/>
          <w:szCs w:val="28"/>
        </w:rPr>
        <w:t xml:space="preserve">В настоящее время в Российской Федерации уделяется большое внимание вопросам, связанным с организацией предоставления государственных и муниципальных услуг по принципу «одного окна» на базе многофункциональных центров предоставления государственных и муниципальных услуг. В Рязанской области это </w:t>
      </w:r>
      <w:r w:rsidR="00401CC9" w:rsidRPr="00CE2154">
        <w:rPr>
          <w:rFonts w:ascii="Times New Roman" w:hAnsi="Times New Roman"/>
          <w:sz w:val="28"/>
          <w:szCs w:val="28"/>
        </w:rPr>
        <w:t>МФЦ.</w:t>
      </w:r>
    </w:p>
    <w:p w:rsidR="004811FE" w:rsidRPr="00CE2154" w:rsidRDefault="004811FE" w:rsidP="00CE2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Реализация принципа «одного окна» за счет создания новых и развития действующих МФЦ позволяет свести к минимуму контакты заявителей – граждан и субъектов предпринимательства с органами власти всех уровней и тем самым существенно снизить коррупционные риски.</w:t>
      </w:r>
    </w:p>
    <w:p w:rsidR="004811FE" w:rsidRPr="00CE2154" w:rsidRDefault="004811FE" w:rsidP="00CE2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На текущий момент н</w:t>
      </w:r>
      <w:r w:rsidRPr="00CE2154">
        <w:rPr>
          <w:rFonts w:ascii="Times New Roman" w:hAnsi="Times New Roman"/>
          <w:bCs/>
          <w:sz w:val="28"/>
          <w:szCs w:val="28"/>
        </w:rPr>
        <w:t xml:space="preserve">а территории Рязанской области действует </w:t>
      </w:r>
      <w:r w:rsidRPr="00CE2154">
        <w:rPr>
          <w:rFonts w:ascii="Times New Roman" w:hAnsi="Times New Roman"/>
          <w:bCs/>
          <w:sz w:val="28"/>
          <w:szCs w:val="28"/>
        </w:rPr>
        <w:br/>
        <w:t>29 территориальных отделов МФЦ, 144 территориально обособленных структурных подразделени</w:t>
      </w:r>
      <w:r w:rsidR="00401CC9" w:rsidRPr="00CE2154">
        <w:rPr>
          <w:rFonts w:ascii="Times New Roman" w:hAnsi="Times New Roman"/>
          <w:bCs/>
          <w:sz w:val="28"/>
          <w:szCs w:val="28"/>
        </w:rPr>
        <w:t>я</w:t>
      </w:r>
      <w:r w:rsidRPr="00CE2154">
        <w:rPr>
          <w:rFonts w:ascii="Times New Roman" w:hAnsi="Times New Roman"/>
          <w:bCs/>
          <w:sz w:val="28"/>
          <w:szCs w:val="28"/>
        </w:rPr>
        <w:t xml:space="preserve"> МФЦ и 4 центра оказаний услуг для представителей бизнеса в формате «окно МФЦ». </w:t>
      </w:r>
      <w:proofErr w:type="gramStart"/>
      <w:r w:rsidRPr="00CE2154">
        <w:rPr>
          <w:rFonts w:ascii="Times New Roman" w:hAnsi="Times New Roman"/>
          <w:bCs/>
          <w:sz w:val="28"/>
          <w:szCs w:val="28"/>
        </w:rPr>
        <w:t>Созданная сеть МФЦ позволила достичь значения показателя</w:t>
      </w:r>
      <w:r w:rsidRPr="00CE2154">
        <w:rPr>
          <w:rFonts w:ascii="Times New Roman" w:hAnsi="Times New Roman"/>
          <w:sz w:val="28"/>
          <w:szCs w:val="28"/>
        </w:rPr>
        <w:t xml:space="preserve"> «доля граждан, имеющих доступ к получению государственных и муниципальных услуг по принципу «одного окна» по месту пребывания, в том числе в МФЦ»</w:t>
      </w:r>
      <w:r w:rsidRPr="00CE2154">
        <w:rPr>
          <w:rFonts w:ascii="Times New Roman" w:hAnsi="Times New Roman"/>
          <w:bCs/>
          <w:sz w:val="28"/>
          <w:szCs w:val="28"/>
        </w:rPr>
        <w:t xml:space="preserve">, установленного </w:t>
      </w:r>
      <w:r w:rsidRPr="00CE2154">
        <w:rPr>
          <w:rFonts w:ascii="Times New Roman" w:hAnsi="Times New Roman"/>
          <w:sz w:val="28"/>
          <w:szCs w:val="28"/>
        </w:rPr>
        <w:t>Указом Президента Российской Федерации от 7 мая 2012 года № 601 «Об основных направлениях совершенствования системы государственного управления», 99,8% (при нормативе – не менее 90%).</w:t>
      </w:r>
      <w:proofErr w:type="gramEnd"/>
    </w:p>
    <w:p w:rsidR="004811FE" w:rsidRPr="00CE2154" w:rsidRDefault="004811FE" w:rsidP="00CE215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bCs/>
          <w:sz w:val="28"/>
          <w:szCs w:val="28"/>
        </w:rPr>
        <w:t xml:space="preserve">В рамках Программы предусматривается финансирование создания дополнительных и обеспечения действующих структур МФЦ, </w:t>
      </w:r>
      <w:r w:rsidRPr="00CE2154">
        <w:rPr>
          <w:rFonts w:ascii="Times New Roman" w:hAnsi="Times New Roman"/>
          <w:sz w:val="28"/>
          <w:szCs w:val="28"/>
        </w:rPr>
        <w:t>обучение сотрудников МФЦ.</w:t>
      </w:r>
    </w:p>
    <w:p w:rsidR="004811FE" w:rsidRPr="00CE2154" w:rsidRDefault="004811FE" w:rsidP="00CE2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 xml:space="preserve">2.5. В соответствии со Стратегией социально-экономического развития Рязанской области до 2030 года внедрение технологий бережливого производства в </w:t>
      </w:r>
      <w:r w:rsidR="005101B8" w:rsidRPr="00CE2154">
        <w:rPr>
          <w:rFonts w:ascii="Times New Roman" w:hAnsi="Times New Roman"/>
          <w:sz w:val="28"/>
          <w:szCs w:val="28"/>
        </w:rPr>
        <w:t xml:space="preserve">исполнительных </w:t>
      </w:r>
      <w:r w:rsidRPr="00CE2154">
        <w:rPr>
          <w:rFonts w:ascii="Times New Roman" w:hAnsi="Times New Roman"/>
          <w:sz w:val="28"/>
          <w:szCs w:val="28"/>
        </w:rPr>
        <w:t>органах государственной власти Рязанской области является одной из задач повышения эффективности управления регионом.</w:t>
      </w:r>
    </w:p>
    <w:p w:rsidR="004811FE" w:rsidRPr="00CE2154" w:rsidRDefault="004811FE" w:rsidP="00CE21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154">
        <w:rPr>
          <w:rFonts w:ascii="Times New Roman" w:hAnsi="Times New Roman" w:cs="Times New Roman"/>
          <w:sz w:val="28"/>
          <w:szCs w:val="28"/>
        </w:rPr>
        <w:t xml:space="preserve">Бережливое производство является общепризнанной концепцией, обеспечивающей повышение эффективности </w:t>
      </w:r>
      <w:r w:rsidR="00474975" w:rsidRPr="00CE2154">
        <w:rPr>
          <w:rFonts w:ascii="Times New Roman" w:hAnsi="Times New Roman" w:cs="Times New Roman"/>
          <w:sz w:val="28"/>
          <w:szCs w:val="28"/>
        </w:rPr>
        <w:t xml:space="preserve">рабочего процесса </w:t>
      </w:r>
      <w:r w:rsidRPr="00CE2154">
        <w:rPr>
          <w:rFonts w:ascii="Times New Roman" w:hAnsi="Times New Roman" w:cs="Times New Roman"/>
          <w:sz w:val="28"/>
          <w:szCs w:val="28"/>
        </w:rPr>
        <w:t>посредством создания потока ценности для потребителя, выявления и сокращения</w:t>
      </w:r>
      <w:r w:rsidR="00D62FAE" w:rsidRPr="00CE2154">
        <w:rPr>
          <w:rFonts w:ascii="Times New Roman" w:hAnsi="Times New Roman" w:cs="Times New Roman"/>
          <w:sz w:val="28"/>
          <w:szCs w:val="28"/>
        </w:rPr>
        <w:t xml:space="preserve"> потерь, постоянного улучшения различны</w:t>
      </w:r>
      <w:r w:rsidRPr="00CE2154">
        <w:rPr>
          <w:rFonts w:ascii="Times New Roman" w:hAnsi="Times New Roman" w:cs="Times New Roman"/>
          <w:sz w:val="28"/>
          <w:szCs w:val="28"/>
        </w:rPr>
        <w:t>х видов деятельности на всех уровнях организации, вовлечени</w:t>
      </w:r>
      <w:r w:rsidR="004A1BB5" w:rsidRPr="00CE2154">
        <w:rPr>
          <w:rFonts w:ascii="Times New Roman" w:hAnsi="Times New Roman" w:cs="Times New Roman"/>
          <w:sz w:val="28"/>
          <w:szCs w:val="28"/>
        </w:rPr>
        <w:t>я и развития</w:t>
      </w:r>
      <w:r w:rsidRPr="00CE2154">
        <w:rPr>
          <w:rFonts w:ascii="Times New Roman" w:hAnsi="Times New Roman" w:cs="Times New Roman"/>
          <w:sz w:val="28"/>
          <w:szCs w:val="28"/>
        </w:rPr>
        <w:t xml:space="preserve"> персонала с целью повышения удовлетворенности заинтересованных сторон. Таким образом, применение инструментов и методов бережливого производства позволяет улучшить качество предоставляемых государственных и муниципальных услуг, оптимизировать структуру государственного управления, повысить эффективность использования бюджетных средств.</w:t>
      </w:r>
    </w:p>
    <w:p w:rsidR="004811FE" w:rsidRPr="00CE2154" w:rsidRDefault="004A1BB5" w:rsidP="00CE21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154">
        <w:rPr>
          <w:rFonts w:ascii="Times New Roman" w:hAnsi="Times New Roman" w:cs="Times New Roman"/>
          <w:sz w:val="28"/>
          <w:szCs w:val="28"/>
        </w:rPr>
        <w:t>Реализация м</w:t>
      </w:r>
      <w:r w:rsidR="004811FE" w:rsidRPr="00CE2154">
        <w:rPr>
          <w:rFonts w:ascii="Times New Roman" w:hAnsi="Times New Roman" w:cs="Times New Roman"/>
          <w:sz w:val="28"/>
          <w:szCs w:val="28"/>
        </w:rPr>
        <w:t>ероприяти</w:t>
      </w:r>
      <w:r w:rsidRPr="00CE2154">
        <w:rPr>
          <w:rFonts w:ascii="Times New Roman" w:hAnsi="Times New Roman" w:cs="Times New Roman"/>
          <w:sz w:val="28"/>
          <w:szCs w:val="28"/>
        </w:rPr>
        <w:t>й</w:t>
      </w:r>
      <w:r w:rsidR="004811FE" w:rsidRPr="00CE2154">
        <w:rPr>
          <w:rFonts w:ascii="Times New Roman" w:hAnsi="Times New Roman" w:cs="Times New Roman"/>
          <w:sz w:val="28"/>
          <w:szCs w:val="28"/>
        </w:rPr>
        <w:t xml:space="preserve"> Программы буд</w:t>
      </w:r>
      <w:r w:rsidRPr="00CE2154">
        <w:rPr>
          <w:rFonts w:ascii="Times New Roman" w:hAnsi="Times New Roman" w:cs="Times New Roman"/>
          <w:sz w:val="28"/>
          <w:szCs w:val="28"/>
        </w:rPr>
        <w:t>е</w:t>
      </w:r>
      <w:r w:rsidR="004811FE" w:rsidRPr="00CE2154">
        <w:rPr>
          <w:rFonts w:ascii="Times New Roman" w:hAnsi="Times New Roman" w:cs="Times New Roman"/>
          <w:sz w:val="28"/>
          <w:szCs w:val="28"/>
        </w:rPr>
        <w:t>т способствовать повышению эффективности и качества работы всех исполнительных органов государственной власти Рязанской области, подведомственных им учреждений, способствовать регулированию межведомственных отношений при внедрении технологий бережливого производства.</w:t>
      </w:r>
    </w:p>
    <w:p w:rsidR="004811FE" w:rsidRPr="00CE2154" w:rsidRDefault="00CE2154" w:rsidP="00CE215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2.6. </w:t>
      </w:r>
      <w:r w:rsidR="004811FE" w:rsidRPr="00CE2154">
        <w:rPr>
          <w:sz w:val="28"/>
          <w:szCs w:val="28"/>
        </w:rPr>
        <w:t>Торговля – одна из ведущих отраслей экономики Рязанской области</w:t>
      </w:r>
      <w:r w:rsidR="00401CC9" w:rsidRPr="00CE2154">
        <w:rPr>
          <w:sz w:val="28"/>
          <w:szCs w:val="28"/>
        </w:rPr>
        <w:t>. Е</w:t>
      </w:r>
      <w:r w:rsidR="004811FE" w:rsidRPr="00CE2154">
        <w:rPr>
          <w:sz w:val="28"/>
          <w:szCs w:val="28"/>
        </w:rPr>
        <w:t>е доля в валовом региональном продукте региона составляет порядка 17%</w:t>
      </w:r>
      <w:r w:rsidR="00401CC9" w:rsidRPr="00CE2154">
        <w:rPr>
          <w:sz w:val="28"/>
          <w:szCs w:val="28"/>
        </w:rPr>
        <w:t>, к</w:t>
      </w:r>
      <w:r w:rsidR="004811FE" w:rsidRPr="00CE2154">
        <w:rPr>
          <w:sz w:val="28"/>
          <w:szCs w:val="28"/>
        </w:rPr>
        <w:t xml:space="preserve">оличество занятых </w:t>
      </w:r>
      <w:r>
        <w:rPr>
          <w:sz w:val="28"/>
          <w:szCs w:val="28"/>
        </w:rPr>
        <w:t>–</w:t>
      </w:r>
      <w:r w:rsidR="00401CC9" w:rsidRPr="00CE2154">
        <w:rPr>
          <w:sz w:val="28"/>
          <w:szCs w:val="28"/>
        </w:rPr>
        <w:t xml:space="preserve"> </w:t>
      </w:r>
      <w:r w:rsidR="004811FE" w:rsidRPr="00CE2154">
        <w:rPr>
          <w:sz w:val="28"/>
          <w:szCs w:val="28"/>
        </w:rPr>
        <w:t>около</w:t>
      </w:r>
      <w:r>
        <w:rPr>
          <w:sz w:val="28"/>
          <w:szCs w:val="28"/>
        </w:rPr>
        <w:t xml:space="preserve"> </w:t>
      </w:r>
      <w:r w:rsidR="004811FE" w:rsidRPr="00CE2154">
        <w:rPr>
          <w:sz w:val="28"/>
          <w:szCs w:val="28"/>
        </w:rPr>
        <w:t xml:space="preserve">65 тысяч человек (более 12% экономически активного населения региона). </w:t>
      </w:r>
    </w:p>
    <w:p w:rsidR="004811FE" w:rsidRPr="00CE2154" w:rsidRDefault="004811FE" w:rsidP="00CE21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154">
        <w:rPr>
          <w:rFonts w:ascii="Times New Roman" w:hAnsi="Times New Roman" w:cs="Times New Roman"/>
          <w:sz w:val="28"/>
          <w:szCs w:val="28"/>
        </w:rPr>
        <w:t xml:space="preserve">Отрасль отличается </w:t>
      </w:r>
      <w:r w:rsidRPr="00CE2154">
        <w:rPr>
          <w:rFonts w:ascii="Times New Roman" w:hAnsi="Times New Roman" w:cs="Times New Roman"/>
          <w:spacing w:val="-4"/>
          <w:sz w:val="28"/>
          <w:szCs w:val="28"/>
        </w:rPr>
        <w:t>высоким уровнем конкуренции, предпринимательской и инвестиционной активности, н</w:t>
      </w:r>
      <w:r w:rsidRPr="00CE2154">
        <w:rPr>
          <w:rFonts w:ascii="Times New Roman" w:hAnsi="Times New Roman" w:cs="Times New Roman"/>
          <w:sz w:val="28"/>
          <w:szCs w:val="28"/>
        </w:rPr>
        <w:t xml:space="preserve">аличием </w:t>
      </w:r>
      <w:proofErr w:type="spellStart"/>
      <w:r w:rsidRPr="00CE2154">
        <w:rPr>
          <w:rFonts w:ascii="Times New Roman" w:hAnsi="Times New Roman" w:cs="Times New Roman"/>
          <w:sz w:val="28"/>
          <w:szCs w:val="28"/>
        </w:rPr>
        <w:t>мультиформатной</w:t>
      </w:r>
      <w:proofErr w:type="spellEnd"/>
      <w:r w:rsidRPr="00CE2154">
        <w:rPr>
          <w:rFonts w:ascii="Times New Roman" w:hAnsi="Times New Roman" w:cs="Times New Roman"/>
          <w:sz w:val="28"/>
          <w:szCs w:val="28"/>
        </w:rPr>
        <w:t xml:space="preserve"> инфраструктуры, широчайшим ассортиментом товаров и услуг. </w:t>
      </w:r>
    </w:p>
    <w:p w:rsidR="00401CC9" w:rsidRPr="00CE2154" w:rsidRDefault="004811FE" w:rsidP="00CE21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154">
        <w:rPr>
          <w:rFonts w:ascii="Times New Roman" w:hAnsi="Times New Roman" w:cs="Times New Roman"/>
          <w:sz w:val="28"/>
          <w:szCs w:val="28"/>
        </w:rPr>
        <w:t>В то</w:t>
      </w:r>
      <w:r w:rsidR="001111EB">
        <w:rPr>
          <w:rFonts w:ascii="Times New Roman" w:hAnsi="Times New Roman" w:cs="Times New Roman"/>
          <w:sz w:val="28"/>
          <w:szCs w:val="28"/>
        </w:rPr>
        <w:t xml:space="preserve"> </w:t>
      </w:r>
      <w:r w:rsidRPr="00CE2154">
        <w:rPr>
          <w:rFonts w:ascii="Times New Roman" w:hAnsi="Times New Roman" w:cs="Times New Roman"/>
          <w:sz w:val="28"/>
          <w:szCs w:val="28"/>
        </w:rPr>
        <w:t xml:space="preserve">же время активная экспансия федеральных торговых сетей (более 600 магазинов) увеличила долю сетевой торговли в общем товарообороте до 47%. </w:t>
      </w:r>
    </w:p>
    <w:p w:rsidR="004811FE" w:rsidRPr="00CE2154" w:rsidRDefault="004811FE" w:rsidP="00CE21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154">
        <w:rPr>
          <w:rFonts w:ascii="Times New Roman" w:hAnsi="Times New Roman" w:cs="Times New Roman"/>
          <w:sz w:val="28"/>
          <w:szCs w:val="28"/>
        </w:rPr>
        <w:t xml:space="preserve">Наблюдается диспропорция в обеспеченности торговыми площадями жителей городов, поселков городского типа и сельских населенных пунктов, дефицит торговых объектов и торговых площадей в малых и отдаленных населенных пунктах Рязанской области. Остаются не охваченными торговым </w:t>
      </w:r>
      <w:r w:rsidRPr="00CE2154">
        <w:rPr>
          <w:rFonts w:ascii="Times New Roman" w:hAnsi="Times New Roman" w:cs="Times New Roman"/>
          <w:spacing w:val="-2"/>
          <w:sz w:val="28"/>
          <w:szCs w:val="28"/>
        </w:rPr>
        <w:t>обслуживанием около 3,1 тыс</w:t>
      </w:r>
      <w:r w:rsidR="00401CC9" w:rsidRPr="00CE2154">
        <w:rPr>
          <w:rFonts w:ascii="Times New Roman" w:hAnsi="Times New Roman" w:cs="Times New Roman"/>
          <w:spacing w:val="-2"/>
          <w:sz w:val="28"/>
          <w:szCs w:val="28"/>
        </w:rPr>
        <w:t>яч</w:t>
      </w:r>
      <w:r w:rsidRPr="00CE2154">
        <w:rPr>
          <w:rFonts w:ascii="Times New Roman" w:hAnsi="Times New Roman" w:cs="Times New Roman"/>
          <w:spacing w:val="-2"/>
          <w:sz w:val="28"/>
          <w:szCs w:val="28"/>
        </w:rPr>
        <w:t xml:space="preserve"> человек (1% сельского населения),</w:t>
      </w:r>
      <w:r w:rsidRPr="00CE2154">
        <w:rPr>
          <w:rFonts w:ascii="Times New Roman" w:hAnsi="Times New Roman" w:cs="Times New Roman"/>
          <w:sz w:val="28"/>
          <w:szCs w:val="28"/>
        </w:rPr>
        <w:t xml:space="preserve"> проживающих в 174 отдаленных, малонаселенных, труднодоступных населенных пунктах.</w:t>
      </w:r>
      <w:r w:rsidR="00401CC9" w:rsidRPr="00CE2154">
        <w:rPr>
          <w:rFonts w:ascii="Times New Roman" w:hAnsi="Times New Roman" w:cs="Times New Roman"/>
          <w:sz w:val="28"/>
          <w:szCs w:val="28"/>
        </w:rPr>
        <w:t xml:space="preserve"> </w:t>
      </w:r>
      <w:r w:rsidRPr="00CE2154">
        <w:rPr>
          <w:rFonts w:ascii="Times New Roman" w:hAnsi="Times New Roman" w:cs="Times New Roman"/>
          <w:sz w:val="28"/>
          <w:szCs w:val="28"/>
        </w:rPr>
        <w:t xml:space="preserve">На протяжении последних 3-5 лет наблюдается массовое закрытие магазинов в сельских населенных пунктах, вызванное нерентабельностью в связи с высокими издержками, низкой платежеспособностью населения, уменьшением количества жителей в населенных пунктах. Вопрос обслуживания сельского населения решается за счет организации развозной торговли, которая также с каждым годом становится все менее привлекательной для предпринимателей. </w:t>
      </w:r>
    </w:p>
    <w:p w:rsidR="004811FE" w:rsidRPr="00CE2154" w:rsidRDefault="004811FE" w:rsidP="00CE21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154">
        <w:rPr>
          <w:rFonts w:ascii="Times New Roman" w:hAnsi="Times New Roman" w:cs="Times New Roman"/>
          <w:sz w:val="28"/>
          <w:szCs w:val="28"/>
        </w:rPr>
        <w:t>Особое место в регулировании торговой деятельности занимают вопросы информационного обеспечения в целях повышения качества реализуемых товаров и грамотности в сфере защиты прав потребителей.</w:t>
      </w:r>
    </w:p>
    <w:p w:rsidR="004811FE" w:rsidRPr="00CE2154" w:rsidRDefault="004811FE" w:rsidP="00CE21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154">
        <w:rPr>
          <w:rFonts w:ascii="Times New Roman" w:hAnsi="Times New Roman" w:cs="Times New Roman"/>
          <w:sz w:val="28"/>
          <w:szCs w:val="28"/>
        </w:rPr>
        <w:t>С помощью Программы предлагается решить задачу повышения доступности товаров для населения путем стимулирования юридических лиц и индивидуальных предпринимателей, оказывающих услуги розничной торговли на территории Рязанской области, к организации и развитию сельских магазинов и (или) развозной торговли.</w:t>
      </w:r>
    </w:p>
    <w:p w:rsidR="004811FE" w:rsidRPr="00CE2154" w:rsidRDefault="004811FE" w:rsidP="00CE215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bCs/>
          <w:sz w:val="28"/>
          <w:szCs w:val="28"/>
        </w:rPr>
        <w:t>2.7.</w:t>
      </w:r>
      <w:r w:rsidR="00CE2154">
        <w:rPr>
          <w:rFonts w:ascii="Times New Roman" w:hAnsi="Times New Roman"/>
          <w:bCs/>
          <w:sz w:val="28"/>
          <w:szCs w:val="28"/>
        </w:rPr>
        <w:t> </w:t>
      </w:r>
      <w:r w:rsidRPr="00CE2154">
        <w:rPr>
          <w:rFonts w:ascii="Times New Roman" w:hAnsi="Times New Roman"/>
          <w:sz w:val="28"/>
          <w:szCs w:val="28"/>
        </w:rPr>
        <w:t>Одним из ключевых направлений развития Рязанской области является модернизация экономики региона, предполагающая формирование мощного научно-технологического комплекса, инновационной инфраструктуры, внедрения механизмов стимулирования инноваций.</w:t>
      </w:r>
    </w:p>
    <w:p w:rsidR="004811FE" w:rsidRPr="00CE2154" w:rsidRDefault="004811FE" w:rsidP="00CE2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На территории Рязанской области действуют 18 средних и крупных организаций, выполняющих научные исследования и разработки, а также научные подразделения на ряде промышленных предприятий:</w:t>
      </w:r>
      <w:r w:rsidR="00CE2154">
        <w:rPr>
          <w:rFonts w:ascii="Times New Roman" w:hAnsi="Times New Roman"/>
          <w:sz w:val="28"/>
          <w:szCs w:val="28"/>
        </w:rPr>
        <w:br/>
      </w:r>
      <w:r w:rsidRPr="00CE2154">
        <w:rPr>
          <w:rFonts w:ascii="Times New Roman" w:hAnsi="Times New Roman"/>
          <w:sz w:val="28"/>
          <w:szCs w:val="28"/>
        </w:rPr>
        <w:t>АО «Государственный Рязанский приборный завод», АО «Рязанский радиозавод», АО «Завод металлокерамических приборов», ПАО Завод «Красное знамя». Научно-исследовательские работы выполняются в</w:t>
      </w:r>
      <w:r w:rsidR="00CE2154">
        <w:rPr>
          <w:rFonts w:ascii="Times New Roman" w:hAnsi="Times New Roman"/>
          <w:sz w:val="28"/>
          <w:szCs w:val="28"/>
        </w:rPr>
        <w:br/>
      </w:r>
      <w:r w:rsidRPr="00CE2154">
        <w:rPr>
          <w:rFonts w:ascii="Times New Roman" w:hAnsi="Times New Roman"/>
          <w:sz w:val="28"/>
          <w:szCs w:val="28"/>
        </w:rPr>
        <w:t>6 государственных образовательных организациях высшего образования, расположенных в г. Рязани.</w:t>
      </w:r>
    </w:p>
    <w:p w:rsidR="004811FE" w:rsidRPr="00CE2154" w:rsidRDefault="004811FE" w:rsidP="00CE2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Вместе с тем среди факторов, препятствующих инновационной деятельности, можно выделить недостаток собственных финансовых средств у предприятий и финансовой поддержки со стороны государства, недостаток квалифицированного персонала, высокую стоимость нововведений.</w:t>
      </w:r>
    </w:p>
    <w:p w:rsidR="004811FE" w:rsidRPr="00CE2154" w:rsidRDefault="004811FE" w:rsidP="00CE2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 xml:space="preserve">Кроме того, за последнее десятилетие существенно снизился приток молодежи в науку и производство </w:t>
      </w:r>
      <w:r w:rsidR="00CE2154">
        <w:rPr>
          <w:rFonts w:ascii="Times New Roman" w:hAnsi="Times New Roman"/>
          <w:sz w:val="28"/>
          <w:szCs w:val="28"/>
        </w:rPr>
        <w:t>–</w:t>
      </w:r>
      <w:r w:rsidRPr="00CE2154">
        <w:rPr>
          <w:rFonts w:ascii="Times New Roman" w:hAnsi="Times New Roman"/>
          <w:sz w:val="28"/>
          <w:szCs w:val="28"/>
        </w:rPr>
        <w:t xml:space="preserve"> средний</w:t>
      </w:r>
      <w:r w:rsidR="00CE2154">
        <w:rPr>
          <w:rFonts w:ascii="Times New Roman" w:hAnsi="Times New Roman"/>
          <w:sz w:val="28"/>
          <w:szCs w:val="28"/>
        </w:rPr>
        <w:t xml:space="preserve"> </w:t>
      </w:r>
      <w:r w:rsidRPr="00CE2154">
        <w:rPr>
          <w:rFonts w:ascii="Times New Roman" w:hAnsi="Times New Roman"/>
          <w:sz w:val="28"/>
          <w:szCs w:val="28"/>
        </w:rPr>
        <w:t xml:space="preserve">возраст специалистов предприятий </w:t>
      </w:r>
      <w:r w:rsidR="004A1BB5" w:rsidRPr="00CE2154">
        <w:rPr>
          <w:rFonts w:ascii="Times New Roman" w:hAnsi="Times New Roman"/>
          <w:sz w:val="28"/>
          <w:szCs w:val="28"/>
        </w:rPr>
        <w:t>в регионе</w:t>
      </w:r>
      <w:r w:rsidRPr="00CE2154">
        <w:rPr>
          <w:rFonts w:ascii="Times New Roman" w:hAnsi="Times New Roman"/>
          <w:sz w:val="28"/>
          <w:szCs w:val="28"/>
        </w:rPr>
        <w:t xml:space="preserve"> в настоящее время превышает 50 лет. Стареют научные школы, нарушается профессиональная преемственность между поколениями разработчиков, что создает основу для долговременной деградации научно-технической сферы.</w:t>
      </w:r>
    </w:p>
    <w:p w:rsidR="00221FDE" w:rsidRPr="00CE2154" w:rsidRDefault="00221FDE" w:rsidP="00CE2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2154">
        <w:rPr>
          <w:rFonts w:ascii="Times New Roman" w:hAnsi="Times New Roman"/>
          <w:sz w:val="28"/>
          <w:szCs w:val="28"/>
        </w:rPr>
        <w:t>С целью активизации совместных научно-исследовательских проектов образовательных организаций высшего образования, научно-исследовательских институтов и промышленных предприятий в рамках Программы планируется предоставление субсидий и грантов на реализацию проектов по фундаментальным научным исследованиям и поисковым научным исследованиям, в том числе гуманитарным научным исследованиям, по разработке и освоению в производстве новых видов конкурентоспособной наукоемкой продукции, развитию инновационной инфраструктуры.</w:t>
      </w:r>
      <w:proofErr w:type="gramEnd"/>
    </w:p>
    <w:p w:rsidR="004811FE" w:rsidRPr="00CE2154" w:rsidRDefault="004811FE" w:rsidP="00CE215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E2154">
        <w:rPr>
          <w:rFonts w:ascii="Times New Roman" w:hAnsi="Times New Roman" w:cs="Times New Roman"/>
          <w:b w:val="0"/>
          <w:sz w:val="28"/>
          <w:szCs w:val="28"/>
        </w:rPr>
        <w:t xml:space="preserve">2.8. Промышленное производство Рязанской области является крупным сектором региональной экономики: им создается почти 31% валового регионального продукта. Каждый четвертый работник занят в сфере промышленности. </w:t>
      </w:r>
    </w:p>
    <w:p w:rsidR="004811FE" w:rsidRPr="00CE2154" w:rsidRDefault="004811FE" w:rsidP="00CE215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Промышленная отрасль характеризуется положительной динамикой развития. Обеспечение конкурентоспособности региональной экономики находится в прямой зависимости от технического перевооружения предприятий промышленного комплекса Рязанской области</w:t>
      </w:r>
      <w:r w:rsidR="00CE2154">
        <w:rPr>
          <w:rFonts w:ascii="Times New Roman" w:hAnsi="Times New Roman"/>
          <w:sz w:val="28"/>
          <w:szCs w:val="28"/>
        </w:rPr>
        <w:t>,</w:t>
      </w:r>
      <w:r w:rsidRPr="00CE2154">
        <w:rPr>
          <w:rFonts w:ascii="Times New Roman" w:hAnsi="Times New Roman"/>
          <w:sz w:val="28"/>
          <w:szCs w:val="28"/>
        </w:rPr>
        <w:t xml:space="preserve"> сохранения и наращивания его кадрового потенциала.</w:t>
      </w:r>
    </w:p>
    <w:p w:rsidR="004811FE" w:rsidRPr="00CE2154" w:rsidRDefault="004811FE" w:rsidP="00CE21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154">
        <w:rPr>
          <w:rFonts w:ascii="Times New Roman" w:hAnsi="Times New Roman" w:cs="Times New Roman"/>
          <w:sz w:val="28"/>
          <w:szCs w:val="28"/>
        </w:rPr>
        <w:t xml:space="preserve">Область отличает высокий уровень развития обрабатывающей </w:t>
      </w:r>
      <w:r w:rsidRPr="00CE215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промышленности. Ее доля в валовом региональном продукте составляет 26,7%.</w:t>
      </w:r>
    </w:p>
    <w:p w:rsidR="004811FE" w:rsidRPr="00CE2154" w:rsidRDefault="004811FE" w:rsidP="00CE21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154">
        <w:rPr>
          <w:rFonts w:ascii="Times New Roman" w:hAnsi="Times New Roman" w:cs="Times New Roman"/>
          <w:sz w:val="28"/>
          <w:szCs w:val="28"/>
        </w:rPr>
        <w:t>В структуре промышленности Рязанской области значительную долю занимает оборонно-промышленн</w:t>
      </w:r>
      <w:r w:rsidR="004A1BB5" w:rsidRPr="00CE2154">
        <w:rPr>
          <w:rFonts w:ascii="Times New Roman" w:hAnsi="Times New Roman" w:cs="Times New Roman"/>
          <w:sz w:val="28"/>
          <w:szCs w:val="28"/>
        </w:rPr>
        <w:t>ый</w:t>
      </w:r>
      <w:r w:rsidRPr="00CE2154">
        <w:rPr>
          <w:rFonts w:ascii="Times New Roman" w:hAnsi="Times New Roman" w:cs="Times New Roman"/>
          <w:sz w:val="28"/>
          <w:szCs w:val="28"/>
        </w:rPr>
        <w:t xml:space="preserve"> комплекс, который формирует порядка 60% объема машиностроительной отрасли Рязанской области. В настоящее время предприятия оборонно-промышленного комплекса Рязанской области проводят политику по расширению производства высокотехнологичной продукции гражданского назначения, </w:t>
      </w:r>
      <w:r w:rsidR="004A1BB5" w:rsidRPr="00CE2154">
        <w:rPr>
          <w:rFonts w:ascii="Times New Roman" w:hAnsi="Times New Roman" w:cs="Times New Roman"/>
          <w:sz w:val="28"/>
          <w:szCs w:val="28"/>
        </w:rPr>
        <w:t xml:space="preserve">используют собственные </w:t>
      </w:r>
      <w:r w:rsidRPr="00CE2154">
        <w:rPr>
          <w:rFonts w:ascii="Times New Roman" w:hAnsi="Times New Roman" w:cs="Times New Roman"/>
          <w:sz w:val="28"/>
          <w:szCs w:val="28"/>
        </w:rPr>
        <w:t>уникальны</w:t>
      </w:r>
      <w:r w:rsidR="004A1BB5" w:rsidRPr="00CE2154">
        <w:rPr>
          <w:rFonts w:ascii="Times New Roman" w:hAnsi="Times New Roman" w:cs="Times New Roman"/>
          <w:sz w:val="28"/>
          <w:szCs w:val="28"/>
        </w:rPr>
        <w:t>е</w:t>
      </w:r>
      <w:r w:rsidRPr="00CE2154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4A1BB5" w:rsidRPr="00CE2154">
        <w:rPr>
          <w:rFonts w:ascii="Times New Roman" w:hAnsi="Times New Roman" w:cs="Times New Roman"/>
          <w:sz w:val="28"/>
          <w:szCs w:val="28"/>
        </w:rPr>
        <w:t>и</w:t>
      </w:r>
      <w:r w:rsidRPr="00CE2154">
        <w:rPr>
          <w:rFonts w:ascii="Times New Roman" w:hAnsi="Times New Roman" w:cs="Times New Roman"/>
          <w:sz w:val="28"/>
          <w:szCs w:val="28"/>
        </w:rPr>
        <w:t xml:space="preserve"> в приборостроении, производстве систем контроля и управления, проведении технического и сервисного обслуживания современных механизмов, сре</w:t>
      </w:r>
      <w:proofErr w:type="gramStart"/>
      <w:r w:rsidRPr="00CE2154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CE2154">
        <w:rPr>
          <w:rFonts w:ascii="Times New Roman" w:hAnsi="Times New Roman" w:cs="Times New Roman"/>
          <w:sz w:val="28"/>
          <w:szCs w:val="28"/>
        </w:rPr>
        <w:t xml:space="preserve">язи и диагностики, </w:t>
      </w:r>
      <w:r w:rsidR="004A1BB5" w:rsidRPr="00CE2154">
        <w:rPr>
          <w:rFonts w:ascii="Times New Roman" w:hAnsi="Times New Roman" w:cs="Times New Roman"/>
          <w:sz w:val="28"/>
          <w:szCs w:val="28"/>
        </w:rPr>
        <w:t xml:space="preserve">оснащаются </w:t>
      </w:r>
      <w:r w:rsidRPr="00CE2154">
        <w:rPr>
          <w:rFonts w:ascii="Times New Roman" w:hAnsi="Times New Roman" w:cs="Times New Roman"/>
          <w:sz w:val="28"/>
          <w:szCs w:val="28"/>
        </w:rPr>
        <w:t>высокопроизводительным технологическим и лабораторным оборудованием.</w:t>
      </w:r>
    </w:p>
    <w:p w:rsidR="004811FE" w:rsidRPr="00CE2154" w:rsidRDefault="004811FE" w:rsidP="00CE215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154">
        <w:rPr>
          <w:rFonts w:ascii="Times New Roman" w:hAnsi="Times New Roman" w:cs="Times New Roman"/>
          <w:sz w:val="28"/>
          <w:szCs w:val="28"/>
        </w:rPr>
        <w:t xml:space="preserve">В рамках Программы планируется поддержка субъектов промышленной деятельности Рязанской области в привлечении внебюджетных финансовых средств, взаимодействие с предприятиями </w:t>
      </w:r>
      <w:r w:rsidRPr="00CE2154">
        <w:rPr>
          <w:rFonts w:ascii="Times New Roman" w:hAnsi="Times New Roman" w:cs="Times New Roman"/>
          <w:bCs/>
          <w:sz w:val="28"/>
          <w:szCs w:val="28"/>
        </w:rPr>
        <w:t>Рязанской области по вопросу получения мер государственной поддержки.</w:t>
      </w:r>
    </w:p>
    <w:p w:rsidR="004811FE" w:rsidRPr="00CE2154" w:rsidRDefault="004811FE" w:rsidP="00CE2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2.9. Объемы финансирования Программы носят прогнозный характер и подлежат уточнению.</w:t>
      </w:r>
    </w:p>
    <w:p w:rsidR="0019427B" w:rsidRPr="00CE2154" w:rsidRDefault="0019427B" w:rsidP="00CE2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 xml:space="preserve">2.10. </w:t>
      </w:r>
      <w:r w:rsidRPr="00CE2154">
        <w:rPr>
          <w:rFonts w:ascii="Times New Roman" w:hAnsi="Times New Roman"/>
          <w:bCs/>
          <w:sz w:val="28"/>
          <w:szCs w:val="28"/>
        </w:rPr>
        <w:t>По тексту Программы используются следующие сокращения:</w:t>
      </w:r>
    </w:p>
    <w:p w:rsidR="0019427B" w:rsidRPr="00CE2154" w:rsidRDefault="0019427B" w:rsidP="00CE21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E2154">
        <w:rPr>
          <w:rFonts w:ascii="Times New Roman" w:hAnsi="Times New Roman"/>
          <w:bCs/>
          <w:sz w:val="28"/>
          <w:szCs w:val="28"/>
        </w:rPr>
        <w:t xml:space="preserve">1) ГРБС </w:t>
      </w:r>
      <w:r w:rsidR="00CE2154">
        <w:rPr>
          <w:rFonts w:ascii="Times New Roman" w:hAnsi="Times New Roman"/>
          <w:bCs/>
          <w:sz w:val="28"/>
          <w:szCs w:val="28"/>
        </w:rPr>
        <w:t>–</w:t>
      </w:r>
      <w:r w:rsidRPr="00CE2154">
        <w:rPr>
          <w:rFonts w:ascii="Times New Roman" w:eastAsia="Calibri" w:hAnsi="Times New Roman"/>
          <w:sz w:val="28"/>
          <w:szCs w:val="28"/>
          <w:lang w:eastAsia="en-US"/>
        </w:rPr>
        <w:t xml:space="preserve"> главный</w:t>
      </w:r>
      <w:r w:rsidR="00CE215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E2154">
        <w:rPr>
          <w:rFonts w:ascii="Times New Roman" w:eastAsia="Calibri" w:hAnsi="Times New Roman"/>
          <w:sz w:val="28"/>
          <w:szCs w:val="28"/>
          <w:lang w:eastAsia="en-US"/>
        </w:rPr>
        <w:t>распорядитель бюджетных средств;</w:t>
      </w:r>
    </w:p>
    <w:p w:rsidR="005101B8" w:rsidRPr="00CE2154" w:rsidRDefault="005101B8" w:rsidP="00CE2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eastAsia="Calibri" w:hAnsi="Times New Roman"/>
          <w:sz w:val="28"/>
          <w:szCs w:val="28"/>
          <w:lang w:eastAsia="en-US"/>
        </w:rPr>
        <w:t>3)</w:t>
      </w:r>
      <w:r w:rsidR="00CE2154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CE2154">
        <w:rPr>
          <w:rFonts w:ascii="Times New Roman" w:eastAsia="Calibri" w:hAnsi="Times New Roman"/>
          <w:sz w:val="28"/>
          <w:szCs w:val="28"/>
          <w:lang w:eastAsia="en-US"/>
        </w:rPr>
        <w:t>ГБУ</w:t>
      </w:r>
      <w:r w:rsidR="00CE2154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CE2154">
        <w:rPr>
          <w:rFonts w:ascii="Times New Roman" w:eastAsia="Calibri" w:hAnsi="Times New Roman"/>
          <w:sz w:val="28"/>
          <w:szCs w:val="28"/>
          <w:lang w:eastAsia="en-US"/>
        </w:rPr>
        <w:t xml:space="preserve">РО </w:t>
      </w:r>
      <w:r w:rsidR="00CE2154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CE215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E2154">
        <w:rPr>
          <w:rFonts w:ascii="Times New Roman" w:hAnsi="Times New Roman"/>
          <w:sz w:val="28"/>
          <w:szCs w:val="28"/>
        </w:rPr>
        <w:t>государственное бюджетное учреждение Рязанской области;</w:t>
      </w:r>
    </w:p>
    <w:p w:rsidR="005101B8" w:rsidRPr="00CE2154" w:rsidRDefault="005101B8" w:rsidP="00CE21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E2154">
        <w:rPr>
          <w:rFonts w:ascii="Times New Roman" w:hAnsi="Times New Roman"/>
          <w:sz w:val="28"/>
          <w:szCs w:val="28"/>
        </w:rPr>
        <w:t>4) АНО – автономная некоммерческая организация;</w:t>
      </w:r>
    </w:p>
    <w:p w:rsidR="0019427B" w:rsidRPr="00CE2154" w:rsidRDefault="005101B8" w:rsidP="00CE2154">
      <w:pPr>
        <w:tabs>
          <w:tab w:val="left" w:pos="14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CE2154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="0019427B" w:rsidRPr="00CE2154">
        <w:rPr>
          <w:rFonts w:ascii="Times New Roman" w:eastAsia="Calibri" w:hAnsi="Times New Roman"/>
          <w:sz w:val="28"/>
          <w:szCs w:val="28"/>
          <w:lang w:eastAsia="en-US"/>
        </w:rPr>
        <w:t>в головках таблиц</w:t>
      </w:r>
      <w:r w:rsidR="0040061A" w:rsidRPr="00CE2154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="0019427B" w:rsidRPr="00CE2154">
        <w:rPr>
          <w:rFonts w:ascii="Times New Roman" w:eastAsia="Calibri" w:hAnsi="Times New Roman"/>
          <w:sz w:val="28"/>
          <w:szCs w:val="28"/>
          <w:lang w:eastAsia="en-US"/>
        </w:rPr>
        <w:t xml:space="preserve"> раздела 3 «Финансовое обеспечение Программы», </w:t>
      </w:r>
      <w:r w:rsidR="0040061A" w:rsidRPr="00CE2154">
        <w:rPr>
          <w:rFonts w:ascii="Times New Roman" w:eastAsia="Calibri" w:hAnsi="Times New Roman"/>
          <w:sz w:val="28"/>
          <w:szCs w:val="28"/>
          <w:lang w:eastAsia="en-US"/>
        </w:rPr>
        <w:t xml:space="preserve">таблиц </w:t>
      </w:r>
      <w:r w:rsidR="0019427B" w:rsidRPr="00CE2154">
        <w:rPr>
          <w:rFonts w:ascii="Times New Roman" w:eastAsia="Calibri" w:hAnsi="Times New Roman"/>
          <w:sz w:val="28"/>
          <w:szCs w:val="28"/>
          <w:lang w:eastAsia="en-US"/>
        </w:rPr>
        <w:t xml:space="preserve">пунктов </w:t>
      </w:r>
      <w:r w:rsidR="0019427B" w:rsidRPr="00CE2154">
        <w:rPr>
          <w:rFonts w:ascii="Times New Roman" w:hAnsi="Times New Roman"/>
          <w:sz w:val="28"/>
          <w:szCs w:val="28"/>
        </w:rPr>
        <w:t>5 «Перечень мероприятий подпрограммы» подразделов раздела 5 «Сведения о подпрограммах Программы»:</w:t>
      </w:r>
    </w:p>
    <w:p w:rsidR="0019427B" w:rsidRPr="00CE2154" w:rsidRDefault="0019427B" w:rsidP="00CE2154">
      <w:pPr>
        <w:tabs>
          <w:tab w:val="left" w:pos="142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E2154">
        <w:rPr>
          <w:rFonts w:ascii="Times New Roman" w:hAnsi="Times New Roman"/>
          <w:sz w:val="28"/>
          <w:szCs w:val="28"/>
        </w:rPr>
        <w:t xml:space="preserve">- </w:t>
      </w:r>
      <w:r w:rsidRPr="00CE2154">
        <w:rPr>
          <w:rFonts w:ascii="Times New Roman" w:eastAsia="Calibri" w:hAnsi="Times New Roman"/>
          <w:sz w:val="28"/>
          <w:szCs w:val="28"/>
          <w:lang w:eastAsia="en-US"/>
        </w:rPr>
        <w:t xml:space="preserve">ФО </w:t>
      </w:r>
      <w:r w:rsidR="00CE2154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CE2154">
        <w:rPr>
          <w:rFonts w:ascii="Times New Roman" w:eastAsia="Calibri" w:hAnsi="Times New Roman"/>
          <w:sz w:val="28"/>
          <w:szCs w:val="28"/>
          <w:lang w:eastAsia="en-US"/>
        </w:rPr>
        <w:t xml:space="preserve"> финансовое</w:t>
      </w:r>
      <w:r w:rsidR="00CE215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E2154">
        <w:rPr>
          <w:rFonts w:ascii="Times New Roman" w:eastAsia="Calibri" w:hAnsi="Times New Roman"/>
          <w:sz w:val="28"/>
          <w:szCs w:val="28"/>
          <w:lang w:eastAsia="en-US"/>
        </w:rPr>
        <w:t>обеспечение;</w:t>
      </w:r>
    </w:p>
    <w:p w:rsidR="0019427B" w:rsidRPr="00CE2154" w:rsidRDefault="0019427B" w:rsidP="00CE21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E2154">
        <w:rPr>
          <w:rFonts w:ascii="Times New Roman" w:eastAsia="Calibri" w:hAnsi="Times New Roman"/>
          <w:sz w:val="28"/>
          <w:szCs w:val="28"/>
          <w:lang w:eastAsia="en-US"/>
        </w:rPr>
        <w:t xml:space="preserve">- КБК </w:t>
      </w:r>
      <w:r w:rsidR="00CE2154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CE2154">
        <w:rPr>
          <w:rFonts w:ascii="Times New Roman" w:eastAsia="Calibri" w:hAnsi="Times New Roman"/>
          <w:sz w:val="28"/>
          <w:szCs w:val="28"/>
          <w:lang w:eastAsia="en-US"/>
        </w:rPr>
        <w:t xml:space="preserve"> код</w:t>
      </w:r>
      <w:r w:rsidR="00CE215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E2154">
        <w:rPr>
          <w:rFonts w:ascii="Times New Roman" w:eastAsia="Calibri" w:hAnsi="Times New Roman"/>
          <w:sz w:val="28"/>
          <w:szCs w:val="28"/>
          <w:lang w:eastAsia="en-US"/>
        </w:rPr>
        <w:t>бюджетной классификации;</w:t>
      </w:r>
    </w:p>
    <w:p w:rsidR="0019427B" w:rsidRPr="00CE2154" w:rsidRDefault="005101B8" w:rsidP="00CE2154">
      <w:pPr>
        <w:tabs>
          <w:tab w:val="left" w:pos="142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E2154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19427B" w:rsidRPr="00CE2154">
        <w:rPr>
          <w:rFonts w:ascii="Times New Roman" w:eastAsia="Calibri" w:hAnsi="Times New Roman"/>
          <w:sz w:val="28"/>
          <w:szCs w:val="28"/>
          <w:lang w:eastAsia="en-US"/>
        </w:rPr>
        <w:t xml:space="preserve">) в графе 3 таблицы раздела 3 «Финансовое обеспечение Программы», в графе 5 таблиц пунктов </w:t>
      </w:r>
      <w:r w:rsidR="0019427B" w:rsidRPr="00CE2154">
        <w:rPr>
          <w:rFonts w:ascii="Times New Roman" w:hAnsi="Times New Roman"/>
          <w:sz w:val="28"/>
          <w:szCs w:val="28"/>
        </w:rPr>
        <w:t>5 «Перечень мероприятий подпрограммы»</w:t>
      </w:r>
      <w:r w:rsidR="0019427B" w:rsidRPr="00CE2154">
        <w:rPr>
          <w:rFonts w:ascii="Times New Roman" w:hAnsi="Times New Roman"/>
        </w:rPr>
        <w:t xml:space="preserve"> </w:t>
      </w:r>
      <w:r w:rsidR="0019427B" w:rsidRPr="00CE2154">
        <w:rPr>
          <w:rFonts w:ascii="Times New Roman" w:hAnsi="Times New Roman"/>
          <w:sz w:val="28"/>
          <w:szCs w:val="28"/>
        </w:rPr>
        <w:t>подразделов раздела 5 «Сведе</w:t>
      </w:r>
      <w:r w:rsidR="001F6470" w:rsidRPr="00CE2154">
        <w:rPr>
          <w:rFonts w:ascii="Times New Roman" w:hAnsi="Times New Roman"/>
          <w:sz w:val="28"/>
          <w:szCs w:val="28"/>
        </w:rPr>
        <w:t>ния о подпрограммах Программы»:</w:t>
      </w:r>
    </w:p>
    <w:p w:rsidR="0019427B" w:rsidRPr="00CE2154" w:rsidRDefault="0019427B" w:rsidP="00CE21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E2154">
        <w:rPr>
          <w:rFonts w:ascii="Times New Roman" w:eastAsia="Calibri" w:hAnsi="Times New Roman"/>
          <w:sz w:val="28"/>
          <w:szCs w:val="28"/>
          <w:lang w:eastAsia="en-US"/>
        </w:rPr>
        <w:t xml:space="preserve">- ОБ </w:t>
      </w:r>
      <w:r w:rsidR="00CE2154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CE2154">
        <w:rPr>
          <w:rFonts w:ascii="Times New Roman" w:eastAsia="Calibri" w:hAnsi="Times New Roman"/>
          <w:sz w:val="28"/>
          <w:szCs w:val="28"/>
          <w:lang w:eastAsia="en-US"/>
        </w:rPr>
        <w:t xml:space="preserve"> областной</w:t>
      </w:r>
      <w:r w:rsidR="00CE215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E2154">
        <w:rPr>
          <w:rFonts w:ascii="Times New Roman" w:eastAsia="Calibri" w:hAnsi="Times New Roman"/>
          <w:sz w:val="28"/>
          <w:szCs w:val="28"/>
          <w:lang w:eastAsia="en-US"/>
        </w:rPr>
        <w:t>бюджет;</w:t>
      </w:r>
    </w:p>
    <w:p w:rsidR="0019427B" w:rsidRPr="00CE2154" w:rsidRDefault="0019427B" w:rsidP="00CE21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E2154">
        <w:rPr>
          <w:rFonts w:ascii="Times New Roman" w:eastAsia="Calibri" w:hAnsi="Times New Roman"/>
          <w:sz w:val="28"/>
          <w:szCs w:val="28"/>
          <w:lang w:eastAsia="en-US"/>
        </w:rPr>
        <w:t xml:space="preserve">- ФБ </w:t>
      </w:r>
      <w:r w:rsidR="00CE2154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CE2154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федеральный</w:t>
      </w:r>
      <w:r w:rsidR="00CE215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E2154">
        <w:rPr>
          <w:rFonts w:ascii="Times New Roman" w:eastAsia="Calibri" w:hAnsi="Times New Roman"/>
          <w:sz w:val="28"/>
          <w:szCs w:val="28"/>
          <w:lang w:eastAsia="en-US"/>
        </w:rPr>
        <w:t>бюджет.</w:t>
      </w:r>
    </w:p>
    <w:p w:rsidR="00EE5182" w:rsidRPr="00CE2154" w:rsidRDefault="00EE5182" w:rsidP="00B11CE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76C51" w:rsidRPr="00CE2154" w:rsidRDefault="00927727" w:rsidP="00CE21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2154">
        <w:rPr>
          <w:rFonts w:ascii="Times New Roman" w:hAnsi="Times New Roman" w:cs="Times New Roman"/>
          <w:sz w:val="28"/>
          <w:szCs w:val="28"/>
        </w:rPr>
        <w:t>3</w:t>
      </w:r>
      <w:r w:rsidR="00276C51" w:rsidRPr="00CE2154">
        <w:rPr>
          <w:rFonts w:ascii="Times New Roman" w:hAnsi="Times New Roman" w:cs="Times New Roman"/>
          <w:sz w:val="28"/>
          <w:szCs w:val="28"/>
        </w:rPr>
        <w:t xml:space="preserve">. </w:t>
      </w:r>
      <w:r w:rsidRPr="00CE2154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="00276C51" w:rsidRPr="00CE2154">
        <w:rPr>
          <w:rFonts w:ascii="Times New Roman" w:hAnsi="Times New Roman" w:cs="Times New Roman"/>
          <w:sz w:val="28"/>
          <w:szCs w:val="28"/>
        </w:rPr>
        <w:t>обеспечение Программы</w:t>
      </w:r>
    </w:p>
    <w:p w:rsidR="008D5721" w:rsidRPr="00CE2154" w:rsidRDefault="008D5721" w:rsidP="00CE4C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1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567"/>
        <w:gridCol w:w="491"/>
        <w:gridCol w:w="492"/>
        <w:gridCol w:w="491"/>
        <w:gridCol w:w="492"/>
        <w:gridCol w:w="492"/>
        <w:gridCol w:w="491"/>
        <w:gridCol w:w="492"/>
        <w:gridCol w:w="491"/>
        <w:gridCol w:w="492"/>
        <w:gridCol w:w="492"/>
      </w:tblGrid>
      <w:tr w:rsidR="009D20AD" w:rsidRPr="00CE2154" w:rsidTr="00BD6948">
        <w:trPr>
          <w:trHeight w:val="1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0AD" w:rsidRPr="00CE2154" w:rsidRDefault="009D20AD" w:rsidP="009D2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9D20AD" w:rsidRPr="00CE2154" w:rsidRDefault="009D20AD" w:rsidP="009D2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E2154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CE2154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0AD" w:rsidRPr="00CE2154" w:rsidRDefault="005018F6" w:rsidP="009D2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20AD" w:rsidRPr="00CE2154" w:rsidRDefault="009D20AD" w:rsidP="00FA50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491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0AD" w:rsidRPr="00CE2154" w:rsidRDefault="009D20AD" w:rsidP="00FA5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Объем ФО по годам (тыс. руб.)</w:t>
            </w:r>
          </w:p>
        </w:tc>
      </w:tr>
      <w:tr w:rsidR="00276C51" w:rsidRPr="00CE2154" w:rsidTr="00BD6948">
        <w:trPr>
          <w:cantSplit/>
          <w:trHeight w:val="8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CE2154" w:rsidRDefault="00276C51" w:rsidP="00CD43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CE2154" w:rsidRDefault="00276C51" w:rsidP="00CD43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CE2154" w:rsidRDefault="00276C51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C51" w:rsidRPr="00CE2154" w:rsidRDefault="009D20AD" w:rsidP="002A13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C51" w:rsidRPr="00CE2154" w:rsidRDefault="00276C51" w:rsidP="002A13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C51" w:rsidRPr="00CE2154" w:rsidRDefault="00276C51" w:rsidP="002A13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C51" w:rsidRPr="00CE2154" w:rsidRDefault="00276C51" w:rsidP="002A13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C51" w:rsidRPr="00CE2154" w:rsidRDefault="00276C51" w:rsidP="002A13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C51" w:rsidRPr="00CE2154" w:rsidRDefault="00276C51" w:rsidP="002A13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C51" w:rsidRPr="00CE2154" w:rsidRDefault="00276C51" w:rsidP="002A13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C51" w:rsidRPr="00CE2154" w:rsidRDefault="00276C51" w:rsidP="002A13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C51" w:rsidRPr="00CE2154" w:rsidRDefault="00276C51" w:rsidP="002A13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C51" w:rsidRPr="00CE2154" w:rsidRDefault="00276C51" w:rsidP="002A13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276C51" w:rsidRPr="00CE2154" w:rsidRDefault="00276C51" w:rsidP="00276C51">
      <w:pPr>
        <w:rPr>
          <w:rFonts w:ascii="Times New Roman" w:hAnsi="Times New Roman"/>
          <w:sz w:val="2"/>
          <w:szCs w:val="2"/>
          <w:highlight w:val="lightGray"/>
        </w:rPr>
      </w:pPr>
    </w:p>
    <w:tbl>
      <w:tblPr>
        <w:tblW w:w="931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567"/>
        <w:gridCol w:w="491"/>
        <w:gridCol w:w="492"/>
        <w:gridCol w:w="491"/>
        <w:gridCol w:w="492"/>
        <w:gridCol w:w="492"/>
        <w:gridCol w:w="491"/>
        <w:gridCol w:w="492"/>
        <w:gridCol w:w="491"/>
        <w:gridCol w:w="492"/>
        <w:gridCol w:w="492"/>
      </w:tblGrid>
      <w:tr w:rsidR="00276C51" w:rsidRPr="00CE2154" w:rsidTr="00BD6948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CE2154" w:rsidRDefault="00276C51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CE2154" w:rsidRDefault="00276C51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CE2154" w:rsidRDefault="00276C51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CE2154" w:rsidRDefault="00276C51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CE2154" w:rsidRDefault="00276C51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CE2154" w:rsidRDefault="00276C51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CE2154" w:rsidRDefault="00276C51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CE2154" w:rsidRDefault="00276C51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CE2154" w:rsidRDefault="00276C51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CE2154" w:rsidRDefault="00276C51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CE2154" w:rsidRDefault="00276C51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CE2154" w:rsidRDefault="00276C51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CE2154" w:rsidRDefault="00276C51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3204F7" w:rsidRPr="00CE2154" w:rsidTr="00BD6948">
        <w:trPr>
          <w:cantSplit/>
          <w:trHeight w:val="17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204F7" w:rsidRPr="00CE2154" w:rsidRDefault="003204F7" w:rsidP="0032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204F7" w:rsidRPr="00CE2154" w:rsidRDefault="003204F7" w:rsidP="003204F7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E71EA9" w:rsidP="00320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11614</w:t>
            </w:r>
            <w:r w:rsidR="003204F7" w:rsidRPr="00CE2154">
              <w:rPr>
                <w:rFonts w:ascii="Times New Roman" w:hAnsi="Times New Roman"/>
                <w:sz w:val="22"/>
                <w:szCs w:val="22"/>
              </w:rPr>
              <w:t>42,42107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362971,87733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E71EA9" w:rsidP="00320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4151</w:t>
            </w:r>
            <w:r w:rsidR="003204F7" w:rsidRPr="00CE2154">
              <w:rPr>
                <w:rFonts w:ascii="Times New Roman" w:hAnsi="Times New Roman"/>
                <w:sz w:val="22"/>
                <w:szCs w:val="22"/>
              </w:rPr>
              <w:t>19,2095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383351,33424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3204F7" w:rsidRPr="00CE2154" w:rsidTr="00BD6948">
        <w:trPr>
          <w:cantSplit/>
          <w:trHeight w:val="14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204F7" w:rsidRPr="00CE2154" w:rsidRDefault="003204F7" w:rsidP="0032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204F7" w:rsidRPr="00CE2154" w:rsidRDefault="003204F7" w:rsidP="00320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884169,92107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267217,07733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298860,4095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318092,43424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3204F7" w:rsidRPr="00CE2154" w:rsidTr="00BD6948">
        <w:trPr>
          <w:cantSplit/>
          <w:trHeight w:val="12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204F7" w:rsidRPr="00CE2154" w:rsidRDefault="003204F7" w:rsidP="0032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204F7" w:rsidRPr="00CE2154" w:rsidRDefault="003204F7" w:rsidP="00320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E71EA9" w:rsidP="00320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2772</w:t>
            </w:r>
            <w:r w:rsidR="003204F7" w:rsidRPr="00CE2154">
              <w:rPr>
                <w:rFonts w:ascii="Times New Roman" w:hAnsi="Times New Roman"/>
                <w:sz w:val="22"/>
                <w:szCs w:val="22"/>
              </w:rPr>
              <w:t>72,5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95754,8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E71EA9" w:rsidP="00320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1162</w:t>
            </w:r>
            <w:r w:rsidR="003204F7" w:rsidRPr="00CE2154">
              <w:rPr>
                <w:rFonts w:ascii="Times New Roman" w:hAnsi="Times New Roman"/>
                <w:sz w:val="22"/>
                <w:szCs w:val="22"/>
              </w:rPr>
              <w:t>58,8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65258,9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2654F" w:rsidRPr="00CE2154" w:rsidTr="00BD6948">
        <w:trPr>
          <w:cantSplit/>
          <w:trHeight w:val="13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654F" w:rsidRPr="00CE2154" w:rsidRDefault="00E2654F" w:rsidP="00E2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654F" w:rsidRPr="00CE2154" w:rsidRDefault="00E2654F" w:rsidP="00501D6E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Региональный проект «Адресная поддержка повышения производительности труда на предприятиях Рязанской области»</w:t>
            </w:r>
            <w:r w:rsidR="008B5C71" w:rsidRPr="00CE2154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501D6E" w:rsidRPr="00CE2154">
              <w:rPr>
                <w:rFonts w:ascii="Times New Roman" w:hAnsi="Times New Roman"/>
                <w:sz w:val="22"/>
                <w:szCs w:val="22"/>
              </w:rPr>
              <w:t>по п</w:t>
            </w:r>
            <w:r w:rsidR="008B5C71" w:rsidRPr="00CE2154">
              <w:rPr>
                <w:rFonts w:ascii="Times New Roman" w:hAnsi="Times New Roman"/>
                <w:sz w:val="22"/>
                <w:szCs w:val="22"/>
              </w:rPr>
              <w:t>одпрограмм</w:t>
            </w:r>
            <w:r w:rsidR="00501D6E" w:rsidRPr="00CE2154">
              <w:rPr>
                <w:rFonts w:ascii="Times New Roman" w:hAnsi="Times New Roman"/>
                <w:sz w:val="22"/>
                <w:szCs w:val="22"/>
              </w:rPr>
              <w:t>е</w:t>
            </w:r>
            <w:r w:rsidR="008B5C71" w:rsidRPr="00CE2154">
              <w:rPr>
                <w:rFonts w:ascii="Times New Roman" w:hAnsi="Times New Roman"/>
                <w:sz w:val="22"/>
                <w:szCs w:val="22"/>
              </w:rPr>
              <w:t xml:space="preserve"> № 1 «Повышение инвестиционного потенциала и развитие экспорта»)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E2654F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AF2D75" w:rsidP="00E2654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126086,453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AF2D75" w:rsidP="00E2654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39739,2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AF2D75" w:rsidP="00E2654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42163,66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AF2D75" w:rsidP="00E2654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44183,593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E2654F" w:rsidP="00E265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E2654F" w:rsidP="00E265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E2654F" w:rsidP="00E265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E2654F" w:rsidP="00E265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E2654F" w:rsidP="00E265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E2654F" w:rsidP="00E265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2654F" w:rsidRPr="00CE2154" w:rsidTr="00BD6948">
        <w:trPr>
          <w:cantSplit/>
          <w:trHeight w:val="13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654F" w:rsidRPr="00CE2154" w:rsidRDefault="00E2654F" w:rsidP="00E2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654F" w:rsidRPr="00CE2154" w:rsidRDefault="00E2654F" w:rsidP="00E265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E2654F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E2654F" w:rsidP="00E2654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106057,253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AF2D75" w:rsidP="00E2654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19710,0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AF2D75" w:rsidP="00E2654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42163,66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AF2D75" w:rsidP="00E2654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44183,593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E2654F" w:rsidP="00E265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E2654F" w:rsidP="00E265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E2654F" w:rsidP="00E265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E2654F" w:rsidP="00E265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E2654F" w:rsidP="00E265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E2654F" w:rsidP="00E265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2654F" w:rsidRPr="00CE2154" w:rsidTr="00BD6948">
        <w:trPr>
          <w:cantSplit/>
          <w:trHeight w:val="10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654F" w:rsidRPr="00CE2154" w:rsidRDefault="00E2654F" w:rsidP="00E2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654F" w:rsidRPr="00CE2154" w:rsidRDefault="00E2654F" w:rsidP="00E265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E2654F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AF2D75" w:rsidP="00E2654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20029,2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AF2D75" w:rsidP="00E2654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20029,2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AF2D75" w:rsidP="00E2654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AF2D75" w:rsidP="00E2654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E2654F" w:rsidP="00E265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E2654F" w:rsidP="00E265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E2654F" w:rsidP="00E265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E2654F" w:rsidP="00E265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E2654F" w:rsidP="00E265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54F" w:rsidRPr="00CE2154" w:rsidRDefault="00E2654F" w:rsidP="00E265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0E2FBD" w:rsidRPr="00CE2154" w:rsidTr="00BD6948">
        <w:trPr>
          <w:cantSplit/>
          <w:trHeight w:val="1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2FBD" w:rsidRPr="00CE2154" w:rsidRDefault="000E2FBD" w:rsidP="007207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1.</w:t>
            </w:r>
            <w:r w:rsidR="00720709"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2FBD" w:rsidRPr="00CE2154" w:rsidRDefault="000E2FBD" w:rsidP="00501D6E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Региональный проект  «Системные меры развития международной кооперации и экспорта»</w:t>
            </w:r>
            <w:r w:rsidR="008B5C71" w:rsidRPr="00CE2154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501D6E" w:rsidRPr="00CE2154">
              <w:rPr>
                <w:rFonts w:ascii="Times New Roman" w:hAnsi="Times New Roman"/>
                <w:sz w:val="22"/>
                <w:szCs w:val="22"/>
              </w:rPr>
              <w:t>по п</w:t>
            </w:r>
            <w:r w:rsidR="008B5C71" w:rsidRPr="00CE2154">
              <w:rPr>
                <w:rFonts w:ascii="Times New Roman" w:hAnsi="Times New Roman"/>
                <w:sz w:val="22"/>
                <w:szCs w:val="22"/>
              </w:rPr>
              <w:t>одпрограмм</w:t>
            </w:r>
            <w:r w:rsidR="00501D6E" w:rsidRPr="00CE2154">
              <w:rPr>
                <w:rFonts w:ascii="Times New Roman" w:hAnsi="Times New Roman"/>
                <w:sz w:val="22"/>
                <w:szCs w:val="22"/>
              </w:rPr>
              <w:t>е</w:t>
            </w:r>
            <w:r w:rsidR="008B5C71" w:rsidRPr="00CE2154">
              <w:rPr>
                <w:rFonts w:ascii="Times New Roman" w:hAnsi="Times New Roman"/>
                <w:sz w:val="22"/>
                <w:szCs w:val="22"/>
              </w:rPr>
              <w:t xml:space="preserve"> № 1 «Повышение инвестиционного потенциала и развитие экспорта»)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100500,0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29500,0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29500,0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41500,0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6A1590" w:rsidRPr="00CE2154" w:rsidTr="00BD6948">
        <w:trPr>
          <w:cantSplit/>
          <w:trHeight w:val="11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A1590" w:rsidRPr="00CE2154" w:rsidRDefault="006A1590" w:rsidP="006A1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1.</w:t>
            </w:r>
            <w:r w:rsidR="00720709"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A1590" w:rsidRPr="00CE2154" w:rsidRDefault="006A1590" w:rsidP="006A1590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Региональный проект «Акселерация субъектов малого и среднего предпринимательства»</w:t>
            </w:r>
            <w:r w:rsidR="0019427B" w:rsidRPr="00CE2154">
              <w:rPr>
                <w:rFonts w:ascii="Times New Roman" w:hAnsi="Times New Roman"/>
                <w:sz w:val="22"/>
                <w:szCs w:val="22"/>
              </w:rPr>
              <w:t>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A1590" w:rsidRPr="00CE2154" w:rsidRDefault="006A1590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A1590" w:rsidRPr="00CE2154" w:rsidRDefault="00E71EA9" w:rsidP="006A15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8126</w:t>
            </w:r>
            <w:r w:rsidR="006A1590" w:rsidRPr="00CE2154">
              <w:rPr>
                <w:rFonts w:ascii="Times New Roman" w:hAnsi="Times New Roman"/>
                <w:sz w:val="22"/>
                <w:szCs w:val="22"/>
              </w:rPr>
              <w:t>38,5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A1590" w:rsidRPr="00CE2154" w:rsidRDefault="006A1590" w:rsidP="006A15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260847,5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A1590" w:rsidRPr="00CE2154" w:rsidRDefault="00E71EA9" w:rsidP="006A15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3020</w:t>
            </w:r>
            <w:r w:rsidR="006A1590" w:rsidRPr="00CE2154">
              <w:rPr>
                <w:rFonts w:ascii="Times New Roman" w:hAnsi="Times New Roman"/>
                <w:sz w:val="22"/>
                <w:szCs w:val="22"/>
              </w:rPr>
              <w:t>87,6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A1590" w:rsidRPr="00CE2154" w:rsidRDefault="006A1590" w:rsidP="006A15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249703,4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A1590" w:rsidRPr="00CE2154" w:rsidRDefault="006A1590" w:rsidP="006A15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A1590" w:rsidRPr="00CE2154" w:rsidRDefault="006A1590" w:rsidP="006A15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A1590" w:rsidRPr="00CE2154" w:rsidRDefault="006A1590" w:rsidP="006A15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A1590" w:rsidRPr="00CE2154" w:rsidRDefault="006A1590" w:rsidP="006A15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A1590" w:rsidRPr="00CE2154" w:rsidRDefault="006A1590" w:rsidP="006A15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A1590" w:rsidRPr="00CE2154" w:rsidRDefault="006A1590" w:rsidP="006A15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6A1590" w:rsidRPr="00CE2154" w:rsidTr="00BD6948">
        <w:trPr>
          <w:cantSplit/>
          <w:trHeight w:val="11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A1590" w:rsidRPr="00CE2154" w:rsidRDefault="006A1590" w:rsidP="006A1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A1590" w:rsidRPr="00CE2154" w:rsidRDefault="006A1590" w:rsidP="006A15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A1590" w:rsidRPr="00CE2154" w:rsidRDefault="006A1590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A1590" w:rsidRPr="00CE2154" w:rsidRDefault="006A1590" w:rsidP="006A15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657500,0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A1590" w:rsidRPr="00CE2154" w:rsidRDefault="006A1590" w:rsidP="006A15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212500,0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A1590" w:rsidRPr="00CE2154" w:rsidRDefault="006A1590" w:rsidP="006A15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220500,0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A1590" w:rsidRPr="00CE2154" w:rsidRDefault="006A1590" w:rsidP="006A15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224500,0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A1590" w:rsidRPr="00CE2154" w:rsidRDefault="006A1590" w:rsidP="006A15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A1590" w:rsidRPr="00CE2154" w:rsidRDefault="006A1590" w:rsidP="006A15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A1590" w:rsidRPr="00CE2154" w:rsidRDefault="006A1590" w:rsidP="006A15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A1590" w:rsidRPr="00CE2154" w:rsidRDefault="006A1590" w:rsidP="006A15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A1590" w:rsidRPr="00CE2154" w:rsidRDefault="006A1590" w:rsidP="006A15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A1590" w:rsidRPr="00CE2154" w:rsidRDefault="006A1590" w:rsidP="006A15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6A1590" w:rsidRPr="00CE2154" w:rsidTr="00CE2154">
        <w:trPr>
          <w:cantSplit/>
          <w:trHeight w:val="11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A1590" w:rsidRPr="00CE2154" w:rsidRDefault="006A1590" w:rsidP="006A1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A1590" w:rsidRPr="00CE2154" w:rsidRDefault="006A1590" w:rsidP="006A15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A1590" w:rsidRPr="00CE2154" w:rsidRDefault="006A1590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A1590" w:rsidRPr="00CE2154" w:rsidRDefault="00E71EA9" w:rsidP="006A15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1551</w:t>
            </w:r>
            <w:r w:rsidR="006A1590" w:rsidRPr="00CE2154">
              <w:rPr>
                <w:rFonts w:ascii="Times New Roman" w:hAnsi="Times New Roman"/>
                <w:sz w:val="22"/>
                <w:szCs w:val="22"/>
              </w:rPr>
              <w:t>38,5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A1590" w:rsidRPr="00CE2154" w:rsidRDefault="006A1590" w:rsidP="006A15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48347,5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A1590" w:rsidRPr="00CE2154" w:rsidRDefault="00E71EA9" w:rsidP="006A15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815</w:t>
            </w:r>
            <w:r w:rsidR="006A1590" w:rsidRPr="00CE2154">
              <w:rPr>
                <w:rFonts w:ascii="Times New Roman" w:hAnsi="Times New Roman"/>
                <w:sz w:val="22"/>
                <w:szCs w:val="22"/>
              </w:rPr>
              <w:t>87,6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A1590" w:rsidRPr="00CE2154" w:rsidRDefault="006A1590" w:rsidP="006A15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25203,4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A1590" w:rsidRPr="00CE2154" w:rsidRDefault="006A1590" w:rsidP="006A15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A1590" w:rsidRPr="00CE2154" w:rsidRDefault="006A1590" w:rsidP="006A15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A1590" w:rsidRPr="00CE2154" w:rsidRDefault="006A1590" w:rsidP="006A15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A1590" w:rsidRPr="00CE2154" w:rsidRDefault="006A1590" w:rsidP="006A15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A1590" w:rsidRPr="00CE2154" w:rsidRDefault="006A1590" w:rsidP="006A15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A1590" w:rsidRPr="00CE2154" w:rsidRDefault="006A1590" w:rsidP="006A15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E04F2" w:rsidRPr="00CE2154" w:rsidTr="00CE2154">
        <w:trPr>
          <w:cantSplit/>
          <w:trHeight w:val="11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04F2" w:rsidRPr="00CE2154" w:rsidRDefault="00720709" w:rsidP="00EE04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1.3</w:t>
            </w:r>
            <w:r w:rsidR="00EE04F2" w:rsidRPr="00CE2154"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04F2" w:rsidRPr="00CE2154" w:rsidRDefault="00501D6E" w:rsidP="00501D6E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По п</w:t>
            </w:r>
            <w:r w:rsidR="00EE04F2" w:rsidRPr="00CE2154">
              <w:rPr>
                <w:rFonts w:ascii="Times New Roman" w:hAnsi="Times New Roman"/>
                <w:sz w:val="22"/>
                <w:szCs w:val="22"/>
              </w:rPr>
              <w:t>одпрограмм</w:t>
            </w:r>
            <w:r w:rsidRPr="00CE2154">
              <w:rPr>
                <w:rFonts w:ascii="Times New Roman" w:hAnsi="Times New Roman"/>
                <w:sz w:val="22"/>
                <w:szCs w:val="22"/>
              </w:rPr>
              <w:t>е</w:t>
            </w:r>
            <w:r w:rsidR="00EE04F2" w:rsidRPr="00CE2154">
              <w:rPr>
                <w:rFonts w:ascii="Times New Roman" w:hAnsi="Times New Roman"/>
                <w:sz w:val="22"/>
                <w:szCs w:val="22"/>
              </w:rPr>
              <w:t xml:space="preserve"> № 1 «Повышение инвестиционного потенциала и развитие экспорта»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71EA9" w:rsidP="00EE04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1170</w:t>
            </w:r>
            <w:r w:rsidR="00EE04F2" w:rsidRPr="00CE2154">
              <w:rPr>
                <w:rFonts w:ascii="Times New Roman" w:hAnsi="Times New Roman"/>
                <w:sz w:val="22"/>
                <w:szCs w:val="22"/>
              </w:rPr>
              <w:t>28,3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EE04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38144,1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71EA9" w:rsidP="00EE04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713</w:t>
            </w:r>
            <w:r w:rsidR="00EE04F2" w:rsidRPr="00CE2154">
              <w:rPr>
                <w:rFonts w:ascii="Times New Roman" w:hAnsi="Times New Roman"/>
                <w:sz w:val="22"/>
                <w:szCs w:val="22"/>
              </w:rPr>
              <w:t>84,2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EE04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7500,0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EE04F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EE04F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EE04F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EE04F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EE04F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EE04F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E04F2" w:rsidRPr="00CE2154" w:rsidTr="00CE2154">
        <w:trPr>
          <w:cantSplit/>
          <w:trHeight w:val="11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04F2" w:rsidRPr="00CE2154" w:rsidRDefault="00EE04F2" w:rsidP="00EE04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04F2" w:rsidRPr="00CE2154" w:rsidRDefault="00EE04F2" w:rsidP="00EE04F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EE04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22500,0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EE04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EE04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EE04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2500,0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EE04F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EE04F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EE04F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EE04F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EE04F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EE04F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E04F2" w:rsidRPr="00CE2154" w:rsidTr="00CE2154">
        <w:trPr>
          <w:cantSplit/>
          <w:trHeight w:val="11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04F2" w:rsidRPr="00CE2154" w:rsidRDefault="00EE04F2" w:rsidP="00EE04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04F2" w:rsidRPr="00CE2154" w:rsidRDefault="00EE04F2" w:rsidP="00EE04F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71EA9" w:rsidP="00EE04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945</w:t>
            </w:r>
            <w:r w:rsidR="00EE04F2" w:rsidRPr="00CE2154">
              <w:rPr>
                <w:rFonts w:ascii="Times New Roman" w:hAnsi="Times New Roman"/>
                <w:sz w:val="22"/>
                <w:szCs w:val="22"/>
              </w:rPr>
              <w:t>28,3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EE04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28144,1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71EA9" w:rsidP="00EE04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613</w:t>
            </w:r>
            <w:r w:rsidR="00EE04F2" w:rsidRPr="00CE2154">
              <w:rPr>
                <w:rFonts w:ascii="Times New Roman" w:hAnsi="Times New Roman"/>
                <w:sz w:val="22"/>
                <w:szCs w:val="22"/>
              </w:rPr>
              <w:t>84,2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EE04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EE04F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EE04F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EE04F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EE04F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EE04F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E04F2" w:rsidRPr="00CE2154" w:rsidRDefault="00EE04F2" w:rsidP="00EE04F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0E2FBD" w:rsidRPr="00CE2154" w:rsidTr="00CE2154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2FBD" w:rsidRPr="00CE2154" w:rsidRDefault="000E2FBD" w:rsidP="007207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1.</w:t>
            </w:r>
            <w:r w:rsidR="00720709" w:rsidRPr="00CE2154">
              <w:rPr>
                <w:rFonts w:ascii="Times New Roman" w:hAnsi="Times New Roman"/>
                <w:sz w:val="22"/>
                <w:szCs w:val="22"/>
              </w:rPr>
              <w:t>3</w:t>
            </w:r>
            <w:r w:rsidRPr="00CE2154">
              <w:rPr>
                <w:rFonts w:ascii="Times New Roman" w:hAnsi="Times New Roman"/>
                <w:sz w:val="22"/>
                <w:szCs w:val="22"/>
              </w:rPr>
              <w:t>.2</w:t>
            </w:r>
          </w:p>
        </w:tc>
        <w:tc>
          <w:tcPr>
            <w:tcW w:w="3261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2FBD" w:rsidRPr="00CE2154" w:rsidRDefault="00501D6E" w:rsidP="00501D6E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По п</w:t>
            </w:r>
            <w:r w:rsidR="000E2FBD" w:rsidRPr="00CE2154">
              <w:rPr>
                <w:rFonts w:ascii="Times New Roman" w:hAnsi="Times New Roman"/>
                <w:sz w:val="22"/>
                <w:szCs w:val="22"/>
              </w:rPr>
              <w:t>одпрограмм</w:t>
            </w:r>
            <w:r w:rsidRPr="00CE2154">
              <w:rPr>
                <w:rFonts w:ascii="Times New Roman" w:hAnsi="Times New Roman"/>
                <w:sz w:val="22"/>
                <w:szCs w:val="22"/>
              </w:rPr>
              <w:t>е</w:t>
            </w:r>
            <w:r w:rsidR="000E2FBD" w:rsidRPr="00CE2154">
              <w:rPr>
                <w:rFonts w:ascii="Times New Roman" w:hAnsi="Times New Roman"/>
                <w:sz w:val="22"/>
                <w:szCs w:val="22"/>
              </w:rPr>
              <w:t xml:space="preserve"> №</w:t>
            </w:r>
            <w:r w:rsidR="005A210D" w:rsidRPr="00CE2154">
              <w:rPr>
                <w:rFonts w:ascii="Times New Roman" w:hAnsi="Times New Roman"/>
                <w:sz w:val="22"/>
                <w:szCs w:val="22"/>
              </w:rPr>
              <w:t xml:space="preserve"> 2 «</w:t>
            </w:r>
            <w:r w:rsidR="000E2FBD" w:rsidRPr="00CE2154">
              <w:rPr>
                <w:rFonts w:ascii="Times New Roman" w:hAnsi="Times New Roman"/>
                <w:sz w:val="22"/>
                <w:szCs w:val="22"/>
              </w:rPr>
              <w:t>Развитие малого и среднего предпринимательства</w:t>
            </w:r>
            <w:r w:rsidR="005A210D" w:rsidRPr="00CE2154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695610,2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222703,4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230703,4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242203,4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0E2FBD" w:rsidRPr="00CE2154" w:rsidTr="00BD6948">
        <w:trPr>
          <w:cantSplit/>
          <w:trHeight w:val="13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2FBD" w:rsidRPr="00CE2154" w:rsidRDefault="000E2FBD" w:rsidP="000E2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2FBD" w:rsidRPr="00CE2154" w:rsidRDefault="000E2FBD" w:rsidP="000E2F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635000,0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202500,0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210500,0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222000,0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0E2FBD" w:rsidRPr="00CE2154" w:rsidTr="00BD6948">
        <w:trPr>
          <w:cantSplit/>
          <w:trHeight w:val="12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2FBD" w:rsidRPr="00CE2154" w:rsidRDefault="000E2FBD" w:rsidP="000E2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2FBD" w:rsidRPr="00CE2154" w:rsidRDefault="000E2FBD" w:rsidP="000E2F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60610,2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20203,4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20203,4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20203,4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0E2FBD" w:rsidRPr="00CE2154" w:rsidTr="00BD6948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2FBD" w:rsidRPr="00CE2154" w:rsidRDefault="000E2FBD" w:rsidP="007207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1.</w:t>
            </w:r>
            <w:r w:rsidR="00720709" w:rsidRPr="00CE215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2FBD" w:rsidRPr="00CE2154" w:rsidRDefault="000E2FBD" w:rsidP="00501D6E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Региональный проект «Создание благоприятных условий для осуществления деятельности </w:t>
            </w:r>
            <w:proofErr w:type="spellStart"/>
            <w:r w:rsidRPr="00CE2154">
              <w:rPr>
                <w:rFonts w:ascii="Times New Roman" w:hAnsi="Times New Roman"/>
                <w:sz w:val="22"/>
                <w:szCs w:val="22"/>
              </w:rPr>
              <w:t>самозанятыми</w:t>
            </w:r>
            <w:proofErr w:type="spellEnd"/>
            <w:r w:rsidRPr="00CE2154">
              <w:rPr>
                <w:rFonts w:ascii="Times New Roman" w:hAnsi="Times New Roman"/>
                <w:sz w:val="22"/>
                <w:szCs w:val="22"/>
              </w:rPr>
              <w:t xml:space="preserve"> гражданами»</w:t>
            </w:r>
            <w:r w:rsidR="008B5C71" w:rsidRPr="00CE2154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501D6E" w:rsidRPr="00CE2154">
              <w:rPr>
                <w:rFonts w:ascii="Times New Roman" w:hAnsi="Times New Roman"/>
                <w:sz w:val="22"/>
                <w:szCs w:val="22"/>
              </w:rPr>
              <w:t>по по</w:t>
            </w:r>
            <w:r w:rsidR="008B5C71" w:rsidRPr="00CE2154">
              <w:rPr>
                <w:rFonts w:ascii="Times New Roman" w:hAnsi="Times New Roman"/>
                <w:sz w:val="22"/>
                <w:szCs w:val="22"/>
              </w:rPr>
              <w:t>дпрограмм</w:t>
            </w:r>
            <w:r w:rsidR="00501D6E" w:rsidRPr="00CE2154">
              <w:rPr>
                <w:rFonts w:ascii="Times New Roman" w:hAnsi="Times New Roman"/>
                <w:sz w:val="22"/>
                <w:szCs w:val="22"/>
              </w:rPr>
              <w:t>е</w:t>
            </w:r>
            <w:r w:rsidR="008B5C71" w:rsidRPr="00CE2154">
              <w:rPr>
                <w:rFonts w:ascii="Times New Roman" w:hAnsi="Times New Roman"/>
                <w:sz w:val="22"/>
                <w:szCs w:val="22"/>
              </w:rPr>
              <w:t xml:space="preserve"> № 2 «Развитие малого и среднего предпринимательства»)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16677,1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4809,7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5665,2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6202,2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0E2FBD" w:rsidRPr="00CE2154" w:rsidTr="00BD6948">
        <w:trPr>
          <w:cantSplit/>
          <w:trHeight w:val="9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2FBD" w:rsidRPr="00CE2154" w:rsidRDefault="000E2FBD" w:rsidP="000E2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2FBD" w:rsidRPr="00CE2154" w:rsidRDefault="000E2FBD" w:rsidP="000E2F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3300,0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1000,0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1100,0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1200,0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0E2FBD" w:rsidRPr="00CE2154" w:rsidTr="00BD6948">
        <w:trPr>
          <w:cantSplit/>
          <w:trHeight w:val="9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2FBD" w:rsidRPr="00CE2154" w:rsidRDefault="000E2FBD" w:rsidP="000E2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2FBD" w:rsidRPr="00CE2154" w:rsidRDefault="000E2FBD" w:rsidP="000E2F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13377,1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3809,7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4565,2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5002,2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0E2FBD" w:rsidRPr="00CE2154" w:rsidTr="00BD6948">
        <w:trPr>
          <w:cantSplit/>
          <w:trHeight w:val="15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2FBD" w:rsidRPr="00CE2154" w:rsidRDefault="000E2FBD" w:rsidP="007207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1.</w:t>
            </w:r>
            <w:r w:rsidR="00720709" w:rsidRPr="00CE215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2FBD" w:rsidRPr="00CE2154" w:rsidRDefault="000E2FBD" w:rsidP="00501D6E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Региональный проект «Создание условий для легкого старта и комфортного ведения бизнеса</w:t>
            </w:r>
            <w:r w:rsidR="005A210D" w:rsidRPr="00CE2154">
              <w:rPr>
                <w:rFonts w:ascii="Times New Roman" w:hAnsi="Times New Roman"/>
                <w:sz w:val="22"/>
                <w:szCs w:val="22"/>
              </w:rPr>
              <w:t>»</w:t>
            </w:r>
            <w:r w:rsidR="008B5C71" w:rsidRPr="00CE2154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501D6E" w:rsidRPr="00CE2154">
              <w:rPr>
                <w:rFonts w:ascii="Times New Roman" w:hAnsi="Times New Roman"/>
                <w:sz w:val="22"/>
                <w:szCs w:val="22"/>
              </w:rPr>
              <w:t>по подпрограмме</w:t>
            </w:r>
            <w:r w:rsidR="008B5C71" w:rsidRPr="00CE2154">
              <w:rPr>
                <w:rFonts w:ascii="Times New Roman" w:hAnsi="Times New Roman"/>
                <w:sz w:val="22"/>
                <w:szCs w:val="22"/>
              </w:rPr>
              <w:t xml:space="preserve"> № 2 «Развитие малого и среднего предпринимательства»)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105540,36807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28075,47733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35702,7495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41762,14124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0E2FBD" w:rsidRPr="00CE2154" w:rsidTr="00BD6948">
        <w:trPr>
          <w:cantSplit/>
          <w:trHeight w:val="1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2FBD" w:rsidRPr="00CE2154" w:rsidRDefault="000E2FBD" w:rsidP="000E2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2FBD" w:rsidRPr="00CE2154" w:rsidRDefault="000E2FBD" w:rsidP="000E2F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16812,66807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4507,07733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5596,7495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6708,84124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0E2FBD" w:rsidRPr="00CE2154" w:rsidTr="00BD6948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2FBD" w:rsidRPr="00CE2154" w:rsidRDefault="000E2FBD" w:rsidP="000E2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2FBD" w:rsidRPr="00CE2154" w:rsidRDefault="000E2FBD" w:rsidP="000E2F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88727,7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23568,4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30106,0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35053,3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6A1590" w:rsidRPr="00CE2154" w:rsidTr="00BD6948">
        <w:trPr>
          <w:cantSplit/>
          <w:trHeight w:val="1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A1590" w:rsidRPr="00CE2154" w:rsidRDefault="006A1590" w:rsidP="006A1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A1590" w:rsidRPr="00CE2154" w:rsidRDefault="006A1590" w:rsidP="006A1590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 по ведомственным проектам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A1590" w:rsidRPr="00CE2154" w:rsidRDefault="006A1590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A1590" w:rsidRPr="00CE2154" w:rsidRDefault="006A1590" w:rsidP="006A15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81170,806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A1590" w:rsidRPr="00CE2154" w:rsidRDefault="006A1590" w:rsidP="006A15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24265,403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A1590" w:rsidRPr="00CE2154" w:rsidRDefault="006A1590" w:rsidP="006A15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26905,403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A1590" w:rsidRPr="00CE2154" w:rsidRDefault="006A1590" w:rsidP="006A15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A1590" w:rsidRPr="00CE2154" w:rsidRDefault="006A1590" w:rsidP="006A15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A1590" w:rsidRPr="00CE2154" w:rsidRDefault="006A1590" w:rsidP="006A15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A1590" w:rsidRPr="00CE2154" w:rsidRDefault="006A1590" w:rsidP="006A15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A1590" w:rsidRPr="00CE2154" w:rsidRDefault="006A1590" w:rsidP="006A15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A1590" w:rsidRPr="00CE2154" w:rsidRDefault="006A1590" w:rsidP="006A15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A1590" w:rsidRPr="00CE2154" w:rsidRDefault="006A1590" w:rsidP="006A15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0B3651" w:rsidRPr="00CE2154" w:rsidTr="00BD6948">
        <w:trPr>
          <w:cantSplit/>
          <w:trHeight w:val="2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3651" w:rsidRPr="00CE2154" w:rsidRDefault="000B3651" w:rsidP="000B3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E2154" w:rsidRDefault="000B3651" w:rsidP="00501D6E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E2154">
              <w:rPr>
                <w:rFonts w:ascii="Times New Roman" w:hAnsi="Times New Roman"/>
                <w:sz w:val="22"/>
                <w:szCs w:val="22"/>
              </w:rPr>
              <w:t>Ведомственный проект «Внедрение технологий бережливого производства в деятельность исполнительных органов государственной власти Рязанской области и подведомственных им учреждений»</w:t>
            </w:r>
            <w:r w:rsidR="008B5C71" w:rsidRPr="00CE2154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501D6E" w:rsidRPr="00CE2154">
              <w:rPr>
                <w:rFonts w:ascii="Times New Roman" w:hAnsi="Times New Roman"/>
                <w:sz w:val="22"/>
                <w:szCs w:val="22"/>
              </w:rPr>
              <w:t xml:space="preserve">по </w:t>
            </w:r>
            <w:proofErr w:type="gramEnd"/>
          </w:p>
          <w:p w:rsidR="000B3651" w:rsidRPr="00CE2154" w:rsidRDefault="00501D6E" w:rsidP="00501D6E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п</w:t>
            </w:r>
            <w:r w:rsidR="008B5C71" w:rsidRPr="00CE2154">
              <w:rPr>
                <w:rFonts w:ascii="Times New Roman" w:hAnsi="Times New Roman"/>
                <w:sz w:val="22"/>
                <w:szCs w:val="22"/>
              </w:rPr>
              <w:t>одпрограмм</w:t>
            </w:r>
            <w:r w:rsidRPr="00CE2154">
              <w:rPr>
                <w:rFonts w:ascii="Times New Roman" w:hAnsi="Times New Roman"/>
                <w:sz w:val="22"/>
                <w:szCs w:val="22"/>
              </w:rPr>
              <w:t>е</w:t>
            </w:r>
            <w:r w:rsidR="008B5C71" w:rsidRPr="00CE2154">
              <w:rPr>
                <w:rFonts w:ascii="Times New Roman" w:hAnsi="Times New Roman"/>
                <w:sz w:val="22"/>
                <w:szCs w:val="22"/>
              </w:rPr>
              <w:t xml:space="preserve"> № 4 «Внедрение технологий бережливого управления»)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3651" w:rsidRPr="00CE2154" w:rsidRDefault="000B3651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3651" w:rsidRPr="00CE2154" w:rsidRDefault="000B3651" w:rsidP="000B36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81170,806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3651" w:rsidRPr="00CE2154" w:rsidRDefault="000B3651" w:rsidP="000B36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24265,403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3651" w:rsidRPr="00CE2154" w:rsidRDefault="000B3651" w:rsidP="000B36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26905,403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3651" w:rsidRPr="00CE2154" w:rsidRDefault="000B3651" w:rsidP="000B36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3651" w:rsidRPr="00CE2154" w:rsidRDefault="000B3651" w:rsidP="000B365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3651" w:rsidRPr="00CE2154" w:rsidRDefault="000B3651" w:rsidP="000B365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3651" w:rsidRPr="00CE2154" w:rsidRDefault="000B3651" w:rsidP="000B365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3651" w:rsidRPr="00CE2154" w:rsidRDefault="000B3651" w:rsidP="000B365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3651" w:rsidRPr="00CE2154" w:rsidRDefault="000B3651" w:rsidP="000B365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3651" w:rsidRPr="00CE2154" w:rsidRDefault="000B3651" w:rsidP="000B365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B70E0C" w:rsidRPr="00CE2154" w:rsidTr="00BD6948">
        <w:trPr>
          <w:cantSplit/>
          <w:trHeight w:val="17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C" w:rsidRPr="00CE2154" w:rsidRDefault="00B70E0C" w:rsidP="00B70E0C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10345744,53827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2858928,82487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864273,9167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819875,5967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860996,1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900287,8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942566,5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985793,0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1032490,2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1080532,6</w:t>
            </w:r>
          </w:p>
        </w:tc>
      </w:tr>
      <w:tr w:rsidR="00B70E0C" w:rsidRPr="00CE2154" w:rsidTr="00BD6948">
        <w:trPr>
          <w:cantSplit/>
          <w:trHeight w:val="16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70E0C" w:rsidRPr="00CE2154" w:rsidRDefault="00B70E0C" w:rsidP="00B70E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C" w:rsidRPr="00CE2154" w:rsidRDefault="00B70E0C" w:rsidP="00B70E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10302186,43893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2854633,62509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859978,71692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815580,39692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856487,1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895552,8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937594,5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980573,0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1027009,2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1074777,1</w:t>
            </w:r>
          </w:p>
        </w:tc>
      </w:tr>
      <w:tr w:rsidR="00B70E0C" w:rsidRPr="00CE2154" w:rsidTr="00BD6948">
        <w:trPr>
          <w:cantSplit/>
          <w:trHeight w:val="14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70E0C" w:rsidRPr="00CE2154" w:rsidRDefault="00B70E0C" w:rsidP="00B70E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C" w:rsidRPr="00CE2154" w:rsidRDefault="00B70E0C" w:rsidP="00B70E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43558,09934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4295,19978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4295,19978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4295,19978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4509,0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4735,0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4972,0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5220,0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5481,0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0E0C" w:rsidRPr="00CE2154" w:rsidRDefault="00B70E0C" w:rsidP="00B7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5755,5</w:t>
            </w:r>
          </w:p>
        </w:tc>
      </w:tr>
      <w:tr w:rsidR="00D23A66" w:rsidRPr="00CE2154" w:rsidTr="00BD6948">
        <w:trPr>
          <w:cantSplit/>
          <w:trHeight w:val="1707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23A66" w:rsidRPr="00CE2154" w:rsidRDefault="00D23A66" w:rsidP="00D23A66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A66" w:rsidRPr="00CE2154" w:rsidRDefault="00D23A66" w:rsidP="00D23A6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A66" w:rsidRPr="00CE2154" w:rsidRDefault="00D23A66" w:rsidP="00D23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11588357,76534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A66" w:rsidRPr="00CE2154" w:rsidRDefault="00D23A66" w:rsidP="00D23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3246166,1052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A66" w:rsidRPr="00CE2154" w:rsidRDefault="00D23A66" w:rsidP="00D23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1306298,5292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A66" w:rsidRPr="00CE2154" w:rsidRDefault="00D23A66" w:rsidP="00D23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1233226,93094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A66" w:rsidRPr="00CE2154" w:rsidRDefault="00D23A66" w:rsidP="00D23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860996,1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A66" w:rsidRPr="00CE2154" w:rsidRDefault="00D23A66" w:rsidP="00D23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900287,8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A66" w:rsidRPr="00CE2154" w:rsidRDefault="00D23A66" w:rsidP="00D23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942566,5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A66" w:rsidRPr="00CE2154" w:rsidRDefault="00D23A66" w:rsidP="00D23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985793,0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A66" w:rsidRPr="00CE2154" w:rsidRDefault="00D23A66" w:rsidP="00D23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1032490,2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A66" w:rsidRPr="00CE2154" w:rsidRDefault="00D23A66" w:rsidP="00D23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1080532,6</w:t>
            </w:r>
          </w:p>
        </w:tc>
      </w:tr>
      <w:tr w:rsidR="00D23A66" w:rsidRPr="00CE2154" w:rsidTr="00BD6948">
        <w:trPr>
          <w:cantSplit/>
          <w:trHeight w:val="1707"/>
        </w:trPr>
        <w:tc>
          <w:tcPr>
            <w:tcW w:w="3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23A66" w:rsidRPr="00CE2154" w:rsidRDefault="00D23A66" w:rsidP="00D23A6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A66" w:rsidRPr="00CE2154" w:rsidRDefault="00D23A66" w:rsidP="00D23A6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A66" w:rsidRPr="00CE2154" w:rsidRDefault="00D23A66" w:rsidP="00D23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11267527,166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A66" w:rsidRPr="00CE2154" w:rsidRDefault="00D23A66" w:rsidP="00D23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3146116,10542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A66" w:rsidRPr="00CE2154" w:rsidRDefault="00D23A66" w:rsidP="00D23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1185744,52942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A66" w:rsidRPr="00CE2154" w:rsidRDefault="00D23A66" w:rsidP="00D23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1163672,83116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A66" w:rsidRPr="00CE2154" w:rsidRDefault="00D23A66" w:rsidP="00D23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856487,1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A66" w:rsidRPr="00CE2154" w:rsidRDefault="00D23A66" w:rsidP="00D23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895552,8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A66" w:rsidRPr="00CE2154" w:rsidRDefault="00D23A66" w:rsidP="00D23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937594,5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A66" w:rsidRPr="00CE2154" w:rsidRDefault="00D23A66" w:rsidP="00D23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980573,0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A66" w:rsidRPr="00CE2154" w:rsidRDefault="00D23A66" w:rsidP="00D23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1027009,2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A66" w:rsidRPr="00CE2154" w:rsidRDefault="00D23A66" w:rsidP="00D23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1074777,1</w:t>
            </w:r>
          </w:p>
        </w:tc>
      </w:tr>
      <w:tr w:rsidR="00D900A3" w:rsidRPr="00CE2154" w:rsidTr="00BD6948">
        <w:trPr>
          <w:cantSplit/>
          <w:trHeight w:val="1443"/>
        </w:trPr>
        <w:tc>
          <w:tcPr>
            <w:tcW w:w="3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00A3" w:rsidRPr="00CE2154" w:rsidRDefault="00D900A3" w:rsidP="00D900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00A3" w:rsidRPr="00CE2154" w:rsidRDefault="00D900A3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00A3" w:rsidRPr="00CE2154" w:rsidRDefault="004D39CD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3208</w:t>
            </w:r>
            <w:r w:rsidR="00D900A3" w:rsidRPr="00CE2154">
              <w:rPr>
                <w:rFonts w:ascii="Times New Roman" w:hAnsi="Times New Roman"/>
                <w:sz w:val="22"/>
                <w:szCs w:val="22"/>
              </w:rPr>
              <w:t>30,59934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100049,99978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00A3" w:rsidRPr="00CE2154" w:rsidRDefault="004D39CD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1205</w:t>
            </w:r>
            <w:r w:rsidR="00D900A3" w:rsidRPr="00CE2154">
              <w:rPr>
                <w:rFonts w:ascii="Times New Roman" w:hAnsi="Times New Roman"/>
                <w:sz w:val="22"/>
                <w:szCs w:val="22"/>
              </w:rPr>
              <w:t>53,99978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69554,09978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4509,0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4735,0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4972,0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5220,0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5481,0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5755,5</w:t>
            </w:r>
          </w:p>
        </w:tc>
      </w:tr>
      <w:tr w:rsidR="000E2FBD" w:rsidRPr="00CE2154" w:rsidTr="00BD6948">
        <w:trPr>
          <w:cantSplit/>
          <w:trHeight w:val="18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2FBD" w:rsidRPr="00CE2154" w:rsidRDefault="000E2FBD" w:rsidP="000E2FBD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 том числе по 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D61539" w:rsidRPr="00CE2154" w:rsidTr="00BD6948">
        <w:trPr>
          <w:cantSplit/>
          <w:trHeight w:val="1630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1539" w:rsidRPr="00CE2154" w:rsidRDefault="00D61539" w:rsidP="00D61539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1539" w:rsidRPr="00CE2154" w:rsidRDefault="00D61539" w:rsidP="00D6153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1539" w:rsidRPr="00CE2154" w:rsidRDefault="00D61539" w:rsidP="00D615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11069216,166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1539" w:rsidRPr="00CE2154" w:rsidRDefault="00D61539" w:rsidP="00D615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3037405,10542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1539" w:rsidRPr="00CE2154" w:rsidRDefault="00D61539" w:rsidP="00D615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1174544,52942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1539" w:rsidRPr="00CE2154" w:rsidRDefault="00D61539" w:rsidP="00D615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1152472,83116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1539" w:rsidRPr="00CE2154" w:rsidRDefault="00D61539" w:rsidP="00D615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845287,1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1539" w:rsidRPr="00CE2154" w:rsidRDefault="00D61539" w:rsidP="00D615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884352,8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1539" w:rsidRPr="00CE2154" w:rsidRDefault="00D61539" w:rsidP="00D615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926394,5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1539" w:rsidRPr="00CE2154" w:rsidRDefault="00D61539" w:rsidP="00D615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969373,0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1539" w:rsidRPr="00CE2154" w:rsidRDefault="00D61539" w:rsidP="00D615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1015809,2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1539" w:rsidRPr="00CE2154" w:rsidRDefault="00D61539" w:rsidP="00D615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1063577,1</w:t>
            </w:r>
          </w:p>
        </w:tc>
      </w:tr>
      <w:tr w:rsidR="003204F7" w:rsidRPr="00CE2154" w:rsidTr="00BD6948">
        <w:trPr>
          <w:cantSplit/>
          <w:trHeight w:val="1482"/>
        </w:trPr>
        <w:tc>
          <w:tcPr>
            <w:tcW w:w="3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204F7" w:rsidRPr="00CE2154" w:rsidRDefault="003204F7" w:rsidP="00320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4D39CD" w:rsidP="003204F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3208</w:t>
            </w:r>
            <w:r w:rsidR="003204F7" w:rsidRPr="00CE2154">
              <w:rPr>
                <w:rFonts w:ascii="Times New Roman" w:hAnsi="Times New Roman"/>
                <w:bCs/>
                <w:sz w:val="22"/>
                <w:szCs w:val="22"/>
              </w:rPr>
              <w:t>30,59934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100049,99978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4D39CD" w:rsidP="00320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1205</w:t>
            </w:r>
            <w:r w:rsidR="003204F7" w:rsidRPr="00CE2154">
              <w:rPr>
                <w:rFonts w:ascii="Times New Roman" w:hAnsi="Times New Roman"/>
                <w:sz w:val="22"/>
                <w:szCs w:val="22"/>
              </w:rPr>
              <w:t>53,99978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69554,09978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4509,0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4735,0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4972,0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5220,0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5481,0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204F7" w:rsidRPr="00CE2154" w:rsidRDefault="003204F7" w:rsidP="00320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5755,5</w:t>
            </w:r>
          </w:p>
        </w:tc>
      </w:tr>
      <w:tr w:rsidR="000E2FBD" w:rsidRPr="00CE2154" w:rsidTr="00BD6948">
        <w:trPr>
          <w:cantSplit/>
          <w:trHeight w:val="113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2FBD" w:rsidRPr="00CE2154" w:rsidRDefault="000E2FBD" w:rsidP="000E2F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  <w:p w:rsidR="000E2FBD" w:rsidRPr="00CE2154" w:rsidRDefault="000E2FBD" w:rsidP="000E2F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0E2FBD" w:rsidRPr="00CE2154" w:rsidRDefault="000E2FBD" w:rsidP="000E2F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90000,0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</w:tr>
      <w:tr w:rsidR="000E2FBD" w:rsidRPr="00CE2154" w:rsidTr="00BD6948">
        <w:trPr>
          <w:cantSplit/>
          <w:trHeight w:val="113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2FBD" w:rsidRPr="00CE2154" w:rsidRDefault="000E2FBD" w:rsidP="000E2F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Минкультуры РО</w:t>
            </w:r>
          </w:p>
          <w:p w:rsidR="000E2FBD" w:rsidRPr="00CE2154" w:rsidRDefault="000E2FBD" w:rsidP="000E2F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10800,0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</w:tr>
      <w:tr w:rsidR="000E2FBD" w:rsidRPr="00CE2154" w:rsidTr="00BD6948">
        <w:trPr>
          <w:cantSplit/>
          <w:trHeight w:val="113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E2FBD" w:rsidRPr="00CE2154" w:rsidRDefault="000E2FBD" w:rsidP="000E2F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E2154">
              <w:rPr>
                <w:rFonts w:ascii="Times New Roman" w:hAnsi="Times New Roman"/>
                <w:sz w:val="22"/>
                <w:szCs w:val="22"/>
              </w:rPr>
              <w:t>Минимущество</w:t>
            </w:r>
            <w:proofErr w:type="spellEnd"/>
            <w:r w:rsidRPr="00CE2154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  <w:p w:rsidR="000E2FBD" w:rsidRPr="00CE2154" w:rsidRDefault="000E2FBD" w:rsidP="000E2F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DA28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3204F7" w:rsidP="000E2FB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97511,0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97511,0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3204F7" w:rsidP="000E2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E2FBD" w:rsidRPr="00CE2154" w:rsidRDefault="000E2FBD" w:rsidP="000E2FB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 w:rsidR="00276C51" w:rsidRPr="00CE2154" w:rsidRDefault="00276C51" w:rsidP="00CE4C8A">
      <w:pPr>
        <w:pStyle w:val="ConsPlusNormal"/>
        <w:ind w:firstLine="709"/>
        <w:jc w:val="center"/>
        <w:rPr>
          <w:rFonts w:ascii="Times New Roman" w:hAnsi="Times New Roman" w:cs="Times New Roman"/>
          <w:sz w:val="12"/>
          <w:szCs w:val="12"/>
        </w:rPr>
      </w:pPr>
    </w:p>
    <w:p w:rsidR="00CE2154" w:rsidRDefault="00927727" w:rsidP="00CE2154">
      <w:pPr>
        <w:pStyle w:val="ConsPlusTitle"/>
        <w:spacing w:line="228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E2154">
        <w:rPr>
          <w:rFonts w:ascii="Times New Roman" w:hAnsi="Times New Roman" w:cs="Times New Roman"/>
          <w:b w:val="0"/>
          <w:sz w:val="28"/>
          <w:szCs w:val="28"/>
        </w:rPr>
        <w:t>4</w:t>
      </w:r>
      <w:r w:rsidR="00276C51" w:rsidRPr="00CE2154">
        <w:rPr>
          <w:rFonts w:ascii="Times New Roman" w:hAnsi="Times New Roman" w:cs="Times New Roman"/>
          <w:b w:val="0"/>
          <w:sz w:val="28"/>
          <w:szCs w:val="28"/>
        </w:rPr>
        <w:t>. Порядок представления информации</w:t>
      </w:r>
    </w:p>
    <w:p w:rsidR="00276C51" w:rsidRPr="00CE2154" w:rsidRDefault="00276C51" w:rsidP="00CE2154">
      <w:pPr>
        <w:pStyle w:val="ConsPlusTitle"/>
        <w:spacing w:line="228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E2154">
        <w:rPr>
          <w:rFonts w:ascii="Times New Roman" w:hAnsi="Times New Roman" w:cs="Times New Roman"/>
          <w:b w:val="0"/>
          <w:sz w:val="28"/>
          <w:szCs w:val="28"/>
        </w:rPr>
        <w:t>об исполнении Программы</w:t>
      </w:r>
    </w:p>
    <w:p w:rsidR="00276C51" w:rsidRPr="00CE2154" w:rsidRDefault="00276C51" w:rsidP="00CE2154">
      <w:pPr>
        <w:pStyle w:val="ConsPlusNormal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76C51" w:rsidRPr="00CE2154" w:rsidRDefault="009D20AD" w:rsidP="00CE215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2154">
        <w:rPr>
          <w:rFonts w:ascii="Times New Roman" w:hAnsi="Times New Roman" w:cs="Times New Roman"/>
          <w:sz w:val="28"/>
          <w:szCs w:val="28"/>
        </w:rPr>
        <w:t>ГРБС</w:t>
      </w:r>
      <w:r w:rsidR="00B3769F" w:rsidRPr="00CE2154">
        <w:rPr>
          <w:rFonts w:ascii="Times New Roman" w:hAnsi="Times New Roman" w:cs="Times New Roman"/>
          <w:sz w:val="28"/>
          <w:szCs w:val="28"/>
        </w:rPr>
        <w:t xml:space="preserve"> направляют</w:t>
      </w:r>
      <w:r w:rsidR="00276C51" w:rsidRPr="00CE2154">
        <w:rPr>
          <w:rFonts w:ascii="Times New Roman" w:hAnsi="Times New Roman" w:cs="Times New Roman"/>
          <w:sz w:val="28"/>
          <w:szCs w:val="28"/>
        </w:rPr>
        <w:t xml:space="preserve"> </w:t>
      </w:r>
      <w:r w:rsidR="00276C51" w:rsidRPr="00CE2154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ответственному исполнителю</w:t>
      </w:r>
      <w:r w:rsidR="00276C51" w:rsidRPr="00CE2154">
        <w:rPr>
          <w:rFonts w:ascii="Times New Roman" w:hAnsi="Times New Roman" w:cs="Times New Roman"/>
          <w:sz w:val="28"/>
          <w:szCs w:val="28"/>
        </w:rPr>
        <w:t xml:space="preserve"> Программы ежеквартально в срок до 5 апреля, 5 июля, 1 октября, 1 февраля информацию об исполнении </w:t>
      </w:r>
      <w:r w:rsidR="00927727" w:rsidRPr="00CE2154">
        <w:rPr>
          <w:rFonts w:ascii="Times New Roman" w:hAnsi="Times New Roman" w:cs="Times New Roman"/>
          <w:sz w:val="28"/>
          <w:szCs w:val="28"/>
        </w:rPr>
        <w:t>проектов, задач, мероприятий П</w:t>
      </w:r>
      <w:r w:rsidR="00276C51" w:rsidRPr="00CE2154">
        <w:rPr>
          <w:rFonts w:ascii="Times New Roman" w:hAnsi="Times New Roman" w:cs="Times New Roman"/>
          <w:sz w:val="28"/>
          <w:szCs w:val="28"/>
        </w:rPr>
        <w:t xml:space="preserve">рограммы за отчетный период по </w:t>
      </w:r>
      <w:hyperlink r:id="rId12" w:history="1">
        <w:r w:rsidR="00276C51" w:rsidRPr="00CE215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форме</w:t>
        </w:r>
      </w:hyperlink>
      <w:r w:rsidR="00276C51" w:rsidRPr="00CE2154">
        <w:rPr>
          <w:rFonts w:ascii="Times New Roman" w:hAnsi="Times New Roman" w:cs="Times New Roman"/>
          <w:sz w:val="28"/>
          <w:szCs w:val="28"/>
        </w:rPr>
        <w:t xml:space="preserve"> согласно приложению к постановлению Правительства Рязанской области от 01.09.2006 № 220 «О предоставлении квартальной и годовой информации об исполнении государственных программ Рязанской области и ведомственных целевых программ».</w:t>
      </w:r>
      <w:proofErr w:type="gramEnd"/>
    </w:p>
    <w:p w:rsidR="00276C51" w:rsidRPr="00CE2154" w:rsidRDefault="009D20AD" w:rsidP="00CE215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ГРБС</w:t>
      </w:r>
      <w:r w:rsidR="00276C51" w:rsidRPr="00CE2154">
        <w:rPr>
          <w:rFonts w:ascii="Times New Roman" w:hAnsi="Times New Roman"/>
          <w:sz w:val="28"/>
          <w:szCs w:val="28"/>
        </w:rPr>
        <w:t xml:space="preserve"> </w:t>
      </w:r>
      <w:r w:rsidR="00B3769F" w:rsidRPr="00CE2154">
        <w:rPr>
          <w:rFonts w:ascii="Times New Roman" w:hAnsi="Times New Roman"/>
          <w:sz w:val="28"/>
          <w:szCs w:val="28"/>
        </w:rPr>
        <w:t>направляют</w:t>
      </w:r>
      <w:r w:rsidR="00276C51" w:rsidRPr="00CE2154">
        <w:rPr>
          <w:rFonts w:ascii="Times New Roman" w:hAnsi="Times New Roman"/>
          <w:sz w:val="28"/>
          <w:szCs w:val="28"/>
        </w:rPr>
        <w:t xml:space="preserve"> ответственному исполнителю Программы ежегодно в срок до 1 февраля информацию о достижении </w:t>
      </w:r>
      <w:r w:rsidRPr="00CE2154">
        <w:rPr>
          <w:rFonts w:ascii="Times New Roman" w:hAnsi="Times New Roman"/>
          <w:sz w:val="28"/>
          <w:szCs w:val="28"/>
        </w:rPr>
        <w:t xml:space="preserve">показателей Программы и результатов структурных элементов </w:t>
      </w:r>
      <w:r w:rsidR="00276C51" w:rsidRPr="00CE2154">
        <w:rPr>
          <w:rFonts w:ascii="Times New Roman" w:hAnsi="Times New Roman"/>
          <w:sz w:val="28"/>
          <w:szCs w:val="28"/>
        </w:rPr>
        <w:t xml:space="preserve">за отчетный период и информацию </w:t>
      </w:r>
      <w:proofErr w:type="gramStart"/>
      <w:r w:rsidR="00276C51" w:rsidRPr="00CE2154">
        <w:rPr>
          <w:rFonts w:ascii="Times New Roman" w:hAnsi="Times New Roman"/>
          <w:sz w:val="28"/>
          <w:szCs w:val="28"/>
        </w:rPr>
        <w:t xml:space="preserve">для формирования доклада о ходе реализации мероприятий Программы за отчетный год в соответствии с </w:t>
      </w:r>
      <w:hyperlink r:id="rId13" w:history="1">
        <w:r w:rsidR="00276C51" w:rsidRPr="00CE2154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  <w:proofErr w:type="gramEnd"/>
      </w:hyperlink>
      <w:r w:rsidR="00276C51" w:rsidRPr="00CE2154">
        <w:rPr>
          <w:rFonts w:ascii="Times New Roman" w:hAnsi="Times New Roman"/>
          <w:sz w:val="28"/>
          <w:szCs w:val="28"/>
        </w:rPr>
        <w:t xml:space="preserve"> Правительства Рязанской области </w:t>
      </w:r>
      <w:r w:rsidR="005C4792" w:rsidRPr="00CE2154">
        <w:rPr>
          <w:rFonts w:ascii="Times New Roman" w:hAnsi="Times New Roman"/>
          <w:sz w:val="28"/>
          <w:szCs w:val="28"/>
        </w:rPr>
        <w:t>24</w:t>
      </w:r>
      <w:r w:rsidR="00276C51" w:rsidRPr="00CE2154">
        <w:rPr>
          <w:rFonts w:ascii="Times New Roman" w:hAnsi="Times New Roman"/>
          <w:sz w:val="28"/>
          <w:szCs w:val="28"/>
        </w:rPr>
        <w:t>.0</w:t>
      </w:r>
      <w:r w:rsidR="005C4792" w:rsidRPr="00CE2154">
        <w:rPr>
          <w:rFonts w:ascii="Times New Roman" w:hAnsi="Times New Roman"/>
          <w:sz w:val="28"/>
          <w:szCs w:val="28"/>
        </w:rPr>
        <w:t>8</w:t>
      </w:r>
      <w:r w:rsidR="00276C51" w:rsidRPr="00CE2154">
        <w:rPr>
          <w:rFonts w:ascii="Times New Roman" w:hAnsi="Times New Roman"/>
          <w:sz w:val="28"/>
          <w:szCs w:val="28"/>
        </w:rPr>
        <w:t>.20</w:t>
      </w:r>
      <w:r w:rsidR="005C4792" w:rsidRPr="00CE2154">
        <w:rPr>
          <w:rFonts w:ascii="Times New Roman" w:hAnsi="Times New Roman"/>
          <w:sz w:val="28"/>
          <w:szCs w:val="28"/>
        </w:rPr>
        <w:t>21</w:t>
      </w:r>
      <w:r w:rsidR="00276C51" w:rsidRPr="00CE2154">
        <w:rPr>
          <w:rFonts w:ascii="Times New Roman" w:hAnsi="Times New Roman"/>
          <w:sz w:val="28"/>
          <w:szCs w:val="28"/>
        </w:rPr>
        <w:t xml:space="preserve"> № </w:t>
      </w:r>
      <w:r w:rsidR="00C46926" w:rsidRPr="00CE2154">
        <w:rPr>
          <w:rFonts w:ascii="Times New Roman" w:hAnsi="Times New Roman"/>
          <w:sz w:val="28"/>
          <w:szCs w:val="28"/>
        </w:rPr>
        <w:t>220</w:t>
      </w:r>
      <w:r w:rsidR="00276C51" w:rsidRPr="00CE2154">
        <w:rPr>
          <w:rFonts w:ascii="Times New Roman" w:hAnsi="Times New Roman"/>
          <w:sz w:val="28"/>
          <w:szCs w:val="28"/>
        </w:rPr>
        <w:t xml:space="preserve"> «О государственных программах Рязанской области».</w:t>
      </w:r>
    </w:p>
    <w:p w:rsidR="00974EBE" w:rsidRPr="00CE2154" w:rsidRDefault="00974EBE" w:rsidP="00CE215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06EB1" w:rsidRPr="00CE2154" w:rsidRDefault="00A06EB1" w:rsidP="00CE2154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2154">
        <w:rPr>
          <w:rFonts w:ascii="Times New Roman" w:hAnsi="Times New Roman" w:cs="Times New Roman"/>
          <w:b w:val="0"/>
          <w:sz w:val="28"/>
          <w:szCs w:val="28"/>
        </w:rPr>
        <w:t>5. Сведения о подпрограммах</w:t>
      </w:r>
      <w:r w:rsidR="00C514C3" w:rsidRPr="00CE2154">
        <w:rPr>
          <w:rFonts w:ascii="Times New Roman" w:hAnsi="Times New Roman" w:cs="Times New Roman"/>
          <w:b w:val="0"/>
          <w:sz w:val="28"/>
          <w:szCs w:val="28"/>
        </w:rPr>
        <w:t xml:space="preserve"> Программы</w:t>
      </w:r>
    </w:p>
    <w:p w:rsidR="00A06EB1" w:rsidRPr="00CE2154" w:rsidRDefault="00A06EB1" w:rsidP="00CE215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311E3" w:rsidRPr="00CE2154" w:rsidRDefault="001311E3" w:rsidP="00CE2154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2154">
        <w:rPr>
          <w:rFonts w:ascii="Times New Roman" w:hAnsi="Times New Roman" w:cs="Times New Roman"/>
          <w:b w:val="0"/>
          <w:sz w:val="28"/>
          <w:szCs w:val="28"/>
        </w:rPr>
        <w:t xml:space="preserve">5.1. </w:t>
      </w:r>
      <w:r w:rsidR="0057013A" w:rsidRPr="00CE2154">
        <w:rPr>
          <w:rFonts w:ascii="Times New Roman" w:hAnsi="Times New Roman" w:cs="Times New Roman"/>
          <w:b w:val="0"/>
          <w:sz w:val="28"/>
          <w:szCs w:val="28"/>
        </w:rPr>
        <w:t>П</w:t>
      </w:r>
      <w:r w:rsidRPr="00CE2154">
        <w:rPr>
          <w:rFonts w:ascii="Times New Roman" w:hAnsi="Times New Roman" w:cs="Times New Roman"/>
          <w:b w:val="0"/>
          <w:sz w:val="28"/>
          <w:szCs w:val="28"/>
        </w:rPr>
        <w:t xml:space="preserve">одпрограмма № 1 </w:t>
      </w:r>
    </w:p>
    <w:p w:rsidR="001311E3" w:rsidRPr="00CE2154" w:rsidRDefault="001311E3" w:rsidP="00CE2154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2154">
        <w:rPr>
          <w:rFonts w:ascii="Times New Roman" w:hAnsi="Times New Roman" w:cs="Times New Roman"/>
          <w:b w:val="0"/>
          <w:sz w:val="28"/>
          <w:szCs w:val="28"/>
        </w:rPr>
        <w:t xml:space="preserve">«Повышение инвестиционного потенциала и развитие экспорта» </w:t>
      </w:r>
    </w:p>
    <w:p w:rsidR="001311E3" w:rsidRPr="00CE2154" w:rsidRDefault="001311E3" w:rsidP="00CE2154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 xml:space="preserve"> </w:t>
      </w:r>
    </w:p>
    <w:p w:rsidR="001311E3" w:rsidRPr="00CE2154" w:rsidRDefault="001311E3" w:rsidP="00CE2154">
      <w:pPr>
        <w:spacing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1. Цель подпрограммы: активизация инвестиционной деятельности и развитие экспорта на территории Рязанской области, формирование системы методической и организационной поддержки повышения производительности труда на предприятиях Рязанской области.</w:t>
      </w:r>
    </w:p>
    <w:p w:rsidR="001311E3" w:rsidRPr="00CE2154" w:rsidRDefault="001311E3" w:rsidP="002F4F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154">
        <w:rPr>
          <w:rFonts w:ascii="Times New Roman" w:hAnsi="Times New Roman" w:cs="Times New Roman"/>
          <w:sz w:val="28"/>
          <w:szCs w:val="28"/>
        </w:rPr>
        <w:t xml:space="preserve">2. Срок </w:t>
      </w:r>
      <w:r w:rsidR="001B66CD" w:rsidRPr="00CE2154">
        <w:rPr>
          <w:rFonts w:ascii="Times New Roman" w:hAnsi="Times New Roman" w:cs="Times New Roman"/>
          <w:sz w:val="28"/>
          <w:szCs w:val="28"/>
        </w:rPr>
        <w:t xml:space="preserve">и этапы </w:t>
      </w:r>
      <w:r w:rsidRPr="00CE2154">
        <w:rPr>
          <w:rFonts w:ascii="Times New Roman" w:hAnsi="Times New Roman" w:cs="Times New Roman"/>
          <w:sz w:val="28"/>
          <w:szCs w:val="28"/>
        </w:rPr>
        <w:t xml:space="preserve">реализации подпрограммы: 2015-2030 годы. </w:t>
      </w:r>
      <w:r w:rsidR="00974EBE" w:rsidRPr="00CE2154">
        <w:rPr>
          <w:rFonts w:ascii="Times New Roman" w:hAnsi="Times New Roman" w:cs="Times New Roman"/>
          <w:sz w:val="28"/>
          <w:szCs w:val="28"/>
        </w:rPr>
        <w:t xml:space="preserve">Этап </w:t>
      </w:r>
      <w:r w:rsidR="00974EBE" w:rsidRPr="00CE215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74EBE" w:rsidRPr="00CE2154">
        <w:rPr>
          <w:rFonts w:ascii="Times New Roman" w:hAnsi="Times New Roman" w:cs="Times New Roman"/>
          <w:sz w:val="28"/>
          <w:szCs w:val="28"/>
        </w:rPr>
        <w:t xml:space="preserve">: 2022-2030 </w:t>
      </w:r>
      <w:r w:rsidRPr="00CE2154">
        <w:rPr>
          <w:rFonts w:ascii="Times New Roman" w:hAnsi="Times New Roman" w:cs="Times New Roman"/>
          <w:sz w:val="28"/>
          <w:szCs w:val="28"/>
        </w:rPr>
        <w:t>годы.</w:t>
      </w:r>
    </w:p>
    <w:p w:rsidR="001311E3" w:rsidRPr="00CE2154" w:rsidRDefault="001D05EB" w:rsidP="001311E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3</w:t>
      </w:r>
      <w:r w:rsidR="001311E3" w:rsidRPr="00CE2154">
        <w:rPr>
          <w:rFonts w:ascii="Times New Roman" w:hAnsi="Times New Roman"/>
          <w:sz w:val="28"/>
          <w:szCs w:val="28"/>
        </w:rPr>
        <w:t>. Показатели подпрограммы:</w:t>
      </w:r>
    </w:p>
    <w:p w:rsidR="00315B2D" w:rsidRPr="00CE2154" w:rsidRDefault="00315B2D" w:rsidP="001311E3">
      <w:pPr>
        <w:ind w:firstLine="708"/>
        <w:jc w:val="both"/>
        <w:rPr>
          <w:rFonts w:ascii="Times New Roman" w:hAnsi="Times New Roman"/>
          <w:sz w:val="6"/>
          <w:szCs w:val="6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709"/>
        <w:gridCol w:w="709"/>
        <w:gridCol w:w="488"/>
        <w:gridCol w:w="488"/>
        <w:gridCol w:w="488"/>
        <w:gridCol w:w="488"/>
        <w:gridCol w:w="488"/>
        <w:gridCol w:w="488"/>
        <w:gridCol w:w="488"/>
        <w:gridCol w:w="488"/>
        <w:gridCol w:w="489"/>
      </w:tblGrid>
      <w:tr w:rsidR="001311E3" w:rsidRPr="00CE2154" w:rsidTr="00BD694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CE2154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CE2154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1E3" w:rsidRPr="00CE2154" w:rsidRDefault="005018F6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1311E3" w:rsidP="007B25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1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Значение </w:t>
            </w:r>
            <w:r w:rsidR="005018F6" w:rsidRPr="00CE2154">
              <w:rPr>
                <w:rFonts w:ascii="Times New Roman" w:hAnsi="Times New Roman"/>
                <w:sz w:val="22"/>
                <w:szCs w:val="22"/>
              </w:rPr>
              <w:t>п</w:t>
            </w:r>
            <w:r w:rsidRPr="00CE2154">
              <w:rPr>
                <w:rFonts w:ascii="Times New Roman" w:hAnsi="Times New Roman"/>
                <w:sz w:val="22"/>
                <w:szCs w:val="22"/>
              </w:rPr>
              <w:t>о годам</w:t>
            </w:r>
          </w:p>
        </w:tc>
      </w:tr>
      <w:tr w:rsidR="001311E3" w:rsidRPr="00CE2154" w:rsidTr="00BD6948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1311E3" w:rsidP="002B12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базовый год</w:t>
            </w:r>
            <w:r w:rsidRPr="00CE2154">
              <w:rPr>
                <w:rFonts w:ascii="Times New Roman" w:hAnsi="Times New Roman" w:cs="Times New Roman"/>
                <w:szCs w:val="22"/>
                <w:lang w:val="en-US"/>
              </w:rPr>
              <w:t xml:space="preserve">: </w:t>
            </w:r>
            <w:r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3E13A8"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1311E3" w:rsidP="001311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1311E3" w:rsidRPr="00CE2154" w:rsidRDefault="001311E3" w:rsidP="001311E3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p w:rsidR="001311E3" w:rsidRPr="00CE2154" w:rsidRDefault="001311E3" w:rsidP="001311E3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709"/>
        <w:gridCol w:w="709"/>
        <w:gridCol w:w="488"/>
        <w:gridCol w:w="488"/>
        <w:gridCol w:w="488"/>
        <w:gridCol w:w="488"/>
        <w:gridCol w:w="488"/>
        <w:gridCol w:w="488"/>
        <w:gridCol w:w="488"/>
        <w:gridCol w:w="488"/>
        <w:gridCol w:w="489"/>
      </w:tblGrid>
      <w:tr w:rsidR="001311E3" w:rsidRPr="00CE2154" w:rsidTr="00BD6948">
        <w:trPr>
          <w:trHeight w:val="1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1F6470" w:rsidRPr="00CE2154" w:rsidTr="00BD6948">
        <w:trPr>
          <w:cantSplit/>
          <w:trHeight w:val="1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70" w:rsidRPr="00CE2154" w:rsidRDefault="001F6470" w:rsidP="001F6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70" w:rsidRPr="00CE2154" w:rsidRDefault="001F6470" w:rsidP="001F64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к 2020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6470" w:rsidRPr="00CE2154" w:rsidRDefault="001F6470" w:rsidP="001F64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6470" w:rsidRPr="00CE2154" w:rsidRDefault="001F6470" w:rsidP="001F64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6470" w:rsidRPr="00CE2154" w:rsidRDefault="001F6470" w:rsidP="001F64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109,4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6470" w:rsidRPr="00CE2154" w:rsidRDefault="001F6470" w:rsidP="001F64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114,6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6470" w:rsidRPr="00CE2154" w:rsidRDefault="001F6470" w:rsidP="001F64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 120,2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6470" w:rsidRPr="00CE2154" w:rsidRDefault="006C3644" w:rsidP="001F64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126,4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6470" w:rsidRPr="00CE2154" w:rsidRDefault="006C3644" w:rsidP="001F64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133,2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6470" w:rsidRPr="00CE2154" w:rsidRDefault="006C3644" w:rsidP="001F64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140,6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6470" w:rsidRPr="00CE2154" w:rsidRDefault="006C3644" w:rsidP="001F64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149,1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6470" w:rsidRPr="00CE2154" w:rsidRDefault="006C3644" w:rsidP="001F64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159,1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6470" w:rsidRPr="00CE2154" w:rsidRDefault="001F6470" w:rsidP="001F64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170,0</w:t>
            </w:r>
          </w:p>
        </w:tc>
      </w:tr>
      <w:tr w:rsidR="001311E3" w:rsidRPr="00CE2154" w:rsidTr="00BD6948">
        <w:trPr>
          <w:cantSplit/>
          <w:trHeight w:val="1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7F3188" w:rsidP="001311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F944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Увеличение объема</w:t>
            </w:r>
            <w:r w:rsidR="00304662" w:rsidRPr="00CE21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304662" w:rsidRPr="00CE2154">
              <w:rPr>
                <w:rFonts w:ascii="Times New Roman" w:hAnsi="Times New Roman"/>
                <w:sz w:val="22"/>
                <w:szCs w:val="22"/>
              </w:rPr>
              <w:t>несырьевого</w:t>
            </w:r>
            <w:proofErr w:type="spellEnd"/>
            <w:r w:rsidR="00304662" w:rsidRPr="00CE2154">
              <w:rPr>
                <w:rFonts w:ascii="Times New Roman" w:hAnsi="Times New Roman"/>
                <w:sz w:val="22"/>
                <w:szCs w:val="22"/>
              </w:rPr>
              <w:t xml:space="preserve"> неэнергетического экспорта к 2030 году  не менее 70% по сравнению с  показателем 2020 года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1311E3" w:rsidP="002F4F2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млн. долл. США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4662" w:rsidRPr="00CE2154" w:rsidRDefault="00304662" w:rsidP="003046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475,5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304662" w:rsidP="003046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516,9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304662" w:rsidP="003046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538,5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304662" w:rsidP="003046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576,6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304662" w:rsidP="003046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612,8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304662" w:rsidP="003046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640,4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304662" w:rsidP="003046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689,4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304662" w:rsidP="003046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727,3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304662" w:rsidP="003046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764,6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304662" w:rsidP="003046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808,4</w:t>
            </w:r>
          </w:p>
        </w:tc>
      </w:tr>
    </w:tbl>
    <w:p w:rsidR="000E25B8" w:rsidRPr="00CE2154" w:rsidRDefault="000E25B8" w:rsidP="00B57243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1311E3" w:rsidRPr="00CE2154" w:rsidRDefault="009E6245" w:rsidP="00B57243">
      <w:pPr>
        <w:ind w:firstLine="708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4</w:t>
      </w:r>
      <w:r w:rsidR="001311E3" w:rsidRPr="00CE2154">
        <w:rPr>
          <w:rFonts w:ascii="Times New Roman" w:hAnsi="Times New Roman"/>
          <w:sz w:val="28"/>
          <w:szCs w:val="28"/>
        </w:rPr>
        <w:t>. Результаты структурных элементов</w:t>
      </w:r>
      <w:r w:rsidR="00097951" w:rsidRPr="00CE2154">
        <w:rPr>
          <w:rFonts w:ascii="Times New Roman" w:hAnsi="Times New Roman"/>
          <w:sz w:val="28"/>
          <w:szCs w:val="28"/>
        </w:rPr>
        <w:t xml:space="preserve"> подпрограммы:</w:t>
      </w:r>
    </w:p>
    <w:p w:rsidR="001311E3" w:rsidRPr="00CE2154" w:rsidRDefault="001311E3" w:rsidP="00B57243">
      <w:pPr>
        <w:rPr>
          <w:rFonts w:ascii="Times New Roman" w:hAnsi="Times New Roman"/>
          <w:sz w:val="16"/>
          <w:szCs w:val="16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709"/>
        <w:gridCol w:w="709"/>
        <w:gridCol w:w="503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1311E3" w:rsidRPr="00CE2154" w:rsidTr="007B25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CE2154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CE2154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1E3" w:rsidRPr="00CE2154" w:rsidRDefault="005018F6" w:rsidP="001311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1311E3" w:rsidP="007B25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1311E3" w:rsidRPr="00CE2154" w:rsidTr="00C73C09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1311E3" w:rsidP="002B12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базовый год</w:t>
            </w:r>
            <w:r w:rsidRPr="00CE2154">
              <w:rPr>
                <w:rFonts w:ascii="Times New Roman" w:hAnsi="Times New Roman" w:cs="Times New Roman"/>
                <w:szCs w:val="22"/>
                <w:lang w:val="en-US"/>
              </w:rPr>
              <w:t xml:space="preserve">: </w:t>
            </w:r>
            <w:r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E444F8"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1311E3" w:rsidP="001311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CE2154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1311E3" w:rsidRPr="00CE2154" w:rsidRDefault="001311E3" w:rsidP="001311E3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6"/>
        <w:gridCol w:w="709"/>
        <w:gridCol w:w="709"/>
        <w:gridCol w:w="503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1311E3" w:rsidRPr="00CE2154" w:rsidTr="00C73C09">
        <w:trPr>
          <w:trHeight w:val="178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CE2154" w:rsidRDefault="001311E3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571A7D" w:rsidRPr="00CE2154" w:rsidTr="00C73C09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D" w:rsidRPr="00CE2154" w:rsidRDefault="00571A7D" w:rsidP="00571A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D" w:rsidRPr="00CE2154" w:rsidRDefault="00571A7D" w:rsidP="00571A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Региональные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D" w:rsidRPr="00CE2154" w:rsidRDefault="00571A7D" w:rsidP="00571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D" w:rsidRPr="00CE2154" w:rsidRDefault="00571A7D" w:rsidP="00571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D" w:rsidRPr="00CE2154" w:rsidRDefault="00571A7D" w:rsidP="00571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D" w:rsidRPr="00CE2154" w:rsidRDefault="00571A7D" w:rsidP="00571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D" w:rsidRPr="00CE2154" w:rsidRDefault="00571A7D" w:rsidP="00571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D" w:rsidRPr="00CE2154" w:rsidRDefault="00571A7D" w:rsidP="00571A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D" w:rsidRPr="00CE2154" w:rsidRDefault="00571A7D" w:rsidP="00571A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D" w:rsidRPr="00CE2154" w:rsidRDefault="00571A7D" w:rsidP="00571A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D" w:rsidRPr="00CE2154" w:rsidRDefault="00571A7D" w:rsidP="00571A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D" w:rsidRPr="00CE2154" w:rsidRDefault="00571A7D" w:rsidP="00571A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D" w:rsidRPr="00CE2154" w:rsidRDefault="00571A7D" w:rsidP="00571A7D">
            <w:pPr>
              <w:jc w:val="center"/>
              <w:rPr>
                <w:rFonts w:ascii="Times New Roman" w:hAnsi="Times New Roman"/>
              </w:rPr>
            </w:pPr>
          </w:p>
        </w:tc>
      </w:tr>
      <w:tr w:rsidR="00571A7D" w:rsidRPr="00CE2154" w:rsidTr="00C73C09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D" w:rsidRPr="00CE2154" w:rsidRDefault="00571A7D" w:rsidP="00571A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D" w:rsidRPr="00CE2154" w:rsidRDefault="00571A7D" w:rsidP="00571A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Региональный проект «Адресная поддержка повышения производительности труда на предприятиях Рязанской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D" w:rsidRPr="00CE2154" w:rsidRDefault="00571A7D" w:rsidP="00571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D" w:rsidRPr="00CE2154" w:rsidRDefault="00571A7D" w:rsidP="00571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D" w:rsidRPr="00CE2154" w:rsidRDefault="00571A7D" w:rsidP="00571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D" w:rsidRPr="00CE2154" w:rsidRDefault="00571A7D" w:rsidP="00571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D" w:rsidRPr="00CE2154" w:rsidRDefault="00571A7D" w:rsidP="00571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D" w:rsidRPr="00CE2154" w:rsidRDefault="00571A7D" w:rsidP="00571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D" w:rsidRPr="00CE2154" w:rsidRDefault="00571A7D" w:rsidP="00571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D" w:rsidRPr="00CE2154" w:rsidRDefault="00571A7D" w:rsidP="00571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D" w:rsidRPr="00CE2154" w:rsidRDefault="00571A7D" w:rsidP="00571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D" w:rsidRPr="00CE2154" w:rsidRDefault="00571A7D" w:rsidP="00571A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D" w:rsidRPr="00CE2154" w:rsidRDefault="00571A7D" w:rsidP="00571A7D">
            <w:pPr>
              <w:jc w:val="center"/>
              <w:rPr>
                <w:rFonts w:ascii="Times New Roman" w:hAnsi="Times New Roman"/>
              </w:rPr>
            </w:pPr>
          </w:p>
        </w:tc>
      </w:tr>
      <w:tr w:rsidR="00F70E78" w:rsidRPr="00CE2154" w:rsidTr="00C73C09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78" w:rsidRPr="00CE2154" w:rsidRDefault="00F70E78" w:rsidP="00F70E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94" w:rsidRPr="00CE2154" w:rsidRDefault="00720709" w:rsidP="00050A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E2154">
              <w:rPr>
                <w:rFonts w:ascii="Times New Roman" w:hAnsi="Times New Roman"/>
                <w:sz w:val="22"/>
                <w:szCs w:val="22"/>
              </w:rPr>
              <w:t xml:space="preserve">Созданы потоки-образцы на предприятиях </w:t>
            </w:r>
            <w:r w:rsidR="00CE2154">
              <w:rPr>
                <w:rFonts w:ascii="Times New Roman" w:hAnsi="Times New Roman"/>
                <w:sz w:val="22"/>
                <w:szCs w:val="22"/>
              </w:rPr>
              <w:t>–</w:t>
            </w:r>
            <w:r w:rsidRPr="00CE2154">
              <w:rPr>
                <w:rFonts w:ascii="Times New Roman" w:hAnsi="Times New Roman"/>
                <w:sz w:val="22"/>
                <w:szCs w:val="22"/>
              </w:rPr>
              <w:t xml:space="preserve"> участниках национального проекта под региональным управлением (совместно с экспертами региональных центров компетенций </w:t>
            </w:r>
            <w:r w:rsidR="00CE2154">
              <w:rPr>
                <w:rFonts w:ascii="Times New Roman" w:hAnsi="Times New Roman"/>
                <w:sz w:val="22"/>
                <w:szCs w:val="22"/>
              </w:rPr>
              <w:t>–</w:t>
            </w:r>
            <w:r w:rsidRPr="00CE2154">
              <w:rPr>
                <w:rFonts w:ascii="Times New Roman" w:hAnsi="Times New Roman"/>
                <w:sz w:val="22"/>
                <w:szCs w:val="22"/>
              </w:rPr>
              <w:t xml:space="preserve"> РЦК), а также внедряющих мероприятия национального проекта самостоятельно (в том числе с привлечением консультантов), представляющие собой результат оптимизации производственных и/или вспомогательных процессов на базе сформированной инфраструктуры для развития производственной системы в рамках организационной, методологической, экспертно-аналитической и информационной поддержки программ повышения производительности труда на</w:t>
            </w:r>
            <w:proofErr w:type="gramEnd"/>
            <w:r w:rsidRPr="00CE21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CE2154">
              <w:rPr>
                <w:rFonts w:ascii="Times New Roman" w:hAnsi="Times New Roman"/>
                <w:sz w:val="22"/>
                <w:szCs w:val="22"/>
              </w:rPr>
              <w:t>предприятиях</w:t>
            </w:r>
            <w:proofErr w:type="gramEnd"/>
            <w:r w:rsidRPr="00CE2154">
              <w:rPr>
                <w:rFonts w:ascii="Times New Roman" w:hAnsi="Times New Roman"/>
                <w:sz w:val="22"/>
                <w:szCs w:val="22"/>
              </w:rPr>
              <w:t>, нарастающим итогом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78" w:rsidRPr="00CE2154" w:rsidRDefault="00F70E78" w:rsidP="00F70E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78" w:rsidRPr="00CE2154" w:rsidRDefault="00F70E78" w:rsidP="00F70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78" w:rsidRPr="00CE2154" w:rsidRDefault="00720709" w:rsidP="00F70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78" w:rsidRPr="00CE2154" w:rsidRDefault="00720709" w:rsidP="00F70E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78" w:rsidRPr="00CE2154" w:rsidRDefault="00720709" w:rsidP="00F70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78" w:rsidRPr="00CE2154" w:rsidRDefault="00F70E78" w:rsidP="00F70E78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78" w:rsidRPr="00CE2154" w:rsidRDefault="00F70E78" w:rsidP="00F70E78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78" w:rsidRPr="00CE2154" w:rsidRDefault="00F70E78" w:rsidP="00F70E78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78" w:rsidRPr="00CE2154" w:rsidRDefault="00F70E78" w:rsidP="00F70E78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78" w:rsidRPr="00CE2154" w:rsidRDefault="00F70E78" w:rsidP="00F70E78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78" w:rsidRPr="00CE2154" w:rsidRDefault="00F70E78" w:rsidP="00F70E78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863DD" w:rsidRPr="00CE2154" w:rsidTr="00275D5B">
        <w:trPr>
          <w:cantSplit/>
          <w:trHeight w:val="92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Региональный проект «Системные меры развития международной кооперации и экспорта»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</w:tr>
      <w:tr w:rsidR="005863DD" w:rsidRPr="00CE2154" w:rsidTr="003700F7">
        <w:trPr>
          <w:cantSplit/>
          <w:trHeight w:val="10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1.2.1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Внедрение и реализация Регионального экспортного стандарта 2.0 в Рязанской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да-1, нет-0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863DD" w:rsidRPr="00CE2154" w:rsidTr="00C73C09">
        <w:trPr>
          <w:trHeight w:val="2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</w:tr>
      <w:tr w:rsidR="005863DD" w:rsidRPr="00CE2154" w:rsidTr="00C73C09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1.3.1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Субъектами МСП осуществлен экспорт товаров (работ, услуг) при поддержке центров поддержки экспорта (количество субъектов МСП-экспортеров, заключивших экспортные контракты по результатам услуг ЦПЭ)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863DD" w:rsidRPr="00CE2154" w:rsidTr="00C73C09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863DD" w:rsidRPr="00CE2154" w:rsidTr="00C73C09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</w:tr>
      <w:tr w:rsidR="005863DD" w:rsidRPr="00CE2154" w:rsidTr="00C73C09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Задача 1. Повышение инвестиционной привлекательности Рязанской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</w:tr>
      <w:tr w:rsidR="005863DD" w:rsidRPr="00CE2154" w:rsidTr="00C73C09">
        <w:trPr>
          <w:cantSplit/>
          <w:trHeight w:val="12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Участие в </w:t>
            </w:r>
            <w:proofErr w:type="spellStart"/>
            <w:r w:rsidRPr="00CE2154">
              <w:rPr>
                <w:rFonts w:ascii="Times New Roman" w:hAnsi="Times New Roman" w:cs="Times New Roman"/>
                <w:szCs w:val="22"/>
              </w:rPr>
              <w:t>выставочно</w:t>
            </w:r>
            <w:proofErr w:type="spellEnd"/>
            <w:r w:rsidRPr="00CE2154">
              <w:rPr>
                <w:rFonts w:ascii="Times New Roman" w:hAnsi="Times New Roman" w:cs="Times New Roman"/>
                <w:szCs w:val="22"/>
              </w:rPr>
              <w:t xml:space="preserve">-ярмарочных и </w:t>
            </w:r>
            <w:proofErr w:type="spellStart"/>
            <w:r w:rsidRPr="00CE2154">
              <w:rPr>
                <w:rFonts w:ascii="Times New Roman" w:hAnsi="Times New Roman" w:cs="Times New Roman"/>
                <w:szCs w:val="22"/>
              </w:rPr>
              <w:t>конгрессных</w:t>
            </w:r>
            <w:proofErr w:type="spellEnd"/>
            <w:r w:rsidRPr="00CE2154">
              <w:rPr>
                <w:rFonts w:ascii="Times New Roman" w:hAnsi="Times New Roman" w:cs="Times New Roman"/>
                <w:szCs w:val="22"/>
              </w:rPr>
              <w:t xml:space="preserve"> мероприятиях</w:t>
            </w:r>
          </w:p>
          <w:p w:rsidR="005863DD" w:rsidRPr="00CE2154" w:rsidRDefault="005863DD" w:rsidP="005863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4</w:t>
            </w:r>
          </w:p>
        </w:tc>
      </w:tr>
      <w:tr w:rsidR="005863DD" w:rsidRPr="00CE2154" w:rsidTr="00C73C09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Количество проведенных презентаций инвестиционного потенциала Рязанской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</w:tr>
      <w:tr w:rsidR="005863DD" w:rsidRPr="00CE2154" w:rsidTr="00C73C09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Задача 2. Финансовая поддержка и стимулирование инвестиционной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</w:p>
        </w:tc>
      </w:tr>
      <w:tr w:rsidR="005863DD" w:rsidRPr="00CE2154" w:rsidTr="00C73C09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Количество субъектов экономической деятельности, получивших поддержку, включая предоставление финансовых, информационных, консультационных, организационных услуг и иных услуг в сфере коммерческой деятельности и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</w:tr>
      <w:tr w:rsidR="005863DD" w:rsidRPr="00CE2154" w:rsidTr="00D82934">
        <w:trPr>
          <w:cantSplit/>
          <w:trHeight w:val="14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3.2.2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Количество утвержденных концепций развития кластеров на территории Рязанской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</w:tr>
      <w:tr w:rsidR="005863DD" w:rsidRPr="00CE2154" w:rsidTr="00C73C09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3.2.3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Количество инвестиционных проектов, которым оказывается государственная поддержка в соответствующем финансовом году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5863DD" w:rsidRPr="00CE2154" w:rsidTr="00C73C09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3.2.4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Количество инвесторов, сопровождаемых специализированной организацией по привлечению инвестиций и работе с инвесторами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26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26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26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26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26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26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26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26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63DD" w:rsidRPr="00CE2154" w:rsidRDefault="005863DD" w:rsidP="005863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26</w:t>
            </w:r>
          </w:p>
        </w:tc>
      </w:tr>
      <w:tr w:rsidR="005863DD" w:rsidRPr="00CE2154" w:rsidTr="00C73C09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3.2.5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Количество резидентов индустриальных (промышленных) парков на территории Рязанской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Pr="00CE2154" w:rsidRDefault="005863DD" w:rsidP="005863D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</w:tbl>
    <w:p w:rsidR="001311E3" w:rsidRPr="00CE2154" w:rsidRDefault="001311E3" w:rsidP="001311E3">
      <w:pPr>
        <w:rPr>
          <w:rFonts w:ascii="Times New Roman" w:hAnsi="Times New Roman"/>
          <w:sz w:val="16"/>
          <w:szCs w:val="16"/>
        </w:rPr>
      </w:pPr>
    </w:p>
    <w:p w:rsidR="002F3364" w:rsidRPr="00CE2154" w:rsidRDefault="009E6245" w:rsidP="009E6245">
      <w:pPr>
        <w:ind w:firstLine="708"/>
        <w:rPr>
          <w:rFonts w:ascii="Times New Roman" w:hAnsi="Times New Roman"/>
          <w:sz w:val="28"/>
          <w:szCs w:val="28"/>
          <w:lang w:val="en-US"/>
        </w:rPr>
      </w:pPr>
      <w:r w:rsidRPr="00CE2154">
        <w:rPr>
          <w:rFonts w:ascii="Times New Roman" w:hAnsi="Times New Roman"/>
          <w:sz w:val="28"/>
          <w:szCs w:val="28"/>
        </w:rPr>
        <w:t>5</w:t>
      </w:r>
      <w:r w:rsidR="002F3364" w:rsidRPr="00CE2154">
        <w:rPr>
          <w:rFonts w:ascii="Times New Roman" w:hAnsi="Times New Roman"/>
          <w:sz w:val="28"/>
          <w:szCs w:val="28"/>
        </w:rPr>
        <w:t>. Перечень мероприятий подпрограммы</w:t>
      </w:r>
      <w:r w:rsidR="002F3364" w:rsidRPr="00CE2154">
        <w:rPr>
          <w:rFonts w:ascii="Times New Roman" w:hAnsi="Times New Roman"/>
          <w:sz w:val="28"/>
          <w:szCs w:val="28"/>
          <w:lang w:val="en-US"/>
        </w:rPr>
        <w:t>:</w:t>
      </w:r>
    </w:p>
    <w:p w:rsidR="002F3364" w:rsidRPr="00CE2154" w:rsidRDefault="002F3364" w:rsidP="001311E3">
      <w:pPr>
        <w:rPr>
          <w:rFonts w:ascii="Times New Roman" w:hAnsi="Times New Roman"/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2F3364" w:rsidRPr="00CE2154" w:rsidTr="002F336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CE2154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CE2154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364" w:rsidRPr="00CE2154" w:rsidRDefault="002F3364" w:rsidP="00501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3364" w:rsidRPr="00CE2154" w:rsidRDefault="002F336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3364" w:rsidRPr="00CE2154" w:rsidRDefault="002F336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3364" w:rsidRPr="00CE2154" w:rsidRDefault="002F336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Источник ФО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3364" w:rsidRPr="00CE2154" w:rsidRDefault="002F336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КБК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364" w:rsidRPr="00CE2154" w:rsidRDefault="002F3364" w:rsidP="00035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Объемы</w:t>
            </w:r>
            <w:r w:rsidR="0003502B" w:rsidRPr="00CE2154">
              <w:rPr>
                <w:rFonts w:ascii="Times New Roman" w:hAnsi="Times New Roman" w:cs="Times New Roman"/>
                <w:szCs w:val="22"/>
              </w:rPr>
              <w:t xml:space="preserve"> ФО по годам </w:t>
            </w:r>
            <w:r w:rsidRPr="00CE2154">
              <w:rPr>
                <w:rFonts w:ascii="Times New Roman" w:hAnsi="Times New Roman" w:cs="Times New Roman"/>
                <w:szCs w:val="22"/>
              </w:rPr>
              <w:t>(тыс. рублей)</w:t>
            </w:r>
          </w:p>
        </w:tc>
      </w:tr>
      <w:tr w:rsidR="002F3364" w:rsidRPr="00CE2154" w:rsidTr="0003502B">
        <w:trPr>
          <w:cantSplit/>
          <w:trHeight w:val="11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364" w:rsidRPr="00CE2154" w:rsidRDefault="002F3364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364" w:rsidRPr="00CE2154" w:rsidRDefault="002F3364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364" w:rsidRPr="00CE2154" w:rsidRDefault="002F3364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364" w:rsidRPr="00CE2154" w:rsidRDefault="002F3364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364" w:rsidRPr="00CE2154" w:rsidRDefault="002F3364" w:rsidP="00CD43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364" w:rsidRPr="00CE2154" w:rsidRDefault="002F3364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3364" w:rsidRPr="00CE2154" w:rsidRDefault="0003502B" w:rsidP="0003502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F3364" w:rsidRPr="00CE2154" w:rsidRDefault="002F336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F3364" w:rsidRPr="00CE2154" w:rsidRDefault="002F336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F3364" w:rsidRPr="00CE2154" w:rsidRDefault="002F336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F3364" w:rsidRPr="00CE2154" w:rsidRDefault="002F336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F3364" w:rsidRPr="00CE2154" w:rsidRDefault="002F336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F3364" w:rsidRPr="00CE2154" w:rsidRDefault="002F336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F3364" w:rsidRPr="00CE2154" w:rsidRDefault="002F336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F3364" w:rsidRPr="00CE2154" w:rsidRDefault="002F336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F3364" w:rsidRPr="00CE2154" w:rsidRDefault="002F336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2F3364" w:rsidRPr="00CE2154" w:rsidRDefault="002F3364" w:rsidP="002F3364">
      <w:pPr>
        <w:pStyle w:val="ConsPlusNormal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2F3364" w:rsidRPr="00CE2154" w:rsidTr="002F3364">
        <w:trPr>
          <w:tblHeader/>
        </w:trPr>
        <w:tc>
          <w:tcPr>
            <w:tcW w:w="567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6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5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5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5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6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5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5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5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26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25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25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5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26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2F3364" w:rsidRPr="00CE2154" w:rsidTr="003B6B63">
        <w:trPr>
          <w:cantSplit/>
          <w:trHeight w:val="131"/>
        </w:trPr>
        <w:tc>
          <w:tcPr>
            <w:tcW w:w="567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</w:tcPr>
          <w:p w:rsidR="002F3364" w:rsidRPr="00CE2154" w:rsidRDefault="002F3364" w:rsidP="00CD43F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6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2F3364" w:rsidRPr="00CE2154" w:rsidRDefault="002F336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2F3364" w:rsidRPr="00CE2154" w:rsidRDefault="002F336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E3461" w:rsidRPr="00CE2154" w:rsidTr="00D23A66">
        <w:trPr>
          <w:cantSplit/>
          <w:trHeight w:val="1477"/>
        </w:trPr>
        <w:tc>
          <w:tcPr>
            <w:tcW w:w="567" w:type="dxa"/>
            <w:vMerge w:val="restart"/>
          </w:tcPr>
          <w:p w:rsidR="00EE3461" w:rsidRPr="00CE2154" w:rsidRDefault="00EE3461" w:rsidP="00501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835" w:type="dxa"/>
            <w:vMerge w:val="restart"/>
          </w:tcPr>
          <w:p w:rsidR="005101B8" w:rsidRPr="00CE2154" w:rsidRDefault="00EE3461" w:rsidP="003204F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Региональный проект</w:t>
            </w:r>
            <w:r w:rsidR="003204F7" w:rsidRPr="00CE21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E2154">
              <w:rPr>
                <w:rFonts w:ascii="Times New Roman" w:hAnsi="Times New Roman"/>
                <w:sz w:val="22"/>
                <w:szCs w:val="22"/>
              </w:rPr>
              <w:t>«Адресная поддержка повышения производительности труда на предприятиях Рязанской области»</w:t>
            </w:r>
            <w:r w:rsidR="00974EBE" w:rsidRPr="00CE2154">
              <w:rPr>
                <w:rFonts w:ascii="Times New Roman" w:hAnsi="Times New Roman"/>
                <w:sz w:val="22"/>
                <w:szCs w:val="22"/>
              </w:rPr>
              <w:t>, в том числе:</w:t>
            </w:r>
          </w:p>
          <w:p w:rsidR="005101B8" w:rsidRPr="00CE2154" w:rsidRDefault="005101B8" w:rsidP="003204F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5101B8" w:rsidRPr="00CE2154" w:rsidRDefault="005101B8" w:rsidP="003204F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5101B8" w:rsidRPr="00CE2154" w:rsidRDefault="005101B8" w:rsidP="003204F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5101B8" w:rsidRPr="00CE2154" w:rsidRDefault="005101B8" w:rsidP="003204F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5101B8" w:rsidRPr="00CE2154" w:rsidRDefault="005101B8" w:rsidP="003204F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5101B8" w:rsidRPr="00CE2154" w:rsidRDefault="005101B8" w:rsidP="003204F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5101B8" w:rsidRPr="00CE2154" w:rsidRDefault="005101B8" w:rsidP="003204F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5101B8" w:rsidRPr="00CE2154" w:rsidRDefault="005101B8" w:rsidP="003204F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</w:tcPr>
          <w:p w:rsidR="00EE3461" w:rsidRPr="00CE2154" w:rsidRDefault="00EE3461" w:rsidP="00501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 w:val="restart"/>
          </w:tcPr>
          <w:p w:rsidR="00EE3461" w:rsidRPr="00CE2154" w:rsidRDefault="00EE3461" w:rsidP="00501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EE3461" w:rsidRPr="00CE2154" w:rsidRDefault="00EE3461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EE3461" w:rsidRPr="00CE2154" w:rsidRDefault="00EE3461" w:rsidP="00B735E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L2</w:t>
            </w:r>
          </w:p>
        </w:tc>
        <w:tc>
          <w:tcPr>
            <w:tcW w:w="426" w:type="dxa"/>
            <w:textDirection w:val="btLr"/>
            <w:vAlign w:val="center"/>
          </w:tcPr>
          <w:p w:rsidR="00EE3461" w:rsidRPr="00CE2154" w:rsidRDefault="00EE3461" w:rsidP="005018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126086,453</w:t>
            </w:r>
          </w:p>
        </w:tc>
        <w:tc>
          <w:tcPr>
            <w:tcW w:w="425" w:type="dxa"/>
            <w:textDirection w:val="btLr"/>
            <w:vAlign w:val="center"/>
          </w:tcPr>
          <w:p w:rsidR="00EE3461" w:rsidRPr="00CE2154" w:rsidRDefault="00EE3461" w:rsidP="005018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39739,2</w:t>
            </w:r>
          </w:p>
        </w:tc>
        <w:tc>
          <w:tcPr>
            <w:tcW w:w="425" w:type="dxa"/>
            <w:textDirection w:val="btLr"/>
            <w:vAlign w:val="center"/>
          </w:tcPr>
          <w:p w:rsidR="00EE3461" w:rsidRPr="00CE2154" w:rsidRDefault="00EE3461" w:rsidP="005018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42163,66</w:t>
            </w:r>
          </w:p>
        </w:tc>
        <w:tc>
          <w:tcPr>
            <w:tcW w:w="425" w:type="dxa"/>
            <w:textDirection w:val="btLr"/>
            <w:vAlign w:val="center"/>
          </w:tcPr>
          <w:p w:rsidR="00EE3461" w:rsidRPr="00CE2154" w:rsidRDefault="00EE3461" w:rsidP="005018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44183,593</w:t>
            </w:r>
          </w:p>
        </w:tc>
        <w:tc>
          <w:tcPr>
            <w:tcW w:w="425" w:type="dxa"/>
            <w:textDirection w:val="btLr"/>
            <w:vAlign w:val="center"/>
          </w:tcPr>
          <w:p w:rsidR="00EE3461" w:rsidRPr="00CE2154" w:rsidRDefault="00EE3461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EE3461" w:rsidRPr="00CE2154" w:rsidRDefault="00EE3461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E3461" w:rsidRPr="00CE2154" w:rsidRDefault="00EE3461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E3461" w:rsidRPr="00CE2154" w:rsidRDefault="00EE3461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E3461" w:rsidRPr="00CE2154" w:rsidRDefault="00EE3461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EE3461" w:rsidRPr="00CE2154" w:rsidRDefault="00EE3461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EE3461" w:rsidRPr="00CE2154" w:rsidTr="00D23A66">
        <w:trPr>
          <w:cantSplit/>
          <w:trHeight w:val="1615"/>
        </w:trPr>
        <w:tc>
          <w:tcPr>
            <w:tcW w:w="567" w:type="dxa"/>
            <w:vMerge/>
          </w:tcPr>
          <w:p w:rsidR="00EE3461" w:rsidRPr="00CE2154" w:rsidRDefault="00EE3461" w:rsidP="00501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</w:tcPr>
          <w:p w:rsidR="00EE3461" w:rsidRPr="00CE2154" w:rsidRDefault="00EE3461" w:rsidP="005018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EE3461" w:rsidRPr="00CE2154" w:rsidRDefault="00EE3461" w:rsidP="00501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</w:tcPr>
          <w:p w:rsidR="00EE3461" w:rsidRPr="00CE2154" w:rsidRDefault="00EE3461" w:rsidP="00501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EE3461" w:rsidRPr="00CE2154" w:rsidRDefault="00EE3461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EE3461" w:rsidRPr="00CE2154" w:rsidRDefault="00EE3461" w:rsidP="00B735E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L2</w:t>
            </w:r>
          </w:p>
        </w:tc>
        <w:tc>
          <w:tcPr>
            <w:tcW w:w="426" w:type="dxa"/>
            <w:textDirection w:val="btLr"/>
            <w:vAlign w:val="center"/>
          </w:tcPr>
          <w:p w:rsidR="00EE3461" w:rsidRPr="00CE2154" w:rsidRDefault="00EE3461" w:rsidP="005018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106057,253</w:t>
            </w:r>
          </w:p>
        </w:tc>
        <w:tc>
          <w:tcPr>
            <w:tcW w:w="425" w:type="dxa"/>
            <w:textDirection w:val="btLr"/>
            <w:vAlign w:val="center"/>
          </w:tcPr>
          <w:p w:rsidR="00EE3461" w:rsidRPr="00CE2154" w:rsidRDefault="00EE3461" w:rsidP="005018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19710,0</w:t>
            </w:r>
          </w:p>
        </w:tc>
        <w:tc>
          <w:tcPr>
            <w:tcW w:w="425" w:type="dxa"/>
            <w:textDirection w:val="btLr"/>
            <w:vAlign w:val="center"/>
          </w:tcPr>
          <w:p w:rsidR="00EE3461" w:rsidRPr="00CE2154" w:rsidRDefault="00EE3461" w:rsidP="005018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42163,66</w:t>
            </w:r>
          </w:p>
        </w:tc>
        <w:tc>
          <w:tcPr>
            <w:tcW w:w="425" w:type="dxa"/>
            <w:textDirection w:val="btLr"/>
            <w:vAlign w:val="center"/>
          </w:tcPr>
          <w:p w:rsidR="00EE3461" w:rsidRPr="00CE2154" w:rsidRDefault="00EE3461" w:rsidP="005018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44183,593</w:t>
            </w:r>
          </w:p>
        </w:tc>
        <w:tc>
          <w:tcPr>
            <w:tcW w:w="425" w:type="dxa"/>
            <w:textDirection w:val="btLr"/>
            <w:vAlign w:val="center"/>
          </w:tcPr>
          <w:p w:rsidR="00EE3461" w:rsidRPr="00CE2154" w:rsidRDefault="00EE3461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EE3461" w:rsidRPr="00CE2154" w:rsidRDefault="00EE3461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E3461" w:rsidRPr="00CE2154" w:rsidRDefault="00EE3461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E3461" w:rsidRPr="00CE2154" w:rsidRDefault="00EE3461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E3461" w:rsidRPr="00CE2154" w:rsidRDefault="00EE3461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EE3461" w:rsidRPr="00CE2154" w:rsidRDefault="00EE3461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EE3461" w:rsidRPr="00CE2154" w:rsidTr="00D23A66">
        <w:trPr>
          <w:cantSplit/>
          <w:trHeight w:val="1529"/>
        </w:trPr>
        <w:tc>
          <w:tcPr>
            <w:tcW w:w="567" w:type="dxa"/>
            <w:vMerge/>
          </w:tcPr>
          <w:p w:rsidR="00EE3461" w:rsidRPr="00CE2154" w:rsidRDefault="00EE3461" w:rsidP="00501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</w:tcPr>
          <w:p w:rsidR="00EE3461" w:rsidRPr="00CE2154" w:rsidRDefault="00EE3461" w:rsidP="005018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EE3461" w:rsidRPr="00CE2154" w:rsidRDefault="00EE3461" w:rsidP="00501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</w:tcPr>
          <w:p w:rsidR="00EE3461" w:rsidRPr="00CE2154" w:rsidRDefault="00EE3461" w:rsidP="00501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EE3461" w:rsidRPr="00CE2154" w:rsidRDefault="00EE3461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EE3461" w:rsidRPr="00CE2154" w:rsidRDefault="00EE3461" w:rsidP="00B735E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L2</w:t>
            </w:r>
          </w:p>
        </w:tc>
        <w:tc>
          <w:tcPr>
            <w:tcW w:w="426" w:type="dxa"/>
            <w:textDirection w:val="btLr"/>
            <w:vAlign w:val="center"/>
          </w:tcPr>
          <w:p w:rsidR="00EE3461" w:rsidRPr="00CE2154" w:rsidRDefault="00EE3461" w:rsidP="005018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20029,2</w:t>
            </w:r>
          </w:p>
        </w:tc>
        <w:tc>
          <w:tcPr>
            <w:tcW w:w="425" w:type="dxa"/>
            <w:textDirection w:val="btLr"/>
            <w:vAlign w:val="center"/>
          </w:tcPr>
          <w:p w:rsidR="00EE3461" w:rsidRPr="00CE2154" w:rsidRDefault="00EE3461" w:rsidP="005018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20029,2</w:t>
            </w:r>
          </w:p>
        </w:tc>
        <w:tc>
          <w:tcPr>
            <w:tcW w:w="425" w:type="dxa"/>
            <w:textDirection w:val="btLr"/>
            <w:vAlign w:val="center"/>
          </w:tcPr>
          <w:p w:rsidR="00EE3461" w:rsidRPr="00CE2154" w:rsidRDefault="00EE3461" w:rsidP="005018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EE3461" w:rsidRPr="00CE2154" w:rsidRDefault="00EE3461" w:rsidP="005018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EE3461" w:rsidRPr="00CE2154" w:rsidRDefault="00EE3461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EE3461" w:rsidRPr="00CE2154" w:rsidRDefault="00EE3461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E3461" w:rsidRPr="00CE2154" w:rsidRDefault="00EE3461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E3461" w:rsidRPr="00CE2154" w:rsidRDefault="00EE3461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E3461" w:rsidRPr="00CE2154" w:rsidRDefault="00EE3461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EE3461" w:rsidRPr="00CE2154" w:rsidRDefault="00EE3461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B735E2" w:rsidRPr="00CE2154" w:rsidTr="00D23A66">
        <w:trPr>
          <w:cantSplit/>
          <w:trHeight w:val="3381"/>
        </w:trPr>
        <w:tc>
          <w:tcPr>
            <w:tcW w:w="567" w:type="dxa"/>
            <w:vMerge w:val="restart"/>
          </w:tcPr>
          <w:p w:rsidR="00B735E2" w:rsidRPr="00CE2154" w:rsidRDefault="00B735E2" w:rsidP="00B73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2835" w:type="dxa"/>
            <w:vMerge w:val="restart"/>
          </w:tcPr>
          <w:p w:rsidR="00483AF1" w:rsidRPr="00CE2154" w:rsidRDefault="00B735E2" w:rsidP="00F04D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автономной </w:t>
            </w:r>
            <w:proofErr w:type="spellStart"/>
            <w:proofErr w:type="gramStart"/>
            <w:r w:rsidRPr="00CE2154">
              <w:rPr>
                <w:rFonts w:ascii="Times New Roman" w:hAnsi="Times New Roman"/>
                <w:sz w:val="22"/>
                <w:szCs w:val="22"/>
              </w:rPr>
              <w:t>некоммер</w:t>
            </w:r>
            <w:proofErr w:type="spellEnd"/>
            <w:r w:rsidR="00CE2154">
              <w:rPr>
                <w:rFonts w:ascii="Times New Roman" w:hAnsi="Times New Roman"/>
                <w:sz w:val="22"/>
                <w:szCs w:val="22"/>
              </w:rPr>
              <w:t>-</w:t>
            </w:r>
            <w:r w:rsidRPr="00CE2154">
              <w:rPr>
                <w:rFonts w:ascii="Times New Roman" w:hAnsi="Times New Roman"/>
                <w:sz w:val="22"/>
                <w:szCs w:val="22"/>
              </w:rPr>
              <w:t>ческой</w:t>
            </w:r>
            <w:proofErr w:type="gramEnd"/>
            <w:r w:rsidRPr="00CE2154">
              <w:rPr>
                <w:rFonts w:ascii="Times New Roman" w:hAnsi="Times New Roman"/>
                <w:sz w:val="22"/>
                <w:szCs w:val="22"/>
              </w:rPr>
              <w:t xml:space="preserve"> организации «Агентство развития производственных систем и компетенций» в виде имущественного взноса</w:t>
            </w:r>
            <w:r w:rsidR="000C1C94" w:rsidRPr="00CE21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59B0" w:rsidRPr="00CE2154">
              <w:rPr>
                <w:rFonts w:ascii="Times New Roman" w:hAnsi="Times New Roman"/>
                <w:sz w:val="22"/>
                <w:szCs w:val="22"/>
              </w:rPr>
              <w:t>на создание и обеспечение деятельности региональн</w:t>
            </w:r>
            <w:r w:rsidR="005863DD" w:rsidRPr="00CE2154">
              <w:rPr>
                <w:rFonts w:ascii="Times New Roman" w:hAnsi="Times New Roman"/>
                <w:sz w:val="22"/>
                <w:szCs w:val="22"/>
              </w:rPr>
              <w:t>ого</w:t>
            </w:r>
            <w:r w:rsidR="00D359B0" w:rsidRPr="00CE2154">
              <w:rPr>
                <w:rFonts w:ascii="Times New Roman" w:hAnsi="Times New Roman"/>
                <w:sz w:val="22"/>
                <w:szCs w:val="22"/>
              </w:rPr>
              <w:t xml:space="preserve"> центр</w:t>
            </w:r>
            <w:r w:rsidR="005863DD" w:rsidRPr="00CE2154">
              <w:rPr>
                <w:rFonts w:ascii="Times New Roman" w:hAnsi="Times New Roman"/>
                <w:sz w:val="22"/>
                <w:szCs w:val="22"/>
              </w:rPr>
              <w:t>а</w:t>
            </w:r>
            <w:r w:rsidR="00D359B0" w:rsidRPr="00CE2154">
              <w:rPr>
                <w:rFonts w:ascii="Times New Roman" w:hAnsi="Times New Roman"/>
                <w:sz w:val="22"/>
                <w:szCs w:val="22"/>
              </w:rPr>
              <w:t xml:space="preserve"> компетенций в сфере производительности труда</w:t>
            </w:r>
            <w:r w:rsidR="000A0FD3" w:rsidRPr="00CE2154">
              <w:rPr>
                <w:rFonts w:ascii="Times New Roman" w:hAnsi="Times New Roman"/>
                <w:sz w:val="22"/>
                <w:szCs w:val="22"/>
              </w:rPr>
              <w:t>, в том числе обучение, подготовку и содержание на время обучения тренеров, а также дополнительно привлеченных сотрудников региональных центров компетенций</w:t>
            </w:r>
            <w:r w:rsidR="00351EC2" w:rsidRPr="00CE2154">
              <w:rPr>
                <w:rFonts w:ascii="Times New Roman" w:hAnsi="Times New Roman"/>
                <w:sz w:val="22"/>
                <w:szCs w:val="22"/>
              </w:rPr>
              <w:t>;</w:t>
            </w:r>
            <w:r w:rsidR="000A0FD3" w:rsidRPr="00CE2154">
              <w:rPr>
                <w:rFonts w:ascii="Times New Roman" w:hAnsi="Times New Roman"/>
                <w:sz w:val="22"/>
                <w:szCs w:val="22"/>
              </w:rPr>
              <w:t xml:space="preserve"> создание и обеспечение деятельности «фабрики процессов», представляющей собой площадку, </w:t>
            </w:r>
            <w:proofErr w:type="gramStart"/>
            <w:r w:rsidR="00351EC2" w:rsidRPr="00CE2154">
              <w:rPr>
                <w:rFonts w:ascii="Times New Roman" w:hAnsi="Times New Roman"/>
                <w:sz w:val="22"/>
                <w:szCs w:val="22"/>
              </w:rPr>
              <w:t>о</w:t>
            </w:r>
            <w:r w:rsidR="000A0FD3" w:rsidRPr="00CE2154">
              <w:rPr>
                <w:rFonts w:ascii="Times New Roman" w:hAnsi="Times New Roman"/>
                <w:sz w:val="22"/>
                <w:szCs w:val="22"/>
              </w:rPr>
              <w:t>беспечиваю</w:t>
            </w:r>
            <w:r w:rsidR="00CE2154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="000A0FD3" w:rsidRPr="00CE2154">
              <w:rPr>
                <w:rFonts w:ascii="Times New Roman" w:hAnsi="Times New Roman"/>
                <w:sz w:val="22"/>
                <w:szCs w:val="22"/>
              </w:rPr>
              <w:t>щую</w:t>
            </w:r>
            <w:proofErr w:type="spellEnd"/>
            <w:proofErr w:type="gramEnd"/>
            <w:r w:rsidR="000A0FD3" w:rsidRPr="00CE2154">
              <w:rPr>
                <w:rFonts w:ascii="Times New Roman" w:hAnsi="Times New Roman"/>
                <w:sz w:val="22"/>
                <w:szCs w:val="22"/>
              </w:rPr>
              <w:t xml:space="preserve">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735E2" w:rsidRPr="00CE2154" w:rsidRDefault="00B735E2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L2</w:t>
            </w:r>
          </w:p>
        </w:tc>
        <w:tc>
          <w:tcPr>
            <w:tcW w:w="426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106057,253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19710,0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42163,66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44183,593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735E2" w:rsidRPr="00CE2154" w:rsidRDefault="00B735E2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735E2" w:rsidRPr="00CE2154" w:rsidRDefault="00B735E2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B735E2" w:rsidRPr="00CE2154" w:rsidTr="00315B2D">
        <w:trPr>
          <w:cantSplit/>
          <w:trHeight w:val="852"/>
        </w:trPr>
        <w:tc>
          <w:tcPr>
            <w:tcW w:w="567" w:type="dxa"/>
            <w:vMerge/>
          </w:tcPr>
          <w:p w:rsidR="00B735E2" w:rsidRPr="00CE2154" w:rsidRDefault="00B735E2" w:rsidP="00B73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</w:tcPr>
          <w:p w:rsidR="00B735E2" w:rsidRPr="00CE2154" w:rsidRDefault="00B735E2" w:rsidP="00B735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B735E2" w:rsidRPr="00CE2154" w:rsidRDefault="00B735E2" w:rsidP="00B73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</w:tcPr>
          <w:p w:rsidR="00B735E2" w:rsidRPr="00CE2154" w:rsidRDefault="00B735E2" w:rsidP="00B73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L2</w:t>
            </w:r>
          </w:p>
        </w:tc>
        <w:tc>
          <w:tcPr>
            <w:tcW w:w="426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20029,2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20029,2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735E2" w:rsidRPr="00CE2154" w:rsidRDefault="00B735E2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735E2" w:rsidRPr="00CE2154" w:rsidRDefault="00B735E2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D55CA7" w:rsidRPr="00CE2154" w:rsidTr="00483697">
        <w:trPr>
          <w:cantSplit/>
          <w:trHeight w:val="1134"/>
        </w:trPr>
        <w:tc>
          <w:tcPr>
            <w:tcW w:w="567" w:type="dxa"/>
          </w:tcPr>
          <w:p w:rsidR="00D55CA7" w:rsidRPr="00CE2154" w:rsidRDefault="00D55CA7" w:rsidP="007207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1.</w:t>
            </w:r>
            <w:r w:rsidR="00720709" w:rsidRPr="00CE215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35" w:type="dxa"/>
          </w:tcPr>
          <w:p w:rsidR="00D55CA7" w:rsidRPr="00CE2154" w:rsidRDefault="00D55CA7" w:rsidP="003204F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Региональный проект  «Системные меры развития международной кооперации и экспорта»</w:t>
            </w:r>
            <w:r w:rsidR="00974EBE" w:rsidRPr="00CE2154">
              <w:rPr>
                <w:rFonts w:ascii="Times New Roman" w:hAnsi="Times New Roman"/>
                <w:sz w:val="22"/>
                <w:szCs w:val="22"/>
              </w:rPr>
              <w:t>, в том числе:</w:t>
            </w:r>
          </w:p>
        </w:tc>
        <w:tc>
          <w:tcPr>
            <w:tcW w:w="426" w:type="dxa"/>
          </w:tcPr>
          <w:p w:rsidR="00D55CA7" w:rsidRPr="00CE2154" w:rsidRDefault="00D55CA7" w:rsidP="00D55C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D55CA7" w:rsidRPr="00CE2154" w:rsidRDefault="00D55CA7" w:rsidP="00D55C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55CA7" w:rsidRPr="00CE2154" w:rsidRDefault="00D55CA7" w:rsidP="00D55C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D55CA7" w:rsidRPr="00CE2154" w:rsidRDefault="00D55CA7" w:rsidP="00D55C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E2154">
              <w:rPr>
                <w:rFonts w:ascii="Times New Roman" w:hAnsi="Times New Roman" w:cs="Times New Roman"/>
                <w:szCs w:val="22"/>
                <w:lang w:val="en-US"/>
              </w:rPr>
              <w:t>T6</w:t>
            </w:r>
          </w:p>
        </w:tc>
        <w:tc>
          <w:tcPr>
            <w:tcW w:w="426" w:type="dxa"/>
            <w:textDirection w:val="btLr"/>
            <w:vAlign w:val="center"/>
          </w:tcPr>
          <w:p w:rsidR="00D55CA7" w:rsidRPr="00CE2154" w:rsidRDefault="00D55CA7" w:rsidP="00D55C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100500,0</w:t>
            </w:r>
          </w:p>
        </w:tc>
        <w:tc>
          <w:tcPr>
            <w:tcW w:w="425" w:type="dxa"/>
            <w:textDirection w:val="btLr"/>
            <w:vAlign w:val="center"/>
          </w:tcPr>
          <w:p w:rsidR="00D55CA7" w:rsidRPr="00CE2154" w:rsidRDefault="00D55CA7" w:rsidP="00D55C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29500,0</w:t>
            </w:r>
          </w:p>
        </w:tc>
        <w:tc>
          <w:tcPr>
            <w:tcW w:w="425" w:type="dxa"/>
            <w:textDirection w:val="btLr"/>
            <w:vAlign w:val="center"/>
          </w:tcPr>
          <w:p w:rsidR="00D55CA7" w:rsidRPr="00CE2154" w:rsidRDefault="00D55CA7" w:rsidP="00D55C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29500,0</w:t>
            </w:r>
          </w:p>
        </w:tc>
        <w:tc>
          <w:tcPr>
            <w:tcW w:w="425" w:type="dxa"/>
            <w:textDirection w:val="btLr"/>
            <w:vAlign w:val="center"/>
          </w:tcPr>
          <w:p w:rsidR="00D55CA7" w:rsidRPr="00CE2154" w:rsidRDefault="00D55CA7" w:rsidP="00D55C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41500,0</w:t>
            </w:r>
          </w:p>
        </w:tc>
        <w:tc>
          <w:tcPr>
            <w:tcW w:w="425" w:type="dxa"/>
            <w:textDirection w:val="btLr"/>
            <w:vAlign w:val="center"/>
          </w:tcPr>
          <w:p w:rsidR="00D55CA7" w:rsidRPr="00CE2154" w:rsidRDefault="00D55CA7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D55CA7" w:rsidRPr="00CE2154" w:rsidRDefault="00D55CA7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55CA7" w:rsidRPr="00CE2154" w:rsidRDefault="00D55CA7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55CA7" w:rsidRPr="00CE2154" w:rsidRDefault="00D55CA7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55CA7" w:rsidRPr="00CE2154" w:rsidRDefault="00D55CA7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D55CA7" w:rsidRPr="00CE2154" w:rsidRDefault="00D55CA7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D55CA7" w:rsidRPr="00CE2154" w:rsidTr="00720709">
        <w:trPr>
          <w:cantSplit/>
          <w:trHeight w:val="3380"/>
        </w:trPr>
        <w:tc>
          <w:tcPr>
            <w:tcW w:w="567" w:type="dxa"/>
          </w:tcPr>
          <w:p w:rsidR="00D55CA7" w:rsidRPr="00CE2154" w:rsidRDefault="00D55CA7" w:rsidP="007207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1.</w:t>
            </w:r>
            <w:r w:rsidR="00720709" w:rsidRPr="00CE2154">
              <w:rPr>
                <w:rFonts w:ascii="Times New Roman" w:hAnsi="Times New Roman" w:cs="Times New Roman"/>
                <w:szCs w:val="22"/>
              </w:rPr>
              <w:t>2</w:t>
            </w:r>
            <w:r w:rsidRPr="00CE2154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2835" w:type="dxa"/>
          </w:tcPr>
          <w:p w:rsidR="005863DD" w:rsidRPr="00CE2154" w:rsidRDefault="006D153F" w:rsidP="00F93D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Предоставление субсидий автономной некоммерческой организации «Агентство развития производственных систем и компетенций» в виде имущественного взноса на осуществление организационных и иных мероприятий, мер и механизмов в интересах участников внешнеэкономической деятельности</w:t>
            </w:r>
            <w:r w:rsidR="000C1C94" w:rsidRPr="00CE2154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5863DD" w:rsidRPr="00CE2154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r w:rsidR="005A117B" w:rsidRPr="00CE2154">
              <w:rPr>
                <w:rFonts w:ascii="Times New Roman" w:hAnsi="Times New Roman"/>
                <w:sz w:val="22"/>
                <w:szCs w:val="22"/>
              </w:rPr>
              <w:t>целях</w:t>
            </w:r>
            <w:r w:rsidR="005863DD" w:rsidRPr="00CE2154">
              <w:rPr>
                <w:rFonts w:ascii="Times New Roman" w:hAnsi="Times New Roman"/>
                <w:sz w:val="22"/>
                <w:szCs w:val="22"/>
              </w:rPr>
              <w:t xml:space="preserve"> внедрения и реализации Регионального экспортного стандарта 2.0</w:t>
            </w:r>
            <w:r w:rsidR="003D1157" w:rsidRPr="00CE2154">
              <w:rPr>
                <w:rFonts w:ascii="Times New Roman" w:hAnsi="Times New Roman"/>
                <w:sz w:val="22"/>
                <w:szCs w:val="22"/>
              </w:rPr>
              <w:t xml:space="preserve"> в Рязанской области</w:t>
            </w:r>
          </w:p>
        </w:tc>
        <w:tc>
          <w:tcPr>
            <w:tcW w:w="426" w:type="dxa"/>
            <w:textDirection w:val="btLr"/>
            <w:vAlign w:val="center"/>
          </w:tcPr>
          <w:p w:rsidR="00D55CA7" w:rsidRPr="00CE2154" w:rsidRDefault="00D55CA7" w:rsidP="00D55C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D55CA7" w:rsidRPr="00CE2154" w:rsidRDefault="00D55CA7" w:rsidP="00D55CA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D55CA7" w:rsidRPr="00CE2154" w:rsidRDefault="00D55CA7" w:rsidP="00D55C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D55CA7" w:rsidRPr="00CE2154" w:rsidRDefault="00D55CA7" w:rsidP="00D55C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  <w:lang w:val="en-US"/>
              </w:rPr>
              <w:t>T6</w:t>
            </w:r>
          </w:p>
        </w:tc>
        <w:tc>
          <w:tcPr>
            <w:tcW w:w="426" w:type="dxa"/>
            <w:textDirection w:val="btLr"/>
            <w:vAlign w:val="center"/>
          </w:tcPr>
          <w:p w:rsidR="00D55CA7" w:rsidRPr="00CE2154" w:rsidRDefault="00D55CA7" w:rsidP="00D55C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100500,0</w:t>
            </w:r>
          </w:p>
        </w:tc>
        <w:tc>
          <w:tcPr>
            <w:tcW w:w="425" w:type="dxa"/>
            <w:textDirection w:val="btLr"/>
            <w:vAlign w:val="center"/>
          </w:tcPr>
          <w:p w:rsidR="00D55CA7" w:rsidRPr="00CE2154" w:rsidRDefault="00D55CA7" w:rsidP="00D55C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29500,0</w:t>
            </w:r>
          </w:p>
        </w:tc>
        <w:tc>
          <w:tcPr>
            <w:tcW w:w="425" w:type="dxa"/>
            <w:textDirection w:val="btLr"/>
            <w:vAlign w:val="center"/>
          </w:tcPr>
          <w:p w:rsidR="00D55CA7" w:rsidRPr="00CE2154" w:rsidRDefault="00D55CA7" w:rsidP="00D55C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29500,0</w:t>
            </w:r>
          </w:p>
        </w:tc>
        <w:tc>
          <w:tcPr>
            <w:tcW w:w="425" w:type="dxa"/>
            <w:textDirection w:val="btLr"/>
            <w:vAlign w:val="center"/>
          </w:tcPr>
          <w:p w:rsidR="00D55CA7" w:rsidRPr="00CE2154" w:rsidRDefault="00D55CA7" w:rsidP="00D55C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41500,0</w:t>
            </w:r>
          </w:p>
        </w:tc>
        <w:tc>
          <w:tcPr>
            <w:tcW w:w="425" w:type="dxa"/>
            <w:textDirection w:val="btLr"/>
            <w:vAlign w:val="center"/>
          </w:tcPr>
          <w:p w:rsidR="00D55CA7" w:rsidRPr="00CE2154" w:rsidRDefault="00D55CA7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D55CA7" w:rsidRPr="00CE2154" w:rsidRDefault="00D55CA7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55CA7" w:rsidRPr="00CE2154" w:rsidRDefault="00D55CA7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55CA7" w:rsidRPr="00CE2154" w:rsidRDefault="00D55CA7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55CA7" w:rsidRPr="00CE2154" w:rsidRDefault="00D55CA7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D55CA7" w:rsidRPr="00CE2154" w:rsidRDefault="00D55CA7" w:rsidP="004836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55439D" w:rsidRPr="00CE2154" w:rsidTr="0046225D">
        <w:trPr>
          <w:cantSplit/>
          <w:trHeight w:val="986"/>
        </w:trPr>
        <w:tc>
          <w:tcPr>
            <w:tcW w:w="567" w:type="dxa"/>
            <w:vMerge w:val="restart"/>
          </w:tcPr>
          <w:p w:rsidR="0055439D" w:rsidRPr="00CE2154" w:rsidRDefault="0055439D" w:rsidP="00554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1.</w:t>
            </w:r>
            <w:r w:rsidR="00720709" w:rsidRPr="00CE215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35" w:type="dxa"/>
            <w:vMerge w:val="restart"/>
          </w:tcPr>
          <w:p w:rsidR="0055439D" w:rsidRPr="00CE2154" w:rsidRDefault="0055439D" w:rsidP="0055439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Региональный проект «Акселерация субъектов малого и среднего предпринимательства»</w:t>
            </w:r>
            <w:r w:rsidR="00974EBE" w:rsidRPr="00CE2154">
              <w:rPr>
                <w:rFonts w:ascii="Times New Roman" w:hAnsi="Times New Roman"/>
                <w:sz w:val="22"/>
                <w:szCs w:val="22"/>
              </w:rPr>
              <w:t>, в том числе:</w:t>
            </w:r>
          </w:p>
        </w:tc>
        <w:tc>
          <w:tcPr>
            <w:tcW w:w="426" w:type="dxa"/>
            <w:vMerge w:val="restart"/>
          </w:tcPr>
          <w:p w:rsidR="0055439D" w:rsidRPr="00CE2154" w:rsidRDefault="0055439D" w:rsidP="00554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 w:val="restart"/>
          </w:tcPr>
          <w:p w:rsidR="0055439D" w:rsidRPr="00CE2154" w:rsidRDefault="0055439D" w:rsidP="00554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I5</w:t>
            </w:r>
          </w:p>
          <w:p w:rsidR="0055439D" w:rsidRPr="00CE2154" w:rsidRDefault="0055439D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0E24CA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1170</w:t>
            </w:r>
            <w:r w:rsidR="0055439D" w:rsidRPr="00CE2154">
              <w:rPr>
                <w:rFonts w:ascii="Times New Roman" w:hAnsi="Times New Roman"/>
                <w:sz w:val="22"/>
                <w:szCs w:val="22"/>
              </w:rPr>
              <w:t>28,3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38144,1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0E24CA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713</w:t>
            </w:r>
            <w:r w:rsidR="0055439D" w:rsidRPr="00CE2154">
              <w:rPr>
                <w:rFonts w:ascii="Times New Roman" w:hAnsi="Times New Roman"/>
                <w:sz w:val="22"/>
                <w:szCs w:val="22"/>
              </w:rPr>
              <w:t>84,2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7500,0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55439D" w:rsidRPr="00CE2154" w:rsidTr="0046225D">
        <w:trPr>
          <w:cantSplit/>
          <w:trHeight w:val="779"/>
        </w:trPr>
        <w:tc>
          <w:tcPr>
            <w:tcW w:w="567" w:type="dxa"/>
            <w:vMerge/>
          </w:tcPr>
          <w:p w:rsidR="0055439D" w:rsidRPr="00CE2154" w:rsidRDefault="0055439D" w:rsidP="00554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</w:tcPr>
          <w:p w:rsidR="0055439D" w:rsidRPr="00CE2154" w:rsidRDefault="0055439D" w:rsidP="0055439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55439D" w:rsidRPr="00CE2154" w:rsidRDefault="0055439D" w:rsidP="00554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</w:tcPr>
          <w:p w:rsidR="0055439D" w:rsidRPr="00CE2154" w:rsidRDefault="0055439D" w:rsidP="00554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I5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22500,0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2500,0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55439D" w:rsidRPr="00CE2154" w:rsidTr="00C04795">
        <w:trPr>
          <w:cantSplit/>
          <w:trHeight w:val="1112"/>
        </w:trPr>
        <w:tc>
          <w:tcPr>
            <w:tcW w:w="567" w:type="dxa"/>
            <w:vMerge/>
          </w:tcPr>
          <w:p w:rsidR="0055439D" w:rsidRPr="00CE2154" w:rsidRDefault="0055439D" w:rsidP="00554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</w:tcPr>
          <w:p w:rsidR="0055439D" w:rsidRPr="00CE2154" w:rsidRDefault="0055439D" w:rsidP="0055439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55439D" w:rsidRPr="00CE2154" w:rsidRDefault="0055439D" w:rsidP="00554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</w:tcPr>
          <w:p w:rsidR="0055439D" w:rsidRPr="00CE2154" w:rsidRDefault="0055439D" w:rsidP="00554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I5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0E24CA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945</w:t>
            </w:r>
            <w:r w:rsidR="0055439D" w:rsidRPr="00CE2154">
              <w:rPr>
                <w:rFonts w:ascii="Times New Roman" w:hAnsi="Times New Roman"/>
                <w:sz w:val="22"/>
                <w:szCs w:val="22"/>
              </w:rPr>
              <w:t>28,3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28144,1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0E24CA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613</w:t>
            </w:r>
            <w:r w:rsidR="0055439D" w:rsidRPr="00CE2154">
              <w:rPr>
                <w:rFonts w:ascii="Times New Roman" w:hAnsi="Times New Roman"/>
                <w:sz w:val="22"/>
                <w:szCs w:val="22"/>
              </w:rPr>
              <w:t>84,2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0619F9" w:rsidRPr="00CE2154" w:rsidTr="0046225D">
        <w:trPr>
          <w:cantSplit/>
          <w:trHeight w:val="1217"/>
        </w:trPr>
        <w:tc>
          <w:tcPr>
            <w:tcW w:w="567" w:type="dxa"/>
            <w:vMerge w:val="restart"/>
          </w:tcPr>
          <w:p w:rsidR="000619F9" w:rsidRPr="00CE2154" w:rsidRDefault="00720709" w:rsidP="00554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1.3</w:t>
            </w:r>
            <w:r w:rsidR="000619F9" w:rsidRPr="00CE2154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2835" w:type="dxa"/>
            <w:vMerge w:val="restart"/>
          </w:tcPr>
          <w:p w:rsidR="008819EC" w:rsidRPr="00CE2154" w:rsidRDefault="008819EC" w:rsidP="008819E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автономной некоммерческой организации «Агентство развития производственных систем и компетенций» </w:t>
            </w:r>
          </w:p>
          <w:p w:rsidR="00483AF1" w:rsidRPr="00CE2154" w:rsidRDefault="008819EC" w:rsidP="008819E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 виде имущественного взноса на создание и (или) развитие центра поддержки экспорта</w:t>
            </w:r>
          </w:p>
          <w:p w:rsidR="008819EC" w:rsidRPr="00CE2154" w:rsidRDefault="008819EC" w:rsidP="008819E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F93D46" w:rsidRPr="00CE2154" w:rsidRDefault="00F93D46" w:rsidP="00483AF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0619F9" w:rsidRPr="00CE2154" w:rsidRDefault="000619F9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619F9" w:rsidRPr="00CE2154" w:rsidRDefault="000619F9" w:rsidP="005543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0619F9" w:rsidRPr="00CE2154" w:rsidRDefault="000619F9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0619F9" w:rsidRPr="00CE2154" w:rsidRDefault="000619F9" w:rsidP="005543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I5</w:t>
            </w:r>
          </w:p>
        </w:tc>
        <w:tc>
          <w:tcPr>
            <w:tcW w:w="426" w:type="dxa"/>
            <w:textDirection w:val="btLr"/>
            <w:vAlign w:val="center"/>
          </w:tcPr>
          <w:p w:rsidR="000619F9" w:rsidRPr="00CE2154" w:rsidRDefault="000619F9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19731,08349</w:t>
            </w:r>
          </w:p>
        </w:tc>
        <w:tc>
          <w:tcPr>
            <w:tcW w:w="425" w:type="dxa"/>
            <w:textDirection w:val="btLr"/>
            <w:vAlign w:val="center"/>
          </w:tcPr>
          <w:p w:rsidR="000619F9" w:rsidRPr="00CE2154" w:rsidRDefault="000619F9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9129,56391</w:t>
            </w:r>
          </w:p>
        </w:tc>
        <w:tc>
          <w:tcPr>
            <w:tcW w:w="425" w:type="dxa"/>
            <w:textDirection w:val="btLr"/>
            <w:vAlign w:val="center"/>
          </w:tcPr>
          <w:p w:rsidR="000619F9" w:rsidRPr="00CE2154" w:rsidRDefault="000619F9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8101,51958</w:t>
            </w:r>
          </w:p>
        </w:tc>
        <w:tc>
          <w:tcPr>
            <w:tcW w:w="425" w:type="dxa"/>
            <w:textDirection w:val="btLr"/>
            <w:vAlign w:val="center"/>
          </w:tcPr>
          <w:p w:rsidR="000619F9" w:rsidRPr="00CE2154" w:rsidRDefault="000619F9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2500,0</w:t>
            </w:r>
          </w:p>
        </w:tc>
        <w:tc>
          <w:tcPr>
            <w:tcW w:w="425" w:type="dxa"/>
            <w:textDirection w:val="btLr"/>
            <w:vAlign w:val="center"/>
          </w:tcPr>
          <w:p w:rsidR="000619F9" w:rsidRPr="00CE2154" w:rsidRDefault="000619F9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619F9" w:rsidRPr="00CE2154" w:rsidRDefault="000619F9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619F9" w:rsidRPr="00CE2154" w:rsidRDefault="000619F9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619F9" w:rsidRPr="00CE2154" w:rsidRDefault="000619F9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619F9" w:rsidRPr="00CE2154" w:rsidRDefault="000619F9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619F9" w:rsidRPr="00CE2154" w:rsidRDefault="000619F9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0619F9" w:rsidRPr="00CE2154" w:rsidTr="0046225D">
        <w:trPr>
          <w:cantSplit/>
          <w:trHeight w:val="1210"/>
        </w:trPr>
        <w:tc>
          <w:tcPr>
            <w:tcW w:w="567" w:type="dxa"/>
            <w:vMerge/>
          </w:tcPr>
          <w:p w:rsidR="000619F9" w:rsidRPr="00CE2154" w:rsidRDefault="000619F9" w:rsidP="00554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</w:tcPr>
          <w:p w:rsidR="000619F9" w:rsidRPr="00CE2154" w:rsidRDefault="000619F9" w:rsidP="0055439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0619F9" w:rsidRPr="00CE2154" w:rsidRDefault="000619F9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619F9" w:rsidRPr="00CE2154" w:rsidRDefault="000619F9" w:rsidP="005543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619F9" w:rsidRPr="00CE2154" w:rsidRDefault="000619F9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ОБ*</w:t>
            </w:r>
          </w:p>
        </w:tc>
        <w:tc>
          <w:tcPr>
            <w:tcW w:w="425" w:type="dxa"/>
            <w:textDirection w:val="btLr"/>
            <w:vAlign w:val="center"/>
          </w:tcPr>
          <w:p w:rsidR="000619F9" w:rsidRPr="00CE2154" w:rsidRDefault="000619F9" w:rsidP="005543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I5</w:t>
            </w:r>
          </w:p>
        </w:tc>
        <w:tc>
          <w:tcPr>
            <w:tcW w:w="426" w:type="dxa"/>
            <w:textDirection w:val="btLr"/>
            <w:vAlign w:val="center"/>
          </w:tcPr>
          <w:p w:rsidR="000619F9" w:rsidRPr="00CE2154" w:rsidRDefault="000619F9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2768,91651</w:t>
            </w:r>
          </w:p>
        </w:tc>
        <w:tc>
          <w:tcPr>
            <w:tcW w:w="425" w:type="dxa"/>
            <w:textDirection w:val="btLr"/>
            <w:vAlign w:val="center"/>
          </w:tcPr>
          <w:p w:rsidR="000619F9" w:rsidRPr="00CE2154" w:rsidRDefault="000619F9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870,43609</w:t>
            </w:r>
          </w:p>
        </w:tc>
        <w:tc>
          <w:tcPr>
            <w:tcW w:w="425" w:type="dxa"/>
            <w:textDirection w:val="btLr"/>
            <w:vAlign w:val="center"/>
          </w:tcPr>
          <w:p w:rsidR="000619F9" w:rsidRPr="00CE2154" w:rsidRDefault="000619F9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1898,48042</w:t>
            </w:r>
          </w:p>
        </w:tc>
        <w:tc>
          <w:tcPr>
            <w:tcW w:w="425" w:type="dxa"/>
            <w:textDirection w:val="btLr"/>
            <w:vAlign w:val="center"/>
          </w:tcPr>
          <w:p w:rsidR="000619F9" w:rsidRPr="00CE2154" w:rsidRDefault="000619F9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0619F9" w:rsidRPr="00CE2154" w:rsidRDefault="000619F9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619F9" w:rsidRPr="00CE2154" w:rsidRDefault="000619F9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619F9" w:rsidRPr="00CE2154" w:rsidRDefault="000619F9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619F9" w:rsidRPr="00CE2154" w:rsidRDefault="000619F9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619F9" w:rsidRPr="00CE2154" w:rsidRDefault="000619F9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619F9" w:rsidRPr="00CE2154" w:rsidRDefault="000619F9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0619F9" w:rsidRPr="00CE2154" w:rsidTr="0046225D">
        <w:trPr>
          <w:cantSplit/>
          <w:trHeight w:val="1059"/>
        </w:trPr>
        <w:tc>
          <w:tcPr>
            <w:tcW w:w="567" w:type="dxa"/>
            <w:vMerge/>
          </w:tcPr>
          <w:p w:rsidR="000619F9" w:rsidRPr="00CE2154" w:rsidRDefault="000619F9" w:rsidP="00554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</w:tcPr>
          <w:p w:rsidR="000619F9" w:rsidRPr="00CE2154" w:rsidRDefault="000619F9" w:rsidP="0055439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0619F9" w:rsidRPr="00CE2154" w:rsidRDefault="000619F9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619F9" w:rsidRPr="00CE2154" w:rsidRDefault="000619F9" w:rsidP="005543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619F9" w:rsidRPr="00CE2154" w:rsidRDefault="000619F9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0619F9" w:rsidRPr="00CE2154" w:rsidRDefault="000619F9" w:rsidP="005543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I5</w:t>
            </w:r>
          </w:p>
        </w:tc>
        <w:tc>
          <w:tcPr>
            <w:tcW w:w="426" w:type="dxa"/>
            <w:textDirection w:val="btLr"/>
            <w:vAlign w:val="center"/>
          </w:tcPr>
          <w:p w:rsidR="000619F9" w:rsidRPr="00CE2154" w:rsidRDefault="000E24CA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945</w:t>
            </w:r>
            <w:r w:rsidR="000619F9" w:rsidRPr="00CE2154">
              <w:rPr>
                <w:rFonts w:ascii="Times New Roman" w:hAnsi="Times New Roman"/>
                <w:sz w:val="22"/>
                <w:szCs w:val="22"/>
              </w:rPr>
              <w:t>28,3</w:t>
            </w:r>
          </w:p>
        </w:tc>
        <w:tc>
          <w:tcPr>
            <w:tcW w:w="425" w:type="dxa"/>
            <w:textDirection w:val="btLr"/>
            <w:vAlign w:val="center"/>
          </w:tcPr>
          <w:p w:rsidR="000619F9" w:rsidRPr="00CE2154" w:rsidRDefault="000619F9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28144,1</w:t>
            </w:r>
          </w:p>
        </w:tc>
        <w:tc>
          <w:tcPr>
            <w:tcW w:w="425" w:type="dxa"/>
            <w:textDirection w:val="btLr"/>
            <w:vAlign w:val="center"/>
          </w:tcPr>
          <w:p w:rsidR="000619F9" w:rsidRPr="00CE2154" w:rsidRDefault="00F00776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613</w:t>
            </w:r>
            <w:r w:rsidR="000619F9" w:rsidRPr="00CE2154">
              <w:rPr>
                <w:rFonts w:ascii="Times New Roman" w:hAnsi="Times New Roman"/>
                <w:sz w:val="22"/>
                <w:szCs w:val="22"/>
              </w:rPr>
              <w:t>84,2</w:t>
            </w:r>
          </w:p>
        </w:tc>
        <w:tc>
          <w:tcPr>
            <w:tcW w:w="425" w:type="dxa"/>
            <w:textDirection w:val="btLr"/>
            <w:vAlign w:val="center"/>
          </w:tcPr>
          <w:p w:rsidR="000619F9" w:rsidRPr="00CE2154" w:rsidRDefault="000619F9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425" w:type="dxa"/>
            <w:textDirection w:val="btLr"/>
            <w:vAlign w:val="center"/>
          </w:tcPr>
          <w:p w:rsidR="000619F9" w:rsidRPr="00CE2154" w:rsidRDefault="000619F9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619F9" w:rsidRPr="00CE2154" w:rsidRDefault="000619F9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619F9" w:rsidRPr="00CE2154" w:rsidRDefault="000619F9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619F9" w:rsidRPr="00CE2154" w:rsidRDefault="000619F9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619F9" w:rsidRPr="00CE2154" w:rsidRDefault="000619F9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619F9" w:rsidRPr="00CE2154" w:rsidRDefault="000619F9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55439D" w:rsidRPr="00CE2154" w:rsidTr="000E24CA">
        <w:trPr>
          <w:cantSplit/>
          <w:trHeight w:val="1555"/>
        </w:trPr>
        <w:tc>
          <w:tcPr>
            <w:tcW w:w="4253" w:type="dxa"/>
            <w:gridSpan w:val="4"/>
            <w:vMerge w:val="restart"/>
          </w:tcPr>
          <w:p w:rsidR="0055439D" w:rsidRPr="00CE2154" w:rsidRDefault="0055439D" w:rsidP="005543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Всего по региональным проектам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0E24CA" w:rsidP="000E24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343614,753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107383,3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0E24CA" w:rsidP="000E24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143047,86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93183,593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55439D" w:rsidRPr="00CE2154" w:rsidTr="00483697">
        <w:trPr>
          <w:cantSplit/>
          <w:trHeight w:val="1134"/>
        </w:trPr>
        <w:tc>
          <w:tcPr>
            <w:tcW w:w="4253" w:type="dxa"/>
            <w:gridSpan w:val="4"/>
            <w:vMerge/>
          </w:tcPr>
          <w:p w:rsidR="0055439D" w:rsidRPr="00CE2154" w:rsidRDefault="0055439D" w:rsidP="00554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229057,253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59210,0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81663,66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88183,593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55439D" w:rsidRPr="00CE2154" w:rsidTr="00483697">
        <w:trPr>
          <w:cantSplit/>
          <w:trHeight w:val="1134"/>
        </w:trPr>
        <w:tc>
          <w:tcPr>
            <w:tcW w:w="4253" w:type="dxa"/>
            <w:gridSpan w:val="4"/>
            <w:vMerge/>
          </w:tcPr>
          <w:p w:rsidR="0055439D" w:rsidRPr="00CE2154" w:rsidRDefault="0055439D" w:rsidP="00554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0E24CA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1145</w:t>
            </w:r>
            <w:r w:rsidR="0055439D" w:rsidRPr="00CE2154">
              <w:rPr>
                <w:rFonts w:ascii="Times New Roman" w:hAnsi="Times New Roman"/>
                <w:sz w:val="22"/>
                <w:szCs w:val="22"/>
              </w:rPr>
              <w:t>57,5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48173,3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0E24CA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613</w:t>
            </w:r>
            <w:r w:rsidR="0055439D" w:rsidRPr="00CE2154">
              <w:rPr>
                <w:rFonts w:ascii="Times New Roman" w:hAnsi="Times New Roman"/>
                <w:sz w:val="22"/>
                <w:szCs w:val="22"/>
              </w:rPr>
              <w:t>84,2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502991" w:rsidRPr="00CE2154" w:rsidTr="00502991">
        <w:trPr>
          <w:cantSplit/>
          <w:trHeight w:val="207"/>
        </w:trPr>
        <w:tc>
          <w:tcPr>
            <w:tcW w:w="567" w:type="dxa"/>
          </w:tcPr>
          <w:p w:rsidR="00502991" w:rsidRPr="00CE2154" w:rsidRDefault="00502991" w:rsidP="00502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35" w:type="dxa"/>
          </w:tcPr>
          <w:p w:rsidR="00502991" w:rsidRPr="00CE2154" w:rsidRDefault="00502991" w:rsidP="005029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26" w:type="dxa"/>
          </w:tcPr>
          <w:p w:rsidR="00502991" w:rsidRPr="00CE2154" w:rsidRDefault="00502991" w:rsidP="00502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502991" w:rsidRPr="00CE2154" w:rsidRDefault="00502991" w:rsidP="00502991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502991" w:rsidRPr="00CE2154" w:rsidRDefault="00502991" w:rsidP="00502991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502991" w:rsidRPr="00CE2154" w:rsidRDefault="00502991" w:rsidP="00502991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</w:tcPr>
          <w:p w:rsidR="00502991" w:rsidRPr="00CE2154" w:rsidRDefault="00502991" w:rsidP="00502991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502991" w:rsidRPr="00CE2154" w:rsidRDefault="00502991" w:rsidP="00502991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502991" w:rsidRPr="00CE2154" w:rsidRDefault="00502991" w:rsidP="00502991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502991" w:rsidRPr="00CE2154" w:rsidRDefault="00502991" w:rsidP="00502991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502991" w:rsidRPr="00CE2154" w:rsidRDefault="00502991" w:rsidP="00502991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</w:tcPr>
          <w:p w:rsidR="00502991" w:rsidRPr="00CE2154" w:rsidRDefault="00502991" w:rsidP="00502991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502991" w:rsidRPr="00CE2154" w:rsidRDefault="00502991" w:rsidP="00502991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502991" w:rsidRPr="00CE2154" w:rsidRDefault="00502991" w:rsidP="00502991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502991" w:rsidRPr="00CE2154" w:rsidRDefault="00502991" w:rsidP="00502991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</w:tcPr>
          <w:p w:rsidR="00502991" w:rsidRPr="00CE2154" w:rsidRDefault="00502991" w:rsidP="00502991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502991" w:rsidRPr="00CE2154" w:rsidTr="00502991">
        <w:trPr>
          <w:cantSplit/>
          <w:trHeight w:val="207"/>
        </w:trPr>
        <w:tc>
          <w:tcPr>
            <w:tcW w:w="567" w:type="dxa"/>
          </w:tcPr>
          <w:p w:rsidR="00502991" w:rsidRPr="00CE2154" w:rsidRDefault="00502991" w:rsidP="00502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35" w:type="dxa"/>
          </w:tcPr>
          <w:p w:rsidR="00502991" w:rsidRPr="00CE2154" w:rsidRDefault="00502991" w:rsidP="005029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6" w:type="dxa"/>
          </w:tcPr>
          <w:p w:rsidR="00502991" w:rsidRPr="00CE2154" w:rsidRDefault="00502991" w:rsidP="00502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502991" w:rsidRPr="00CE2154" w:rsidRDefault="00502991" w:rsidP="00502991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</w:tcPr>
          <w:p w:rsidR="00502991" w:rsidRPr="00CE2154" w:rsidRDefault="00502991" w:rsidP="00502991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</w:tcPr>
          <w:p w:rsidR="00502991" w:rsidRPr="00CE2154" w:rsidRDefault="00502991" w:rsidP="00502991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6" w:type="dxa"/>
          </w:tcPr>
          <w:p w:rsidR="00502991" w:rsidRPr="00CE2154" w:rsidRDefault="00502991" w:rsidP="00502991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</w:tcPr>
          <w:p w:rsidR="00502991" w:rsidRPr="00CE2154" w:rsidRDefault="00502991" w:rsidP="00502991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</w:tcPr>
          <w:p w:rsidR="00502991" w:rsidRPr="00CE2154" w:rsidRDefault="00502991" w:rsidP="00502991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</w:tcPr>
          <w:p w:rsidR="00502991" w:rsidRPr="00CE2154" w:rsidRDefault="00502991" w:rsidP="00502991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</w:tcPr>
          <w:p w:rsidR="00502991" w:rsidRPr="00CE2154" w:rsidRDefault="00502991" w:rsidP="00502991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6" w:type="dxa"/>
          </w:tcPr>
          <w:p w:rsidR="00502991" w:rsidRPr="00CE2154" w:rsidRDefault="00502991" w:rsidP="00502991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</w:tcPr>
          <w:p w:rsidR="00502991" w:rsidRPr="00CE2154" w:rsidRDefault="00502991" w:rsidP="00502991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</w:tcPr>
          <w:p w:rsidR="00502991" w:rsidRPr="00CE2154" w:rsidRDefault="00502991" w:rsidP="00502991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</w:tcPr>
          <w:p w:rsidR="00502991" w:rsidRPr="00CE2154" w:rsidRDefault="00502991" w:rsidP="00502991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6" w:type="dxa"/>
          </w:tcPr>
          <w:p w:rsidR="00502991" w:rsidRPr="00CE2154" w:rsidRDefault="00502991" w:rsidP="00502991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D0221F" w:rsidRPr="00CE2154" w:rsidTr="002F4F23">
        <w:trPr>
          <w:cantSplit/>
          <w:trHeight w:val="992"/>
        </w:trPr>
        <w:tc>
          <w:tcPr>
            <w:tcW w:w="567" w:type="dxa"/>
          </w:tcPr>
          <w:p w:rsidR="00D0221F" w:rsidRPr="00CE2154" w:rsidRDefault="00D0221F" w:rsidP="00D022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3.1.</w:t>
            </w:r>
          </w:p>
        </w:tc>
        <w:tc>
          <w:tcPr>
            <w:tcW w:w="2835" w:type="dxa"/>
          </w:tcPr>
          <w:p w:rsidR="00D0221F" w:rsidRPr="00CE2154" w:rsidRDefault="00D0221F" w:rsidP="00D0221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Задача 1. Повышение инвестиционной привлекательности Рязанской области</w:t>
            </w:r>
            <w:r w:rsidR="00974EBE" w:rsidRPr="00CE2154">
              <w:rPr>
                <w:rFonts w:ascii="Times New Roman" w:hAnsi="Times New Roman"/>
                <w:sz w:val="22"/>
                <w:szCs w:val="22"/>
              </w:rPr>
              <w:t>, в том числе:</w:t>
            </w:r>
          </w:p>
        </w:tc>
        <w:tc>
          <w:tcPr>
            <w:tcW w:w="426" w:type="dxa"/>
          </w:tcPr>
          <w:p w:rsidR="00D0221F" w:rsidRPr="00CE2154" w:rsidRDefault="00D0221F" w:rsidP="00D022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D0221F" w:rsidRPr="00CE2154" w:rsidRDefault="00D0221F" w:rsidP="00D022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0221F" w:rsidRPr="00CE2154" w:rsidRDefault="00D0221F" w:rsidP="00D0221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D0221F" w:rsidRPr="00CE2154" w:rsidRDefault="00D0221F" w:rsidP="00D0221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D0221F" w:rsidRPr="00CE2154" w:rsidRDefault="00D0221F" w:rsidP="00D022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139930,0</w:t>
            </w:r>
          </w:p>
        </w:tc>
        <w:tc>
          <w:tcPr>
            <w:tcW w:w="425" w:type="dxa"/>
            <w:textDirection w:val="btLr"/>
            <w:vAlign w:val="center"/>
          </w:tcPr>
          <w:p w:rsidR="00D0221F" w:rsidRPr="00CE2154" w:rsidRDefault="00D0221F" w:rsidP="00D022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15230,0</w:t>
            </w:r>
          </w:p>
        </w:tc>
        <w:tc>
          <w:tcPr>
            <w:tcW w:w="425" w:type="dxa"/>
            <w:textDirection w:val="btLr"/>
            <w:vAlign w:val="center"/>
          </w:tcPr>
          <w:p w:rsidR="00D0221F" w:rsidRPr="00CE2154" w:rsidRDefault="00D0221F" w:rsidP="00D022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15230,0</w:t>
            </w:r>
          </w:p>
        </w:tc>
        <w:tc>
          <w:tcPr>
            <w:tcW w:w="425" w:type="dxa"/>
            <w:textDirection w:val="btLr"/>
            <w:vAlign w:val="center"/>
          </w:tcPr>
          <w:p w:rsidR="00D0221F" w:rsidRPr="00CE2154" w:rsidRDefault="00D0221F" w:rsidP="00D022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15560,0</w:t>
            </w:r>
          </w:p>
        </w:tc>
        <w:tc>
          <w:tcPr>
            <w:tcW w:w="425" w:type="dxa"/>
            <w:textDirection w:val="btLr"/>
            <w:vAlign w:val="center"/>
          </w:tcPr>
          <w:p w:rsidR="00D0221F" w:rsidRPr="00CE2154" w:rsidRDefault="00D0221F" w:rsidP="00D022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15560,0</w:t>
            </w:r>
          </w:p>
        </w:tc>
        <w:tc>
          <w:tcPr>
            <w:tcW w:w="426" w:type="dxa"/>
            <w:textDirection w:val="btLr"/>
            <w:vAlign w:val="center"/>
          </w:tcPr>
          <w:p w:rsidR="00D0221F" w:rsidRPr="00CE2154" w:rsidRDefault="00D0221F" w:rsidP="00D022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15660,0</w:t>
            </w:r>
          </w:p>
        </w:tc>
        <w:tc>
          <w:tcPr>
            <w:tcW w:w="425" w:type="dxa"/>
            <w:textDirection w:val="btLr"/>
            <w:vAlign w:val="center"/>
          </w:tcPr>
          <w:p w:rsidR="00D0221F" w:rsidRPr="00CE2154" w:rsidRDefault="00D0221F" w:rsidP="00D022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15660,0</w:t>
            </w:r>
          </w:p>
        </w:tc>
        <w:tc>
          <w:tcPr>
            <w:tcW w:w="425" w:type="dxa"/>
            <w:textDirection w:val="btLr"/>
            <w:vAlign w:val="center"/>
          </w:tcPr>
          <w:p w:rsidR="00D0221F" w:rsidRPr="00CE2154" w:rsidRDefault="00D0221F" w:rsidP="00D022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15670,0</w:t>
            </w:r>
          </w:p>
        </w:tc>
        <w:tc>
          <w:tcPr>
            <w:tcW w:w="425" w:type="dxa"/>
            <w:textDirection w:val="btLr"/>
            <w:vAlign w:val="center"/>
          </w:tcPr>
          <w:p w:rsidR="00D0221F" w:rsidRPr="00CE2154" w:rsidRDefault="00D0221F" w:rsidP="00D022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15680,0</w:t>
            </w:r>
          </w:p>
        </w:tc>
        <w:tc>
          <w:tcPr>
            <w:tcW w:w="426" w:type="dxa"/>
            <w:textDirection w:val="btLr"/>
            <w:vAlign w:val="center"/>
          </w:tcPr>
          <w:p w:rsidR="00D0221F" w:rsidRPr="00CE2154" w:rsidRDefault="00D0221F" w:rsidP="00D022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15680,0</w:t>
            </w:r>
          </w:p>
        </w:tc>
      </w:tr>
      <w:tr w:rsidR="0055439D" w:rsidRPr="00CE2154" w:rsidTr="002F4F23">
        <w:trPr>
          <w:cantSplit/>
          <w:trHeight w:val="1322"/>
        </w:trPr>
        <w:tc>
          <w:tcPr>
            <w:tcW w:w="567" w:type="dxa"/>
            <w:vMerge w:val="restart"/>
          </w:tcPr>
          <w:p w:rsidR="0055439D" w:rsidRPr="00CE2154" w:rsidRDefault="0055439D" w:rsidP="00554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3.1.1</w:t>
            </w:r>
          </w:p>
        </w:tc>
        <w:tc>
          <w:tcPr>
            <w:tcW w:w="2835" w:type="dxa"/>
            <w:vMerge w:val="restart"/>
          </w:tcPr>
          <w:p w:rsidR="0055439D" w:rsidRPr="00CE2154" w:rsidRDefault="0055439D" w:rsidP="005543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Организация, проведение и участие в </w:t>
            </w:r>
            <w:proofErr w:type="spellStart"/>
            <w:r w:rsidRPr="00CE2154">
              <w:rPr>
                <w:rFonts w:ascii="Times New Roman" w:hAnsi="Times New Roman" w:cs="Times New Roman"/>
                <w:szCs w:val="22"/>
              </w:rPr>
              <w:t>выставочно</w:t>
            </w:r>
            <w:proofErr w:type="spellEnd"/>
            <w:r w:rsidRPr="00CE2154">
              <w:rPr>
                <w:rFonts w:ascii="Times New Roman" w:hAnsi="Times New Roman" w:cs="Times New Roman"/>
                <w:szCs w:val="22"/>
              </w:rPr>
              <w:t xml:space="preserve">-ярмарочных, </w:t>
            </w:r>
            <w:proofErr w:type="spellStart"/>
            <w:r w:rsidRPr="00CE2154">
              <w:rPr>
                <w:rFonts w:ascii="Times New Roman" w:hAnsi="Times New Roman" w:cs="Times New Roman"/>
                <w:szCs w:val="22"/>
              </w:rPr>
              <w:t>конгрессных</w:t>
            </w:r>
            <w:proofErr w:type="spellEnd"/>
            <w:r w:rsidRPr="00CE2154">
              <w:rPr>
                <w:rFonts w:ascii="Times New Roman" w:hAnsi="Times New Roman" w:cs="Times New Roman"/>
                <w:szCs w:val="22"/>
              </w:rPr>
              <w:t xml:space="preserve"> мероприятиях, в презентациях инвестиционного и экономического потенциала Рязанской области в дипломатических и торговых представительствах иностранных госуда</w:t>
            </w:r>
            <w:proofErr w:type="gramStart"/>
            <w:r w:rsidRPr="00CE2154">
              <w:rPr>
                <w:rFonts w:ascii="Times New Roman" w:hAnsi="Times New Roman" w:cs="Times New Roman"/>
                <w:szCs w:val="22"/>
              </w:rPr>
              <w:t>рств в Р</w:t>
            </w:r>
            <w:proofErr w:type="gramEnd"/>
            <w:r w:rsidRPr="00CE2154">
              <w:rPr>
                <w:rFonts w:ascii="Times New Roman" w:hAnsi="Times New Roman" w:cs="Times New Roman"/>
                <w:szCs w:val="22"/>
              </w:rPr>
              <w:t>оссии и российских - за рубежом, а также в федеральных органах власти, общероссийских общественных и других организациях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4950,0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</w:tr>
      <w:tr w:rsidR="0055439D" w:rsidRPr="00CE2154" w:rsidTr="00B735E2">
        <w:trPr>
          <w:cantSplit/>
          <w:trHeight w:val="2202"/>
        </w:trPr>
        <w:tc>
          <w:tcPr>
            <w:tcW w:w="567" w:type="dxa"/>
            <w:vMerge/>
          </w:tcPr>
          <w:p w:rsidR="0055439D" w:rsidRPr="00CE2154" w:rsidRDefault="0055439D" w:rsidP="00554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</w:tcPr>
          <w:p w:rsidR="0055439D" w:rsidRPr="00CE2154" w:rsidRDefault="0055439D" w:rsidP="005543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90000,0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</w:tr>
      <w:tr w:rsidR="0055439D" w:rsidRPr="00CE2154" w:rsidTr="002F4F23">
        <w:trPr>
          <w:cantSplit/>
          <w:trHeight w:val="1888"/>
        </w:trPr>
        <w:tc>
          <w:tcPr>
            <w:tcW w:w="567" w:type="dxa"/>
            <w:vMerge/>
          </w:tcPr>
          <w:p w:rsidR="0055439D" w:rsidRPr="00CE2154" w:rsidRDefault="0055439D" w:rsidP="00554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</w:tcPr>
          <w:p w:rsidR="0055439D" w:rsidRPr="00CE2154" w:rsidRDefault="0055439D" w:rsidP="005543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Минкультуры РО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Минкультуры РО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18000,0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2000,0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2000,0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2000,0</w:t>
            </w:r>
          </w:p>
        </w:tc>
      </w:tr>
      <w:tr w:rsidR="00E265D1" w:rsidRPr="00CE2154" w:rsidTr="00B735E2">
        <w:trPr>
          <w:cantSplit/>
          <w:trHeight w:val="1396"/>
        </w:trPr>
        <w:tc>
          <w:tcPr>
            <w:tcW w:w="567" w:type="dxa"/>
          </w:tcPr>
          <w:p w:rsidR="00E265D1" w:rsidRPr="00CE2154" w:rsidRDefault="00E265D1" w:rsidP="00E26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3.1.2</w:t>
            </w:r>
          </w:p>
        </w:tc>
        <w:tc>
          <w:tcPr>
            <w:tcW w:w="2835" w:type="dxa"/>
          </w:tcPr>
          <w:p w:rsidR="00E265D1" w:rsidRPr="00CE2154" w:rsidRDefault="00E265D1" w:rsidP="00E265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Участие в Ассоциации межрегионального социально-экономического взаимодействия «Центральный федеральный округ»</w:t>
            </w:r>
          </w:p>
        </w:tc>
        <w:tc>
          <w:tcPr>
            <w:tcW w:w="426" w:type="dxa"/>
            <w:textDirection w:val="btLr"/>
            <w:vAlign w:val="center"/>
          </w:tcPr>
          <w:p w:rsidR="00E265D1" w:rsidRPr="00CE2154" w:rsidRDefault="00E265D1" w:rsidP="00E265D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E265D1" w:rsidRPr="00CE2154" w:rsidRDefault="00E265D1" w:rsidP="00E265D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E265D1" w:rsidRPr="00CE2154" w:rsidRDefault="00E265D1" w:rsidP="00B735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E265D1" w:rsidRPr="00CE2154" w:rsidRDefault="00E265D1" w:rsidP="00B735E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E265D1" w:rsidRPr="00CE2154" w:rsidRDefault="00E265D1" w:rsidP="00E265D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10800,0</w:t>
            </w:r>
          </w:p>
        </w:tc>
        <w:tc>
          <w:tcPr>
            <w:tcW w:w="425" w:type="dxa"/>
            <w:textDirection w:val="btLr"/>
            <w:vAlign w:val="center"/>
          </w:tcPr>
          <w:p w:rsidR="00E265D1" w:rsidRPr="00CE2154" w:rsidRDefault="00E265D1" w:rsidP="00E265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  <w:tc>
          <w:tcPr>
            <w:tcW w:w="425" w:type="dxa"/>
            <w:textDirection w:val="btLr"/>
            <w:vAlign w:val="center"/>
          </w:tcPr>
          <w:p w:rsidR="00E265D1" w:rsidRPr="00CE2154" w:rsidRDefault="00E265D1" w:rsidP="00E265D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  <w:tc>
          <w:tcPr>
            <w:tcW w:w="425" w:type="dxa"/>
            <w:textDirection w:val="btLr"/>
            <w:vAlign w:val="center"/>
          </w:tcPr>
          <w:p w:rsidR="00E265D1" w:rsidRPr="00CE2154" w:rsidRDefault="00E265D1" w:rsidP="00E265D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  <w:tc>
          <w:tcPr>
            <w:tcW w:w="425" w:type="dxa"/>
            <w:textDirection w:val="btLr"/>
            <w:vAlign w:val="center"/>
          </w:tcPr>
          <w:p w:rsidR="00E265D1" w:rsidRPr="00CE2154" w:rsidRDefault="00E265D1" w:rsidP="00E265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  <w:tc>
          <w:tcPr>
            <w:tcW w:w="426" w:type="dxa"/>
            <w:textDirection w:val="btLr"/>
            <w:vAlign w:val="center"/>
          </w:tcPr>
          <w:p w:rsidR="00E265D1" w:rsidRPr="00CE2154" w:rsidRDefault="00E265D1" w:rsidP="00E265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  <w:tc>
          <w:tcPr>
            <w:tcW w:w="425" w:type="dxa"/>
            <w:textDirection w:val="btLr"/>
            <w:vAlign w:val="center"/>
          </w:tcPr>
          <w:p w:rsidR="00E265D1" w:rsidRPr="00CE2154" w:rsidRDefault="00E265D1" w:rsidP="00E265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  <w:tc>
          <w:tcPr>
            <w:tcW w:w="425" w:type="dxa"/>
            <w:textDirection w:val="btLr"/>
            <w:vAlign w:val="center"/>
          </w:tcPr>
          <w:p w:rsidR="00E265D1" w:rsidRPr="00CE2154" w:rsidRDefault="00E265D1" w:rsidP="00E265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  <w:tc>
          <w:tcPr>
            <w:tcW w:w="425" w:type="dxa"/>
            <w:textDirection w:val="btLr"/>
            <w:vAlign w:val="center"/>
          </w:tcPr>
          <w:p w:rsidR="00E265D1" w:rsidRPr="00CE2154" w:rsidRDefault="00E265D1" w:rsidP="00E265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  <w:tc>
          <w:tcPr>
            <w:tcW w:w="426" w:type="dxa"/>
            <w:textDirection w:val="btLr"/>
            <w:vAlign w:val="center"/>
          </w:tcPr>
          <w:p w:rsidR="00E265D1" w:rsidRPr="00CE2154" w:rsidRDefault="00E265D1" w:rsidP="00E265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</w:tr>
      <w:tr w:rsidR="00D0221F" w:rsidRPr="00CE2154" w:rsidTr="00B735E2">
        <w:trPr>
          <w:cantSplit/>
          <w:trHeight w:val="1134"/>
        </w:trPr>
        <w:tc>
          <w:tcPr>
            <w:tcW w:w="567" w:type="dxa"/>
          </w:tcPr>
          <w:p w:rsidR="00D0221F" w:rsidRPr="00CE2154" w:rsidRDefault="00D0221F" w:rsidP="00D022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3.1.3</w:t>
            </w:r>
          </w:p>
        </w:tc>
        <w:tc>
          <w:tcPr>
            <w:tcW w:w="2835" w:type="dxa"/>
          </w:tcPr>
          <w:p w:rsidR="00D0221F" w:rsidRPr="00CE2154" w:rsidRDefault="00D0221F" w:rsidP="00D022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Разработка, приобретение, изготовление и распространение печатной, полиграфической, видео-, ауди</w:t>
            </w:r>
            <w:proofErr w:type="gramStart"/>
            <w:r w:rsidRPr="00CE2154">
              <w:rPr>
                <w:rFonts w:ascii="Times New Roman" w:hAnsi="Times New Roman"/>
                <w:sz w:val="22"/>
                <w:szCs w:val="22"/>
              </w:rPr>
              <w:t>о-</w:t>
            </w:r>
            <w:proofErr w:type="gramEnd"/>
            <w:r w:rsidRPr="00CE2154">
              <w:rPr>
                <w:rFonts w:ascii="Times New Roman" w:hAnsi="Times New Roman"/>
                <w:sz w:val="22"/>
                <w:szCs w:val="22"/>
              </w:rPr>
              <w:t>, мультимедийной, сувенирной продукции по инвестиционной и экспортной деятельности</w:t>
            </w:r>
          </w:p>
        </w:tc>
        <w:tc>
          <w:tcPr>
            <w:tcW w:w="426" w:type="dxa"/>
            <w:textDirection w:val="btLr"/>
            <w:vAlign w:val="center"/>
          </w:tcPr>
          <w:p w:rsidR="00D0221F" w:rsidRPr="00CE2154" w:rsidRDefault="00D0221F" w:rsidP="00D0221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D0221F" w:rsidRPr="00CE2154" w:rsidRDefault="00D0221F" w:rsidP="00D0221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D0221F" w:rsidRPr="00CE2154" w:rsidRDefault="00D0221F" w:rsidP="00D0221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D0221F" w:rsidRPr="00CE2154" w:rsidRDefault="00D0221F" w:rsidP="00D0221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D0221F" w:rsidRPr="00CE2154" w:rsidRDefault="00D0221F" w:rsidP="00D022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1880,0</w:t>
            </w:r>
          </w:p>
        </w:tc>
        <w:tc>
          <w:tcPr>
            <w:tcW w:w="425" w:type="dxa"/>
            <w:textDirection w:val="btLr"/>
            <w:vAlign w:val="center"/>
          </w:tcPr>
          <w:p w:rsidR="00D0221F" w:rsidRPr="00CE2154" w:rsidRDefault="00D0221F" w:rsidP="00D022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180,0</w:t>
            </w:r>
          </w:p>
        </w:tc>
        <w:tc>
          <w:tcPr>
            <w:tcW w:w="425" w:type="dxa"/>
            <w:textDirection w:val="btLr"/>
            <w:vAlign w:val="center"/>
          </w:tcPr>
          <w:p w:rsidR="00D0221F" w:rsidRPr="00CE2154" w:rsidRDefault="00D0221F" w:rsidP="00D022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180,0</w:t>
            </w:r>
          </w:p>
        </w:tc>
        <w:tc>
          <w:tcPr>
            <w:tcW w:w="425" w:type="dxa"/>
            <w:textDirection w:val="btLr"/>
            <w:vAlign w:val="center"/>
          </w:tcPr>
          <w:p w:rsidR="00D0221F" w:rsidRPr="00CE2154" w:rsidRDefault="00D0221F" w:rsidP="00D022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210,0</w:t>
            </w:r>
          </w:p>
        </w:tc>
        <w:tc>
          <w:tcPr>
            <w:tcW w:w="425" w:type="dxa"/>
            <w:textDirection w:val="btLr"/>
            <w:vAlign w:val="center"/>
          </w:tcPr>
          <w:p w:rsidR="00D0221F" w:rsidRPr="00CE2154" w:rsidRDefault="00D0221F" w:rsidP="00D022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210,0</w:t>
            </w:r>
          </w:p>
        </w:tc>
        <w:tc>
          <w:tcPr>
            <w:tcW w:w="426" w:type="dxa"/>
            <w:textDirection w:val="btLr"/>
            <w:vAlign w:val="center"/>
          </w:tcPr>
          <w:p w:rsidR="00D0221F" w:rsidRPr="00CE2154" w:rsidRDefault="00D0221F" w:rsidP="00D022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210,0</w:t>
            </w:r>
          </w:p>
        </w:tc>
        <w:tc>
          <w:tcPr>
            <w:tcW w:w="425" w:type="dxa"/>
            <w:textDirection w:val="btLr"/>
            <w:vAlign w:val="center"/>
          </w:tcPr>
          <w:p w:rsidR="00D0221F" w:rsidRPr="00CE2154" w:rsidRDefault="00D0221F" w:rsidP="00D022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210,0</w:t>
            </w:r>
          </w:p>
        </w:tc>
        <w:tc>
          <w:tcPr>
            <w:tcW w:w="425" w:type="dxa"/>
            <w:textDirection w:val="btLr"/>
            <w:vAlign w:val="center"/>
          </w:tcPr>
          <w:p w:rsidR="00D0221F" w:rsidRPr="00CE2154" w:rsidRDefault="00D0221F" w:rsidP="00D022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220,0</w:t>
            </w:r>
          </w:p>
        </w:tc>
        <w:tc>
          <w:tcPr>
            <w:tcW w:w="425" w:type="dxa"/>
            <w:textDirection w:val="btLr"/>
            <w:vAlign w:val="center"/>
          </w:tcPr>
          <w:p w:rsidR="00D0221F" w:rsidRPr="00CE2154" w:rsidRDefault="00D0221F" w:rsidP="00D022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230,0</w:t>
            </w:r>
          </w:p>
        </w:tc>
        <w:tc>
          <w:tcPr>
            <w:tcW w:w="426" w:type="dxa"/>
            <w:textDirection w:val="btLr"/>
            <w:vAlign w:val="center"/>
          </w:tcPr>
          <w:p w:rsidR="00D0221F" w:rsidRPr="00CE2154" w:rsidRDefault="00D0221F" w:rsidP="00D022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230,0</w:t>
            </w:r>
          </w:p>
        </w:tc>
      </w:tr>
      <w:tr w:rsidR="0055439D" w:rsidRPr="00CE2154" w:rsidTr="00501D6E">
        <w:trPr>
          <w:cantSplit/>
          <w:trHeight w:val="1254"/>
        </w:trPr>
        <w:tc>
          <w:tcPr>
            <w:tcW w:w="567" w:type="dxa"/>
          </w:tcPr>
          <w:p w:rsidR="0055439D" w:rsidRPr="00CE2154" w:rsidRDefault="0055439D" w:rsidP="00554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3.1.4</w:t>
            </w:r>
          </w:p>
        </w:tc>
        <w:tc>
          <w:tcPr>
            <w:tcW w:w="2835" w:type="dxa"/>
          </w:tcPr>
          <w:p w:rsidR="0055439D" w:rsidRPr="00CE2154" w:rsidRDefault="0055439D" w:rsidP="005543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Установление кредитных рейтингов Рязанской области по международной и национальной шкале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9300,0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1100,0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1100,0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1100,0</w:t>
            </w:r>
          </w:p>
        </w:tc>
      </w:tr>
      <w:tr w:rsidR="0055439D" w:rsidRPr="00CE2154" w:rsidTr="00B735E2">
        <w:trPr>
          <w:cantSplit/>
          <w:trHeight w:val="1198"/>
        </w:trPr>
        <w:tc>
          <w:tcPr>
            <w:tcW w:w="567" w:type="dxa"/>
          </w:tcPr>
          <w:p w:rsidR="0055439D" w:rsidRPr="00CE2154" w:rsidRDefault="0055439D" w:rsidP="00554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</w:t>
            </w:r>
            <w:r w:rsidR="007462BC" w:rsidRPr="00CE2154">
              <w:rPr>
                <w:rFonts w:ascii="Times New Roman" w:hAnsi="Times New Roman" w:cs="Times New Roman"/>
                <w:szCs w:val="22"/>
              </w:rPr>
              <w:t>1.5</w:t>
            </w:r>
          </w:p>
        </w:tc>
        <w:tc>
          <w:tcPr>
            <w:tcW w:w="2835" w:type="dxa"/>
          </w:tcPr>
          <w:p w:rsidR="0055439D" w:rsidRPr="00CE2154" w:rsidRDefault="0055439D" w:rsidP="005543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Проведение мониторинга состояния и развития конкурентной среды на рынках товаров, работ и услуг на территории Рязанской области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5000,0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</w:tr>
      <w:tr w:rsidR="0063375B" w:rsidRPr="00CE2154" w:rsidTr="00CE2154">
        <w:trPr>
          <w:cantSplit/>
          <w:trHeight w:val="1633"/>
        </w:trPr>
        <w:tc>
          <w:tcPr>
            <w:tcW w:w="567" w:type="dxa"/>
          </w:tcPr>
          <w:p w:rsidR="0063375B" w:rsidRPr="00CE2154" w:rsidRDefault="0063375B" w:rsidP="006337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3.2.</w:t>
            </w:r>
          </w:p>
        </w:tc>
        <w:tc>
          <w:tcPr>
            <w:tcW w:w="2835" w:type="dxa"/>
          </w:tcPr>
          <w:p w:rsidR="0063375B" w:rsidRPr="00CE2154" w:rsidRDefault="0063375B" w:rsidP="006337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Задача 2. Финансовая поддержка и </w:t>
            </w:r>
            <w:proofErr w:type="spellStart"/>
            <w:proofErr w:type="gramStart"/>
            <w:r w:rsidRPr="00CE2154">
              <w:rPr>
                <w:rFonts w:ascii="Times New Roman" w:hAnsi="Times New Roman" w:cs="Times New Roman"/>
                <w:szCs w:val="22"/>
              </w:rPr>
              <w:t>стимули</w:t>
            </w:r>
            <w:r w:rsidR="00CE2154">
              <w:rPr>
                <w:rFonts w:ascii="Times New Roman" w:hAnsi="Times New Roman" w:cs="Times New Roman"/>
                <w:szCs w:val="22"/>
              </w:rPr>
              <w:t>-</w:t>
            </w:r>
            <w:r w:rsidRPr="00CE2154">
              <w:rPr>
                <w:rFonts w:ascii="Times New Roman" w:hAnsi="Times New Roman" w:cs="Times New Roman"/>
                <w:szCs w:val="22"/>
              </w:rPr>
              <w:t>рование</w:t>
            </w:r>
            <w:proofErr w:type="spellEnd"/>
            <w:proofErr w:type="gramEnd"/>
            <w:r w:rsidRPr="00CE2154">
              <w:rPr>
                <w:rFonts w:ascii="Times New Roman" w:hAnsi="Times New Roman" w:cs="Times New Roman"/>
                <w:szCs w:val="22"/>
              </w:rPr>
              <w:t xml:space="preserve"> инвестиционной деятельности, в том числе:</w:t>
            </w:r>
          </w:p>
        </w:tc>
        <w:tc>
          <w:tcPr>
            <w:tcW w:w="426" w:type="dxa"/>
            <w:textDirection w:val="btLr"/>
            <w:vAlign w:val="center"/>
          </w:tcPr>
          <w:p w:rsidR="0063375B" w:rsidRPr="00CE2154" w:rsidRDefault="0063375B" w:rsidP="006337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63375B" w:rsidRPr="00CE2154" w:rsidRDefault="0063375B" w:rsidP="006337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4205032,06047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2223481,13827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209024,3711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194012,8511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236238,1</w:t>
            </w:r>
          </w:p>
        </w:tc>
        <w:tc>
          <w:tcPr>
            <w:tcW w:w="426" w:type="dxa"/>
            <w:textDirection w:val="btLr"/>
            <w:vAlign w:val="center"/>
          </w:tcPr>
          <w:p w:rsidR="0063375B" w:rsidRPr="00CE2154" w:rsidRDefault="0063375B" w:rsidP="006337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246281,8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256827,5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267901,0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279528,2</w:t>
            </w:r>
          </w:p>
        </w:tc>
        <w:tc>
          <w:tcPr>
            <w:tcW w:w="426" w:type="dxa"/>
            <w:textDirection w:val="btLr"/>
            <w:vAlign w:val="center"/>
          </w:tcPr>
          <w:p w:rsidR="0063375B" w:rsidRPr="00CE2154" w:rsidRDefault="0063375B" w:rsidP="006337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291737,1</w:t>
            </w:r>
          </w:p>
        </w:tc>
      </w:tr>
      <w:tr w:rsidR="0055439D" w:rsidRPr="00CE2154" w:rsidTr="0055439D">
        <w:trPr>
          <w:cantSplit/>
          <w:trHeight w:val="1134"/>
        </w:trPr>
        <w:tc>
          <w:tcPr>
            <w:tcW w:w="567" w:type="dxa"/>
          </w:tcPr>
          <w:p w:rsidR="0055439D" w:rsidRPr="00CE2154" w:rsidRDefault="0055439D" w:rsidP="00554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3.2.1</w:t>
            </w:r>
          </w:p>
        </w:tc>
        <w:tc>
          <w:tcPr>
            <w:tcW w:w="2835" w:type="dxa"/>
          </w:tcPr>
          <w:p w:rsidR="0055439D" w:rsidRPr="00CE2154" w:rsidRDefault="0055439D" w:rsidP="0055439D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Государственная поддержка инвестиционной деятельности в форме предоставления субсидий юридическим лицам в соответствии с заключенными инвестиционными соглашениями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276540,0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35360,0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26320,0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35360,0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35360,0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35360,0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35360,0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35360,0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35360,0</w:t>
            </w:r>
          </w:p>
        </w:tc>
      </w:tr>
      <w:tr w:rsidR="00D21A9B" w:rsidRPr="00CE2154" w:rsidTr="00CD43F5">
        <w:trPr>
          <w:cantSplit/>
          <w:trHeight w:val="1134"/>
        </w:trPr>
        <w:tc>
          <w:tcPr>
            <w:tcW w:w="567" w:type="dxa"/>
          </w:tcPr>
          <w:p w:rsidR="00D21A9B" w:rsidRPr="00CE2154" w:rsidRDefault="00D21A9B" w:rsidP="00D21A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3.2.2</w:t>
            </w:r>
          </w:p>
        </w:tc>
        <w:tc>
          <w:tcPr>
            <w:tcW w:w="2835" w:type="dxa"/>
          </w:tcPr>
          <w:p w:rsidR="00D21A9B" w:rsidRPr="00CE2154" w:rsidRDefault="00D21A9B" w:rsidP="00D21A9B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Предоставление субсидий юридическим лицам, осуществляющим деятельность специализированной организации по привлечению инвестиций и работе с инвесторами</w:t>
            </w:r>
          </w:p>
        </w:tc>
        <w:tc>
          <w:tcPr>
            <w:tcW w:w="426" w:type="dxa"/>
            <w:textDirection w:val="btLr"/>
            <w:vAlign w:val="center"/>
          </w:tcPr>
          <w:p w:rsidR="00D21A9B" w:rsidRPr="00CE2154" w:rsidRDefault="00D21A9B" w:rsidP="00D21A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D21A9B" w:rsidRPr="00CE2154" w:rsidRDefault="00D21A9B" w:rsidP="00D21A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D21A9B" w:rsidRPr="00CE2154" w:rsidRDefault="00D21A9B" w:rsidP="00D21A9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D21A9B" w:rsidRPr="00CE2154" w:rsidRDefault="00D21A9B" w:rsidP="00D21A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D21A9B" w:rsidRPr="00CE2154" w:rsidRDefault="00D21A9B" w:rsidP="00D21A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956271,18</w:t>
            </w:r>
          </w:p>
        </w:tc>
        <w:tc>
          <w:tcPr>
            <w:tcW w:w="425" w:type="dxa"/>
            <w:textDirection w:val="btLr"/>
            <w:vAlign w:val="center"/>
          </w:tcPr>
          <w:p w:rsidR="00D21A9B" w:rsidRPr="00CE2154" w:rsidRDefault="00D21A9B" w:rsidP="00D21A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85800,0</w:t>
            </w:r>
          </w:p>
        </w:tc>
        <w:tc>
          <w:tcPr>
            <w:tcW w:w="425" w:type="dxa"/>
            <w:textDirection w:val="btLr"/>
            <w:vAlign w:val="center"/>
          </w:tcPr>
          <w:p w:rsidR="00D21A9B" w:rsidRPr="00CE2154" w:rsidRDefault="00D21A9B" w:rsidP="00D21A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91676,0</w:t>
            </w:r>
          </w:p>
        </w:tc>
        <w:tc>
          <w:tcPr>
            <w:tcW w:w="425" w:type="dxa"/>
            <w:textDirection w:val="btLr"/>
            <w:vAlign w:val="center"/>
          </w:tcPr>
          <w:p w:rsidR="00D21A9B" w:rsidRPr="00CE2154" w:rsidRDefault="00D21A9B" w:rsidP="00D21A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95651,4</w:t>
            </w:r>
            <w:r w:rsidR="00114602" w:rsidRPr="00CE215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extDirection w:val="btLr"/>
            <w:vAlign w:val="center"/>
          </w:tcPr>
          <w:p w:rsidR="00D21A9B" w:rsidRPr="00CE2154" w:rsidRDefault="00D21A9B" w:rsidP="00D21A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100434,1</w:t>
            </w:r>
          </w:p>
        </w:tc>
        <w:tc>
          <w:tcPr>
            <w:tcW w:w="426" w:type="dxa"/>
            <w:textDirection w:val="btLr"/>
            <w:vAlign w:val="center"/>
          </w:tcPr>
          <w:p w:rsidR="00D21A9B" w:rsidRPr="00CE2154" w:rsidRDefault="00D21A9B" w:rsidP="00D21A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105455,8</w:t>
            </w:r>
          </w:p>
        </w:tc>
        <w:tc>
          <w:tcPr>
            <w:tcW w:w="425" w:type="dxa"/>
            <w:textDirection w:val="btLr"/>
            <w:vAlign w:val="center"/>
          </w:tcPr>
          <w:p w:rsidR="00D21A9B" w:rsidRPr="00CE2154" w:rsidRDefault="00D21A9B" w:rsidP="00D21A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110728,5</w:t>
            </w:r>
          </w:p>
        </w:tc>
        <w:tc>
          <w:tcPr>
            <w:tcW w:w="425" w:type="dxa"/>
            <w:textDirection w:val="btLr"/>
            <w:vAlign w:val="center"/>
          </w:tcPr>
          <w:p w:rsidR="00D21A9B" w:rsidRPr="00CE2154" w:rsidRDefault="00D21A9B" w:rsidP="00D21A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116265,0</w:t>
            </w:r>
          </w:p>
        </w:tc>
        <w:tc>
          <w:tcPr>
            <w:tcW w:w="425" w:type="dxa"/>
            <w:textDirection w:val="btLr"/>
            <w:vAlign w:val="center"/>
          </w:tcPr>
          <w:p w:rsidR="00D21A9B" w:rsidRPr="00CE2154" w:rsidRDefault="00D21A9B" w:rsidP="00D21A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122078,2</w:t>
            </w:r>
          </w:p>
        </w:tc>
        <w:tc>
          <w:tcPr>
            <w:tcW w:w="426" w:type="dxa"/>
            <w:textDirection w:val="btLr"/>
            <w:vAlign w:val="center"/>
          </w:tcPr>
          <w:p w:rsidR="00D21A9B" w:rsidRPr="00CE2154" w:rsidRDefault="00D21A9B" w:rsidP="00D21A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128182,1</w:t>
            </w:r>
          </w:p>
        </w:tc>
      </w:tr>
      <w:tr w:rsidR="0055439D" w:rsidRPr="00CE2154" w:rsidTr="00B735E2">
        <w:trPr>
          <w:cantSplit/>
          <w:trHeight w:val="1134"/>
        </w:trPr>
        <w:tc>
          <w:tcPr>
            <w:tcW w:w="567" w:type="dxa"/>
          </w:tcPr>
          <w:p w:rsidR="0055439D" w:rsidRPr="00CE2154" w:rsidRDefault="0055439D" w:rsidP="00554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3.2.3</w:t>
            </w:r>
          </w:p>
        </w:tc>
        <w:tc>
          <w:tcPr>
            <w:tcW w:w="2835" w:type="dxa"/>
          </w:tcPr>
          <w:p w:rsidR="0055439D" w:rsidRPr="00CE2154" w:rsidRDefault="0055439D" w:rsidP="002F6EE8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Предоставление субсидий автономной некоммерческой организации «Агентство развития производственных систем и компетенций»</w:t>
            </w:r>
            <w:r w:rsidR="00F64C83" w:rsidRPr="00CE2154">
              <w:rPr>
                <w:rFonts w:ascii="Times New Roman" w:hAnsi="Times New Roman"/>
                <w:sz w:val="22"/>
                <w:szCs w:val="22"/>
              </w:rPr>
              <w:t xml:space="preserve"> в виде имущественного взноса</w:t>
            </w:r>
            <w:r w:rsidR="00720709" w:rsidRPr="00CE21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F6EE8" w:rsidRPr="00CE2154">
              <w:rPr>
                <w:rFonts w:ascii="Times New Roman" w:hAnsi="Times New Roman"/>
                <w:sz w:val="22"/>
                <w:szCs w:val="22"/>
              </w:rPr>
              <w:t xml:space="preserve">для обеспечения деятельности 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956789,1133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86889,3711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91028,3711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95661,3711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100444,0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105466,0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110739,0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116276,0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122090,0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128195,0</w:t>
            </w:r>
          </w:p>
        </w:tc>
      </w:tr>
      <w:tr w:rsidR="007462BC" w:rsidRPr="00CE2154" w:rsidTr="00D21A9B">
        <w:trPr>
          <w:cantSplit/>
          <w:trHeight w:val="1134"/>
        </w:trPr>
        <w:tc>
          <w:tcPr>
            <w:tcW w:w="567" w:type="dxa"/>
          </w:tcPr>
          <w:p w:rsidR="007462BC" w:rsidRPr="00CE2154" w:rsidRDefault="007462BC" w:rsidP="007462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3.2.4</w:t>
            </w:r>
          </w:p>
        </w:tc>
        <w:tc>
          <w:tcPr>
            <w:tcW w:w="2835" w:type="dxa"/>
          </w:tcPr>
          <w:p w:rsidR="007462BC" w:rsidRPr="00CE2154" w:rsidRDefault="007462BC" w:rsidP="004A1BB5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</w:t>
            </w:r>
            <w:r w:rsidR="004A1BB5" w:rsidRPr="00CE2154">
              <w:rPr>
                <w:rFonts w:ascii="Times New Roman" w:hAnsi="Times New Roman"/>
                <w:sz w:val="22"/>
                <w:szCs w:val="22"/>
              </w:rPr>
              <w:t>Акционерному обществу</w:t>
            </w:r>
            <w:r w:rsidRPr="00CE2154">
              <w:rPr>
                <w:rFonts w:ascii="Times New Roman" w:hAnsi="Times New Roman"/>
                <w:sz w:val="22"/>
                <w:szCs w:val="22"/>
              </w:rPr>
              <w:t xml:space="preserve"> «Корпорация развития Рязанской области» на осуществление капитальных вложений в объекты инфраструктуры, </w:t>
            </w:r>
            <w:proofErr w:type="spellStart"/>
            <w:proofErr w:type="gramStart"/>
            <w:r w:rsidRPr="00CE2154">
              <w:rPr>
                <w:rFonts w:ascii="Times New Roman" w:hAnsi="Times New Roman"/>
                <w:sz w:val="22"/>
                <w:szCs w:val="22"/>
              </w:rPr>
              <w:t>необхо</w:t>
            </w:r>
            <w:r w:rsidR="00CE2154">
              <w:rPr>
                <w:rFonts w:ascii="Times New Roman" w:hAnsi="Times New Roman"/>
                <w:sz w:val="22"/>
                <w:szCs w:val="22"/>
              </w:rPr>
              <w:t>-</w:t>
            </w:r>
            <w:r w:rsidRPr="00CE2154">
              <w:rPr>
                <w:rFonts w:ascii="Times New Roman" w:hAnsi="Times New Roman"/>
                <w:sz w:val="22"/>
                <w:szCs w:val="22"/>
              </w:rPr>
              <w:t>димые</w:t>
            </w:r>
            <w:proofErr w:type="spellEnd"/>
            <w:proofErr w:type="gramEnd"/>
            <w:r w:rsidRPr="00CE2154">
              <w:rPr>
                <w:rFonts w:ascii="Times New Roman" w:hAnsi="Times New Roman"/>
                <w:sz w:val="22"/>
                <w:szCs w:val="22"/>
              </w:rPr>
              <w:t xml:space="preserve"> для реализации инвестиционных проектов, и (или) на приобретение (создание) им объектов недвижимого имущества</w:t>
            </w:r>
          </w:p>
        </w:tc>
        <w:tc>
          <w:tcPr>
            <w:tcW w:w="426" w:type="dxa"/>
            <w:textDirection w:val="btLr"/>
            <w:vAlign w:val="center"/>
          </w:tcPr>
          <w:p w:rsidR="007462BC" w:rsidRPr="00CE2154" w:rsidRDefault="007462BC" w:rsidP="007462B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7462BC" w:rsidRPr="00CE2154" w:rsidRDefault="007462BC" w:rsidP="007462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7462BC" w:rsidRPr="00CE2154" w:rsidRDefault="007462BC" w:rsidP="007462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7462BC" w:rsidRPr="00CE2154" w:rsidRDefault="007462BC" w:rsidP="007462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7462BC" w:rsidRPr="00CE2154" w:rsidRDefault="007462BC" w:rsidP="007462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1917920,76717</w:t>
            </w:r>
          </w:p>
        </w:tc>
        <w:tc>
          <w:tcPr>
            <w:tcW w:w="425" w:type="dxa"/>
            <w:textDirection w:val="btLr"/>
            <w:vAlign w:val="center"/>
          </w:tcPr>
          <w:p w:rsidR="007462BC" w:rsidRPr="00CE2154" w:rsidRDefault="007462BC" w:rsidP="007462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1917920,76717</w:t>
            </w:r>
          </w:p>
        </w:tc>
        <w:tc>
          <w:tcPr>
            <w:tcW w:w="425" w:type="dxa"/>
            <w:textDirection w:val="btLr"/>
            <w:vAlign w:val="center"/>
          </w:tcPr>
          <w:p w:rsidR="007462BC" w:rsidRPr="00CE2154" w:rsidRDefault="007462BC" w:rsidP="007462B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462BC" w:rsidRPr="00CE2154" w:rsidRDefault="007462BC" w:rsidP="007462B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462BC" w:rsidRPr="00CE2154" w:rsidRDefault="007462BC" w:rsidP="007462B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7462BC" w:rsidRPr="00CE2154" w:rsidRDefault="007462BC" w:rsidP="007462B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462BC" w:rsidRPr="00CE2154" w:rsidRDefault="007462BC" w:rsidP="007462B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462BC" w:rsidRPr="00CE2154" w:rsidRDefault="007462BC" w:rsidP="007462B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462BC" w:rsidRPr="00CE2154" w:rsidRDefault="007462BC" w:rsidP="007462B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7462BC" w:rsidRPr="00CE2154" w:rsidRDefault="007462BC" w:rsidP="007462B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55439D" w:rsidRPr="00CE2154" w:rsidTr="0055439D">
        <w:trPr>
          <w:cantSplit/>
          <w:trHeight w:val="1134"/>
        </w:trPr>
        <w:tc>
          <w:tcPr>
            <w:tcW w:w="567" w:type="dxa"/>
          </w:tcPr>
          <w:p w:rsidR="0055439D" w:rsidRPr="00CE2154" w:rsidRDefault="0055439D" w:rsidP="008565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3.2.</w:t>
            </w:r>
            <w:r w:rsidR="008565B8" w:rsidRPr="00CE215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835" w:type="dxa"/>
          </w:tcPr>
          <w:p w:rsidR="0055439D" w:rsidRPr="00CE2154" w:rsidRDefault="007D329D" w:rsidP="007D329D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Предоставление в</w:t>
            </w:r>
            <w:r w:rsidR="0055439D" w:rsidRPr="00CE2154">
              <w:rPr>
                <w:rFonts w:ascii="Times New Roman" w:hAnsi="Times New Roman"/>
                <w:sz w:val="22"/>
                <w:szCs w:val="22"/>
              </w:rPr>
              <w:t>знос</w:t>
            </w:r>
            <w:r w:rsidRPr="00CE2154">
              <w:rPr>
                <w:rFonts w:ascii="Times New Roman" w:hAnsi="Times New Roman"/>
                <w:sz w:val="22"/>
                <w:szCs w:val="22"/>
              </w:rPr>
              <w:t>а</w:t>
            </w:r>
            <w:r w:rsidR="0055439D" w:rsidRPr="00CE2154">
              <w:rPr>
                <w:rFonts w:ascii="Times New Roman" w:hAnsi="Times New Roman"/>
                <w:sz w:val="22"/>
                <w:szCs w:val="22"/>
              </w:rPr>
              <w:t xml:space="preserve"> в уставный капитал Акционерного общества «Корпорация развития Рязанской области» в целях повышения инвестиционной привлекательности Рязанской области, в том числе подготовки документации для создания или модернизации объектов коммунальной, транспортной инфраструктуры, необходимых для осуществления деятельности в сфере промышленности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2154">
              <w:rPr>
                <w:rFonts w:ascii="Times New Roman" w:hAnsi="Times New Roman" w:cs="Times New Roman"/>
                <w:szCs w:val="22"/>
              </w:rPr>
              <w:t>Минимущество</w:t>
            </w:r>
            <w:proofErr w:type="spellEnd"/>
            <w:r w:rsidRPr="00CE2154">
              <w:rPr>
                <w:rFonts w:ascii="Times New Roman" w:hAnsi="Times New Roman" w:cs="Times New Roman"/>
                <w:szCs w:val="22"/>
              </w:rPr>
              <w:t xml:space="preserve"> РО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E2154">
              <w:rPr>
                <w:rFonts w:ascii="Times New Roman" w:hAnsi="Times New Roman"/>
                <w:sz w:val="22"/>
                <w:szCs w:val="22"/>
              </w:rPr>
              <w:t>Минимущество</w:t>
            </w:r>
            <w:proofErr w:type="spellEnd"/>
            <w:r w:rsidRPr="00CE2154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97511,0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97511,0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3375B" w:rsidRPr="00CE2154" w:rsidTr="0046225D">
        <w:trPr>
          <w:cantSplit/>
          <w:trHeight w:val="1538"/>
        </w:trPr>
        <w:tc>
          <w:tcPr>
            <w:tcW w:w="4253" w:type="dxa"/>
            <w:gridSpan w:val="4"/>
          </w:tcPr>
          <w:p w:rsidR="0063375B" w:rsidRPr="00CE2154" w:rsidRDefault="0063375B" w:rsidP="0063375B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63375B" w:rsidRPr="00CE2154" w:rsidRDefault="0063375B" w:rsidP="006337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4344962,06047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2238711,13827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224254,3711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209572,8511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251798,1</w:t>
            </w:r>
          </w:p>
        </w:tc>
        <w:tc>
          <w:tcPr>
            <w:tcW w:w="426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261941,8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272487,5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283571,0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295208,2</w:t>
            </w:r>
          </w:p>
        </w:tc>
        <w:tc>
          <w:tcPr>
            <w:tcW w:w="426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307417,1</w:t>
            </w:r>
          </w:p>
        </w:tc>
      </w:tr>
      <w:tr w:rsidR="0063375B" w:rsidRPr="00CE2154" w:rsidTr="0046225D">
        <w:trPr>
          <w:cantSplit/>
          <w:trHeight w:val="1491"/>
        </w:trPr>
        <w:tc>
          <w:tcPr>
            <w:tcW w:w="4253" w:type="dxa"/>
            <w:gridSpan w:val="4"/>
            <w:vMerge w:val="restart"/>
          </w:tcPr>
          <w:p w:rsidR="0063375B" w:rsidRPr="00CE2154" w:rsidRDefault="0063375B" w:rsidP="0063375B">
            <w:pPr>
              <w:ind w:right="113"/>
              <w:rPr>
                <w:rFonts w:ascii="Times New Roman" w:hAnsi="Times New Roman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63375B" w:rsidRPr="00CE2154" w:rsidRDefault="0063375B" w:rsidP="006337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4688576,81347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2346094,43827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367302,2311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302756,4441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251798,1</w:t>
            </w:r>
          </w:p>
        </w:tc>
        <w:tc>
          <w:tcPr>
            <w:tcW w:w="426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261941,8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272487,5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283571,0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295208,2</w:t>
            </w:r>
          </w:p>
        </w:tc>
        <w:tc>
          <w:tcPr>
            <w:tcW w:w="426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307417,1</w:t>
            </w:r>
          </w:p>
        </w:tc>
      </w:tr>
      <w:tr w:rsidR="0063375B" w:rsidRPr="00CE2154" w:rsidTr="0046225D">
        <w:trPr>
          <w:cantSplit/>
          <w:trHeight w:val="1501"/>
        </w:trPr>
        <w:tc>
          <w:tcPr>
            <w:tcW w:w="4253" w:type="dxa"/>
            <w:gridSpan w:val="4"/>
            <w:vMerge/>
          </w:tcPr>
          <w:p w:rsidR="0063375B" w:rsidRPr="00CE2154" w:rsidRDefault="0063375B" w:rsidP="0063375B">
            <w:pPr>
              <w:ind w:left="113" w:right="113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63375B" w:rsidRPr="00CE2154" w:rsidRDefault="0063375B" w:rsidP="0063375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4574019,31347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2297921,13827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305918,0311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297756,4441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251798,1</w:t>
            </w:r>
          </w:p>
        </w:tc>
        <w:tc>
          <w:tcPr>
            <w:tcW w:w="426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261941,8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272487,5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283571,0</w:t>
            </w:r>
          </w:p>
        </w:tc>
        <w:tc>
          <w:tcPr>
            <w:tcW w:w="425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295208,2</w:t>
            </w:r>
          </w:p>
        </w:tc>
        <w:tc>
          <w:tcPr>
            <w:tcW w:w="426" w:type="dxa"/>
            <w:textDirection w:val="btLr"/>
            <w:vAlign w:val="center"/>
          </w:tcPr>
          <w:p w:rsidR="0063375B" w:rsidRPr="00CE2154" w:rsidRDefault="0063375B" w:rsidP="006337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307417,1</w:t>
            </w:r>
          </w:p>
        </w:tc>
      </w:tr>
      <w:tr w:rsidR="0055439D" w:rsidRPr="00CE2154" w:rsidTr="0046225D">
        <w:trPr>
          <w:cantSplit/>
          <w:trHeight w:val="1043"/>
        </w:trPr>
        <w:tc>
          <w:tcPr>
            <w:tcW w:w="4253" w:type="dxa"/>
            <w:gridSpan w:val="4"/>
            <w:vMerge/>
          </w:tcPr>
          <w:p w:rsidR="0055439D" w:rsidRPr="00CE2154" w:rsidRDefault="0055439D" w:rsidP="0055439D">
            <w:pPr>
              <w:ind w:left="113" w:right="113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425" w:type="dxa"/>
            <w:textDirection w:val="btL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080A17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1145</w:t>
            </w:r>
            <w:r w:rsidR="0055439D" w:rsidRPr="00CE2154">
              <w:rPr>
                <w:rFonts w:ascii="Times New Roman" w:hAnsi="Times New Roman"/>
                <w:sz w:val="22"/>
                <w:szCs w:val="22"/>
              </w:rPr>
              <w:t>57,5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48173,3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080A17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613</w:t>
            </w:r>
            <w:r w:rsidR="0055439D" w:rsidRPr="00CE2154">
              <w:rPr>
                <w:rFonts w:ascii="Times New Roman" w:hAnsi="Times New Roman"/>
                <w:sz w:val="22"/>
                <w:szCs w:val="22"/>
              </w:rPr>
              <w:t>84,2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5439D" w:rsidRPr="00CE2154" w:rsidRDefault="0055439D" w:rsidP="0055439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 w:rsidR="002F3364" w:rsidRPr="00CE2154" w:rsidRDefault="00DA2829" w:rsidP="001311E3">
      <w:pPr>
        <w:rPr>
          <w:rFonts w:ascii="Times New Roman" w:hAnsi="Times New Roman"/>
          <w:sz w:val="24"/>
          <w:szCs w:val="24"/>
        </w:rPr>
      </w:pPr>
      <w:r w:rsidRPr="00CE2154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CE2154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Pr="00CE2154">
        <w:rPr>
          <w:rFonts w:ascii="Times New Roman" w:hAnsi="Times New Roman"/>
          <w:sz w:val="24"/>
          <w:szCs w:val="24"/>
        </w:rPr>
        <w:t xml:space="preserve"> в рамках соответствующего федерального проекта.</w:t>
      </w:r>
    </w:p>
    <w:p w:rsidR="00DA2829" w:rsidRPr="00CE2154" w:rsidRDefault="00DA2829" w:rsidP="001311E3">
      <w:pPr>
        <w:rPr>
          <w:rFonts w:ascii="Times New Roman" w:hAnsi="Times New Roman"/>
          <w:sz w:val="24"/>
          <w:szCs w:val="24"/>
        </w:rPr>
      </w:pPr>
    </w:p>
    <w:p w:rsidR="00512BCB" w:rsidRPr="00CE2154" w:rsidRDefault="00512BCB" w:rsidP="00512BCB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5"/>
          <w:sz w:val="28"/>
          <w:szCs w:val="28"/>
        </w:rPr>
      </w:pPr>
      <w:r w:rsidRPr="00CE2154">
        <w:rPr>
          <w:rFonts w:ascii="Times New Roman" w:hAnsi="Times New Roman" w:cs="Times New Roman"/>
          <w:b w:val="0"/>
          <w:spacing w:val="-5"/>
          <w:sz w:val="28"/>
          <w:szCs w:val="28"/>
        </w:rPr>
        <w:t>6. Механизм финансирования мероприятий</w:t>
      </w:r>
      <w:r w:rsidRPr="00CE215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E2154">
        <w:rPr>
          <w:rFonts w:ascii="Times New Roman" w:hAnsi="Times New Roman" w:cs="Times New Roman"/>
          <w:b w:val="0"/>
          <w:spacing w:val="-5"/>
          <w:sz w:val="28"/>
          <w:szCs w:val="28"/>
        </w:rPr>
        <w:t>подпрограммы:</w:t>
      </w:r>
    </w:p>
    <w:p w:rsidR="00A14BC9" w:rsidRPr="00CE2154" w:rsidRDefault="00CE2154" w:rsidP="00A14BC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pacing w:val="-2"/>
          <w:sz w:val="28"/>
          <w:szCs w:val="28"/>
        </w:rPr>
        <w:t>6.1. </w:t>
      </w:r>
      <w:proofErr w:type="gramStart"/>
      <w:r w:rsidR="00A14BC9" w:rsidRPr="00CE2154">
        <w:rPr>
          <w:rFonts w:ascii="Times New Roman" w:hAnsi="Times New Roman"/>
          <w:spacing w:val="-2"/>
          <w:sz w:val="28"/>
          <w:szCs w:val="28"/>
        </w:rPr>
        <w:t>Финансирование мероприятия, предусмотренного подпунктом 1.1.1,</w:t>
      </w:r>
      <w:r w:rsidR="00A14BC9" w:rsidRPr="00CE2154">
        <w:rPr>
          <w:rFonts w:ascii="Times New Roman" w:hAnsi="Times New Roman"/>
          <w:sz w:val="28"/>
          <w:szCs w:val="28"/>
        </w:rPr>
        <w:t xml:space="preserve"> осуществляется в соответствии с Правилами предоставления и распределения иных межбюджетных трансфертов из федерального бюджета бюджетам субъектов Российской Федерации на достижение результатов национального проекта «Производит</w:t>
      </w:r>
      <w:r>
        <w:rPr>
          <w:rFonts w:ascii="Times New Roman" w:hAnsi="Times New Roman"/>
          <w:sz w:val="28"/>
          <w:szCs w:val="28"/>
        </w:rPr>
        <w:t>ельность труда», утвержденными п</w:t>
      </w:r>
      <w:r w:rsidR="00A14BC9" w:rsidRPr="00CE2154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26.04.2019 № 510, и в порядке, утвержденным постановлением Правительства Рязанской области.</w:t>
      </w:r>
      <w:proofErr w:type="gramEnd"/>
    </w:p>
    <w:p w:rsidR="00CE4269" w:rsidRPr="00CE2154" w:rsidRDefault="00CE4269" w:rsidP="00CE42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pacing w:val="-4"/>
          <w:sz w:val="28"/>
          <w:szCs w:val="28"/>
        </w:rPr>
        <w:t>6.2.</w:t>
      </w:r>
      <w:r w:rsidR="00CE2154" w:rsidRPr="00CE2154">
        <w:rPr>
          <w:rFonts w:ascii="Times New Roman" w:hAnsi="Times New Roman"/>
          <w:spacing w:val="-4"/>
          <w:sz w:val="28"/>
          <w:szCs w:val="28"/>
        </w:rPr>
        <w:t> </w:t>
      </w:r>
      <w:r w:rsidRPr="00CE2154">
        <w:rPr>
          <w:rFonts w:ascii="Times New Roman" w:hAnsi="Times New Roman"/>
          <w:spacing w:val="-4"/>
          <w:sz w:val="28"/>
          <w:szCs w:val="28"/>
        </w:rPr>
        <w:t>Финансирование мероприятий, предусмотренных подпунктами</w:t>
      </w:r>
      <w:r w:rsidR="00CE2154" w:rsidRPr="00CE215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E2154">
        <w:rPr>
          <w:rFonts w:ascii="Times New Roman" w:hAnsi="Times New Roman"/>
          <w:spacing w:val="-4"/>
          <w:sz w:val="28"/>
          <w:szCs w:val="28"/>
        </w:rPr>
        <w:t>1.2.1,</w:t>
      </w:r>
      <w:r w:rsidRPr="00CE2154">
        <w:rPr>
          <w:rFonts w:ascii="Times New Roman" w:hAnsi="Times New Roman"/>
          <w:sz w:val="28"/>
          <w:szCs w:val="28"/>
        </w:rPr>
        <w:t xml:space="preserve"> 3.2.1, 3.2.2, 3.2.3 таблицы пункта 5 «Перечень мероприятий подпрограммы», осуществляется в соответствии с порядками предоставления субсидий, утвержденными постановлением Правительства Рязанской области.</w:t>
      </w:r>
    </w:p>
    <w:p w:rsidR="00CF1C1F" w:rsidRPr="00CE2154" w:rsidRDefault="00CE2154" w:rsidP="00CF1C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pacing w:val="-4"/>
          <w:sz w:val="28"/>
          <w:szCs w:val="28"/>
        </w:rPr>
        <w:t>6.3. </w:t>
      </w:r>
      <w:proofErr w:type="gramStart"/>
      <w:r w:rsidR="00CF1C1F" w:rsidRPr="00CE2154">
        <w:rPr>
          <w:rFonts w:ascii="Times New Roman" w:hAnsi="Times New Roman"/>
          <w:spacing w:val="-4"/>
          <w:sz w:val="28"/>
          <w:szCs w:val="28"/>
        </w:rPr>
        <w:t>Финансирование мероприятия, предусмотренного подпунктом 1.3.1,</w:t>
      </w:r>
      <w:r w:rsidR="00CF1C1F" w:rsidRPr="00CE2154">
        <w:rPr>
          <w:rFonts w:ascii="Times New Roman" w:hAnsi="Times New Roman"/>
          <w:sz w:val="28"/>
          <w:szCs w:val="28"/>
        </w:rPr>
        <w:t xml:space="preserve"> в части финансирования за счет средств федерального бюджета, осуществляется в соответствии с Правилами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 (приложение № 35 к государственной программе Российской Федерации «Экономическое</w:t>
      </w:r>
      <w:proofErr w:type="gramEnd"/>
      <w:r w:rsidR="00CF1C1F" w:rsidRPr="00CE2154">
        <w:rPr>
          <w:rFonts w:ascii="Times New Roman" w:hAnsi="Times New Roman"/>
          <w:sz w:val="28"/>
          <w:szCs w:val="28"/>
        </w:rPr>
        <w:t xml:space="preserve"> развитие и инновационная экономика</w:t>
      </w:r>
      <w:r>
        <w:rPr>
          <w:rFonts w:ascii="Times New Roman" w:hAnsi="Times New Roman"/>
          <w:sz w:val="28"/>
          <w:szCs w:val="28"/>
        </w:rPr>
        <w:t>», утвержденной п</w:t>
      </w:r>
      <w:r w:rsidR="00CF1C1F" w:rsidRPr="00CE2154">
        <w:rPr>
          <w:rFonts w:ascii="Times New Roman" w:hAnsi="Times New Roman"/>
          <w:sz w:val="28"/>
          <w:szCs w:val="28"/>
        </w:rPr>
        <w:t xml:space="preserve">остановлением Правительства Российской Федерации от </w:t>
      </w:r>
      <w:r w:rsidR="00CF1C1F" w:rsidRPr="00CE2154">
        <w:rPr>
          <w:rFonts w:ascii="Times New Roman" w:hAnsi="Times New Roman"/>
          <w:bCs/>
          <w:sz w:val="28"/>
          <w:szCs w:val="28"/>
        </w:rPr>
        <w:t>15.04.2014 № 316</w:t>
      </w:r>
      <w:r w:rsidR="00CF1C1F" w:rsidRPr="00CE2154">
        <w:rPr>
          <w:rFonts w:ascii="Times New Roman" w:hAnsi="Times New Roman"/>
          <w:sz w:val="28"/>
          <w:szCs w:val="28"/>
        </w:rPr>
        <w:t>) и в порядке, утвержденным постановлением Правительства Рязанской области.</w:t>
      </w:r>
    </w:p>
    <w:p w:rsidR="00CE4269" w:rsidRPr="00CE2154" w:rsidRDefault="00CE4269" w:rsidP="00CE426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2154">
        <w:rPr>
          <w:rFonts w:ascii="Times New Roman" w:hAnsi="Times New Roman" w:cs="Times New Roman"/>
          <w:b w:val="0"/>
          <w:spacing w:val="-5"/>
          <w:sz w:val="28"/>
          <w:szCs w:val="28"/>
        </w:rPr>
        <w:t>6.4. М</w:t>
      </w:r>
      <w:r w:rsidRPr="00CE2154">
        <w:rPr>
          <w:rFonts w:ascii="Times New Roman" w:hAnsi="Times New Roman" w:cs="Times New Roman"/>
          <w:b w:val="0"/>
          <w:sz w:val="28"/>
          <w:szCs w:val="28"/>
        </w:rPr>
        <w:t xml:space="preserve">ероприятия, предусмотренные подпунктами 3.1.1-3.1.5 таблицы пункта 5 «Перечень мероприятий подпрограммы», реализуются в соответствии с Федеральным </w:t>
      </w:r>
      <w:hyperlink r:id="rId14" w:history="1">
        <w:r w:rsidRPr="00CE2154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CE2154">
        <w:rPr>
          <w:rFonts w:ascii="Times New Roman" w:hAnsi="Times New Roman" w:cs="Times New Roman"/>
          <w:b w:val="0"/>
          <w:sz w:val="28"/>
          <w:szCs w:val="28"/>
        </w:rPr>
        <w:t xml:space="preserve"> от 5 апреля 2013 года № 44-ФЗ</w:t>
      </w:r>
      <w:r w:rsidR="00CE2154">
        <w:rPr>
          <w:rFonts w:ascii="Times New Roman" w:hAnsi="Times New Roman" w:cs="Times New Roman"/>
          <w:b w:val="0"/>
          <w:sz w:val="28"/>
          <w:szCs w:val="28"/>
        </w:rPr>
        <w:br/>
      </w:r>
      <w:r w:rsidRPr="00CE2154">
        <w:rPr>
          <w:rFonts w:ascii="Times New Roman" w:hAnsi="Times New Roman" w:cs="Times New Roman"/>
          <w:b w:val="0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CE4269" w:rsidRPr="00CE2154" w:rsidRDefault="00CE4269" w:rsidP="00CE426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2154">
        <w:rPr>
          <w:rFonts w:ascii="Times New Roman" w:hAnsi="Times New Roman" w:cs="Times New Roman"/>
          <w:b w:val="0"/>
          <w:spacing w:val="-5"/>
          <w:sz w:val="28"/>
          <w:szCs w:val="28"/>
        </w:rPr>
        <w:t xml:space="preserve">6.5. </w:t>
      </w:r>
      <w:r w:rsidRPr="00CE2154">
        <w:rPr>
          <w:rFonts w:ascii="Times New Roman" w:hAnsi="Times New Roman" w:cs="Times New Roman"/>
          <w:b w:val="0"/>
          <w:sz w:val="28"/>
          <w:szCs w:val="28"/>
        </w:rPr>
        <w:t xml:space="preserve">Финансирование мероприятия, предусмотренного подпунктом 3.2.4 таблицы пункта 5 «Перечень мероприятий подпрограммы», осуществляется в соответствии с </w:t>
      </w:r>
      <w:hyperlink r:id="rId15" w:history="1">
        <w:r w:rsidRPr="00CE2154">
          <w:rPr>
            <w:rFonts w:ascii="Times New Roman" w:hAnsi="Times New Roman" w:cs="Times New Roman"/>
            <w:b w:val="0"/>
            <w:sz w:val="28"/>
            <w:szCs w:val="28"/>
          </w:rPr>
          <w:t>пунктом 8 статьи 78</w:t>
        </w:r>
      </w:hyperlink>
      <w:r w:rsidRPr="00CE2154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Федерации.</w:t>
      </w:r>
    </w:p>
    <w:p w:rsidR="00CE4269" w:rsidRPr="00CE2154" w:rsidRDefault="00CE4269" w:rsidP="00CE426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2154">
        <w:rPr>
          <w:rFonts w:ascii="Times New Roman" w:hAnsi="Times New Roman" w:cs="Times New Roman"/>
          <w:b w:val="0"/>
          <w:spacing w:val="-4"/>
          <w:sz w:val="28"/>
          <w:szCs w:val="28"/>
        </w:rPr>
        <w:t>6.6.</w:t>
      </w:r>
      <w:r w:rsidR="00CE2154" w:rsidRPr="00CE2154">
        <w:rPr>
          <w:rFonts w:ascii="Times New Roman" w:hAnsi="Times New Roman" w:cs="Times New Roman"/>
          <w:b w:val="0"/>
          <w:spacing w:val="-4"/>
          <w:sz w:val="28"/>
          <w:szCs w:val="28"/>
        </w:rPr>
        <w:t> </w:t>
      </w:r>
      <w:r w:rsidRPr="00CE2154">
        <w:rPr>
          <w:rFonts w:ascii="Times New Roman" w:hAnsi="Times New Roman" w:cs="Times New Roman"/>
          <w:b w:val="0"/>
          <w:spacing w:val="-4"/>
          <w:sz w:val="28"/>
          <w:szCs w:val="28"/>
        </w:rPr>
        <w:t>Финансирование мероприятия, предусмотренного подпунктом 3.2.5</w:t>
      </w:r>
      <w:r w:rsidRPr="00CE2154">
        <w:rPr>
          <w:rFonts w:ascii="Times New Roman" w:hAnsi="Times New Roman" w:cs="Times New Roman"/>
          <w:b w:val="0"/>
          <w:sz w:val="28"/>
          <w:szCs w:val="28"/>
        </w:rPr>
        <w:t xml:space="preserve"> таблицы пункта 5 «Перечень мероприятий подпрограммы», осуществляется в соответствии со </w:t>
      </w:r>
      <w:hyperlink r:id="rId16" w:history="1">
        <w:r w:rsidRPr="00CE2154">
          <w:rPr>
            <w:rFonts w:ascii="Times New Roman" w:hAnsi="Times New Roman" w:cs="Times New Roman"/>
            <w:b w:val="0"/>
            <w:sz w:val="28"/>
            <w:szCs w:val="28"/>
          </w:rPr>
          <w:t>статьей 80</w:t>
        </w:r>
      </w:hyperlink>
      <w:r w:rsidRPr="00CE2154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Федерации.</w:t>
      </w:r>
    </w:p>
    <w:p w:rsidR="009E6245" w:rsidRPr="00CE2154" w:rsidRDefault="009E6245" w:rsidP="003B6B6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05D5" w:rsidRPr="00CE2154" w:rsidRDefault="00C005D5" w:rsidP="003B6B6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 xml:space="preserve">5.2. </w:t>
      </w:r>
      <w:r w:rsidR="0057013A" w:rsidRPr="00CE2154">
        <w:rPr>
          <w:rFonts w:ascii="Times New Roman" w:hAnsi="Times New Roman"/>
          <w:sz w:val="28"/>
          <w:szCs w:val="28"/>
        </w:rPr>
        <w:t>П</w:t>
      </w:r>
      <w:r w:rsidRPr="00CE2154">
        <w:rPr>
          <w:rFonts w:ascii="Times New Roman" w:hAnsi="Times New Roman"/>
          <w:sz w:val="28"/>
          <w:szCs w:val="28"/>
        </w:rPr>
        <w:t xml:space="preserve">одпрограмма </w:t>
      </w:r>
      <w:r w:rsidR="00545BA5" w:rsidRPr="00CE2154">
        <w:rPr>
          <w:rFonts w:ascii="Times New Roman" w:hAnsi="Times New Roman"/>
          <w:sz w:val="28"/>
          <w:szCs w:val="28"/>
        </w:rPr>
        <w:t xml:space="preserve">№ </w:t>
      </w:r>
      <w:hyperlink r:id="rId17" w:history="1">
        <w:r w:rsidRPr="00CE2154">
          <w:rPr>
            <w:rFonts w:ascii="Times New Roman" w:hAnsi="Times New Roman"/>
            <w:sz w:val="28"/>
            <w:szCs w:val="28"/>
          </w:rPr>
          <w:t>2</w:t>
        </w:r>
      </w:hyperlink>
    </w:p>
    <w:p w:rsidR="00C005D5" w:rsidRPr="00CE2154" w:rsidRDefault="00C005D5" w:rsidP="003B6B6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 xml:space="preserve"> «Развитие малого и среднего предпринимательства»</w:t>
      </w:r>
    </w:p>
    <w:p w:rsidR="00C005D5" w:rsidRPr="00CE2154" w:rsidRDefault="00C005D5" w:rsidP="003B6B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21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C005D5" w:rsidRPr="00CE2154" w:rsidRDefault="00C005D5" w:rsidP="003B6B6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1. Цель подпрограммы: обеспечение благоприятных условий для развития малого и среднего предпринимательства.</w:t>
      </w:r>
    </w:p>
    <w:p w:rsidR="00C005D5" w:rsidRPr="00CE2154" w:rsidRDefault="00C005D5" w:rsidP="002F4F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154">
        <w:rPr>
          <w:rFonts w:ascii="Times New Roman" w:hAnsi="Times New Roman" w:cs="Times New Roman"/>
          <w:sz w:val="28"/>
          <w:szCs w:val="28"/>
        </w:rPr>
        <w:t xml:space="preserve">2. </w:t>
      </w:r>
      <w:r w:rsidR="001B66CD" w:rsidRPr="00CE2154">
        <w:rPr>
          <w:rFonts w:ascii="Times New Roman" w:hAnsi="Times New Roman" w:cs="Times New Roman"/>
          <w:sz w:val="28"/>
          <w:szCs w:val="28"/>
        </w:rPr>
        <w:t xml:space="preserve">Срок и этапы </w:t>
      </w:r>
      <w:r w:rsidRPr="00CE2154">
        <w:rPr>
          <w:rFonts w:ascii="Times New Roman" w:hAnsi="Times New Roman" w:cs="Times New Roman"/>
          <w:sz w:val="28"/>
          <w:szCs w:val="28"/>
        </w:rPr>
        <w:t xml:space="preserve">подпрограммы: 2015-2030 годы. </w:t>
      </w:r>
      <w:r w:rsidR="00974EBE" w:rsidRPr="00CE2154">
        <w:rPr>
          <w:rFonts w:ascii="Times New Roman" w:hAnsi="Times New Roman" w:cs="Times New Roman"/>
          <w:sz w:val="28"/>
          <w:szCs w:val="28"/>
        </w:rPr>
        <w:t>Э</w:t>
      </w:r>
      <w:r w:rsidRPr="00CE2154">
        <w:rPr>
          <w:rFonts w:ascii="Times New Roman" w:hAnsi="Times New Roman" w:cs="Times New Roman"/>
          <w:sz w:val="28"/>
          <w:szCs w:val="28"/>
        </w:rPr>
        <w:t xml:space="preserve">тап </w:t>
      </w:r>
      <w:r w:rsidR="00974EBE" w:rsidRPr="00CE215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74EBE" w:rsidRPr="00CE2154">
        <w:rPr>
          <w:rFonts w:ascii="Times New Roman" w:hAnsi="Times New Roman" w:cs="Times New Roman"/>
          <w:sz w:val="28"/>
          <w:szCs w:val="28"/>
        </w:rPr>
        <w:t>:</w:t>
      </w:r>
      <w:r w:rsidRPr="00CE2154">
        <w:rPr>
          <w:rFonts w:ascii="Times New Roman" w:hAnsi="Times New Roman" w:cs="Times New Roman"/>
          <w:sz w:val="28"/>
          <w:szCs w:val="28"/>
        </w:rPr>
        <w:t xml:space="preserve"> 2022-2030 годы.</w:t>
      </w:r>
    </w:p>
    <w:p w:rsidR="00C005D5" w:rsidRPr="00CE2154" w:rsidRDefault="003F51F8" w:rsidP="00C005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3</w:t>
      </w:r>
      <w:r w:rsidR="00C005D5" w:rsidRPr="00CE2154">
        <w:rPr>
          <w:rFonts w:ascii="Times New Roman" w:hAnsi="Times New Roman"/>
          <w:sz w:val="28"/>
          <w:szCs w:val="28"/>
        </w:rPr>
        <w:t>. Показатели подпрограммы:</w:t>
      </w:r>
    </w:p>
    <w:p w:rsidR="00D0221F" w:rsidRDefault="00D0221F" w:rsidP="00C005D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2154" w:rsidRDefault="00CE2154" w:rsidP="00C005D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2154" w:rsidRDefault="00CE2154" w:rsidP="00C005D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2154" w:rsidRDefault="00CE2154" w:rsidP="00C005D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2154" w:rsidRPr="00CE2154" w:rsidRDefault="00CE2154" w:rsidP="00C005D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425"/>
        <w:gridCol w:w="709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</w:tblGrid>
      <w:tr w:rsidR="00C005D5" w:rsidRPr="00CE2154" w:rsidTr="00D82934">
        <w:trPr>
          <w:trHeight w:val="2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CE2154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CE2154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D5" w:rsidRPr="00CE2154" w:rsidRDefault="00C005D5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D8293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C005D5" w:rsidRPr="00CE2154" w:rsidTr="00D82934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D5" w:rsidRPr="00CE2154" w:rsidRDefault="00C005D5" w:rsidP="00C00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D5" w:rsidRPr="00CE2154" w:rsidRDefault="00C005D5" w:rsidP="00C00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D5" w:rsidRPr="00CE2154" w:rsidRDefault="00C005D5" w:rsidP="00C00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базовый год</w:t>
            </w:r>
            <w:r w:rsidRPr="00CE2154">
              <w:rPr>
                <w:rFonts w:ascii="Times New Roman" w:hAnsi="Times New Roman" w:cs="Times New Roman"/>
                <w:szCs w:val="22"/>
                <w:lang w:val="en-US"/>
              </w:rPr>
              <w:t xml:space="preserve">: </w:t>
            </w:r>
            <w:r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501E50"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C005D5" w:rsidRPr="00CE2154" w:rsidRDefault="00C005D5" w:rsidP="00C005D5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p w:rsidR="00C005D5" w:rsidRPr="00CE2154" w:rsidRDefault="00C005D5" w:rsidP="00C005D5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425"/>
        <w:gridCol w:w="709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</w:tblGrid>
      <w:tr w:rsidR="00C005D5" w:rsidRPr="00CE2154" w:rsidTr="00D82934">
        <w:trPr>
          <w:trHeight w:val="18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C005D5" w:rsidRPr="00CE2154" w:rsidTr="00D82934">
        <w:trPr>
          <w:cantSplit/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69756D" w:rsidP="00A166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CE2154">
              <w:rPr>
                <w:rFonts w:ascii="Times New Roman" w:hAnsi="Times New Roman"/>
                <w:sz w:val="22"/>
                <w:szCs w:val="22"/>
              </w:rPr>
              <w:t>самозанятых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1F6470" w:rsidP="0097606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тыс. </w:t>
            </w:r>
            <w:r w:rsidR="001A7421" w:rsidRPr="00CE2154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1F6470" w:rsidP="00CD43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171,1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1F6470" w:rsidP="00CD43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176,2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1F6470" w:rsidP="00CD43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179,1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1F6470" w:rsidP="00CD43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182,7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96B33" w:rsidP="00CD43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185,0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96B33" w:rsidP="00CD43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186,5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96B33" w:rsidP="00CD43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187,7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96B33" w:rsidP="00CD43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188,7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96B33" w:rsidP="00CD43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190,0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1F6470" w:rsidP="00CD43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191,6</w:t>
            </w:r>
          </w:p>
        </w:tc>
      </w:tr>
    </w:tbl>
    <w:p w:rsidR="00C005D5" w:rsidRPr="00CE2154" w:rsidRDefault="00C005D5" w:rsidP="00276C5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C005D5" w:rsidRPr="00CE2154" w:rsidRDefault="003F51F8" w:rsidP="00463AC9">
      <w:pPr>
        <w:ind w:firstLine="709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4</w:t>
      </w:r>
      <w:r w:rsidR="00C005D5" w:rsidRPr="00CE2154">
        <w:rPr>
          <w:rFonts w:ascii="Times New Roman" w:hAnsi="Times New Roman"/>
          <w:sz w:val="28"/>
          <w:szCs w:val="28"/>
        </w:rPr>
        <w:t>. Результаты структурных элементов</w:t>
      </w:r>
      <w:r w:rsidR="00097951" w:rsidRPr="00CE2154">
        <w:rPr>
          <w:rFonts w:ascii="Times New Roman" w:hAnsi="Times New Roman"/>
          <w:sz w:val="28"/>
          <w:szCs w:val="28"/>
        </w:rPr>
        <w:t xml:space="preserve"> подпрограммы:</w:t>
      </w:r>
    </w:p>
    <w:p w:rsidR="00C005D5" w:rsidRPr="00CE2154" w:rsidRDefault="00C005D5" w:rsidP="00C005D5">
      <w:pPr>
        <w:rPr>
          <w:rFonts w:ascii="Times New Roman" w:hAnsi="Times New Roman"/>
          <w:sz w:val="16"/>
          <w:szCs w:val="16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425"/>
        <w:gridCol w:w="709"/>
        <w:gridCol w:w="567"/>
        <w:gridCol w:w="535"/>
        <w:gridCol w:w="551"/>
        <w:gridCol w:w="551"/>
        <w:gridCol w:w="551"/>
        <w:gridCol w:w="551"/>
        <w:gridCol w:w="551"/>
        <w:gridCol w:w="551"/>
        <w:gridCol w:w="552"/>
      </w:tblGrid>
      <w:tr w:rsidR="00C005D5" w:rsidRPr="00CE2154" w:rsidTr="00C661F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E21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E215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D5" w:rsidRPr="00CE2154" w:rsidRDefault="00C005D5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661F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C005D5" w:rsidRPr="00CE2154" w:rsidTr="00D82934">
        <w:trPr>
          <w:cantSplit/>
          <w:trHeight w:val="1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D5" w:rsidRPr="00CE2154" w:rsidRDefault="00C005D5" w:rsidP="00C00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D5" w:rsidRPr="00CE2154" w:rsidRDefault="00C005D5" w:rsidP="00C00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D5" w:rsidRPr="00CE2154" w:rsidRDefault="00C005D5" w:rsidP="00C00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базовый год: </w:t>
            </w:r>
            <w:r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E444F8"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C005D5" w:rsidRPr="00CE2154" w:rsidRDefault="00C005D5" w:rsidP="00C005D5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p w:rsidR="00C005D5" w:rsidRPr="00CE2154" w:rsidRDefault="00C005D5" w:rsidP="00C005D5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425"/>
        <w:gridCol w:w="709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</w:tblGrid>
      <w:tr w:rsidR="00C005D5" w:rsidRPr="00CE2154" w:rsidTr="00C661FE">
        <w:trPr>
          <w:trHeight w:val="1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C005D5" w:rsidRPr="00CE2154" w:rsidTr="00C661FE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Региональные проекты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19F9" w:rsidRPr="00CE2154" w:rsidTr="00C661FE">
        <w:trPr>
          <w:cantSplit/>
          <w:trHeight w:val="1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F9" w:rsidRPr="00CE2154" w:rsidRDefault="000619F9" w:rsidP="0006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F9" w:rsidRPr="00CE2154" w:rsidRDefault="000619F9" w:rsidP="000619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F9" w:rsidRPr="00CE2154" w:rsidRDefault="000619F9" w:rsidP="0006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F9" w:rsidRPr="00CE2154" w:rsidRDefault="000619F9" w:rsidP="0006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F9" w:rsidRPr="00CE2154" w:rsidRDefault="000619F9" w:rsidP="0006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F9" w:rsidRPr="00CE2154" w:rsidRDefault="000619F9" w:rsidP="0006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F9" w:rsidRPr="00CE2154" w:rsidRDefault="000619F9" w:rsidP="00061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F9" w:rsidRPr="00CE2154" w:rsidRDefault="000619F9" w:rsidP="000619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F9" w:rsidRPr="00CE2154" w:rsidRDefault="000619F9" w:rsidP="000619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F9" w:rsidRPr="00CE2154" w:rsidRDefault="000619F9" w:rsidP="000619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F9" w:rsidRPr="00CE2154" w:rsidRDefault="000619F9" w:rsidP="000619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F9" w:rsidRPr="00CE2154" w:rsidRDefault="000619F9" w:rsidP="000619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F9" w:rsidRPr="00CE2154" w:rsidRDefault="000619F9" w:rsidP="000619F9">
            <w:pPr>
              <w:jc w:val="center"/>
              <w:rPr>
                <w:rFonts w:ascii="Times New Roman" w:hAnsi="Times New Roman"/>
              </w:rPr>
            </w:pPr>
          </w:p>
        </w:tc>
      </w:tr>
      <w:tr w:rsidR="005B74AC" w:rsidRPr="00CE2154" w:rsidTr="00C661F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09790C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Оказана поддержка субъектам МСП, осуществляющим деятельность в сфере НХП и ремесел. Сохранена среднесписочная численность работников субъектов МСП, осуществляющих деятельность в сфере народных художественных промыслов и ремесел, не менее уровня предшествующего финансового года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B74AC" w:rsidRPr="00CE2154" w:rsidTr="00C661F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Оказана поддержка организациям, образующим инфраструктуру поддержки предпринимательства, оказывающим услуги социально-ориентированным субъектам МСП. Количество субъектов МСП, получивших государственную поддержку, составило не менее 10 единиц ежегодно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B74AC" w:rsidRPr="00CE2154" w:rsidTr="00C661F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1.1.3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09790C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Проведена модернизация муниципальных фондов - центров поддержки предпринимательства</w:t>
            </w:r>
            <w:r w:rsidR="0009790C" w:rsidRPr="00CE2154">
              <w:rPr>
                <w:rFonts w:ascii="Times New Roman" w:hAnsi="Times New Roman"/>
                <w:sz w:val="22"/>
                <w:szCs w:val="22"/>
              </w:rPr>
              <w:t xml:space="preserve"> (доля субъектов малого и среднего предпринимательства, получивших государственную поддержку в муниципальных фондах поддержки предпринимательства, в общем количестве субъектов малого и среднего предпринимательства, зарегистрированных в муниципальных образованиях Рязанской области)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09790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09790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09790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09790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09790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74AC" w:rsidRPr="00CE2154" w:rsidTr="00C661F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1.1.4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Субъектам МСП, а также резидентам промышленных парков, технопарков обеспечено оказание комплексных услуг на единой площадке региональной инфраструктуры поддержки бизнеса, в том числе федеральными институтами развития</w:t>
            </w:r>
          </w:p>
          <w:p w:rsidR="005B74AC" w:rsidRPr="00CE2154" w:rsidRDefault="005B74AC" w:rsidP="005B74AC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(центрами компетенций), по единым требованиям к оказанию поддержки (количество субъектов МСП, получивших комплексные услуги)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0,839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1,025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1,272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B74AC" w:rsidRPr="00CE2154" w:rsidTr="00C661F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1.1.5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pBdr>
                <w:left w:val="none" w:sz="4" w:space="9" w:color="000000"/>
              </w:pBd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Субъектам МСП обеспечен льготный доступ </w:t>
            </w:r>
            <w:proofErr w:type="gramStart"/>
            <w:r w:rsidRPr="00CE215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</w:t>
            </w:r>
            <w:proofErr w:type="gramEnd"/>
            <w:r w:rsidRPr="00CE215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заемным</w:t>
            </w:r>
          </w:p>
          <w:p w:rsidR="005B74AC" w:rsidRPr="00CE2154" w:rsidRDefault="005B74AC" w:rsidP="005B74AC">
            <w:pPr>
              <w:pBdr>
                <w:left w:val="none" w:sz="4" w:space="9" w:color="000000"/>
              </w:pBd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средствам государственных </w:t>
            </w:r>
            <w:proofErr w:type="spellStart"/>
            <w:r w:rsidRPr="00CE215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микрофинансовых</w:t>
            </w:r>
            <w:proofErr w:type="spellEnd"/>
            <w:r w:rsidRPr="00CE215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организаций</w:t>
            </w:r>
          </w:p>
          <w:p w:rsidR="005B74AC" w:rsidRPr="00CE2154" w:rsidRDefault="005B74AC" w:rsidP="005B74AC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(количество действующих </w:t>
            </w:r>
            <w:proofErr w:type="spellStart"/>
            <w:r w:rsidRPr="00CE215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микрозаймов</w:t>
            </w:r>
            <w:proofErr w:type="spellEnd"/>
            <w:r w:rsidRPr="00CE215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выданных МФО)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0,435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0,459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0,495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B74AC" w:rsidRPr="00CE2154" w:rsidTr="00C661F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1.1.6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0C" w:rsidRPr="00CE2154" w:rsidRDefault="005B74AC" w:rsidP="0086293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Субъектам МСП обеспечено предоставление поручительств (гарантии) региональными гарантийными организациями (объем финансовой поддержки, оказанной субъектам МСП, при гарантийной поддержке РГО)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</w:rPr>
              <w:t>млн.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14,0521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14,6174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15,1957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B74AC" w:rsidRPr="00CE2154" w:rsidTr="00C661FE">
        <w:trPr>
          <w:cantSplit/>
          <w:trHeight w:val="9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Региональный проект «Создание благоприятных условий для осуществления деятельности </w:t>
            </w:r>
            <w:proofErr w:type="spellStart"/>
            <w:r w:rsidRPr="00CE2154">
              <w:rPr>
                <w:rFonts w:ascii="Times New Roman" w:hAnsi="Times New Roman"/>
                <w:sz w:val="22"/>
                <w:szCs w:val="22"/>
              </w:rPr>
              <w:t>самозанятыми</w:t>
            </w:r>
            <w:proofErr w:type="spellEnd"/>
            <w:r w:rsidRPr="00CE2154">
              <w:rPr>
                <w:rFonts w:ascii="Times New Roman" w:hAnsi="Times New Roman"/>
                <w:sz w:val="22"/>
                <w:szCs w:val="22"/>
              </w:rPr>
              <w:t xml:space="preserve"> гражданами»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</w:p>
        </w:tc>
      </w:tr>
      <w:tr w:rsidR="005B74AC" w:rsidRPr="00CE2154" w:rsidTr="00C661F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1.2.1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E2154">
              <w:rPr>
                <w:rFonts w:ascii="Times New Roman" w:hAnsi="Times New Roman"/>
                <w:sz w:val="22"/>
                <w:szCs w:val="22"/>
              </w:rPr>
              <w:t>Самозанятым</w:t>
            </w:r>
            <w:proofErr w:type="spellEnd"/>
            <w:r w:rsidRPr="00CE2154">
              <w:rPr>
                <w:rFonts w:ascii="Times New Roman" w:hAnsi="Times New Roman"/>
                <w:sz w:val="22"/>
                <w:szCs w:val="22"/>
              </w:rPr>
              <w:t xml:space="preserve"> гражданам обеспечено предоставление комплекса информационно</w:t>
            </w:r>
            <w:r w:rsidR="0009790C" w:rsidRPr="00CE2154">
              <w:rPr>
                <w:rFonts w:ascii="Times New Roman" w:hAnsi="Times New Roman"/>
                <w:sz w:val="22"/>
                <w:szCs w:val="22"/>
              </w:rPr>
              <w:t>-</w:t>
            </w:r>
            <w:r w:rsidRPr="00CE2154">
              <w:rPr>
                <w:rFonts w:ascii="Times New Roman" w:hAnsi="Times New Roman"/>
                <w:sz w:val="22"/>
                <w:szCs w:val="22"/>
              </w:rPr>
              <w:t xml:space="preserve">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(центрами компетенций) в </w:t>
            </w:r>
            <w:proofErr w:type="spellStart"/>
            <w:r w:rsidRPr="00CE2154">
              <w:rPr>
                <w:rFonts w:ascii="Times New Roman" w:hAnsi="Times New Roman"/>
                <w:sz w:val="22"/>
                <w:szCs w:val="22"/>
              </w:rPr>
              <w:t>оффлайн</w:t>
            </w:r>
            <w:proofErr w:type="spellEnd"/>
            <w:r w:rsidRPr="00CE2154">
              <w:rPr>
                <w:rFonts w:ascii="Times New Roman" w:hAnsi="Times New Roman"/>
                <w:sz w:val="22"/>
                <w:szCs w:val="22"/>
              </w:rPr>
              <w:t xml:space="preserve"> и онлайн форматах (количество </w:t>
            </w:r>
            <w:proofErr w:type="spellStart"/>
            <w:r w:rsidRPr="00CE2154">
              <w:rPr>
                <w:rFonts w:ascii="Times New Roman" w:hAnsi="Times New Roman"/>
                <w:sz w:val="22"/>
                <w:szCs w:val="22"/>
              </w:rPr>
              <w:t>самозанятых</w:t>
            </w:r>
            <w:proofErr w:type="spellEnd"/>
            <w:r w:rsidRPr="00CE2154">
              <w:rPr>
                <w:rFonts w:ascii="Times New Roman" w:hAnsi="Times New Roman"/>
                <w:sz w:val="22"/>
                <w:szCs w:val="22"/>
              </w:rPr>
              <w:t xml:space="preserve"> граждан, получивших услуги, в том числе прошедших программы обучения)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0,12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0,192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0,249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B74AC" w:rsidRPr="00CE2154" w:rsidTr="00C661FE">
        <w:trPr>
          <w:cantSplit/>
          <w:trHeight w:val="9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Региональный проект «Создание условий для легкого старта и комфортного ведения бизнеса»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</w:p>
        </w:tc>
      </w:tr>
      <w:tr w:rsidR="005B74AC" w:rsidRPr="00CE2154" w:rsidTr="00C661FE">
        <w:trPr>
          <w:cantSplit/>
          <w:trHeight w:val="9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1.3.1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Субъектам МСП, включенным в реестр социальных предпринимателей, оказаны комплексные услуги и (или) предоставлена финансовая поддержка в виде грантов (количество уникальных социальных предприятий, включенных в реестр, в том числе получивших комплексные услуги и (или) финансовую поддержку в виде гранта)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B74AC" w:rsidRPr="00CE2154" w:rsidTr="00C661F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1.3.2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proofErr w:type="gramStart"/>
            <w:r w:rsidRPr="00CE2154">
              <w:rPr>
                <w:rFonts w:ascii="Times New Roman" w:hAnsi="Times New Roman"/>
                <w:sz w:val="22"/>
                <w:szCs w:val="22"/>
              </w:rPr>
              <w:t xml:space="preserve">Гражданам, желающим вести бизнес, начинающим и действующим предпринимателям предоставлен комплекс услуг, направленных на вовлечение в предпринимательскую деятельность, а также информационно-консультационных и образовательных услуг в </w:t>
            </w:r>
            <w:proofErr w:type="spellStart"/>
            <w:r w:rsidRPr="00CE2154">
              <w:rPr>
                <w:rFonts w:ascii="Times New Roman" w:hAnsi="Times New Roman"/>
                <w:sz w:val="22"/>
                <w:szCs w:val="22"/>
              </w:rPr>
              <w:t>оффлайн</w:t>
            </w:r>
            <w:proofErr w:type="spellEnd"/>
            <w:r w:rsidRPr="00CE2154">
              <w:rPr>
                <w:rFonts w:ascii="Times New Roman" w:hAnsi="Times New Roman"/>
                <w:sz w:val="22"/>
                <w:szCs w:val="22"/>
              </w:rPr>
              <w:t xml:space="preserve"> и онлайн форматах на единой площадке региональной инфраструктуры поддержки бизнеса по единым требованиям к оказанию поддержки, а также в федеральных институтах развития (центрах компетенций) (ежегодно) (количество уникальных граждан, желающих вести бизнес, начинающих и действую</w:t>
            </w:r>
            <w:r w:rsidR="00CE2154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E2154">
              <w:rPr>
                <w:rFonts w:ascii="Times New Roman" w:hAnsi="Times New Roman"/>
                <w:sz w:val="22"/>
                <w:szCs w:val="22"/>
              </w:rPr>
              <w:t>щих</w:t>
            </w:r>
            <w:proofErr w:type="spellEnd"/>
            <w:r w:rsidRPr="00CE2154">
              <w:rPr>
                <w:rFonts w:ascii="Times New Roman" w:hAnsi="Times New Roman"/>
                <w:sz w:val="22"/>
                <w:szCs w:val="22"/>
              </w:rPr>
              <w:t xml:space="preserve"> предпринимателей</w:t>
            </w:r>
            <w:proofErr w:type="gramEnd"/>
            <w:r w:rsidRPr="00CE215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gramStart"/>
            <w:r w:rsidRPr="00CE2154">
              <w:rPr>
                <w:rFonts w:ascii="Times New Roman" w:hAnsi="Times New Roman"/>
                <w:sz w:val="22"/>
                <w:szCs w:val="22"/>
              </w:rPr>
              <w:t>получивших</w:t>
            </w:r>
            <w:proofErr w:type="gramEnd"/>
            <w:r w:rsidRPr="00CE2154">
              <w:rPr>
                <w:rFonts w:ascii="Times New Roman" w:hAnsi="Times New Roman"/>
                <w:sz w:val="22"/>
                <w:szCs w:val="22"/>
              </w:rPr>
              <w:t xml:space="preserve"> услуги)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1,321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1,791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2,245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B74AC" w:rsidRPr="00CE2154" w:rsidTr="00C661FE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B74AC" w:rsidRPr="00CE2154" w:rsidTr="00C661FE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74AC" w:rsidRPr="00CE2154" w:rsidTr="00C661FE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Задача 1. П</w:t>
            </w:r>
            <w:r w:rsidRPr="00CE2154">
              <w:rPr>
                <w:rFonts w:ascii="Times New Roman" w:hAnsi="Times New Roman"/>
                <w:sz w:val="22"/>
                <w:szCs w:val="28"/>
              </w:rPr>
              <w:t>роведение мероприятий, способствующих популяризации предпринимательской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74AC" w:rsidRPr="00CE2154" w:rsidTr="00C661FE">
        <w:trPr>
          <w:cantSplit/>
          <w:trHeight w:val="1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Организация и проведение областных, межрегиональных, всероссийских конкурсов профессионального мастерства, образовательных мероприятий, конференций, форумов и других мероприятий (за счет средств областного бюджета)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 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 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 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 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 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 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 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 17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4AC" w:rsidRPr="00CE2154" w:rsidRDefault="005B74AC" w:rsidP="005B74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 17</w:t>
            </w:r>
          </w:p>
        </w:tc>
      </w:tr>
    </w:tbl>
    <w:p w:rsidR="00C661FE" w:rsidRPr="00CE2154" w:rsidRDefault="00C661FE" w:rsidP="00463AC9">
      <w:pPr>
        <w:ind w:firstLine="709"/>
        <w:rPr>
          <w:rFonts w:ascii="Times New Roman" w:hAnsi="Times New Roman"/>
          <w:sz w:val="16"/>
          <w:szCs w:val="16"/>
        </w:rPr>
      </w:pPr>
    </w:p>
    <w:p w:rsidR="0003502B" w:rsidRPr="00CE2154" w:rsidRDefault="00062D03" w:rsidP="00463AC9">
      <w:pPr>
        <w:ind w:firstLine="709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5</w:t>
      </w:r>
      <w:r w:rsidR="0003502B" w:rsidRPr="00CE2154">
        <w:rPr>
          <w:rFonts w:ascii="Times New Roman" w:hAnsi="Times New Roman"/>
          <w:sz w:val="28"/>
          <w:szCs w:val="28"/>
        </w:rPr>
        <w:t>. Перечень мероприятий подпрограммы</w:t>
      </w:r>
      <w:r w:rsidR="0003502B" w:rsidRPr="00CE2154">
        <w:rPr>
          <w:rFonts w:ascii="Times New Roman" w:hAnsi="Times New Roman"/>
          <w:sz w:val="28"/>
          <w:szCs w:val="28"/>
          <w:lang w:val="en-US"/>
        </w:rPr>
        <w:t>:</w:t>
      </w:r>
    </w:p>
    <w:p w:rsidR="0003502B" w:rsidRPr="00CE2154" w:rsidRDefault="0003502B" w:rsidP="00C005D5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03502B" w:rsidRPr="00CE2154" w:rsidTr="00325B8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02B" w:rsidRPr="00CE2154" w:rsidRDefault="0003502B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CE2154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CE2154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02B" w:rsidRPr="00CE2154" w:rsidRDefault="0003502B" w:rsidP="00501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502B" w:rsidRPr="00CE2154" w:rsidRDefault="0003502B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502B" w:rsidRPr="00CE2154" w:rsidRDefault="0003502B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502B" w:rsidRPr="00CE2154" w:rsidRDefault="0003502B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Источник ФО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502B" w:rsidRPr="00CE2154" w:rsidRDefault="0003502B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КБК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02B" w:rsidRPr="00CE2154" w:rsidRDefault="0003502B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Объемы ФО по годам (тыс. рублей)</w:t>
            </w:r>
          </w:p>
        </w:tc>
      </w:tr>
      <w:tr w:rsidR="0003502B" w:rsidRPr="00CE2154" w:rsidTr="00325B81">
        <w:trPr>
          <w:cantSplit/>
          <w:trHeight w:val="11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02B" w:rsidRPr="00CE2154" w:rsidRDefault="0003502B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02B" w:rsidRPr="00CE2154" w:rsidRDefault="0003502B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02B" w:rsidRPr="00CE2154" w:rsidRDefault="0003502B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02B" w:rsidRPr="00CE2154" w:rsidRDefault="0003502B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02B" w:rsidRPr="00CE2154" w:rsidRDefault="0003502B" w:rsidP="00CD43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02B" w:rsidRPr="00CE2154" w:rsidRDefault="0003502B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502B" w:rsidRPr="00CE2154" w:rsidRDefault="0003502B" w:rsidP="00CD43F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502B" w:rsidRPr="00CE2154" w:rsidRDefault="0003502B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502B" w:rsidRPr="00CE2154" w:rsidRDefault="0003502B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502B" w:rsidRPr="00CE2154" w:rsidRDefault="0003502B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502B" w:rsidRPr="00CE2154" w:rsidRDefault="0003502B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502B" w:rsidRPr="00CE2154" w:rsidRDefault="0003502B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502B" w:rsidRPr="00CE2154" w:rsidRDefault="0003502B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502B" w:rsidRPr="00CE2154" w:rsidRDefault="0003502B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502B" w:rsidRPr="00CE2154" w:rsidRDefault="0003502B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502B" w:rsidRPr="00CE2154" w:rsidRDefault="0003502B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03502B" w:rsidRPr="00CE2154" w:rsidRDefault="0003502B" w:rsidP="00C005D5">
      <w:pPr>
        <w:pStyle w:val="ConsPlusTitle"/>
        <w:rPr>
          <w:rFonts w:ascii="Times New Roman" w:hAnsi="Times New Roman" w:cs="Times New Roman"/>
          <w:b w:val="0"/>
          <w:sz w:val="2"/>
          <w:szCs w:val="2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03502B" w:rsidRPr="00CE2154" w:rsidTr="007E11C5">
        <w:trPr>
          <w:cantSplit/>
          <w:trHeight w:val="173"/>
          <w:tblHeader/>
        </w:trPr>
        <w:tc>
          <w:tcPr>
            <w:tcW w:w="567" w:type="dxa"/>
          </w:tcPr>
          <w:p w:rsidR="0003502B" w:rsidRPr="00CE2154" w:rsidRDefault="0003502B" w:rsidP="00035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</w:tcPr>
          <w:p w:rsidR="0003502B" w:rsidRPr="00CE2154" w:rsidRDefault="0003502B" w:rsidP="00035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6" w:type="dxa"/>
          </w:tcPr>
          <w:p w:rsidR="0003502B" w:rsidRPr="00CE2154" w:rsidRDefault="0003502B" w:rsidP="00035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5" w:type="dxa"/>
          </w:tcPr>
          <w:p w:rsidR="0003502B" w:rsidRPr="00CE2154" w:rsidRDefault="0003502B" w:rsidP="00035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5" w:type="dxa"/>
          </w:tcPr>
          <w:p w:rsidR="0003502B" w:rsidRPr="00CE2154" w:rsidRDefault="0003502B" w:rsidP="00035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5" w:type="dxa"/>
          </w:tcPr>
          <w:p w:rsidR="0003502B" w:rsidRPr="00CE2154" w:rsidRDefault="0003502B" w:rsidP="00035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6" w:type="dxa"/>
          </w:tcPr>
          <w:p w:rsidR="0003502B" w:rsidRPr="00CE2154" w:rsidRDefault="0003502B" w:rsidP="00035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</w:tcPr>
          <w:p w:rsidR="0003502B" w:rsidRPr="00CE2154" w:rsidRDefault="0003502B" w:rsidP="00035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5" w:type="dxa"/>
          </w:tcPr>
          <w:p w:rsidR="0003502B" w:rsidRPr="00CE2154" w:rsidRDefault="0003502B" w:rsidP="00035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5" w:type="dxa"/>
          </w:tcPr>
          <w:p w:rsidR="0003502B" w:rsidRPr="00CE2154" w:rsidRDefault="0003502B" w:rsidP="00035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5" w:type="dxa"/>
          </w:tcPr>
          <w:p w:rsidR="0003502B" w:rsidRPr="00CE2154" w:rsidRDefault="0003502B" w:rsidP="00035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26" w:type="dxa"/>
          </w:tcPr>
          <w:p w:rsidR="0003502B" w:rsidRPr="00CE2154" w:rsidRDefault="0003502B" w:rsidP="00035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25" w:type="dxa"/>
          </w:tcPr>
          <w:p w:rsidR="0003502B" w:rsidRPr="00CE2154" w:rsidRDefault="0003502B" w:rsidP="00035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25" w:type="dxa"/>
          </w:tcPr>
          <w:p w:rsidR="0003502B" w:rsidRPr="00CE2154" w:rsidRDefault="0003502B" w:rsidP="00035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5" w:type="dxa"/>
          </w:tcPr>
          <w:p w:rsidR="0003502B" w:rsidRPr="00CE2154" w:rsidRDefault="0003502B" w:rsidP="00035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26" w:type="dxa"/>
          </w:tcPr>
          <w:p w:rsidR="0003502B" w:rsidRPr="00CE2154" w:rsidRDefault="0003502B" w:rsidP="00035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03502B" w:rsidRPr="00CE2154" w:rsidTr="007E11C5">
        <w:trPr>
          <w:cantSplit/>
          <w:trHeight w:val="26"/>
        </w:trPr>
        <w:tc>
          <w:tcPr>
            <w:tcW w:w="567" w:type="dxa"/>
          </w:tcPr>
          <w:p w:rsidR="0003502B" w:rsidRPr="00CE2154" w:rsidRDefault="0003502B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</w:tcPr>
          <w:p w:rsidR="0003502B" w:rsidRPr="00CE2154" w:rsidRDefault="0003502B" w:rsidP="00CD43F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6" w:type="dxa"/>
          </w:tcPr>
          <w:p w:rsidR="0003502B" w:rsidRPr="00CE2154" w:rsidRDefault="0003502B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03502B" w:rsidRPr="00CE2154" w:rsidRDefault="0003502B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3502B" w:rsidRPr="00CE2154" w:rsidRDefault="0003502B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03502B" w:rsidRPr="00CE2154" w:rsidRDefault="0003502B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03502B" w:rsidRPr="00CE2154" w:rsidRDefault="0003502B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03502B" w:rsidRPr="00CE2154" w:rsidRDefault="0003502B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03502B" w:rsidRPr="00CE2154" w:rsidRDefault="0003502B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03502B" w:rsidRPr="00CE2154" w:rsidRDefault="0003502B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03502B" w:rsidRPr="00CE2154" w:rsidRDefault="0003502B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03502B" w:rsidRPr="00CE2154" w:rsidRDefault="0003502B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03502B" w:rsidRPr="00CE2154" w:rsidRDefault="0003502B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03502B" w:rsidRPr="00CE2154" w:rsidRDefault="0003502B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03502B" w:rsidRPr="00CE2154" w:rsidRDefault="0003502B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03502B" w:rsidRPr="00CE2154" w:rsidRDefault="0003502B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0522D" w:rsidRPr="00CE2154" w:rsidTr="00B735E2">
        <w:trPr>
          <w:cantSplit/>
          <w:trHeight w:val="1222"/>
        </w:trPr>
        <w:tc>
          <w:tcPr>
            <w:tcW w:w="567" w:type="dxa"/>
            <w:vMerge w:val="restart"/>
          </w:tcPr>
          <w:p w:rsidR="00A0522D" w:rsidRPr="00CE2154" w:rsidRDefault="00A0522D" w:rsidP="00A052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835" w:type="dxa"/>
            <w:vMerge w:val="restart"/>
          </w:tcPr>
          <w:p w:rsidR="00A0522D" w:rsidRPr="00CE2154" w:rsidRDefault="00A0522D" w:rsidP="003204F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Региональный проект «Акселерация субъектов малого и среднего предпринимательства»</w:t>
            </w:r>
            <w:r w:rsidR="00FC6837" w:rsidRPr="00CE2154">
              <w:rPr>
                <w:rFonts w:ascii="Times New Roman" w:hAnsi="Times New Roman"/>
                <w:sz w:val="22"/>
                <w:szCs w:val="22"/>
              </w:rPr>
              <w:t>, в том числе:</w:t>
            </w:r>
          </w:p>
        </w:tc>
        <w:tc>
          <w:tcPr>
            <w:tcW w:w="426" w:type="dxa"/>
            <w:vMerge w:val="restart"/>
          </w:tcPr>
          <w:p w:rsidR="00A0522D" w:rsidRPr="00CE2154" w:rsidRDefault="00A0522D" w:rsidP="00A052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 w:val="restart"/>
          </w:tcPr>
          <w:p w:rsidR="00A0522D" w:rsidRPr="00CE2154" w:rsidRDefault="00A0522D" w:rsidP="00A052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B735E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I5</w:t>
            </w:r>
          </w:p>
        </w:tc>
        <w:tc>
          <w:tcPr>
            <w:tcW w:w="426" w:type="dxa"/>
            <w:textDirection w:val="btLr"/>
            <w:vAlign w:val="center"/>
          </w:tcPr>
          <w:p w:rsidR="00A0522D" w:rsidRPr="00CE2154" w:rsidRDefault="00A0522D" w:rsidP="00A052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695610,2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222703,4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230703,4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242203,4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0522D" w:rsidRPr="00CE2154" w:rsidTr="00C661FE">
        <w:trPr>
          <w:cantSplit/>
          <w:trHeight w:val="1542"/>
        </w:trPr>
        <w:tc>
          <w:tcPr>
            <w:tcW w:w="567" w:type="dxa"/>
            <w:vMerge/>
          </w:tcPr>
          <w:p w:rsidR="00A0522D" w:rsidRPr="00CE2154" w:rsidRDefault="00A0522D" w:rsidP="00A052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</w:tcPr>
          <w:p w:rsidR="00A0522D" w:rsidRPr="00CE2154" w:rsidRDefault="00A0522D" w:rsidP="00A0522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A0522D" w:rsidRPr="00CE2154" w:rsidRDefault="00A0522D" w:rsidP="00A052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</w:tcPr>
          <w:p w:rsidR="00A0522D" w:rsidRPr="00CE2154" w:rsidRDefault="00A0522D" w:rsidP="00A052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B735E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I5</w:t>
            </w:r>
          </w:p>
        </w:tc>
        <w:tc>
          <w:tcPr>
            <w:tcW w:w="426" w:type="dxa"/>
            <w:textDirection w:val="btLr"/>
            <w:vAlign w:val="center"/>
          </w:tcPr>
          <w:p w:rsidR="00A0522D" w:rsidRPr="00CE2154" w:rsidRDefault="00A0522D" w:rsidP="00A052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635000,0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202500,0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210500,0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222000,0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0522D" w:rsidRPr="00CE2154" w:rsidTr="00B735E2">
        <w:trPr>
          <w:cantSplit/>
          <w:trHeight w:val="1134"/>
        </w:trPr>
        <w:tc>
          <w:tcPr>
            <w:tcW w:w="567" w:type="dxa"/>
            <w:vMerge/>
          </w:tcPr>
          <w:p w:rsidR="00A0522D" w:rsidRPr="00CE2154" w:rsidRDefault="00A0522D" w:rsidP="00A052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</w:tcPr>
          <w:p w:rsidR="00A0522D" w:rsidRPr="00CE2154" w:rsidRDefault="00A0522D" w:rsidP="00A0522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A0522D" w:rsidRPr="00CE2154" w:rsidRDefault="00A0522D" w:rsidP="00A052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</w:tcPr>
          <w:p w:rsidR="00A0522D" w:rsidRPr="00CE2154" w:rsidRDefault="00A0522D" w:rsidP="00A052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B735E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I5</w:t>
            </w:r>
          </w:p>
        </w:tc>
        <w:tc>
          <w:tcPr>
            <w:tcW w:w="426" w:type="dxa"/>
            <w:textDirection w:val="btLr"/>
            <w:vAlign w:val="center"/>
          </w:tcPr>
          <w:p w:rsidR="00A0522D" w:rsidRPr="00CE2154" w:rsidRDefault="00A0522D" w:rsidP="00A052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60610,2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20203,4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20203,4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20203,4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0522D" w:rsidRPr="00CE2154" w:rsidTr="00B735E2">
        <w:trPr>
          <w:cantSplit/>
          <w:trHeight w:val="1134"/>
        </w:trPr>
        <w:tc>
          <w:tcPr>
            <w:tcW w:w="567" w:type="dxa"/>
          </w:tcPr>
          <w:p w:rsidR="00A0522D" w:rsidRPr="00CE2154" w:rsidRDefault="00A0522D" w:rsidP="00A052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2835" w:type="dxa"/>
          </w:tcPr>
          <w:p w:rsidR="00A0522D" w:rsidRPr="00CE2154" w:rsidRDefault="00A0522D" w:rsidP="00A14BC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E2154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</w:t>
            </w:r>
            <w:r w:rsidR="00A14BC9" w:rsidRPr="00CE2154">
              <w:rPr>
                <w:rFonts w:ascii="Times New Roman" w:hAnsi="Times New Roman"/>
                <w:sz w:val="22"/>
                <w:szCs w:val="22"/>
              </w:rPr>
              <w:t>МСП</w:t>
            </w:r>
            <w:r w:rsidRPr="00CE2154">
              <w:rPr>
                <w:rFonts w:ascii="Times New Roman" w:hAnsi="Times New Roman"/>
                <w:sz w:val="22"/>
                <w:szCs w:val="22"/>
              </w:rPr>
              <w:t>, осуществляющим деятельность в области ремесел и народных художественных промыслов, сельского и экологического туризма,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сырья и расходных материалов, необходимых для производства продукции и изделий народных художественных промыслов и ремесел</w:t>
            </w:r>
            <w:proofErr w:type="gramEnd"/>
          </w:p>
        </w:tc>
        <w:tc>
          <w:tcPr>
            <w:tcW w:w="426" w:type="dxa"/>
            <w:textDirection w:val="btLr"/>
            <w:vAlign w:val="center"/>
          </w:tcPr>
          <w:p w:rsidR="00A0522D" w:rsidRPr="00CE2154" w:rsidRDefault="00A0522D" w:rsidP="00A0522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I5</w:t>
            </w:r>
          </w:p>
        </w:tc>
        <w:tc>
          <w:tcPr>
            <w:tcW w:w="426" w:type="dxa"/>
            <w:textDirection w:val="btLr"/>
            <w:vAlign w:val="center"/>
          </w:tcPr>
          <w:p w:rsidR="00A0522D" w:rsidRPr="00CE2154" w:rsidRDefault="00A0522D" w:rsidP="00A0522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12000,0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0522D" w:rsidRPr="00CE2154" w:rsidTr="00B735E2">
        <w:trPr>
          <w:cantSplit/>
          <w:trHeight w:val="1134"/>
        </w:trPr>
        <w:tc>
          <w:tcPr>
            <w:tcW w:w="567" w:type="dxa"/>
          </w:tcPr>
          <w:p w:rsidR="00A0522D" w:rsidRPr="00CE2154" w:rsidRDefault="00A0522D" w:rsidP="00A052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2835" w:type="dxa"/>
          </w:tcPr>
          <w:p w:rsidR="00A0522D" w:rsidRPr="00CE2154" w:rsidRDefault="00A0522D" w:rsidP="00A14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Предоставление субсидий организациям, образующим инфраструктуру поддержки субъектов </w:t>
            </w:r>
            <w:r w:rsidR="00A14BC9" w:rsidRPr="00CE2154">
              <w:rPr>
                <w:rFonts w:ascii="Times New Roman" w:hAnsi="Times New Roman" w:cs="Times New Roman"/>
                <w:szCs w:val="22"/>
              </w:rPr>
              <w:t>МСП</w:t>
            </w:r>
            <w:r w:rsidRPr="00CE2154">
              <w:rPr>
                <w:rFonts w:ascii="Times New Roman" w:hAnsi="Times New Roman" w:cs="Times New Roman"/>
                <w:szCs w:val="22"/>
              </w:rPr>
              <w:t xml:space="preserve"> в Рязанской области, оказывающим услуги социально ориентированным субъектам </w:t>
            </w:r>
            <w:r w:rsidR="00A14BC9" w:rsidRPr="00CE2154">
              <w:rPr>
                <w:rFonts w:ascii="Times New Roman" w:hAnsi="Times New Roman" w:cs="Times New Roman"/>
                <w:szCs w:val="22"/>
              </w:rPr>
              <w:t>МСП</w:t>
            </w:r>
            <w:r w:rsidRPr="00CE2154">
              <w:rPr>
                <w:rFonts w:ascii="Times New Roman" w:hAnsi="Times New Roman" w:cs="Times New Roman"/>
                <w:szCs w:val="22"/>
              </w:rPr>
              <w:t xml:space="preserve">, на возмещение затрат, связанных с реализацией программ поддержки </w:t>
            </w:r>
            <w:r w:rsidR="00A14BC9" w:rsidRPr="00CE2154">
              <w:rPr>
                <w:rFonts w:ascii="Times New Roman" w:hAnsi="Times New Roman" w:cs="Times New Roman"/>
                <w:szCs w:val="22"/>
              </w:rPr>
              <w:t>МСП</w:t>
            </w:r>
            <w:r w:rsidRPr="00CE2154">
              <w:rPr>
                <w:rFonts w:ascii="Times New Roman" w:hAnsi="Times New Roman" w:cs="Times New Roman"/>
                <w:szCs w:val="22"/>
              </w:rPr>
              <w:t xml:space="preserve"> Рязанской области</w:t>
            </w:r>
          </w:p>
        </w:tc>
        <w:tc>
          <w:tcPr>
            <w:tcW w:w="426" w:type="dxa"/>
            <w:textDirection w:val="btLr"/>
            <w:vAlign w:val="center"/>
          </w:tcPr>
          <w:p w:rsidR="00A0522D" w:rsidRPr="00CE2154" w:rsidRDefault="00A0522D" w:rsidP="00A0522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I5</w:t>
            </w:r>
          </w:p>
        </w:tc>
        <w:tc>
          <w:tcPr>
            <w:tcW w:w="426" w:type="dxa"/>
            <w:textDirection w:val="btLr"/>
            <w:vAlign w:val="center"/>
          </w:tcPr>
          <w:p w:rsidR="00A0522D" w:rsidRPr="00CE2154" w:rsidRDefault="00A0522D" w:rsidP="00A0522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5000,0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1500,0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1500,0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2000,0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0522D" w:rsidRPr="00CE2154" w:rsidTr="00B735E2">
        <w:trPr>
          <w:cantSplit/>
          <w:trHeight w:val="1134"/>
        </w:trPr>
        <w:tc>
          <w:tcPr>
            <w:tcW w:w="567" w:type="dxa"/>
          </w:tcPr>
          <w:p w:rsidR="00A0522D" w:rsidRPr="00CE2154" w:rsidRDefault="00A0522D" w:rsidP="00A052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2835" w:type="dxa"/>
          </w:tcPr>
          <w:p w:rsidR="00A0522D" w:rsidRPr="00CE2154" w:rsidRDefault="00A0522D" w:rsidP="00AD27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Предоставление субсидий бюджетам муниципальных образований Рязанской области на обеспечени</w:t>
            </w:r>
            <w:r w:rsidR="007B1A03" w:rsidRPr="00CE2154">
              <w:rPr>
                <w:rFonts w:ascii="Times New Roman" w:hAnsi="Times New Roman" w:cs="Times New Roman"/>
                <w:szCs w:val="22"/>
              </w:rPr>
              <w:t>е</w:t>
            </w:r>
            <w:r w:rsidRPr="00CE2154">
              <w:rPr>
                <w:rFonts w:ascii="Times New Roman" w:hAnsi="Times New Roman" w:cs="Times New Roman"/>
                <w:szCs w:val="22"/>
              </w:rPr>
              <w:t xml:space="preserve"> деятельности муниципальных фондов поддержки предпринимательства</w:t>
            </w:r>
          </w:p>
        </w:tc>
        <w:tc>
          <w:tcPr>
            <w:tcW w:w="426" w:type="dxa"/>
            <w:textDirection w:val="btLr"/>
            <w:vAlign w:val="center"/>
          </w:tcPr>
          <w:p w:rsidR="00A0522D" w:rsidRPr="00CE2154" w:rsidRDefault="00A0522D" w:rsidP="00A0522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I5</w:t>
            </w:r>
          </w:p>
        </w:tc>
        <w:tc>
          <w:tcPr>
            <w:tcW w:w="426" w:type="dxa"/>
            <w:textDirection w:val="btLr"/>
            <w:vAlign w:val="center"/>
          </w:tcPr>
          <w:p w:rsidR="00A0522D" w:rsidRPr="00CE2154" w:rsidRDefault="00A0522D" w:rsidP="00A0522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6000,0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6000,0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A0522D" w:rsidRPr="00CE2154" w:rsidRDefault="00A0522D" w:rsidP="00A0522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735E2" w:rsidRPr="00CE2154" w:rsidTr="00B735E2">
        <w:trPr>
          <w:cantSplit/>
          <w:trHeight w:val="1396"/>
        </w:trPr>
        <w:tc>
          <w:tcPr>
            <w:tcW w:w="567" w:type="dxa"/>
            <w:vMerge w:val="restart"/>
          </w:tcPr>
          <w:p w:rsidR="00B735E2" w:rsidRPr="00CE2154" w:rsidRDefault="00B735E2" w:rsidP="00B73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1.1.4</w:t>
            </w:r>
          </w:p>
        </w:tc>
        <w:tc>
          <w:tcPr>
            <w:tcW w:w="2835" w:type="dxa"/>
            <w:vMerge w:val="restart"/>
          </w:tcPr>
          <w:p w:rsidR="00B735E2" w:rsidRPr="00CE2154" w:rsidRDefault="00B735E2" w:rsidP="00AD27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Предоставление субсидий АНО «Центр бизнеса Рязанской области» в целях обеспечения оказания субъектам МСП, а также резидентам промышленных парков, технопарков комплексных услуг на единой площадке региональной инфраструктуры поддержки бизнеса</w:t>
            </w:r>
            <w:r w:rsidR="00AD276B" w:rsidRPr="00CE2154">
              <w:rPr>
                <w:rFonts w:ascii="Times New Roman" w:hAnsi="Times New Roman"/>
                <w:sz w:val="22"/>
                <w:szCs w:val="22"/>
              </w:rPr>
              <w:t>, в том числе федеральными институтами развития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735E2" w:rsidRPr="00CE2154" w:rsidRDefault="00B735E2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I5</w:t>
            </w:r>
          </w:p>
        </w:tc>
        <w:tc>
          <w:tcPr>
            <w:tcW w:w="426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160125,45771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46375,15257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54375,15257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59375,15257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735E2" w:rsidRPr="00CE2154" w:rsidTr="00B735E2">
        <w:trPr>
          <w:cantSplit/>
          <w:trHeight w:val="1134"/>
        </w:trPr>
        <w:tc>
          <w:tcPr>
            <w:tcW w:w="567" w:type="dxa"/>
            <w:vMerge/>
          </w:tcPr>
          <w:p w:rsidR="00B735E2" w:rsidRPr="00CE2154" w:rsidRDefault="00B735E2" w:rsidP="00B73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</w:tcPr>
          <w:p w:rsidR="00B735E2" w:rsidRPr="00CE2154" w:rsidRDefault="00B735E2" w:rsidP="00B735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B735E2" w:rsidRPr="00CE2154" w:rsidRDefault="00B735E2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ОБ*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I5</w:t>
            </w:r>
          </w:p>
        </w:tc>
        <w:tc>
          <w:tcPr>
            <w:tcW w:w="426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1874,54229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624,84743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624,84743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624,84743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735E2" w:rsidRPr="00CE2154" w:rsidTr="00B735E2">
        <w:trPr>
          <w:cantSplit/>
          <w:trHeight w:val="998"/>
        </w:trPr>
        <w:tc>
          <w:tcPr>
            <w:tcW w:w="567" w:type="dxa"/>
            <w:vMerge/>
          </w:tcPr>
          <w:p w:rsidR="00B735E2" w:rsidRPr="00CE2154" w:rsidRDefault="00B735E2" w:rsidP="00B73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</w:tcPr>
          <w:p w:rsidR="00B735E2" w:rsidRPr="00CE2154" w:rsidRDefault="00B735E2" w:rsidP="00B735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B735E2" w:rsidRPr="00CE2154" w:rsidRDefault="00B735E2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I5</w:t>
            </w:r>
          </w:p>
        </w:tc>
        <w:tc>
          <w:tcPr>
            <w:tcW w:w="426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60610,2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20203,4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20203,4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20203,4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93D46" w:rsidRPr="00CE2154" w:rsidTr="00B735E2">
        <w:trPr>
          <w:cantSplit/>
          <w:trHeight w:val="1781"/>
        </w:trPr>
        <w:tc>
          <w:tcPr>
            <w:tcW w:w="567" w:type="dxa"/>
          </w:tcPr>
          <w:p w:rsidR="00F93D46" w:rsidRPr="00CE2154" w:rsidRDefault="00F93D46" w:rsidP="00F93D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1.1.5</w:t>
            </w:r>
          </w:p>
        </w:tc>
        <w:tc>
          <w:tcPr>
            <w:tcW w:w="2835" w:type="dxa"/>
          </w:tcPr>
          <w:p w:rsidR="00F93D46" w:rsidRPr="00CE2154" w:rsidRDefault="00F93D46" w:rsidP="00F93D4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8"/>
              </w:rPr>
              <w:t xml:space="preserve">Предоставление субсидий  в виде имущественного взноса </w:t>
            </w:r>
            <w:proofErr w:type="spellStart"/>
            <w:r w:rsidRPr="00CE2154">
              <w:rPr>
                <w:rFonts w:ascii="Times New Roman" w:hAnsi="Times New Roman"/>
                <w:sz w:val="22"/>
                <w:szCs w:val="28"/>
              </w:rPr>
              <w:t>Микрокредитной</w:t>
            </w:r>
            <w:proofErr w:type="spellEnd"/>
            <w:r w:rsidRPr="00CE2154">
              <w:rPr>
                <w:rFonts w:ascii="Times New Roman" w:hAnsi="Times New Roman"/>
                <w:sz w:val="22"/>
                <w:szCs w:val="28"/>
              </w:rPr>
              <w:t xml:space="preserve"> компании - Рязанский областной фонд поддержки малого предпринимательства в целях предоставления </w:t>
            </w:r>
            <w:proofErr w:type="spellStart"/>
            <w:r w:rsidRPr="00CE2154">
              <w:rPr>
                <w:rFonts w:ascii="Times New Roman" w:hAnsi="Times New Roman"/>
                <w:sz w:val="22"/>
                <w:szCs w:val="28"/>
              </w:rPr>
              <w:t>микрозаймов</w:t>
            </w:r>
            <w:proofErr w:type="spellEnd"/>
            <w:r w:rsidRPr="00CE2154">
              <w:rPr>
                <w:rFonts w:ascii="Times New Roman" w:hAnsi="Times New Roman"/>
                <w:sz w:val="22"/>
                <w:szCs w:val="28"/>
              </w:rPr>
              <w:t xml:space="preserve"> субъектам МСП и организациям, образующим инфраструктуру поддержки субъектов МСП</w:t>
            </w:r>
          </w:p>
        </w:tc>
        <w:tc>
          <w:tcPr>
            <w:tcW w:w="426" w:type="dxa"/>
            <w:textDirection w:val="btLr"/>
            <w:vAlign w:val="center"/>
          </w:tcPr>
          <w:p w:rsidR="00F93D46" w:rsidRPr="00CE2154" w:rsidRDefault="00F93D46" w:rsidP="00F93D4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F93D46" w:rsidRPr="00CE2154" w:rsidRDefault="00F93D46" w:rsidP="00F93D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F93D46" w:rsidRPr="00CE2154" w:rsidRDefault="00F93D46" w:rsidP="00F93D4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93D46" w:rsidRPr="00CE2154" w:rsidRDefault="00F93D46" w:rsidP="00F93D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I5</w:t>
            </w:r>
          </w:p>
        </w:tc>
        <w:tc>
          <w:tcPr>
            <w:tcW w:w="426" w:type="dxa"/>
            <w:textDirection w:val="btLr"/>
            <w:vAlign w:val="center"/>
          </w:tcPr>
          <w:p w:rsidR="00F93D46" w:rsidRPr="00CE2154" w:rsidRDefault="00F93D46" w:rsidP="00F93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300000,0</w:t>
            </w:r>
          </w:p>
        </w:tc>
        <w:tc>
          <w:tcPr>
            <w:tcW w:w="425" w:type="dxa"/>
            <w:textDirection w:val="btLr"/>
            <w:vAlign w:val="center"/>
          </w:tcPr>
          <w:p w:rsidR="00F93D46" w:rsidRPr="00CE2154" w:rsidRDefault="00F93D46" w:rsidP="00F93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100000,0</w:t>
            </w:r>
          </w:p>
        </w:tc>
        <w:tc>
          <w:tcPr>
            <w:tcW w:w="425" w:type="dxa"/>
            <w:textDirection w:val="btLr"/>
            <w:vAlign w:val="center"/>
          </w:tcPr>
          <w:p w:rsidR="00F93D46" w:rsidRPr="00CE2154" w:rsidRDefault="00F93D46" w:rsidP="00F93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100000,0</w:t>
            </w:r>
          </w:p>
        </w:tc>
        <w:tc>
          <w:tcPr>
            <w:tcW w:w="425" w:type="dxa"/>
            <w:textDirection w:val="btLr"/>
            <w:vAlign w:val="center"/>
          </w:tcPr>
          <w:p w:rsidR="00F93D46" w:rsidRPr="00CE2154" w:rsidRDefault="00F93D46" w:rsidP="00F93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100000,0</w:t>
            </w:r>
          </w:p>
        </w:tc>
        <w:tc>
          <w:tcPr>
            <w:tcW w:w="425" w:type="dxa"/>
            <w:textDirection w:val="btLr"/>
            <w:vAlign w:val="center"/>
          </w:tcPr>
          <w:p w:rsidR="00F93D46" w:rsidRPr="00CE2154" w:rsidRDefault="00F93D46" w:rsidP="00F93D4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F93D46" w:rsidRPr="00CE2154" w:rsidRDefault="00F93D46" w:rsidP="00F93D4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93D46" w:rsidRPr="00CE2154" w:rsidRDefault="00F93D46" w:rsidP="00F93D4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93D46" w:rsidRPr="00CE2154" w:rsidRDefault="00F93D46" w:rsidP="00F93D4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93D46" w:rsidRPr="00CE2154" w:rsidRDefault="00F93D46" w:rsidP="00F93D4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F93D46" w:rsidRPr="00CE2154" w:rsidRDefault="00F93D46" w:rsidP="00F93D4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93D46" w:rsidRPr="00CE2154" w:rsidTr="00B735E2">
        <w:trPr>
          <w:cantSplit/>
          <w:trHeight w:val="2060"/>
        </w:trPr>
        <w:tc>
          <w:tcPr>
            <w:tcW w:w="567" w:type="dxa"/>
          </w:tcPr>
          <w:p w:rsidR="00F93D46" w:rsidRPr="00CE2154" w:rsidRDefault="00F93D46" w:rsidP="00F93D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1.1.6</w:t>
            </w:r>
          </w:p>
        </w:tc>
        <w:tc>
          <w:tcPr>
            <w:tcW w:w="2835" w:type="dxa"/>
          </w:tcPr>
          <w:p w:rsidR="005F6ECF" w:rsidRPr="00CE2154" w:rsidRDefault="006256F6" w:rsidP="00483AF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8"/>
              </w:rPr>
            </w:pPr>
            <w:r w:rsidRPr="00CE2154">
              <w:rPr>
                <w:rFonts w:ascii="Times New Roman" w:hAnsi="Times New Roman"/>
                <w:sz w:val="22"/>
                <w:szCs w:val="28"/>
              </w:rPr>
              <w:t xml:space="preserve">Предоставление субсидий </w:t>
            </w:r>
            <w:r w:rsidR="005F6ECF" w:rsidRPr="00CE2154">
              <w:rPr>
                <w:rFonts w:ascii="Times New Roman" w:hAnsi="Times New Roman"/>
                <w:sz w:val="22"/>
                <w:szCs w:val="28"/>
              </w:rPr>
              <w:t xml:space="preserve">в виде имущественного взноса на </w:t>
            </w:r>
            <w:proofErr w:type="spellStart"/>
            <w:r w:rsidR="005F6ECF" w:rsidRPr="00CE2154">
              <w:rPr>
                <w:rFonts w:ascii="Times New Roman" w:hAnsi="Times New Roman"/>
                <w:sz w:val="22"/>
                <w:szCs w:val="28"/>
              </w:rPr>
              <w:t>докапитализацию</w:t>
            </w:r>
            <w:proofErr w:type="spellEnd"/>
            <w:r w:rsidR="005F6ECF" w:rsidRPr="00CE2154">
              <w:rPr>
                <w:rFonts w:ascii="Times New Roman" w:hAnsi="Times New Roman"/>
                <w:sz w:val="22"/>
                <w:szCs w:val="28"/>
              </w:rPr>
              <w:t xml:space="preserve"> Фонда гарантийной поддержки Рязанской области в целях </w:t>
            </w:r>
            <w:r w:rsidRPr="00CE2154">
              <w:rPr>
                <w:rFonts w:ascii="Times New Roman" w:hAnsi="Times New Roman"/>
                <w:sz w:val="22"/>
                <w:szCs w:val="28"/>
              </w:rPr>
              <w:t xml:space="preserve">обеспечения </w:t>
            </w:r>
            <w:r w:rsidR="005F6ECF" w:rsidRPr="00CE2154">
              <w:rPr>
                <w:rFonts w:ascii="Times New Roman" w:hAnsi="Times New Roman"/>
                <w:sz w:val="22"/>
                <w:szCs w:val="28"/>
              </w:rPr>
              <w:t>предоставления поручительств (гарантий) субъект</w:t>
            </w:r>
            <w:r w:rsidR="009B6A2F" w:rsidRPr="00CE2154">
              <w:rPr>
                <w:rFonts w:ascii="Times New Roman" w:hAnsi="Times New Roman"/>
                <w:sz w:val="22"/>
                <w:szCs w:val="28"/>
              </w:rPr>
              <w:t>ам</w:t>
            </w:r>
            <w:r w:rsidR="005F6ECF" w:rsidRPr="00CE2154">
              <w:rPr>
                <w:rFonts w:ascii="Times New Roman" w:hAnsi="Times New Roman"/>
                <w:sz w:val="22"/>
                <w:szCs w:val="28"/>
              </w:rPr>
              <w:t xml:space="preserve"> МСП</w:t>
            </w:r>
          </w:p>
        </w:tc>
        <w:tc>
          <w:tcPr>
            <w:tcW w:w="426" w:type="dxa"/>
            <w:textDirection w:val="btLr"/>
            <w:vAlign w:val="center"/>
          </w:tcPr>
          <w:p w:rsidR="00F93D46" w:rsidRPr="00CE2154" w:rsidRDefault="00F93D46" w:rsidP="00F93D4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F93D46" w:rsidRPr="00CE2154" w:rsidRDefault="00F93D46" w:rsidP="00F93D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F93D46" w:rsidRPr="00CE2154" w:rsidRDefault="00F93D46" w:rsidP="00F93D4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93D46" w:rsidRPr="00CE2154" w:rsidRDefault="00F93D46" w:rsidP="00F93D4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I5</w:t>
            </w:r>
          </w:p>
        </w:tc>
        <w:tc>
          <w:tcPr>
            <w:tcW w:w="426" w:type="dxa"/>
            <w:textDirection w:val="btLr"/>
            <w:vAlign w:val="center"/>
          </w:tcPr>
          <w:p w:rsidR="00F93D46" w:rsidRPr="00CE2154" w:rsidRDefault="00F93D46" w:rsidP="00F93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150000,0</w:t>
            </w:r>
          </w:p>
        </w:tc>
        <w:tc>
          <w:tcPr>
            <w:tcW w:w="425" w:type="dxa"/>
            <w:textDirection w:val="btLr"/>
            <w:vAlign w:val="center"/>
          </w:tcPr>
          <w:p w:rsidR="00F93D46" w:rsidRPr="00CE2154" w:rsidRDefault="00F93D46" w:rsidP="00F93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425" w:type="dxa"/>
            <w:textDirection w:val="btLr"/>
            <w:vAlign w:val="center"/>
          </w:tcPr>
          <w:p w:rsidR="00F93D46" w:rsidRPr="00CE2154" w:rsidRDefault="00F93D46" w:rsidP="00F93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425" w:type="dxa"/>
            <w:textDirection w:val="btLr"/>
            <w:vAlign w:val="center"/>
          </w:tcPr>
          <w:p w:rsidR="00F93D46" w:rsidRPr="00CE2154" w:rsidRDefault="00F93D46" w:rsidP="00F93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425" w:type="dxa"/>
            <w:textDirection w:val="btLr"/>
            <w:vAlign w:val="center"/>
          </w:tcPr>
          <w:p w:rsidR="00F93D46" w:rsidRPr="00CE2154" w:rsidRDefault="00F93D46" w:rsidP="00F93D4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F93D46" w:rsidRPr="00CE2154" w:rsidRDefault="00F93D46" w:rsidP="00F93D4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93D46" w:rsidRPr="00CE2154" w:rsidRDefault="00F93D46" w:rsidP="00F93D4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93D46" w:rsidRPr="00CE2154" w:rsidRDefault="00F93D46" w:rsidP="00F93D4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93D46" w:rsidRPr="00CE2154" w:rsidRDefault="00F93D46" w:rsidP="00F93D4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F93D46" w:rsidRPr="00CE2154" w:rsidRDefault="00F93D46" w:rsidP="00F93D4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735E2" w:rsidRPr="00CE2154" w:rsidTr="008311DA">
        <w:trPr>
          <w:cantSplit/>
          <w:trHeight w:val="971"/>
        </w:trPr>
        <w:tc>
          <w:tcPr>
            <w:tcW w:w="567" w:type="dxa"/>
            <w:vMerge w:val="restart"/>
          </w:tcPr>
          <w:p w:rsidR="00B735E2" w:rsidRPr="00CE2154" w:rsidRDefault="00B735E2" w:rsidP="00B73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835" w:type="dxa"/>
            <w:vMerge w:val="restart"/>
          </w:tcPr>
          <w:p w:rsidR="00B735E2" w:rsidRPr="00CE2154" w:rsidRDefault="00B735E2" w:rsidP="00B735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8"/>
              </w:rPr>
              <w:t xml:space="preserve">Региональный проект «Создание благоприятных условий для осуществления деятельности </w:t>
            </w:r>
            <w:proofErr w:type="spellStart"/>
            <w:r w:rsidRPr="00CE2154">
              <w:rPr>
                <w:rFonts w:ascii="Times New Roman" w:hAnsi="Times New Roman"/>
                <w:sz w:val="22"/>
                <w:szCs w:val="28"/>
              </w:rPr>
              <w:t>самозанятыми</w:t>
            </w:r>
            <w:proofErr w:type="spellEnd"/>
            <w:r w:rsidRPr="00CE2154">
              <w:rPr>
                <w:rFonts w:ascii="Times New Roman" w:hAnsi="Times New Roman"/>
                <w:sz w:val="22"/>
                <w:szCs w:val="28"/>
              </w:rPr>
              <w:t xml:space="preserve"> гражданами»</w:t>
            </w:r>
            <w:r w:rsidR="00FC6837" w:rsidRPr="00CE2154">
              <w:rPr>
                <w:rFonts w:ascii="Times New Roman" w:hAnsi="Times New Roman"/>
                <w:sz w:val="22"/>
                <w:szCs w:val="28"/>
              </w:rPr>
              <w:t xml:space="preserve">, </w:t>
            </w:r>
            <w:r w:rsidR="00FC6837" w:rsidRPr="00CE2154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735E2" w:rsidRPr="00CE2154" w:rsidRDefault="00B735E2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I2</w:t>
            </w:r>
          </w:p>
        </w:tc>
        <w:tc>
          <w:tcPr>
            <w:tcW w:w="426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16677,1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4809,7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5665,2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6202,2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8311D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735E2" w:rsidRPr="00CE2154" w:rsidRDefault="00B735E2" w:rsidP="008311D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8311D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8311D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8311D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735E2" w:rsidRPr="00CE2154" w:rsidRDefault="00B735E2" w:rsidP="008311D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735E2" w:rsidRPr="00CE2154" w:rsidTr="008311DA">
        <w:trPr>
          <w:cantSplit/>
          <w:trHeight w:val="1134"/>
        </w:trPr>
        <w:tc>
          <w:tcPr>
            <w:tcW w:w="567" w:type="dxa"/>
            <w:vMerge/>
          </w:tcPr>
          <w:p w:rsidR="00B735E2" w:rsidRPr="00CE2154" w:rsidRDefault="00B735E2" w:rsidP="00B73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</w:tcPr>
          <w:p w:rsidR="00B735E2" w:rsidRPr="00CE2154" w:rsidRDefault="00B735E2" w:rsidP="00B735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B735E2" w:rsidRPr="00CE2154" w:rsidRDefault="00B735E2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I2</w:t>
            </w:r>
          </w:p>
        </w:tc>
        <w:tc>
          <w:tcPr>
            <w:tcW w:w="426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3300,0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1000,0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1100,0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  <w:tc>
          <w:tcPr>
            <w:tcW w:w="425" w:type="dxa"/>
            <w:textDirection w:val="tbRl"/>
            <w:vAlign w:val="center"/>
          </w:tcPr>
          <w:p w:rsidR="00B735E2" w:rsidRPr="00CE2154" w:rsidRDefault="00B735E2" w:rsidP="008311D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tbRl"/>
            <w:vAlign w:val="center"/>
          </w:tcPr>
          <w:p w:rsidR="00B735E2" w:rsidRPr="00CE2154" w:rsidRDefault="00B735E2" w:rsidP="008311D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tbRl"/>
            <w:vAlign w:val="center"/>
          </w:tcPr>
          <w:p w:rsidR="00B735E2" w:rsidRPr="00CE2154" w:rsidRDefault="00B735E2" w:rsidP="008311D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tbRl"/>
            <w:vAlign w:val="center"/>
          </w:tcPr>
          <w:p w:rsidR="00B735E2" w:rsidRPr="00CE2154" w:rsidRDefault="00B735E2" w:rsidP="008311D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tbRl"/>
            <w:vAlign w:val="center"/>
          </w:tcPr>
          <w:p w:rsidR="00B735E2" w:rsidRPr="00CE2154" w:rsidRDefault="00B735E2" w:rsidP="008311D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tbRl"/>
            <w:vAlign w:val="center"/>
          </w:tcPr>
          <w:p w:rsidR="00B735E2" w:rsidRPr="00CE2154" w:rsidRDefault="00B735E2" w:rsidP="008311D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735E2" w:rsidRPr="00CE2154" w:rsidTr="00501E50">
        <w:trPr>
          <w:cantSplit/>
          <w:trHeight w:val="1134"/>
        </w:trPr>
        <w:tc>
          <w:tcPr>
            <w:tcW w:w="567" w:type="dxa"/>
            <w:vMerge/>
          </w:tcPr>
          <w:p w:rsidR="00B735E2" w:rsidRPr="00CE2154" w:rsidRDefault="00B735E2" w:rsidP="00B73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</w:tcPr>
          <w:p w:rsidR="00B735E2" w:rsidRPr="00CE2154" w:rsidRDefault="00B735E2" w:rsidP="00B735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B735E2" w:rsidRPr="00CE2154" w:rsidRDefault="00B735E2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I2</w:t>
            </w:r>
          </w:p>
        </w:tc>
        <w:tc>
          <w:tcPr>
            <w:tcW w:w="426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13377,1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3809,7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4565,2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5002,2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8311D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735E2" w:rsidRPr="00CE2154" w:rsidRDefault="00B735E2" w:rsidP="008311D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8311D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8311D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8311D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735E2" w:rsidRPr="00CE2154" w:rsidRDefault="00B735E2" w:rsidP="008311D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47A40" w:rsidRPr="00CE2154" w:rsidTr="00501E50">
        <w:trPr>
          <w:cantSplit/>
          <w:trHeight w:val="1134"/>
        </w:trPr>
        <w:tc>
          <w:tcPr>
            <w:tcW w:w="567" w:type="dxa"/>
            <w:vMerge w:val="restart"/>
          </w:tcPr>
          <w:p w:rsidR="00B47A40" w:rsidRPr="00CE2154" w:rsidRDefault="00B47A40" w:rsidP="00B47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2835" w:type="dxa"/>
            <w:vMerge w:val="restart"/>
          </w:tcPr>
          <w:p w:rsidR="00B47A40" w:rsidRPr="00CE2154" w:rsidRDefault="00B47A40" w:rsidP="00B47A40">
            <w:pPr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8"/>
              </w:rPr>
              <w:t xml:space="preserve">Предоставление субсидий АНО «Центр бизнеса Рязанской области» в целях обеспечения предоставления </w:t>
            </w:r>
            <w:proofErr w:type="spellStart"/>
            <w:r w:rsidRPr="00CE2154">
              <w:rPr>
                <w:rFonts w:ascii="Times New Roman" w:hAnsi="Times New Roman"/>
                <w:sz w:val="22"/>
                <w:szCs w:val="28"/>
              </w:rPr>
              <w:t>самозанятым</w:t>
            </w:r>
            <w:proofErr w:type="spellEnd"/>
            <w:r w:rsidRPr="00CE2154">
              <w:rPr>
                <w:rFonts w:ascii="Times New Roman" w:hAnsi="Times New Roman"/>
                <w:sz w:val="22"/>
                <w:szCs w:val="28"/>
              </w:rPr>
              <w:t xml:space="preserve"> гражданам комплекса информационно-консультационных и образовательных услуг</w:t>
            </w:r>
          </w:p>
          <w:p w:rsidR="00B47A40" w:rsidRPr="00CE2154" w:rsidRDefault="00B47A40" w:rsidP="00B47A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I2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2886,27524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882,17422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958,80824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1045,29278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47A40" w:rsidRPr="00CE2154" w:rsidTr="00501E50">
        <w:trPr>
          <w:cantSplit/>
          <w:trHeight w:val="1134"/>
        </w:trPr>
        <w:tc>
          <w:tcPr>
            <w:tcW w:w="567" w:type="dxa"/>
            <w:vMerge/>
          </w:tcPr>
          <w:p w:rsidR="00B47A40" w:rsidRPr="00CE2154" w:rsidRDefault="00B47A40" w:rsidP="00B47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</w:tcPr>
          <w:p w:rsidR="00B47A40" w:rsidRPr="00CE2154" w:rsidRDefault="00B47A40" w:rsidP="00B47A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ОБ*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I2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413,72476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117,82578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141,19176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154,70722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47A40" w:rsidRPr="00CE2154" w:rsidTr="00B47A40">
        <w:trPr>
          <w:cantSplit/>
          <w:trHeight w:val="1064"/>
        </w:trPr>
        <w:tc>
          <w:tcPr>
            <w:tcW w:w="567" w:type="dxa"/>
            <w:vMerge/>
          </w:tcPr>
          <w:p w:rsidR="00B47A40" w:rsidRPr="00CE2154" w:rsidRDefault="00B47A40" w:rsidP="00B47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</w:tcPr>
          <w:p w:rsidR="00B47A40" w:rsidRPr="00CE2154" w:rsidRDefault="00B47A40" w:rsidP="00B47A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I2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13377,1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3809,7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4565,2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5002,2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47A40" w:rsidRPr="00CE2154" w:rsidTr="00B47A40">
        <w:trPr>
          <w:cantSplit/>
          <w:trHeight w:val="1621"/>
        </w:trPr>
        <w:tc>
          <w:tcPr>
            <w:tcW w:w="567" w:type="dxa"/>
            <w:vMerge w:val="restart"/>
          </w:tcPr>
          <w:p w:rsidR="00B47A40" w:rsidRPr="00CE2154" w:rsidRDefault="00B47A40" w:rsidP="00B47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2835" w:type="dxa"/>
            <w:vMerge w:val="restart"/>
          </w:tcPr>
          <w:p w:rsidR="00B47A40" w:rsidRPr="00CE2154" w:rsidRDefault="00B47A40" w:rsidP="00B47A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8"/>
              </w:rPr>
              <w:t>Региональный проект «Создание условий для легкого старта и комфортного ведения бизнеса»</w:t>
            </w:r>
            <w:r w:rsidR="00FC6837" w:rsidRPr="00CE2154">
              <w:rPr>
                <w:rFonts w:ascii="Times New Roman" w:hAnsi="Times New Roman"/>
                <w:sz w:val="22"/>
                <w:szCs w:val="28"/>
              </w:rPr>
              <w:t xml:space="preserve">, </w:t>
            </w:r>
            <w:r w:rsidR="00FC6837" w:rsidRPr="00CE2154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I4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105540,36807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28075,47733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35702,7495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41762,14124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47A40" w:rsidRPr="00CE2154" w:rsidTr="007F3188">
        <w:trPr>
          <w:cantSplit/>
          <w:trHeight w:val="1632"/>
        </w:trPr>
        <w:tc>
          <w:tcPr>
            <w:tcW w:w="567" w:type="dxa"/>
            <w:vMerge/>
          </w:tcPr>
          <w:p w:rsidR="00B47A40" w:rsidRPr="00CE2154" w:rsidRDefault="00B47A40" w:rsidP="00B47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</w:tcPr>
          <w:p w:rsidR="00B47A40" w:rsidRPr="00CE2154" w:rsidRDefault="00B47A40" w:rsidP="00B47A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I4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16812,66807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4507,07733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5596,7495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6708,84124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47A40" w:rsidRPr="00CE2154" w:rsidTr="007F3188">
        <w:trPr>
          <w:cantSplit/>
          <w:trHeight w:val="1201"/>
        </w:trPr>
        <w:tc>
          <w:tcPr>
            <w:tcW w:w="567" w:type="dxa"/>
            <w:vMerge/>
          </w:tcPr>
          <w:p w:rsidR="00B47A40" w:rsidRPr="00CE2154" w:rsidRDefault="00B47A40" w:rsidP="00B47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</w:tcPr>
          <w:p w:rsidR="00B47A40" w:rsidRPr="00CE2154" w:rsidRDefault="00B47A40" w:rsidP="00B47A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I4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88727,7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23568,4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30106,0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35053,3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47A40" w:rsidRPr="00CE2154" w:rsidTr="00501E50">
        <w:trPr>
          <w:cantSplit/>
          <w:trHeight w:val="1134"/>
        </w:trPr>
        <w:tc>
          <w:tcPr>
            <w:tcW w:w="567" w:type="dxa"/>
            <w:vMerge w:val="restart"/>
          </w:tcPr>
          <w:p w:rsidR="00B47A40" w:rsidRPr="00CE2154" w:rsidRDefault="00B47A40" w:rsidP="00B47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1.3.1</w:t>
            </w:r>
          </w:p>
        </w:tc>
        <w:tc>
          <w:tcPr>
            <w:tcW w:w="2835" w:type="dxa"/>
            <w:vMerge w:val="restart"/>
          </w:tcPr>
          <w:p w:rsidR="00B47A40" w:rsidRPr="00CE2154" w:rsidRDefault="00B47A40" w:rsidP="00B47A40">
            <w:pPr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8"/>
              </w:rPr>
              <w:t xml:space="preserve">Предоставление грантов в форме субсидий субъектам </w:t>
            </w:r>
            <w:r w:rsidR="00A14BC9" w:rsidRPr="00CE2154">
              <w:rPr>
                <w:rFonts w:ascii="Times New Roman" w:hAnsi="Times New Roman"/>
                <w:sz w:val="22"/>
                <w:szCs w:val="28"/>
              </w:rPr>
              <w:t>МСП</w:t>
            </w:r>
            <w:r w:rsidRPr="00CE2154">
              <w:rPr>
                <w:rFonts w:ascii="Times New Roman" w:hAnsi="Times New Roman"/>
                <w:sz w:val="22"/>
                <w:szCs w:val="28"/>
              </w:rPr>
              <w:t>, включенным в реестр социальных предпринимателей</w:t>
            </w:r>
          </w:p>
          <w:p w:rsidR="00B47A40" w:rsidRPr="00CE2154" w:rsidRDefault="00B47A40" w:rsidP="00B47A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ОБ*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I4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1812,66807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507,07733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596,7495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708,84124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47A40" w:rsidRPr="00CE2154" w:rsidTr="00501E50">
        <w:trPr>
          <w:cantSplit/>
          <w:trHeight w:val="1134"/>
        </w:trPr>
        <w:tc>
          <w:tcPr>
            <w:tcW w:w="567" w:type="dxa"/>
            <w:vMerge/>
          </w:tcPr>
          <w:p w:rsidR="00B47A40" w:rsidRPr="00CE2154" w:rsidRDefault="00B47A40" w:rsidP="00B47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</w:tcPr>
          <w:p w:rsidR="00B47A40" w:rsidRPr="00CE2154" w:rsidRDefault="00B47A40" w:rsidP="00B47A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I4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58609,6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16395,5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19294,9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22919,2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47A40" w:rsidRPr="00CE2154" w:rsidTr="00B47A40">
        <w:trPr>
          <w:cantSplit/>
          <w:trHeight w:val="1330"/>
        </w:trPr>
        <w:tc>
          <w:tcPr>
            <w:tcW w:w="567" w:type="dxa"/>
            <w:vMerge w:val="restart"/>
          </w:tcPr>
          <w:p w:rsidR="00B47A40" w:rsidRPr="00CE2154" w:rsidRDefault="00B47A40" w:rsidP="00B47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1.3.2</w:t>
            </w:r>
          </w:p>
        </w:tc>
        <w:tc>
          <w:tcPr>
            <w:tcW w:w="2835" w:type="dxa"/>
            <w:vMerge w:val="restart"/>
          </w:tcPr>
          <w:p w:rsidR="00B47A40" w:rsidRPr="00CE2154" w:rsidRDefault="00B47A40" w:rsidP="00B47A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8"/>
              </w:rPr>
              <w:t>Предоставление субсидии АНО «Центр бизнеса Рязанской области» в целях предоставления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 в офлайн и онлайн форматах на единой площадке региональной инфраструктуры поддержки бизнеса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I4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14068,51236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3778,15773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4665,63608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5624,71855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47A40" w:rsidRPr="00CE2154" w:rsidTr="00501E50">
        <w:trPr>
          <w:cantSplit/>
          <w:trHeight w:val="1134"/>
        </w:trPr>
        <w:tc>
          <w:tcPr>
            <w:tcW w:w="567" w:type="dxa"/>
            <w:vMerge/>
          </w:tcPr>
          <w:p w:rsidR="00B47A40" w:rsidRPr="00CE2154" w:rsidRDefault="00B47A40" w:rsidP="00B47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</w:tcPr>
          <w:p w:rsidR="00B47A40" w:rsidRPr="00CE2154" w:rsidRDefault="00B47A40" w:rsidP="00B47A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ОБ*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I4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931,48764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221,84227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334,36392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375,28145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47A40" w:rsidRPr="00CE2154" w:rsidTr="00501E50">
        <w:trPr>
          <w:cantSplit/>
          <w:trHeight w:val="1134"/>
        </w:trPr>
        <w:tc>
          <w:tcPr>
            <w:tcW w:w="567" w:type="dxa"/>
            <w:vMerge/>
          </w:tcPr>
          <w:p w:rsidR="00B47A40" w:rsidRPr="00CE2154" w:rsidRDefault="00B47A40" w:rsidP="00B47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</w:tcPr>
          <w:p w:rsidR="00B47A40" w:rsidRPr="00CE2154" w:rsidRDefault="00B47A40" w:rsidP="00B47A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I4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30118,1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7172,9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10811,1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12134,1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47A40" w:rsidRPr="00CE2154" w:rsidTr="00501E50">
        <w:trPr>
          <w:cantSplit/>
          <w:trHeight w:val="1510"/>
        </w:trPr>
        <w:tc>
          <w:tcPr>
            <w:tcW w:w="4253" w:type="dxa"/>
            <w:gridSpan w:val="4"/>
            <w:vMerge w:val="restart"/>
          </w:tcPr>
          <w:p w:rsidR="00B47A40" w:rsidRPr="00CE2154" w:rsidRDefault="00B47A40" w:rsidP="00B47A40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Итого по региональным проектам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817827,66807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255588,57733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272071,3495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290167,74124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47A40" w:rsidRPr="00CE2154" w:rsidTr="00501E50">
        <w:trPr>
          <w:cantSplit/>
          <w:trHeight w:val="1491"/>
        </w:trPr>
        <w:tc>
          <w:tcPr>
            <w:tcW w:w="4253" w:type="dxa"/>
            <w:gridSpan w:val="4"/>
            <w:vMerge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655112,66807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208007,07733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217196,7495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229908,84124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47A40" w:rsidRPr="00CE2154" w:rsidTr="00501E50">
        <w:trPr>
          <w:cantSplit/>
          <w:trHeight w:val="1134"/>
        </w:trPr>
        <w:tc>
          <w:tcPr>
            <w:tcW w:w="4253" w:type="dxa"/>
            <w:gridSpan w:val="4"/>
            <w:vMerge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162715,0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47581,5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54874,6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60258,9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47A40" w:rsidRPr="00CE2154" w:rsidRDefault="00B47A40" w:rsidP="00B47A4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735E2" w:rsidRPr="00CE2154" w:rsidTr="00B735E2">
        <w:trPr>
          <w:cantSplit/>
          <w:trHeight w:val="196"/>
        </w:trPr>
        <w:tc>
          <w:tcPr>
            <w:tcW w:w="567" w:type="dxa"/>
          </w:tcPr>
          <w:p w:rsidR="00B735E2" w:rsidRPr="00CE2154" w:rsidRDefault="00B735E2" w:rsidP="00B73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35" w:type="dxa"/>
          </w:tcPr>
          <w:p w:rsidR="00B735E2" w:rsidRPr="00CE2154" w:rsidRDefault="00B735E2" w:rsidP="00B735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26" w:type="dxa"/>
          </w:tcPr>
          <w:p w:rsidR="00B735E2" w:rsidRPr="00CE2154" w:rsidRDefault="00B735E2" w:rsidP="00B73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B735E2" w:rsidRPr="00CE2154" w:rsidTr="00B735E2">
        <w:trPr>
          <w:cantSplit/>
          <w:trHeight w:val="541"/>
        </w:trPr>
        <w:tc>
          <w:tcPr>
            <w:tcW w:w="567" w:type="dxa"/>
          </w:tcPr>
          <w:p w:rsidR="00B735E2" w:rsidRPr="00CE2154" w:rsidRDefault="00B735E2" w:rsidP="00B73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35" w:type="dxa"/>
          </w:tcPr>
          <w:p w:rsidR="00B735E2" w:rsidRPr="00CE2154" w:rsidRDefault="00B735E2" w:rsidP="00B735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6" w:type="dxa"/>
            <w:textDirection w:val="btLr"/>
            <w:vAlign w:val="center"/>
          </w:tcPr>
          <w:p w:rsidR="00B735E2" w:rsidRPr="00CE2154" w:rsidRDefault="00B735E2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735E2" w:rsidRPr="00CE2154" w:rsidRDefault="00B735E2" w:rsidP="00B735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B735E2" w:rsidRPr="00CE2154" w:rsidRDefault="00B735E2" w:rsidP="00B73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B735E2" w:rsidRPr="00CE2154" w:rsidRDefault="00B735E2" w:rsidP="00B73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B735E2" w:rsidRPr="00CE2154" w:rsidRDefault="00B735E2" w:rsidP="00B73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B735E2" w:rsidRPr="00CE2154" w:rsidRDefault="00B735E2" w:rsidP="00B73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B735E2" w:rsidRPr="00CE2154" w:rsidRDefault="00B735E2" w:rsidP="00B73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B735E2" w:rsidRPr="00CE2154" w:rsidRDefault="00B735E2" w:rsidP="00B73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36EDD" w:rsidRPr="00CE2154" w:rsidTr="00B735E2">
        <w:trPr>
          <w:cantSplit/>
          <w:trHeight w:val="1134"/>
        </w:trPr>
        <w:tc>
          <w:tcPr>
            <w:tcW w:w="567" w:type="dxa"/>
          </w:tcPr>
          <w:p w:rsidR="00536EDD" w:rsidRPr="00CE2154" w:rsidRDefault="00536EDD" w:rsidP="00536E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835" w:type="dxa"/>
          </w:tcPr>
          <w:p w:rsidR="00536EDD" w:rsidRPr="00CE2154" w:rsidRDefault="00536EDD" w:rsidP="00536E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Задача 1. П</w:t>
            </w:r>
            <w:r w:rsidRPr="00CE2154">
              <w:rPr>
                <w:rFonts w:ascii="Times New Roman" w:hAnsi="Times New Roman" w:cs="Times New Roman"/>
                <w:szCs w:val="28"/>
              </w:rPr>
              <w:t>роведение мероприятий, способствующих популяризации предпринимательской деятельности</w:t>
            </w:r>
            <w:r w:rsidR="00FC6837" w:rsidRPr="00CE2154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FC6837" w:rsidRPr="00CE2154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426" w:type="dxa"/>
            <w:textDirection w:val="btLr"/>
            <w:vAlign w:val="center"/>
          </w:tcPr>
          <w:p w:rsidR="00536EDD" w:rsidRPr="00CE2154" w:rsidRDefault="00536EDD" w:rsidP="00536E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426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25500,0</w:t>
            </w: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2700,0</w:t>
            </w: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2700,0</w:t>
            </w: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2700,0</w:t>
            </w: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2800,0</w:t>
            </w:r>
          </w:p>
        </w:tc>
        <w:tc>
          <w:tcPr>
            <w:tcW w:w="426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2800,0</w:t>
            </w: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2900,0</w:t>
            </w: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2900,0</w:t>
            </w: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26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</w:tr>
      <w:tr w:rsidR="00536EDD" w:rsidRPr="00CE2154" w:rsidTr="00B735E2">
        <w:trPr>
          <w:cantSplit/>
          <w:trHeight w:val="3246"/>
        </w:trPr>
        <w:tc>
          <w:tcPr>
            <w:tcW w:w="567" w:type="dxa"/>
          </w:tcPr>
          <w:p w:rsidR="00536EDD" w:rsidRPr="00CE2154" w:rsidRDefault="00536EDD" w:rsidP="00536E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3.1.1</w:t>
            </w:r>
          </w:p>
        </w:tc>
        <w:tc>
          <w:tcPr>
            <w:tcW w:w="2835" w:type="dxa"/>
          </w:tcPr>
          <w:p w:rsidR="00536EDD" w:rsidRPr="00CE2154" w:rsidRDefault="00536EDD" w:rsidP="00536EDD">
            <w:pPr>
              <w:pStyle w:val="ConsPlusNormal"/>
              <w:rPr>
                <w:rFonts w:ascii="Times New Roman" w:hAnsi="Times New Roman" w:cs="Times New Roman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Предоставление субсидии АНО «Центр бизнеса Рязанской области» в целях организации и проведения областных, межрегиональных, всероссийских конкурсов профессионального мастерства, образовательных мероприятий, конференций, форумов и других мероприятий</w:t>
            </w:r>
          </w:p>
        </w:tc>
        <w:tc>
          <w:tcPr>
            <w:tcW w:w="426" w:type="dxa"/>
            <w:textDirection w:val="btLr"/>
            <w:vAlign w:val="center"/>
          </w:tcPr>
          <w:p w:rsidR="00536EDD" w:rsidRPr="00CE2154" w:rsidRDefault="00536EDD" w:rsidP="00536E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426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25500,0</w:t>
            </w: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2700,0</w:t>
            </w: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2700,0</w:t>
            </w: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2700,0</w:t>
            </w: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2800,0</w:t>
            </w:r>
          </w:p>
        </w:tc>
        <w:tc>
          <w:tcPr>
            <w:tcW w:w="426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2800,0</w:t>
            </w: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2900,0</w:t>
            </w: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2900,0</w:t>
            </w: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26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</w:tr>
      <w:tr w:rsidR="00536EDD" w:rsidRPr="00CE2154" w:rsidTr="00B735E2">
        <w:trPr>
          <w:cantSplit/>
          <w:trHeight w:val="1007"/>
        </w:trPr>
        <w:tc>
          <w:tcPr>
            <w:tcW w:w="4253" w:type="dxa"/>
            <w:gridSpan w:val="4"/>
          </w:tcPr>
          <w:p w:rsidR="00536EDD" w:rsidRPr="00CE2154" w:rsidRDefault="00536EDD" w:rsidP="00536EDD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25500,0</w:t>
            </w: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2700,0</w:t>
            </w: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2700,0</w:t>
            </w: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2700,0</w:t>
            </w: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2800,0</w:t>
            </w:r>
          </w:p>
        </w:tc>
        <w:tc>
          <w:tcPr>
            <w:tcW w:w="426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2800,0</w:t>
            </w: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2900,0</w:t>
            </w: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2900,0</w:t>
            </w:r>
          </w:p>
        </w:tc>
        <w:tc>
          <w:tcPr>
            <w:tcW w:w="425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26" w:type="dxa"/>
            <w:textDirection w:val="btLr"/>
            <w:vAlign w:val="center"/>
          </w:tcPr>
          <w:p w:rsidR="00536EDD" w:rsidRPr="00CE2154" w:rsidRDefault="00536EDD" w:rsidP="00536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</w:tr>
      <w:tr w:rsidR="005D0C2E" w:rsidRPr="00CE2154" w:rsidTr="00CD43F5">
        <w:trPr>
          <w:cantSplit/>
          <w:trHeight w:val="1519"/>
        </w:trPr>
        <w:tc>
          <w:tcPr>
            <w:tcW w:w="4253" w:type="dxa"/>
            <w:gridSpan w:val="4"/>
            <w:vMerge w:val="restart"/>
          </w:tcPr>
          <w:p w:rsidR="005D0C2E" w:rsidRPr="00CE2154" w:rsidRDefault="005D0C2E" w:rsidP="005D0C2E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5D0C2E" w:rsidRPr="00CE2154" w:rsidRDefault="005D0C2E" w:rsidP="005D0C2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425" w:type="dxa"/>
          </w:tcPr>
          <w:p w:rsidR="005D0C2E" w:rsidRPr="00CE2154" w:rsidRDefault="005D0C2E" w:rsidP="005D0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843327,66807</w:t>
            </w:r>
          </w:p>
        </w:tc>
        <w:tc>
          <w:tcPr>
            <w:tcW w:w="425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258288,57733</w:t>
            </w:r>
          </w:p>
        </w:tc>
        <w:tc>
          <w:tcPr>
            <w:tcW w:w="425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274771,3495</w:t>
            </w:r>
          </w:p>
        </w:tc>
        <w:tc>
          <w:tcPr>
            <w:tcW w:w="425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292867,74124</w:t>
            </w:r>
          </w:p>
        </w:tc>
        <w:tc>
          <w:tcPr>
            <w:tcW w:w="425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2800,0</w:t>
            </w:r>
          </w:p>
        </w:tc>
        <w:tc>
          <w:tcPr>
            <w:tcW w:w="426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2800,0</w:t>
            </w:r>
          </w:p>
        </w:tc>
        <w:tc>
          <w:tcPr>
            <w:tcW w:w="425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2900,0</w:t>
            </w:r>
          </w:p>
        </w:tc>
        <w:tc>
          <w:tcPr>
            <w:tcW w:w="425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2900,0</w:t>
            </w:r>
          </w:p>
        </w:tc>
        <w:tc>
          <w:tcPr>
            <w:tcW w:w="425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26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</w:tr>
      <w:tr w:rsidR="005D0C2E" w:rsidRPr="00CE2154" w:rsidTr="00501D6E">
        <w:trPr>
          <w:cantSplit/>
          <w:trHeight w:val="1487"/>
        </w:trPr>
        <w:tc>
          <w:tcPr>
            <w:tcW w:w="4253" w:type="dxa"/>
            <w:gridSpan w:val="4"/>
            <w:vMerge/>
          </w:tcPr>
          <w:p w:rsidR="005D0C2E" w:rsidRPr="00CE2154" w:rsidRDefault="005D0C2E" w:rsidP="005D0C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D0C2E" w:rsidRPr="00CE2154" w:rsidRDefault="005D0C2E" w:rsidP="005D0C2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</w:tcPr>
          <w:p w:rsidR="005D0C2E" w:rsidRPr="00CE2154" w:rsidRDefault="005D0C2E" w:rsidP="005D0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680612,66807</w:t>
            </w:r>
          </w:p>
        </w:tc>
        <w:tc>
          <w:tcPr>
            <w:tcW w:w="425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210707,07733</w:t>
            </w:r>
          </w:p>
        </w:tc>
        <w:tc>
          <w:tcPr>
            <w:tcW w:w="425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219896,7495</w:t>
            </w:r>
          </w:p>
        </w:tc>
        <w:tc>
          <w:tcPr>
            <w:tcW w:w="425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232608,84124</w:t>
            </w:r>
          </w:p>
        </w:tc>
        <w:tc>
          <w:tcPr>
            <w:tcW w:w="425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2800,0</w:t>
            </w:r>
          </w:p>
        </w:tc>
        <w:tc>
          <w:tcPr>
            <w:tcW w:w="426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2800,0</w:t>
            </w:r>
          </w:p>
        </w:tc>
        <w:tc>
          <w:tcPr>
            <w:tcW w:w="425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2900,0</w:t>
            </w:r>
          </w:p>
        </w:tc>
        <w:tc>
          <w:tcPr>
            <w:tcW w:w="425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2900,0</w:t>
            </w:r>
          </w:p>
        </w:tc>
        <w:tc>
          <w:tcPr>
            <w:tcW w:w="425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26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</w:tr>
      <w:tr w:rsidR="005D0C2E" w:rsidRPr="00CE2154" w:rsidTr="00501D6E">
        <w:trPr>
          <w:cantSplit/>
          <w:trHeight w:val="1134"/>
        </w:trPr>
        <w:tc>
          <w:tcPr>
            <w:tcW w:w="4253" w:type="dxa"/>
            <w:gridSpan w:val="4"/>
            <w:vMerge/>
          </w:tcPr>
          <w:p w:rsidR="005D0C2E" w:rsidRPr="00CE2154" w:rsidRDefault="005D0C2E" w:rsidP="005D0C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D0C2E" w:rsidRPr="00CE2154" w:rsidRDefault="005D0C2E" w:rsidP="005D0C2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425" w:type="dxa"/>
          </w:tcPr>
          <w:p w:rsidR="005D0C2E" w:rsidRPr="00CE2154" w:rsidRDefault="005D0C2E" w:rsidP="005D0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162715,0</w:t>
            </w:r>
          </w:p>
        </w:tc>
        <w:tc>
          <w:tcPr>
            <w:tcW w:w="425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47581,5</w:t>
            </w:r>
          </w:p>
        </w:tc>
        <w:tc>
          <w:tcPr>
            <w:tcW w:w="425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54874,6</w:t>
            </w:r>
          </w:p>
        </w:tc>
        <w:tc>
          <w:tcPr>
            <w:tcW w:w="425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60258,9</w:t>
            </w:r>
          </w:p>
        </w:tc>
        <w:tc>
          <w:tcPr>
            <w:tcW w:w="425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D0C2E" w:rsidRPr="00CE2154" w:rsidRDefault="005D0C2E" w:rsidP="005D0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 w:rsidR="0003502B" w:rsidRPr="00CE2154" w:rsidRDefault="00DA2829" w:rsidP="00C005D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E2154">
        <w:rPr>
          <w:rFonts w:ascii="Times New Roman" w:hAnsi="Times New Roman" w:cs="Times New Roman"/>
          <w:b w:val="0"/>
          <w:sz w:val="24"/>
          <w:szCs w:val="24"/>
        </w:rPr>
        <w:t xml:space="preserve">* </w:t>
      </w:r>
      <w:proofErr w:type="spellStart"/>
      <w:r w:rsidRPr="00CE2154">
        <w:rPr>
          <w:rFonts w:ascii="Times New Roman" w:hAnsi="Times New Roman" w:cs="Times New Roman"/>
          <w:b w:val="0"/>
          <w:sz w:val="24"/>
          <w:szCs w:val="24"/>
        </w:rPr>
        <w:t>Софинансирование</w:t>
      </w:r>
      <w:proofErr w:type="spellEnd"/>
      <w:r w:rsidRPr="00CE2154">
        <w:rPr>
          <w:rFonts w:ascii="Times New Roman" w:hAnsi="Times New Roman" w:cs="Times New Roman"/>
          <w:b w:val="0"/>
          <w:sz w:val="24"/>
          <w:szCs w:val="24"/>
        </w:rPr>
        <w:t xml:space="preserve"> в рамках соответствующего федерального проекта.</w:t>
      </w:r>
    </w:p>
    <w:p w:rsidR="00055E0B" w:rsidRPr="00CE2154" w:rsidRDefault="00055E0B" w:rsidP="00C005D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03502B" w:rsidRPr="00CE2154" w:rsidRDefault="0003502B" w:rsidP="0003502B">
      <w:pPr>
        <w:pStyle w:val="ConsPlusNormal"/>
        <w:jc w:val="right"/>
        <w:rPr>
          <w:rFonts w:ascii="Times New Roman" w:hAnsi="Times New Roman" w:cs="Times New Roman"/>
          <w:sz w:val="2"/>
          <w:szCs w:val="2"/>
        </w:rPr>
      </w:pPr>
    </w:p>
    <w:p w:rsidR="00512BCB" w:rsidRPr="00CE2154" w:rsidRDefault="00512BCB" w:rsidP="00512BCB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5"/>
          <w:sz w:val="28"/>
          <w:szCs w:val="28"/>
        </w:rPr>
      </w:pPr>
      <w:r w:rsidRPr="00CE2154">
        <w:rPr>
          <w:rFonts w:ascii="Times New Roman" w:hAnsi="Times New Roman" w:cs="Times New Roman"/>
          <w:b w:val="0"/>
          <w:spacing w:val="-5"/>
          <w:sz w:val="28"/>
          <w:szCs w:val="28"/>
        </w:rPr>
        <w:t>6. Механизм финансирования мероприятий</w:t>
      </w:r>
      <w:r w:rsidRPr="00CE215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E2154">
        <w:rPr>
          <w:rFonts w:ascii="Times New Roman" w:hAnsi="Times New Roman" w:cs="Times New Roman"/>
          <w:b w:val="0"/>
          <w:spacing w:val="-5"/>
          <w:sz w:val="28"/>
          <w:szCs w:val="28"/>
        </w:rPr>
        <w:t>подпрограммы:</w:t>
      </w:r>
    </w:p>
    <w:p w:rsidR="00641915" w:rsidRPr="00CE2154" w:rsidRDefault="009E4EFE" w:rsidP="009E4EF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pacing w:val="-4"/>
          <w:sz w:val="28"/>
          <w:szCs w:val="28"/>
        </w:rPr>
        <w:t>6.1.</w:t>
      </w:r>
      <w:r w:rsidR="00CE2154" w:rsidRPr="00CE2154">
        <w:rPr>
          <w:rFonts w:ascii="Times New Roman" w:hAnsi="Times New Roman"/>
          <w:spacing w:val="-4"/>
          <w:sz w:val="28"/>
          <w:szCs w:val="28"/>
        </w:rPr>
        <w:t> </w:t>
      </w:r>
      <w:r w:rsidR="00275674" w:rsidRPr="00CE2154">
        <w:rPr>
          <w:rFonts w:ascii="Times New Roman" w:hAnsi="Times New Roman"/>
          <w:spacing w:val="-4"/>
          <w:sz w:val="28"/>
          <w:szCs w:val="28"/>
        </w:rPr>
        <w:t xml:space="preserve">Финансирование мероприятий, предусмотренных </w:t>
      </w:r>
      <w:r w:rsidR="003426DF" w:rsidRPr="00CE2154">
        <w:rPr>
          <w:rFonts w:ascii="Times New Roman" w:hAnsi="Times New Roman"/>
          <w:spacing w:val="-4"/>
          <w:sz w:val="28"/>
          <w:szCs w:val="28"/>
        </w:rPr>
        <w:t>подпунктами</w:t>
      </w:r>
      <w:r w:rsidRPr="00CE2154">
        <w:rPr>
          <w:rFonts w:ascii="Times New Roman" w:hAnsi="Times New Roman"/>
          <w:spacing w:val="-4"/>
          <w:sz w:val="28"/>
          <w:szCs w:val="28"/>
        </w:rPr>
        <w:t xml:space="preserve"> 1.1.1,</w:t>
      </w:r>
      <w:r w:rsidRPr="00CE2154">
        <w:rPr>
          <w:rFonts w:ascii="Times New Roman" w:hAnsi="Times New Roman"/>
          <w:sz w:val="28"/>
          <w:szCs w:val="28"/>
        </w:rPr>
        <w:t xml:space="preserve"> 1.1.2, 1.1.</w:t>
      </w:r>
      <w:r w:rsidR="00A14BC9" w:rsidRPr="00CE2154">
        <w:rPr>
          <w:rFonts w:ascii="Times New Roman" w:hAnsi="Times New Roman"/>
          <w:sz w:val="28"/>
          <w:szCs w:val="28"/>
        </w:rPr>
        <w:t>5</w:t>
      </w:r>
      <w:r w:rsidR="00BC4BEE">
        <w:rPr>
          <w:rFonts w:ascii="Times New Roman" w:hAnsi="Times New Roman"/>
          <w:sz w:val="28"/>
          <w:szCs w:val="28"/>
        </w:rPr>
        <w:t xml:space="preserve">, </w:t>
      </w:r>
      <w:r w:rsidR="00A14BC9" w:rsidRPr="00CE2154">
        <w:rPr>
          <w:rFonts w:ascii="Times New Roman" w:hAnsi="Times New Roman"/>
          <w:sz w:val="28"/>
          <w:szCs w:val="28"/>
        </w:rPr>
        <w:t xml:space="preserve">1.1.6, </w:t>
      </w:r>
      <w:r w:rsidRPr="00CE2154">
        <w:rPr>
          <w:rFonts w:ascii="Times New Roman" w:hAnsi="Times New Roman"/>
          <w:sz w:val="28"/>
          <w:szCs w:val="28"/>
        </w:rPr>
        <w:t xml:space="preserve">1.3.2, 3.1.1 </w:t>
      </w:r>
      <w:r w:rsidR="0046582C" w:rsidRPr="00CE2154">
        <w:rPr>
          <w:rFonts w:ascii="Times New Roman" w:hAnsi="Times New Roman"/>
          <w:sz w:val="28"/>
          <w:szCs w:val="28"/>
        </w:rPr>
        <w:t>таблиц</w:t>
      </w:r>
      <w:r w:rsidRPr="00CE2154">
        <w:rPr>
          <w:rFonts w:ascii="Times New Roman" w:hAnsi="Times New Roman"/>
          <w:sz w:val="28"/>
          <w:szCs w:val="28"/>
        </w:rPr>
        <w:t>ы</w:t>
      </w:r>
      <w:r w:rsidR="00590039" w:rsidRPr="00CE2154">
        <w:rPr>
          <w:rFonts w:ascii="Times New Roman" w:hAnsi="Times New Roman"/>
          <w:sz w:val="28"/>
          <w:szCs w:val="28"/>
        </w:rPr>
        <w:t xml:space="preserve"> пункта 5 </w:t>
      </w:r>
      <w:r w:rsidR="00275674" w:rsidRPr="00CE2154">
        <w:rPr>
          <w:rFonts w:ascii="Times New Roman" w:hAnsi="Times New Roman"/>
          <w:sz w:val="28"/>
          <w:szCs w:val="28"/>
        </w:rPr>
        <w:t>«Перечень мероприятий подпрограммы», осуществляется</w:t>
      </w:r>
      <w:r w:rsidRPr="00CE2154">
        <w:rPr>
          <w:rFonts w:ascii="Times New Roman" w:hAnsi="Times New Roman"/>
          <w:sz w:val="28"/>
          <w:szCs w:val="28"/>
        </w:rPr>
        <w:t xml:space="preserve"> </w:t>
      </w:r>
      <w:r w:rsidR="00641915" w:rsidRPr="00CE2154">
        <w:rPr>
          <w:rFonts w:ascii="Times New Roman" w:hAnsi="Times New Roman"/>
          <w:sz w:val="28"/>
          <w:szCs w:val="28"/>
        </w:rPr>
        <w:t>в соответствии с порядками предоставления субсидий, утвержденными постановлени</w:t>
      </w:r>
      <w:r w:rsidR="00AD230F" w:rsidRPr="00CE2154">
        <w:rPr>
          <w:rFonts w:ascii="Times New Roman" w:hAnsi="Times New Roman"/>
          <w:sz w:val="28"/>
          <w:szCs w:val="28"/>
        </w:rPr>
        <w:t>ями</w:t>
      </w:r>
      <w:r w:rsidR="00641915" w:rsidRPr="00CE2154">
        <w:rPr>
          <w:rFonts w:ascii="Times New Roman" w:hAnsi="Times New Roman"/>
          <w:sz w:val="28"/>
          <w:szCs w:val="28"/>
        </w:rPr>
        <w:t xml:space="preserve"> П</w:t>
      </w:r>
      <w:r w:rsidR="00976066" w:rsidRPr="00CE2154">
        <w:rPr>
          <w:rFonts w:ascii="Times New Roman" w:hAnsi="Times New Roman"/>
          <w:sz w:val="28"/>
          <w:szCs w:val="28"/>
        </w:rPr>
        <w:t>равительства Рязанской области</w:t>
      </w:r>
      <w:r w:rsidR="00711B15" w:rsidRPr="00CE2154">
        <w:rPr>
          <w:rFonts w:ascii="Times New Roman" w:hAnsi="Times New Roman"/>
          <w:sz w:val="28"/>
          <w:szCs w:val="28"/>
        </w:rPr>
        <w:t>.</w:t>
      </w:r>
    </w:p>
    <w:p w:rsidR="00641915" w:rsidRPr="00CE2154" w:rsidRDefault="009E4EFE" w:rsidP="009E4EFE">
      <w:pPr>
        <w:pStyle w:val="ConsPlusNormal"/>
        <w:spacing w:line="24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154">
        <w:rPr>
          <w:rFonts w:ascii="Times New Roman" w:hAnsi="Times New Roman" w:cs="Times New Roman"/>
          <w:spacing w:val="-4"/>
          <w:sz w:val="28"/>
          <w:szCs w:val="28"/>
        </w:rPr>
        <w:t>6.2.</w:t>
      </w:r>
      <w:r w:rsidR="00CE2154" w:rsidRPr="00CE2154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CE2154">
        <w:rPr>
          <w:rFonts w:ascii="Times New Roman" w:hAnsi="Times New Roman" w:cs="Times New Roman"/>
          <w:spacing w:val="-4"/>
          <w:sz w:val="28"/>
          <w:szCs w:val="28"/>
        </w:rPr>
        <w:t xml:space="preserve">Финансирование мероприятия, предусмотренного </w:t>
      </w:r>
      <w:r w:rsidR="003426DF" w:rsidRPr="00CE2154">
        <w:rPr>
          <w:rFonts w:ascii="Times New Roman" w:hAnsi="Times New Roman" w:cs="Times New Roman"/>
          <w:spacing w:val="-4"/>
          <w:sz w:val="28"/>
          <w:szCs w:val="28"/>
        </w:rPr>
        <w:t>подпунктом</w:t>
      </w:r>
      <w:r w:rsidRPr="00CE2154">
        <w:rPr>
          <w:rFonts w:ascii="Times New Roman" w:hAnsi="Times New Roman" w:cs="Times New Roman"/>
          <w:spacing w:val="-4"/>
          <w:sz w:val="28"/>
          <w:szCs w:val="28"/>
        </w:rPr>
        <w:t xml:space="preserve"> 1.1.</w:t>
      </w:r>
      <w:r w:rsidR="00837953" w:rsidRPr="00CE2154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837953" w:rsidRPr="00CE2154">
        <w:rPr>
          <w:rFonts w:ascii="Times New Roman" w:hAnsi="Times New Roman" w:cs="Times New Roman"/>
          <w:sz w:val="28"/>
          <w:szCs w:val="28"/>
        </w:rPr>
        <w:t xml:space="preserve"> </w:t>
      </w:r>
      <w:r w:rsidRPr="00CE2154">
        <w:rPr>
          <w:rFonts w:ascii="Times New Roman" w:hAnsi="Times New Roman" w:cs="Times New Roman"/>
          <w:sz w:val="28"/>
          <w:szCs w:val="28"/>
        </w:rPr>
        <w:t xml:space="preserve">таблицы пункта 5 «Перечень мероприятий подпрограммы», осуществляется </w:t>
      </w:r>
      <w:r w:rsidR="00641915" w:rsidRPr="00CE2154">
        <w:rPr>
          <w:rFonts w:ascii="Times New Roman" w:hAnsi="Times New Roman" w:cs="Times New Roman"/>
          <w:sz w:val="28"/>
          <w:szCs w:val="28"/>
        </w:rPr>
        <w:t xml:space="preserve">путем предоставления субсидий бюджетам муниципальных образований Рязанской области (далее </w:t>
      </w:r>
      <w:r w:rsidR="00CE2154">
        <w:rPr>
          <w:rFonts w:ascii="Times New Roman" w:hAnsi="Times New Roman" w:cs="Times New Roman"/>
          <w:sz w:val="28"/>
          <w:szCs w:val="28"/>
        </w:rPr>
        <w:t>–</w:t>
      </w:r>
      <w:r w:rsidR="00641915" w:rsidRPr="00CE2154">
        <w:rPr>
          <w:rFonts w:ascii="Times New Roman" w:hAnsi="Times New Roman" w:cs="Times New Roman"/>
          <w:sz w:val="28"/>
          <w:szCs w:val="28"/>
        </w:rPr>
        <w:t xml:space="preserve"> местный</w:t>
      </w:r>
      <w:r w:rsidR="00CE2154">
        <w:rPr>
          <w:rFonts w:ascii="Times New Roman" w:hAnsi="Times New Roman" w:cs="Times New Roman"/>
          <w:sz w:val="28"/>
          <w:szCs w:val="28"/>
        </w:rPr>
        <w:t xml:space="preserve"> </w:t>
      </w:r>
      <w:r w:rsidR="00641915" w:rsidRPr="00CE2154">
        <w:rPr>
          <w:rFonts w:ascii="Times New Roman" w:hAnsi="Times New Roman" w:cs="Times New Roman"/>
          <w:sz w:val="28"/>
          <w:szCs w:val="28"/>
        </w:rPr>
        <w:t>бюджет)</w:t>
      </w:r>
      <w:r w:rsidR="00DA4915" w:rsidRPr="00CE2154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CE2154">
        <w:rPr>
          <w:rFonts w:ascii="Times New Roman" w:hAnsi="Times New Roman" w:cs="Times New Roman"/>
          <w:sz w:val="28"/>
          <w:szCs w:val="28"/>
        </w:rPr>
        <w:t xml:space="preserve">Порядку представления и распределения субсидий из областного бюджета местным бюджетам (далее </w:t>
      </w:r>
      <w:r w:rsidR="00CE2154">
        <w:rPr>
          <w:rFonts w:ascii="Times New Roman" w:hAnsi="Times New Roman" w:cs="Times New Roman"/>
          <w:sz w:val="28"/>
          <w:szCs w:val="28"/>
        </w:rPr>
        <w:t>–</w:t>
      </w:r>
      <w:r w:rsidRPr="00CE2154">
        <w:rPr>
          <w:rFonts w:ascii="Times New Roman" w:hAnsi="Times New Roman" w:cs="Times New Roman"/>
          <w:sz w:val="28"/>
          <w:szCs w:val="28"/>
        </w:rPr>
        <w:t xml:space="preserve"> Порядок).</w:t>
      </w:r>
    </w:p>
    <w:p w:rsidR="00040247" w:rsidRPr="00CE2154" w:rsidRDefault="00040247" w:rsidP="009E4EFE">
      <w:pPr>
        <w:pStyle w:val="ConsPlusNormal"/>
        <w:spacing w:line="24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4BEE" w:rsidRDefault="00BC4BEE" w:rsidP="00CE2154">
      <w:pPr>
        <w:pStyle w:val="ConsPlusNormal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154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15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15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15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15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15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154">
        <w:rPr>
          <w:rFonts w:ascii="Times New Roman" w:hAnsi="Times New Roman" w:cs="Times New Roman"/>
          <w:sz w:val="28"/>
          <w:szCs w:val="28"/>
        </w:rPr>
        <w:t>К</w:t>
      </w:r>
    </w:p>
    <w:p w:rsidR="00DA4915" w:rsidRPr="00CE2154" w:rsidRDefault="00DA4915" w:rsidP="00CE2154">
      <w:pPr>
        <w:pStyle w:val="ConsPlusNormal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2154">
        <w:rPr>
          <w:rFonts w:ascii="Times New Roman" w:hAnsi="Times New Roman" w:cs="Times New Roman"/>
          <w:sz w:val="28"/>
          <w:szCs w:val="28"/>
        </w:rPr>
        <w:t>представления и распределения субсидий</w:t>
      </w:r>
      <w:r w:rsidR="00CE2154">
        <w:rPr>
          <w:rFonts w:ascii="Times New Roman" w:hAnsi="Times New Roman" w:cs="Times New Roman"/>
          <w:sz w:val="28"/>
          <w:szCs w:val="28"/>
        </w:rPr>
        <w:br/>
      </w:r>
      <w:r w:rsidRPr="00CE2154">
        <w:rPr>
          <w:rFonts w:ascii="Times New Roman" w:hAnsi="Times New Roman" w:cs="Times New Roman"/>
          <w:sz w:val="28"/>
          <w:szCs w:val="28"/>
        </w:rPr>
        <w:t>из областного бюджета местным бюджетам</w:t>
      </w:r>
    </w:p>
    <w:p w:rsidR="00356FB2" w:rsidRPr="00CE2154" w:rsidRDefault="00356FB2" w:rsidP="009E4EFE">
      <w:pPr>
        <w:pStyle w:val="ConsPlusNormal"/>
        <w:spacing w:line="24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41915" w:rsidRPr="00CE2154" w:rsidRDefault="00275674" w:rsidP="00641915">
      <w:pPr>
        <w:ind w:firstLine="709"/>
        <w:jc w:val="both"/>
        <w:rPr>
          <w:rFonts w:ascii="Times New Roman" w:hAnsi="Times New Roman"/>
        </w:rPr>
      </w:pPr>
      <w:r w:rsidRPr="00CE2154">
        <w:rPr>
          <w:rFonts w:ascii="Times New Roman" w:hAnsi="Times New Roman"/>
          <w:sz w:val="28"/>
          <w:szCs w:val="28"/>
        </w:rPr>
        <w:t>1</w:t>
      </w:r>
      <w:r w:rsidR="00976066" w:rsidRPr="00CE2154">
        <w:rPr>
          <w:rFonts w:ascii="Times New Roman" w:hAnsi="Times New Roman"/>
          <w:sz w:val="28"/>
          <w:szCs w:val="28"/>
        </w:rPr>
        <w:t>.</w:t>
      </w:r>
      <w:r w:rsidR="00CE2154">
        <w:rPr>
          <w:rFonts w:ascii="Times New Roman" w:hAnsi="Times New Roman"/>
          <w:sz w:val="28"/>
          <w:szCs w:val="28"/>
        </w:rPr>
        <w:t> </w:t>
      </w:r>
      <w:r w:rsidR="00641915" w:rsidRPr="00CE2154">
        <w:rPr>
          <w:rFonts w:ascii="Times New Roman" w:hAnsi="Times New Roman"/>
          <w:sz w:val="28"/>
          <w:szCs w:val="28"/>
        </w:rPr>
        <w:t>Субсидии мес</w:t>
      </w:r>
      <w:r w:rsidR="00976066" w:rsidRPr="00CE2154">
        <w:rPr>
          <w:rFonts w:ascii="Times New Roman" w:hAnsi="Times New Roman"/>
          <w:sz w:val="28"/>
          <w:szCs w:val="28"/>
        </w:rPr>
        <w:t>тным бюджетам предоставляются в</w:t>
      </w:r>
      <w:r w:rsidR="007B1A03" w:rsidRPr="00CE21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76066" w:rsidRPr="00CE2154">
        <w:rPr>
          <w:rFonts w:ascii="Times New Roman" w:hAnsi="Times New Roman"/>
          <w:sz w:val="28"/>
          <w:szCs w:val="28"/>
        </w:rPr>
        <w:t>пределах</w:t>
      </w:r>
      <w:proofErr w:type="gramEnd"/>
      <w:r w:rsidR="00976066" w:rsidRPr="00CE2154">
        <w:rPr>
          <w:rFonts w:ascii="Times New Roman" w:hAnsi="Times New Roman"/>
          <w:sz w:val="28"/>
          <w:szCs w:val="28"/>
        </w:rPr>
        <w:t xml:space="preserve"> </w:t>
      </w:r>
      <w:r w:rsidR="007B1A03" w:rsidRPr="00CE2154">
        <w:rPr>
          <w:rFonts w:ascii="Times New Roman" w:hAnsi="Times New Roman"/>
          <w:sz w:val="28"/>
          <w:szCs w:val="28"/>
        </w:rPr>
        <w:t xml:space="preserve">  д</w:t>
      </w:r>
      <w:r w:rsidR="00641915" w:rsidRPr="00CE2154">
        <w:rPr>
          <w:rFonts w:ascii="Times New Roman" w:hAnsi="Times New Roman"/>
          <w:sz w:val="28"/>
          <w:szCs w:val="28"/>
        </w:rPr>
        <w:t>оведенных до ГРБС лимитов бюджетных обязательств.</w:t>
      </w:r>
    </w:p>
    <w:p w:rsidR="00641915" w:rsidRPr="00CE2154" w:rsidRDefault="00CE2154" w:rsidP="0064191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641915" w:rsidRPr="00CE2154">
        <w:rPr>
          <w:rFonts w:ascii="Times New Roman" w:hAnsi="Times New Roman"/>
          <w:sz w:val="28"/>
          <w:szCs w:val="28"/>
        </w:rPr>
        <w:t>Целев</w:t>
      </w:r>
      <w:r w:rsidR="007B1A03" w:rsidRPr="00CE2154">
        <w:rPr>
          <w:rFonts w:ascii="Times New Roman" w:hAnsi="Times New Roman"/>
          <w:sz w:val="28"/>
          <w:szCs w:val="28"/>
        </w:rPr>
        <w:t>ое назначение</w:t>
      </w:r>
      <w:r w:rsidR="00641915" w:rsidRPr="00CE2154">
        <w:rPr>
          <w:rFonts w:ascii="Times New Roman" w:hAnsi="Times New Roman"/>
          <w:sz w:val="28"/>
          <w:szCs w:val="28"/>
        </w:rPr>
        <w:t xml:space="preserve"> субсидий местным бюджетам</w:t>
      </w:r>
      <w:r w:rsidR="00F93D46" w:rsidRPr="00CE2154">
        <w:rPr>
          <w:rFonts w:ascii="Times New Roman" w:hAnsi="Times New Roman"/>
          <w:sz w:val="28"/>
          <w:szCs w:val="28"/>
        </w:rPr>
        <w:t xml:space="preserve"> </w:t>
      </w:r>
      <w:r w:rsidR="00040247" w:rsidRPr="00CE2154">
        <w:rPr>
          <w:rFonts w:ascii="Times New Roman" w:hAnsi="Times New Roman"/>
          <w:sz w:val="28"/>
          <w:szCs w:val="28"/>
        </w:rPr>
        <w:t>указан</w:t>
      </w:r>
      <w:r w:rsidR="00F93D46" w:rsidRPr="00CE2154">
        <w:rPr>
          <w:rFonts w:ascii="Times New Roman" w:hAnsi="Times New Roman"/>
          <w:sz w:val="28"/>
          <w:szCs w:val="28"/>
        </w:rPr>
        <w:t xml:space="preserve">о </w:t>
      </w:r>
      <w:r w:rsidR="00040247" w:rsidRPr="00CE2154">
        <w:rPr>
          <w:rFonts w:ascii="Times New Roman" w:hAnsi="Times New Roman"/>
          <w:sz w:val="28"/>
          <w:szCs w:val="28"/>
        </w:rPr>
        <w:t>в мероприятии подпункта 1.1.3</w:t>
      </w:r>
      <w:r w:rsidR="00641915" w:rsidRPr="00CE21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641915" w:rsidRPr="00CE2154">
        <w:rPr>
          <w:rFonts w:ascii="Times New Roman" w:hAnsi="Times New Roman"/>
          <w:sz w:val="28"/>
          <w:szCs w:val="28"/>
        </w:rPr>
        <w:t xml:space="preserve"> обеспечени</w:t>
      </w:r>
      <w:r w:rsidR="007B1A03" w:rsidRPr="00CE215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641915" w:rsidRPr="00CE2154">
        <w:rPr>
          <w:rFonts w:ascii="Times New Roman" w:hAnsi="Times New Roman"/>
          <w:sz w:val="28"/>
          <w:szCs w:val="28"/>
        </w:rPr>
        <w:t>деятельности муниципальных фондов поддержки предпринимательства.</w:t>
      </w:r>
    </w:p>
    <w:p w:rsidR="00641915" w:rsidRPr="00CE2154" w:rsidRDefault="007B1A03" w:rsidP="00641915">
      <w:pPr>
        <w:ind w:firstLine="709"/>
        <w:jc w:val="both"/>
        <w:rPr>
          <w:rFonts w:ascii="Times New Roman" w:hAnsi="Times New Roman"/>
        </w:rPr>
      </w:pPr>
      <w:r w:rsidRPr="00CE2154">
        <w:rPr>
          <w:rFonts w:ascii="Times New Roman" w:hAnsi="Times New Roman"/>
          <w:sz w:val="28"/>
          <w:szCs w:val="28"/>
        </w:rPr>
        <w:t>3</w:t>
      </w:r>
      <w:r w:rsidR="00275674" w:rsidRPr="00CE2154">
        <w:rPr>
          <w:rFonts w:ascii="Times New Roman" w:hAnsi="Times New Roman"/>
          <w:sz w:val="28"/>
          <w:szCs w:val="28"/>
        </w:rPr>
        <w:t>.</w:t>
      </w:r>
      <w:r w:rsidR="00BC4BEE">
        <w:rPr>
          <w:rFonts w:ascii="Times New Roman" w:hAnsi="Times New Roman"/>
          <w:sz w:val="28"/>
          <w:szCs w:val="28"/>
        </w:rPr>
        <w:t> </w:t>
      </w:r>
      <w:r w:rsidR="00641915" w:rsidRPr="00CE2154">
        <w:rPr>
          <w:rFonts w:ascii="Times New Roman" w:hAnsi="Times New Roman"/>
          <w:sz w:val="28"/>
          <w:szCs w:val="28"/>
        </w:rPr>
        <w:t>Предоставление субсидий местным бюджетам осуществляется при соблюдении следующих условий:</w:t>
      </w:r>
    </w:p>
    <w:p w:rsidR="00641915" w:rsidRPr="00CE2154" w:rsidRDefault="00641915" w:rsidP="00641915">
      <w:pPr>
        <w:ind w:firstLine="709"/>
        <w:jc w:val="both"/>
        <w:rPr>
          <w:rFonts w:ascii="Times New Roman" w:hAnsi="Times New Roman"/>
        </w:rPr>
      </w:pPr>
      <w:r w:rsidRPr="00CE2154">
        <w:rPr>
          <w:rFonts w:ascii="Times New Roman" w:hAnsi="Times New Roman"/>
          <w:sz w:val="28"/>
          <w:szCs w:val="28"/>
        </w:rPr>
        <w:t>- 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</w:t>
      </w:r>
      <w:r w:rsidR="007B1A03" w:rsidRPr="00CE2154">
        <w:rPr>
          <w:rFonts w:ascii="Times New Roman" w:hAnsi="Times New Roman"/>
          <w:sz w:val="28"/>
          <w:szCs w:val="28"/>
        </w:rPr>
        <w:t xml:space="preserve">ой области от 26.11.2019 № 377 </w:t>
      </w:r>
      <w:r w:rsidRPr="00CE2154">
        <w:rPr>
          <w:rFonts w:ascii="Times New Roman" w:hAnsi="Times New Roman"/>
          <w:sz w:val="28"/>
          <w:szCs w:val="28"/>
        </w:rPr>
        <w:t xml:space="preserve">(далее </w:t>
      </w:r>
      <w:r w:rsidR="00CE2154">
        <w:rPr>
          <w:rFonts w:ascii="Times New Roman" w:hAnsi="Times New Roman"/>
          <w:sz w:val="28"/>
          <w:szCs w:val="28"/>
        </w:rPr>
        <w:t>–</w:t>
      </w:r>
      <w:r w:rsidRPr="00CE2154">
        <w:rPr>
          <w:rFonts w:ascii="Times New Roman" w:hAnsi="Times New Roman"/>
          <w:sz w:val="28"/>
          <w:szCs w:val="28"/>
        </w:rPr>
        <w:t xml:space="preserve"> Правила</w:t>
      </w:r>
      <w:r w:rsidR="00CE2154">
        <w:rPr>
          <w:rFonts w:ascii="Times New Roman" w:hAnsi="Times New Roman"/>
          <w:sz w:val="28"/>
          <w:szCs w:val="28"/>
        </w:rPr>
        <w:t xml:space="preserve"> </w:t>
      </w:r>
      <w:r w:rsidRPr="00CE2154">
        <w:rPr>
          <w:rFonts w:ascii="Times New Roman" w:hAnsi="Times New Roman"/>
          <w:sz w:val="28"/>
          <w:szCs w:val="28"/>
        </w:rPr>
        <w:t>№ 377);</w:t>
      </w:r>
    </w:p>
    <w:p w:rsidR="00641915" w:rsidRPr="00CE2154" w:rsidRDefault="00641915" w:rsidP="007B1A03">
      <w:pPr>
        <w:ind w:firstLine="709"/>
        <w:jc w:val="both"/>
        <w:rPr>
          <w:rFonts w:ascii="Times New Roman" w:hAnsi="Times New Roman"/>
        </w:rPr>
      </w:pPr>
      <w:r w:rsidRPr="00CE2154">
        <w:rPr>
          <w:rFonts w:ascii="Times New Roman" w:hAnsi="Times New Roman"/>
          <w:sz w:val="28"/>
          <w:szCs w:val="28"/>
        </w:rPr>
        <w:t>- наличие утвержденной муниципальной программы, направленной на достижение цели, соответствующей настоящей подпрограмме, и предусматривающей мероприятия, соответствующие целям предоставления субсидий из областного бюджета;</w:t>
      </w:r>
    </w:p>
    <w:p w:rsidR="00641915" w:rsidRPr="00CE2154" w:rsidRDefault="00641915" w:rsidP="007B1A0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-</w:t>
      </w:r>
      <w:r w:rsidR="00CE2154">
        <w:rPr>
          <w:rFonts w:ascii="Times New Roman" w:hAnsi="Times New Roman"/>
          <w:sz w:val="28"/>
          <w:szCs w:val="28"/>
        </w:rPr>
        <w:t> </w:t>
      </w:r>
      <w:r w:rsidRPr="00CE2154">
        <w:rPr>
          <w:rFonts w:ascii="Times New Roman" w:hAnsi="Times New Roman"/>
          <w:sz w:val="28"/>
          <w:szCs w:val="28"/>
        </w:rPr>
        <w:t>наличие фонда поддержки предпринимательства, учредителем которого является муниципальное образование Рязанской области;</w:t>
      </w:r>
    </w:p>
    <w:p w:rsidR="00641915" w:rsidRPr="00CE2154" w:rsidRDefault="00641915" w:rsidP="007B1A0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-</w:t>
      </w:r>
      <w:r w:rsidR="00CE2154">
        <w:rPr>
          <w:rFonts w:ascii="Times New Roman" w:hAnsi="Times New Roman"/>
          <w:sz w:val="28"/>
          <w:szCs w:val="28"/>
        </w:rPr>
        <w:t> </w:t>
      </w:r>
      <w:r w:rsidRPr="00CE2154">
        <w:rPr>
          <w:rFonts w:ascii="Times New Roman" w:hAnsi="Times New Roman"/>
          <w:sz w:val="28"/>
          <w:szCs w:val="28"/>
        </w:rPr>
        <w:t xml:space="preserve">наличие заявки на участие в </w:t>
      </w:r>
      <w:r w:rsidR="007B1A03" w:rsidRPr="00CE2154">
        <w:rPr>
          <w:rFonts w:ascii="Times New Roman" w:hAnsi="Times New Roman"/>
          <w:sz w:val="28"/>
          <w:szCs w:val="28"/>
        </w:rPr>
        <w:t>конкурсном отборе</w:t>
      </w:r>
      <w:r w:rsidRPr="00CE2154">
        <w:rPr>
          <w:rFonts w:ascii="Times New Roman" w:hAnsi="Times New Roman"/>
          <w:sz w:val="28"/>
          <w:szCs w:val="28"/>
        </w:rPr>
        <w:t>, содержащей информацию о прогнозных объемах расходного обязательства муниципального образования Рязанской области (общей стоимости соответствующих мероприятий, в том числе за счет средств местного бюджета). Форма заявки на участие в конкурсном отборе утверждается МПЭР РО.</w:t>
      </w:r>
    </w:p>
    <w:p w:rsidR="00641915" w:rsidRPr="00CE2154" w:rsidRDefault="007B1A03" w:rsidP="007B1A03">
      <w:pPr>
        <w:ind w:firstLine="709"/>
        <w:jc w:val="both"/>
        <w:rPr>
          <w:rFonts w:ascii="Times New Roman" w:hAnsi="Times New Roman"/>
        </w:rPr>
      </w:pPr>
      <w:r w:rsidRPr="00CE2154">
        <w:rPr>
          <w:rFonts w:ascii="Times New Roman" w:hAnsi="Times New Roman"/>
          <w:sz w:val="28"/>
          <w:szCs w:val="28"/>
        </w:rPr>
        <w:t>4</w:t>
      </w:r>
      <w:r w:rsidR="00641915" w:rsidRPr="00CE2154">
        <w:rPr>
          <w:rFonts w:ascii="Times New Roman" w:hAnsi="Times New Roman"/>
          <w:sz w:val="28"/>
          <w:szCs w:val="28"/>
        </w:rPr>
        <w:t>.</w:t>
      </w:r>
      <w:r w:rsidR="00CE2154">
        <w:rPr>
          <w:rFonts w:ascii="Times New Roman" w:hAnsi="Times New Roman"/>
          <w:sz w:val="28"/>
          <w:szCs w:val="28"/>
        </w:rPr>
        <w:t> </w:t>
      </w:r>
      <w:r w:rsidR="00641915" w:rsidRPr="00CE2154">
        <w:rPr>
          <w:rFonts w:ascii="Times New Roman" w:hAnsi="Times New Roman"/>
          <w:sz w:val="28"/>
          <w:szCs w:val="28"/>
        </w:rPr>
        <w:t>Критериями конкурсного отбора муниципальных образований Рязанской области для предоставления субсидий являются:</w:t>
      </w:r>
    </w:p>
    <w:p w:rsidR="00641915" w:rsidRPr="00CE2154" w:rsidRDefault="00641915" w:rsidP="00641915">
      <w:pPr>
        <w:ind w:firstLine="709"/>
        <w:jc w:val="both"/>
        <w:rPr>
          <w:rFonts w:ascii="Times New Roman" w:hAnsi="Times New Roman"/>
        </w:rPr>
      </w:pPr>
      <w:r w:rsidRPr="00CE2154">
        <w:rPr>
          <w:rFonts w:ascii="Times New Roman" w:hAnsi="Times New Roman"/>
          <w:sz w:val="28"/>
          <w:szCs w:val="28"/>
        </w:rPr>
        <w:t>-</w:t>
      </w:r>
      <w:r w:rsidR="00CE2154">
        <w:rPr>
          <w:rFonts w:ascii="Times New Roman" w:hAnsi="Times New Roman"/>
          <w:sz w:val="28"/>
          <w:szCs w:val="28"/>
        </w:rPr>
        <w:t> </w:t>
      </w:r>
      <w:r w:rsidRPr="00CE2154">
        <w:rPr>
          <w:rFonts w:ascii="Times New Roman" w:hAnsi="Times New Roman"/>
          <w:sz w:val="28"/>
          <w:szCs w:val="28"/>
        </w:rPr>
        <w:t xml:space="preserve">количество субъектов </w:t>
      </w:r>
      <w:r w:rsidR="001A6023" w:rsidRPr="00CE2154">
        <w:rPr>
          <w:rFonts w:ascii="Times New Roman" w:hAnsi="Times New Roman"/>
          <w:sz w:val="28"/>
          <w:szCs w:val="28"/>
        </w:rPr>
        <w:t>МСП</w:t>
      </w:r>
      <w:r w:rsidRPr="00CE2154">
        <w:rPr>
          <w:rFonts w:ascii="Times New Roman" w:hAnsi="Times New Roman"/>
          <w:sz w:val="28"/>
          <w:szCs w:val="28"/>
        </w:rPr>
        <w:t xml:space="preserve">, зарегистрированных на территории муниципального образования Рязанской области, на первое января текущего </w:t>
      </w:r>
      <w:r w:rsidR="007B1A03" w:rsidRPr="00CE2154">
        <w:rPr>
          <w:rFonts w:ascii="Times New Roman" w:hAnsi="Times New Roman"/>
          <w:sz w:val="28"/>
          <w:szCs w:val="28"/>
        </w:rPr>
        <w:t xml:space="preserve">финансового </w:t>
      </w:r>
      <w:r w:rsidRPr="00CE2154">
        <w:rPr>
          <w:rFonts w:ascii="Times New Roman" w:hAnsi="Times New Roman"/>
          <w:sz w:val="28"/>
          <w:szCs w:val="28"/>
        </w:rPr>
        <w:t xml:space="preserve">года, включая </w:t>
      </w:r>
      <w:proofErr w:type="spellStart"/>
      <w:r w:rsidRPr="00CE2154">
        <w:rPr>
          <w:rFonts w:ascii="Times New Roman" w:hAnsi="Times New Roman"/>
          <w:sz w:val="28"/>
          <w:szCs w:val="28"/>
        </w:rPr>
        <w:t>микропредприятия</w:t>
      </w:r>
      <w:proofErr w:type="spellEnd"/>
      <w:r w:rsidRPr="00CE2154">
        <w:rPr>
          <w:rFonts w:ascii="Times New Roman" w:hAnsi="Times New Roman"/>
          <w:sz w:val="28"/>
          <w:szCs w:val="28"/>
        </w:rPr>
        <w:t>, малые предприятия, средние предприятия и индивидуальных предпринимателей (по данным Единого реестра субъектов малого и среднего предпринимательства);</w:t>
      </w:r>
    </w:p>
    <w:p w:rsidR="00641915" w:rsidRPr="00CE2154" w:rsidRDefault="00641915" w:rsidP="00641915">
      <w:pPr>
        <w:ind w:firstLine="709"/>
        <w:jc w:val="both"/>
        <w:rPr>
          <w:rFonts w:ascii="Times New Roman" w:hAnsi="Times New Roman"/>
        </w:rPr>
      </w:pPr>
      <w:r w:rsidRPr="00CE2154">
        <w:rPr>
          <w:rFonts w:ascii="Times New Roman" w:hAnsi="Times New Roman"/>
          <w:sz w:val="28"/>
          <w:szCs w:val="28"/>
        </w:rPr>
        <w:t xml:space="preserve">- темп роста расходов муниципального образования Рязанской области на развитие и поддержку </w:t>
      </w:r>
      <w:r w:rsidR="001A6023" w:rsidRPr="00CE2154">
        <w:rPr>
          <w:rFonts w:ascii="Times New Roman" w:hAnsi="Times New Roman"/>
          <w:sz w:val="28"/>
          <w:szCs w:val="28"/>
        </w:rPr>
        <w:t>МСП</w:t>
      </w:r>
      <w:r w:rsidRPr="00CE2154">
        <w:rPr>
          <w:rFonts w:ascii="Times New Roman" w:hAnsi="Times New Roman"/>
          <w:sz w:val="28"/>
          <w:szCs w:val="28"/>
        </w:rPr>
        <w:t xml:space="preserve"> по сравнению с предыдущим годом;</w:t>
      </w:r>
    </w:p>
    <w:p w:rsidR="00641915" w:rsidRPr="00CE2154" w:rsidRDefault="00CE2154" w:rsidP="0064191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41915" w:rsidRPr="00CE2154">
        <w:rPr>
          <w:rFonts w:ascii="Times New Roman" w:hAnsi="Times New Roman"/>
          <w:sz w:val="28"/>
          <w:szCs w:val="28"/>
        </w:rPr>
        <w:t xml:space="preserve">уровень безработицы (отношение количества зарегистрированных безработных к количеству трудоспособного населения) в муниципальном образовании Рязанской области на </w:t>
      </w:r>
      <w:r w:rsidR="00597705" w:rsidRPr="00CE2154">
        <w:rPr>
          <w:rFonts w:ascii="Times New Roman" w:hAnsi="Times New Roman"/>
          <w:sz w:val="28"/>
          <w:szCs w:val="28"/>
        </w:rPr>
        <w:t>конец года</w:t>
      </w:r>
      <w:r w:rsidR="00040247" w:rsidRPr="00CE2154">
        <w:rPr>
          <w:rFonts w:ascii="Times New Roman" w:hAnsi="Times New Roman"/>
          <w:sz w:val="28"/>
          <w:szCs w:val="28"/>
        </w:rPr>
        <w:t xml:space="preserve">, предшествующего году проведения конкурсного отбора </w:t>
      </w:r>
      <w:r w:rsidR="00641915" w:rsidRPr="00CE2154">
        <w:rPr>
          <w:rFonts w:ascii="Times New Roman" w:hAnsi="Times New Roman"/>
          <w:sz w:val="28"/>
          <w:szCs w:val="28"/>
        </w:rPr>
        <w:t>(по данным министерства труда и социальной защиты населения Рязанской области).</w:t>
      </w:r>
    </w:p>
    <w:p w:rsidR="00641915" w:rsidRPr="00CE2154" w:rsidRDefault="007B1A03" w:rsidP="006419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5</w:t>
      </w:r>
      <w:r w:rsidR="00CE2154">
        <w:rPr>
          <w:rFonts w:ascii="Times New Roman" w:hAnsi="Times New Roman"/>
          <w:sz w:val="28"/>
          <w:szCs w:val="28"/>
        </w:rPr>
        <w:t>. </w:t>
      </w:r>
      <w:r w:rsidR="00641915" w:rsidRPr="00CE2154">
        <w:rPr>
          <w:rFonts w:ascii="Times New Roman" w:hAnsi="Times New Roman"/>
          <w:sz w:val="28"/>
          <w:szCs w:val="28"/>
        </w:rPr>
        <w:t xml:space="preserve">Предельный уровень </w:t>
      </w:r>
      <w:proofErr w:type="spellStart"/>
      <w:r w:rsidR="00641915" w:rsidRPr="00CE2154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641915" w:rsidRPr="00CE2154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 составляет 99%.</w:t>
      </w:r>
    </w:p>
    <w:p w:rsidR="00641915" w:rsidRPr="00CE2154" w:rsidRDefault="007B1A03" w:rsidP="00641915">
      <w:pPr>
        <w:ind w:firstLine="709"/>
        <w:jc w:val="both"/>
        <w:rPr>
          <w:rFonts w:ascii="Times New Roman" w:hAnsi="Times New Roman"/>
        </w:rPr>
      </w:pPr>
      <w:r w:rsidRPr="00CE2154">
        <w:rPr>
          <w:rFonts w:ascii="Times New Roman" w:hAnsi="Times New Roman"/>
          <w:sz w:val="28"/>
          <w:szCs w:val="28"/>
        </w:rPr>
        <w:t>6</w:t>
      </w:r>
      <w:r w:rsidR="00CE2154">
        <w:rPr>
          <w:rFonts w:ascii="Times New Roman" w:hAnsi="Times New Roman"/>
          <w:sz w:val="28"/>
          <w:szCs w:val="28"/>
        </w:rPr>
        <w:t>. </w:t>
      </w:r>
      <w:r w:rsidR="00641915" w:rsidRPr="00CE2154">
        <w:rPr>
          <w:rFonts w:ascii="Times New Roman" w:hAnsi="Times New Roman"/>
          <w:sz w:val="28"/>
          <w:szCs w:val="28"/>
        </w:rPr>
        <w:t>При распределении местным бюджетам субсидий применяется следующая методика:</w:t>
      </w:r>
    </w:p>
    <w:p w:rsidR="00641915" w:rsidRPr="00CE2154" w:rsidRDefault="00641915" w:rsidP="00641915">
      <w:pPr>
        <w:ind w:firstLine="709"/>
        <w:jc w:val="both"/>
        <w:rPr>
          <w:rFonts w:ascii="Times New Roman" w:hAnsi="Times New Roman"/>
        </w:rPr>
      </w:pPr>
      <w:r w:rsidRPr="00CE2154">
        <w:rPr>
          <w:rFonts w:ascii="Times New Roman" w:hAnsi="Times New Roman"/>
          <w:sz w:val="28"/>
          <w:szCs w:val="28"/>
        </w:rPr>
        <w:t>-</w:t>
      </w:r>
      <w:r w:rsidR="00CE2154">
        <w:rPr>
          <w:rFonts w:ascii="Times New Roman" w:hAnsi="Times New Roman"/>
          <w:sz w:val="28"/>
          <w:szCs w:val="28"/>
        </w:rPr>
        <w:t> </w:t>
      </w:r>
      <w:r w:rsidRPr="00CE2154">
        <w:rPr>
          <w:rFonts w:ascii="Times New Roman" w:hAnsi="Times New Roman"/>
          <w:sz w:val="28"/>
          <w:szCs w:val="28"/>
        </w:rPr>
        <w:t>общий объем субсидий, распределяемых местным бюджетам в соответствующем финансовом году, равен сумме субсидий бюджетам отдельных муниципальных образований;</w:t>
      </w:r>
    </w:p>
    <w:p w:rsidR="00641915" w:rsidRPr="00CE2154" w:rsidRDefault="00641915" w:rsidP="006419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-</w:t>
      </w:r>
      <w:r w:rsidR="00CE2154">
        <w:rPr>
          <w:rFonts w:ascii="Times New Roman" w:hAnsi="Times New Roman"/>
          <w:sz w:val="28"/>
          <w:szCs w:val="28"/>
        </w:rPr>
        <w:t> </w:t>
      </w:r>
      <w:r w:rsidRPr="00CE2154">
        <w:rPr>
          <w:rFonts w:ascii="Times New Roman" w:hAnsi="Times New Roman"/>
          <w:sz w:val="28"/>
          <w:szCs w:val="28"/>
        </w:rPr>
        <w:t>объем субсидии за счет средств областного бюджета в соответствующем финансовом году бюджету i-</w:t>
      </w:r>
      <w:proofErr w:type="spellStart"/>
      <w:r w:rsidRPr="00CE2154">
        <w:rPr>
          <w:rFonts w:ascii="Times New Roman" w:hAnsi="Times New Roman"/>
          <w:sz w:val="28"/>
          <w:szCs w:val="28"/>
        </w:rPr>
        <w:t>го</w:t>
      </w:r>
      <w:proofErr w:type="spellEnd"/>
      <w:r w:rsidRPr="00CE2154">
        <w:rPr>
          <w:rFonts w:ascii="Times New Roman" w:hAnsi="Times New Roman"/>
          <w:sz w:val="28"/>
          <w:szCs w:val="28"/>
        </w:rPr>
        <w:t xml:space="preserve"> муниципального образования на данное программное мероприятие (</w:t>
      </w:r>
      <w:proofErr w:type="spellStart"/>
      <w:proofErr w:type="gramStart"/>
      <w:r w:rsidRPr="00CE2154">
        <w:rPr>
          <w:rFonts w:ascii="Times New Roman" w:hAnsi="Times New Roman"/>
          <w:sz w:val="28"/>
          <w:szCs w:val="28"/>
        </w:rPr>
        <w:t>V</w:t>
      </w:r>
      <w:proofErr w:type="gramEnd"/>
      <w:r w:rsidRPr="00CE2154">
        <w:rPr>
          <w:rFonts w:ascii="Times New Roman" w:hAnsi="Times New Roman"/>
          <w:sz w:val="28"/>
          <w:szCs w:val="28"/>
        </w:rPr>
        <w:t>оф</w:t>
      </w:r>
      <w:proofErr w:type="spellEnd"/>
      <w:r w:rsidRPr="00CE2154">
        <w:rPr>
          <w:rFonts w:ascii="Times New Roman" w:hAnsi="Times New Roman"/>
          <w:sz w:val="28"/>
          <w:szCs w:val="28"/>
        </w:rPr>
        <w:t>) рассчитывается по формуле:</w:t>
      </w:r>
    </w:p>
    <w:p w:rsidR="00AD230F" w:rsidRPr="00BC4BEE" w:rsidRDefault="00AD230F" w:rsidP="00641915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41915" w:rsidRPr="00CE2154" w:rsidRDefault="00641915" w:rsidP="00641915">
      <w:pPr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E2154">
        <w:rPr>
          <w:rFonts w:ascii="Times New Roman" w:hAnsi="Times New Roman"/>
          <w:sz w:val="28"/>
          <w:szCs w:val="28"/>
        </w:rPr>
        <w:t>Vоф</w:t>
      </w:r>
      <w:proofErr w:type="spellEnd"/>
      <w:r w:rsidRPr="00CE2154">
        <w:rPr>
          <w:rFonts w:ascii="Times New Roman" w:hAnsi="Times New Roman"/>
          <w:sz w:val="28"/>
          <w:szCs w:val="28"/>
        </w:rPr>
        <w:t xml:space="preserve"> =</w:t>
      </w:r>
      <w:proofErr w:type="spellStart"/>
      <w:r w:rsidRPr="00CE2154">
        <w:rPr>
          <w:rFonts w:ascii="Times New Roman" w:hAnsi="Times New Roman"/>
          <w:sz w:val="28"/>
          <w:szCs w:val="28"/>
        </w:rPr>
        <w:t>V</w:t>
      </w:r>
      <w:proofErr w:type="gramStart"/>
      <w:r w:rsidRPr="00CE2154">
        <w:rPr>
          <w:rFonts w:ascii="Times New Roman" w:hAnsi="Times New Roman"/>
          <w:sz w:val="28"/>
          <w:szCs w:val="28"/>
        </w:rPr>
        <w:t>о</w:t>
      </w:r>
      <w:proofErr w:type="gramEnd"/>
      <w:r w:rsidRPr="00CE2154">
        <w:rPr>
          <w:rFonts w:ascii="Times New Roman" w:hAnsi="Times New Roman"/>
          <w:sz w:val="28"/>
          <w:szCs w:val="28"/>
        </w:rPr>
        <w:t>i</w:t>
      </w:r>
      <w:proofErr w:type="spellEnd"/>
      <w:r w:rsidRPr="00CE2154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CE2154">
        <w:rPr>
          <w:rFonts w:ascii="Times New Roman" w:hAnsi="Times New Roman"/>
          <w:sz w:val="28"/>
          <w:szCs w:val="28"/>
        </w:rPr>
        <w:t>Vмбi</w:t>
      </w:r>
      <w:proofErr w:type="spellEnd"/>
      <w:r w:rsidRPr="00CE2154">
        <w:rPr>
          <w:rFonts w:ascii="Times New Roman" w:hAnsi="Times New Roman"/>
          <w:sz w:val="28"/>
          <w:szCs w:val="28"/>
        </w:rPr>
        <w:t>,</w:t>
      </w:r>
    </w:p>
    <w:p w:rsidR="00AD230F" w:rsidRPr="00BC4BEE" w:rsidRDefault="00AD230F" w:rsidP="00641915">
      <w:pPr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641915" w:rsidRPr="00CE2154" w:rsidRDefault="00641915" w:rsidP="00641915">
      <w:pPr>
        <w:ind w:firstLine="709"/>
        <w:jc w:val="both"/>
        <w:rPr>
          <w:rFonts w:ascii="Times New Roman" w:hAnsi="Times New Roman"/>
        </w:rPr>
      </w:pPr>
      <w:r w:rsidRPr="00CE2154">
        <w:rPr>
          <w:rFonts w:ascii="Times New Roman" w:hAnsi="Times New Roman"/>
          <w:sz w:val="28"/>
          <w:szCs w:val="28"/>
        </w:rPr>
        <w:t>где:</w:t>
      </w:r>
    </w:p>
    <w:p w:rsidR="00641915" w:rsidRPr="00CE2154" w:rsidRDefault="00641915" w:rsidP="00641915">
      <w:pPr>
        <w:ind w:firstLine="709"/>
        <w:jc w:val="both"/>
        <w:rPr>
          <w:rFonts w:ascii="Times New Roman" w:hAnsi="Times New Roman"/>
        </w:rPr>
      </w:pPr>
      <w:proofErr w:type="spellStart"/>
      <w:proofErr w:type="gramStart"/>
      <w:r w:rsidRPr="00CE2154">
        <w:rPr>
          <w:rFonts w:ascii="Times New Roman" w:hAnsi="Times New Roman"/>
          <w:sz w:val="28"/>
          <w:szCs w:val="28"/>
        </w:rPr>
        <w:t>V</w:t>
      </w:r>
      <w:proofErr w:type="gramEnd"/>
      <w:r w:rsidRPr="00CE2154">
        <w:rPr>
          <w:rFonts w:ascii="Times New Roman" w:hAnsi="Times New Roman"/>
          <w:sz w:val="28"/>
          <w:szCs w:val="28"/>
        </w:rPr>
        <w:t>оф</w:t>
      </w:r>
      <w:proofErr w:type="spellEnd"/>
      <w:r w:rsidRPr="00CE2154">
        <w:rPr>
          <w:rFonts w:ascii="Times New Roman" w:hAnsi="Times New Roman"/>
          <w:sz w:val="28"/>
          <w:szCs w:val="28"/>
        </w:rPr>
        <w:t xml:space="preserve"> </w:t>
      </w:r>
      <w:r w:rsidR="00BC4BEE">
        <w:rPr>
          <w:rFonts w:ascii="Times New Roman" w:hAnsi="Times New Roman"/>
          <w:sz w:val="28"/>
          <w:szCs w:val="28"/>
        </w:rPr>
        <w:t>–</w:t>
      </w:r>
      <w:r w:rsidRPr="00CE2154">
        <w:rPr>
          <w:rFonts w:ascii="Times New Roman" w:hAnsi="Times New Roman"/>
          <w:sz w:val="28"/>
          <w:szCs w:val="28"/>
        </w:rPr>
        <w:t xml:space="preserve"> объем</w:t>
      </w:r>
      <w:r w:rsidR="00BC4BEE">
        <w:rPr>
          <w:rFonts w:ascii="Times New Roman" w:hAnsi="Times New Roman"/>
          <w:sz w:val="28"/>
          <w:szCs w:val="28"/>
        </w:rPr>
        <w:t xml:space="preserve"> </w:t>
      </w:r>
      <w:r w:rsidRPr="00CE2154">
        <w:rPr>
          <w:rFonts w:ascii="Times New Roman" w:hAnsi="Times New Roman"/>
          <w:sz w:val="28"/>
          <w:szCs w:val="28"/>
        </w:rPr>
        <w:t>субсидии за счет средств областного бюджета в соответствующем финансовом году бюджету i-</w:t>
      </w:r>
      <w:proofErr w:type="spellStart"/>
      <w:r w:rsidRPr="00CE2154">
        <w:rPr>
          <w:rFonts w:ascii="Times New Roman" w:hAnsi="Times New Roman"/>
          <w:sz w:val="28"/>
          <w:szCs w:val="28"/>
        </w:rPr>
        <w:t>го</w:t>
      </w:r>
      <w:proofErr w:type="spellEnd"/>
      <w:r w:rsidRPr="00CE2154">
        <w:rPr>
          <w:rFonts w:ascii="Times New Roman" w:hAnsi="Times New Roman"/>
          <w:sz w:val="28"/>
          <w:szCs w:val="28"/>
        </w:rPr>
        <w:t xml:space="preserve"> муниципального образования, рублей;</w:t>
      </w:r>
    </w:p>
    <w:p w:rsidR="00641915" w:rsidRPr="00CE2154" w:rsidRDefault="00641915" w:rsidP="00641915">
      <w:pPr>
        <w:ind w:firstLine="709"/>
        <w:jc w:val="both"/>
        <w:rPr>
          <w:rFonts w:ascii="Times New Roman" w:hAnsi="Times New Roman"/>
        </w:rPr>
      </w:pPr>
      <w:proofErr w:type="spellStart"/>
      <w:r w:rsidRPr="00CE2154">
        <w:rPr>
          <w:rFonts w:ascii="Times New Roman" w:hAnsi="Times New Roman"/>
          <w:sz w:val="28"/>
          <w:szCs w:val="28"/>
        </w:rPr>
        <w:t>V</w:t>
      </w:r>
      <w:proofErr w:type="gramStart"/>
      <w:r w:rsidRPr="00CE2154">
        <w:rPr>
          <w:rFonts w:ascii="Times New Roman" w:hAnsi="Times New Roman"/>
          <w:sz w:val="28"/>
          <w:szCs w:val="28"/>
        </w:rPr>
        <w:t>о</w:t>
      </w:r>
      <w:proofErr w:type="gramEnd"/>
      <w:r w:rsidRPr="00CE2154">
        <w:rPr>
          <w:rFonts w:ascii="Times New Roman" w:hAnsi="Times New Roman"/>
          <w:sz w:val="28"/>
          <w:szCs w:val="28"/>
        </w:rPr>
        <w:t>i</w:t>
      </w:r>
      <w:proofErr w:type="spellEnd"/>
      <w:r w:rsidRPr="00CE2154">
        <w:rPr>
          <w:rFonts w:ascii="Times New Roman" w:hAnsi="Times New Roman"/>
          <w:sz w:val="28"/>
          <w:szCs w:val="28"/>
        </w:rPr>
        <w:t xml:space="preserve"> </w:t>
      </w:r>
      <w:r w:rsidR="007B1A03" w:rsidRPr="00CE2154">
        <w:rPr>
          <w:rFonts w:ascii="Times New Roman" w:hAnsi="Times New Roman"/>
          <w:sz w:val="28"/>
          <w:szCs w:val="28"/>
        </w:rPr>
        <w:t>–</w:t>
      </w:r>
      <w:r w:rsidRPr="00CE2154">
        <w:rPr>
          <w:rFonts w:ascii="Times New Roman" w:hAnsi="Times New Roman"/>
          <w:sz w:val="28"/>
          <w:szCs w:val="28"/>
        </w:rPr>
        <w:t xml:space="preserve"> </w:t>
      </w:r>
      <w:r w:rsidR="007B1A03" w:rsidRPr="00CE2154">
        <w:rPr>
          <w:rFonts w:ascii="Times New Roman" w:hAnsi="Times New Roman"/>
          <w:sz w:val="28"/>
          <w:szCs w:val="28"/>
        </w:rPr>
        <w:t xml:space="preserve">прогнозный </w:t>
      </w:r>
      <w:r w:rsidRPr="00CE2154">
        <w:rPr>
          <w:rFonts w:ascii="Times New Roman" w:hAnsi="Times New Roman"/>
          <w:sz w:val="28"/>
          <w:szCs w:val="28"/>
        </w:rPr>
        <w:t>объем расходного обязательства муниципального образования в размере общей стоимости мероприятия, рублей;</w:t>
      </w:r>
    </w:p>
    <w:p w:rsidR="00641915" w:rsidRPr="00CE2154" w:rsidRDefault="00641915" w:rsidP="00641915">
      <w:pPr>
        <w:ind w:firstLine="709"/>
        <w:jc w:val="both"/>
        <w:rPr>
          <w:rFonts w:ascii="Times New Roman" w:hAnsi="Times New Roman"/>
        </w:rPr>
      </w:pPr>
      <w:proofErr w:type="spellStart"/>
      <w:proofErr w:type="gramStart"/>
      <w:r w:rsidRPr="00CE2154">
        <w:rPr>
          <w:rFonts w:ascii="Times New Roman" w:hAnsi="Times New Roman"/>
          <w:sz w:val="28"/>
          <w:szCs w:val="28"/>
        </w:rPr>
        <w:t>V</w:t>
      </w:r>
      <w:proofErr w:type="gramEnd"/>
      <w:r w:rsidRPr="00CE2154">
        <w:rPr>
          <w:rFonts w:ascii="Times New Roman" w:hAnsi="Times New Roman"/>
          <w:sz w:val="28"/>
          <w:szCs w:val="28"/>
        </w:rPr>
        <w:t>мбi</w:t>
      </w:r>
      <w:proofErr w:type="spellEnd"/>
      <w:r w:rsidRPr="00CE2154">
        <w:rPr>
          <w:rFonts w:ascii="Times New Roman" w:hAnsi="Times New Roman"/>
          <w:sz w:val="28"/>
          <w:szCs w:val="28"/>
        </w:rPr>
        <w:t xml:space="preserve"> </w:t>
      </w:r>
      <w:r w:rsidR="00BC4BEE">
        <w:rPr>
          <w:rFonts w:ascii="Times New Roman" w:hAnsi="Times New Roman"/>
          <w:sz w:val="28"/>
          <w:szCs w:val="28"/>
        </w:rPr>
        <w:t>–</w:t>
      </w:r>
      <w:r w:rsidRPr="00CE2154">
        <w:rPr>
          <w:rFonts w:ascii="Times New Roman" w:hAnsi="Times New Roman"/>
          <w:sz w:val="28"/>
          <w:szCs w:val="28"/>
        </w:rPr>
        <w:t xml:space="preserve"> объем</w:t>
      </w:r>
      <w:r w:rsidR="00BC4BEE">
        <w:rPr>
          <w:rFonts w:ascii="Times New Roman" w:hAnsi="Times New Roman"/>
          <w:sz w:val="28"/>
          <w:szCs w:val="28"/>
        </w:rPr>
        <w:t xml:space="preserve"> </w:t>
      </w:r>
      <w:r w:rsidRPr="00CE2154">
        <w:rPr>
          <w:rFonts w:ascii="Times New Roman" w:hAnsi="Times New Roman"/>
          <w:sz w:val="28"/>
          <w:szCs w:val="28"/>
        </w:rPr>
        <w:t>бюджетных ассигнований за счет средств местного бюджета на исполнение расходного обязательства i-</w:t>
      </w:r>
      <w:proofErr w:type="spellStart"/>
      <w:r w:rsidRPr="00CE2154">
        <w:rPr>
          <w:rFonts w:ascii="Times New Roman" w:hAnsi="Times New Roman"/>
          <w:sz w:val="28"/>
          <w:szCs w:val="28"/>
        </w:rPr>
        <w:t>го</w:t>
      </w:r>
      <w:proofErr w:type="spellEnd"/>
      <w:r w:rsidRPr="00CE2154">
        <w:rPr>
          <w:rFonts w:ascii="Times New Roman" w:hAnsi="Times New Roman"/>
          <w:sz w:val="28"/>
          <w:szCs w:val="28"/>
        </w:rPr>
        <w:t xml:space="preserve"> муниципального образования в соответствующем финансовом году</w:t>
      </w:r>
      <w:r w:rsidR="007B1A03" w:rsidRPr="00CE2154">
        <w:rPr>
          <w:rFonts w:ascii="Times New Roman" w:hAnsi="Times New Roman"/>
          <w:sz w:val="28"/>
          <w:szCs w:val="28"/>
        </w:rPr>
        <w:t xml:space="preserve"> на мероприятие</w:t>
      </w:r>
      <w:r w:rsidRPr="00CE2154">
        <w:rPr>
          <w:rFonts w:ascii="Times New Roman" w:hAnsi="Times New Roman"/>
          <w:sz w:val="28"/>
          <w:szCs w:val="28"/>
        </w:rPr>
        <w:t>, рублей.</w:t>
      </w:r>
    </w:p>
    <w:p w:rsidR="00641915" w:rsidRPr="00CE2154" w:rsidRDefault="00641915" w:rsidP="00641915">
      <w:pPr>
        <w:ind w:firstLine="709"/>
        <w:jc w:val="both"/>
        <w:rPr>
          <w:rFonts w:ascii="Times New Roman" w:hAnsi="Times New Roman"/>
        </w:rPr>
      </w:pPr>
      <w:r w:rsidRPr="00CE2154">
        <w:rPr>
          <w:rFonts w:ascii="Times New Roman" w:hAnsi="Times New Roman"/>
          <w:sz w:val="28"/>
          <w:szCs w:val="28"/>
        </w:rPr>
        <w:t xml:space="preserve">Если значение показателя </w:t>
      </w:r>
      <w:proofErr w:type="spellStart"/>
      <w:proofErr w:type="gramStart"/>
      <w:r w:rsidRPr="00CE2154">
        <w:rPr>
          <w:rFonts w:ascii="Times New Roman" w:hAnsi="Times New Roman"/>
          <w:sz w:val="28"/>
          <w:szCs w:val="28"/>
        </w:rPr>
        <w:t>V</w:t>
      </w:r>
      <w:proofErr w:type="gramEnd"/>
      <w:r w:rsidRPr="00CE2154">
        <w:rPr>
          <w:rFonts w:ascii="Times New Roman" w:hAnsi="Times New Roman"/>
          <w:sz w:val="28"/>
          <w:szCs w:val="28"/>
        </w:rPr>
        <w:t>оф</w:t>
      </w:r>
      <w:proofErr w:type="spellEnd"/>
      <w:r w:rsidRPr="00CE2154">
        <w:rPr>
          <w:rFonts w:ascii="Times New Roman" w:hAnsi="Times New Roman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CE2154">
        <w:rPr>
          <w:rFonts w:ascii="Times New Roman" w:hAnsi="Times New Roman"/>
          <w:sz w:val="28"/>
          <w:szCs w:val="28"/>
        </w:rPr>
        <w:t>Vp</w:t>
      </w:r>
      <w:proofErr w:type="spellEnd"/>
      <w:r w:rsidRPr="00CE2154">
        <w:rPr>
          <w:rFonts w:ascii="Times New Roman" w:hAnsi="Times New Roman"/>
          <w:sz w:val="28"/>
          <w:szCs w:val="28"/>
        </w:rPr>
        <w:t xml:space="preserve">), то </w:t>
      </w:r>
      <w:proofErr w:type="spellStart"/>
      <w:r w:rsidRPr="00CE2154">
        <w:rPr>
          <w:rFonts w:ascii="Times New Roman" w:hAnsi="Times New Roman"/>
          <w:sz w:val="28"/>
          <w:szCs w:val="28"/>
        </w:rPr>
        <w:t>Vоф</w:t>
      </w:r>
      <w:proofErr w:type="spellEnd"/>
      <w:r w:rsidRPr="00CE2154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CE2154">
        <w:rPr>
          <w:rFonts w:ascii="Times New Roman" w:hAnsi="Times New Roman"/>
          <w:sz w:val="28"/>
          <w:szCs w:val="28"/>
        </w:rPr>
        <w:t>Vp</w:t>
      </w:r>
      <w:proofErr w:type="spellEnd"/>
      <w:r w:rsidRPr="00CE2154">
        <w:rPr>
          <w:rFonts w:ascii="Times New Roman" w:hAnsi="Times New Roman"/>
          <w:sz w:val="28"/>
          <w:szCs w:val="28"/>
        </w:rPr>
        <w:t>.</w:t>
      </w:r>
    </w:p>
    <w:p w:rsidR="00641915" w:rsidRPr="00CE2154" w:rsidRDefault="00641915" w:rsidP="006419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Предельный размер субсидии за счет средств областного бюджета в соответствующем финансовом году (</w:t>
      </w:r>
      <w:proofErr w:type="spellStart"/>
      <w:r w:rsidRPr="00CE2154">
        <w:rPr>
          <w:rFonts w:ascii="Times New Roman" w:hAnsi="Times New Roman"/>
          <w:sz w:val="28"/>
          <w:szCs w:val="28"/>
        </w:rPr>
        <w:t>Vp</w:t>
      </w:r>
      <w:proofErr w:type="spellEnd"/>
      <w:r w:rsidRPr="00CE2154">
        <w:rPr>
          <w:rFonts w:ascii="Times New Roman" w:hAnsi="Times New Roman"/>
          <w:sz w:val="28"/>
          <w:szCs w:val="28"/>
        </w:rPr>
        <w:t>) рассчитывается по следующей формуле:</w:t>
      </w:r>
    </w:p>
    <w:p w:rsidR="00AD230F" w:rsidRPr="00BC4BEE" w:rsidRDefault="00AD230F" w:rsidP="00641915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41915" w:rsidRPr="00CE2154" w:rsidRDefault="00641915" w:rsidP="00641915">
      <w:pPr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E2154">
        <w:rPr>
          <w:rFonts w:ascii="Times New Roman" w:hAnsi="Times New Roman"/>
          <w:sz w:val="28"/>
          <w:szCs w:val="28"/>
        </w:rPr>
        <w:t>Vp</w:t>
      </w:r>
      <w:proofErr w:type="spellEnd"/>
      <w:r w:rsidRPr="00CE2154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CE2154">
        <w:rPr>
          <w:rFonts w:ascii="Times New Roman" w:hAnsi="Times New Roman"/>
          <w:sz w:val="28"/>
          <w:szCs w:val="28"/>
        </w:rPr>
        <w:t>Vоi</w:t>
      </w:r>
      <w:proofErr w:type="spellEnd"/>
      <w:r w:rsidRPr="00CE2154">
        <w:rPr>
          <w:rFonts w:ascii="Times New Roman" w:hAnsi="Times New Roman"/>
          <w:sz w:val="28"/>
          <w:szCs w:val="28"/>
        </w:rPr>
        <w:t xml:space="preserve"> x</w:t>
      </w:r>
      <w:proofErr w:type="gramStart"/>
      <w:r w:rsidRPr="00CE2154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CE2154">
        <w:rPr>
          <w:rFonts w:ascii="Times New Roman" w:hAnsi="Times New Roman"/>
          <w:sz w:val="28"/>
          <w:szCs w:val="28"/>
        </w:rPr>
        <w:t xml:space="preserve"> / 100,</w:t>
      </w:r>
    </w:p>
    <w:p w:rsidR="00AD230F" w:rsidRPr="00BC4BEE" w:rsidRDefault="00AD230F" w:rsidP="00641915">
      <w:pPr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641915" w:rsidRPr="00CE2154" w:rsidRDefault="00641915" w:rsidP="00641915">
      <w:pPr>
        <w:ind w:firstLine="709"/>
        <w:jc w:val="both"/>
        <w:rPr>
          <w:rFonts w:ascii="Times New Roman" w:hAnsi="Times New Roman"/>
        </w:rPr>
      </w:pPr>
      <w:r w:rsidRPr="00CE2154">
        <w:rPr>
          <w:rFonts w:ascii="Times New Roman" w:hAnsi="Times New Roman"/>
          <w:sz w:val="28"/>
          <w:szCs w:val="28"/>
        </w:rPr>
        <w:t>где:</w:t>
      </w:r>
    </w:p>
    <w:p w:rsidR="00641915" w:rsidRPr="00CE2154" w:rsidRDefault="00641915" w:rsidP="0064191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2154">
        <w:rPr>
          <w:rFonts w:ascii="Times New Roman" w:hAnsi="Times New Roman"/>
          <w:sz w:val="28"/>
          <w:szCs w:val="28"/>
        </w:rPr>
        <w:t>К</w:t>
      </w:r>
      <w:proofErr w:type="gramEnd"/>
      <w:r w:rsidRPr="00CE2154">
        <w:rPr>
          <w:rFonts w:ascii="Times New Roman" w:hAnsi="Times New Roman"/>
          <w:sz w:val="28"/>
          <w:szCs w:val="28"/>
        </w:rPr>
        <w:t xml:space="preserve"> </w:t>
      </w:r>
      <w:r w:rsidR="00BC4BEE">
        <w:rPr>
          <w:rFonts w:ascii="Times New Roman" w:hAnsi="Times New Roman"/>
          <w:sz w:val="28"/>
          <w:szCs w:val="28"/>
        </w:rPr>
        <w:t>–</w:t>
      </w:r>
      <w:r w:rsidRPr="00CE2154">
        <w:rPr>
          <w:rFonts w:ascii="Times New Roman" w:hAnsi="Times New Roman"/>
          <w:sz w:val="28"/>
          <w:szCs w:val="28"/>
        </w:rPr>
        <w:t xml:space="preserve"> предельный</w:t>
      </w:r>
      <w:r w:rsidR="00BC4BEE">
        <w:rPr>
          <w:rFonts w:ascii="Times New Roman" w:hAnsi="Times New Roman"/>
          <w:sz w:val="28"/>
          <w:szCs w:val="28"/>
        </w:rPr>
        <w:t xml:space="preserve"> </w:t>
      </w:r>
      <w:r w:rsidRPr="00CE2154">
        <w:rPr>
          <w:rFonts w:ascii="Times New Roman" w:hAnsi="Times New Roman"/>
          <w:sz w:val="28"/>
          <w:szCs w:val="28"/>
        </w:rPr>
        <w:t xml:space="preserve">уровень </w:t>
      </w:r>
      <w:proofErr w:type="spellStart"/>
      <w:r w:rsidRPr="00CE2154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CE2154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641915" w:rsidRPr="00CE2154" w:rsidRDefault="007B1A03" w:rsidP="006419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7</w:t>
      </w:r>
      <w:r w:rsidR="00641915" w:rsidRPr="00CE2154">
        <w:rPr>
          <w:rFonts w:ascii="Times New Roman" w:hAnsi="Times New Roman"/>
          <w:sz w:val="28"/>
          <w:szCs w:val="28"/>
        </w:rPr>
        <w:t xml:space="preserve">. Субсидии распределяются </w:t>
      </w:r>
      <w:r w:rsidRPr="00CE2154">
        <w:rPr>
          <w:rFonts w:ascii="Times New Roman" w:hAnsi="Times New Roman"/>
          <w:sz w:val="28"/>
          <w:szCs w:val="28"/>
        </w:rPr>
        <w:t xml:space="preserve">бюджетам </w:t>
      </w:r>
      <w:r w:rsidR="00641915" w:rsidRPr="00CE2154">
        <w:rPr>
          <w:rFonts w:ascii="Times New Roman" w:hAnsi="Times New Roman"/>
          <w:sz w:val="28"/>
          <w:szCs w:val="28"/>
        </w:rPr>
        <w:t>муниципальны</w:t>
      </w:r>
      <w:r w:rsidR="00040247" w:rsidRPr="00CE2154">
        <w:rPr>
          <w:rFonts w:ascii="Times New Roman" w:hAnsi="Times New Roman"/>
          <w:sz w:val="28"/>
          <w:szCs w:val="28"/>
        </w:rPr>
        <w:t>х</w:t>
      </w:r>
      <w:r w:rsidR="00641915" w:rsidRPr="00CE2154">
        <w:rPr>
          <w:rFonts w:ascii="Times New Roman" w:hAnsi="Times New Roman"/>
          <w:sz w:val="28"/>
          <w:szCs w:val="28"/>
        </w:rPr>
        <w:t xml:space="preserve"> образовани</w:t>
      </w:r>
      <w:r w:rsidR="00040247" w:rsidRPr="00CE2154">
        <w:rPr>
          <w:rFonts w:ascii="Times New Roman" w:hAnsi="Times New Roman"/>
          <w:sz w:val="28"/>
          <w:szCs w:val="28"/>
        </w:rPr>
        <w:t>й</w:t>
      </w:r>
      <w:r w:rsidR="00641915" w:rsidRPr="00CE2154">
        <w:rPr>
          <w:rFonts w:ascii="Times New Roman" w:hAnsi="Times New Roman"/>
          <w:sz w:val="28"/>
          <w:szCs w:val="28"/>
        </w:rPr>
        <w:t xml:space="preserve"> </w:t>
      </w:r>
      <w:r w:rsidRPr="00CE2154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641915" w:rsidRPr="00CE2154">
        <w:rPr>
          <w:rFonts w:ascii="Times New Roman" w:hAnsi="Times New Roman"/>
          <w:sz w:val="28"/>
          <w:szCs w:val="28"/>
        </w:rPr>
        <w:t>в объеме, не превышающем общий объем субсидий, распределяемых бюджетам муниципальных образований в соответствующем финансовом году</w:t>
      </w:r>
      <w:r w:rsidRPr="00CE2154">
        <w:rPr>
          <w:rFonts w:ascii="Times New Roman" w:hAnsi="Times New Roman"/>
          <w:sz w:val="28"/>
          <w:szCs w:val="28"/>
        </w:rPr>
        <w:t xml:space="preserve"> (лимитов бюджетных обязательств на соответствующий финансовый год)</w:t>
      </w:r>
      <w:r w:rsidR="00641915" w:rsidRPr="00CE2154">
        <w:rPr>
          <w:rFonts w:ascii="Times New Roman" w:hAnsi="Times New Roman"/>
          <w:sz w:val="28"/>
          <w:szCs w:val="28"/>
        </w:rPr>
        <w:t>.</w:t>
      </w:r>
    </w:p>
    <w:p w:rsidR="00641915" w:rsidRPr="00CE2154" w:rsidRDefault="00641915" w:rsidP="00641915">
      <w:pPr>
        <w:ind w:firstLine="709"/>
        <w:jc w:val="both"/>
        <w:rPr>
          <w:rFonts w:ascii="Times New Roman" w:hAnsi="Times New Roman"/>
        </w:rPr>
      </w:pPr>
      <w:r w:rsidRPr="00CE2154">
        <w:rPr>
          <w:rFonts w:ascii="Times New Roman" w:hAnsi="Times New Roman"/>
          <w:sz w:val="28"/>
          <w:szCs w:val="28"/>
        </w:rPr>
        <w:t>При этом субсидии распределяются следующим образом:</w:t>
      </w:r>
    </w:p>
    <w:p w:rsidR="00641915" w:rsidRPr="00CE2154" w:rsidRDefault="00641915" w:rsidP="00641915">
      <w:pPr>
        <w:ind w:firstLine="709"/>
        <w:jc w:val="both"/>
        <w:rPr>
          <w:rFonts w:ascii="Times New Roman" w:hAnsi="Times New Roman"/>
        </w:rPr>
      </w:pPr>
      <w:r w:rsidRPr="00CE2154">
        <w:rPr>
          <w:rFonts w:ascii="Times New Roman" w:hAnsi="Times New Roman"/>
          <w:sz w:val="28"/>
          <w:szCs w:val="28"/>
        </w:rPr>
        <w:t xml:space="preserve">- муниципальные образования </w:t>
      </w:r>
      <w:r w:rsidR="007B1A03" w:rsidRPr="00CE2154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CE2154">
        <w:rPr>
          <w:rFonts w:ascii="Times New Roman" w:hAnsi="Times New Roman"/>
          <w:sz w:val="28"/>
          <w:szCs w:val="28"/>
        </w:rPr>
        <w:t xml:space="preserve">ранжируются по мере убывания общего количества баллов, набранных </w:t>
      </w:r>
      <w:r w:rsidR="007B1A03" w:rsidRPr="00CE2154">
        <w:rPr>
          <w:rFonts w:ascii="Times New Roman" w:hAnsi="Times New Roman"/>
          <w:sz w:val="28"/>
          <w:szCs w:val="28"/>
        </w:rPr>
        <w:t>в результате конкурсного отбора</w:t>
      </w:r>
      <w:r w:rsidRPr="00CE2154">
        <w:rPr>
          <w:rFonts w:ascii="Times New Roman" w:hAnsi="Times New Roman"/>
          <w:sz w:val="28"/>
          <w:szCs w:val="28"/>
        </w:rPr>
        <w:t>. Формируется ранжированный перечень;</w:t>
      </w:r>
    </w:p>
    <w:p w:rsidR="00641915" w:rsidRPr="00CE2154" w:rsidRDefault="00641915" w:rsidP="00641915">
      <w:pPr>
        <w:ind w:firstLine="709"/>
        <w:jc w:val="both"/>
        <w:rPr>
          <w:rFonts w:ascii="Times New Roman" w:hAnsi="Times New Roman"/>
        </w:rPr>
      </w:pPr>
      <w:r w:rsidRPr="00CE2154">
        <w:rPr>
          <w:rFonts w:ascii="Times New Roman" w:hAnsi="Times New Roman"/>
          <w:sz w:val="28"/>
          <w:szCs w:val="28"/>
        </w:rPr>
        <w:t>- в соответствии с</w:t>
      </w:r>
      <w:r w:rsidRPr="00CE2154">
        <w:rPr>
          <w:rFonts w:ascii="Times New Roman" w:hAnsi="Times New Roman"/>
          <w:color w:val="000000" w:themeColor="text1"/>
          <w:sz w:val="28"/>
          <w:szCs w:val="28"/>
        </w:rPr>
        <w:t xml:space="preserve"> пункт</w:t>
      </w:r>
      <w:r w:rsidR="00976066" w:rsidRPr="00CE2154">
        <w:rPr>
          <w:rFonts w:ascii="Times New Roman" w:hAnsi="Times New Roman"/>
          <w:color w:val="000000" w:themeColor="text1"/>
          <w:sz w:val="28"/>
          <w:szCs w:val="28"/>
        </w:rPr>
        <w:t xml:space="preserve">ом </w:t>
      </w:r>
      <w:r w:rsidR="007B1A03" w:rsidRPr="00CE215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976066" w:rsidRPr="00CE21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E2154">
        <w:rPr>
          <w:rFonts w:ascii="Times New Roman" w:hAnsi="Times New Roman"/>
          <w:sz w:val="28"/>
          <w:szCs w:val="28"/>
        </w:rPr>
        <w:t xml:space="preserve">производится расчет субсидии </w:t>
      </w:r>
      <w:r w:rsidR="007B1A03" w:rsidRPr="00CE2154">
        <w:rPr>
          <w:rFonts w:ascii="Times New Roman" w:hAnsi="Times New Roman"/>
          <w:sz w:val="28"/>
          <w:szCs w:val="28"/>
        </w:rPr>
        <w:t xml:space="preserve">бюджету </w:t>
      </w:r>
      <w:r w:rsidRPr="00CE2154">
        <w:rPr>
          <w:rFonts w:ascii="Times New Roman" w:hAnsi="Times New Roman"/>
          <w:sz w:val="28"/>
          <w:szCs w:val="28"/>
        </w:rPr>
        <w:t>муниципально</w:t>
      </w:r>
      <w:r w:rsidR="007B1A03" w:rsidRPr="00CE2154">
        <w:rPr>
          <w:rFonts w:ascii="Times New Roman" w:hAnsi="Times New Roman"/>
          <w:sz w:val="28"/>
          <w:szCs w:val="28"/>
        </w:rPr>
        <w:t>го</w:t>
      </w:r>
      <w:r w:rsidRPr="00CE2154">
        <w:rPr>
          <w:rFonts w:ascii="Times New Roman" w:hAnsi="Times New Roman"/>
          <w:sz w:val="28"/>
          <w:szCs w:val="28"/>
        </w:rPr>
        <w:t xml:space="preserve"> образовани</w:t>
      </w:r>
      <w:r w:rsidR="007B1A03" w:rsidRPr="00CE2154">
        <w:rPr>
          <w:rFonts w:ascii="Times New Roman" w:hAnsi="Times New Roman"/>
          <w:sz w:val="28"/>
          <w:szCs w:val="28"/>
        </w:rPr>
        <w:t>я</w:t>
      </w:r>
      <w:r w:rsidRPr="00CE2154">
        <w:rPr>
          <w:rFonts w:ascii="Times New Roman" w:hAnsi="Times New Roman"/>
          <w:sz w:val="28"/>
          <w:szCs w:val="28"/>
        </w:rPr>
        <w:t>, набравшему максимальное количество баллов;</w:t>
      </w:r>
    </w:p>
    <w:p w:rsidR="00641915" w:rsidRPr="00CE2154" w:rsidRDefault="00641915" w:rsidP="006419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-</w:t>
      </w:r>
      <w:r w:rsidR="00BC4BEE">
        <w:rPr>
          <w:rFonts w:ascii="Times New Roman" w:hAnsi="Times New Roman"/>
          <w:sz w:val="28"/>
          <w:szCs w:val="28"/>
        </w:rPr>
        <w:t> </w:t>
      </w:r>
      <w:r w:rsidRPr="00CE2154">
        <w:rPr>
          <w:rFonts w:ascii="Times New Roman" w:hAnsi="Times New Roman"/>
          <w:sz w:val="28"/>
          <w:szCs w:val="28"/>
        </w:rPr>
        <w:t xml:space="preserve">в случае остатка нераспределенных бюджетных ассигнований, производится расчет субсидии </w:t>
      </w:r>
      <w:r w:rsidR="007B1A03" w:rsidRPr="00CE2154">
        <w:rPr>
          <w:rFonts w:ascii="Times New Roman" w:hAnsi="Times New Roman"/>
          <w:sz w:val="28"/>
          <w:szCs w:val="28"/>
        </w:rPr>
        <w:t xml:space="preserve">бюджету </w:t>
      </w:r>
      <w:r w:rsidRPr="00CE2154">
        <w:rPr>
          <w:rFonts w:ascii="Times New Roman" w:hAnsi="Times New Roman"/>
          <w:sz w:val="28"/>
          <w:szCs w:val="28"/>
        </w:rPr>
        <w:t>муниципально</w:t>
      </w:r>
      <w:r w:rsidR="007B1A03" w:rsidRPr="00CE2154">
        <w:rPr>
          <w:rFonts w:ascii="Times New Roman" w:hAnsi="Times New Roman"/>
          <w:sz w:val="28"/>
          <w:szCs w:val="28"/>
        </w:rPr>
        <w:t>го образования</w:t>
      </w:r>
      <w:r w:rsidRPr="00CE2154">
        <w:rPr>
          <w:rFonts w:ascii="Times New Roman" w:hAnsi="Times New Roman"/>
          <w:sz w:val="28"/>
          <w:szCs w:val="28"/>
        </w:rPr>
        <w:t xml:space="preserve"> Рязанской области, нижеследующему в ранжированном перечне.</w:t>
      </w:r>
    </w:p>
    <w:p w:rsidR="00641915" w:rsidRPr="00CE2154" w:rsidRDefault="00641915" w:rsidP="006419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 xml:space="preserve">Если размер субсидии </w:t>
      </w:r>
      <w:r w:rsidR="007B1A03" w:rsidRPr="00CE2154">
        <w:rPr>
          <w:rFonts w:ascii="Times New Roman" w:hAnsi="Times New Roman"/>
          <w:sz w:val="28"/>
          <w:szCs w:val="28"/>
        </w:rPr>
        <w:t xml:space="preserve">бюджету </w:t>
      </w:r>
      <w:r w:rsidRPr="00CE2154">
        <w:rPr>
          <w:rFonts w:ascii="Times New Roman" w:hAnsi="Times New Roman"/>
          <w:sz w:val="28"/>
          <w:szCs w:val="28"/>
        </w:rPr>
        <w:t>нижеследующе</w:t>
      </w:r>
      <w:r w:rsidR="007B1A03" w:rsidRPr="00CE2154">
        <w:rPr>
          <w:rFonts w:ascii="Times New Roman" w:hAnsi="Times New Roman"/>
          <w:sz w:val="28"/>
          <w:szCs w:val="28"/>
        </w:rPr>
        <w:t>го</w:t>
      </w:r>
      <w:r w:rsidRPr="00CE2154">
        <w:rPr>
          <w:rFonts w:ascii="Times New Roman" w:hAnsi="Times New Roman"/>
          <w:sz w:val="28"/>
          <w:szCs w:val="28"/>
        </w:rPr>
        <w:t xml:space="preserve"> муниципально</w:t>
      </w:r>
      <w:r w:rsidR="007B1A03" w:rsidRPr="00CE2154">
        <w:rPr>
          <w:rFonts w:ascii="Times New Roman" w:hAnsi="Times New Roman"/>
          <w:sz w:val="28"/>
          <w:szCs w:val="28"/>
        </w:rPr>
        <w:t>го</w:t>
      </w:r>
      <w:r w:rsidRPr="00CE2154">
        <w:rPr>
          <w:rFonts w:ascii="Times New Roman" w:hAnsi="Times New Roman"/>
          <w:sz w:val="28"/>
          <w:szCs w:val="28"/>
        </w:rPr>
        <w:t xml:space="preserve"> образовани</w:t>
      </w:r>
      <w:r w:rsidR="007B1A03" w:rsidRPr="00CE2154">
        <w:rPr>
          <w:rFonts w:ascii="Times New Roman" w:hAnsi="Times New Roman"/>
          <w:sz w:val="28"/>
          <w:szCs w:val="28"/>
        </w:rPr>
        <w:t>я Рязанской области</w:t>
      </w:r>
      <w:r w:rsidRPr="00CE2154">
        <w:rPr>
          <w:rFonts w:ascii="Times New Roman" w:hAnsi="Times New Roman"/>
          <w:sz w:val="28"/>
          <w:szCs w:val="28"/>
        </w:rPr>
        <w:t xml:space="preserve">, рассчитанный в соответствии с </w:t>
      </w:r>
      <w:r w:rsidR="00976066" w:rsidRPr="00CE2154">
        <w:rPr>
          <w:rFonts w:ascii="Times New Roman" w:hAnsi="Times New Roman"/>
          <w:sz w:val="28"/>
          <w:szCs w:val="28"/>
        </w:rPr>
        <w:t xml:space="preserve">пунктом </w:t>
      </w:r>
      <w:r w:rsidR="007B1A03" w:rsidRPr="00CE2154">
        <w:rPr>
          <w:rFonts w:ascii="Times New Roman" w:hAnsi="Times New Roman"/>
          <w:sz w:val="28"/>
          <w:szCs w:val="28"/>
        </w:rPr>
        <w:t>6</w:t>
      </w:r>
      <w:r w:rsidR="001A6023" w:rsidRPr="00CE2154">
        <w:rPr>
          <w:rFonts w:ascii="Times New Roman" w:hAnsi="Times New Roman"/>
          <w:sz w:val="28"/>
          <w:szCs w:val="28"/>
        </w:rPr>
        <w:t xml:space="preserve"> настоящего Порядка</w:t>
      </w:r>
      <w:r w:rsidRPr="00CE2154">
        <w:rPr>
          <w:rFonts w:ascii="Times New Roman" w:hAnsi="Times New Roman"/>
          <w:sz w:val="28"/>
          <w:szCs w:val="28"/>
        </w:rPr>
        <w:t xml:space="preserve">, больше остатка объема субсидий, подлежащего распределению, то субсидия </w:t>
      </w:r>
      <w:r w:rsidR="007B1A03" w:rsidRPr="00CE2154">
        <w:rPr>
          <w:rFonts w:ascii="Times New Roman" w:hAnsi="Times New Roman"/>
          <w:sz w:val="28"/>
          <w:szCs w:val="28"/>
        </w:rPr>
        <w:t xml:space="preserve">бюджету </w:t>
      </w:r>
      <w:r w:rsidRPr="00CE2154">
        <w:rPr>
          <w:rFonts w:ascii="Times New Roman" w:hAnsi="Times New Roman"/>
          <w:sz w:val="28"/>
          <w:szCs w:val="28"/>
        </w:rPr>
        <w:t>муниципально</w:t>
      </w:r>
      <w:r w:rsidR="007B1A03" w:rsidRPr="00CE2154">
        <w:rPr>
          <w:rFonts w:ascii="Times New Roman" w:hAnsi="Times New Roman"/>
          <w:sz w:val="28"/>
          <w:szCs w:val="28"/>
        </w:rPr>
        <w:t>го</w:t>
      </w:r>
      <w:r w:rsidRPr="00CE2154">
        <w:rPr>
          <w:rFonts w:ascii="Times New Roman" w:hAnsi="Times New Roman"/>
          <w:sz w:val="28"/>
          <w:szCs w:val="28"/>
        </w:rPr>
        <w:t xml:space="preserve"> образовани</w:t>
      </w:r>
      <w:r w:rsidR="007B1A03" w:rsidRPr="00CE2154">
        <w:rPr>
          <w:rFonts w:ascii="Times New Roman" w:hAnsi="Times New Roman"/>
          <w:sz w:val="28"/>
          <w:szCs w:val="28"/>
        </w:rPr>
        <w:t>я Рязанской области</w:t>
      </w:r>
      <w:r w:rsidRPr="00CE2154">
        <w:rPr>
          <w:rFonts w:ascii="Times New Roman" w:hAnsi="Times New Roman"/>
          <w:sz w:val="28"/>
          <w:szCs w:val="28"/>
        </w:rPr>
        <w:t xml:space="preserve"> на соответствующее мероприятие распределяется в размере остатка объема субсидий.</w:t>
      </w:r>
    </w:p>
    <w:p w:rsidR="00641915" w:rsidRPr="00CE2154" w:rsidRDefault="007B1A03" w:rsidP="006419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8</w:t>
      </w:r>
      <w:r w:rsidR="00641915" w:rsidRPr="00CE2154">
        <w:rPr>
          <w:rFonts w:ascii="Times New Roman" w:hAnsi="Times New Roman"/>
          <w:sz w:val="28"/>
          <w:szCs w:val="28"/>
        </w:rPr>
        <w:t>.</w:t>
      </w:r>
      <w:r w:rsidR="00BC4BEE">
        <w:rPr>
          <w:rFonts w:ascii="Times New Roman" w:hAnsi="Times New Roman"/>
          <w:sz w:val="28"/>
          <w:szCs w:val="28"/>
        </w:rPr>
        <w:t> </w:t>
      </w:r>
      <w:r w:rsidR="00641915" w:rsidRPr="00CE2154">
        <w:rPr>
          <w:rFonts w:ascii="Times New Roman" w:hAnsi="Times New Roman"/>
          <w:sz w:val="28"/>
          <w:szCs w:val="28"/>
        </w:rPr>
        <w:t>Распределение субсидий местным бюджетам утверждается распоряжением Правительства Рязанской области по результатам конкурсного отбора, проведенного МПЭР РО.</w:t>
      </w:r>
    </w:p>
    <w:p w:rsidR="00641915" w:rsidRPr="00CE2154" w:rsidRDefault="00641915" w:rsidP="006419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Порядок проведения конкурсного отбора муниципальных образований Рязанской области для предоставления субсидий на реализацию мероприятия и проверки условий предоставления субсидий устанавливается МПЭР РО.</w:t>
      </w:r>
    </w:p>
    <w:p w:rsidR="00641915" w:rsidRPr="00CE2154" w:rsidRDefault="007B1A03" w:rsidP="006419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9</w:t>
      </w:r>
      <w:r w:rsidR="00641915" w:rsidRPr="00CE2154">
        <w:rPr>
          <w:rFonts w:ascii="Times New Roman" w:hAnsi="Times New Roman"/>
          <w:sz w:val="28"/>
          <w:szCs w:val="28"/>
        </w:rPr>
        <w:t xml:space="preserve">. Предоставление субсидий местным бюджетам осуществляется на основании соглашения, заключенного ГРБС с муниципальными образованиями Рязанской области </w:t>
      </w:r>
      <w:r w:rsidR="00BC4BEE">
        <w:rPr>
          <w:rFonts w:ascii="Times New Roman" w:hAnsi="Times New Roman"/>
          <w:sz w:val="28"/>
          <w:szCs w:val="28"/>
        </w:rPr>
        <w:t>–</w:t>
      </w:r>
      <w:r w:rsidR="00641915" w:rsidRPr="00CE2154">
        <w:rPr>
          <w:rFonts w:ascii="Times New Roman" w:hAnsi="Times New Roman"/>
          <w:sz w:val="28"/>
          <w:szCs w:val="28"/>
        </w:rPr>
        <w:t xml:space="preserve"> получателями</w:t>
      </w:r>
      <w:r w:rsidR="00BC4BEE">
        <w:rPr>
          <w:rFonts w:ascii="Times New Roman" w:hAnsi="Times New Roman"/>
          <w:sz w:val="28"/>
          <w:szCs w:val="28"/>
        </w:rPr>
        <w:t xml:space="preserve"> </w:t>
      </w:r>
      <w:r w:rsidR="00641915" w:rsidRPr="00CE2154">
        <w:rPr>
          <w:rFonts w:ascii="Times New Roman" w:hAnsi="Times New Roman"/>
          <w:sz w:val="28"/>
          <w:szCs w:val="28"/>
        </w:rPr>
        <w:t>субсидии, в соответствии с пунк</w:t>
      </w:r>
      <w:r w:rsidR="00BC4BEE">
        <w:rPr>
          <w:rFonts w:ascii="Times New Roman" w:hAnsi="Times New Roman"/>
          <w:sz w:val="28"/>
          <w:szCs w:val="28"/>
        </w:rPr>
        <w:t>тами 7-1</w:t>
      </w:r>
      <w:r w:rsidR="00641915" w:rsidRPr="00CE2154">
        <w:rPr>
          <w:rFonts w:ascii="Times New Roman" w:hAnsi="Times New Roman"/>
          <w:sz w:val="28"/>
          <w:szCs w:val="28"/>
        </w:rPr>
        <w:t>1 Правил № 377 по типовой форме, утвержденной министерством финансов Рязанской области.</w:t>
      </w:r>
    </w:p>
    <w:p w:rsidR="00641915" w:rsidRPr="00CE2154" w:rsidRDefault="007B1A03" w:rsidP="006419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10</w:t>
      </w:r>
      <w:r w:rsidR="00641915" w:rsidRPr="00CE2154">
        <w:rPr>
          <w:rFonts w:ascii="Times New Roman" w:hAnsi="Times New Roman"/>
          <w:sz w:val="28"/>
          <w:szCs w:val="28"/>
        </w:rPr>
        <w:t>. Результат использования субсидии:</w:t>
      </w:r>
    </w:p>
    <w:p w:rsidR="00641915" w:rsidRPr="00CE2154" w:rsidRDefault="0009790C" w:rsidP="006419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-</w:t>
      </w:r>
      <w:r w:rsidR="00BC4BEE">
        <w:rPr>
          <w:rFonts w:ascii="Times New Roman" w:hAnsi="Times New Roman"/>
          <w:sz w:val="28"/>
          <w:szCs w:val="28"/>
        </w:rPr>
        <w:t> </w:t>
      </w:r>
      <w:r w:rsidRPr="00CE2154">
        <w:rPr>
          <w:rFonts w:ascii="Times New Roman" w:hAnsi="Times New Roman"/>
          <w:sz w:val="28"/>
          <w:szCs w:val="28"/>
        </w:rPr>
        <w:t xml:space="preserve">проведена модернизация муниципальных фондов </w:t>
      </w:r>
      <w:r w:rsidR="00BC4BEE">
        <w:rPr>
          <w:rFonts w:ascii="Times New Roman" w:hAnsi="Times New Roman"/>
          <w:sz w:val="28"/>
          <w:szCs w:val="28"/>
        </w:rPr>
        <w:t>–</w:t>
      </w:r>
      <w:r w:rsidRPr="00CE2154">
        <w:rPr>
          <w:rFonts w:ascii="Times New Roman" w:hAnsi="Times New Roman"/>
          <w:sz w:val="28"/>
          <w:szCs w:val="28"/>
        </w:rPr>
        <w:t xml:space="preserve"> центров</w:t>
      </w:r>
      <w:r w:rsidR="00BC4BEE">
        <w:rPr>
          <w:rFonts w:ascii="Times New Roman" w:hAnsi="Times New Roman"/>
          <w:sz w:val="28"/>
          <w:szCs w:val="28"/>
        </w:rPr>
        <w:t xml:space="preserve"> </w:t>
      </w:r>
      <w:r w:rsidRPr="00CE2154">
        <w:rPr>
          <w:rFonts w:ascii="Times New Roman" w:hAnsi="Times New Roman"/>
          <w:sz w:val="28"/>
          <w:szCs w:val="28"/>
        </w:rPr>
        <w:t>поддержки предпринимательства (</w:t>
      </w:r>
      <w:r w:rsidR="00641915" w:rsidRPr="00CE2154">
        <w:rPr>
          <w:rFonts w:ascii="Times New Roman" w:hAnsi="Times New Roman"/>
          <w:sz w:val="28"/>
          <w:szCs w:val="28"/>
        </w:rPr>
        <w:t>доля субъектов малого и среднего предпринимательства, получивших государственную поддержку в муниципальных фондах поддержки предпринимательства, в общем количестве субъектов малого и среднего предпринимательства, зарегистрированных в муниципальных образованиях Рязанской области</w:t>
      </w:r>
      <w:r w:rsidRPr="00CE2154">
        <w:rPr>
          <w:rFonts w:ascii="Times New Roman" w:hAnsi="Times New Roman"/>
          <w:sz w:val="28"/>
          <w:szCs w:val="28"/>
        </w:rPr>
        <w:t>)</w:t>
      </w:r>
      <w:r w:rsidR="00641915" w:rsidRPr="00CE2154">
        <w:rPr>
          <w:rFonts w:ascii="Times New Roman" w:hAnsi="Times New Roman"/>
          <w:sz w:val="28"/>
          <w:szCs w:val="28"/>
        </w:rPr>
        <w:t>.</w:t>
      </w:r>
    </w:p>
    <w:p w:rsidR="00A14BC9" w:rsidRPr="00CE2154" w:rsidRDefault="00BC4BEE" w:rsidP="00A14BC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4BEE">
        <w:rPr>
          <w:rFonts w:ascii="Times New Roman" w:hAnsi="Times New Roman"/>
          <w:spacing w:val="-4"/>
          <w:sz w:val="28"/>
          <w:szCs w:val="28"/>
        </w:rPr>
        <w:t>6.3. </w:t>
      </w:r>
      <w:proofErr w:type="gramStart"/>
      <w:r w:rsidR="00A14BC9" w:rsidRPr="00BC4BEE">
        <w:rPr>
          <w:rFonts w:ascii="Times New Roman" w:hAnsi="Times New Roman"/>
          <w:spacing w:val="-4"/>
          <w:sz w:val="28"/>
          <w:szCs w:val="28"/>
        </w:rPr>
        <w:t xml:space="preserve">Финансирование мероприятий, предусмотренных подпунктами </w:t>
      </w:r>
      <w:r w:rsidR="007B1A03" w:rsidRPr="00BC4BEE">
        <w:rPr>
          <w:rFonts w:ascii="Times New Roman" w:hAnsi="Times New Roman"/>
          <w:spacing w:val="-4"/>
          <w:sz w:val="28"/>
          <w:szCs w:val="28"/>
        </w:rPr>
        <w:t>1.1.4,</w:t>
      </w:r>
      <w:r w:rsidR="007B1A03" w:rsidRPr="00CE2154">
        <w:rPr>
          <w:rFonts w:ascii="Times New Roman" w:hAnsi="Times New Roman"/>
          <w:sz w:val="28"/>
          <w:szCs w:val="28"/>
        </w:rPr>
        <w:t xml:space="preserve"> </w:t>
      </w:r>
      <w:r w:rsidR="00A14BC9" w:rsidRPr="00CE2154">
        <w:rPr>
          <w:rFonts w:ascii="Times New Roman" w:hAnsi="Times New Roman"/>
          <w:sz w:val="28"/>
          <w:szCs w:val="28"/>
        </w:rPr>
        <w:t>1.2.1, 1.3.1, осуществляется в соответствии с Правилами</w:t>
      </w:r>
      <w:r w:rsidR="00597705" w:rsidRPr="00CE2154">
        <w:rPr>
          <w:rFonts w:ascii="Times New Roman" w:hAnsi="Times New Roman"/>
          <w:sz w:val="28"/>
          <w:szCs w:val="28"/>
        </w:rPr>
        <w:t xml:space="preserve"> </w:t>
      </w:r>
      <w:r w:rsidR="00A14BC9" w:rsidRPr="00CE2154">
        <w:rPr>
          <w:rFonts w:ascii="Times New Roman" w:hAnsi="Times New Roman"/>
          <w:sz w:val="28"/>
          <w:szCs w:val="28"/>
        </w:rPr>
        <w:t>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 (приложение № 35 к государственной программе Российской Федерации «Экономическое развитие и инноваци</w:t>
      </w:r>
      <w:r>
        <w:rPr>
          <w:rFonts w:ascii="Times New Roman" w:hAnsi="Times New Roman"/>
          <w:sz w:val="28"/>
          <w:szCs w:val="28"/>
        </w:rPr>
        <w:t>онная экономика», утвержденной п</w:t>
      </w:r>
      <w:r w:rsidR="00A14BC9" w:rsidRPr="00CE2154">
        <w:rPr>
          <w:rFonts w:ascii="Times New Roman" w:hAnsi="Times New Roman"/>
          <w:sz w:val="28"/>
          <w:szCs w:val="28"/>
        </w:rPr>
        <w:t>остановлением</w:t>
      </w:r>
      <w:proofErr w:type="gramEnd"/>
      <w:r w:rsidR="00A14BC9" w:rsidRPr="00CE21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14BC9" w:rsidRPr="00CE2154">
        <w:rPr>
          <w:rFonts w:ascii="Times New Roman" w:hAnsi="Times New Roman"/>
          <w:sz w:val="28"/>
          <w:szCs w:val="28"/>
        </w:rPr>
        <w:t xml:space="preserve">Правительства Российской Федерации от </w:t>
      </w:r>
      <w:r w:rsidR="00A14BC9" w:rsidRPr="00CE2154">
        <w:rPr>
          <w:rFonts w:ascii="Times New Roman" w:hAnsi="Times New Roman"/>
          <w:bCs/>
          <w:sz w:val="28"/>
          <w:szCs w:val="28"/>
        </w:rPr>
        <w:t>15.04.2014 № 316</w:t>
      </w:r>
      <w:r w:rsidR="00A14BC9" w:rsidRPr="00CE2154">
        <w:rPr>
          <w:rFonts w:ascii="Times New Roman" w:hAnsi="Times New Roman"/>
          <w:sz w:val="28"/>
          <w:szCs w:val="28"/>
        </w:rPr>
        <w:t>) и в порядке, утвержденным постановлением Правительства Рязанской области.</w:t>
      </w:r>
      <w:proofErr w:type="gramEnd"/>
    </w:p>
    <w:p w:rsidR="005C4792" w:rsidRDefault="005C4792" w:rsidP="0064191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4BEE" w:rsidRDefault="00BC4BEE" w:rsidP="0064191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4BEE" w:rsidRDefault="00BC4BEE" w:rsidP="0064191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4BEE" w:rsidRDefault="00BC4BEE" w:rsidP="0064191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4BEE" w:rsidRPr="00CE2154" w:rsidRDefault="00BC4BEE" w:rsidP="0064191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05D5" w:rsidRPr="00BC4BEE" w:rsidRDefault="00C005D5" w:rsidP="00C005D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C4BEE">
        <w:rPr>
          <w:rFonts w:ascii="Times New Roman" w:hAnsi="Times New Roman"/>
          <w:sz w:val="28"/>
          <w:szCs w:val="28"/>
        </w:rPr>
        <w:t xml:space="preserve">5.3. </w:t>
      </w:r>
      <w:r w:rsidR="0057013A" w:rsidRPr="00BC4BEE">
        <w:rPr>
          <w:rFonts w:ascii="Times New Roman" w:hAnsi="Times New Roman"/>
          <w:sz w:val="28"/>
          <w:szCs w:val="28"/>
        </w:rPr>
        <w:t>Подпрограмма</w:t>
      </w:r>
      <w:r w:rsidRPr="00BC4BEE">
        <w:rPr>
          <w:rFonts w:ascii="Times New Roman" w:hAnsi="Times New Roman"/>
          <w:sz w:val="28"/>
          <w:szCs w:val="28"/>
        </w:rPr>
        <w:t xml:space="preserve"> № </w:t>
      </w:r>
      <w:hyperlink r:id="rId18" w:history="1">
        <w:r w:rsidRPr="00BC4BEE">
          <w:rPr>
            <w:rFonts w:ascii="Times New Roman" w:hAnsi="Times New Roman"/>
            <w:sz w:val="28"/>
            <w:szCs w:val="28"/>
          </w:rPr>
          <w:t>3</w:t>
        </w:r>
      </w:hyperlink>
      <w:r w:rsidRPr="00BC4BEE">
        <w:rPr>
          <w:rFonts w:ascii="Times New Roman" w:hAnsi="Times New Roman"/>
          <w:sz w:val="28"/>
          <w:szCs w:val="28"/>
        </w:rPr>
        <w:t xml:space="preserve"> </w:t>
      </w:r>
    </w:p>
    <w:p w:rsidR="00C005D5" w:rsidRPr="00BC4BEE" w:rsidRDefault="00C005D5" w:rsidP="00C005D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C4BEE">
        <w:rPr>
          <w:rFonts w:ascii="Times New Roman" w:hAnsi="Times New Roman"/>
          <w:sz w:val="28"/>
          <w:szCs w:val="28"/>
        </w:rPr>
        <w:t xml:space="preserve">«Совершенствование предоставления </w:t>
      </w:r>
      <w:proofErr w:type="gramStart"/>
      <w:r w:rsidRPr="00BC4BEE">
        <w:rPr>
          <w:rFonts w:ascii="Times New Roman" w:hAnsi="Times New Roman"/>
          <w:sz w:val="28"/>
          <w:szCs w:val="28"/>
        </w:rPr>
        <w:t>государственных</w:t>
      </w:r>
      <w:proofErr w:type="gramEnd"/>
      <w:r w:rsidRPr="00BC4BEE">
        <w:rPr>
          <w:rFonts w:ascii="Times New Roman" w:hAnsi="Times New Roman"/>
          <w:sz w:val="28"/>
          <w:szCs w:val="28"/>
        </w:rPr>
        <w:t xml:space="preserve"> и </w:t>
      </w:r>
    </w:p>
    <w:p w:rsidR="00C005D5" w:rsidRPr="00BC4BEE" w:rsidRDefault="00C005D5" w:rsidP="00C005D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C4BEE">
        <w:rPr>
          <w:rFonts w:ascii="Times New Roman" w:hAnsi="Times New Roman"/>
          <w:sz w:val="28"/>
          <w:szCs w:val="28"/>
        </w:rPr>
        <w:t>муниципальных услуг»</w:t>
      </w:r>
    </w:p>
    <w:p w:rsidR="00C005D5" w:rsidRPr="00BC4BEE" w:rsidRDefault="00C005D5" w:rsidP="00C005D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C4BEE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C005D5" w:rsidRPr="00CE2154" w:rsidRDefault="00BC4BEE" w:rsidP="0050431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005D5" w:rsidRPr="00CE2154">
        <w:rPr>
          <w:rFonts w:ascii="Times New Roman" w:hAnsi="Times New Roman"/>
          <w:sz w:val="28"/>
          <w:szCs w:val="28"/>
        </w:rPr>
        <w:t>Цель подпрограммы: повышение качества и доступности предоставления государственных и муниципальных услуг за счет обеспечения доступа заявителей к их получению по принципу «одного окна».</w:t>
      </w:r>
    </w:p>
    <w:p w:rsidR="00C005D5" w:rsidRPr="00CE2154" w:rsidRDefault="00C005D5" w:rsidP="00325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154">
        <w:rPr>
          <w:rFonts w:ascii="Times New Roman" w:hAnsi="Times New Roman" w:cs="Times New Roman"/>
          <w:sz w:val="28"/>
          <w:szCs w:val="28"/>
        </w:rPr>
        <w:t xml:space="preserve">2. </w:t>
      </w:r>
      <w:r w:rsidR="001B66CD" w:rsidRPr="00CE2154">
        <w:rPr>
          <w:rFonts w:ascii="Times New Roman" w:hAnsi="Times New Roman" w:cs="Times New Roman"/>
          <w:sz w:val="28"/>
          <w:szCs w:val="28"/>
        </w:rPr>
        <w:t>Срок и этапы</w:t>
      </w:r>
      <w:r w:rsidRPr="00CE2154">
        <w:rPr>
          <w:rFonts w:ascii="Times New Roman" w:hAnsi="Times New Roman" w:cs="Times New Roman"/>
          <w:sz w:val="28"/>
          <w:szCs w:val="28"/>
        </w:rPr>
        <w:t xml:space="preserve"> реализации подпрограммы: 2015-2030 годы.</w:t>
      </w:r>
      <w:r w:rsidR="0057013A" w:rsidRPr="00CE2154">
        <w:rPr>
          <w:rFonts w:ascii="Times New Roman" w:hAnsi="Times New Roman" w:cs="Times New Roman"/>
          <w:sz w:val="28"/>
          <w:szCs w:val="28"/>
        </w:rPr>
        <w:t xml:space="preserve"> </w:t>
      </w:r>
      <w:r w:rsidR="003E074B" w:rsidRPr="00CE2154">
        <w:rPr>
          <w:rFonts w:ascii="Times New Roman" w:hAnsi="Times New Roman" w:cs="Times New Roman"/>
          <w:sz w:val="28"/>
          <w:szCs w:val="28"/>
        </w:rPr>
        <w:t xml:space="preserve">Этап </w:t>
      </w:r>
      <w:r w:rsidRPr="00CE215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E074B" w:rsidRPr="00CE2154">
        <w:rPr>
          <w:rFonts w:ascii="Times New Roman" w:hAnsi="Times New Roman" w:cs="Times New Roman"/>
          <w:sz w:val="28"/>
          <w:szCs w:val="28"/>
        </w:rPr>
        <w:t xml:space="preserve">: </w:t>
      </w:r>
      <w:r w:rsidRPr="00CE2154">
        <w:rPr>
          <w:rFonts w:ascii="Times New Roman" w:hAnsi="Times New Roman" w:cs="Times New Roman"/>
          <w:sz w:val="28"/>
          <w:szCs w:val="28"/>
        </w:rPr>
        <w:t>2022-2030 годы.</w:t>
      </w:r>
    </w:p>
    <w:p w:rsidR="00C005D5" w:rsidRPr="00CE2154" w:rsidRDefault="003F51F8" w:rsidP="005043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3</w:t>
      </w:r>
      <w:r w:rsidR="00C005D5" w:rsidRPr="00CE2154">
        <w:rPr>
          <w:rFonts w:ascii="Times New Roman" w:hAnsi="Times New Roman"/>
          <w:sz w:val="28"/>
          <w:szCs w:val="28"/>
        </w:rPr>
        <w:t>. Показатели подпрограммы:</w:t>
      </w:r>
    </w:p>
    <w:p w:rsidR="00325B81" w:rsidRPr="00BC4BEE" w:rsidRDefault="00325B81" w:rsidP="0050431A">
      <w:pPr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567"/>
        <w:gridCol w:w="709"/>
        <w:gridCol w:w="566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C005D5" w:rsidRPr="00CE2154" w:rsidTr="007B25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CE2154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CE2154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D5" w:rsidRPr="00CE2154" w:rsidRDefault="00C005D5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7B25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C005D5" w:rsidRPr="00CE2154" w:rsidTr="00637226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D5" w:rsidRPr="00CE2154" w:rsidRDefault="00C005D5" w:rsidP="00C00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D5" w:rsidRPr="00CE2154" w:rsidRDefault="00C005D5" w:rsidP="00C00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D5" w:rsidRPr="00CE2154" w:rsidRDefault="00C005D5" w:rsidP="00C00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базовый год: </w:t>
            </w:r>
            <w:r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E444F8"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C005D5" w:rsidRPr="00CE2154" w:rsidRDefault="00C005D5" w:rsidP="00C005D5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p w:rsidR="00C005D5" w:rsidRPr="00CE2154" w:rsidRDefault="00C005D5" w:rsidP="00C005D5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567"/>
        <w:gridCol w:w="708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C005D5" w:rsidRPr="00CE2154" w:rsidTr="00637226">
        <w:trPr>
          <w:trHeight w:val="1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515533" w:rsidRPr="00CE2154" w:rsidTr="00637226">
        <w:trPr>
          <w:cantSplit/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33" w:rsidRPr="00CE2154" w:rsidRDefault="00515533" w:rsidP="005155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33" w:rsidRPr="00CE2154" w:rsidRDefault="00515533" w:rsidP="00515533">
            <w:pPr>
              <w:rPr>
                <w:rFonts w:ascii="Times New Roman" w:hAnsi="Times New Roman"/>
                <w:color w:val="000000"/>
                <w:sz w:val="22"/>
              </w:rPr>
            </w:pPr>
            <w:r w:rsidRPr="00CE215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Доведение уровня удовлетворенности заявителей качеством предоставления государственных и муниципальных услуг до 94,5 % к 2030 году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33" w:rsidRPr="00CE2154" w:rsidRDefault="00515533" w:rsidP="00515533">
            <w:pPr>
              <w:jc w:val="center"/>
              <w:rPr>
                <w:rFonts w:ascii="Times New Roman" w:hAnsi="Times New Roman"/>
                <w:sz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33" w:rsidRPr="00CE2154" w:rsidRDefault="00515533" w:rsidP="00515533">
            <w:pPr>
              <w:jc w:val="center"/>
              <w:rPr>
                <w:rFonts w:ascii="Times New Roman" w:hAnsi="Times New Roman"/>
                <w:sz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33" w:rsidRPr="00CE2154" w:rsidRDefault="00515533" w:rsidP="00515533">
            <w:pPr>
              <w:jc w:val="center"/>
              <w:rPr>
                <w:rFonts w:ascii="Times New Roman" w:hAnsi="Times New Roman"/>
                <w:sz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33" w:rsidRPr="00CE2154" w:rsidRDefault="00515533" w:rsidP="00515533">
            <w:pPr>
              <w:jc w:val="center"/>
              <w:rPr>
                <w:rFonts w:ascii="Times New Roman" w:hAnsi="Times New Roman"/>
                <w:sz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33" w:rsidRPr="00CE2154" w:rsidRDefault="00515533" w:rsidP="00515533">
            <w:pPr>
              <w:jc w:val="center"/>
              <w:rPr>
                <w:rFonts w:ascii="Times New Roman" w:hAnsi="Times New Roman"/>
                <w:sz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33" w:rsidRPr="00CE2154" w:rsidRDefault="00515533" w:rsidP="00515533">
            <w:pPr>
              <w:jc w:val="center"/>
              <w:rPr>
                <w:rFonts w:ascii="Times New Roman" w:hAnsi="Times New Roman"/>
                <w:sz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33" w:rsidRPr="00CE2154" w:rsidRDefault="00515533" w:rsidP="00515533">
            <w:pPr>
              <w:jc w:val="center"/>
              <w:rPr>
                <w:rFonts w:ascii="Times New Roman" w:hAnsi="Times New Roman"/>
                <w:sz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92,5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33" w:rsidRPr="00CE2154" w:rsidRDefault="00515533" w:rsidP="00515533">
            <w:pPr>
              <w:jc w:val="center"/>
              <w:rPr>
                <w:rFonts w:ascii="Times New Roman" w:hAnsi="Times New Roman"/>
                <w:sz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33" w:rsidRPr="00CE2154" w:rsidRDefault="00515533" w:rsidP="00515533">
            <w:pPr>
              <w:jc w:val="center"/>
              <w:rPr>
                <w:rFonts w:ascii="Times New Roman" w:hAnsi="Times New Roman"/>
                <w:sz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33" w:rsidRPr="00CE2154" w:rsidRDefault="00515533" w:rsidP="00515533">
            <w:pPr>
              <w:jc w:val="center"/>
              <w:rPr>
                <w:rFonts w:ascii="Times New Roman" w:hAnsi="Times New Roman"/>
                <w:sz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33" w:rsidRPr="00CE2154" w:rsidRDefault="00515533" w:rsidP="00515533">
            <w:pPr>
              <w:jc w:val="center"/>
              <w:rPr>
                <w:rFonts w:ascii="Times New Roman" w:hAnsi="Times New Roman"/>
                <w:sz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94,5</w:t>
            </w:r>
          </w:p>
        </w:tc>
      </w:tr>
    </w:tbl>
    <w:p w:rsidR="00C005D5" w:rsidRPr="00BC4BEE" w:rsidRDefault="00C005D5" w:rsidP="00C005D5">
      <w:pPr>
        <w:rPr>
          <w:rFonts w:ascii="Times New Roman" w:hAnsi="Times New Roman"/>
          <w:sz w:val="16"/>
          <w:szCs w:val="16"/>
        </w:rPr>
      </w:pPr>
    </w:p>
    <w:p w:rsidR="00C005D5" w:rsidRPr="00CE2154" w:rsidRDefault="003F51F8" w:rsidP="00463AC9">
      <w:pPr>
        <w:ind w:firstLine="709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4</w:t>
      </w:r>
      <w:r w:rsidR="00C005D5" w:rsidRPr="00CE2154">
        <w:rPr>
          <w:rFonts w:ascii="Times New Roman" w:hAnsi="Times New Roman"/>
          <w:sz w:val="28"/>
          <w:szCs w:val="28"/>
        </w:rPr>
        <w:t>. Результаты структурных элементов</w:t>
      </w:r>
      <w:r w:rsidR="00BC2297" w:rsidRPr="00CE2154">
        <w:rPr>
          <w:rFonts w:ascii="Times New Roman" w:hAnsi="Times New Roman"/>
          <w:sz w:val="28"/>
          <w:szCs w:val="28"/>
        </w:rPr>
        <w:t xml:space="preserve"> подпрограммы:</w:t>
      </w:r>
    </w:p>
    <w:p w:rsidR="00C005D5" w:rsidRPr="00BC4BEE" w:rsidRDefault="00C005D5" w:rsidP="00C005D5">
      <w:pPr>
        <w:rPr>
          <w:rFonts w:ascii="Times New Roman" w:hAnsi="Times New Roman"/>
          <w:sz w:val="16"/>
          <w:szCs w:val="16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005D5" w:rsidRPr="00CE2154" w:rsidTr="007B25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E21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E215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D5" w:rsidRPr="00CE2154" w:rsidRDefault="00C005D5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7B25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C005D5" w:rsidRPr="00CE2154" w:rsidTr="00F12296">
        <w:trPr>
          <w:cantSplit/>
          <w:trHeight w:val="11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D5" w:rsidRPr="00CE2154" w:rsidRDefault="00C005D5" w:rsidP="00C00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D5" w:rsidRPr="00CE2154" w:rsidRDefault="00C005D5" w:rsidP="00C00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D5" w:rsidRPr="00CE2154" w:rsidRDefault="00C005D5" w:rsidP="00C00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базовый год: </w:t>
            </w:r>
            <w:r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E444F8"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5D5" w:rsidRPr="00CE2154" w:rsidRDefault="00C005D5" w:rsidP="00C00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C005D5" w:rsidRPr="00CE2154" w:rsidRDefault="00C005D5" w:rsidP="00C005D5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p w:rsidR="00C005D5" w:rsidRPr="00CE2154" w:rsidRDefault="00C005D5" w:rsidP="00C005D5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005D5" w:rsidRPr="00CE2154" w:rsidTr="00F12296">
        <w:trPr>
          <w:trHeight w:val="1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C005D5" w:rsidRPr="00CE2154" w:rsidTr="00F12296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Региональные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005D5" w:rsidRPr="00CE2154" w:rsidTr="00F12296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005D5" w:rsidRPr="00CE2154" w:rsidTr="00F12296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005D5" w:rsidRPr="00CE2154" w:rsidTr="00F12296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Задача 1. Организация предоставления государственных и муниципальных услуг по принципу «одного окна» на территории Рязанской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5" w:rsidRPr="00CE2154" w:rsidRDefault="00C005D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2A57" w:rsidRPr="00CE2154" w:rsidTr="00501D6E">
        <w:trPr>
          <w:cantSplit/>
          <w:trHeight w:val="9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57" w:rsidRPr="00CE2154" w:rsidRDefault="005B2A57" w:rsidP="005B2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57" w:rsidRPr="00CE2154" w:rsidRDefault="005B2A57" w:rsidP="005B2A57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Количеств</w:t>
            </w:r>
            <w:r w:rsidR="002D3641" w:rsidRPr="00CE2154">
              <w:rPr>
                <w:rFonts w:ascii="Times New Roman" w:hAnsi="Times New Roman"/>
                <w:sz w:val="22"/>
                <w:szCs w:val="22"/>
              </w:rPr>
              <w:t>о</w:t>
            </w:r>
            <w:r w:rsidRPr="00CE2154">
              <w:rPr>
                <w:rFonts w:ascii="Times New Roman" w:hAnsi="Times New Roman"/>
                <w:sz w:val="22"/>
                <w:szCs w:val="22"/>
              </w:rPr>
              <w:t xml:space="preserve"> оказанных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2A57" w:rsidRPr="00CE2154" w:rsidRDefault="005B2A57" w:rsidP="005B2A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2A57" w:rsidRPr="00CE2154" w:rsidRDefault="00E534BE" w:rsidP="005B2A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728679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2A57" w:rsidRPr="00CE2154" w:rsidRDefault="005B2A57" w:rsidP="005B2A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2A57" w:rsidRPr="00CE2154" w:rsidRDefault="005B2A57" w:rsidP="005B2A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2A57" w:rsidRPr="00CE2154" w:rsidRDefault="005B2A57" w:rsidP="005B2A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2A57" w:rsidRPr="00CE2154" w:rsidRDefault="005B2A57" w:rsidP="005B2A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703500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2A57" w:rsidRPr="00CE2154" w:rsidRDefault="005B2A57" w:rsidP="005B2A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707018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2A57" w:rsidRPr="00CE2154" w:rsidRDefault="005B2A57" w:rsidP="005B2A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710553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2A57" w:rsidRPr="00CE2154" w:rsidRDefault="005B2A57" w:rsidP="005B2A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714106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2A57" w:rsidRPr="00CE2154" w:rsidRDefault="005B2A57" w:rsidP="005B2A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717677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2A57" w:rsidRPr="00CE2154" w:rsidRDefault="005B2A57" w:rsidP="005B2A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721265</w:t>
            </w:r>
          </w:p>
        </w:tc>
      </w:tr>
      <w:tr w:rsidR="00515533" w:rsidRPr="00CE2154" w:rsidTr="00CD43F5">
        <w:trPr>
          <w:cantSplit/>
          <w:trHeight w:val="1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33" w:rsidRPr="00CE2154" w:rsidRDefault="00501D6E" w:rsidP="00501D6E">
            <w:pPr>
              <w:jc w:val="center"/>
              <w:rPr>
                <w:rFonts w:ascii="Times New Roman" w:hAnsi="Times New Roman"/>
                <w:sz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33" w:rsidRPr="00CE2154" w:rsidRDefault="00515533" w:rsidP="00515533">
            <w:pPr>
              <w:rPr>
                <w:rFonts w:ascii="Times New Roman" w:hAnsi="Times New Roman"/>
                <w:sz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Доля заявителей, имеющих доступ к получению государственных и муниципальных услуг по принципу «одного окна» по месту пребывания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533" w:rsidRPr="00CE2154" w:rsidRDefault="00515533" w:rsidP="00515533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533" w:rsidRPr="00CE2154" w:rsidRDefault="00515533" w:rsidP="00515533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533" w:rsidRPr="00CE2154" w:rsidRDefault="00515533" w:rsidP="00515533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533" w:rsidRPr="00CE2154" w:rsidRDefault="00515533" w:rsidP="0051553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533" w:rsidRPr="00CE2154" w:rsidRDefault="00515533" w:rsidP="0051553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533" w:rsidRPr="00CE2154" w:rsidRDefault="00515533" w:rsidP="0051553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533" w:rsidRPr="00CE2154" w:rsidRDefault="00515533" w:rsidP="0051553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533" w:rsidRPr="00CE2154" w:rsidRDefault="00515533" w:rsidP="0051553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533" w:rsidRPr="00CE2154" w:rsidRDefault="00515533" w:rsidP="0051553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533" w:rsidRPr="00CE2154" w:rsidRDefault="00515533" w:rsidP="0051553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533" w:rsidRPr="00CE2154" w:rsidRDefault="00515533" w:rsidP="0051553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99</w:t>
            </w:r>
          </w:p>
        </w:tc>
      </w:tr>
    </w:tbl>
    <w:p w:rsidR="003F51F8" w:rsidRPr="00CE2154" w:rsidRDefault="003F51F8" w:rsidP="003F51F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E1C94" w:rsidRPr="00CE2154" w:rsidRDefault="007E1C94" w:rsidP="00463AC9">
      <w:pPr>
        <w:ind w:firstLine="709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5. Перечень мероприятий подпрограммы</w:t>
      </w:r>
      <w:r w:rsidRPr="00CE2154">
        <w:rPr>
          <w:rFonts w:ascii="Times New Roman" w:hAnsi="Times New Roman"/>
          <w:sz w:val="28"/>
          <w:szCs w:val="28"/>
          <w:lang w:val="en-US"/>
        </w:rPr>
        <w:t>:</w:t>
      </w:r>
    </w:p>
    <w:p w:rsidR="007E1C94" w:rsidRPr="00CE2154" w:rsidRDefault="007E1C94" w:rsidP="007E1C9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E1C94" w:rsidRPr="00CE2154" w:rsidTr="00CD43F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C94" w:rsidRPr="00CE2154" w:rsidRDefault="007E1C9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CE2154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CE2154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C94" w:rsidRPr="00CE2154" w:rsidRDefault="007E1C94" w:rsidP="00501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1C94" w:rsidRPr="00CE2154" w:rsidRDefault="007E1C9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1C94" w:rsidRPr="00CE2154" w:rsidRDefault="007E1C9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1C94" w:rsidRPr="00CE2154" w:rsidRDefault="007E1C9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Источник ФО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1C94" w:rsidRPr="00CE2154" w:rsidRDefault="007E1C9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КБК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C94" w:rsidRPr="00CE2154" w:rsidRDefault="007E1C9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Объемы ФО по годам (тыс. рублей)</w:t>
            </w:r>
          </w:p>
        </w:tc>
      </w:tr>
      <w:tr w:rsidR="007E1C94" w:rsidRPr="00CE2154" w:rsidTr="00CD43F5">
        <w:trPr>
          <w:cantSplit/>
          <w:trHeight w:val="11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C94" w:rsidRPr="00CE2154" w:rsidRDefault="007E1C94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C94" w:rsidRPr="00CE2154" w:rsidRDefault="007E1C94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C94" w:rsidRPr="00CE2154" w:rsidRDefault="007E1C94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C94" w:rsidRPr="00CE2154" w:rsidRDefault="007E1C94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C94" w:rsidRPr="00CE2154" w:rsidRDefault="007E1C94" w:rsidP="00CD43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C94" w:rsidRPr="00CE2154" w:rsidRDefault="007E1C94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1C94" w:rsidRPr="00CE2154" w:rsidRDefault="007E1C94" w:rsidP="00CD43F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E1C94" w:rsidRPr="00CE2154" w:rsidRDefault="007E1C9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E1C94" w:rsidRPr="00CE2154" w:rsidRDefault="007E1C9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E1C94" w:rsidRPr="00CE2154" w:rsidRDefault="007E1C9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E1C94" w:rsidRPr="00CE2154" w:rsidRDefault="007E1C9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E1C94" w:rsidRPr="00CE2154" w:rsidRDefault="007E1C9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E1C94" w:rsidRPr="00CE2154" w:rsidRDefault="007E1C9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E1C94" w:rsidRPr="00CE2154" w:rsidRDefault="007E1C9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E1C94" w:rsidRPr="00CE2154" w:rsidRDefault="007E1C9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E1C94" w:rsidRPr="00CE2154" w:rsidRDefault="007E1C9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7E1C94" w:rsidRPr="00CE2154" w:rsidRDefault="007E1C94" w:rsidP="007E1C94">
      <w:pPr>
        <w:pStyle w:val="ConsPlusTitle"/>
        <w:rPr>
          <w:rFonts w:ascii="Times New Roman" w:hAnsi="Times New Roman" w:cs="Times New Roman"/>
          <w:b w:val="0"/>
          <w:sz w:val="2"/>
          <w:szCs w:val="2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E1C94" w:rsidRPr="00CE2154" w:rsidTr="00CD43F5">
        <w:trPr>
          <w:cantSplit/>
          <w:trHeight w:val="173"/>
          <w:tblHeader/>
        </w:trPr>
        <w:tc>
          <w:tcPr>
            <w:tcW w:w="567" w:type="dxa"/>
          </w:tcPr>
          <w:p w:rsidR="007E1C94" w:rsidRPr="00CE2154" w:rsidRDefault="007E1C9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</w:tcPr>
          <w:p w:rsidR="007E1C94" w:rsidRPr="00CE2154" w:rsidRDefault="007E1C9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6" w:type="dxa"/>
          </w:tcPr>
          <w:p w:rsidR="007E1C94" w:rsidRPr="00CE2154" w:rsidRDefault="007E1C9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5" w:type="dxa"/>
          </w:tcPr>
          <w:p w:rsidR="007E1C94" w:rsidRPr="00CE2154" w:rsidRDefault="007E1C9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5" w:type="dxa"/>
          </w:tcPr>
          <w:p w:rsidR="007E1C94" w:rsidRPr="00CE2154" w:rsidRDefault="007E1C9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5" w:type="dxa"/>
          </w:tcPr>
          <w:p w:rsidR="007E1C94" w:rsidRPr="00CE2154" w:rsidRDefault="007E1C9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6" w:type="dxa"/>
          </w:tcPr>
          <w:p w:rsidR="007E1C94" w:rsidRPr="00CE2154" w:rsidRDefault="007E1C9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</w:tcPr>
          <w:p w:rsidR="007E1C94" w:rsidRPr="00CE2154" w:rsidRDefault="007E1C9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5" w:type="dxa"/>
          </w:tcPr>
          <w:p w:rsidR="007E1C94" w:rsidRPr="00CE2154" w:rsidRDefault="007E1C9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5" w:type="dxa"/>
          </w:tcPr>
          <w:p w:rsidR="007E1C94" w:rsidRPr="00CE2154" w:rsidRDefault="007E1C9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5" w:type="dxa"/>
          </w:tcPr>
          <w:p w:rsidR="007E1C94" w:rsidRPr="00CE2154" w:rsidRDefault="007E1C9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26" w:type="dxa"/>
          </w:tcPr>
          <w:p w:rsidR="007E1C94" w:rsidRPr="00CE2154" w:rsidRDefault="007E1C9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25" w:type="dxa"/>
          </w:tcPr>
          <w:p w:rsidR="007E1C94" w:rsidRPr="00CE2154" w:rsidRDefault="007E1C9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25" w:type="dxa"/>
          </w:tcPr>
          <w:p w:rsidR="007E1C94" w:rsidRPr="00CE2154" w:rsidRDefault="007E1C9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5" w:type="dxa"/>
          </w:tcPr>
          <w:p w:rsidR="007E1C94" w:rsidRPr="00CE2154" w:rsidRDefault="007E1C9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26" w:type="dxa"/>
          </w:tcPr>
          <w:p w:rsidR="007E1C94" w:rsidRPr="00CE2154" w:rsidRDefault="007E1C9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0D61BD" w:rsidRPr="00CE2154" w:rsidTr="000D61BD">
        <w:trPr>
          <w:cantSplit/>
          <w:trHeight w:val="26"/>
        </w:trPr>
        <w:tc>
          <w:tcPr>
            <w:tcW w:w="567" w:type="dxa"/>
          </w:tcPr>
          <w:p w:rsidR="000D61BD" w:rsidRPr="00CE2154" w:rsidRDefault="000D61BD" w:rsidP="000D61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</w:tcPr>
          <w:p w:rsidR="000D61BD" w:rsidRPr="00CE2154" w:rsidRDefault="000D61BD" w:rsidP="000D61B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6" w:type="dxa"/>
          </w:tcPr>
          <w:p w:rsidR="000D61BD" w:rsidRPr="00CE2154" w:rsidRDefault="000D61BD" w:rsidP="000D61B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0D61BD" w:rsidRPr="00CE2154" w:rsidRDefault="000D61BD" w:rsidP="000D61B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0D61BD" w:rsidRPr="00CE2154" w:rsidRDefault="000D61BD" w:rsidP="000D61B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0D61BD" w:rsidRPr="00CE2154" w:rsidRDefault="000D61BD" w:rsidP="000D61B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</w:tcPr>
          <w:p w:rsidR="000D61BD" w:rsidRPr="00CE2154" w:rsidRDefault="000D61BD" w:rsidP="000D61B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0D61BD" w:rsidRPr="00CE2154" w:rsidRDefault="000D61BD" w:rsidP="000D61B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0D61BD" w:rsidRPr="00CE2154" w:rsidRDefault="000D61BD" w:rsidP="000D61B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0D61BD" w:rsidRPr="00CE2154" w:rsidRDefault="000D61BD" w:rsidP="000D61B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0D61BD" w:rsidRPr="00CE2154" w:rsidRDefault="000D61BD" w:rsidP="000D61B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</w:tcPr>
          <w:p w:rsidR="000D61BD" w:rsidRPr="00CE2154" w:rsidRDefault="000D61BD" w:rsidP="000D61B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0D61BD" w:rsidRPr="00CE2154" w:rsidRDefault="000D61BD" w:rsidP="000D61B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0D61BD" w:rsidRPr="00CE2154" w:rsidRDefault="000D61BD" w:rsidP="000D61B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0D61BD" w:rsidRPr="00CE2154" w:rsidRDefault="000D61BD" w:rsidP="000D61B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</w:tcPr>
          <w:p w:rsidR="000D61BD" w:rsidRPr="00CE2154" w:rsidRDefault="000D61BD" w:rsidP="000D61B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0D61BD" w:rsidRPr="00CE2154" w:rsidTr="000D61BD">
        <w:trPr>
          <w:cantSplit/>
          <w:trHeight w:val="26"/>
        </w:trPr>
        <w:tc>
          <w:tcPr>
            <w:tcW w:w="567" w:type="dxa"/>
          </w:tcPr>
          <w:p w:rsidR="000D61BD" w:rsidRPr="00CE2154" w:rsidRDefault="000D61BD" w:rsidP="000D6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0D61BD" w:rsidRPr="00CE2154" w:rsidRDefault="000D61BD" w:rsidP="000D61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26" w:type="dxa"/>
          </w:tcPr>
          <w:p w:rsidR="000D61BD" w:rsidRPr="00CE2154" w:rsidRDefault="000D61BD" w:rsidP="000D61B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0D61BD" w:rsidRPr="00CE2154" w:rsidRDefault="000D61BD" w:rsidP="000D61B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0D61BD" w:rsidRPr="00CE2154" w:rsidRDefault="000D61BD" w:rsidP="000D61B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0D61BD" w:rsidRPr="00CE2154" w:rsidRDefault="000D61BD" w:rsidP="000D61B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</w:tcPr>
          <w:p w:rsidR="000D61BD" w:rsidRPr="00CE2154" w:rsidRDefault="000D61BD" w:rsidP="000D61B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0D61BD" w:rsidRPr="00CE2154" w:rsidRDefault="000D61BD" w:rsidP="000D61B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0D61BD" w:rsidRPr="00CE2154" w:rsidRDefault="000D61BD" w:rsidP="000D61B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0D61BD" w:rsidRPr="00CE2154" w:rsidRDefault="000D61BD" w:rsidP="000D61B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0D61BD" w:rsidRPr="00CE2154" w:rsidRDefault="000D61BD" w:rsidP="000D61B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</w:tcPr>
          <w:p w:rsidR="000D61BD" w:rsidRPr="00CE2154" w:rsidRDefault="000D61BD" w:rsidP="000D61B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0D61BD" w:rsidRPr="00CE2154" w:rsidRDefault="000D61BD" w:rsidP="000D61B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0D61BD" w:rsidRPr="00CE2154" w:rsidRDefault="000D61BD" w:rsidP="000D61B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</w:tcPr>
          <w:p w:rsidR="000D61BD" w:rsidRPr="00CE2154" w:rsidRDefault="000D61BD" w:rsidP="000D61B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</w:tcPr>
          <w:p w:rsidR="000D61BD" w:rsidRPr="00CE2154" w:rsidRDefault="000D61BD" w:rsidP="000D61BD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7008D0" w:rsidRPr="00CE2154" w:rsidTr="00CD43F5">
        <w:trPr>
          <w:cantSplit/>
          <w:trHeight w:val="26"/>
        </w:trPr>
        <w:tc>
          <w:tcPr>
            <w:tcW w:w="567" w:type="dxa"/>
          </w:tcPr>
          <w:p w:rsidR="007008D0" w:rsidRPr="00CE2154" w:rsidRDefault="007008D0" w:rsidP="00700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7008D0" w:rsidRPr="00CE2154" w:rsidRDefault="007008D0" w:rsidP="007008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6" w:type="dxa"/>
          </w:tcPr>
          <w:p w:rsidR="007008D0" w:rsidRPr="00CE2154" w:rsidRDefault="007008D0" w:rsidP="007008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7008D0" w:rsidRPr="00CE2154" w:rsidRDefault="007008D0" w:rsidP="007008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008D0" w:rsidRPr="00CE2154" w:rsidRDefault="007008D0" w:rsidP="007008D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7008D0" w:rsidRPr="00CE2154" w:rsidRDefault="007008D0" w:rsidP="007008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7008D0" w:rsidRPr="00CE2154" w:rsidRDefault="007008D0" w:rsidP="007008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7008D0" w:rsidRPr="00CE2154" w:rsidRDefault="007008D0" w:rsidP="007008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7008D0" w:rsidRPr="00CE2154" w:rsidRDefault="007008D0" w:rsidP="007008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7008D0" w:rsidRPr="00CE2154" w:rsidRDefault="007008D0" w:rsidP="007008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7008D0" w:rsidRPr="00CE2154" w:rsidRDefault="007008D0" w:rsidP="007008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7008D0" w:rsidRPr="00CE2154" w:rsidRDefault="007008D0" w:rsidP="007008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7008D0" w:rsidRPr="00CE2154" w:rsidRDefault="007008D0" w:rsidP="007008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7008D0" w:rsidRPr="00CE2154" w:rsidRDefault="007008D0" w:rsidP="007008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7008D0" w:rsidRPr="00CE2154" w:rsidRDefault="007008D0" w:rsidP="007008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7008D0" w:rsidRPr="00CE2154" w:rsidRDefault="007008D0" w:rsidP="007008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079A" w:rsidRPr="00CE2154" w:rsidTr="00D27A66">
        <w:trPr>
          <w:cantSplit/>
          <w:trHeight w:val="1601"/>
        </w:trPr>
        <w:tc>
          <w:tcPr>
            <w:tcW w:w="567" w:type="dxa"/>
            <w:vMerge w:val="restart"/>
          </w:tcPr>
          <w:p w:rsidR="00FF079A" w:rsidRPr="00CE2154" w:rsidRDefault="00FF079A" w:rsidP="00FF07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835" w:type="dxa"/>
            <w:vMerge w:val="restart"/>
          </w:tcPr>
          <w:p w:rsidR="00FF079A" w:rsidRPr="00CE2154" w:rsidRDefault="00FF079A" w:rsidP="00FF07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Задача 1. Организация предоставления государственных и муниципальных услуг по принципу «одного окна» на территории Рязанской области</w:t>
            </w:r>
            <w:r w:rsidR="00FC6837" w:rsidRPr="00CE2154">
              <w:rPr>
                <w:rFonts w:ascii="Times New Roman" w:hAnsi="Times New Roman"/>
                <w:sz w:val="22"/>
                <w:szCs w:val="22"/>
              </w:rPr>
              <w:t>, в том числе:</w:t>
            </w:r>
          </w:p>
        </w:tc>
        <w:tc>
          <w:tcPr>
            <w:tcW w:w="426" w:type="dxa"/>
            <w:vMerge w:val="restart"/>
          </w:tcPr>
          <w:p w:rsidR="00FF079A" w:rsidRPr="00CE2154" w:rsidRDefault="00FF079A" w:rsidP="00FF07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 w:val="restart"/>
          </w:tcPr>
          <w:p w:rsidR="00FF079A" w:rsidRPr="00CE2154" w:rsidRDefault="00FF079A" w:rsidP="00FF07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3979346,18113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414697,98771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389911,84671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389911,84671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409398,0</w:t>
            </w:r>
          </w:p>
        </w:tc>
        <w:tc>
          <w:tcPr>
            <w:tcW w:w="426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429911,0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451397,0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473957,0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497644,0</w:t>
            </w:r>
          </w:p>
        </w:tc>
        <w:tc>
          <w:tcPr>
            <w:tcW w:w="426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522517,5</w:t>
            </w:r>
          </w:p>
        </w:tc>
      </w:tr>
      <w:tr w:rsidR="00FF079A" w:rsidRPr="00CE2154" w:rsidTr="00D27A66">
        <w:trPr>
          <w:cantSplit/>
          <w:trHeight w:val="1626"/>
        </w:trPr>
        <w:tc>
          <w:tcPr>
            <w:tcW w:w="567" w:type="dxa"/>
            <w:vMerge/>
          </w:tcPr>
          <w:p w:rsidR="00FF079A" w:rsidRPr="00CE2154" w:rsidRDefault="00FF079A" w:rsidP="00FF07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</w:tcPr>
          <w:p w:rsidR="00FF079A" w:rsidRPr="00CE2154" w:rsidRDefault="00FF079A" w:rsidP="00FF07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FF079A" w:rsidRPr="00CE2154" w:rsidRDefault="00FF079A" w:rsidP="00FF07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</w:tcPr>
          <w:p w:rsidR="00FF079A" w:rsidRPr="00CE2154" w:rsidRDefault="00FF079A" w:rsidP="00FF07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3935788,08179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410402,78793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385616,64693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385616,64693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404889,0</w:t>
            </w:r>
          </w:p>
        </w:tc>
        <w:tc>
          <w:tcPr>
            <w:tcW w:w="426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425176,0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446425,0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468737,0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492163,0</w:t>
            </w:r>
          </w:p>
        </w:tc>
        <w:tc>
          <w:tcPr>
            <w:tcW w:w="426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516762,0</w:t>
            </w:r>
          </w:p>
        </w:tc>
      </w:tr>
      <w:tr w:rsidR="00FF079A" w:rsidRPr="00CE2154" w:rsidTr="00CD43F5">
        <w:trPr>
          <w:cantSplit/>
          <w:trHeight w:val="1252"/>
        </w:trPr>
        <w:tc>
          <w:tcPr>
            <w:tcW w:w="567" w:type="dxa"/>
            <w:vMerge/>
          </w:tcPr>
          <w:p w:rsidR="00FF079A" w:rsidRPr="00CE2154" w:rsidRDefault="00FF079A" w:rsidP="00FF07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</w:tcPr>
          <w:p w:rsidR="00FF079A" w:rsidRPr="00CE2154" w:rsidRDefault="00FF079A" w:rsidP="00FF07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FF079A" w:rsidRPr="00CE2154" w:rsidRDefault="00FF079A" w:rsidP="00FF07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</w:tcPr>
          <w:p w:rsidR="00FF079A" w:rsidRPr="00CE2154" w:rsidRDefault="00FF079A" w:rsidP="00FF07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43558,09934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4295,19978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4295,19978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4295,19978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4509,0</w:t>
            </w:r>
          </w:p>
        </w:tc>
        <w:tc>
          <w:tcPr>
            <w:tcW w:w="426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4735,0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4972,0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5220,0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5481,0</w:t>
            </w:r>
          </w:p>
        </w:tc>
        <w:tc>
          <w:tcPr>
            <w:tcW w:w="426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5755,5</w:t>
            </w:r>
          </w:p>
        </w:tc>
      </w:tr>
      <w:tr w:rsidR="00FF079A" w:rsidRPr="00CE2154" w:rsidTr="00FF079A">
        <w:trPr>
          <w:cantSplit/>
          <w:trHeight w:val="1134"/>
        </w:trPr>
        <w:tc>
          <w:tcPr>
            <w:tcW w:w="567" w:type="dxa"/>
          </w:tcPr>
          <w:p w:rsidR="00FF079A" w:rsidRPr="00CE2154" w:rsidRDefault="00FF079A" w:rsidP="00FF07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3.1.1</w:t>
            </w:r>
          </w:p>
        </w:tc>
        <w:tc>
          <w:tcPr>
            <w:tcW w:w="2835" w:type="dxa"/>
          </w:tcPr>
          <w:p w:rsidR="006A637C" w:rsidRPr="00CE2154" w:rsidRDefault="006A637C" w:rsidP="00FF079A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Приобретение основных сре</w:t>
            </w:r>
            <w:proofErr w:type="gramStart"/>
            <w:r w:rsidRPr="00CE2154">
              <w:rPr>
                <w:rFonts w:ascii="Times New Roman" w:hAnsi="Times New Roman"/>
                <w:sz w:val="22"/>
                <w:szCs w:val="22"/>
              </w:rPr>
              <w:t>дств в ц</w:t>
            </w:r>
            <w:proofErr w:type="gramEnd"/>
            <w:r w:rsidRPr="00CE2154">
              <w:rPr>
                <w:rFonts w:ascii="Times New Roman" w:hAnsi="Times New Roman"/>
                <w:sz w:val="22"/>
                <w:szCs w:val="22"/>
              </w:rPr>
              <w:t xml:space="preserve">елях обеспечения осуществления деятельности </w:t>
            </w:r>
            <w:r w:rsidR="00040247" w:rsidRPr="00CE2154">
              <w:rPr>
                <w:rFonts w:ascii="Times New Roman" w:hAnsi="Times New Roman"/>
                <w:sz w:val="22"/>
                <w:szCs w:val="22"/>
              </w:rPr>
              <w:t xml:space="preserve">ГБУ РО </w:t>
            </w:r>
            <w:r w:rsidRPr="00CE2154">
              <w:rPr>
                <w:rFonts w:ascii="Times New Roman" w:hAnsi="Times New Roman"/>
                <w:sz w:val="22"/>
                <w:szCs w:val="22"/>
              </w:rPr>
              <w:t>(субсидии на иные цели)</w:t>
            </w:r>
            <w:r w:rsidR="00FF079A" w:rsidRPr="00CE215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F079A" w:rsidRPr="00CE2154" w:rsidRDefault="00FF079A" w:rsidP="00FF07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F079A" w:rsidRPr="00CE2154" w:rsidRDefault="00FF079A" w:rsidP="00FF079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D62FAE" w:rsidP="00FF079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МФЦ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983,4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983,4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FF079A" w:rsidRPr="00CE2154" w:rsidRDefault="00FF079A" w:rsidP="00FF079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F079A" w:rsidRPr="00CE2154" w:rsidRDefault="00FF079A" w:rsidP="00FF079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FF079A" w:rsidRPr="00CE2154" w:rsidRDefault="00FF079A" w:rsidP="00FF079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0B6E10" w:rsidRPr="00CE2154" w:rsidTr="00FF079A">
        <w:trPr>
          <w:cantSplit/>
          <w:trHeight w:val="1134"/>
        </w:trPr>
        <w:tc>
          <w:tcPr>
            <w:tcW w:w="567" w:type="dxa"/>
          </w:tcPr>
          <w:p w:rsidR="000B6E10" w:rsidRPr="00CE2154" w:rsidRDefault="000B6E10" w:rsidP="000B6E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  <w:lang w:val="en-US"/>
              </w:rPr>
              <w:t>3.1.2</w:t>
            </w:r>
          </w:p>
        </w:tc>
        <w:tc>
          <w:tcPr>
            <w:tcW w:w="2835" w:type="dxa"/>
          </w:tcPr>
          <w:p w:rsidR="000B6E10" w:rsidRPr="00CE2154" w:rsidRDefault="000B6E10" w:rsidP="000B6E10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Проведение текущего и капитального ремонта (реставрации) имущества ГБУ РО, экспертизы проектной документации;</w:t>
            </w:r>
          </w:p>
          <w:p w:rsidR="000B6E10" w:rsidRPr="00CE2154" w:rsidRDefault="000B6E10" w:rsidP="000B6E10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создание, развитие, модернизация, эксплуатация информационных систем и информационно-телекоммуникационной инфраструктуры; </w:t>
            </w:r>
          </w:p>
          <w:p w:rsidR="000B6E10" w:rsidRPr="00CE2154" w:rsidRDefault="000B6E10" w:rsidP="000B6E10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разработка проектной документации и проведение инженерных изысканий,</w:t>
            </w:r>
          </w:p>
          <w:p w:rsidR="000B6E10" w:rsidRPr="00CE2154" w:rsidRDefault="000B6E10" w:rsidP="000B6E10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включая проведение государственной экспертизы проектной документации, результатов инженерных изысканий </w:t>
            </w:r>
          </w:p>
          <w:p w:rsidR="000B6E10" w:rsidRPr="00CE2154" w:rsidRDefault="000B6E10" w:rsidP="000B6E10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и проведение </w:t>
            </w:r>
            <w:proofErr w:type="gramStart"/>
            <w:r w:rsidRPr="00CE2154">
              <w:rPr>
                <w:rFonts w:ascii="Times New Roman" w:hAnsi="Times New Roman"/>
                <w:sz w:val="22"/>
                <w:szCs w:val="22"/>
              </w:rPr>
              <w:t>проверки достоверности определения сметной стоимости объектов капитального</w:t>
            </w:r>
            <w:proofErr w:type="gramEnd"/>
            <w:r w:rsidRPr="00CE2154">
              <w:rPr>
                <w:rFonts w:ascii="Times New Roman" w:hAnsi="Times New Roman"/>
                <w:sz w:val="22"/>
                <w:szCs w:val="22"/>
              </w:rPr>
              <w:t xml:space="preserve"> ремонта, осуществление строительного контроля и авторского надзора за капитальным и текущим ремонтом объектов капитального строительства;</w:t>
            </w:r>
          </w:p>
          <w:p w:rsidR="000B6E10" w:rsidRPr="00CE2154" w:rsidRDefault="000B6E10" w:rsidP="000B6E10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оборудование средствами пожаротушения и оповещения о возникновении чрезвычайной ситуации, пожарно-охранной сигнализацией, в том числе обустройство тревожной кнопки, системами кондиционирования воздуха, иными средствами, обеспечивающими безопасность и комфортное пребывание заявителей в помещениях, предназначенных для оказания государственных и муниципальных услуг;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МПЭР РО    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МФЦ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23802,741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23802,741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0B6E10" w:rsidRPr="00CE2154" w:rsidTr="00D62FAE">
        <w:trPr>
          <w:cantSplit/>
          <w:trHeight w:val="1134"/>
        </w:trPr>
        <w:tc>
          <w:tcPr>
            <w:tcW w:w="567" w:type="dxa"/>
          </w:tcPr>
          <w:p w:rsidR="000B6E10" w:rsidRPr="00CE2154" w:rsidRDefault="000B6E10" w:rsidP="000B6E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:rsidR="000B6E10" w:rsidRPr="00CE2154" w:rsidRDefault="000B6E10" w:rsidP="000B6E10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 установка локально-вычислительных сетей, систем видеонаблюдения, контроля управления доступом и иных аналогичных систем, обеспечивающих комплексную безопасность ГБУ РО; </w:t>
            </w:r>
          </w:p>
          <w:p w:rsidR="000B6E10" w:rsidRPr="00CE2154" w:rsidRDefault="000B6E10" w:rsidP="000B6E10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реализация мероприятий федеральных и региональных государственных программ (подпрограмм), не включенных в государственное задание;</w:t>
            </w:r>
          </w:p>
          <w:p w:rsidR="000B6E10" w:rsidRPr="00CE2154" w:rsidRDefault="000B6E10" w:rsidP="000B6E10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организация совещаний, конференций, семинаров, симпозиумов, выставок  (субсидии на иные цели)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0B6E10" w:rsidRPr="00CE2154" w:rsidTr="005F6ECF">
        <w:trPr>
          <w:cantSplit/>
          <w:trHeight w:val="1939"/>
        </w:trPr>
        <w:tc>
          <w:tcPr>
            <w:tcW w:w="567" w:type="dxa"/>
          </w:tcPr>
          <w:p w:rsidR="000B6E10" w:rsidRPr="00CE2154" w:rsidRDefault="000B6E10" w:rsidP="000B6E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3.1.3</w:t>
            </w:r>
          </w:p>
        </w:tc>
        <w:tc>
          <w:tcPr>
            <w:tcW w:w="2835" w:type="dxa"/>
          </w:tcPr>
          <w:p w:rsidR="000B6E10" w:rsidRPr="00CE2154" w:rsidRDefault="000B6E10" w:rsidP="000B6E10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Организация предоставления государственных и муниципальных услуг в ГБУ РО (субсидии на финансовое обеспечение выполнения государственного задания)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МФЦ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3909401,94079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385466,64693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385466,64693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385466,64693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404739,0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424976,0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446225,0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468537,0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491963,0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516562,0</w:t>
            </w:r>
          </w:p>
        </w:tc>
      </w:tr>
      <w:tr w:rsidR="000B6E10" w:rsidRPr="00CE2154" w:rsidTr="00D62FAE">
        <w:trPr>
          <w:cantSplit/>
          <w:trHeight w:val="1207"/>
        </w:trPr>
        <w:tc>
          <w:tcPr>
            <w:tcW w:w="567" w:type="dxa"/>
          </w:tcPr>
          <w:p w:rsidR="000B6E10" w:rsidRPr="00CE2154" w:rsidRDefault="000B6E10" w:rsidP="000B6E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3.1.4</w:t>
            </w:r>
          </w:p>
        </w:tc>
        <w:tc>
          <w:tcPr>
            <w:tcW w:w="2835" w:type="dxa"/>
          </w:tcPr>
          <w:p w:rsidR="000B6E10" w:rsidRPr="00CE2154" w:rsidRDefault="000B6E10" w:rsidP="000B6E10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Проведение мероприятий по обучению и повышению квалификации сотрудников ГБУ РО (субсидии на иные цели)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МФЦ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1600,0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</w:tr>
      <w:tr w:rsidR="000B6E10" w:rsidRPr="00CE2154" w:rsidTr="00CD43F5">
        <w:trPr>
          <w:cantSplit/>
          <w:trHeight w:val="1134"/>
        </w:trPr>
        <w:tc>
          <w:tcPr>
            <w:tcW w:w="567" w:type="dxa"/>
          </w:tcPr>
          <w:p w:rsidR="000B6E10" w:rsidRPr="00CE2154" w:rsidRDefault="000B6E10" w:rsidP="000B6E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3.1.5</w:t>
            </w:r>
          </w:p>
        </w:tc>
        <w:tc>
          <w:tcPr>
            <w:tcW w:w="2835" w:type="dxa"/>
          </w:tcPr>
          <w:p w:rsidR="000B6E10" w:rsidRPr="00CE2154" w:rsidRDefault="000B6E10" w:rsidP="000B6E10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Предоставление государственной услуги по государственной регистрации отдельных актов гражданского состояния (субсидии на финансовое обеспечение выполнения государственного задания)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МФЦ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43558,09934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4295,19978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4295,19978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4295,19978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4509,0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4735,0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4972,0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5220,0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5481,0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5755,5</w:t>
            </w:r>
          </w:p>
        </w:tc>
      </w:tr>
      <w:tr w:rsidR="000B6E10" w:rsidRPr="00CE2154" w:rsidTr="00D27A66">
        <w:trPr>
          <w:cantSplit/>
          <w:trHeight w:val="1679"/>
        </w:trPr>
        <w:tc>
          <w:tcPr>
            <w:tcW w:w="4253" w:type="dxa"/>
            <w:gridSpan w:val="4"/>
            <w:vMerge w:val="restart"/>
          </w:tcPr>
          <w:p w:rsidR="000B6E10" w:rsidRPr="00CE2154" w:rsidRDefault="000B6E10" w:rsidP="000B6E10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3979346,18113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414697,98771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389911,84671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389911,84671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409398,0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429911,0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451397,0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473957,0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497644,0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522517,5</w:t>
            </w:r>
          </w:p>
        </w:tc>
      </w:tr>
      <w:tr w:rsidR="000B6E10" w:rsidRPr="00CE2154" w:rsidTr="00D27A66">
        <w:trPr>
          <w:cantSplit/>
          <w:trHeight w:val="1538"/>
        </w:trPr>
        <w:tc>
          <w:tcPr>
            <w:tcW w:w="4253" w:type="dxa"/>
            <w:gridSpan w:val="4"/>
            <w:vMerge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3935788,08179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410402,78793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385616,64693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385616,64693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404889,0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425176,0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446425,0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468737,0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492163,0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516762,0</w:t>
            </w:r>
          </w:p>
        </w:tc>
      </w:tr>
      <w:tr w:rsidR="000B6E10" w:rsidRPr="00CE2154" w:rsidTr="00CD43F5">
        <w:trPr>
          <w:cantSplit/>
          <w:trHeight w:val="1349"/>
        </w:trPr>
        <w:tc>
          <w:tcPr>
            <w:tcW w:w="4253" w:type="dxa"/>
            <w:gridSpan w:val="4"/>
            <w:vMerge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43558,09934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4295,19978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4295,19978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4295,19978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4509,0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4735,0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4972,0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5220,0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5481,0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5755,5</w:t>
            </w:r>
          </w:p>
        </w:tc>
      </w:tr>
      <w:tr w:rsidR="000B6E10" w:rsidRPr="00CE2154" w:rsidTr="00D27A66">
        <w:trPr>
          <w:cantSplit/>
          <w:trHeight w:val="1635"/>
        </w:trPr>
        <w:tc>
          <w:tcPr>
            <w:tcW w:w="4253" w:type="dxa"/>
            <w:gridSpan w:val="4"/>
            <w:vMerge w:val="restart"/>
          </w:tcPr>
          <w:p w:rsidR="000B6E10" w:rsidRPr="00CE2154" w:rsidRDefault="000B6E10" w:rsidP="000B6E10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3979346,18113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414697,98771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389911,84671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389911,84671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409398,0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429911,0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451397,0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473957,0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497644,0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522517,5</w:t>
            </w:r>
          </w:p>
        </w:tc>
      </w:tr>
      <w:tr w:rsidR="000B6E10" w:rsidRPr="00CE2154" w:rsidTr="00D27A66">
        <w:trPr>
          <w:cantSplit/>
          <w:trHeight w:val="1587"/>
        </w:trPr>
        <w:tc>
          <w:tcPr>
            <w:tcW w:w="4253" w:type="dxa"/>
            <w:gridSpan w:val="4"/>
            <w:vMerge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3935788,08179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410402,78793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385616,64693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385616,64693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404889,0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425176,0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446425,0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468737,0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492163,0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516762,0</w:t>
            </w:r>
          </w:p>
        </w:tc>
      </w:tr>
      <w:tr w:rsidR="000B6E10" w:rsidRPr="00CE2154" w:rsidTr="00CD43F5">
        <w:trPr>
          <w:cantSplit/>
          <w:trHeight w:val="1290"/>
        </w:trPr>
        <w:tc>
          <w:tcPr>
            <w:tcW w:w="4253" w:type="dxa"/>
            <w:gridSpan w:val="4"/>
            <w:vMerge/>
          </w:tcPr>
          <w:p w:rsidR="000B6E10" w:rsidRPr="00CE2154" w:rsidRDefault="000B6E10" w:rsidP="000B6E1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43558,09934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4295,19978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4295,19978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4295,19978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4509,0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4735,0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4972,0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5220,0</w:t>
            </w:r>
          </w:p>
        </w:tc>
        <w:tc>
          <w:tcPr>
            <w:tcW w:w="425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5481,0</w:t>
            </w:r>
          </w:p>
        </w:tc>
        <w:tc>
          <w:tcPr>
            <w:tcW w:w="426" w:type="dxa"/>
            <w:textDirection w:val="btLr"/>
            <w:vAlign w:val="center"/>
          </w:tcPr>
          <w:p w:rsidR="000B6E10" w:rsidRPr="00CE2154" w:rsidRDefault="000B6E10" w:rsidP="000B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5755,5</w:t>
            </w:r>
          </w:p>
        </w:tc>
      </w:tr>
    </w:tbl>
    <w:p w:rsidR="007E1C94" w:rsidRPr="00BC4BEE" w:rsidRDefault="007E1C94" w:rsidP="003F51F8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p w:rsidR="00837953" w:rsidRPr="00CE2154" w:rsidRDefault="00837953" w:rsidP="00837953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5"/>
          <w:sz w:val="28"/>
          <w:szCs w:val="28"/>
        </w:rPr>
      </w:pPr>
      <w:r w:rsidRPr="00CE2154">
        <w:rPr>
          <w:rFonts w:ascii="Times New Roman" w:hAnsi="Times New Roman" w:cs="Times New Roman"/>
          <w:b w:val="0"/>
          <w:spacing w:val="-5"/>
          <w:sz w:val="28"/>
          <w:szCs w:val="28"/>
        </w:rPr>
        <w:t>6. Механизм финансирования мероприятий</w:t>
      </w:r>
      <w:r w:rsidRPr="00CE215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E2154">
        <w:rPr>
          <w:rFonts w:ascii="Times New Roman" w:hAnsi="Times New Roman" w:cs="Times New Roman"/>
          <w:b w:val="0"/>
          <w:spacing w:val="-5"/>
          <w:sz w:val="28"/>
          <w:szCs w:val="28"/>
        </w:rPr>
        <w:t>подпрограммы:</w:t>
      </w:r>
    </w:p>
    <w:p w:rsidR="00837953" w:rsidRPr="00CE2154" w:rsidRDefault="00837953" w:rsidP="008379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4BEE">
        <w:rPr>
          <w:rFonts w:ascii="Times New Roman" w:hAnsi="Times New Roman"/>
          <w:spacing w:val="-4"/>
          <w:sz w:val="28"/>
          <w:szCs w:val="28"/>
        </w:rPr>
        <w:t>6.1.</w:t>
      </w:r>
      <w:r w:rsidR="00BC4BEE" w:rsidRPr="00BC4BEE">
        <w:rPr>
          <w:rFonts w:ascii="Times New Roman" w:hAnsi="Times New Roman"/>
          <w:spacing w:val="-4"/>
          <w:sz w:val="28"/>
          <w:szCs w:val="28"/>
        </w:rPr>
        <w:t> </w:t>
      </w:r>
      <w:proofErr w:type="gramStart"/>
      <w:r w:rsidRPr="00BC4BEE">
        <w:rPr>
          <w:rFonts w:ascii="Times New Roman" w:hAnsi="Times New Roman"/>
          <w:spacing w:val="-4"/>
          <w:sz w:val="28"/>
          <w:szCs w:val="28"/>
        </w:rPr>
        <w:t xml:space="preserve">Финансирование мероприятий, предусмотренных </w:t>
      </w:r>
      <w:r w:rsidR="003426DF" w:rsidRPr="00BC4BEE">
        <w:rPr>
          <w:rFonts w:ascii="Times New Roman" w:hAnsi="Times New Roman"/>
          <w:spacing w:val="-4"/>
          <w:sz w:val="28"/>
          <w:szCs w:val="28"/>
        </w:rPr>
        <w:t>подпунктами</w:t>
      </w:r>
      <w:r w:rsidRPr="00BC4BEE">
        <w:rPr>
          <w:rFonts w:ascii="Times New Roman" w:hAnsi="Times New Roman"/>
          <w:spacing w:val="-4"/>
          <w:sz w:val="28"/>
          <w:szCs w:val="28"/>
        </w:rPr>
        <w:t xml:space="preserve"> 3.1.1,</w:t>
      </w:r>
      <w:r w:rsidRPr="00CE2154">
        <w:rPr>
          <w:rFonts w:ascii="Times New Roman" w:hAnsi="Times New Roman"/>
          <w:sz w:val="28"/>
          <w:szCs w:val="28"/>
        </w:rPr>
        <w:t xml:space="preserve"> 3.1.2, 3.1.4 таблицы пункта 5 «Перечень мероприятий подпрограммы», осуществляется в соответствии с нормативными правовыми актами </w:t>
      </w:r>
      <w:r w:rsidR="00E71282" w:rsidRPr="00CE2154">
        <w:rPr>
          <w:rFonts w:ascii="Times New Roman" w:hAnsi="Times New Roman"/>
          <w:sz w:val="28"/>
          <w:szCs w:val="28"/>
        </w:rPr>
        <w:t>МПЭР РО</w:t>
      </w:r>
      <w:r w:rsidRPr="00CE2154">
        <w:rPr>
          <w:rFonts w:ascii="Times New Roman" w:hAnsi="Times New Roman"/>
          <w:sz w:val="28"/>
          <w:szCs w:val="28"/>
        </w:rPr>
        <w:t>, принятыми в соответствии с абзацем четвертым пункта 1 статьи 78.1 Бюджетного кодекса Российской Федерации и устанавливающими порядок определения объема и условия предоставления субсидий из областного бюджета подведомственным государственным бюджетным и автономным учреждениям на иные цели.</w:t>
      </w:r>
      <w:proofErr w:type="gramEnd"/>
    </w:p>
    <w:p w:rsidR="00837953" w:rsidRPr="00CE2154" w:rsidRDefault="00837953" w:rsidP="008379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4BEE">
        <w:rPr>
          <w:rFonts w:ascii="Times New Roman" w:hAnsi="Times New Roman"/>
          <w:spacing w:val="-4"/>
          <w:sz w:val="28"/>
          <w:szCs w:val="28"/>
        </w:rPr>
        <w:t>6.2.</w:t>
      </w:r>
      <w:r w:rsidR="00BC4BEE" w:rsidRPr="00BC4BEE">
        <w:rPr>
          <w:rFonts w:ascii="Times New Roman" w:hAnsi="Times New Roman"/>
          <w:spacing w:val="-4"/>
          <w:sz w:val="28"/>
          <w:szCs w:val="28"/>
        </w:rPr>
        <w:t> </w:t>
      </w:r>
      <w:r w:rsidRPr="00BC4BEE">
        <w:rPr>
          <w:rFonts w:ascii="Times New Roman" w:hAnsi="Times New Roman"/>
          <w:spacing w:val="-4"/>
          <w:sz w:val="28"/>
          <w:szCs w:val="28"/>
        </w:rPr>
        <w:t xml:space="preserve">Финансирование мероприятий, предусмотренных </w:t>
      </w:r>
      <w:r w:rsidR="003426DF" w:rsidRPr="00BC4BEE">
        <w:rPr>
          <w:rFonts w:ascii="Times New Roman" w:hAnsi="Times New Roman"/>
          <w:spacing w:val="-4"/>
          <w:sz w:val="28"/>
          <w:szCs w:val="28"/>
        </w:rPr>
        <w:t>подпунктами</w:t>
      </w:r>
      <w:r w:rsidRPr="00BC4BEE">
        <w:rPr>
          <w:rFonts w:ascii="Times New Roman" w:hAnsi="Times New Roman"/>
          <w:spacing w:val="-4"/>
          <w:sz w:val="28"/>
          <w:szCs w:val="28"/>
        </w:rPr>
        <w:t xml:space="preserve"> 3.1.3,</w:t>
      </w:r>
      <w:r w:rsidRPr="00CE2154">
        <w:rPr>
          <w:rFonts w:ascii="Times New Roman" w:hAnsi="Times New Roman"/>
          <w:sz w:val="28"/>
          <w:szCs w:val="28"/>
        </w:rPr>
        <w:t xml:space="preserve"> 3.1.5 таблицы пункта 5 «Перечень мероприятий подпрограммы», осуществляется в соответствии с постановлением Правительства Рязанской области от 16 сентября 2015 г. № 230 «О порядке формирования государственного задания на оказание государственных услуг (выполнение работ) в отношении государственных учреждений Рязанской области и финансового обеспечения выполнения государственного задания».</w:t>
      </w:r>
    </w:p>
    <w:p w:rsidR="00E33712" w:rsidRPr="00CE2154" w:rsidRDefault="00C834A6" w:rsidP="008379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Финансирование мероприятия 3.1.5 осуществляется в соответствии с Правилами формирования и предоставления из федерального бюджета единой субвенции бюджетам субъектов Росси</w:t>
      </w:r>
      <w:r w:rsidR="00BC4BEE">
        <w:rPr>
          <w:rFonts w:ascii="Times New Roman" w:hAnsi="Times New Roman"/>
          <w:sz w:val="28"/>
          <w:szCs w:val="28"/>
        </w:rPr>
        <w:t>йской Федерации, утвержденными п</w:t>
      </w:r>
      <w:r w:rsidRPr="00CE2154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27.03.2013 № 275.</w:t>
      </w:r>
    </w:p>
    <w:p w:rsidR="00E33712" w:rsidRPr="00CE2154" w:rsidRDefault="00E33712" w:rsidP="0083795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5BA5" w:rsidRPr="00BC4BEE" w:rsidRDefault="00545BA5" w:rsidP="00545BA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C4BEE">
        <w:rPr>
          <w:rFonts w:ascii="Times New Roman" w:hAnsi="Times New Roman"/>
          <w:sz w:val="28"/>
          <w:szCs w:val="28"/>
        </w:rPr>
        <w:t xml:space="preserve">5.4. </w:t>
      </w:r>
      <w:r w:rsidR="0057013A" w:rsidRPr="00BC4BEE">
        <w:rPr>
          <w:rFonts w:ascii="Times New Roman" w:hAnsi="Times New Roman"/>
          <w:sz w:val="28"/>
          <w:szCs w:val="28"/>
        </w:rPr>
        <w:t>П</w:t>
      </w:r>
      <w:r w:rsidRPr="00BC4BEE">
        <w:rPr>
          <w:rFonts w:ascii="Times New Roman" w:hAnsi="Times New Roman"/>
          <w:sz w:val="28"/>
          <w:szCs w:val="28"/>
        </w:rPr>
        <w:t xml:space="preserve">одпрограмма № </w:t>
      </w:r>
      <w:hyperlink r:id="rId19" w:history="1">
        <w:r w:rsidRPr="00BC4BEE">
          <w:rPr>
            <w:rFonts w:ascii="Times New Roman" w:hAnsi="Times New Roman"/>
            <w:sz w:val="28"/>
            <w:szCs w:val="28"/>
          </w:rPr>
          <w:t>4</w:t>
        </w:r>
      </w:hyperlink>
      <w:r w:rsidRPr="00BC4BEE">
        <w:rPr>
          <w:rFonts w:ascii="Times New Roman" w:hAnsi="Times New Roman"/>
          <w:sz w:val="28"/>
          <w:szCs w:val="28"/>
        </w:rPr>
        <w:t xml:space="preserve"> </w:t>
      </w:r>
    </w:p>
    <w:p w:rsidR="00545BA5" w:rsidRPr="00BC4BEE" w:rsidRDefault="00545BA5" w:rsidP="00545BA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C4BEE">
        <w:rPr>
          <w:rFonts w:ascii="Times New Roman" w:hAnsi="Times New Roman"/>
          <w:sz w:val="28"/>
          <w:szCs w:val="28"/>
        </w:rPr>
        <w:t>«Вн</w:t>
      </w:r>
      <w:r w:rsidR="006B4A2E" w:rsidRPr="00BC4BEE">
        <w:rPr>
          <w:rFonts w:ascii="Times New Roman" w:hAnsi="Times New Roman"/>
          <w:sz w:val="28"/>
          <w:szCs w:val="28"/>
        </w:rPr>
        <w:t>едрение технологий бережливого управления</w:t>
      </w:r>
      <w:r w:rsidRPr="00BC4BEE">
        <w:rPr>
          <w:rFonts w:ascii="Times New Roman" w:hAnsi="Times New Roman"/>
          <w:sz w:val="28"/>
          <w:szCs w:val="28"/>
        </w:rPr>
        <w:t>»</w:t>
      </w:r>
    </w:p>
    <w:p w:rsidR="00545BA5" w:rsidRPr="00CE2154" w:rsidRDefault="00545BA5" w:rsidP="00545BA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545BA5" w:rsidRPr="00CE2154" w:rsidRDefault="00BC4BEE" w:rsidP="00BC4B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545BA5" w:rsidRPr="00CE2154">
        <w:rPr>
          <w:rFonts w:ascii="Times New Roman" w:hAnsi="Times New Roman"/>
          <w:sz w:val="28"/>
          <w:szCs w:val="28"/>
        </w:rPr>
        <w:t>Цель подпрограммы: повышение эффективности и качества государственного управления, формирование культуры бережливого производства в деятельности исполнительных органов государственной власти Рязанской области и подведомственных им учреждений.</w:t>
      </w:r>
    </w:p>
    <w:p w:rsidR="00545BA5" w:rsidRPr="00CE2154" w:rsidRDefault="00BC4BEE" w:rsidP="00BC4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B66CD" w:rsidRPr="00CE2154">
        <w:rPr>
          <w:rFonts w:ascii="Times New Roman" w:hAnsi="Times New Roman" w:cs="Times New Roman"/>
          <w:sz w:val="28"/>
          <w:szCs w:val="28"/>
        </w:rPr>
        <w:t>Срок и этапы</w:t>
      </w:r>
      <w:r w:rsidR="00545BA5" w:rsidRPr="00CE2154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7D3C07" w:rsidRPr="00CE2154">
        <w:rPr>
          <w:rFonts w:ascii="Times New Roman" w:hAnsi="Times New Roman" w:cs="Times New Roman"/>
          <w:sz w:val="28"/>
          <w:szCs w:val="28"/>
        </w:rPr>
        <w:t>подпрограммы:</w:t>
      </w:r>
      <w:r w:rsidR="00545BA5" w:rsidRPr="00CE2154">
        <w:rPr>
          <w:rFonts w:ascii="Times New Roman" w:hAnsi="Times New Roman" w:cs="Times New Roman"/>
          <w:sz w:val="28"/>
          <w:szCs w:val="28"/>
        </w:rPr>
        <w:t xml:space="preserve"> 2021-2024 годы.</w:t>
      </w:r>
      <w:r w:rsidR="003E074B" w:rsidRPr="00CE2154">
        <w:rPr>
          <w:rFonts w:ascii="Times New Roman" w:hAnsi="Times New Roman" w:cs="Times New Roman"/>
          <w:sz w:val="28"/>
          <w:szCs w:val="28"/>
        </w:rPr>
        <w:t xml:space="preserve"> Этап: </w:t>
      </w:r>
      <w:proofErr w:type="gramStart"/>
      <w:r w:rsidR="00545BA5" w:rsidRPr="00CE215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E074B" w:rsidRPr="00CE2154">
        <w:rPr>
          <w:rFonts w:ascii="Times New Roman" w:hAnsi="Times New Roman" w:cs="Times New Roman"/>
          <w:sz w:val="28"/>
          <w:szCs w:val="28"/>
        </w:rPr>
        <w:t xml:space="preserve"> 202</w:t>
      </w:r>
      <w:r w:rsidR="00545BA5" w:rsidRPr="00CE2154">
        <w:rPr>
          <w:rFonts w:ascii="Times New Roman" w:hAnsi="Times New Roman" w:cs="Times New Roman"/>
          <w:sz w:val="28"/>
          <w:szCs w:val="28"/>
        </w:rPr>
        <w:t>2-2024 годы.</w:t>
      </w:r>
      <w:proofErr w:type="gramEnd"/>
    </w:p>
    <w:p w:rsidR="00545BA5" w:rsidRPr="00CE2154" w:rsidRDefault="003F51F8" w:rsidP="00BC4B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3</w:t>
      </w:r>
      <w:r w:rsidR="00545BA5" w:rsidRPr="00CE2154">
        <w:rPr>
          <w:rFonts w:ascii="Times New Roman" w:hAnsi="Times New Roman"/>
          <w:sz w:val="28"/>
          <w:szCs w:val="28"/>
        </w:rPr>
        <w:t>. Показатели подпрограммы:</w:t>
      </w:r>
    </w:p>
    <w:p w:rsidR="00325B81" w:rsidRPr="00CE2154" w:rsidRDefault="00325B81" w:rsidP="00545BA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850"/>
        <w:gridCol w:w="1134"/>
        <w:gridCol w:w="850"/>
        <w:gridCol w:w="850"/>
        <w:gridCol w:w="851"/>
      </w:tblGrid>
      <w:tr w:rsidR="00545BA5" w:rsidRPr="00CE2154" w:rsidTr="007B2560">
        <w:trPr>
          <w:trHeight w:val="2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CE2154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CE2154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A5" w:rsidRPr="00CE2154" w:rsidRDefault="00545BA5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A5" w:rsidRPr="00CE2154" w:rsidRDefault="00545BA5" w:rsidP="007B25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545BA5" w:rsidRPr="00CE2154" w:rsidTr="00E33712">
        <w:trPr>
          <w:cantSplit/>
          <w:trHeight w:val="4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BA5" w:rsidRPr="00CE2154" w:rsidRDefault="00545BA5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базовый год: </w:t>
            </w:r>
            <w:r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E444F8"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BA5" w:rsidRPr="00CE2154" w:rsidRDefault="00545BA5" w:rsidP="00545B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2022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BA5" w:rsidRPr="00CE2154" w:rsidRDefault="00545BA5" w:rsidP="00545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2023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BA5" w:rsidRPr="00CE2154" w:rsidRDefault="00545BA5" w:rsidP="00545B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2024 </w:t>
            </w:r>
          </w:p>
        </w:tc>
      </w:tr>
    </w:tbl>
    <w:p w:rsidR="00545BA5" w:rsidRPr="00CE2154" w:rsidRDefault="00545BA5" w:rsidP="00545BA5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p w:rsidR="00545BA5" w:rsidRPr="00CE2154" w:rsidRDefault="00545BA5" w:rsidP="00545BA5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850"/>
        <w:gridCol w:w="1134"/>
        <w:gridCol w:w="850"/>
        <w:gridCol w:w="850"/>
        <w:gridCol w:w="851"/>
      </w:tblGrid>
      <w:tr w:rsidR="00545BA5" w:rsidRPr="00CE2154" w:rsidTr="00E33712">
        <w:trPr>
          <w:trHeight w:val="1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FE1600" w:rsidRPr="00CE2154" w:rsidTr="00E33712">
        <w:trPr>
          <w:trHeight w:val="1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0" w:rsidRPr="00CE2154" w:rsidRDefault="00FE1600" w:rsidP="00FE16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0" w:rsidRPr="00CE2154" w:rsidRDefault="00FE1600" w:rsidP="00BC4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color w:val="000000"/>
                <w:sz w:val="22"/>
                <w:szCs w:val="22"/>
              </w:rPr>
              <w:t>Доведение количества исполнительных органов государственной власти Рязанской области и подведомственных им учреждений, в которых реализовались и (или) реализуются проекты по улучшениям</w:t>
            </w:r>
            <w:r w:rsidR="0054168B" w:rsidRPr="00CE215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Pr="00CE2154">
              <w:rPr>
                <w:rFonts w:ascii="Times New Roman" w:hAnsi="Times New Roman"/>
                <w:color w:val="000000"/>
                <w:sz w:val="22"/>
                <w:szCs w:val="22"/>
              </w:rPr>
              <w:t>до 1</w:t>
            </w:r>
            <w:r w:rsidR="00BC4BEE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  <w:r w:rsidRPr="00CE215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единиц к 2024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0" w:rsidRPr="00CE2154" w:rsidRDefault="00FE1600" w:rsidP="00FE16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0" w:rsidRPr="00CE2154" w:rsidRDefault="00FE1600" w:rsidP="00FE1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0" w:rsidRPr="00CE2154" w:rsidRDefault="00BC4BEE" w:rsidP="00FE1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0" w:rsidRPr="00CE2154" w:rsidRDefault="00BC4BEE" w:rsidP="00FE1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0" w:rsidRPr="00CE2154" w:rsidRDefault="00FE1600" w:rsidP="00BC4B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C4BE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</w:tbl>
    <w:p w:rsidR="00545BA5" w:rsidRPr="00BC4BEE" w:rsidRDefault="00545BA5" w:rsidP="00545BA5">
      <w:pPr>
        <w:jc w:val="both"/>
        <w:rPr>
          <w:rFonts w:ascii="Times New Roman" w:hAnsi="Times New Roman"/>
          <w:sz w:val="16"/>
          <w:szCs w:val="16"/>
        </w:rPr>
      </w:pPr>
    </w:p>
    <w:p w:rsidR="00545BA5" w:rsidRPr="00CE2154" w:rsidRDefault="003F51F8" w:rsidP="00463AC9">
      <w:pPr>
        <w:ind w:firstLine="709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4</w:t>
      </w:r>
      <w:r w:rsidR="00545BA5" w:rsidRPr="00CE2154">
        <w:rPr>
          <w:rFonts w:ascii="Times New Roman" w:hAnsi="Times New Roman"/>
          <w:sz w:val="28"/>
          <w:szCs w:val="28"/>
        </w:rPr>
        <w:t>. Результаты структурных элементов</w:t>
      </w:r>
      <w:r w:rsidR="00097951" w:rsidRPr="00CE2154">
        <w:rPr>
          <w:rFonts w:ascii="Times New Roman" w:hAnsi="Times New Roman"/>
          <w:sz w:val="28"/>
          <w:szCs w:val="28"/>
        </w:rPr>
        <w:t xml:space="preserve"> </w:t>
      </w:r>
      <w:r w:rsidR="0057013A" w:rsidRPr="00CE2154">
        <w:rPr>
          <w:rFonts w:ascii="Times New Roman" w:hAnsi="Times New Roman"/>
          <w:sz w:val="28"/>
          <w:szCs w:val="28"/>
        </w:rPr>
        <w:t>подпрограммы</w:t>
      </w:r>
      <w:r w:rsidR="00545BA5" w:rsidRPr="00CE2154">
        <w:rPr>
          <w:rFonts w:ascii="Times New Roman" w:hAnsi="Times New Roman"/>
          <w:sz w:val="28"/>
          <w:szCs w:val="28"/>
        </w:rPr>
        <w:t>:</w:t>
      </w:r>
    </w:p>
    <w:p w:rsidR="00545BA5" w:rsidRPr="00BC4BEE" w:rsidRDefault="00545BA5" w:rsidP="00545BA5">
      <w:pPr>
        <w:rPr>
          <w:rFonts w:ascii="Times New Roman" w:hAnsi="Times New Roman"/>
          <w:sz w:val="16"/>
          <w:szCs w:val="16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850"/>
        <w:gridCol w:w="1134"/>
        <w:gridCol w:w="850"/>
        <w:gridCol w:w="850"/>
        <w:gridCol w:w="851"/>
      </w:tblGrid>
      <w:tr w:rsidR="00545BA5" w:rsidRPr="00CE2154" w:rsidTr="007B25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E21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E215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A5" w:rsidRPr="00CE2154" w:rsidRDefault="00545BA5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A5" w:rsidRPr="00CE2154" w:rsidRDefault="00545BA5" w:rsidP="007B25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545BA5" w:rsidRPr="00CE2154" w:rsidTr="00E33712">
        <w:trPr>
          <w:cantSplit/>
          <w:trHeight w:val="3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BA5" w:rsidRPr="00CE2154" w:rsidRDefault="00545BA5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базовый год: </w:t>
            </w:r>
            <w:r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E444F8"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BA5" w:rsidRPr="00CE2154" w:rsidRDefault="00545BA5" w:rsidP="00545B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2022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BA5" w:rsidRPr="00CE2154" w:rsidRDefault="00545BA5" w:rsidP="00545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2023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BA5" w:rsidRPr="00CE2154" w:rsidRDefault="00545BA5" w:rsidP="00545B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2024 </w:t>
            </w:r>
          </w:p>
        </w:tc>
      </w:tr>
    </w:tbl>
    <w:p w:rsidR="00545BA5" w:rsidRPr="00CE2154" w:rsidRDefault="00545BA5" w:rsidP="00545BA5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p w:rsidR="00545BA5" w:rsidRPr="00CE2154" w:rsidRDefault="00545BA5" w:rsidP="00545BA5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850"/>
        <w:gridCol w:w="1134"/>
        <w:gridCol w:w="850"/>
        <w:gridCol w:w="850"/>
        <w:gridCol w:w="851"/>
      </w:tblGrid>
      <w:tr w:rsidR="00545BA5" w:rsidRPr="00CE2154" w:rsidTr="00E33712">
        <w:trPr>
          <w:trHeight w:val="1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545BA5" w:rsidRPr="00CE2154" w:rsidTr="00E3371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3F51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Региональные проекты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45BA5" w:rsidRPr="00CE2154" w:rsidTr="00E3371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jc w:val="center"/>
              <w:rPr>
                <w:rFonts w:ascii="Times New Roman" w:hAnsi="Times New Roman"/>
              </w:rPr>
            </w:pPr>
          </w:p>
        </w:tc>
      </w:tr>
      <w:tr w:rsidR="00545BA5" w:rsidRPr="00CE2154" w:rsidTr="00E3371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0979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Ведомственный проект </w:t>
            </w:r>
            <w:r w:rsidRPr="00CE2154">
              <w:rPr>
                <w:rFonts w:ascii="Times New Roman" w:hAnsi="Times New Roman"/>
                <w:color w:val="000000"/>
                <w:sz w:val="22"/>
                <w:szCs w:val="22"/>
              </w:rPr>
              <w:t>«Внедрение технологий бережливого производства в деятельность исполнительных органов государственной власти Рязанской области и подведомственных им учреждений»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jc w:val="center"/>
              <w:rPr>
                <w:rFonts w:ascii="Times New Roman" w:hAnsi="Times New Roman"/>
              </w:rPr>
            </w:pPr>
          </w:p>
        </w:tc>
      </w:tr>
      <w:tr w:rsidR="00545BA5" w:rsidRPr="00CE2154" w:rsidTr="00E3371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2.1.1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863DD" w:rsidP="00586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С</w:t>
            </w:r>
            <w:r w:rsidR="00147A30" w:rsidRPr="00CE2154">
              <w:rPr>
                <w:rFonts w:ascii="Times New Roman" w:hAnsi="Times New Roman"/>
                <w:sz w:val="22"/>
                <w:szCs w:val="22"/>
              </w:rPr>
              <w:t>оздание и обеспечение деятельности центра бережливого производства (о</w:t>
            </w:r>
            <w:r w:rsidR="00862939" w:rsidRPr="00CE2154">
              <w:rPr>
                <w:rFonts w:ascii="Times New Roman" w:hAnsi="Times New Roman"/>
                <w:sz w:val="22"/>
                <w:szCs w:val="22"/>
              </w:rPr>
              <w:t>казание содействия исполнительным органам государственной власти Рязанской области и подведомственным им учреждениям в области внедрения технологий бережливого производства</w:t>
            </w:r>
            <w:r w:rsidR="00147A30" w:rsidRPr="00CE215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862939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E33712" w:rsidP="00EE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862939" w:rsidP="00EE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862939" w:rsidP="00EE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862939" w:rsidP="00EE34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45BA5" w:rsidRPr="00CE2154" w:rsidTr="00E3371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3F51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EE3461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EE3461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EE3461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5" w:rsidRPr="00CE2154" w:rsidRDefault="00545BA5" w:rsidP="00EE3461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275D5B" w:rsidRPr="00BC4BEE" w:rsidRDefault="00275D5B" w:rsidP="00463AC9">
      <w:pPr>
        <w:ind w:firstLine="709"/>
        <w:rPr>
          <w:rFonts w:ascii="Times New Roman" w:hAnsi="Times New Roman"/>
          <w:sz w:val="16"/>
          <w:szCs w:val="16"/>
        </w:rPr>
      </w:pPr>
    </w:p>
    <w:p w:rsidR="007E1C94" w:rsidRPr="00CE2154" w:rsidRDefault="007E1C94" w:rsidP="00463AC9">
      <w:pPr>
        <w:ind w:firstLine="709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5. Перечень мероприятий подпрограммы</w:t>
      </w:r>
      <w:r w:rsidRPr="00CE2154">
        <w:rPr>
          <w:rFonts w:ascii="Times New Roman" w:hAnsi="Times New Roman"/>
          <w:sz w:val="28"/>
          <w:szCs w:val="28"/>
          <w:lang w:val="en-US"/>
        </w:rPr>
        <w:t>:</w:t>
      </w:r>
    </w:p>
    <w:p w:rsidR="007E1C94" w:rsidRPr="00BC4BEE" w:rsidRDefault="007E1C94" w:rsidP="007E1C94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531"/>
        <w:gridCol w:w="532"/>
        <w:gridCol w:w="531"/>
        <w:gridCol w:w="532"/>
        <w:gridCol w:w="886"/>
        <w:gridCol w:w="886"/>
        <w:gridCol w:w="886"/>
        <w:gridCol w:w="886"/>
      </w:tblGrid>
      <w:tr w:rsidR="007E1C94" w:rsidRPr="00CE2154" w:rsidTr="00D27A6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C94" w:rsidRPr="00CE2154" w:rsidRDefault="007E1C9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CE2154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CE2154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C94" w:rsidRPr="00CE2154" w:rsidRDefault="007E1C94" w:rsidP="00501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1C94" w:rsidRPr="00CE2154" w:rsidRDefault="007E1C9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ГРБС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1C94" w:rsidRPr="00CE2154" w:rsidRDefault="007E1C9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1C94" w:rsidRPr="00CE2154" w:rsidRDefault="007E1C9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Источник ФО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1C94" w:rsidRPr="00CE2154" w:rsidRDefault="007E1C9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КБК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C94" w:rsidRPr="00CE2154" w:rsidRDefault="007E1C9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Объемы ФО по годам (тыс. рублей)</w:t>
            </w:r>
          </w:p>
        </w:tc>
      </w:tr>
      <w:tr w:rsidR="00D27A66" w:rsidRPr="00CE2154" w:rsidTr="005A210D">
        <w:trPr>
          <w:cantSplit/>
          <w:trHeight w:val="11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6" w:rsidRPr="00CE2154" w:rsidRDefault="00D27A66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6" w:rsidRPr="00CE2154" w:rsidRDefault="00D27A66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6" w:rsidRPr="00CE2154" w:rsidRDefault="00D27A66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6" w:rsidRPr="00CE2154" w:rsidRDefault="00D27A66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6" w:rsidRPr="00CE2154" w:rsidRDefault="00D27A66" w:rsidP="00CD43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A66" w:rsidRPr="00CE2154" w:rsidRDefault="00D27A66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6" w:rsidRPr="00CE2154" w:rsidRDefault="00D27A66" w:rsidP="005A21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6" w:rsidRPr="00CE2154" w:rsidRDefault="00D27A66" w:rsidP="005A21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6" w:rsidRPr="00CE2154" w:rsidRDefault="00D27A66" w:rsidP="005A21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6" w:rsidRPr="00CE2154" w:rsidRDefault="00D27A66" w:rsidP="005A21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2024</w:t>
            </w:r>
          </w:p>
        </w:tc>
      </w:tr>
    </w:tbl>
    <w:p w:rsidR="007E1C94" w:rsidRPr="00CE2154" w:rsidRDefault="007E1C94" w:rsidP="007E1C94">
      <w:pPr>
        <w:pStyle w:val="ConsPlusTitle"/>
        <w:rPr>
          <w:rFonts w:ascii="Times New Roman" w:hAnsi="Times New Roman" w:cs="Times New Roman"/>
          <w:b w:val="0"/>
          <w:sz w:val="2"/>
          <w:szCs w:val="2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531"/>
        <w:gridCol w:w="532"/>
        <w:gridCol w:w="531"/>
        <w:gridCol w:w="532"/>
        <w:gridCol w:w="886"/>
        <w:gridCol w:w="886"/>
        <w:gridCol w:w="886"/>
        <w:gridCol w:w="886"/>
      </w:tblGrid>
      <w:tr w:rsidR="00D27A66" w:rsidRPr="00CE2154" w:rsidTr="00D27A66">
        <w:trPr>
          <w:cantSplit/>
          <w:trHeight w:val="229"/>
          <w:tblHeader/>
        </w:trPr>
        <w:tc>
          <w:tcPr>
            <w:tcW w:w="567" w:type="dxa"/>
            <w:vAlign w:val="center"/>
          </w:tcPr>
          <w:p w:rsidR="00D27A66" w:rsidRPr="00CE2154" w:rsidRDefault="00D27A66" w:rsidP="00D27A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D27A66" w:rsidRPr="00CE2154" w:rsidRDefault="00D27A66" w:rsidP="00D27A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31" w:type="dxa"/>
            <w:vAlign w:val="center"/>
          </w:tcPr>
          <w:p w:rsidR="00D27A66" w:rsidRPr="00CE2154" w:rsidRDefault="00D27A66" w:rsidP="00D27A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32" w:type="dxa"/>
            <w:vAlign w:val="center"/>
          </w:tcPr>
          <w:p w:rsidR="00D27A66" w:rsidRPr="00CE2154" w:rsidRDefault="00D27A66" w:rsidP="00D27A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31" w:type="dxa"/>
            <w:vAlign w:val="center"/>
          </w:tcPr>
          <w:p w:rsidR="00D27A66" w:rsidRPr="00CE2154" w:rsidRDefault="00D27A66" w:rsidP="00D27A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32" w:type="dxa"/>
            <w:vAlign w:val="center"/>
          </w:tcPr>
          <w:p w:rsidR="00D27A66" w:rsidRPr="00CE2154" w:rsidRDefault="00D27A66" w:rsidP="00D27A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86" w:type="dxa"/>
            <w:vAlign w:val="center"/>
          </w:tcPr>
          <w:p w:rsidR="00D27A66" w:rsidRPr="00CE2154" w:rsidRDefault="00D27A66" w:rsidP="00D27A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86" w:type="dxa"/>
            <w:vAlign w:val="center"/>
          </w:tcPr>
          <w:p w:rsidR="00D27A66" w:rsidRPr="00CE2154" w:rsidRDefault="00D27A66" w:rsidP="00D27A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86" w:type="dxa"/>
            <w:vAlign w:val="center"/>
          </w:tcPr>
          <w:p w:rsidR="00D27A66" w:rsidRPr="00CE2154" w:rsidRDefault="00D27A66" w:rsidP="00D27A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86" w:type="dxa"/>
            <w:vAlign w:val="center"/>
          </w:tcPr>
          <w:p w:rsidR="00D27A66" w:rsidRPr="00CE2154" w:rsidRDefault="00D27A66" w:rsidP="00D27A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D27A66" w:rsidRPr="00CE2154" w:rsidTr="00D27A66">
        <w:trPr>
          <w:cantSplit/>
          <w:trHeight w:val="193"/>
        </w:trPr>
        <w:tc>
          <w:tcPr>
            <w:tcW w:w="567" w:type="dxa"/>
          </w:tcPr>
          <w:p w:rsidR="00D27A66" w:rsidRPr="00CE2154" w:rsidRDefault="00D27A66" w:rsidP="007E1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19" w:type="dxa"/>
          </w:tcPr>
          <w:p w:rsidR="00D27A66" w:rsidRPr="00CE2154" w:rsidRDefault="00D27A66" w:rsidP="007E1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Региональные проекты</w:t>
            </w:r>
          </w:p>
        </w:tc>
        <w:tc>
          <w:tcPr>
            <w:tcW w:w="531" w:type="dxa"/>
          </w:tcPr>
          <w:p w:rsidR="00D27A66" w:rsidRPr="00CE2154" w:rsidRDefault="00D27A66" w:rsidP="00D27A66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32" w:type="dxa"/>
          </w:tcPr>
          <w:p w:rsidR="00D27A66" w:rsidRPr="00CE2154" w:rsidRDefault="00D27A66" w:rsidP="00D27A66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31" w:type="dxa"/>
          </w:tcPr>
          <w:p w:rsidR="00D27A66" w:rsidRPr="00CE2154" w:rsidRDefault="00D27A66" w:rsidP="00D27A66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32" w:type="dxa"/>
          </w:tcPr>
          <w:p w:rsidR="00D27A66" w:rsidRPr="00CE2154" w:rsidRDefault="00D27A66" w:rsidP="00D27A66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86" w:type="dxa"/>
          </w:tcPr>
          <w:p w:rsidR="00D27A66" w:rsidRPr="00CE2154" w:rsidRDefault="00D27A66" w:rsidP="00D27A66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86" w:type="dxa"/>
          </w:tcPr>
          <w:p w:rsidR="00D27A66" w:rsidRPr="00CE2154" w:rsidRDefault="00D27A66" w:rsidP="00D27A66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86" w:type="dxa"/>
          </w:tcPr>
          <w:p w:rsidR="00D27A66" w:rsidRPr="00CE2154" w:rsidRDefault="00D27A66" w:rsidP="00D27A66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86" w:type="dxa"/>
          </w:tcPr>
          <w:p w:rsidR="00D27A66" w:rsidRPr="00CE2154" w:rsidRDefault="00D27A66" w:rsidP="00D27A66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27A66" w:rsidRPr="00CE2154" w:rsidTr="00D27A66">
        <w:trPr>
          <w:cantSplit/>
          <w:trHeight w:val="143"/>
        </w:trPr>
        <w:tc>
          <w:tcPr>
            <w:tcW w:w="567" w:type="dxa"/>
          </w:tcPr>
          <w:p w:rsidR="00D27A66" w:rsidRPr="00CE2154" w:rsidRDefault="00D27A66" w:rsidP="007E1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D27A66" w:rsidRPr="00CE2154" w:rsidRDefault="00D27A66" w:rsidP="007E1C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531" w:type="dxa"/>
          </w:tcPr>
          <w:p w:rsidR="00D27A66" w:rsidRPr="00CE2154" w:rsidRDefault="00D27A66" w:rsidP="00D27A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:rsidR="00D27A66" w:rsidRPr="00CE2154" w:rsidRDefault="00D27A66" w:rsidP="00D27A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1" w:type="dxa"/>
          </w:tcPr>
          <w:p w:rsidR="00D27A66" w:rsidRPr="00CE2154" w:rsidRDefault="00D27A66" w:rsidP="00D27A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:rsidR="00D27A66" w:rsidRPr="00CE2154" w:rsidRDefault="00D27A66" w:rsidP="00D27A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textDirection w:val="btLr"/>
            <w:vAlign w:val="center"/>
          </w:tcPr>
          <w:p w:rsidR="00D27A66" w:rsidRPr="00CE2154" w:rsidRDefault="00D27A66" w:rsidP="00D27A66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textDirection w:val="btLr"/>
            <w:vAlign w:val="center"/>
          </w:tcPr>
          <w:p w:rsidR="00D27A66" w:rsidRPr="00CE2154" w:rsidRDefault="00D27A66" w:rsidP="00D27A66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textDirection w:val="btLr"/>
            <w:vAlign w:val="center"/>
          </w:tcPr>
          <w:p w:rsidR="00D27A66" w:rsidRPr="00CE2154" w:rsidRDefault="00D27A66" w:rsidP="00D27A66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textDirection w:val="btLr"/>
            <w:vAlign w:val="center"/>
          </w:tcPr>
          <w:p w:rsidR="00D27A66" w:rsidRPr="00CE2154" w:rsidRDefault="00D27A66" w:rsidP="00D27A66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D27A66" w:rsidRPr="00CE2154" w:rsidTr="005A210D">
        <w:trPr>
          <w:cantSplit/>
          <w:trHeight w:val="1222"/>
        </w:trPr>
        <w:tc>
          <w:tcPr>
            <w:tcW w:w="567" w:type="dxa"/>
          </w:tcPr>
          <w:p w:rsidR="00D27A66" w:rsidRPr="00CE2154" w:rsidRDefault="00D27A66" w:rsidP="007E1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3119" w:type="dxa"/>
          </w:tcPr>
          <w:p w:rsidR="00D27A66" w:rsidRPr="00CE2154" w:rsidRDefault="00D27A66" w:rsidP="007E1C9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Ведомственный проект </w:t>
            </w:r>
            <w:r w:rsidRPr="00CE2154">
              <w:rPr>
                <w:rFonts w:ascii="Times New Roman" w:hAnsi="Times New Roman"/>
                <w:color w:val="000000"/>
                <w:sz w:val="22"/>
                <w:szCs w:val="22"/>
              </w:rPr>
              <w:t>«Внедрение технологий бережливого производства в деятельность исполнительных органов государственной власти Рязанской области и подведомственных им учреждений»</w:t>
            </w:r>
            <w:r w:rsidR="00FC6837" w:rsidRPr="00CE215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FC6837" w:rsidRPr="00CE2154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531" w:type="dxa"/>
          </w:tcPr>
          <w:p w:rsidR="00D27A66" w:rsidRPr="00CE2154" w:rsidRDefault="00D27A66" w:rsidP="00D27A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</w:tcPr>
          <w:p w:rsidR="00D27A66" w:rsidRPr="00CE2154" w:rsidRDefault="00D27A66" w:rsidP="00D27A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1" w:type="dxa"/>
            <w:textDirection w:val="btLr"/>
            <w:vAlign w:val="center"/>
          </w:tcPr>
          <w:p w:rsidR="00D27A66" w:rsidRPr="00CE2154" w:rsidRDefault="00D27A66" w:rsidP="00D27A6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D27A66" w:rsidRPr="00CE2154" w:rsidRDefault="00D27A66" w:rsidP="00D27A6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Start"/>
            <w:r w:rsidRPr="00CE2154">
              <w:rPr>
                <w:rFonts w:ascii="Times New Roman" w:hAnsi="Times New Roman"/>
                <w:sz w:val="22"/>
                <w:szCs w:val="22"/>
              </w:rPr>
              <w:t>6</w:t>
            </w:r>
            <w:proofErr w:type="gramEnd"/>
          </w:p>
        </w:tc>
        <w:tc>
          <w:tcPr>
            <w:tcW w:w="886" w:type="dxa"/>
            <w:textDirection w:val="btLr"/>
            <w:vAlign w:val="center"/>
          </w:tcPr>
          <w:p w:rsidR="00D27A66" w:rsidRPr="00CE2154" w:rsidRDefault="00D27A66" w:rsidP="005A21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81170,806</w:t>
            </w:r>
          </w:p>
        </w:tc>
        <w:tc>
          <w:tcPr>
            <w:tcW w:w="886" w:type="dxa"/>
            <w:textDirection w:val="btLr"/>
            <w:vAlign w:val="center"/>
          </w:tcPr>
          <w:p w:rsidR="00D27A66" w:rsidRPr="00CE2154" w:rsidRDefault="00D27A66" w:rsidP="005A21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24265,403</w:t>
            </w:r>
          </w:p>
        </w:tc>
        <w:tc>
          <w:tcPr>
            <w:tcW w:w="886" w:type="dxa"/>
            <w:textDirection w:val="btLr"/>
            <w:vAlign w:val="center"/>
          </w:tcPr>
          <w:p w:rsidR="00D27A66" w:rsidRPr="00CE2154" w:rsidRDefault="00D27A66" w:rsidP="005A21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26905,403</w:t>
            </w:r>
          </w:p>
        </w:tc>
        <w:tc>
          <w:tcPr>
            <w:tcW w:w="886" w:type="dxa"/>
            <w:textDirection w:val="btLr"/>
            <w:vAlign w:val="center"/>
          </w:tcPr>
          <w:p w:rsidR="00D27A66" w:rsidRPr="00CE2154" w:rsidRDefault="00D27A66" w:rsidP="005A210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</w:tr>
      <w:tr w:rsidR="00D27A66" w:rsidRPr="00CE2154" w:rsidTr="00D27A66">
        <w:trPr>
          <w:cantSplit/>
          <w:trHeight w:val="1134"/>
        </w:trPr>
        <w:tc>
          <w:tcPr>
            <w:tcW w:w="567" w:type="dxa"/>
          </w:tcPr>
          <w:p w:rsidR="00D27A66" w:rsidRPr="00CE2154" w:rsidRDefault="00D27A66" w:rsidP="007E1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2.1.1</w:t>
            </w:r>
          </w:p>
        </w:tc>
        <w:tc>
          <w:tcPr>
            <w:tcW w:w="3119" w:type="dxa"/>
          </w:tcPr>
          <w:p w:rsidR="00862939" w:rsidRPr="00CE2154" w:rsidRDefault="00D27A66" w:rsidP="007E1C9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автономной некоммерческой организации «Агентство развития производственных систем и компетенций» в виде имущественного взноса </w:t>
            </w:r>
          </w:p>
          <w:p w:rsidR="00862939" w:rsidRPr="00CE2154" w:rsidRDefault="00862939" w:rsidP="007E1C9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color w:val="000000"/>
                <w:sz w:val="22"/>
                <w:szCs w:val="22"/>
              </w:rPr>
              <w:t>на создание и обеспечение деятельности центра бережливого производства</w:t>
            </w:r>
          </w:p>
        </w:tc>
        <w:tc>
          <w:tcPr>
            <w:tcW w:w="531" w:type="dxa"/>
            <w:textDirection w:val="btLr"/>
            <w:vAlign w:val="center"/>
          </w:tcPr>
          <w:p w:rsidR="00D27A66" w:rsidRPr="00CE2154" w:rsidRDefault="00D27A66" w:rsidP="00D27A6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532" w:type="dxa"/>
            <w:textDirection w:val="btLr"/>
            <w:vAlign w:val="center"/>
          </w:tcPr>
          <w:p w:rsidR="00D27A66" w:rsidRPr="00CE2154" w:rsidRDefault="00D27A66" w:rsidP="00D27A6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531" w:type="dxa"/>
            <w:textDirection w:val="btLr"/>
            <w:vAlign w:val="center"/>
          </w:tcPr>
          <w:p w:rsidR="00D27A66" w:rsidRPr="00CE2154" w:rsidRDefault="00D27A66" w:rsidP="00D27A6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D27A66" w:rsidRPr="00CE2154" w:rsidRDefault="00D27A66" w:rsidP="00D27A6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П</w:t>
            </w:r>
            <w:proofErr w:type="gramStart"/>
            <w:r w:rsidRPr="00CE2154">
              <w:rPr>
                <w:rFonts w:ascii="Times New Roman" w:hAnsi="Times New Roman" w:cs="Times New Roman"/>
                <w:szCs w:val="22"/>
              </w:rPr>
              <w:t>6</w:t>
            </w:r>
            <w:proofErr w:type="gramEnd"/>
          </w:p>
        </w:tc>
        <w:tc>
          <w:tcPr>
            <w:tcW w:w="886" w:type="dxa"/>
            <w:textDirection w:val="btLr"/>
            <w:vAlign w:val="center"/>
          </w:tcPr>
          <w:p w:rsidR="00D27A66" w:rsidRPr="00CE2154" w:rsidRDefault="00D27A66" w:rsidP="00D27A6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81170,806</w:t>
            </w:r>
          </w:p>
        </w:tc>
        <w:tc>
          <w:tcPr>
            <w:tcW w:w="886" w:type="dxa"/>
            <w:textDirection w:val="btLr"/>
            <w:vAlign w:val="center"/>
          </w:tcPr>
          <w:p w:rsidR="00D27A66" w:rsidRPr="00CE2154" w:rsidRDefault="00D27A66" w:rsidP="00D27A6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24265,403</w:t>
            </w:r>
          </w:p>
        </w:tc>
        <w:tc>
          <w:tcPr>
            <w:tcW w:w="886" w:type="dxa"/>
            <w:textDirection w:val="btLr"/>
            <w:vAlign w:val="center"/>
          </w:tcPr>
          <w:p w:rsidR="00D27A66" w:rsidRPr="00CE2154" w:rsidRDefault="00D27A66" w:rsidP="00D27A6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26905,403</w:t>
            </w:r>
          </w:p>
        </w:tc>
        <w:tc>
          <w:tcPr>
            <w:tcW w:w="886" w:type="dxa"/>
            <w:textDirection w:val="btLr"/>
            <w:vAlign w:val="center"/>
          </w:tcPr>
          <w:p w:rsidR="00D27A66" w:rsidRPr="00CE2154" w:rsidRDefault="00D27A66" w:rsidP="00D27A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</w:tr>
      <w:tr w:rsidR="00D27A66" w:rsidRPr="00CE2154" w:rsidTr="00101A0D">
        <w:trPr>
          <w:cantSplit/>
          <w:trHeight w:val="1247"/>
        </w:trPr>
        <w:tc>
          <w:tcPr>
            <w:tcW w:w="3686" w:type="dxa"/>
            <w:gridSpan w:val="2"/>
          </w:tcPr>
          <w:p w:rsidR="00D27A66" w:rsidRPr="00CE2154" w:rsidRDefault="00D27A66" w:rsidP="007E1C9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 по ведомственным проектам</w:t>
            </w:r>
          </w:p>
        </w:tc>
        <w:tc>
          <w:tcPr>
            <w:tcW w:w="531" w:type="dxa"/>
            <w:vAlign w:val="center"/>
          </w:tcPr>
          <w:p w:rsidR="00D27A66" w:rsidRPr="00CE2154" w:rsidRDefault="00D27A66" w:rsidP="00D27A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vAlign w:val="center"/>
          </w:tcPr>
          <w:p w:rsidR="00D27A66" w:rsidRPr="00CE2154" w:rsidRDefault="00D27A66" w:rsidP="00D27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1" w:type="dxa"/>
            <w:textDirection w:val="btLr"/>
            <w:vAlign w:val="center"/>
          </w:tcPr>
          <w:p w:rsidR="00D27A66" w:rsidRPr="00CE2154" w:rsidRDefault="00D27A66" w:rsidP="00D27A6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532" w:type="dxa"/>
          </w:tcPr>
          <w:p w:rsidR="00D27A66" w:rsidRPr="00CE2154" w:rsidRDefault="00D27A66" w:rsidP="00D27A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6" w:type="dxa"/>
            <w:textDirection w:val="btLr"/>
            <w:vAlign w:val="center"/>
          </w:tcPr>
          <w:p w:rsidR="00D27A66" w:rsidRPr="00CE2154" w:rsidRDefault="00D27A66" w:rsidP="00D27A6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81170,806</w:t>
            </w:r>
          </w:p>
        </w:tc>
        <w:tc>
          <w:tcPr>
            <w:tcW w:w="886" w:type="dxa"/>
            <w:textDirection w:val="btLr"/>
            <w:vAlign w:val="center"/>
          </w:tcPr>
          <w:p w:rsidR="00D27A66" w:rsidRPr="00CE2154" w:rsidRDefault="00D27A66" w:rsidP="00D27A6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24265,403</w:t>
            </w:r>
          </w:p>
        </w:tc>
        <w:tc>
          <w:tcPr>
            <w:tcW w:w="886" w:type="dxa"/>
            <w:textDirection w:val="btLr"/>
            <w:vAlign w:val="center"/>
          </w:tcPr>
          <w:p w:rsidR="00D27A66" w:rsidRPr="00CE2154" w:rsidRDefault="00D27A66" w:rsidP="00D27A6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26905,403</w:t>
            </w:r>
          </w:p>
        </w:tc>
        <w:tc>
          <w:tcPr>
            <w:tcW w:w="886" w:type="dxa"/>
            <w:textDirection w:val="btLr"/>
            <w:vAlign w:val="center"/>
          </w:tcPr>
          <w:p w:rsidR="00D27A66" w:rsidRPr="00CE2154" w:rsidRDefault="00D27A66" w:rsidP="00D27A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</w:tr>
      <w:tr w:rsidR="00D27A66" w:rsidRPr="00CE2154" w:rsidTr="005A210D">
        <w:trPr>
          <w:cantSplit/>
          <w:trHeight w:val="493"/>
        </w:trPr>
        <w:tc>
          <w:tcPr>
            <w:tcW w:w="567" w:type="dxa"/>
          </w:tcPr>
          <w:p w:rsidR="00D27A66" w:rsidRPr="00CE2154" w:rsidRDefault="00D27A66" w:rsidP="007E1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:rsidR="00D27A66" w:rsidRPr="00CE2154" w:rsidRDefault="00D27A66" w:rsidP="007E1C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31" w:type="dxa"/>
          </w:tcPr>
          <w:p w:rsidR="00D27A66" w:rsidRPr="00CE2154" w:rsidRDefault="00D27A66" w:rsidP="00D27A66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32" w:type="dxa"/>
          </w:tcPr>
          <w:p w:rsidR="00D27A66" w:rsidRPr="00CE2154" w:rsidRDefault="00D27A66" w:rsidP="00D27A66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31" w:type="dxa"/>
          </w:tcPr>
          <w:p w:rsidR="00D27A66" w:rsidRPr="00CE2154" w:rsidRDefault="00D27A66" w:rsidP="00D27A66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32" w:type="dxa"/>
          </w:tcPr>
          <w:p w:rsidR="00D27A66" w:rsidRPr="00CE2154" w:rsidRDefault="00D27A66" w:rsidP="00D27A66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86" w:type="dxa"/>
          </w:tcPr>
          <w:p w:rsidR="00D27A66" w:rsidRPr="00CE2154" w:rsidRDefault="00D27A66" w:rsidP="00D27A66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86" w:type="dxa"/>
          </w:tcPr>
          <w:p w:rsidR="00D27A66" w:rsidRPr="00CE2154" w:rsidRDefault="00D27A66" w:rsidP="00D27A66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86" w:type="dxa"/>
          </w:tcPr>
          <w:p w:rsidR="00D27A66" w:rsidRPr="00CE2154" w:rsidRDefault="00D27A66" w:rsidP="00D27A66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86" w:type="dxa"/>
          </w:tcPr>
          <w:p w:rsidR="00D27A66" w:rsidRPr="00CE2154" w:rsidRDefault="00D27A66" w:rsidP="00D27A66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27A66" w:rsidRPr="00CE2154" w:rsidTr="00D27A66">
        <w:trPr>
          <w:cantSplit/>
          <w:trHeight w:val="1254"/>
        </w:trPr>
        <w:tc>
          <w:tcPr>
            <w:tcW w:w="3686" w:type="dxa"/>
            <w:gridSpan w:val="2"/>
          </w:tcPr>
          <w:p w:rsidR="00D27A66" w:rsidRPr="00CE2154" w:rsidRDefault="00D27A66" w:rsidP="005701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531" w:type="dxa"/>
            <w:vAlign w:val="center"/>
          </w:tcPr>
          <w:p w:rsidR="00D27A66" w:rsidRPr="00CE2154" w:rsidRDefault="00D27A66" w:rsidP="00D27A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vAlign w:val="center"/>
          </w:tcPr>
          <w:p w:rsidR="00D27A66" w:rsidRPr="00CE2154" w:rsidRDefault="00D27A66" w:rsidP="00D27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1" w:type="dxa"/>
            <w:textDirection w:val="btLr"/>
            <w:vAlign w:val="center"/>
          </w:tcPr>
          <w:p w:rsidR="00D27A66" w:rsidRPr="00CE2154" w:rsidRDefault="00D27A66" w:rsidP="00D27A6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532" w:type="dxa"/>
          </w:tcPr>
          <w:p w:rsidR="00D27A66" w:rsidRPr="00CE2154" w:rsidRDefault="00D27A66" w:rsidP="00D27A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6" w:type="dxa"/>
            <w:textDirection w:val="btLr"/>
            <w:vAlign w:val="center"/>
          </w:tcPr>
          <w:p w:rsidR="00D27A66" w:rsidRPr="00CE2154" w:rsidRDefault="00D27A66" w:rsidP="00D27A6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81170,806</w:t>
            </w:r>
          </w:p>
        </w:tc>
        <w:tc>
          <w:tcPr>
            <w:tcW w:w="886" w:type="dxa"/>
            <w:textDirection w:val="btLr"/>
            <w:vAlign w:val="center"/>
          </w:tcPr>
          <w:p w:rsidR="00D27A66" w:rsidRPr="00CE2154" w:rsidRDefault="00D27A66" w:rsidP="00D27A6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24265,403</w:t>
            </w:r>
          </w:p>
        </w:tc>
        <w:tc>
          <w:tcPr>
            <w:tcW w:w="886" w:type="dxa"/>
            <w:textDirection w:val="btLr"/>
            <w:vAlign w:val="center"/>
          </w:tcPr>
          <w:p w:rsidR="00D27A66" w:rsidRPr="00CE2154" w:rsidRDefault="00D27A66" w:rsidP="00D27A6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26905,403</w:t>
            </w:r>
          </w:p>
        </w:tc>
        <w:tc>
          <w:tcPr>
            <w:tcW w:w="886" w:type="dxa"/>
            <w:textDirection w:val="btLr"/>
            <w:vAlign w:val="center"/>
          </w:tcPr>
          <w:p w:rsidR="00D27A66" w:rsidRPr="00CE2154" w:rsidRDefault="00D27A66" w:rsidP="00D27A6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</w:tr>
    </w:tbl>
    <w:p w:rsidR="007E1C94" w:rsidRPr="00BC4BEE" w:rsidRDefault="007E1C94" w:rsidP="00545BA5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p w:rsidR="00512BCB" w:rsidRPr="00CE2154" w:rsidRDefault="00512BCB" w:rsidP="00512BCB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5"/>
          <w:sz w:val="28"/>
          <w:szCs w:val="28"/>
        </w:rPr>
      </w:pPr>
      <w:r w:rsidRPr="00CE2154">
        <w:rPr>
          <w:rFonts w:ascii="Times New Roman" w:hAnsi="Times New Roman" w:cs="Times New Roman"/>
          <w:b w:val="0"/>
          <w:spacing w:val="-5"/>
          <w:sz w:val="28"/>
          <w:szCs w:val="28"/>
        </w:rPr>
        <w:t>6. Механизм финансирования мероприятий</w:t>
      </w:r>
      <w:r w:rsidRPr="00CE215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E2154">
        <w:rPr>
          <w:rFonts w:ascii="Times New Roman" w:hAnsi="Times New Roman" w:cs="Times New Roman"/>
          <w:b w:val="0"/>
          <w:spacing w:val="-5"/>
          <w:sz w:val="28"/>
          <w:szCs w:val="28"/>
        </w:rPr>
        <w:t>подпрограммы:</w:t>
      </w:r>
    </w:p>
    <w:p w:rsidR="0080050C" w:rsidRPr="00CE2154" w:rsidRDefault="0080050C" w:rsidP="0080050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Финансирование мероприятия, предусмотренн</w:t>
      </w:r>
      <w:r w:rsidR="009A7820" w:rsidRPr="00CE2154">
        <w:rPr>
          <w:rFonts w:ascii="Times New Roman" w:hAnsi="Times New Roman"/>
          <w:sz w:val="28"/>
          <w:szCs w:val="28"/>
        </w:rPr>
        <w:t xml:space="preserve">ого </w:t>
      </w:r>
      <w:r w:rsidR="00FC6837" w:rsidRPr="00CE2154">
        <w:rPr>
          <w:rFonts w:ascii="Times New Roman" w:hAnsi="Times New Roman"/>
          <w:sz w:val="28"/>
          <w:szCs w:val="28"/>
        </w:rPr>
        <w:t>подпунктом</w:t>
      </w:r>
      <w:r w:rsidRPr="00CE2154">
        <w:rPr>
          <w:rFonts w:ascii="Times New Roman" w:hAnsi="Times New Roman"/>
          <w:sz w:val="28"/>
          <w:szCs w:val="28"/>
        </w:rPr>
        <w:t xml:space="preserve"> 2.1.1 таблицы </w:t>
      </w:r>
      <w:hyperlink r:id="rId20" w:history="1">
        <w:r w:rsidRPr="00CE2154">
          <w:rPr>
            <w:rFonts w:ascii="Times New Roman" w:hAnsi="Times New Roman"/>
            <w:sz w:val="28"/>
            <w:szCs w:val="28"/>
          </w:rPr>
          <w:t>пункта 5</w:t>
        </w:r>
      </w:hyperlink>
      <w:r w:rsidRPr="00CE2154">
        <w:rPr>
          <w:rFonts w:ascii="Times New Roman" w:hAnsi="Times New Roman"/>
          <w:sz w:val="28"/>
          <w:szCs w:val="28"/>
        </w:rPr>
        <w:t xml:space="preserve"> «Перечень мероприятий подпрограммы», осуществляется в соответствии с порядком предоставления субсидии, утвержденным постановлением Правительства Рязанской области.</w:t>
      </w:r>
    </w:p>
    <w:p w:rsidR="00E71282" w:rsidRPr="00CE2154" w:rsidRDefault="00E71282" w:rsidP="0080050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33712" w:rsidRPr="00BC4BEE" w:rsidRDefault="007D3C07" w:rsidP="007D3C0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C4BEE">
        <w:rPr>
          <w:rFonts w:ascii="Times New Roman" w:hAnsi="Times New Roman"/>
          <w:sz w:val="28"/>
          <w:szCs w:val="28"/>
        </w:rPr>
        <w:t xml:space="preserve">5.5. </w:t>
      </w:r>
      <w:r w:rsidR="0057013A" w:rsidRPr="00BC4BEE">
        <w:rPr>
          <w:rFonts w:ascii="Times New Roman" w:hAnsi="Times New Roman"/>
          <w:sz w:val="28"/>
          <w:szCs w:val="28"/>
        </w:rPr>
        <w:t>П</w:t>
      </w:r>
      <w:r w:rsidRPr="00BC4BEE">
        <w:rPr>
          <w:rFonts w:ascii="Times New Roman" w:hAnsi="Times New Roman"/>
          <w:sz w:val="28"/>
          <w:szCs w:val="28"/>
        </w:rPr>
        <w:t xml:space="preserve">одпрограмма </w:t>
      </w:r>
      <w:r w:rsidR="00327053" w:rsidRPr="00BC4BEE">
        <w:rPr>
          <w:rFonts w:ascii="Times New Roman" w:hAnsi="Times New Roman"/>
          <w:sz w:val="28"/>
          <w:szCs w:val="28"/>
        </w:rPr>
        <w:t xml:space="preserve">№ </w:t>
      </w:r>
      <w:r w:rsidR="0057013A" w:rsidRPr="00BC4BEE">
        <w:rPr>
          <w:rFonts w:ascii="Times New Roman" w:hAnsi="Times New Roman"/>
          <w:sz w:val="28"/>
          <w:szCs w:val="28"/>
        </w:rPr>
        <w:t xml:space="preserve">5 </w:t>
      </w:r>
    </w:p>
    <w:p w:rsidR="007D3C07" w:rsidRPr="00BC4BEE" w:rsidRDefault="007D3C07" w:rsidP="007D3C0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C4BEE">
        <w:rPr>
          <w:rFonts w:ascii="Times New Roman" w:hAnsi="Times New Roman"/>
          <w:sz w:val="28"/>
          <w:szCs w:val="28"/>
        </w:rPr>
        <w:t>«Развитие торговли»</w:t>
      </w:r>
    </w:p>
    <w:p w:rsidR="007D3C07" w:rsidRPr="00CE2154" w:rsidRDefault="007D3C07" w:rsidP="007D3C0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CE215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</w:p>
    <w:p w:rsidR="007D3C07" w:rsidRPr="00CE2154" w:rsidRDefault="007D3C07" w:rsidP="003F51F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1. Цель подпрограммы: содействие развитию торговой деятельности в Рязанской области.</w:t>
      </w:r>
    </w:p>
    <w:p w:rsidR="007D3C07" w:rsidRPr="00CE2154" w:rsidRDefault="007D3C07" w:rsidP="003E07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154">
        <w:rPr>
          <w:rFonts w:ascii="Times New Roman" w:hAnsi="Times New Roman" w:cs="Times New Roman"/>
          <w:sz w:val="28"/>
          <w:szCs w:val="28"/>
        </w:rPr>
        <w:t xml:space="preserve">2. </w:t>
      </w:r>
      <w:r w:rsidR="001B66CD" w:rsidRPr="00CE2154">
        <w:rPr>
          <w:rFonts w:ascii="Times New Roman" w:hAnsi="Times New Roman" w:cs="Times New Roman"/>
          <w:sz w:val="28"/>
          <w:szCs w:val="28"/>
        </w:rPr>
        <w:t>Срок и этапы</w:t>
      </w:r>
      <w:r w:rsidRPr="00CE2154">
        <w:rPr>
          <w:rFonts w:ascii="Times New Roman" w:hAnsi="Times New Roman" w:cs="Times New Roman"/>
          <w:sz w:val="28"/>
          <w:szCs w:val="28"/>
        </w:rPr>
        <w:t xml:space="preserve"> реализации подпрограммы: 2015-2030 годы. </w:t>
      </w:r>
      <w:r w:rsidR="003E074B" w:rsidRPr="00CE2154">
        <w:rPr>
          <w:rFonts w:ascii="Times New Roman" w:hAnsi="Times New Roman" w:cs="Times New Roman"/>
          <w:sz w:val="28"/>
          <w:szCs w:val="28"/>
        </w:rPr>
        <w:t xml:space="preserve">Этап </w:t>
      </w:r>
      <w:r w:rsidRPr="00CE215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E074B" w:rsidRPr="00CE2154">
        <w:rPr>
          <w:rFonts w:ascii="Times New Roman" w:hAnsi="Times New Roman" w:cs="Times New Roman"/>
          <w:sz w:val="28"/>
          <w:szCs w:val="28"/>
        </w:rPr>
        <w:t xml:space="preserve">: </w:t>
      </w:r>
      <w:r w:rsidRPr="00CE2154">
        <w:rPr>
          <w:rFonts w:ascii="Times New Roman" w:hAnsi="Times New Roman" w:cs="Times New Roman"/>
          <w:sz w:val="28"/>
          <w:szCs w:val="28"/>
        </w:rPr>
        <w:t>2022-2030 годы.</w:t>
      </w:r>
    </w:p>
    <w:p w:rsidR="007D3C07" w:rsidRPr="00CE2154" w:rsidRDefault="003F51F8" w:rsidP="003F51F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3</w:t>
      </w:r>
      <w:r w:rsidR="007D3C07" w:rsidRPr="00CE2154">
        <w:rPr>
          <w:rFonts w:ascii="Times New Roman" w:hAnsi="Times New Roman"/>
          <w:sz w:val="28"/>
          <w:szCs w:val="28"/>
        </w:rPr>
        <w:t>. Показатели подпрограммы:</w:t>
      </w:r>
    </w:p>
    <w:p w:rsidR="00325B81" w:rsidRPr="00BC4BEE" w:rsidRDefault="00325B81" w:rsidP="003F51F8">
      <w:pPr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567"/>
        <w:gridCol w:w="709"/>
        <w:gridCol w:w="566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7D3C07" w:rsidRPr="00CE2154" w:rsidTr="007B25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CE2154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CE2154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C07" w:rsidRPr="00CE2154" w:rsidRDefault="007D3C07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C07" w:rsidRPr="00CE2154" w:rsidRDefault="007D3C07" w:rsidP="007B25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7D3C07" w:rsidRPr="00CE2154" w:rsidTr="007B2560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C07" w:rsidRPr="00CE2154" w:rsidRDefault="007D3C07" w:rsidP="007D3C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C07" w:rsidRPr="00CE2154" w:rsidRDefault="007D3C07" w:rsidP="007D3C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C07" w:rsidRPr="00CE2154" w:rsidRDefault="007D3C07" w:rsidP="007D3C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C07" w:rsidRPr="00CE2154" w:rsidRDefault="007D3C07" w:rsidP="007D3C0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базовый год: </w:t>
            </w:r>
            <w:r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E444F8"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C07" w:rsidRPr="00CE2154" w:rsidRDefault="007D3C07" w:rsidP="007D3C0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C07" w:rsidRPr="00CE2154" w:rsidRDefault="007D3C07" w:rsidP="007D3C0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C07" w:rsidRPr="00CE2154" w:rsidRDefault="007D3C07" w:rsidP="007D3C0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C07" w:rsidRPr="00CE2154" w:rsidRDefault="007D3C07" w:rsidP="007D3C0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C07" w:rsidRPr="00CE2154" w:rsidRDefault="007D3C07" w:rsidP="007D3C0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C07" w:rsidRPr="00CE2154" w:rsidRDefault="007D3C07" w:rsidP="007D3C0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C07" w:rsidRPr="00CE2154" w:rsidRDefault="007D3C07" w:rsidP="007D3C0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C07" w:rsidRPr="00CE2154" w:rsidRDefault="007D3C07" w:rsidP="007D3C0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C07" w:rsidRPr="00CE2154" w:rsidRDefault="007D3C07" w:rsidP="007D3C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7D3C07" w:rsidRPr="00CE2154" w:rsidRDefault="007D3C07" w:rsidP="007D3C07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p w:rsidR="007D3C07" w:rsidRPr="00CE2154" w:rsidRDefault="007D3C07" w:rsidP="007D3C07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567"/>
        <w:gridCol w:w="708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7D3C07" w:rsidRPr="00CE2154" w:rsidTr="007B2560">
        <w:trPr>
          <w:trHeight w:val="1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D900A3" w:rsidRPr="00CE2154" w:rsidTr="007B2560">
        <w:trPr>
          <w:cantSplit/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A3" w:rsidRPr="00CE2154" w:rsidRDefault="00D900A3" w:rsidP="00D900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Доведение доли сельского населения, охваченного услугами торговли, до 99,3% к 2030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A3" w:rsidRPr="00CE2154" w:rsidRDefault="00D900A3" w:rsidP="00D900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99,0</w:t>
            </w:r>
          </w:p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A3" w:rsidRPr="00CE2154" w:rsidRDefault="00D900A3" w:rsidP="00D900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99,0</w:t>
            </w:r>
          </w:p>
          <w:p w:rsidR="00D900A3" w:rsidRPr="00CE2154" w:rsidRDefault="00D900A3" w:rsidP="00D900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A3" w:rsidRPr="00CE2154" w:rsidRDefault="00D900A3" w:rsidP="00D900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A3" w:rsidRPr="00CE2154" w:rsidRDefault="00D900A3" w:rsidP="00D900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A3" w:rsidRPr="00CE2154" w:rsidRDefault="00D900A3" w:rsidP="00D900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A3" w:rsidRPr="00CE2154" w:rsidRDefault="00D900A3" w:rsidP="00D900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99,2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A3" w:rsidRPr="00CE2154" w:rsidRDefault="00D900A3" w:rsidP="00D900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A3" w:rsidRPr="00CE2154" w:rsidRDefault="00D900A3" w:rsidP="00D900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A3" w:rsidRPr="00CE2154" w:rsidRDefault="00D900A3" w:rsidP="00D900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99,3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A3" w:rsidRPr="00CE2154" w:rsidRDefault="00D900A3" w:rsidP="00D900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99,3</w:t>
            </w:r>
          </w:p>
        </w:tc>
      </w:tr>
    </w:tbl>
    <w:p w:rsidR="007D3C07" w:rsidRPr="00BC4BEE" w:rsidRDefault="007D3C07" w:rsidP="007D3C07">
      <w:pPr>
        <w:jc w:val="both"/>
        <w:rPr>
          <w:rFonts w:ascii="Times New Roman" w:hAnsi="Times New Roman"/>
          <w:sz w:val="16"/>
          <w:szCs w:val="16"/>
        </w:rPr>
      </w:pPr>
    </w:p>
    <w:p w:rsidR="007D3C07" w:rsidRPr="00CE2154" w:rsidRDefault="003F51F8" w:rsidP="00463AC9">
      <w:pPr>
        <w:ind w:firstLine="709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4</w:t>
      </w:r>
      <w:r w:rsidR="007D3C07" w:rsidRPr="00CE2154">
        <w:rPr>
          <w:rFonts w:ascii="Times New Roman" w:hAnsi="Times New Roman"/>
          <w:sz w:val="28"/>
          <w:szCs w:val="28"/>
        </w:rPr>
        <w:t>. Результаты структурных элементов</w:t>
      </w:r>
      <w:r w:rsidR="008609B0" w:rsidRPr="00CE2154">
        <w:rPr>
          <w:rFonts w:ascii="Times New Roman" w:hAnsi="Times New Roman"/>
          <w:sz w:val="28"/>
          <w:szCs w:val="28"/>
        </w:rPr>
        <w:t xml:space="preserve"> подпрограммы:</w:t>
      </w:r>
    </w:p>
    <w:p w:rsidR="00275D5B" w:rsidRPr="00BC4BEE" w:rsidRDefault="00275D5B" w:rsidP="00463AC9">
      <w:pPr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567"/>
        <w:gridCol w:w="709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</w:tblGrid>
      <w:tr w:rsidR="007D3C07" w:rsidRPr="00CE2154" w:rsidTr="007B25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E21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E215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C07" w:rsidRPr="00CE2154" w:rsidRDefault="007D3C07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C07" w:rsidRPr="00CE2154" w:rsidRDefault="007D3C07" w:rsidP="007B25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7D3C07" w:rsidRPr="00CE2154" w:rsidTr="007B2560">
        <w:trPr>
          <w:cantSplit/>
          <w:trHeight w:val="13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C07" w:rsidRPr="00CE2154" w:rsidRDefault="007D3C07" w:rsidP="007D3C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C07" w:rsidRPr="00CE2154" w:rsidRDefault="007D3C07" w:rsidP="007D3C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C07" w:rsidRPr="00CE2154" w:rsidRDefault="007D3C07" w:rsidP="007D3C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C07" w:rsidRPr="00CE2154" w:rsidRDefault="007D3C07" w:rsidP="007D3C0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базовый год</w:t>
            </w:r>
            <w:r w:rsidRPr="00CE2154">
              <w:rPr>
                <w:rFonts w:ascii="Times New Roman" w:hAnsi="Times New Roman" w:cs="Times New Roman"/>
                <w:szCs w:val="22"/>
                <w:lang w:val="en-US"/>
              </w:rPr>
              <w:t xml:space="preserve">: </w:t>
            </w:r>
            <w:r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E444F8"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C07" w:rsidRPr="00CE2154" w:rsidRDefault="007D3C07" w:rsidP="007D3C0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C07" w:rsidRPr="00CE2154" w:rsidRDefault="007D3C07" w:rsidP="007D3C0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C07" w:rsidRPr="00CE2154" w:rsidRDefault="007D3C07" w:rsidP="007D3C0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C07" w:rsidRPr="00CE2154" w:rsidRDefault="007D3C07" w:rsidP="007D3C0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C07" w:rsidRPr="00CE2154" w:rsidRDefault="007D3C07" w:rsidP="007D3C0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C07" w:rsidRPr="00CE2154" w:rsidRDefault="007D3C07" w:rsidP="007D3C0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C07" w:rsidRPr="00CE2154" w:rsidRDefault="007D3C07" w:rsidP="007D3C0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C07" w:rsidRPr="00CE2154" w:rsidRDefault="007D3C07" w:rsidP="007D3C0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C07" w:rsidRPr="00CE2154" w:rsidRDefault="007D3C07" w:rsidP="007D3C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7D3C07" w:rsidRPr="00CE2154" w:rsidRDefault="007D3C07" w:rsidP="007D3C07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p w:rsidR="007D3C07" w:rsidRPr="00CE2154" w:rsidRDefault="007D3C07" w:rsidP="007D3C07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567"/>
        <w:gridCol w:w="709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</w:tblGrid>
      <w:tr w:rsidR="007D3C07" w:rsidRPr="00CE2154" w:rsidTr="007B2560">
        <w:trPr>
          <w:trHeight w:val="1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7D3C07" w:rsidRPr="00CE2154" w:rsidTr="007B2560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3F51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Региональные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D3C07" w:rsidRPr="00CE2154" w:rsidTr="007B2560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3F51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D3C07" w:rsidRPr="00CE2154" w:rsidTr="007B2560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3C07" w:rsidRPr="00CE2154" w:rsidTr="00275D5B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Задача 1. Повышение доступности товаров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7" w:rsidRPr="00CE2154" w:rsidRDefault="007D3C07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D6606" w:rsidRPr="00CE2154" w:rsidTr="007B2560">
        <w:trPr>
          <w:cantSplit/>
          <w:trHeight w:val="1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Количество юридических лиц и индивидуальных предпринимателей, получивших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4D6606" w:rsidRPr="00CE2154" w:rsidTr="00275D5B">
        <w:trPr>
          <w:cantSplit/>
          <w:trHeight w:val="1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Количество населенных пунктов Рязанской области, обслуживаемых средствами развозной торговли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6606" w:rsidRPr="00CE2154" w:rsidRDefault="004D6606" w:rsidP="004D66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6606" w:rsidRPr="00CE2154" w:rsidRDefault="004D6606" w:rsidP="004D66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1270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6606" w:rsidRPr="00CE2154" w:rsidRDefault="004D6606" w:rsidP="004D66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1273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6606" w:rsidRPr="00CE2154" w:rsidRDefault="004D6606" w:rsidP="004D66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1273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6606" w:rsidRPr="00CE2154" w:rsidRDefault="004D6606" w:rsidP="004D66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1273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6606" w:rsidRPr="00CE2154" w:rsidRDefault="004D6606" w:rsidP="004D66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1276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6606" w:rsidRPr="00CE2154" w:rsidRDefault="004D6606" w:rsidP="004D66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1276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6606" w:rsidRPr="00CE2154" w:rsidRDefault="004D6606" w:rsidP="004D66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1276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6606" w:rsidRPr="00CE2154" w:rsidRDefault="004D6606" w:rsidP="004D66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1279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6606" w:rsidRPr="00CE2154" w:rsidRDefault="004D6606" w:rsidP="004D66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1279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6606" w:rsidRPr="00CE2154" w:rsidRDefault="004D6606" w:rsidP="004D66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1279</w:t>
            </w:r>
          </w:p>
        </w:tc>
      </w:tr>
      <w:tr w:rsidR="004D6606" w:rsidRPr="00CE2154" w:rsidTr="00275D5B">
        <w:trPr>
          <w:cantSplit/>
          <w:trHeight w:val="1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  <w:lang w:val="en-US"/>
              </w:rPr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Задача 2. Создание условий для повышения качества реализуемых товаров и грамотности в сфере защиты прав потребителей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rPr>
                <w:rFonts w:ascii="Times New Roman" w:hAnsi="Times New Roman"/>
                <w:sz w:val="22"/>
              </w:rPr>
            </w:pPr>
          </w:p>
        </w:tc>
      </w:tr>
      <w:tr w:rsidR="004D6606" w:rsidRPr="00CE2154" w:rsidTr="007B2560">
        <w:trPr>
          <w:cantSplit/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Количество проведенных мероприятий (семинары, конференции, издание информационных буклетов и др.) по вопросам защиты прав потребителей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6" w:rsidRPr="00CE2154" w:rsidRDefault="004D6606" w:rsidP="004D66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</w:tbl>
    <w:p w:rsidR="00304662" w:rsidRPr="00BC4BEE" w:rsidRDefault="00304662" w:rsidP="007D3C07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p w:rsidR="009960E1" w:rsidRPr="00CE2154" w:rsidRDefault="009960E1" w:rsidP="00325B81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E2154">
        <w:rPr>
          <w:rFonts w:ascii="Times New Roman" w:hAnsi="Times New Roman"/>
          <w:sz w:val="28"/>
          <w:szCs w:val="28"/>
        </w:rPr>
        <w:t>5. Перечень мероприятий подпрограммы</w:t>
      </w:r>
      <w:r w:rsidRPr="00CE2154">
        <w:rPr>
          <w:rFonts w:ascii="Times New Roman" w:hAnsi="Times New Roman"/>
          <w:sz w:val="28"/>
          <w:szCs w:val="28"/>
          <w:lang w:val="en-US"/>
        </w:rPr>
        <w:t>:</w:t>
      </w:r>
    </w:p>
    <w:p w:rsidR="00275D5B" w:rsidRPr="00BC4BEE" w:rsidRDefault="00275D5B" w:rsidP="00325B81">
      <w:pPr>
        <w:ind w:firstLine="709"/>
        <w:jc w:val="both"/>
        <w:rPr>
          <w:rFonts w:ascii="Times New Roman" w:hAnsi="Times New Roman"/>
          <w:sz w:val="16"/>
          <w:szCs w:val="16"/>
          <w:lang w:val="en-US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D76824" w:rsidRPr="00CE2154" w:rsidTr="00CD43F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CE2154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CE2154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24" w:rsidRPr="00CE2154" w:rsidRDefault="00D76824" w:rsidP="00501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6824" w:rsidRPr="00CE2154" w:rsidRDefault="00D7682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6824" w:rsidRPr="00CE2154" w:rsidRDefault="00D7682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6824" w:rsidRPr="00CE2154" w:rsidRDefault="00D7682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Источник ФО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6824" w:rsidRPr="00CE2154" w:rsidRDefault="00D7682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КБК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Объемы ФО по годам (тыс. рублей)</w:t>
            </w:r>
          </w:p>
        </w:tc>
      </w:tr>
      <w:tr w:rsidR="00D76824" w:rsidRPr="00CE2154" w:rsidTr="00CD43F5">
        <w:trPr>
          <w:cantSplit/>
          <w:trHeight w:val="11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24" w:rsidRPr="00CE2154" w:rsidRDefault="00D76824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24" w:rsidRPr="00CE2154" w:rsidRDefault="00D76824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24" w:rsidRPr="00CE2154" w:rsidRDefault="00D76824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24" w:rsidRPr="00CE2154" w:rsidRDefault="00D76824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24" w:rsidRPr="00CE2154" w:rsidRDefault="00D76824" w:rsidP="00CD43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824" w:rsidRPr="00CE2154" w:rsidRDefault="00D76824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6824" w:rsidRPr="00CE2154" w:rsidRDefault="00D76824" w:rsidP="00CD43F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76824" w:rsidRPr="00CE2154" w:rsidRDefault="00D7682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76824" w:rsidRPr="00CE2154" w:rsidRDefault="00D7682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76824" w:rsidRPr="00CE2154" w:rsidRDefault="00D7682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76824" w:rsidRPr="00CE2154" w:rsidRDefault="00D7682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76824" w:rsidRPr="00CE2154" w:rsidRDefault="00D7682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76824" w:rsidRPr="00CE2154" w:rsidRDefault="00D7682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76824" w:rsidRPr="00CE2154" w:rsidRDefault="00D7682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76824" w:rsidRPr="00CE2154" w:rsidRDefault="00D7682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76824" w:rsidRPr="00CE2154" w:rsidRDefault="00D7682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D76824" w:rsidRPr="00CE2154" w:rsidRDefault="00D76824" w:rsidP="00D76824">
      <w:pPr>
        <w:pStyle w:val="ConsPlusTitle"/>
        <w:rPr>
          <w:rFonts w:ascii="Times New Roman" w:hAnsi="Times New Roman" w:cs="Times New Roman"/>
          <w:b w:val="0"/>
          <w:sz w:val="2"/>
          <w:szCs w:val="2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3"/>
        <w:gridCol w:w="426"/>
        <w:gridCol w:w="425"/>
        <w:gridCol w:w="425"/>
        <w:gridCol w:w="426"/>
        <w:gridCol w:w="426"/>
        <w:gridCol w:w="425"/>
        <w:gridCol w:w="425"/>
        <w:gridCol w:w="425"/>
        <w:gridCol w:w="426"/>
        <w:gridCol w:w="426"/>
        <w:gridCol w:w="425"/>
        <w:gridCol w:w="425"/>
        <w:gridCol w:w="426"/>
        <w:gridCol w:w="426"/>
      </w:tblGrid>
      <w:tr w:rsidR="00D76824" w:rsidRPr="00CE2154" w:rsidTr="00D76824">
        <w:trPr>
          <w:cantSplit/>
          <w:trHeight w:val="173"/>
          <w:tblHeader/>
        </w:trPr>
        <w:tc>
          <w:tcPr>
            <w:tcW w:w="566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3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6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5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5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6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6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5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5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6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26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25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25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6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26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D76824" w:rsidRPr="00CE2154" w:rsidTr="00D76824">
        <w:trPr>
          <w:cantSplit/>
          <w:trHeight w:val="26"/>
        </w:trPr>
        <w:tc>
          <w:tcPr>
            <w:tcW w:w="566" w:type="dxa"/>
          </w:tcPr>
          <w:p w:rsidR="00D76824" w:rsidRPr="00CE2154" w:rsidRDefault="00D76824" w:rsidP="00D768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3" w:type="dxa"/>
          </w:tcPr>
          <w:p w:rsidR="00D76824" w:rsidRPr="00CE2154" w:rsidRDefault="00D76824" w:rsidP="00D7682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6" w:type="dxa"/>
            <w:vAlign w:val="center"/>
          </w:tcPr>
          <w:p w:rsidR="00D76824" w:rsidRPr="00CE2154" w:rsidRDefault="00D76824" w:rsidP="00D76824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76824" w:rsidRPr="00CE2154" w:rsidRDefault="00D76824" w:rsidP="00D76824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76824" w:rsidRPr="00CE2154" w:rsidRDefault="00D76824" w:rsidP="00D76824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D76824" w:rsidRPr="00CE2154" w:rsidRDefault="00D76824" w:rsidP="00D76824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D76824" w:rsidRPr="00CE2154" w:rsidRDefault="00D76824" w:rsidP="00D76824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76824" w:rsidRPr="00CE2154" w:rsidRDefault="00D76824" w:rsidP="00D76824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76824" w:rsidRPr="00CE2154" w:rsidRDefault="00D76824" w:rsidP="00D76824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76824" w:rsidRPr="00CE2154" w:rsidRDefault="00D76824" w:rsidP="00D76824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D76824" w:rsidRPr="00CE2154" w:rsidRDefault="00D76824" w:rsidP="00D76824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D76824" w:rsidRPr="00CE2154" w:rsidRDefault="00D76824" w:rsidP="00D76824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76824" w:rsidRPr="00CE2154" w:rsidRDefault="00D76824" w:rsidP="00D76824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76824" w:rsidRPr="00CE2154" w:rsidRDefault="00D76824" w:rsidP="00D76824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D76824" w:rsidRPr="00CE2154" w:rsidRDefault="00D76824" w:rsidP="00D76824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D76824" w:rsidRPr="00CE2154" w:rsidRDefault="00D76824" w:rsidP="00D76824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D76824" w:rsidRPr="00CE2154" w:rsidTr="00D76824">
        <w:trPr>
          <w:cantSplit/>
          <w:trHeight w:val="26"/>
        </w:trPr>
        <w:tc>
          <w:tcPr>
            <w:tcW w:w="566" w:type="dxa"/>
          </w:tcPr>
          <w:p w:rsidR="00D76824" w:rsidRPr="00CE2154" w:rsidRDefault="00D76824" w:rsidP="00D76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33" w:type="dxa"/>
          </w:tcPr>
          <w:p w:rsidR="00D76824" w:rsidRPr="00CE2154" w:rsidRDefault="00D76824" w:rsidP="00D768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26" w:type="dxa"/>
            <w:vAlign w:val="center"/>
          </w:tcPr>
          <w:p w:rsidR="00D76824" w:rsidRPr="00CE2154" w:rsidRDefault="00D76824" w:rsidP="00D76824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76824" w:rsidRPr="00CE2154" w:rsidRDefault="00D76824" w:rsidP="00D76824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76824" w:rsidRPr="00CE2154" w:rsidRDefault="00D76824" w:rsidP="00D76824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D76824" w:rsidRPr="00CE2154" w:rsidRDefault="00D76824" w:rsidP="00D76824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D76824" w:rsidRPr="00CE2154" w:rsidRDefault="00D76824" w:rsidP="00D76824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76824" w:rsidRPr="00CE2154" w:rsidRDefault="00D76824" w:rsidP="00D76824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76824" w:rsidRPr="00CE2154" w:rsidRDefault="00D76824" w:rsidP="00D76824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76824" w:rsidRPr="00CE2154" w:rsidRDefault="00D76824" w:rsidP="00D76824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D76824" w:rsidRPr="00CE2154" w:rsidRDefault="00D76824" w:rsidP="00D76824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D76824" w:rsidRPr="00CE2154" w:rsidRDefault="00D76824" w:rsidP="00D76824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76824" w:rsidRPr="00CE2154" w:rsidRDefault="00D76824" w:rsidP="00D76824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76824" w:rsidRPr="00CE2154" w:rsidRDefault="00D76824" w:rsidP="00D76824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D76824" w:rsidRPr="00CE2154" w:rsidRDefault="00D76824" w:rsidP="00D76824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D76824" w:rsidRPr="00CE2154" w:rsidRDefault="00D76824" w:rsidP="00D76824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D76824" w:rsidRPr="00CE2154" w:rsidTr="00D76824">
        <w:trPr>
          <w:cantSplit/>
          <w:trHeight w:val="26"/>
        </w:trPr>
        <w:tc>
          <w:tcPr>
            <w:tcW w:w="566" w:type="dxa"/>
          </w:tcPr>
          <w:p w:rsidR="00D76824" w:rsidRPr="00CE2154" w:rsidRDefault="00D76824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3" w:type="dxa"/>
          </w:tcPr>
          <w:p w:rsidR="00D76824" w:rsidRPr="00CE2154" w:rsidRDefault="00D76824" w:rsidP="00CD43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6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76824" w:rsidRPr="00CE2154" w:rsidRDefault="00D76824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D76824" w:rsidRPr="00CE2154" w:rsidRDefault="00D76824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0E73" w:rsidRPr="00CE2154" w:rsidTr="00E74B0F">
        <w:trPr>
          <w:cantSplit/>
          <w:trHeight w:val="1098"/>
        </w:trPr>
        <w:tc>
          <w:tcPr>
            <w:tcW w:w="566" w:type="dxa"/>
          </w:tcPr>
          <w:p w:rsidR="00280E73" w:rsidRPr="00CE2154" w:rsidRDefault="00280E73" w:rsidP="00280E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833" w:type="dxa"/>
          </w:tcPr>
          <w:p w:rsidR="00280E73" w:rsidRPr="00CE2154" w:rsidRDefault="00280E73" w:rsidP="00280E7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Задача 1. Повышение доступности товаров для населения</w:t>
            </w:r>
            <w:proofErr w:type="gramStart"/>
            <w:r w:rsidR="00FC6837" w:rsidRPr="00CE2154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="00FC6837" w:rsidRPr="00CE21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FC6837" w:rsidRPr="00CE2154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="00FC6837" w:rsidRPr="00CE2154">
              <w:rPr>
                <w:rFonts w:ascii="Times New Roman" w:hAnsi="Times New Roman"/>
                <w:sz w:val="22"/>
                <w:szCs w:val="22"/>
              </w:rPr>
              <w:t xml:space="preserve"> том числе:</w:t>
            </w:r>
          </w:p>
        </w:tc>
        <w:tc>
          <w:tcPr>
            <w:tcW w:w="426" w:type="dxa"/>
          </w:tcPr>
          <w:p w:rsidR="00280E73" w:rsidRPr="00CE2154" w:rsidRDefault="00280E73" w:rsidP="00280E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280E73" w:rsidRPr="00CE2154" w:rsidRDefault="00280E73" w:rsidP="00280E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152126,0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15000,0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15000,0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15000,0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15750,0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16537,0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17364,0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18232,0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19143,0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20100,0</w:t>
            </w:r>
          </w:p>
        </w:tc>
      </w:tr>
      <w:tr w:rsidR="00280E73" w:rsidRPr="00CE2154" w:rsidTr="00D27A66">
        <w:trPr>
          <w:cantSplit/>
          <w:trHeight w:val="1134"/>
        </w:trPr>
        <w:tc>
          <w:tcPr>
            <w:tcW w:w="566" w:type="dxa"/>
          </w:tcPr>
          <w:p w:rsidR="00280E73" w:rsidRPr="00CE2154" w:rsidRDefault="00280E73" w:rsidP="00280E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3.1.1</w:t>
            </w:r>
          </w:p>
        </w:tc>
        <w:tc>
          <w:tcPr>
            <w:tcW w:w="2833" w:type="dxa"/>
          </w:tcPr>
          <w:p w:rsidR="00280E73" w:rsidRPr="00CE2154" w:rsidRDefault="00280E73" w:rsidP="00280E73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Предоставление субсидий юридическим лицам и индивидуальным предпринимателям, оказывающим услуги розничной торговли на территории Рязанской области, на возмещение части затрат, связанных с приобретением оборудования, автотранспорта, нестационарных торговых объектов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70991,0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7000,0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7000,0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7000,0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7350,0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7717,0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8103,0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8508,0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8933,0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9380,0</w:t>
            </w:r>
          </w:p>
        </w:tc>
      </w:tr>
      <w:tr w:rsidR="00280E73" w:rsidRPr="00CE2154" w:rsidTr="00D27A66">
        <w:trPr>
          <w:cantSplit/>
          <w:trHeight w:val="1134"/>
        </w:trPr>
        <w:tc>
          <w:tcPr>
            <w:tcW w:w="566" w:type="dxa"/>
          </w:tcPr>
          <w:p w:rsidR="00280E73" w:rsidRPr="00CE2154" w:rsidRDefault="00280E73" w:rsidP="00280E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3.1.2</w:t>
            </w:r>
          </w:p>
        </w:tc>
        <w:tc>
          <w:tcPr>
            <w:tcW w:w="2833" w:type="dxa"/>
          </w:tcPr>
          <w:p w:rsidR="00280E73" w:rsidRPr="00CE2154" w:rsidRDefault="00280E73" w:rsidP="00280E73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Предоставление субсидий юридическим лицам и индивидуальным предпринимателям, оказывающим услуги розничной торговли на территории Рязанской области, на возмещение части затрат, связанных с оказанием указанных услуг в сельских населенных пунктах Рязанской области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81135,0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8000,0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8000,0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8000,0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8400,0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8820,0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9261,0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9724,0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10210,0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10720,0</w:t>
            </w:r>
          </w:p>
        </w:tc>
      </w:tr>
      <w:tr w:rsidR="00D900A3" w:rsidRPr="00CE2154" w:rsidTr="00D900A3">
        <w:trPr>
          <w:cantSplit/>
          <w:trHeight w:val="1340"/>
        </w:trPr>
        <w:tc>
          <w:tcPr>
            <w:tcW w:w="566" w:type="dxa"/>
          </w:tcPr>
          <w:p w:rsidR="00D900A3" w:rsidRPr="00CE2154" w:rsidRDefault="00D900A3" w:rsidP="00D900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3.2</w:t>
            </w:r>
          </w:p>
        </w:tc>
        <w:tc>
          <w:tcPr>
            <w:tcW w:w="2833" w:type="dxa"/>
          </w:tcPr>
          <w:p w:rsidR="00D900A3" w:rsidRPr="00CE2154" w:rsidRDefault="00D900A3" w:rsidP="00D900A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Задача 2. Создание условий для повышения качества реализуемых товаров и грамотности в сфере защиты прав потребителей</w:t>
            </w:r>
            <w:r w:rsidR="00FC6837" w:rsidRPr="00CE2154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r w:rsidR="00FC6837" w:rsidRPr="00CE2154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426" w:type="dxa"/>
            <w:textDirection w:val="btLr"/>
            <w:vAlign w:val="center"/>
          </w:tcPr>
          <w:p w:rsidR="00D900A3" w:rsidRPr="00CE2154" w:rsidRDefault="00D900A3" w:rsidP="00D900A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D900A3" w:rsidRPr="00CE2154" w:rsidRDefault="00D900A3" w:rsidP="00D900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D900A3" w:rsidRPr="00CE2154" w:rsidRDefault="00D900A3" w:rsidP="00D900A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D900A3" w:rsidRPr="00CE2154" w:rsidRDefault="00D900A3" w:rsidP="00D900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426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3041,0</w:t>
            </w:r>
          </w:p>
        </w:tc>
        <w:tc>
          <w:tcPr>
            <w:tcW w:w="425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  <w:tc>
          <w:tcPr>
            <w:tcW w:w="425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  <w:tc>
          <w:tcPr>
            <w:tcW w:w="425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  <w:tc>
          <w:tcPr>
            <w:tcW w:w="426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315,0</w:t>
            </w:r>
          </w:p>
        </w:tc>
        <w:tc>
          <w:tcPr>
            <w:tcW w:w="426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330,0</w:t>
            </w:r>
          </w:p>
        </w:tc>
        <w:tc>
          <w:tcPr>
            <w:tcW w:w="425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347,0</w:t>
            </w:r>
          </w:p>
        </w:tc>
        <w:tc>
          <w:tcPr>
            <w:tcW w:w="425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364,0</w:t>
            </w:r>
          </w:p>
        </w:tc>
        <w:tc>
          <w:tcPr>
            <w:tcW w:w="426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383,0</w:t>
            </w:r>
          </w:p>
        </w:tc>
        <w:tc>
          <w:tcPr>
            <w:tcW w:w="426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402,0</w:t>
            </w:r>
          </w:p>
        </w:tc>
      </w:tr>
      <w:tr w:rsidR="00D900A3" w:rsidRPr="00CE2154" w:rsidTr="00D900A3">
        <w:trPr>
          <w:cantSplit/>
          <w:trHeight w:val="1275"/>
        </w:trPr>
        <w:tc>
          <w:tcPr>
            <w:tcW w:w="566" w:type="dxa"/>
          </w:tcPr>
          <w:p w:rsidR="00D900A3" w:rsidRPr="00CE2154" w:rsidRDefault="00D900A3" w:rsidP="00D900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3.2.1</w:t>
            </w:r>
          </w:p>
        </w:tc>
        <w:tc>
          <w:tcPr>
            <w:tcW w:w="2833" w:type="dxa"/>
          </w:tcPr>
          <w:p w:rsidR="00D900A3" w:rsidRPr="00CE2154" w:rsidRDefault="00D900A3" w:rsidP="00D900A3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Проведение мероприятий (семинаров, конференций, издание информационных буклетов и др.) по вопросам защиты прав потребителей</w:t>
            </w:r>
          </w:p>
        </w:tc>
        <w:tc>
          <w:tcPr>
            <w:tcW w:w="426" w:type="dxa"/>
            <w:textDirection w:val="btLr"/>
            <w:vAlign w:val="center"/>
          </w:tcPr>
          <w:p w:rsidR="00D900A3" w:rsidRPr="00CE2154" w:rsidRDefault="00D900A3" w:rsidP="00D900A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D900A3" w:rsidRPr="00CE2154" w:rsidRDefault="00D900A3" w:rsidP="00D900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D900A3" w:rsidRPr="00CE2154" w:rsidRDefault="00D900A3" w:rsidP="00D900A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D900A3" w:rsidRPr="00CE2154" w:rsidRDefault="00D900A3" w:rsidP="00D900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426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3041,0</w:t>
            </w:r>
          </w:p>
        </w:tc>
        <w:tc>
          <w:tcPr>
            <w:tcW w:w="425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  <w:tc>
          <w:tcPr>
            <w:tcW w:w="425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  <w:tc>
          <w:tcPr>
            <w:tcW w:w="425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  <w:tc>
          <w:tcPr>
            <w:tcW w:w="426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315,0</w:t>
            </w:r>
          </w:p>
        </w:tc>
        <w:tc>
          <w:tcPr>
            <w:tcW w:w="426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330,0</w:t>
            </w:r>
          </w:p>
        </w:tc>
        <w:tc>
          <w:tcPr>
            <w:tcW w:w="425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347,0</w:t>
            </w:r>
          </w:p>
        </w:tc>
        <w:tc>
          <w:tcPr>
            <w:tcW w:w="425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364,0</w:t>
            </w:r>
          </w:p>
        </w:tc>
        <w:tc>
          <w:tcPr>
            <w:tcW w:w="426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383,0</w:t>
            </w:r>
          </w:p>
        </w:tc>
        <w:tc>
          <w:tcPr>
            <w:tcW w:w="426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402,0</w:t>
            </w:r>
          </w:p>
        </w:tc>
      </w:tr>
      <w:tr w:rsidR="00D900A3" w:rsidRPr="00CE2154" w:rsidTr="00D27A66">
        <w:trPr>
          <w:cantSplit/>
          <w:trHeight w:val="1134"/>
        </w:trPr>
        <w:tc>
          <w:tcPr>
            <w:tcW w:w="4250" w:type="dxa"/>
            <w:gridSpan w:val="4"/>
          </w:tcPr>
          <w:p w:rsidR="00D900A3" w:rsidRPr="00CE2154" w:rsidRDefault="00D900A3" w:rsidP="002D3641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D900A3" w:rsidRPr="00CE2154" w:rsidRDefault="00D900A3" w:rsidP="00D900A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D900A3" w:rsidRPr="00CE2154" w:rsidRDefault="00D900A3" w:rsidP="00D900A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155167,0</w:t>
            </w:r>
          </w:p>
        </w:tc>
        <w:tc>
          <w:tcPr>
            <w:tcW w:w="425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15300,0</w:t>
            </w:r>
          </w:p>
        </w:tc>
        <w:tc>
          <w:tcPr>
            <w:tcW w:w="425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15300,0</w:t>
            </w:r>
          </w:p>
        </w:tc>
        <w:tc>
          <w:tcPr>
            <w:tcW w:w="425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15300,0</w:t>
            </w:r>
          </w:p>
        </w:tc>
        <w:tc>
          <w:tcPr>
            <w:tcW w:w="426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16065,0</w:t>
            </w:r>
          </w:p>
        </w:tc>
        <w:tc>
          <w:tcPr>
            <w:tcW w:w="426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16867,0</w:t>
            </w:r>
          </w:p>
        </w:tc>
        <w:tc>
          <w:tcPr>
            <w:tcW w:w="425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17711,0</w:t>
            </w:r>
          </w:p>
        </w:tc>
        <w:tc>
          <w:tcPr>
            <w:tcW w:w="425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18596,0</w:t>
            </w:r>
          </w:p>
        </w:tc>
        <w:tc>
          <w:tcPr>
            <w:tcW w:w="426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19526,0</w:t>
            </w:r>
          </w:p>
        </w:tc>
        <w:tc>
          <w:tcPr>
            <w:tcW w:w="426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20502,0</w:t>
            </w:r>
          </w:p>
        </w:tc>
      </w:tr>
      <w:tr w:rsidR="00D900A3" w:rsidRPr="00CE2154" w:rsidTr="00D27A66">
        <w:trPr>
          <w:cantSplit/>
          <w:trHeight w:val="1134"/>
        </w:trPr>
        <w:tc>
          <w:tcPr>
            <w:tcW w:w="4250" w:type="dxa"/>
            <w:gridSpan w:val="4"/>
          </w:tcPr>
          <w:p w:rsidR="00D900A3" w:rsidRPr="00CE2154" w:rsidRDefault="00D900A3" w:rsidP="0057013A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D900A3" w:rsidRPr="00CE2154" w:rsidRDefault="00D900A3" w:rsidP="00D900A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D900A3" w:rsidRPr="00CE2154" w:rsidRDefault="00D900A3" w:rsidP="00D900A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155167,0</w:t>
            </w:r>
          </w:p>
        </w:tc>
        <w:tc>
          <w:tcPr>
            <w:tcW w:w="425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15300,0</w:t>
            </w:r>
          </w:p>
        </w:tc>
        <w:tc>
          <w:tcPr>
            <w:tcW w:w="425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15300,0</w:t>
            </w:r>
          </w:p>
        </w:tc>
        <w:tc>
          <w:tcPr>
            <w:tcW w:w="425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15300,0</w:t>
            </w:r>
          </w:p>
        </w:tc>
        <w:tc>
          <w:tcPr>
            <w:tcW w:w="426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16065,0</w:t>
            </w:r>
          </w:p>
        </w:tc>
        <w:tc>
          <w:tcPr>
            <w:tcW w:w="426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16867,0</w:t>
            </w:r>
          </w:p>
        </w:tc>
        <w:tc>
          <w:tcPr>
            <w:tcW w:w="425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17711,0</w:t>
            </w:r>
          </w:p>
        </w:tc>
        <w:tc>
          <w:tcPr>
            <w:tcW w:w="425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18596,0</w:t>
            </w:r>
          </w:p>
        </w:tc>
        <w:tc>
          <w:tcPr>
            <w:tcW w:w="426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19526,0</w:t>
            </w:r>
          </w:p>
        </w:tc>
        <w:tc>
          <w:tcPr>
            <w:tcW w:w="426" w:type="dxa"/>
            <w:textDirection w:val="btLr"/>
            <w:vAlign w:val="center"/>
          </w:tcPr>
          <w:p w:rsidR="00D900A3" w:rsidRPr="00CE2154" w:rsidRDefault="00D900A3" w:rsidP="00D900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20502,0</w:t>
            </w:r>
          </w:p>
        </w:tc>
      </w:tr>
    </w:tbl>
    <w:p w:rsidR="00BD6948" w:rsidRPr="00BC4BEE" w:rsidRDefault="00BD6948" w:rsidP="007D3C07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p w:rsidR="00512BCB" w:rsidRPr="00CE2154" w:rsidRDefault="00512BCB" w:rsidP="00512BCB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5"/>
          <w:sz w:val="28"/>
          <w:szCs w:val="28"/>
        </w:rPr>
      </w:pPr>
      <w:r w:rsidRPr="00CE2154">
        <w:rPr>
          <w:rFonts w:ascii="Times New Roman" w:hAnsi="Times New Roman" w:cs="Times New Roman"/>
          <w:b w:val="0"/>
          <w:spacing w:val="-5"/>
          <w:sz w:val="28"/>
          <w:szCs w:val="28"/>
        </w:rPr>
        <w:t>6. Механизм финансирования мероприятий</w:t>
      </w:r>
      <w:r w:rsidRPr="00CE215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E2154">
        <w:rPr>
          <w:rFonts w:ascii="Times New Roman" w:hAnsi="Times New Roman" w:cs="Times New Roman"/>
          <w:b w:val="0"/>
          <w:spacing w:val="-5"/>
          <w:sz w:val="28"/>
          <w:szCs w:val="28"/>
        </w:rPr>
        <w:t>подпрограммы:</w:t>
      </w:r>
    </w:p>
    <w:p w:rsidR="005A40DF" w:rsidRPr="00CE2154" w:rsidRDefault="00BC4BEE" w:rsidP="005A40D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C4BEE">
        <w:rPr>
          <w:rFonts w:ascii="Times New Roman" w:hAnsi="Times New Roman"/>
          <w:spacing w:val="-4"/>
          <w:sz w:val="28"/>
          <w:szCs w:val="28"/>
        </w:rPr>
        <w:t>6.1. </w:t>
      </w:r>
      <w:r w:rsidR="005A40DF" w:rsidRPr="00BC4BEE">
        <w:rPr>
          <w:rFonts w:ascii="Times New Roman" w:hAnsi="Times New Roman"/>
          <w:spacing w:val="-4"/>
          <w:sz w:val="28"/>
          <w:szCs w:val="28"/>
        </w:rPr>
        <w:t xml:space="preserve">Финансирование мероприятий, предусмотренных </w:t>
      </w:r>
      <w:r w:rsidR="00FC6837" w:rsidRPr="00BC4BEE">
        <w:rPr>
          <w:rFonts w:ascii="Times New Roman" w:hAnsi="Times New Roman"/>
          <w:spacing w:val="-4"/>
          <w:sz w:val="28"/>
          <w:szCs w:val="28"/>
        </w:rPr>
        <w:t>подпунктами</w:t>
      </w:r>
      <w:r w:rsidR="005A40DF" w:rsidRPr="00BC4BEE">
        <w:rPr>
          <w:rFonts w:ascii="Times New Roman" w:hAnsi="Times New Roman"/>
          <w:spacing w:val="-4"/>
          <w:sz w:val="28"/>
          <w:szCs w:val="28"/>
        </w:rPr>
        <w:t xml:space="preserve"> 3.1.1,</w:t>
      </w:r>
      <w:r w:rsidR="005A40DF" w:rsidRPr="00CE2154">
        <w:rPr>
          <w:rFonts w:ascii="Times New Roman" w:hAnsi="Times New Roman"/>
          <w:sz w:val="28"/>
          <w:szCs w:val="28"/>
        </w:rPr>
        <w:t xml:space="preserve"> 3.1.2 таблицы </w:t>
      </w:r>
      <w:hyperlink r:id="rId21" w:history="1">
        <w:r w:rsidR="005A40DF" w:rsidRPr="00CE2154">
          <w:rPr>
            <w:rFonts w:ascii="Times New Roman" w:hAnsi="Times New Roman"/>
            <w:sz w:val="28"/>
            <w:szCs w:val="28"/>
          </w:rPr>
          <w:t>пункта 5</w:t>
        </w:r>
      </w:hyperlink>
      <w:r w:rsidR="005A40DF" w:rsidRPr="00CE2154">
        <w:rPr>
          <w:rFonts w:ascii="Times New Roman" w:hAnsi="Times New Roman"/>
          <w:sz w:val="28"/>
          <w:szCs w:val="28"/>
        </w:rPr>
        <w:t xml:space="preserve"> «Перечень мероприятий подпрограммы», осуществляется в соответствии с порядками предоставления субсидии, утвержденными постановлениями Правительства Рязанской области.</w:t>
      </w:r>
    </w:p>
    <w:p w:rsidR="00A444AF" w:rsidRPr="00CE2154" w:rsidRDefault="005A40DF" w:rsidP="00512B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4BEE">
        <w:rPr>
          <w:rFonts w:ascii="Times New Roman" w:hAnsi="Times New Roman"/>
          <w:spacing w:val="-2"/>
          <w:sz w:val="28"/>
          <w:szCs w:val="28"/>
        </w:rPr>
        <w:t xml:space="preserve">6.2. </w:t>
      </w:r>
      <w:r w:rsidR="00E71282" w:rsidRPr="00BC4BEE">
        <w:rPr>
          <w:rFonts w:ascii="Times New Roman" w:hAnsi="Times New Roman"/>
          <w:spacing w:val="-2"/>
          <w:sz w:val="28"/>
          <w:szCs w:val="28"/>
        </w:rPr>
        <w:t>М</w:t>
      </w:r>
      <w:r w:rsidRPr="00BC4BEE">
        <w:rPr>
          <w:rFonts w:ascii="Times New Roman" w:hAnsi="Times New Roman"/>
          <w:spacing w:val="-2"/>
          <w:sz w:val="28"/>
          <w:szCs w:val="28"/>
        </w:rPr>
        <w:t>ероприяти</w:t>
      </w:r>
      <w:r w:rsidR="00E71282" w:rsidRPr="00BC4BEE">
        <w:rPr>
          <w:rFonts w:ascii="Times New Roman" w:hAnsi="Times New Roman"/>
          <w:spacing w:val="-2"/>
          <w:sz w:val="28"/>
          <w:szCs w:val="28"/>
        </w:rPr>
        <w:t>е</w:t>
      </w:r>
      <w:r w:rsidRPr="00BC4BEE">
        <w:rPr>
          <w:rFonts w:ascii="Times New Roman" w:hAnsi="Times New Roman"/>
          <w:spacing w:val="-2"/>
          <w:sz w:val="28"/>
          <w:szCs w:val="28"/>
        </w:rPr>
        <w:t>, предусмотренно</w:t>
      </w:r>
      <w:r w:rsidR="00E71282" w:rsidRPr="00BC4BEE">
        <w:rPr>
          <w:rFonts w:ascii="Times New Roman" w:hAnsi="Times New Roman"/>
          <w:spacing w:val="-2"/>
          <w:sz w:val="28"/>
          <w:szCs w:val="28"/>
        </w:rPr>
        <w:t>е</w:t>
      </w:r>
      <w:r w:rsidRPr="00BC4BE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C6837" w:rsidRPr="00BC4BEE">
        <w:rPr>
          <w:rFonts w:ascii="Times New Roman" w:hAnsi="Times New Roman"/>
          <w:spacing w:val="-2"/>
          <w:sz w:val="28"/>
          <w:szCs w:val="28"/>
        </w:rPr>
        <w:t>подпунктом</w:t>
      </w:r>
      <w:r w:rsidRPr="00BC4BEE">
        <w:rPr>
          <w:rFonts w:ascii="Times New Roman" w:hAnsi="Times New Roman"/>
          <w:spacing w:val="-2"/>
          <w:sz w:val="28"/>
          <w:szCs w:val="28"/>
        </w:rPr>
        <w:t xml:space="preserve"> 3.2.1 таблицы </w:t>
      </w:r>
      <w:hyperlink r:id="rId22" w:history="1">
        <w:r w:rsidRPr="00BC4BEE">
          <w:rPr>
            <w:rFonts w:ascii="Times New Roman" w:hAnsi="Times New Roman"/>
            <w:spacing w:val="-2"/>
            <w:sz w:val="28"/>
            <w:szCs w:val="28"/>
          </w:rPr>
          <w:t>пункта 5</w:t>
        </w:r>
      </w:hyperlink>
      <w:r w:rsidRPr="00CE2154">
        <w:rPr>
          <w:rFonts w:ascii="Times New Roman" w:hAnsi="Times New Roman"/>
          <w:sz w:val="28"/>
          <w:szCs w:val="28"/>
        </w:rPr>
        <w:t xml:space="preserve"> «Перечень мероприятий подпрограммы», </w:t>
      </w:r>
      <w:r w:rsidR="00E71282" w:rsidRPr="00CE2154">
        <w:rPr>
          <w:rFonts w:ascii="Times New Roman" w:hAnsi="Times New Roman"/>
          <w:sz w:val="28"/>
          <w:szCs w:val="28"/>
        </w:rPr>
        <w:t>реализуется</w:t>
      </w:r>
      <w:r w:rsidRPr="00CE2154">
        <w:rPr>
          <w:rFonts w:ascii="Times New Roman" w:hAnsi="Times New Roman"/>
          <w:sz w:val="28"/>
          <w:szCs w:val="28"/>
        </w:rPr>
        <w:t xml:space="preserve"> </w:t>
      </w:r>
      <w:r w:rsidR="00A444AF" w:rsidRPr="00CE2154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23" w:history="1">
        <w:r w:rsidR="00A444AF" w:rsidRPr="00CE2154">
          <w:rPr>
            <w:rFonts w:ascii="Times New Roman" w:hAnsi="Times New Roman"/>
            <w:sz w:val="28"/>
            <w:szCs w:val="28"/>
          </w:rPr>
          <w:t>законом</w:t>
        </w:r>
      </w:hyperlink>
      <w:r w:rsidR="00A444AF" w:rsidRPr="00CE2154">
        <w:rPr>
          <w:rFonts w:ascii="Times New Roman" w:hAnsi="Times New Roman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7C6293" w:rsidRPr="00CE2154" w:rsidRDefault="007C6293" w:rsidP="00D7682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609B0" w:rsidRPr="00BC4BEE" w:rsidRDefault="008609B0" w:rsidP="008609B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C4BEE">
        <w:rPr>
          <w:rFonts w:ascii="Times New Roman" w:hAnsi="Times New Roman"/>
          <w:sz w:val="28"/>
          <w:szCs w:val="28"/>
        </w:rPr>
        <w:t xml:space="preserve">5.6. </w:t>
      </w:r>
      <w:r w:rsidR="0057013A" w:rsidRPr="00BC4BEE">
        <w:rPr>
          <w:rFonts w:ascii="Times New Roman" w:hAnsi="Times New Roman"/>
          <w:sz w:val="28"/>
          <w:szCs w:val="28"/>
        </w:rPr>
        <w:t>П</w:t>
      </w:r>
      <w:r w:rsidRPr="00BC4BEE">
        <w:rPr>
          <w:rFonts w:ascii="Times New Roman" w:hAnsi="Times New Roman"/>
          <w:sz w:val="28"/>
          <w:szCs w:val="28"/>
        </w:rPr>
        <w:t xml:space="preserve">одпрограмма </w:t>
      </w:r>
      <w:r w:rsidR="00327053" w:rsidRPr="00BC4BEE">
        <w:rPr>
          <w:rFonts w:ascii="Times New Roman" w:hAnsi="Times New Roman"/>
          <w:sz w:val="28"/>
          <w:szCs w:val="28"/>
        </w:rPr>
        <w:t xml:space="preserve">№ </w:t>
      </w:r>
      <w:r w:rsidRPr="00BC4BEE">
        <w:rPr>
          <w:rFonts w:ascii="Times New Roman" w:hAnsi="Times New Roman"/>
          <w:sz w:val="28"/>
          <w:szCs w:val="28"/>
        </w:rPr>
        <w:t>6</w:t>
      </w:r>
    </w:p>
    <w:p w:rsidR="008609B0" w:rsidRPr="00BC4BEE" w:rsidRDefault="008609B0" w:rsidP="008609B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C4BEE">
        <w:rPr>
          <w:rFonts w:ascii="Times New Roman" w:hAnsi="Times New Roman"/>
          <w:sz w:val="28"/>
          <w:szCs w:val="28"/>
        </w:rPr>
        <w:t>«Научно-техническое и инновационное развитие»</w:t>
      </w:r>
    </w:p>
    <w:p w:rsidR="008609B0" w:rsidRPr="00CE2154" w:rsidRDefault="008609B0" w:rsidP="008609B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8609B0" w:rsidRPr="00CE2154" w:rsidRDefault="00BC4BEE" w:rsidP="008609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8609B0" w:rsidRPr="00CE2154">
        <w:rPr>
          <w:rFonts w:ascii="Times New Roman" w:hAnsi="Times New Roman"/>
          <w:sz w:val="28"/>
          <w:szCs w:val="28"/>
        </w:rPr>
        <w:t>Цель подпрограммы: создание благоприятных условий, способствующих активизации научно-технической и инновационной деятельности, ее популяризации.</w:t>
      </w:r>
    </w:p>
    <w:p w:rsidR="008609B0" w:rsidRPr="00CE2154" w:rsidRDefault="008609B0" w:rsidP="000619F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154">
        <w:rPr>
          <w:rFonts w:ascii="Times New Roman" w:hAnsi="Times New Roman" w:cs="Times New Roman"/>
          <w:sz w:val="28"/>
          <w:szCs w:val="28"/>
        </w:rPr>
        <w:t xml:space="preserve">2. </w:t>
      </w:r>
      <w:r w:rsidR="001B66CD" w:rsidRPr="00CE2154">
        <w:rPr>
          <w:rFonts w:ascii="Times New Roman" w:hAnsi="Times New Roman" w:cs="Times New Roman"/>
          <w:sz w:val="28"/>
          <w:szCs w:val="28"/>
        </w:rPr>
        <w:t xml:space="preserve">Срок и этапы </w:t>
      </w:r>
      <w:r w:rsidRPr="00CE2154">
        <w:rPr>
          <w:rFonts w:ascii="Times New Roman" w:hAnsi="Times New Roman" w:cs="Times New Roman"/>
          <w:sz w:val="28"/>
          <w:szCs w:val="28"/>
        </w:rPr>
        <w:t>реализации подпрограммы: 20</w:t>
      </w:r>
      <w:r w:rsidR="00D778CA" w:rsidRPr="00CE2154">
        <w:rPr>
          <w:rFonts w:ascii="Times New Roman" w:hAnsi="Times New Roman" w:cs="Times New Roman"/>
          <w:sz w:val="28"/>
          <w:szCs w:val="28"/>
        </w:rPr>
        <w:t>20</w:t>
      </w:r>
      <w:r w:rsidRPr="00CE2154">
        <w:rPr>
          <w:rFonts w:ascii="Times New Roman" w:hAnsi="Times New Roman" w:cs="Times New Roman"/>
          <w:sz w:val="28"/>
          <w:szCs w:val="28"/>
        </w:rPr>
        <w:t xml:space="preserve">-2030 годы. </w:t>
      </w:r>
      <w:r w:rsidR="003E074B" w:rsidRPr="00CE2154">
        <w:rPr>
          <w:rFonts w:ascii="Times New Roman" w:hAnsi="Times New Roman" w:cs="Times New Roman"/>
          <w:sz w:val="28"/>
          <w:szCs w:val="28"/>
        </w:rPr>
        <w:t xml:space="preserve">Этап </w:t>
      </w:r>
      <w:r w:rsidRPr="00CE215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E074B" w:rsidRPr="00CE2154">
        <w:rPr>
          <w:rFonts w:ascii="Times New Roman" w:hAnsi="Times New Roman" w:cs="Times New Roman"/>
          <w:sz w:val="28"/>
          <w:szCs w:val="28"/>
        </w:rPr>
        <w:t xml:space="preserve">: </w:t>
      </w:r>
      <w:r w:rsidRPr="00CE2154">
        <w:rPr>
          <w:rFonts w:ascii="Times New Roman" w:hAnsi="Times New Roman" w:cs="Times New Roman"/>
          <w:sz w:val="28"/>
          <w:szCs w:val="28"/>
        </w:rPr>
        <w:t>2022-2030 годы.</w:t>
      </w:r>
    </w:p>
    <w:p w:rsidR="008609B0" w:rsidRPr="00CE2154" w:rsidRDefault="003F51F8" w:rsidP="008609B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3</w:t>
      </w:r>
      <w:r w:rsidR="008609B0" w:rsidRPr="00CE2154">
        <w:rPr>
          <w:rFonts w:ascii="Times New Roman" w:hAnsi="Times New Roman"/>
          <w:sz w:val="28"/>
          <w:szCs w:val="28"/>
        </w:rPr>
        <w:t>. Показатели подпрограммы:</w:t>
      </w:r>
    </w:p>
    <w:p w:rsidR="00325B81" w:rsidRPr="00BC4BEE" w:rsidRDefault="00325B81" w:rsidP="008609B0">
      <w:pPr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567"/>
        <w:gridCol w:w="709"/>
        <w:gridCol w:w="566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8609B0" w:rsidRPr="00CE2154" w:rsidTr="007B25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CE2154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CE2154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B0" w:rsidRPr="00CE2154" w:rsidRDefault="008609B0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7B25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8609B0" w:rsidRPr="00CE2154" w:rsidTr="007B2560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8609B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базовый год: </w:t>
            </w:r>
            <w:r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7F3188"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8B5D7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8B5D7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8B5D7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8B5D7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8B5D7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8B5D7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8B5D7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8B5D7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8B5D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8609B0" w:rsidRPr="00CE2154" w:rsidRDefault="008609B0" w:rsidP="008609B0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p w:rsidR="008609B0" w:rsidRPr="00CE2154" w:rsidRDefault="008609B0" w:rsidP="008609B0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567"/>
        <w:gridCol w:w="708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8609B0" w:rsidRPr="00CE2154" w:rsidTr="007B2560">
        <w:trPr>
          <w:trHeight w:val="1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8609B0" w:rsidRPr="00CE2154" w:rsidTr="007B2560">
        <w:trPr>
          <w:cantSplit/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E" w:rsidRDefault="008B5D7A" w:rsidP="008B5D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Предоставление ежегодно не менее</w:t>
            </w:r>
          </w:p>
          <w:p w:rsidR="008609B0" w:rsidRPr="00CE2154" w:rsidRDefault="008B5D7A" w:rsidP="008B5D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10 субъектам инновационной деятельности Рязанской области поддержки от субъектов инновационной инфраструктуры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7F31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EB1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8B5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8B5D7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8B5D7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8B5D7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8B5D7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8B5D7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8B5D7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8B5D7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8B5D7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</w:tr>
    </w:tbl>
    <w:p w:rsidR="008609B0" w:rsidRPr="00BC4BEE" w:rsidRDefault="008609B0" w:rsidP="008609B0">
      <w:pPr>
        <w:jc w:val="both"/>
        <w:rPr>
          <w:rFonts w:ascii="Times New Roman" w:hAnsi="Times New Roman"/>
          <w:sz w:val="16"/>
          <w:szCs w:val="16"/>
        </w:rPr>
      </w:pPr>
    </w:p>
    <w:p w:rsidR="008609B0" w:rsidRPr="00CE2154" w:rsidRDefault="003F51F8" w:rsidP="00325B8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4</w:t>
      </w:r>
      <w:r w:rsidR="008609B0" w:rsidRPr="00CE2154">
        <w:rPr>
          <w:rFonts w:ascii="Times New Roman" w:hAnsi="Times New Roman"/>
          <w:sz w:val="28"/>
          <w:szCs w:val="28"/>
        </w:rPr>
        <w:t>. Результаты структурных элементов подпрограммы:</w:t>
      </w:r>
    </w:p>
    <w:p w:rsidR="008609B0" w:rsidRPr="00CE2154" w:rsidRDefault="008609B0" w:rsidP="008609B0">
      <w:pPr>
        <w:rPr>
          <w:rFonts w:ascii="Times New Roman" w:hAnsi="Times New Roman"/>
          <w:sz w:val="28"/>
          <w:szCs w:val="28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567"/>
        <w:gridCol w:w="8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</w:tblGrid>
      <w:tr w:rsidR="008609B0" w:rsidRPr="00CE2154" w:rsidTr="007B2560">
        <w:trPr>
          <w:trHeight w:val="2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E21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E215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B0" w:rsidRPr="00CE2154" w:rsidRDefault="008609B0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D778CA" w:rsidP="007B25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8609B0" w:rsidRPr="00CE2154" w:rsidTr="007B2560">
        <w:trPr>
          <w:cantSplit/>
          <w:trHeight w:val="11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8609B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базовый год</w:t>
            </w:r>
            <w:r w:rsidRPr="00CE2154">
              <w:rPr>
                <w:rFonts w:ascii="Times New Roman" w:hAnsi="Times New Roman" w:cs="Times New Roman"/>
                <w:szCs w:val="22"/>
                <w:lang w:val="en-US"/>
              </w:rPr>
              <w:t xml:space="preserve">: </w:t>
            </w:r>
            <w:r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E444F8"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D778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D778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D778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D778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D778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D778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D778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D778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D778C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8609B0" w:rsidRPr="00CE2154" w:rsidRDefault="008609B0" w:rsidP="008609B0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p w:rsidR="008609B0" w:rsidRPr="00CE2154" w:rsidRDefault="008609B0" w:rsidP="008609B0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567"/>
        <w:gridCol w:w="8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</w:tblGrid>
      <w:tr w:rsidR="008609B0" w:rsidRPr="00CE2154" w:rsidTr="007B2560">
        <w:trPr>
          <w:trHeight w:val="1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8609B0" w:rsidRPr="00CE2154" w:rsidTr="007B2560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3F51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Региональные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609B0" w:rsidRPr="00CE2154" w:rsidTr="007B2560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3F51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8609B0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609B0" w:rsidRPr="00CE2154" w:rsidTr="007B2560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9B0" w:rsidRPr="00CE2154" w:rsidTr="007B2560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Задача 1. Государственная поддержка научно-технической и инновационной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9B0" w:rsidRPr="00CE2154" w:rsidTr="007B2560">
        <w:trPr>
          <w:cantSplit/>
          <w:trHeight w:val="1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501D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Объем привлеченных средств на реализацию </w:t>
            </w:r>
            <w:r w:rsidR="00501D6E" w:rsidRPr="00CE2154">
              <w:rPr>
                <w:rFonts w:ascii="Times New Roman" w:hAnsi="Times New Roman"/>
                <w:sz w:val="22"/>
                <w:szCs w:val="22"/>
              </w:rPr>
              <w:t xml:space="preserve">научных и </w:t>
            </w:r>
            <w:r w:rsidRPr="00CE2154">
              <w:rPr>
                <w:rFonts w:ascii="Times New Roman" w:hAnsi="Times New Roman"/>
                <w:sz w:val="22"/>
                <w:szCs w:val="22"/>
              </w:rPr>
              <w:t>инновационных проектов на территории Рязанской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млн.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12,5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12,5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12,5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12,5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AF6BD1" w:rsidP="00501D6E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13,0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501D6E" w:rsidP="00501D6E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13,0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501D6E" w:rsidP="00501D6E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501D6E" w:rsidP="00501D6E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501D6E" w:rsidP="00501D6E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501D6E" w:rsidP="00501D6E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</w:tr>
      <w:tr w:rsidR="008609B0" w:rsidRPr="00CE2154" w:rsidTr="007B2560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2D3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3.1.</w:t>
            </w:r>
            <w:r w:rsidR="002D3641"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0" w:rsidRPr="00CE2154" w:rsidRDefault="008609B0" w:rsidP="00CD43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Количество субъектов инновационной деятельности Рязанской области, получивших поддержку от субъектов инновационной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2D36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2D36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AB3F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AB3F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AB3F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AB3F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AB3FF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AB3F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AB3FF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AB3F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9B0" w:rsidRPr="00CE2154" w:rsidRDefault="008609B0" w:rsidP="00AB3FF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</w:tr>
    </w:tbl>
    <w:p w:rsidR="008609B0" w:rsidRPr="00BC4BEE" w:rsidRDefault="008609B0" w:rsidP="008609B0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p w:rsidR="009960E1" w:rsidRPr="00CE2154" w:rsidRDefault="008B7BAC" w:rsidP="00325B8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5</w:t>
      </w:r>
      <w:r w:rsidR="009960E1" w:rsidRPr="00CE2154">
        <w:rPr>
          <w:rFonts w:ascii="Times New Roman" w:hAnsi="Times New Roman"/>
          <w:sz w:val="28"/>
          <w:szCs w:val="28"/>
        </w:rPr>
        <w:t>. Перечень мероприятий подпрограммы</w:t>
      </w:r>
      <w:r w:rsidR="009960E1" w:rsidRPr="00CE2154">
        <w:rPr>
          <w:rFonts w:ascii="Times New Roman" w:hAnsi="Times New Roman"/>
          <w:sz w:val="28"/>
          <w:szCs w:val="28"/>
          <w:lang w:val="en-US"/>
        </w:rPr>
        <w:t>:</w:t>
      </w:r>
    </w:p>
    <w:p w:rsidR="009960E1" w:rsidRPr="00BC4BEE" w:rsidRDefault="009960E1" w:rsidP="009960E1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9960E1" w:rsidRPr="00CE2154" w:rsidTr="00325B8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CE2154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CE2154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E1" w:rsidRPr="00CE2154" w:rsidRDefault="009960E1" w:rsidP="00501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60E1" w:rsidRPr="00CE2154" w:rsidRDefault="009960E1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60E1" w:rsidRPr="00CE2154" w:rsidRDefault="009960E1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60E1" w:rsidRPr="00CE2154" w:rsidRDefault="009960E1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Источник ФО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60E1" w:rsidRPr="00CE2154" w:rsidRDefault="009960E1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КБК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Объемы ФО по годам (тыс. рублей)</w:t>
            </w:r>
          </w:p>
        </w:tc>
      </w:tr>
      <w:tr w:rsidR="009960E1" w:rsidRPr="00CE2154" w:rsidTr="00325B81">
        <w:trPr>
          <w:cantSplit/>
          <w:trHeight w:val="11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E1" w:rsidRPr="00CE2154" w:rsidRDefault="009960E1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E1" w:rsidRPr="00CE2154" w:rsidRDefault="009960E1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E1" w:rsidRPr="00CE2154" w:rsidRDefault="009960E1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E1" w:rsidRPr="00CE2154" w:rsidRDefault="009960E1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0E1" w:rsidRPr="00CE2154" w:rsidRDefault="009960E1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60E1" w:rsidRPr="00CE2154" w:rsidRDefault="009960E1" w:rsidP="00CD43F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960E1" w:rsidRPr="00CE2154" w:rsidRDefault="009960E1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960E1" w:rsidRPr="00CE2154" w:rsidRDefault="009960E1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960E1" w:rsidRPr="00CE2154" w:rsidRDefault="009960E1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960E1" w:rsidRPr="00CE2154" w:rsidRDefault="009960E1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960E1" w:rsidRPr="00CE2154" w:rsidRDefault="009960E1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960E1" w:rsidRPr="00CE2154" w:rsidRDefault="009960E1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960E1" w:rsidRPr="00CE2154" w:rsidRDefault="009960E1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960E1" w:rsidRPr="00CE2154" w:rsidRDefault="009960E1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960E1" w:rsidRPr="00CE2154" w:rsidRDefault="009960E1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9960E1" w:rsidRPr="00CE2154" w:rsidRDefault="009960E1" w:rsidP="009960E1">
      <w:pPr>
        <w:pStyle w:val="ConsPlusTitle"/>
        <w:rPr>
          <w:rFonts w:ascii="Times New Roman" w:hAnsi="Times New Roman" w:cs="Times New Roman"/>
          <w:b w:val="0"/>
          <w:sz w:val="2"/>
          <w:szCs w:val="2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3"/>
        <w:gridCol w:w="426"/>
        <w:gridCol w:w="425"/>
        <w:gridCol w:w="425"/>
        <w:gridCol w:w="426"/>
        <w:gridCol w:w="426"/>
        <w:gridCol w:w="425"/>
        <w:gridCol w:w="425"/>
        <w:gridCol w:w="425"/>
        <w:gridCol w:w="426"/>
        <w:gridCol w:w="426"/>
        <w:gridCol w:w="425"/>
        <w:gridCol w:w="425"/>
        <w:gridCol w:w="426"/>
        <w:gridCol w:w="426"/>
      </w:tblGrid>
      <w:tr w:rsidR="009960E1" w:rsidRPr="00CE2154" w:rsidTr="00CD43F5">
        <w:trPr>
          <w:cantSplit/>
          <w:trHeight w:val="173"/>
          <w:tblHeader/>
        </w:trPr>
        <w:tc>
          <w:tcPr>
            <w:tcW w:w="566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3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6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5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5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6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6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5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5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6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26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25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25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6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26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9960E1" w:rsidRPr="00CE2154" w:rsidTr="00CD43F5">
        <w:trPr>
          <w:cantSplit/>
          <w:trHeight w:val="26"/>
        </w:trPr>
        <w:tc>
          <w:tcPr>
            <w:tcW w:w="566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3" w:type="dxa"/>
          </w:tcPr>
          <w:p w:rsidR="009960E1" w:rsidRPr="00CE2154" w:rsidRDefault="009960E1" w:rsidP="00CD43F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6" w:type="dxa"/>
            <w:vAlign w:val="center"/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9960E1" w:rsidRPr="00CE2154" w:rsidTr="00CD43F5">
        <w:trPr>
          <w:cantSplit/>
          <w:trHeight w:val="26"/>
        </w:trPr>
        <w:tc>
          <w:tcPr>
            <w:tcW w:w="566" w:type="dxa"/>
          </w:tcPr>
          <w:p w:rsidR="009960E1" w:rsidRPr="00CE2154" w:rsidRDefault="009960E1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33" w:type="dxa"/>
          </w:tcPr>
          <w:p w:rsidR="009960E1" w:rsidRPr="00CE2154" w:rsidRDefault="009960E1" w:rsidP="00CD43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26" w:type="dxa"/>
            <w:vAlign w:val="center"/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9960E1" w:rsidRPr="00CE2154" w:rsidRDefault="009960E1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9960E1" w:rsidRPr="00CE2154" w:rsidTr="00CD43F5">
        <w:trPr>
          <w:cantSplit/>
          <w:trHeight w:val="26"/>
        </w:trPr>
        <w:tc>
          <w:tcPr>
            <w:tcW w:w="566" w:type="dxa"/>
          </w:tcPr>
          <w:p w:rsidR="009960E1" w:rsidRPr="00CE2154" w:rsidRDefault="009960E1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3" w:type="dxa"/>
          </w:tcPr>
          <w:p w:rsidR="009960E1" w:rsidRPr="00CE2154" w:rsidRDefault="009960E1" w:rsidP="00CD43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6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960E1" w:rsidRPr="00CE2154" w:rsidRDefault="009960E1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9960E1" w:rsidRPr="00CE2154" w:rsidRDefault="009960E1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0E73" w:rsidRPr="00CE2154" w:rsidTr="00D27A66">
        <w:trPr>
          <w:cantSplit/>
          <w:trHeight w:val="1163"/>
        </w:trPr>
        <w:tc>
          <w:tcPr>
            <w:tcW w:w="566" w:type="dxa"/>
          </w:tcPr>
          <w:p w:rsidR="00280E73" w:rsidRPr="00CE2154" w:rsidRDefault="00280E73" w:rsidP="00280E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833" w:type="dxa"/>
          </w:tcPr>
          <w:p w:rsidR="00280E73" w:rsidRPr="00CE2154" w:rsidRDefault="00280E73" w:rsidP="00280E7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Задача 1. Государственная поддержка научно-технической и инновационной деятельности</w:t>
            </w:r>
            <w:r w:rsidR="00FC6837" w:rsidRPr="00CE2154">
              <w:rPr>
                <w:rFonts w:ascii="Times New Roman" w:hAnsi="Times New Roman"/>
                <w:sz w:val="22"/>
                <w:szCs w:val="22"/>
              </w:rPr>
              <w:t>, в том числе:</w:t>
            </w:r>
          </w:p>
        </w:tc>
        <w:tc>
          <w:tcPr>
            <w:tcW w:w="426" w:type="dxa"/>
          </w:tcPr>
          <w:p w:rsidR="00280E73" w:rsidRPr="00CE2154" w:rsidRDefault="00280E73" w:rsidP="00280E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280E73" w:rsidRPr="00CE2154" w:rsidRDefault="00280E73" w:rsidP="00280E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261910,0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20715,0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62465,0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23965,0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24465,0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24500,0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25600,0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25700,0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27000,0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27500,0</w:t>
            </w:r>
          </w:p>
        </w:tc>
      </w:tr>
      <w:tr w:rsidR="00280E73" w:rsidRPr="00CE2154" w:rsidTr="007203D3">
        <w:trPr>
          <w:cantSplit/>
          <w:trHeight w:val="3806"/>
        </w:trPr>
        <w:tc>
          <w:tcPr>
            <w:tcW w:w="566" w:type="dxa"/>
          </w:tcPr>
          <w:p w:rsidR="00280E73" w:rsidRPr="00CE2154" w:rsidRDefault="00280E73" w:rsidP="00280E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3.1.1</w:t>
            </w:r>
          </w:p>
        </w:tc>
        <w:tc>
          <w:tcPr>
            <w:tcW w:w="2833" w:type="dxa"/>
          </w:tcPr>
          <w:p w:rsidR="00280E73" w:rsidRPr="00CE2154" w:rsidRDefault="007203D3" w:rsidP="007203D3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Предоставление грантов в форме субсидий юридическим лицам, индивидуальным предпринимателям, физическим лицам, реализующим проекты  по фундаментальным научным исследованиям и поисковым научным исследованиям, в том числе гуманитарным научным исследованиям и по разработке и освоению в производстве новых видов конкурентоспособной наукоемкой продукции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60160,0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6465,0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6465,0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6465,0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6465,0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6500,0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6600,0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6700,0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7000,0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7500,0</w:t>
            </w:r>
          </w:p>
        </w:tc>
      </w:tr>
      <w:tr w:rsidR="00280E73" w:rsidRPr="00CE2154" w:rsidTr="00D27A66">
        <w:trPr>
          <w:cantSplit/>
          <w:trHeight w:val="1134"/>
        </w:trPr>
        <w:tc>
          <w:tcPr>
            <w:tcW w:w="566" w:type="dxa"/>
          </w:tcPr>
          <w:p w:rsidR="00280E73" w:rsidRPr="00CE2154" w:rsidRDefault="00280E73" w:rsidP="00280E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3.1.2</w:t>
            </w:r>
          </w:p>
        </w:tc>
        <w:tc>
          <w:tcPr>
            <w:tcW w:w="2833" w:type="dxa"/>
          </w:tcPr>
          <w:p w:rsidR="00280E73" w:rsidRPr="00CE2154" w:rsidRDefault="00280E73" w:rsidP="007203D3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Субсидии юридическим лицам </w:t>
            </w:r>
            <w:r w:rsidR="00BC4BEE">
              <w:rPr>
                <w:rFonts w:ascii="Times New Roman" w:hAnsi="Times New Roman"/>
                <w:sz w:val="22"/>
                <w:szCs w:val="22"/>
              </w:rPr>
              <w:t>–</w:t>
            </w:r>
            <w:r w:rsidRPr="00CE2154">
              <w:rPr>
                <w:rFonts w:ascii="Times New Roman" w:hAnsi="Times New Roman"/>
                <w:sz w:val="22"/>
                <w:szCs w:val="22"/>
              </w:rPr>
              <w:t xml:space="preserve"> субъектам инновационной инфраструктуры Рязанской области (организациям, имеющим на праве собственности или ином праве земельные участки, здания, сооружения, используемые (планируемые к использованию) для осуществления инновационной деятельности)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201750,0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14250,0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56000,0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17500,0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18000,0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18000,0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19000,0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19000,0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20000,0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20000,0</w:t>
            </w:r>
          </w:p>
        </w:tc>
      </w:tr>
      <w:tr w:rsidR="00280E73" w:rsidRPr="00CE2154" w:rsidTr="00CD43F5">
        <w:trPr>
          <w:cantSplit/>
          <w:trHeight w:val="1076"/>
        </w:trPr>
        <w:tc>
          <w:tcPr>
            <w:tcW w:w="4250" w:type="dxa"/>
            <w:gridSpan w:val="4"/>
          </w:tcPr>
          <w:p w:rsidR="00280E73" w:rsidRPr="00CE2154" w:rsidRDefault="00280E73" w:rsidP="000619F9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</w:tcPr>
          <w:p w:rsidR="00280E73" w:rsidRPr="00CE2154" w:rsidRDefault="00280E73" w:rsidP="00280E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261910,0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20715,0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62465,0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23965,0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24465,0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24500,0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25600,0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25700,0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27000,0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27500,0</w:t>
            </w:r>
          </w:p>
        </w:tc>
      </w:tr>
      <w:tr w:rsidR="00280E73" w:rsidRPr="00CE2154" w:rsidTr="00CD43F5">
        <w:trPr>
          <w:cantSplit/>
          <w:trHeight w:val="1054"/>
        </w:trPr>
        <w:tc>
          <w:tcPr>
            <w:tcW w:w="4250" w:type="dxa"/>
            <w:gridSpan w:val="4"/>
          </w:tcPr>
          <w:p w:rsidR="00280E73" w:rsidRPr="00CE2154" w:rsidRDefault="00280E73" w:rsidP="0057013A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</w:tcPr>
          <w:p w:rsidR="00280E73" w:rsidRPr="00CE2154" w:rsidRDefault="00280E73" w:rsidP="00280E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261910,0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20715,0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62465,0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23965,0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24465,0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24500,0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25600,0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25700,0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27000,0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27500,0</w:t>
            </w:r>
          </w:p>
        </w:tc>
      </w:tr>
    </w:tbl>
    <w:p w:rsidR="009960E1" w:rsidRPr="00BC4BEE" w:rsidRDefault="009960E1" w:rsidP="008609B0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p w:rsidR="005A40DF" w:rsidRPr="00CE2154" w:rsidRDefault="005A40DF" w:rsidP="005A40DF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5"/>
          <w:sz w:val="28"/>
          <w:szCs w:val="28"/>
        </w:rPr>
      </w:pPr>
      <w:r w:rsidRPr="00CE2154">
        <w:rPr>
          <w:rFonts w:ascii="Times New Roman" w:hAnsi="Times New Roman" w:cs="Times New Roman"/>
          <w:b w:val="0"/>
          <w:spacing w:val="-5"/>
          <w:sz w:val="28"/>
          <w:szCs w:val="28"/>
        </w:rPr>
        <w:t>6. Механизм финансирования мероприятий</w:t>
      </w:r>
      <w:r w:rsidRPr="00CE215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E2154">
        <w:rPr>
          <w:rFonts w:ascii="Times New Roman" w:hAnsi="Times New Roman" w:cs="Times New Roman"/>
          <w:b w:val="0"/>
          <w:spacing w:val="-5"/>
          <w:sz w:val="28"/>
          <w:szCs w:val="28"/>
        </w:rPr>
        <w:t>подпрограммы:</w:t>
      </w:r>
    </w:p>
    <w:p w:rsidR="005A40DF" w:rsidRPr="00CE2154" w:rsidRDefault="00BC4BEE" w:rsidP="005A40D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C4BEE">
        <w:rPr>
          <w:rFonts w:ascii="Times New Roman" w:hAnsi="Times New Roman"/>
          <w:spacing w:val="-4"/>
          <w:sz w:val="28"/>
          <w:szCs w:val="28"/>
        </w:rPr>
        <w:t>6.1. </w:t>
      </w:r>
      <w:r w:rsidR="005A40DF" w:rsidRPr="00BC4BEE">
        <w:rPr>
          <w:rFonts w:ascii="Times New Roman" w:hAnsi="Times New Roman"/>
          <w:spacing w:val="-4"/>
          <w:sz w:val="28"/>
          <w:szCs w:val="28"/>
        </w:rPr>
        <w:t xml:space="preserve">Финансирование мероприятия, предусмотренного </w:t>
      </w:r>
      <w:r w:rsidR="00FC6837" w:rsidRPr="00BC4BEE">
        <w:rPr>
          <w:rFonts w:ascii="Times New Roman" w:hAnsi="Times New Roman"/>
          <w:spacing w:val="-4"/>
          <w:sz w:val="28"/>
          <w:szCs w:val="28"/>
        </w:rPr>
        <w:t xml:space="preserve">подпунктом </w:t>
      </w:r>
      <w:r w:rsidR="005A40DF" w:rsidRPr="00BC4BEE">
        <w:rPr>
          <w:rFonts w:ascii="Times New Roman" w:hAnsi="Times New Roman"/>
          <w:spacing w:val="-4"/>
          <w:sz w:val="28"/>
          <w:szCs w:val="28"/>
        </w:rPr>
        <w:t>3.1.1</w:t>
      </w:r>
      <w:r w:rsidR="005A40DF" w:rsidRPr="00CE2154">
        <w:rPr>
          <w:rFonts w:ascii="Times New Roman" w:hAnsi="Times New Roman"/>
          <w:sz w:val="28"/>
          <w:szCs w:val="28"/>
        </w:rPr>
        <w:t xml:space="preserve"> таблицы </w:t>
      </w:r>
      <w:hyperlink r:id="rId24" w:history="1">
        <w:r w:rsidR="005A40DF" w:rsidRPr="00CE2154">
          <w:rPr>
            <w:rFonts w:ascii="Times New Roman" w:hAnsi="Times New Roman"/>
            <w:sz w:val="28"/>
            <w:szCs w:val="28"/>
          </w:rPr>
          <w:t>пункта 5</w:t>
        </w:r>
      </w:hyperlink>
      <w:r w:rsidR="005A40DF" w:rsidRPr="00CE2154">
        <w:rPr>
          <w:rFonts w:ascii="Times New Roman" w:hAnsi="Times New Roman"/>
          <w:sz w:val="28"/>
          <w:szCs w:val="28"/>
        </w:rPr>
        <w:t xml:space="preserve"> «Перечень мероприятий подпрограммы», осуществляется в соответствии </w:t>
      </w:r>
      <w:r w:rsidR="009960E1" w:rsidRPr="00CE2154">
        <w:rPr>
          <w:rFonts w:ascii="Times New Roman" w:hAnsi="Times New Roman"/>
          <w:sz w:val="28"/>
          <w:szCs w:val="28"/>
        </w:rPr>
        <w:t xml:space="preserve">с </w:t>
      </w:r>
      <w:r w:rsidR="005A40DF" w:rsidRPr="00CE2154">
        <w:rPr>
          <w:rFonts w:ascii="Times New Roman" w:hAnsi="Times New Roman"/>
          <w:sz w:val="28"/>
          <w:szCs w:val="28"/>
        </w:rPr>
        <w:t>порядком предоставления грантов в форме субсидий, утвержденным постановлением Правительства Рязанской области.</w:t>
      </w:r>
    </w:p>
    <w:p w:rsidR="005A40DF" w:rsidRPr="00CE2154" w:rsidRDefault="005A40DF" w:rsidP="005A40D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C4BEE">
        <w:rPr>
          <w:rFonts w:ascii="Times New Roman" w:hAnsi="Times New Roman"/>
          <w:spacing w:val="-4"/>
          <w:sz w:val="28"/>
          <w:szCs w:val="28"/>
        </w:rPr>
        <w:t>6.2.</w:t>
      </w:r>
      <w:r w:rsidR="00BC4BEE">
        <w:rPr>
          <w:rFonts w:ascii="Times New Roman" w:hAnsi="Times New Roman"/>
          <w:spacing w:val="-4"/>
          <w:sz w:val="28"/>
          <w:szCs w:val="28"/>
        </w:rPr>
        <w:t> </w:t>
      </w:r>
      <w:r w:rsidRPr="00BC4BEE">
        <w:rPr>
          <w:rFonts w:ascii="Times New Roman" w:hAnsi="Times New Roman"/>
          <w:spacing w:val="-4"/>
          <w:sz w:val="28"/>
          <w:szCs w:val="28"/>
        </w:rPr>
        <w:t xml:space="preserve">Финансирование мероприятия, предусмотренного </w:t>
      </w:r>
      <w:r w:rsidR="00FC6837" w:rsidRPr="00BC4BEE">
        <w:rPr>
          <w:rFonts w:ascii="Times New Roman" w:hAnsi="Times New Roman"/>
          <w:spacing w:val="-4"/>
          <w:sz w:val="28"/>
          <w:szCs w:val="28"/>
        </w:rPr>
        <w:t>подпунктом</w:t>
      </w:r>
      <w:r w:rsidRPr="00BC4BEE">
        <w:rPr>
          <w:rFonts w:ascii="Times New Roman" w:hAnsi="Times New Roman"/>
          <w:spacing w:val="-4"/>
          <w:sz w:val="28"/>
          <w:szCs w:val="28"/>
        </w:rPr>
        <w:t xml:space="preserve"> 3.1.2</w:t>
      </w:r>
      <w:r w:rsidRPr="00CE2154">
        <w:rPr>
          <w:rFonts w:ascii="Times New Roman" w:hAnsi="Times New Roman"/>
          <w:sz w:val="28"/>
          <w:szCs w:val="28"/>
        </w:rPr>
        <w:t xml:space="preserve"> таблицы </w:t>
      </w:r>
      <w:hyperlink r:id="rId25" w:history="1">
        <w:r w:rsidRPr="00CE2154">
          <w:rPr>
            <w:rFonts w:ascii="Times New Roman" w:hAnsi="Times New Roman"/>
            <w:sz w:val="28"/>
            <w:szCs w:val="28"/>
          </w:rPr>
          <w:t>пункта 5</w:t>
        </w:r>
      </w:hyperlink>
      <w:r w:rsidRPr="00CE2154">
        <w:rPr>
          <w:rFonts w:ascii="Times New Roman" w:hAnsi="Times New Roman"/>
          <w:sz w:val="28"/>
          <w:szCs w:val="28"/>
        </w:rPr>
        <w:t xml:space="preserve"> «Перечень мероприятий подпрограммы», осуществляется в соответствии с порядком предоставления субсидии, утвержденным постановлением Правительства Рязанской области.</w:t>
      </w:r>
    </w:p>
    <w:p w:rsidR="005C4792" w:rsidRPr="00BC4BEE" w:rsidRDefault="005C4792" w:rsidP="009960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D778CA" w:rsidRPr="00BC4BEE" w:rsidRDefault="00D778CA" w:rsidP="00D778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C4BEE">
        <w:rPr>
          <w:rFonts w:ascii="Times New Roman" w:hAnsi="Times New Roman"/>
          <w:sz w:val="28"/>
          <w:szCs w:val="28"/>
        </w:rPr>
        <w:t xml:space="preserve">5.7. </w:t>
      </w:r>
      <w:r w:rsidR="0057013A" w:rsidRPr="00BC4BEE">
        <w:rPr>
          <w:rFonts w:ascii="Times New Roman" w:hAnsi="Times New Roman"/>
          <w:sz w:val="28"/>
          <w:szCs w:val="28"/>
        </w:rPr>
        <w:t>П</w:t>
      </w:r>
      <w:r w:rsidRPr="00BC4BEE">
        <w:rPr>
          <w:rFonts w:ascii="Times New Roman" w:hAnsi="Times New Roman"/>
          <w:sz w:val="28"/>
          <w:szCs w:val="28"/>
        </w:rPr>
        <w:t xml:space="preserve">одпрограмма </w:t>
      </w:r>
      <w:r w:rsidR="00327053" w:rsidRPr="00BC4BEE">
        <w:rPr>
          <w:rFonts w:ascii="Times New Roman" w:hAnsi="Times New Roman"/>
          <w:sz w:val="28"/>
          <w:szCs w:val="28"/>
        </w:rPr>
        <w:t xml:space="preserve">№ </w:t>
      </w:r>
      <w:r w:rsidRPr="00BC4BEE">
        <w:rPr>
          <w:rFonts w:ascii="Times New Roman" w:hAnsi="Times New Roman"/>
          <w:sz w:val="28"/>
          <w:szCs w:val="28"/>
        </w:rPr>
        <w:t>7</w:t>
      </w:r>
    </w:p>
    <w:p w:rsidR="00D778CA" w:rsidRPr="00BC4BEE" w:rsidRDefault="00D778CA" w:rsidP="00D778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4BEE">
        <w:rPr>
          <w:rFonts w:ascii="Times New Roman" w:hAnsi="Times New Roman" w:cs="Times New Roman"/>
          <w:b w:val="0"/>
          <w:sz w:val="28"/>
          <w:szCs w:val="28"/>
        </w:rPr>
        <w:t>«Стимулирование развития промышленности и внедрение</w:t>
      </w:r>
    </w:p>
    <w:p w:rsidR="00D778CA" w:rsidRPr="00BC4BEE" w:rsidRDefault="00D778CA" w:rsidP="00D778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4BEE">
        <w:rPr>
          <w:rFonts w:ascii="Times New Roman" w:hAnsi="Times New Roman" w:cs="Times New Roman"/>
          <w:b w:val="0"/>
          <w:sz w:val="28"/>
          <w:szCs w:val="28"/>
        </w:rPr>
        <w:t>современных промышленных технологий»</w:t>
      </w:r>
    </w:p>
    <w:p w:rsidR="00D778CA" w:rsidRPr="00BC4BEE" w:rsidRDefault="00D778CA" w:rsidP="00D778CA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BC4BEE">
        <w:rPr>
          <w:rFonts w:ascii="Times New Roman" w:hAnsi="Times New Roman"/>
        </w:rPr>
        <w:t xml:space="preserve">                                                           </w:t>
      </w:r>
    </w:p>
    <w:p w:rsidR="00D778CA" w:rsidRPr="00CE2154" w:rsidRDefault="00D778CA" w:rsidP="00512B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154">
        <w:rPr>
          <w:rFonts w:ascii="Times New Roman" w:hAnsi="Times New Roman" w:cs="Times New Roman"/>
          <w:sz w:val="28"/>
          <w:szCs w:val="28"/>
        </w:rPr>
        <w:t>1.</w:t>
      </w:r>
      <w:r w:rsidR="00BC4BEE">
        <w:rPr>
          <w:rFonts w:ascii="Times New Roman" w:hAnsi="Times New Roman" w:cs="Times New Roman"/>
          <w:sz w:val="28"/>
          <w:szCs w:val="28"/>
        </w:rPr>
        <w:t> </w:t>
      </w:r>
      <w:r w:rsidRPr="00CE2154">
        <w:rPr>
          <w:rFonts w:ascii="Times New Roman" w:hAnsi="Times New Roman" w:cs="Times New Roman"/>
          <w:sz w:val="28"/>
          <w:szCs w:val="28"/>
        </w:rPr>
        <w:t>Цель подпрограммы: создание благоприятных условий для технического и технологического перевооружения, модернизации и стабильного развития конкурентоспособных промышленных производств Рязанской области.</w:t>
      </w:r>
    </w:p>
    <w:p w:rsidR="00D778CA" w:rsidRPr="00CE2154" w:rsidRDefault="00D778CA" w:rsidP="00512B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154">
        <w:rPr>
          <w:rFonts w:ascii="Times New Roman" w:hAnsi="Times New Roman" w:cs="Times New Roman"/>
          <w:sz w:val="28"/>
          <w:szCs w:val="28"/>
        </w:rPr>
        <w:t xml:space="preserve">2. </w:t>
      </w:r>
      <w:r w:rsidR="001B66CD" w:rsidRPr="00CE2154">
        <w:rPr>
          <w:rFonts w:ascii="Times New Roman" w:hAnsi="Times New Roman" w:cs="Times New Roman"/>
          <w:sz w:val="28"/>
          <w:szCs w:val="28"/>
        </w:rPr>
        <w:t>Срок и этапы</w:t>
      </w:r>
      <w:r w:rsidRPr="00CE2154">
        <w:rPr>
          <w:rFonts w:ascii="Times New Roman" w:hAnsi="Times New Roman" w:cs="Times New Roman"/>
          <w:sz w:val="28"/>
          <w:szCs w:val="28"/>
        </w:rPr>
        <w:t xml:space="preserve"> реализации подпрограммы: 2020-2030 годы. </w:t>
      </w:r>
      <w:r w:rsidR="003E074B" w:rsidRPr="00CE2154">
        <w:rPr>
          <w:rFonts w:ascii="Times New Roman" w:hAnsi="Times New Roman" w:cs="Times New Roman"/>
          <w:sz w:val="28"/>
          <w:szCs w:val="28"/>
        </w:rPr>
        <w:t xml:space="preserve">Этап </w:t>
      </w:r>
      <w:r w:rsidRPr="00CE215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E074B" w:rsidRPr="00CE2154">
        <w:rPr>
          <w:rFonts w:ascii="Times New Roman" w:hAnsi="Times New Roman" w:cs="Times New Roman"/>
          <w:sz w:val="28"/>
          <w:szCs w:val="28"/>
        </w:rPr>
        <w:t xml:space="preserve">: </w:t>
      </w:r>
      <w:r w:rsidRPr="00CE2154">
        <w:rPr>
          <w:rFonts w:ascii="Times New Roman" w:hAnsi="Times New Roman" w:cs="Times New Roman"/>
          <w:sz w:val="28"/>
          <w:szCs w:val="28"/>
        </w:rPr>
        <w:t>2022-2030 годы.</w:t>
      </w:r>
    </w:p>
    <w:p w:rsidR="00D778CA" w:rsidRPr="00CE2154" w:rsidRDefault="003F51F8" w:rsidP="00512B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3</w:t>
      </w:r>
      <w:r w:rsidR="00D778CA" w:rsidRPr="00CE2154">
        <w:rPr>
          <w:rFonts w:ascii="Times New Roman" w:hAnsi="Times New Roman"/>
          <w:sz w:val="28"/>
          <w:szCs w:val="28"/>
        </w:rPr>
        <w:t>. Показатели подпрограммы:</w:t>
      </w:r>
    </w:p>
    <w:p w:rsidR="00A053C6" w:rsidRPr="00BC4BEE" w:rsidRDefault="00A053C6" w:rsidP="00D778CA">
      <w:pPr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567"/>
        <w:gridCol w:w="567"/>
        <w:gridCol w:w="472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D778CA" w:rsidRPr="00CE2154" w:rsidTr="007B25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CE2154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CE2154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CA" w:rsidRPr="00CE2154" w:rsidRDefault="00D778CA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78CA" w:rsidRPr="00CE2154" w:rsidRDefault="00D778CA" w:rsidP="007B25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0435DB" w:rsidRPr="00CE2154" w:rsidTr="000435DB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CA" w:rsidRPr="00CE2154" w:rsidRDefault="00D778CA" w:rsidP="00D77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CA" w:rsidRPr="00CE2154" w:rsidRDefault="00D778CA" w:rsidP="00D77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CA" w:rsidRPr="00CE2154" w:rsidRDefault="00D778CA" w:rsidP="00D77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78CA" w:rsidRPr="00CE2154" w:rsidRDefault="00D778CA" w:rsidP="000435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базовый год</w:t>
            </w:r>
            <w:r w:rsidRPr="00CE2154">
              <w:rPr>
                <w:rFonts w:ascii="Times New Roman" w:hAnsi="Times New Roman" w:cs="Times New Roman"/>
                <w:szCs w:val="22"/>
                <w:lang w:val="en-US"/>
              </w:rPr>
              <w:t xml:space="preserve">: </w:t>
            </w:r>
            <w:r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E444F8"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78CA" w:rsidRPr="00CE2154" w:rsidRDefault="00D778CA" w:rsidP="000435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78CA" w:rsidRPr="00CE2154" w:rsidRDefault="00D778CA" w:rsidP="000435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78CA" w:rsidRPr="00CE2154" w:rsidRDefault="00D778CA" w:rsidP="000435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78CA" w:rsidRPr="00CE2154" w:rsidRDefault="00D778CA" w:rsidP="000435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78CA" w:rsidRPr="00CE2154" w:rsidRDefault="00D778CA" w:rsidP="000435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78CA" w:rsidRPr="00CE2154" w:rsidRDefault="00D778CA" w:rsidP="000435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78CA" w:rsidRPr="00CE2154" w:rsidRDefault="00D778CA" w:rsidP="000435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78CA" w:rsidRPr="00CE2154" w:rsidRDefault="00D778CA" w:rsidP="000435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78CA" w:rsidRPr="00CE2154" w:rsidRDefault="00D778CA" w:rsidP="000435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D778CA" w:rsidRPr="00CE2154" w:rsidRDefault="00D778CA" w:rsidP="00D778CA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p w:rsidR="00D778CA" w:rsidRPr="00CE2154" w:rsidRDefault="00D778CA" w:rsidP="00D778CA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567"/>
        <w:gridCol w:w="567"/>
        <w:gridCol w:w="472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D778CA" w:rsidRPr="00CE2154" w:rsidTr="000435DB">
        <w:trPr>
          <w:trHeight w:val="1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E9723F" w:rsidRPr="00CE2154" w:rsidTr="00E9723F">
        <w:trPr>
          <w:cantSplit/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3F" w:rsidRPr="00CE2154" w:rsidRDefault="00E9723F" w:rsidP="00E972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3F" w:rsidRPr="00CE2154" w:rsidRDefault="00E9723F" w:rsidP="00E972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Индекс промышленного производства к 2020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23F" w:rsidRPr="00CE2154" w:rsidRDefault="00E9723F" w:rsidP="00E972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23F" w:rsidRPr="00CE2154" w:rsidRDefault="00E9723F" w:rsidP="00E9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23F" w:rsidRPr="00CE2154" w:rsidRDefault="00E9723F" w:rsidP="00E972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color w:val="000000"/>
                <w:sz w:val="22"/>
                <w:szCs w:val="22"/>
              </w:rPr>
              <w:t>113,0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23F" w:rsidRPr="00CE2154" w:rsidRDefault="00E9723F" w:rsidP="00E972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color w:val="000000"/>
                <w:sz w:val="22"/>
                <w:szCs w:val="22"/>
              </w:rPr>
              <w:t>117,7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23F" w:rsidRPr="00CE2154" w:rsidRDefault="00E9723F" w:rsidP="00E972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color w:val="000000"/>
                <w:sz w:val="22"/>
                <w:szCs w:val="22"/>
              </w:rPr>
              <w:t>122,1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23F" w:rsidRPr="00CE2154" w:rsidRDefault="00E9723F" w:rsidP="00E972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color w:val="000000"/>
                <w:sz w:val="22"/>
                <w:szCs w:val="22"/>
              </w:rPr>
              <w:t>126,0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23F" w:rsidRPr="00CE2154" w:rsidRDefault="00E9723F" w:rsidP="00E972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color w:val="000000"/>
                <w:sz w:val="22"/>
                <w:szCs w:val="22"/>
              </w:rPr>
              <w:t>130,3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23F" w:rsidRPr="00CE2154" w:rsidRDefault="00E9723F" w:rsidP="00E972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color w:val="000000"/>
                <w:sz w:val="22"/>
                <w:szCs w:val="22"/>
              </w:rPr>
              <w:t>134,8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23F" w:rsidRPr="00CE2154" w:rsidRDefault="00E9723F" w:rsidP="00E972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color w:val="000000"/>
                <w:sz w:val="22"/>
                <w:szCs w:val="22"/>
              </w:rPr>
              <w:t>139,5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23F" w:rsidRPr="00CE2154" w:rsidRDefault="00E9723F" w:rsidP="00E972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color w:val="000000"/>
                <w:sz w:val="22"/>
                <w:szCs w:val="22"/>
              </w:rPr>
              <w:t>144,0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23F" w:rsidRPr="00CE2154" w:rsidRDefault="00E9723F" w:rsidP="00E972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color w:val="000000"/>
                <w:sz w:val="22"/>
                <w:szCs w:val="22"/>
              </w:rPr>
              <w:t>148,6</w:t>
            </w:r>
          </w:p>
        </w:tc>
      </w:tr>
      <w:tr w:rsidR="00E9723F" w:rsidRPr="00CE2154" w:rsidTr="00914C13">
        <w:trPr>
          <w:cantSplit/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3F" w:rsidRPr="00CE2154" w:rsidRDefault="00E9723F" w:rsidP="00E97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3F" w:rsidRPr="00CE2154" w:rsidRDefault="00E9723F" w:rsidP="00E972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Оказание финансовой поддержки не менее 4 субъектам промышленной деятельности Рязанской области, в том числе оборонно-промышленного комплекса, ежегодно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23F" w:rsidRPr="00CE2154" w:rsidRDefault="00E9723F" w:rsidP="00E972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23F" w:rsidRPr="00CE2154" w:rsidRDefault="00E9723F" w:rsidP="00E9723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23F" w:rsidRPr="00CE2154" w:rsidRDefault="00E9723F" w:rsidP="00E9723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23F" w:rsidRPr="00CE2154" w:rsidRDefault="00E9723F" w:rsidP="00E9723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23F" w:rsidRPr="00CE2154" w:rsidRDefault="00E9723F" w:rsidP="00E9723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23F" w:rsidRPr="00CE2154" w:rsidRDefault="00E9723F" w:rsidP="00E9723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23F" w:rsidRPr="00CE2154" w:rsidRDefault="00E9723F" w:rsidP="00E9723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23F" w:rsidRPr="00CE2154" w:rsidRDefault="00E9723F" w:rsidP="00E9723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23F" w:rsidRPr="00CE2154" w:rsidRDefault="00E9723F" w:rsidP="00E9723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23F" w:rsidRPr="00CE2154" w:rsidRDefault="00E9723F" w:rsidP="00E9723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23F" w:rsidRPr="00CE2154" w:rsidRDefault="00E9723F" w:rsidP="00E9723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4</w:t>
            </w:r>
          </w:p>
        </w:tc>
      </w:tr>
    </w:tbl>
    <w:p w:rsidR="00D778CA" w:rsidRPr="00BC4BEE" w:rsidRDefault="00D778CA" w:rsidP="00D778CA">
      <w:pPr>
        <w:jc w:val="both"/>
        <w:rPr>
          <w:rFonts w:ascii="Times New Roman" w:hAnsi="Times New Roman"/>
          <w:sz w:val="16"/>
          <w:szCs w:val="16"/>
        </w:rPr>
      </w:pPr>
    </w:p>
    <w:p w:rsidR="00D778CA" w:rsidRPr="00CE2154" w:rsidRDefault="003F51F8" w:rsidP="00512BCB">
      <w:pPr>
        <w:ind w:firstLine="709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4</w:t>
      </w:r>
      <w:r w:rsidR="00D778CA" w:rsidRPr="00CE2154">
        <w:rPr>
          <w:rFonts w:ascii="Times New Roman" w:hAnsi="Times New Roman"/>
          <w:sz w:val="28"/>
          <w:szCs w:val="28"/>
        </w:rPr>
        <w:t>. Результаты структурных элементов подпрограммы:</w:t>
      </w:r>
    </w:p>
    <w:p w:rsidR="00D778CA" w:rsidRPr="00BC4BEE" w:rsidRDefault="00D778CA" w:rsidP="00D778CA">
      <w:pPr>
        <w:rPr>
          <w:rFonts w:ascii="Times New Roman" w:hAnsi="Times New Roman"/>
          <w:sz w:val="16"/>
          <w:szCs w:val="16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567"/>
        <w:gridCol w:w="567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778CA" w:rsidRPr="00CE2154" w:rsidTr="007B2560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E21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E215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CA" w:rsidRPr="00CE2154" w:rsidRDefault="00D778CA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78CA" w:rsidRPr="00CE2154" w:rsidRDefault="00D778CA" w:rsidP="007B25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D778CA" w:rsidRPr="00CE2154" w:rsidTr="00B67425">
        <w:trPr>
          <w:cantSplit/>
          <w:trHeight w:val="11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CA" w:rsidRPr="00CE2154" w:rsidRDefault="00D778CA" w:rsidP="00D77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CA" w:rsidRPr="00CE2154" w:rsidRDefault="00D778CA" w:rsidP="00D77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CA" w:rsidRPr="00CE2154" w:rsidRDefault="00D778CA" w:rsidP="00D77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78CA" w:rsidRPr="00CE2154" w:rsidRDefault="00D778CA" w:rsidP="00D778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базовый год</w:t>
            </w:r>
            <w:r w:rsidRPr="00CE2154">
              <w:rPr>
                <w:rFonts w:ascii="Times New Roman" w:hAnsi="Times New Roman" w:cs="Times New Roman"/>
                <w:szCs w:val="22"/>
                <w:lang w:val="en-US"/>
              </w:rPr>
              <w:t xml:space="preserve">: </w:t>
            </w:r>
            <w:r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E444F8"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78CA" w:rsidRPr="00CE2154" w:rsidRDefault="00D778CA" w:rsidP="00D778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78CA" w:rsidRPr="00CE2154" w:rsidRDefault="00D778CA" w:rsidP="00D778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78CA" w:rsidRPr="00CE2154" w:rsidRDefault="00D778CA" w:rsidP="00D778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78CA" w:rsidRPr="00CE2154" w:rsidRDefault="00D778CA" w:rsidP="00D778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78CA" w:rsidRPr="00CE2154" w:rsidRDefault="00D778CA" w:rsidP="00D778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78CA" w:rsidRPr="00CE2154" w:rsidRDefault="00D778CA" w:rsidP="00D778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78CA" w:rsidRPr="00CE2154" w:rsidRDefault="00D778CA" w:rsidP="00D778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78CA" w:rsidRPr="00CE2154" w:rsidRDefault="00D778CA" w:rsidP="00D778C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78CA" w:rsidRPr="00CE2154" w:rsidRDefault="00D778CA" w:rsidP="00D778C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D778CA" w:rsidRPr="00CE2154" w:rsidRDefault="00D778CA" w:rsidP="00D778CA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p w:rsidR="00D778CA" w:rsidRPr="00CE2154" w:rsidRDefault="00D778CA" w:rsidP="00D778CA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567"/>
        <w:gridCol w:w="567"/>
        <w:gridCol w:w="566"/>
        <w:gridCol w:w="567"/>
        <w:gridCol w:w="567"/>
        <w:gridCol w:w="567"/>
        <w:gridCol w:w="568"/>
        <w:gridCol w:w="566"/>
        <w:gridCol w:w="567"/>
        <w:gridCol w:w="567"/>
        <w:gridCol w:w="567"/>
      </w:tblGrid>
      <w:tr w:rsidR="00D778CA" w:rsidRPr="00CE2154" w:rsidTr="001A6023">
        <w:trPr>
          <w:trHeight w:val="1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E02189" w:rsidRPr="00CE2154" w:rsidTr="001A6023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3F51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Региональные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02189" w:rsidRPr="00CE2154" w:rsidTr="001A6023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3F51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778CA" w:rsidRPr="00CE2154" w:rsidTr="001A6023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78CA" w:rsidRPr="00CE2154" w:rsidTr="001A6023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Задача 1. Оказание содействия субъектам промышленной деятельности Рязанской области в привлечении внебюджетных финансовых сре</w:t>
            </w:r>
            <w:proofErr w:type="gramStart"/>
            <w:r w:rsidRPr="00CE2154">
              <w:rPr>
                <w:rFonts w:ascii="Times New Roman" w:hAnsi="Times New Roman"/>
                <w:sz w:val="22"/>
                <w:szCs w:val="22"/>
              </w:rPr>
              <w:t>дств дл</w:t>
            </w:r>
            <w:proofErr w:type="gramEnd"/>
            <w:r w:rsidRPr="00CE2154">
              <w:rPr>
                <w:rFonts w:ascii="Times New Roman" w:hAnsi="Times New Roman"/>
                <w:sz w:val="22"/>
                <w:szCs w:val="22"/>
              </w:rPr>
              <w:t>я технического и технологического перевооружения, реконструкции, модернизации производства и освоения выпуска новой конкурентоспособной продукции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A" w:rsidRPr="00CE2154" w:rsidRDefault="00D778CA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14C13" w:rsidRPr="00CE2154" w:rsidTr="00914C13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13" w:rsidRPr="00CE2154" w:rsidRDefault="00914C13" w:rsidP="00914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F1" w:rsidRPr="00CE2154" w:rsidRDefault="00914C13" w:rsidP="00571EF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Количество займов, выданных Государственным Фондом развития промышленности Рязанской области субъектам промышленной деятельности Рязанской области для технического и технологического перевооружения, реконструкции, модернизации производства и освоения выпуска новой конкурентоспособной продукции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C13" w:rsidRPr="00CE2154" w:rsidRDefault="00914C13" w:rsidP="00914C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C13" w:rsidRPr="00CE2154" w:rsidRDefault="00914C13" w:rsidP="00914C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C13" w:rsidRPr="00CE2154" w:rsidRDefault="00914C13" w:rsidP="00914C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C13" w:rsidRPr="00CE2154" w:rsidRDefault="00914C13" w:rsidP="00914C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C13" w:rsidRPr="00CE2154" w:rsidRDefault="00914C13" w:rsidP="00914C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C13" w:rsidRPr="00CE2154" w:rsidRDefault="00914C13" w:rsidP="00914C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C13" w:rsidRPr="00CE2154" w:rsidRDefault="00914C13" w:rsidP="00914C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C13" w:rsidRPr="00CE2154" w:rsidRDefault="00914C13" w:rsidP="00914C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C13" w:rsidRPr="00CE2154" w:rsidRDefault="00914C13" w:rsidP="00914C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C13" w:rsidRPr="00CE2154" w:rsidRDefault="00914C13" w:rsidP="00914C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C13" w:rsidRPr="00CE2154" w:rsidRDefault="00914C13" w:rsidP="00914C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3</w:t>
            </w:r>
          </w:p>
        </w:tc>
      </w:tr>
      <w:tr w:rsidR="008002E8" w:rsidRPr="00CE2154" w:rsidTr="001A6023">
        <w:trPr>
          <w:cantSplit/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E8" w:rsidRPr="00CE2154" w:rsidRDefault="008002E8" w:rsidP="00800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E8" w:rsidRPr="00CE2154" w:rsidRDefault="008002E8" w:rsidP="008002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Задача 2. Повышение престижности рабочих профессий в Рязанской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E8" w:rsidRPr="00CE2154" w:rsidRDefault="008002E8" w:rsidP="00800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02E8" w:rsidRPr="00CE2154" w:rsidRDefault="008002E8" w:rsidP="008002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02E8" w:rsidRPr="00CE2154" w:rsidRDefault="008002E8" w:rsidP="008002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02E8" w:rsidRPr="00CE2154" w:rsidRDefault="008002E8" w:rsidP="008002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02E8" w:rsidRPr="00CE2154" w:rsidRDefault="008002E8" w:rsidP="008002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02E8" w:rsidRPr="00CE2154" w:rsidRDefault="008002E8" w:rsidP="008002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02E8" w:rsidRPr="00CE2154" w:rsidRDefault="008002E8" w:rsidP="008002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02E8" w:rsidRPr="00CE2154" w:rsidRDefault="008002E8" w:rsidP="008002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02E8" w:rsidRPr="00CE2154" w:rsidRDefault="008002E8" w:rsidP="008002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02E8" w:rsidRPr="00CE2154" w:rsidRDefault="008002E8" w:rsidP="008002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02E8" w:rsidRPr="00CE2154" w:rsidRDefault="008002E8" w:rsidP="008002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02E8" w:rsidRPr="00CE2154" w:rsidTr="001A6023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E8" w:rsidRPr="00CE2154" w:rsidRDefault="008002E8" w:rsidP="00800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E8" w:rsidRPr="00CE2154" w:rsidRDefault="008002E8" w:rsidP="008002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Количество победителей областного конкурса профессионального мастерства «Мастера Рязанской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E8" w:rsidRPr="00CE2154" w:rsidRDefault="008002E8" w:rsidP="00800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E8" w:rsidRPr="00CE2154" w:rsidRDefault="008002E8" w:rsidP="008002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E8" w:rsidRPr="00CE2154" w:rsidRDefault="008002E8" w:rsidP="008002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E8" w:rsidRPr="00CE2154" w:rsidRDefault="008002E8" w:rsidP="008002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E8" w:rsidRPr="00CE2154" w:rsidRDefault="008002E8" w:rsidP="008002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E8" w:rsidRPr="00CE2154" w:rsidRDefault="008002E8" w:rsidP="008002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E8" w:rsidRPr="00CE2154" w:rsidRDefault="008002E8" w:rsidP="008002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E8" w:rsidRPr="00CE2154" w:rsidRDefault="008002E8" w:rsidP="008002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E8" w:rsidRPr="00CE2154" w:rsidRDefault="008002E8" w:rsidP="008002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E8" w:rsidRPr="00CE2154" w:rsidRDefault="008002E8" w:rsidP="008002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E8" w:rsidRPr="00CE2154" w:rsidRDefault="008002E8" w:rsidP="008002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8002E8" w:rsidRPr="00CE2154" w:rsidTr="001A6023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E8" w:rsidRPr="00CE2154" w:rsidRDefault="008002E8" w:rsidP="00800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E8" w:rsidRPr="00CE2154" w:rsidRDefault="008002E8" w:rsidP="008002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Задача 3. Государственная поддержка проектов, направленных на модернизацию и развитие промышленных предприятий Рязанской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E8" w:rsidRPr="00CE2154" w:rsidRDefault="008002E8" w:rsidP="00800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02E8" w:rsidRPr="00CE2154" w:rsidRDefault="008002E8" w:rsidP="008002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02E8" w:rsidRPr="00CE2154" w:rsidRDefault="008002E8" w:rsidP="008002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02E8" w:rsidRPr="00CE2154" w:rsidRDefault="008002E8" w:rsidP="008002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02E8" w:rsidRPr="00CE2154" w:rsidRDefault="008002E8" w:rsidP="008002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02E8" w:rsidRPr="00CE2154" w:rsidRDefault="008002E8" w:rsidP="008002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02E8" w:rsidRPr="00CE2154" w:rsidRDefault="008002E8" w:rsidP="008002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02E8" w:rsidRPr="00CE2154" w:rsidRDefault="008002E8" w:rsidP="008002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02E8" w:rsidRPr="00CE2154" w:rsidRDefault="008002E8" w:rsidP="008002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02E8" w:rsidRPr="00CE2154" w:rsidRDefault="008002E8" w:rsidP="008002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02E8" w:rsidRPr="00CE2154" w:rsidRDefault="008002E8" w:rsidP="008002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5417" w:rsidRPr="00CE2154" w:rsidTr="005101B8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Количество созданных рабочих мест промышленными предприятиями Рязанской области (нарастающим итогом), в том числе за счет: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</w:tr>
      <w:tr w:rsidR="00815417" w:rsidRPr="00CE2154" w:rsidTr="005101B8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E" w:rsidRDefault="00815417" w:rsidP="008154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мероприятия 3.3.1 «Предоставление субсидий в целях финансового обеспечения создания (капитализации) и (или) деятельности (</w:t>
            </w:r>
            <w:proofErr w:type="spellStart"/>
            <w:r w:rsidRPr="00CE2154">
              <w:rPr>
                <w:rFonts w:ascii="Times New Roman" w:hAnsi="Times New Roman"/>
                <w:sz w:val="22"/>
                <w:szCs w:val="22"/>
              </w:rPr>
              <w:t>докапитализации</w:t>
            </w:r>
            <w:proofErr w:type="spellEnd"/>
            <w:r w:rsidRPr="00CE2154">
              <w:rPr>
                <w:rFonts w:ascii="Times New Roman" w:hAnsi="Times New Roman"/>
                <w:sz w:val="22"/>
                <w:szCs w:val="22"/>
              </w:rPr>
              <w:t xml:space="preserve">) Государственного Фонда развития промышленности Рязанской области, созданного в организационно-правовой форме, предусмотренной </w:t>
            </w:r>
          </w:p>
          <w:p w:rsidR="00815417" w:rsidRPr="00CE2154" w:rsidRDefault="00B77910" w:rsidP="008154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hyperlink r:id="rId26" w:history="1">
              <w:r w:rsidR="00815417" w:rsidRPr="00CE2154">
                <w:rPr>
                  <w:rFonts w:ascii="Times New Roman" w:hAnsi="Times New Roman"/>
                  <w:sz w:val="22"/>
                  <w:szCs w:val="22"/>
                </w:rPr>
                <w:t>частью 1 статьи 11</w:t>
              </w:r>
            </w:hyperlink>
            <w:r w:rsidR="00815417" w:rsidRPr="00CE2154">
              <w:rPr>
                <w:rFonts w:ascii="Times New Roman" w:hAnsi="Times New Roman"/>
                <w:sz w:val="22"/>
                <w:szCs w:val="22"/>
              </w:rPr>
              <w:t xml:space="preserve"> Федерального закона «О промышленной политике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</w:tr>
      <w:tr w:rsidR="00815417" w:rsidRPr="00CE2154" w:rsidTr="005101B8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мероприятия 3.3.2 «Предоставление субсидий в целях возмещения части затрат промышленных предприятий, связанных с приобретением нового оборудования»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</w:tr>
      <w:tr w:rsidR="00815417" w:rsidRPr="00CE2154" w:rsidTr="005101B8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</w:t>
            </w:r>
            <w:proofErr w:type="spellStart"/>
            <w:r w:rsidRPr="00CE2154">
              <w:rPr>
                <w:rFonts w:ascii="Times New Roman" w:hAnsi="Times New Roman"/>
                <w:sz w:val="22"/>
                <w:szCs w:val="22"/>
              </w:rPr>
              <w:t>Минпромторга</w:t>
            </w:r>
            <w:proofErr w:type="spellEnd"/>
            <w:r w:rsidRPr="00CE2154">
              <w:rPr>
                <w:rFonts w:ascii="Times New Roman" w:hAnsi="Times New Roman"/>
                <w:sz w:val="22"/>
                <w:szCs w:val="22"/>
              </w:rPr>
              <w:t xml:space="preserve"> России (нарастающим итогом), в том числе за счет: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pacing w:val="-2"/>
                <w:sz w:val="22"/>
                <w:szCs w:val="22"/>
              </w:rPr>
              <w:t>млн.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</w:tr>
      <w:tr w:rsidR="00815417" w:rsidRPr="00CE2154" w:rsidTr="005101B8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E" w:rsidRDefault="00815417" w:rsidP="008154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мероприятия 3.3.1 «Предоставление субсидий в целях финансового обеспечения создания (капитализации) и (или) деятельности (</w:t>
            </w:r>
            <w:proofErr w:type="spellStart"/>
            <w:r w:rsidRPr="00CE2154">
              <w:rPr>
                <w:rFonts w:ascii="Times New Roman" w:hAnsi="Times New Roman"/>
                <w:sz w:val="22"/>
                <w:szCs w:val="22"/>
              </w:rPr>
              <w:t>докапитализации</w:t>
            </w:r>
            <w:proofErr w:type="spellEnd"/>
            <w:r w:rsidRPr="00CE2154">
              <w:rPr>
                <w:rFonts w:ascii="Times New Roman" w:hAnsi="Times New Roman"/>
                <w:sz w:val="22"/>
                <w:szCs w:val="22"/>
              </w:rPr>
              <w:t xml:space="preserve">) Государственного Фонда развития промышленности Рязанской области, созданного в организационно-правовой форме, предусмотренной </w:t>
            </w:r>
          </w:p>
          <w:p w:rsidR="00815417" w:rsidRPr="00CE2154" w:rsidRDefault="00B77910" w:rsidP="008154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hyperlink r:id="rId27" w:history="1">
              <w:r w:rsidR="00815417" w:rsidRPr="00CE2154">
                <w:rPr>
                  <w:rFonts w:ascii="Times New Roman" w:hAnsi="Times New Roman"/>
                  <w:sz w:val="22"/>
                  <w:szCs w:val="22"/>
                </w:rPr>
                <w:t>частью 1 статьи 11</w:t>
              </w:r>
            </w:hyperlink>
            <w:r w:rsidR="00815417" w:rsidRPr="00CE2154">
              <w:rPr>
                <w:rFonts w:ascii="Times New Roman" w:hAnsi="Times New Roman"/>
                <w:sz w:val="22"/>
                <w:szCs w:val="22"/>
              </w:rPr>
              <w:t xml:space="preserve"> Федерального закона «О промышленной политике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pacing w:val="-2"/>
                <w:sz w:val="22"/>
                <w:szCs w:val="22"/>
              </w:rPr>
              <w:t>млн.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</w:tr>
      <w:tr w:rsidR="00815417" w:rsidRPr="00CE2154" w:rsidTr="005101B8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мероприятия 3.3.2 «Предоставление субсидий в целях возмещения части затрат промышленных предприятий, связанных с приобретением нового оборудования»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pacing w:val="-2"/>
                <w:sz w:val="22"/>
                <w:szCs w:val="22"/>
              </w:rPr>
              <w:t>млн.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160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</w:tr>
      <w:tr w:rsidR="00815417" w:rsidRPr="00CE2154" w:rsidTr="005101B8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3.3.3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</w:t>
            </w:r>
            <w:proofErr w:type="spellStart"/>
            <w:r w:rsidRPr="00CE2154">
              <w:rPr>
                <w:rFonts w:ascii="Times New Roman" w:hAnsi="Times New Roman"/>
                <w:sz w:val="22"/>
                <w:szCs w:val="22"/>
              </w:rPr>
              <w:t>Минпромторга</w:t>
            </w:r>
            <w:proofErr w:type="spellEnd"/>
            <w:r w:rsidRPr="00CE2154">
              <w:rPr>
                <w:rFonts w:ascii="Times New Roman" w:hAnsi="Times New Roman"/>
                <w:sz w:val="22"/>
                <w:szCs w:val="22"/>
              </w:rPr>
              <w:t xml:space="preserve"> России, (нарастающим итогом), в том числе за счет: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pacing w:val="-2"/>
                <w:sz w:val="22"/>
                <w:szCs w:val="22"/>
              </w:rPr>
              <w:t>млн.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</w:tr>
      <w:tr w:rsidR="00815417" w:rsidRPr="00CE2154" w:rsidTr="005101B8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E" w:rsidRDefault="00815417" w:rsidP="008154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мероприятия 3.3.1 «Предоставление субсидий в целях финансового обеспечения создания (капитализации) и (или) деятельности (</w:t>
            </w:r>
            <w:proofErr w:type="spellStart"/>
            <w:r w:rsidRPr="00CE2154">
              <w:rPr>
                <w:rFonts w:ascii="Times New Roman" w:hAnsi="Times New Roman"/>
                <w:sz w:val="22"/>
                <w:szCs w:val="22"/>
              </w:rPr>
              <w:t>докапитализации</w:t>
            </w:r>
            <w:proofErr w:type="spellEnd"/>
            <w:r w:rsidRPr="00CE2154">
              <w:rPr>
                <w:rFonts w:ascii="Times New Roman" w:hAnsi="Times New Roman"/>
                <w:sz w:val="22"/>
                <w:szCs w:val="22"/>
              </w:rPr>
              <w:t xml:space="preserve">) Государственного Фонда развития промышленности Рязанской области, созданного в организационно-правовой форме, предусмотренной </w:t>
            </w:r>
          </w:p>
          <w:p w:rsidR="00815417" w:rsidRPr="00CE2154" w:rsidRDefault="00B77910" w:rsidP="008154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hyperlink r:id="rId28" w:history="1">
              <w:r w:rsidR="00815417" w:rsidRPr="00CE2154">
                <w:rPr>
                  <w:rFonts w:ascii="Times New Roman" w:hAnsi="Times New Roman"/>
                  <w:sz w:val="22"/>
                  <w:szCs w:val="22"/>
                </w:rPr>
                <w:t>частью 1 статьи 11</w:t>
              </w:r>
            </w:hyperlink>
            <w:r w:rsidR="00815417" w:rsidRPr="00CE2154">
              <w:rPr>
                <w:rFonts w:ascii="Times New Roman" w:hAnsi="Times New Roman"/>
                <w:sz w:val="22"/>
                <w:szCs w:val="22"/>
              </w:rPr>
              <w:t xml:space="preserve"> Федерального закона «О промышленной политике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pacing w:val="-2"/>
                <w:sz w:val="22"/>
                <w:szCs w:val="22"/>
              </w:rPr>
              <w:t>млн.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</w:tr>
      <w:tr w:rsidR="00815417" w:rsidRPr="00CE2154" w:rsidTr="005101B8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мероприятия 3.3.2 «Предоставление субсидий в целях возмещения части затрат промышленных предприятий, связанных с приобретением нового оборудования»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pacing w:val="-2"/>
                <w:sz w:val="22"/>
                <w:szCs w:val="22"/>
              </w:rPr>
              <w:t>млн.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</w:p>
        </w:tc>
      </w:tr>
      <w:tr w:rsidR="00815417" w:rsidRPr="00CE2154" w:rsidTr="001A6023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3.3.4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Количество займов, выданных Государственным Фондом развития промышленности Рязанской области на реализацию проектов промышленными предприятиями Рязанской области (нарастающим итогом)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не менее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менее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не менее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не менее 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</w:tr>
      <w:tr w:rsidR="00815417" w:rsidRPr="00CE2154" w:rsidTr="001A6023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Задача 4. Оказание содействия в диверсификации производства организаций оборонно-промышленного комплекса Рязанской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5417" w:rsidRPr="00CE2154" w:rsidRDefault="00815417" w:rsidP="008154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5417" w:rsidRPr="00CE2154" w:rsidTr="001A6023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3.4.1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Количество информационно-консультационных мероприятий для предприятий оборонно-промышленного комплекса Рязанской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17" w:rsidRPr="00CE2154" w:rsidRDefault="00815417" w:rsidP="008154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</w:tbl>
    <w:p w:rsidR="002439FB" w:rsidRPr="00BC4BEE" w:rsidRDefault="002439FB" w:rsidP="009960E1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p w:rsidR="008B7BAC" w:rsidRPr="00CE2154" w:rsidRDefault="008B7BAC" w:rsidP="00512BCB">
      <w:pPr>
        <w:ind w:firstLine="709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5. Перечень мероприятий подпрограммы</w:t>
      </w:r>
      <w:r w:rsidRPr="00CE2154">
        <w:rPr>
          <w:rFonts w:ascii="Times New Roman" w:hAnsi="Times New Roman"/>
          <w:sz w:val="28"/>
          <w:szCs w:val="28"/>
          <w:lang w:val="en-US"/>
        </w:rPr>
        <w:t>:</w:t>
      </w:r>
    </w:p>
    <w:p w:rsidR="008B7BAC" w:rsidRPr="00BC4BEE" w:rsidRDefault="008B7BAC" w:rsidP="008B7BAC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B7BAC" w:rsidRPr="00CE2154" w:rsidTr="00CD43F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CE2154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CE2154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AC" w:rsidRPr="00CE2154" w:rsidRDefault="008B7BAC" w:rsidP="00501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7BAC" w:rsidRPr="00CE2154" w:rsidRDefault="008B7BAC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7BAC" w:rsidRPr="00CE2154" w:rsidRDefault="008B7BAC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7BAC" w:rsidRPr="00CE2154" w:rsidRDefault="008B7BAC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Источник ФО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7BAC" w:rsidRPr="00CE2154" w:rsidRDefault="008B7BAC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КБК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Объемы ФО по годам (тыс. рублей)</w:t>
            </w:r>
          </w:p>
        </w:tc>
      </w:tr>
      <w:tr w:rsidR="008B7BAC" w:rsidRPr="00CE2154" w:rsidTr="00CD43F5">
        <w:trPr>
          <w:cantSplit/>
          <w:trHeight w:val="11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AC" w:rsidRPr="00CE2154" w:rsidRDefault="008B7BAC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AC" w:rsidRPr="00CE2154" w:rsidRDefault="008B7BAC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AC" w:rsidRPr="00CE2154" w:rsidRDefault="008B7BAC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AC" w:rsidRPr="00CE2154" w:rsidRDefault="008B7BAC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BAC" w:rsidRPr="00CE2154" w:rsidRDefault="008B7BAC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7BAC" w:rsidRPr="00CE2154" w:rsidRDefault="008B7BAC" w:rsidP="00CD43F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7BAC" w:rsidRPr="00CE2154" w:rsidRDefault="008B7BAC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7BAC" w:rsidRPr="00CE2154" w:rsidRDefault="008B7BAC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7BAC" w:rsidRPr="00CE2154" w:rsidRDefault="008B7BAC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7BAC" w:rsidRPr="00CE2154" w:rsidRDefault="008B7BAC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7BAC" w:rsidRPr="00CE2154" w:rsidRDefault="008B7BAC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7BAC" w:rsidRPr="00CE2154" w:rsidRDefault="008B7BAC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7BAC" w:rsidRPr="00CE2154" w:rsidRDefault="008B7BAC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7BAC" w:rsidRPr="00CE2154" w:rsidRDefault="008B7BAC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7BAC" w:rsidRPr="00CE2154" w:rsidRDefault="008B7BAC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8B7BAC" w:rsidRPr="00CE2154" w:rsidRDefault="008B7BAC" w:rsidP="008B7BAC">
      <w:pPr>
        <w:pStyle w:val="ConsPlusTitle"/>
        <w:rPr>
          <w:rFonts w:ascii="Times New Roman" w:hAnsi="Times New Roman" w:cs="Times New Roman"/>
          <w:b w:val="0"/>
          <w:sz w:val="2"/>
          <w:szCs w:val="2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3"/>
        <w:gridCol w:w="426"/>
        <w:gridCol w:w="425"/>
        <w:gridCol w:w="425"/>
        <w:gridCol w:w="426"/>
        <w:gridCol w:w="426"/>
        <w:gridCol w:w="425"/>
        <w:gridCol w:w="425"/>
        <w:gridCol w:w="425"/>
        <w:gridCol w:w="426"/>
        <w:gridCol w:w="426"/>
        <w:gridCol w:w="425"/>
        <w:gridCol w:w="425"/>
        <w:gridCol w:w="426"/>
        <w:gridCol w:w="426"/>
      </w:tblGrid>
      <w:tr w:rsidR="008B7BAC" w:rsidRPr="00CE2154" w:rsidTr="00CD43F5">
        <w:trPr>
          <w:cantSplit/>
          <w:trHeight w:val="173"/>
          <w:tblHeader/>
        </w:trPr>
        <w:tc>
          <w:tcPr>
            <w:tcW w:w="56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3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5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5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5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5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2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25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25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2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8B7BAC" w:rsidRPr="00CE2154" w:rsidTr="00CD43F5">
        <w:trPr>
          <w:cantSplit/>
          <w:trHeight w:val="26"/>
        </w:trPr>
        <w:tc>
          <w:tcPr>
            <w:tcW w:w="56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3" w:type="dxa"/>
          </w:tcPr>
          <w:p w:rsidR="008B7BAC" w:rsidRPr="00CE2154" w:rsidRDefault="008B7BAC" w:rsidP="00CD43F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6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8B7BAC" w:rsidRPr="00CE2154" w:rsidTr="00CD43F5">
        <w:trPr>
          <w:cantSplit/>
          <w:trHeight w:val="26"/>
        </w:trPr>
        <w:tc>
          <w:tcPr>
            <w:tcW w:w="566" w:type="dxa"/>
          </w:tcPr>
          <w:p w:rsidR="008B7BAC" w:rsidRPr="00CE2154" w:rsidRDefault="008B7BAC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33" w:type="dxa"/>
          </w:tcPr>
          <w:p w:rsidR="008B7BAC" w:rsidRPr="00CE2154" w:rsidRDefault="008B7BAC" w:rsidP="00CD43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26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8B7BAC" w:rsidRPr="00CE2154" w:rsidTr="00CD43F5">
        <w:trPr>
          <w:cantSplit/>
          <w:trHeight w:val="26"/>
        </w:trPr>
        <w:tc>
          <w:tcPr>
            <w:tcW w:w="566" w:type="dxa"/>
          </w:tcPr>
          <w:p w:rsidR="008B7BAC" w:rsidRPr="00CE2154" w:rsidRDefault="008B7BAC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3" w:type="dxa"/>
          </w:tcPr>
          <w:p w:rsidR="008B7BAC" w:rsidRPr="00CE2154" w:rsidRDefault="008B7BAC" w:rsidP="00CD43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B7BAC" w:rsidRPr="00CE2154" w:rsidRDefault="008B7BAC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25C2" w:rsidRPr="00CE2154" w:rsidTr="00D27A66">
        <w:trPr>
          <w:cantSplit/>
          <w:trHeight w:val="1163"/>
        </w:trPr>
        <w:tc>
          <w:tcPr>
            <w:tcW w:w="566" w:type="dxa"/>
          </w:tcPr>
          <w:p w:rsidR="00280E73" w:rsidRPr="00CE2154" w:rsidRDefault="00280E73" w:rsidP="00280E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833" w:type="dxa"/>
          </w:tcPr>
          <w:p w:rsidR="00280E73" w:rsidRPr="00CE2154" w:rsidRDefault="00280E73" w:rsidP="00280E7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Задача 1. Оказание содействия субъектам промышленной деятельности Рязанской области в привлечении внебюджетных финансовых сре</w:t>
            </w:r>
            <w:proofErr w:type="gramStart"/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дств дл</w:t>
            </w:r>
            <w:proofErr w:type="gramEnd"/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я технического и технологического перевооружения, реконструкции, модернизации производства и освоения выпуска новой конкурентоспособной продукции</w:t>
            </w:r>
            <w:r w:rsidR="00FC6837" w:rsidRPr="00CE2154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r w:rsidR="00FC6837" w:rsidRPr="00CE2154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426" w:type="dxa"/>
          </w:tcPr>
          <w:p w:rsidR="00280E73" w:rsidRPr="00CE2154" w:rsidRDefault="00280E73" w:rsidP="00280E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280E73" w:rsidRPr="00CE2154" w:rsidRDefault="00280E73" w:rsidP="00280E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582848,2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45120,0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51888,0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59671,2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62654,0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65787,0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69076,0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72530,0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76157,0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79965,0</w:t>
            </w:r>
          </w:p>
        </w:tc>
      </w:tr>
      <w:tr w:rsidR="00280E73" w:rsidRPr="00CE2154" w:rsidTr="00C661FE">
        <w:trPr>
          <w:cantSplit/>
          <w:trHeight w:val="1336"/>
        </w:trPr>
        <w:tc>
          <w:tcPr>
            <w:tcW w:w="566" w:type="dxa"/>
          </w:tcPr>
          <w:p w:rsidR="00280E73" w:rsidRPr="00CE2154" w:rsidRDefault="00280E73" w:rsidP="00280E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3.1.1</w:t>
            </w:r>
          </w:p>
        </w:tc>
        <w:tc>
          <w:tcPr>
            <w:tcW w:w="2833" w:type="dxa"/>
          </w:tcPr>
          <w:p w:rsidR="00280E73" w:rsidRPr="00CE2154" w:rsidRDefault="00280E73" w:rsidP="00280E73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Предоставление субсидий Государственному Фонду развития промышленности Рязанской области в виде имущественного взноса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582848,2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45120,0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51888,0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59671,2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62654,0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65787,0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69076,0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72530,0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76157,0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79965,0</w:t>
            </w:r>
          </w:p>
        </w:tc>
      </w:tr>
      <w:tr w:rsidR="00280E73" w:rsidRPr="00CE2154" w:rsidTr="005A210D">
        <w:trPr>
          <w:cantSplit/>
          <w:trHeight w:val="1065"/>
        </w:trPr>
        <w:tc>
          <w:tcPr>
            <w:tcW w:w="566" w:type="dxa"/>
          </w:tcPr>
          <w:p w:rsidR="00280E73" w:rsidRPr="00CE2154" w:rsidRDefault="00280E73" w:rsidP="00280E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3.2</w:t>
            </w:r>
          </w:p>
        </w:tc>
        <w:tc>
          <w:tcPr>
            <w:tcW w:w="2833" w:type="dxa"/>
          </w:tcPr>
          <w:p w:rsidR="00280E73" w:rsidRPr="00CE2154" w:rsidRDefault="00280E73" w:rsidP="00280E7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>Задача 2. Повышение престижности рабочих профессий в Рязанской области</w:t>
            </w:r>
            <w:r w:rsidR="00FC6837" w:rsidRPr="00CE2154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r w:rsidR="00FC6837" w:rsidRPr="00CE2154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2145,347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223,449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223,449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223,449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235,0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235,0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245,0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245,0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255,0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260,0</w:t>
            </w:r>
          </w:p>
        </w:tc>
      </w:tr>
      <w:tr w:rsidR="00280E73" w:rsidRPr="00CE2154" w:rsidTr="00D27A66">
        <w:trPr>
          <w:cantSplit/>
          <w:trHeight w:val="1134"/>
        </w:trPr>
        <w:tc>
          <w:tcPr>
            <w:tcW w:w="566" w:type="dxa"/>
          </w:tcPr>
          <w:p w:rsidR="00280E73" w:rsidRPr="00CE2154" w:rsidRDefault="00280E73" w:rsidP="00280E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3.2.1</w:t>
            </w:r>
          </w:p>
        </w:tc>
        <w:tc>
          <w:tcPr>
            <w:tcW w:w="2833" w:type="dxa"/>
          </w:tcPr>
          <w:p w:rsidR="001A6023" w:rsidRPr="00CE2154" w:rsidRDefault="001A6023" w:rsidP="001A6023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Проведение мероприятий (семинаров, конференций, выставок, конкурсов, издание информационных материалов и др.) в сфере промышленной деятельности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1175,0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120,0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130,0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130,0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135,0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135,0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140,0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145,0</w:t>
            </w:r>
          </w:p>
        </w:tc>
      </w:tr>
      <w:tr w:rsidR="00280E73" w:rsidRPr="00CE2154" w:rsidTr="00D27A66">
        <w:trPr>
          <w:cantSplit/>
          <w:trHeight w:val="1134"/>
        </w:trPr>
        <w:tc>
          <w:tcPr>
            <w:tcW w:w="566" w:type="dxa"/>
          </w:tcPr>
          <w:p w:rsidR="00280E73" w:rsidRPr="00CE2154" w:rsidRDefault="00280E73" w:rsidP="00280E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3.2.2</w:t>
            </w:r>
          </w:p>
        </w:tc>
        <w:tc>
          <w:tcPr>
            <w:tcW w:w="2833" w:type="dxa"/>
          </w:tcPr>
          <w:p w:rsidR="00280E73" w:rsidRPr="00CE2154" w:rsidRDefault="001A6023" w:rsidP="001A6023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Награждение победителей </w:t>
            </w:r>
            <w:r w:rsidR="00280E73" w:rsidRPr="00CE2154">
              <w:rPr>
                <w:rFonts w:ascii="Times New Roman" w:hAnsi="Times New Roman"/>
                <w:sz w:val="22"/>
                <w:szCs w:val="22"/>
              </w:rPr>
              <w:t>областного конкурса профессионального мастерства «Мастера Рязанской области»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970,347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103,449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103,449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103,449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105,0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105,0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110,0</w:t>
            </w:r>
          </w:p>
        </w:tc>
        <w:tc>
          <w:tcPr>
            <w:tcW w:w="425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110,0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115,0</w:t>
            </w:r>
          </w:p>
        </w:tc>
        <w:tc>
          <w:tcPr>
            <w:tcW w:w="426" w:type="dxa"/>
            <w:textDirection w:val="btLr"/>
            <w:vAlign w:val="center"/>
          </w:tcPr>
          <w:p w:rsidR="00280E73" w:rsidRPr="00CE2154" w:rsidRDefault="00280E73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115,0</w:t>
            </w:r>
          </w:p>
        </w:tc>
      </w:tr>
      <w:tr w:rsidR="003E22E1" w:rsidRPr="00CE2154" w:rsidTr="0079579F">
        <w:trPr>
          <w:cantSplit/>
          <w:trHeight w:val="1128"/>
        </w:trPr>
        <w:tc>
          <w:tcPr>
            <w:tcW w:w="566" w:type="dxa"/>
            <w:vMerge w:val="restart"/>
          </w:tcPr>
          <w:p w:rsidR="003E22E1" w:rsidRPr="00CE2154" w:rsidRDefault="003E22E1" w:rsidP="00280E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3.3</w:t>
            </w:r>
          </w:p>
        </w:tc>
        <w:tc>
          <w:tcPr>
            <w:tcW w:w="2833" w:type="dxa"/>
            <w:vMerge w:val="restart"/>
          </w:tcPr>
          <w:p w:rsidR="003E22E1" w:rsidRPr="00CE2154" w:rsidRDefault="003E22E1" w:rsidP="00280E7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 xml:space="preserve">Задача 3. Государственная поддержка проектов, направленных на модернизацию и развитие промышленных предприятий Рязанской области, </w:t>
            </w:r>
            <w:r w:rsidRPr="00CE2154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3E22E1" w:rsidRPr="00CE2154" w:rsidRDefault="003E22E1" w:rsidP="00280E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22E1" w:rsidRPr="00CE2154" w:rsidRDefault="003E22E1" w:rsidP="00280E7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E22E1" w:rsidRPr="00CE2154" w:rsidRDefault="003E22E1" w:rsidP="00280E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426" w:type="dxa"/>
            <w:textDirection w:val="btLr"/>
            <w:vAlign w:val="center"/>
          </w:tcPr>
          <w:p w:rsidR="003E22E1" w:rsidRPr="00CE2154" w:rsidRDefault="003E22E1" w:rsidP="00280E7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  <w:textDirection w:val="btLr"/>
            <w:vAlign w:val="center"/>
          </w:tcPr>
          <w:p w:rsidR="003E22E1" w:rsidRPr="00CE2154" w:rsidRDefault="003E22E1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90000,0</w:t>
            </w:r>
          </w:p>
        </w:tc>
        <w:tc>
          <w:tcPr>
            <w:tcW w:w="425" w:type="dxa"/>
            <w:textDirection w:val="btLr"/>
            <w:vAlign w:val="center"/>
          </w:tcPr>
          <w:p w:rsidR="003E22E1" w:rsidRPr="00CE2154" w:rsidRDefault="003E22E1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425" w:type="dxa"/>
            <w:textDirection w:val="btLr"/>
            <w:vAlign w:val="center"/>
          </w:tcPr>
          <w:p w:rsidR="003E22E1" w:rsidRPr="00CE2154" w:rsidRDefault="003E22E1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425" w:type="dxa"/>
            <w:textDirection w:val="btLr"/>
            <w:vAlign w:val="center"/>
          </w:tcPr>
          <w:p w:rsidR="003E22E1" w:rsidRPr="00CE2154" w:rsidRDefault="003E22E1" w:rsidP="0028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426" w:type="dxa"/>
            <w:textDirection w:val="btLr"/>
            <w:vAlign w:val="center"/>
          </w:tcPr>
          <w:p w:rsidR="003E22E1" w:rsidRPr="00CE2154" w:rsidRDefault="003E22E1" w:rsidP="00280E7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3E22E1" w:rsidRPr="00CE2154" w:rsidRDefault="003E22E1" w:rsidP="00280E7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3E22E1" w:rsidRPr="00CE2154" w:rsidRDefault="003E22E1" w:rsidP="00280E7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3E22E1" w:rsidRPr="00CE2154" w:rsidRDefault="003E22E1" w:rsidP="00280E7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3E22E1" w:rsidRPr="00CE2154" w:rsidRDefault="003E22E1" w:rsidP="00280E7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3E22E1" w:rsidRPr="00CE2154" w:rsidRDefault="003E22E1" w:rsidP="00280E7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3E22E1" w:rsidRPr="00CE2154" w:rsidTr="0079579F">
        <w:trPr>
          <w:cantSplit/>
          <w:trHeight w:val="1784"/>
        </w:trPr>
        <w:tc>
          <w:tcPr>
            <w:tcW w:w="566" w:type="dxa"/>
            <w:vMerge/>
          </w:tcPr>
          <w:p w:rsidR="003E22E1" w:rsidRPr="00CE2154" w:rsidRDefault="003E22E1" w:rsidP="005416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3" w:type="dxa"/>
            <w:vMerge/>
          </w:tcPr>
          <w:p w:rsidR="003E22E1" w:rsidRPr="00CE2154" w:rsidRDefault="003E22E1" w:rsidP="0054168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3E22E1" w:rsidRPr="00CE2154" w:rsidRDefault="003E22E1" w:rsidP="0054168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22E1" w:rsidRPr="00CE2154" w:rsidRDefault="003E22E1" w:rsidP="005416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E22E1" w:rsidRPr="00CE2154" w:rsidRDefault="003E22E1" w:rsidP="0054168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3E22E1" w:rsidRPr="00CE2154" w:rsidRDefault="003E22E1" w:rsidP="005416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  <w:textDirection w:val="btLr"/>
            <w:vAlign w:val="center"/>
          </w:tcPr>
          <w:p w:rsidR="003E22E1" w:rsidRPr="00CE2154" w:rsidRDefault="003E22E1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90000,0</w:t>
            </w:r>
          </w:p>
        </w:tc>
        <w:tc>
          <w:tcPr>
            <w:tcW w:w="425" w:type="dxa"/>
            <w:textDirection w:val="btLr"/>
            <w:vAlign w:val="center"/>
          </w:tcPr>
          <w:p w:rsidR="003E22E1" w:rsidRPr="00CE2154" w:rsidRDefault="003E22E1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425" w:type="dxa"/>
            <w:textDirection w:val="btLr"/>
            <w:vAlign w:val="center"/>
          </w:tcPr>
          <w:p w:rsidR="003E22E1" w:rsidRPr="00CE2154" w:rsidRDefault="003E22E1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425" w:type="dxa"/>
            <w:textDirection w:val="btLr"/>
            <w:vAlign w:val="center"/>
          </w:tcPr>
          <w:p w:rsidR="003E22E1" w:rsidRPr="00CE2154" w:rsidRDefault="003E22E1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426" w:type="dxa"/>
            <w:textDirection w:val="btLr"/>
            <w:vAlign w:val="center"/>
          </w:tcPr>
          <w:p w:rsidR="003E22E1" w:rsidRPr="00CE2154" w:rsidRDefault="003E22E1" w:rsidP="0054168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3E22E1" w:rsidRPr="00CE2154" w:rsidRDefault="003E22E1" w:rsidP="0054168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3E22E1" w:rsidRPr="00CE2154" w:rsidRDefault="003E22E1" w:rsidP="0054168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3E22E1" w:rsidRPr="00CE2154" w:rsidRDefault="003E22E1" w:rsidP="0054168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3E22E1" w:rsidRPr="00CE2154" w:rsidRDefault="003E22E1" w:rsidP="0054168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3E22E1" w:rsidRPr="00CE2154" w:rsidRDefault="003E22E1" w:rsidP="0054168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CE2B57" w:rsidRPr="00CE2154" w:rsidTr="00D23A66">
        <w:trPr>
          <w:cantSplit/>
          <w:trHeight w:val="1254"/>
        </w:trPr>
        <w:tc>
          <w:tcPr>
            <w:tcW w:w="566" w:type="dxa"/>
            <w:vMerge/>
          </w:tcPr>
          <w:p w:rsidR="00CE2B57" w:rsidRPr="00CE2154" w:rsidRDefault="00CE2B57" w:rsidP="00CE2B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3" w:type="dxa"/>
            <w:vMerge/>
          </w:tcPr>
          <w:p w:rsidR="00CE2B57" w:rsidRPr="00CE2154" w:rsidRDefault="00CE2B57" w:rsidP="00CE2B57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CE2B57" w:rsidRPr="00CE2154" w:rsidRDefault="00CE2B57" w:rsidP="00CE2B5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E2B57" w:rsidRPr="00CE2154" w:rsidRDefault="00CE2B57" w:rsidP="00CE2B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E2B57" w:rsidRPr="00CE2154" w:rsidRDefault="00CE2B57" w:rsidP="00CE2B5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ФБ*</w:t>
            </w:r>
          </w:p>
        </w:tc>
        <w:tc>
          <w:tcPr>
            <w:tcW w:w="426" w:type="dxa"/>
            <w:textDirection w:val="btLr"/>
            <w:vAlign w:val="center"/>
          </w:tcPr>
          <w:p w:rsidR="00CE2B57" w:rsidRPr="00CE2154" w:rsidRDefault="00CE2B57" w:rsidP="00CE2B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  <w:textDirection w:val="btLr"/>
            <w:vAlign w:val="center"/>
          </w:tcPr>
          <w:p w:rsidR="00CE2B57" w:rsidRPr="00CE2154" w:rsidRDefault="00CE2B57" w:rsidP="00CE2B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510000,0</w:t>
            </w:r>
          </w:p>
        </w:tc>
        <w:tc>
          <w:tcPr>
            <w:tcW w:w="425" w:type="dxa"/>
            <w:textDirection w:val="btLr"/>
            <w:vAlign w:val="center"/>
          </w:tcPr>
          <w:p w:rsidR="00CE2B57" w:rsidRPr="00CE2154" w:rsidRDefault="00CE2B57" w:rsidP="00CE2B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170000,0</w:t>
            </w:r>
          </w:p>
        </w:tc>
        <w:tc>
          <w:tcPr>
            <w:tcW w:w="425" w:type="dxa"/>
            <w:textDirection w:val="btLr"/>
            <w:vAlign w:val="center"/>
          </w:tcPr>
          <w:p w:rsidR="00CE2B57" w:rsidRPr="00CE2154" w:rsidRDefault="00CE2B57" w:rsidP="00CE2B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170000,0</w:t>
            </w:r>
          </w:p>
        </w:tc>
        <w:tc>
          <w:tcPr>
            <w:tcW w:w="425" w:type="dxa"/>
            <w:textDirection w:val="btLr"/>
            <w:vAlign w:val="center"/>
          </w:tcPr>
          <w:p w:rsidR="00CE2B57" w:rsidRPr="00CE2154" w:rsidRDefault="00CE2B57" w:rsidP="00CE2B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170000,0</w:t>
            </w:r>
          </w:p>
        </w:tc>
        <w:tc>
          <w:tcPr>
            <w:tcW w:w="426" w:type="dxa"/>
            <w:textDirection w:val="btLr"/>
            <w:vAlign w:val="center"/>
          </w:tcPr>
          <w:p w:rsidR="00CE2B57" w:rsidRPr="00CE2154" w:rsidRDefault="00CE2B57" w:rsidP="00CE2B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CE2B57" w:rsidRPr="00CE2154" w:rsidRDefault="00CE2B57" w:rsidP="00CE2B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CE2B57" w:rsidRPr="00CE2154" w:rsidRDefault="00CE2B57" w:rsidP="00CE2B5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CE2B57" w:rsidRPr="00CE2154" w:rsidRDefault="00CE2B57" w:rsidP="00CE2B5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CE2B57" w:rsidRPr="00CE2154" w:rsidRDefault="00CE2B57" w:rsidP="00CE2B5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CE2B57" w:rsidRPr="00CE2154" w:rsidRDefault="00CE2B57" w:rsidP="00CE2B5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54168B" w:rsidRPr="00CE2154" w:rsidTr="0054168B">
        <w:trPr>
          <w:cantSplit/>
          <w:trHeight w:val="1538"/>
        </w:trPr>
        <w:tc>
          <w:tcPr>
            <w:tcW w:w="566" w:type="dxa"/>
            <w:vMerge w:val="restart"/>
          </w:tcPr>
          <w:p w:rsidR="0054168B" w:rsidRPr="00CE2154" w:rsidRDefault="0054168B" w:rsidP="005416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3.3.1</w:t>
            </w:r>
          </w:p>
        </w:tc>
        <w:tc>
          <w:tcPr>
            <w:tcW w:w="2833" w:type="dxa"/>
            <w:vMerge w:val="restart"/>
          </w:tcPr>
          <w:p w:rsidR="0054168B" w:rsidRPr="00CE2154" w:rsidRDefault="0054168B" w:rsidP="0054168B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Предоставление субсидий в целях финансового обеспечения создания (капитализации) и (или) деятельности (</w:t>
            </w:r>
            <w:proofErr w:type="spellStart"/>
            <w:r w:rsidRPr="00CE2154">
              <w:rPr>
                <w:rFonts w:ascii="Times New Roman" w:hAnsi="Times New Roman"/>
                <w:sz w:val="22"/>
                <w:szCs w:val="22"/>
              </w:rPr>
              <w:t>докапитализации</w:t>
            </w:r>
            <w:proofErr w:type="spellEnd"/>
            <w:r w:rsidRPr="00CE2154">
              <w:rPr>
                <w:rFonts w:ascii="Times New Roman" w:hAnsi="Times New Roman"/>
                <w:sz w:val="22"/>
                <w:szCs w:val="22"/>
              </w:rPr>
              <w:t>) Государственного Фонда развития промышленности Рязанской области, созданного в организационно-правовой форме, предусмотренной частью 1 статьи 11 Федерального закона «О промышленной политике Российской Федерации»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60352,941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20117,647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20117,647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20117,647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54168B" w:rsidRPr="00CE2154" w:rsidTr="00280E73">
        <w:trPr>
          <w:cantSplit/>
          <w:trHeight w:val="1134"/>
        </w:trPr>
        <w:tc>
          <w:tcPr>
            <w:tcW w:w="566" w:type="dxa"/>
            <w:vMerge/>
          </w:tcPr>
          <w:p w:rsidR="0054168B" w:rsidRPr="00CE2154" w:rsidRDefault="0054168B" w:rsidP="005416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3" w:type="dxa"/>
            <w:vMerge/>
          </w:tcPr>
          <w:p w:rsidR="0054168B" w:rsidRPr="00CE2154" w:rsidRDefault="0054168B" w:rsidP="005416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ФБ</w:t>
            </w:r>
            <w:r w:rsidR="0079579F" w:rsidRPr="00CE2154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79579F" w:rsidP="007957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341999,99901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79579F" w:rsidP="005416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113999,99967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79579F" w:rsidP="005416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113999,99967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79579F" w:rsidP="005416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113999,99967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54168B" w:rsidRPr="00CE2154" w:rsidTr="00085D06">
        <w:trPr>
          <w:cantSplit/>
          <w:trHeight w:val="1399"/>
        </w:trPr>
        <w:tc>
          <w:tcPr>
            <w:tcW w:w="566" w:type="dxa"/>
            <w:vMerge w:val="restart"/>
          </w:tcPr>
          <w:p w:rsidR="0054168B" w:rsidRPr="00CE2154" w:rsidRDefault="0054168B" w:rsidP="005416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3.3.2</w:t>
            </w:r>
          </w:p>
        </w:tc>
        <w:tc>
          <w:tcPr>
            <w:tcW w:w="2833" w:type="dxa"/>
            <w:vMerge w:val="restart"/>
          </w:tcPr>
          <w:p w:rsidR="0054168B" w:rsidRPr="00CE2154" w:rsidRDefault="0054168B" w:rsidP="0054168B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Предоставление субсидий в целях возмещения части затрат промышленных предприятий, связанных с приобретением нового оборудования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29647,059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9882,353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9882,353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9882,353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79579F" w:rsidRPr="00CE2154" w:rsidTr="00CE2B57">
        <w:trPr>
          <w:cantSplit/>
          <w:trHeight w:val="1720"/>
        </w:trPr>
        <w:tc>
          <w:tcPr>
            <w:tcW w:w="566" w:type="dxa"/>
            <w:vMerge/>
          </w:tcPr>
          <w:p w:rsidR="0079579F" w:rsidRPr="00CE2154" w:rsidRDefault="0079579F" w:rsidP="007957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3" w:type="dxa"/>
            <w:vMerge/>
          </w:tcPr>
          <w:p w:rsidR="0079579F" w:rsidRPr="00CE2154" w:rsidRDefault="0079579F" w:rsidP="0079579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79579F" w:rsidRPr="00CE2154" w:rsidRDefault="0079579F" w:rsidP="0079579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79579F" w:rsidRPr="00CE2154" w:rsidRDefault="0079579F" w:rsidP="0079579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79579F" w:rsidRPr="00CE2154" w:rsidRDefault="0079579F" w:rsidP="0079579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ФБ*</w:t>
            </w:r>
          </w:p>
        </w:tc>
        <w:tc>
          <w:tcPr>
            <w:tcW w:w="426" w:type="dxa"/>
            <w:textDirection w:val="btLr"/>
            <w:vAlign w:val="center"/>
          </w:tcPr>
          <w:p w:rsidR="0079579F" w:rsidRPr="00CE2154" w:rsidRDefault="0079579F" w:rsidP="0079579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  <w:textDirection w:val="btLr"/>
            <w:vAlign w:val="center"/>
          </w:tcPr>
          <w:p w:rsidR="0079579F" w:rsidRPr="00CE2154" w:rsidRDefault="00CE2B57" w:rsidP="007957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168000,00099</w:t>
            </w:r>
          </w:p>
        </w:tc>
        <w:tc>
          <w:tcPr>
            <w:tcW w:w="425" w:type="dxa"/>
            <w:textDirection w:val="btLr"/>
            <w:vAlign w:val="center"/>
          </w:tcPr>
          <w:p w:rsidR="0079579F" w:rsidRPr="00CE2154" w:rsidRDefault="00CE2B57" w:rsidP="0079579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pacing w:val="-2"/>
                <w:sz w:val="24"/>
                <w:szCs w:val="24"/>
              </w:rPr>
              <w:t>56000,00033</w:t>
            </w:r>
          </w:p>
        </w:tc>
        <w:tc>
          <w:tcPr>
            <w:tcW w:w="425" w:type="dxa"/>
            <w:textDirection w:val="btLr"/>
            <w:vAlign w:val="center"/>
          </w:tcPr>
          <w:p w:rsidR="0079579F" w:rsidRPr="00CE2154" w:rsidRDefault="00CE2B57" w:rsidP="0079579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pacing w:val="-2"/>
                <w:sz w:val="24"/>
                <w:szCs w:val="24"/>
              </w:rPr>
              <w:t>56000,00033</w:t>
            </w:r>
          </w:p>
        </w:tc>
        <w:tc>
          <w:tcPr>
            <w:tcW w:w="425" w:type="dxa"/>
            <w:textDirection w:val="btLr"/>
            <w:vAlign w:val="center"/>
          </w:tcPr>
          <w:p w:rsidR="0079579F" w:rsidRPr="00CE2154" w:rsidRDefault="00CE2B57" w:rsidP="0079579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E2154">
              <w:rPr>
                <w:rFonts w:ascii="Times New Roman" w:hAnsi="Times New Roman"/>
                <w:spacing w:val="-2"/>
                <w:sz w:val="24"/>
                <w:szCs w:val="24"/>
              </w:rPr>
              <w:t>56000,00033</w:t>
            </w:r>
          </w:p>
        </w:tc>
        <w:tc>
          <w:tcPr>
            <w:tcW w:w="426" w:type="dxa"/>
            <w:textDirection w:val="btLr"/>
            <w:vAlign w:val="center"/>
          </w:tcPr>
          <w:p w:rsidR="0079579F" w:rsidRPr="00CE2154" w:rsidRDefault="0079579F" w:rsidP="0079579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79579F" w:rsidRPr="00CE2154" w:rsidRDefault="0079579F" w:rsidP="0079579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9579F" w:rsidRPr="00CE2154" w:rsidRDefault="0079579F" w:rsidP="007957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9579F" w:rsidRPr="00CE2154" w:rsidRDefault="0079579F" w:rsidP="0079579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79579F" w:rsidRPr="00CE2154" w:rsidRDefault="0079579F" w:rsidP="0079579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79579F" w:rsidRPr="00CE2154" w:rsidRDefault="0079579F" w:rsidP="0079579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54168B" w:rsidRPr="00CE2154" w:rsidTr="00D27A66">
        <w:trPr>
          <w:cantSplit/>
          <w:trHeight w:val="1134"/>
        </w:trPr>
        <w:tc>
          <w:tcPr>
            <w:tcW w:w="566" w:type="dxa"/>
          </w:tcPr>
          <w:p w:rsidR="0054168B" w:rsidRPr="00CE2154" w:rsidRDefault="0054168B" w:rsidP="005416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3.4</w:t>
            </w:r>
          </w:p>
        </w:tc>
        <w:tc>
          <w:tcPr>
            <w:tcW w:w="2833" w:type="dxa"/>
          </w:tcPr>
          <w:p w:rsidR="0054168B" w:rsidRPr="00CE2154" w:rsidRDefault="0054168B" w:rsidP="0054168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E2154">
              <w:rPr>
                <w:rFonts w:ascii="Times New Roman" w:hAnsi="Times New Roman"/>
                <w:bCs/>
                <w:sz w:val="22"/>
                <w:szCs w:val="22"/>
              </w:rPr>
              <w:t xml:space="preserve">Задача 4. Оказание содействия в диверсификации производства организаций оборонно-промышленного комплекса Рязанской области, </w:t>
            </w:r>
            <w:r w:rsidRPr="00CE2154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2446,653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265,551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265,551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265,551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275,0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275,0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280,0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280,0</w:t>
            </w:r>
          </w:p>
        </w:tc>
      </w:tr>
      <w:tr w:rsidR="0054168B" w:rsidRPr="00CE2154" w:rsidTr="00D27A66">
        <w:trPr>
          <w:cantSplit/>
          <w:trHeight w:val="1134"/>
        </w:trPr>
        <w:tc>
          <w:tcPr>
            <w:tcW w:w="566" w:type="dxa"/>
          </w:tcPr>
          <w:p w:rsidR="0054168B" w:rsidRPr="00CE2154" w:rsidRDefault="0054168B" w:rsidP="005416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3.4.1</w:t>
            </w:r>
          </w:p>
        </w:tc>
        <w:tc>
          <w:tcPr>
            <w:tcW w:w="2833" w:type="dxa"/>
          </w:tcPr>
          <w:p w:rsidR="0054168B" w:rsidRPr="00CE2154" w:rsidRDefault="0054168B" w:rsidP="0054168B">
            <w:pPr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Проведение информационно-консультационных мероприятий для предприятий оборонно-промышленного комплекса Рязанской области с целью диверсификации производства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2446,653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265,551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265,551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265,551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275,0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275,0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280,0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280,0</w:t>
            </w:r>
          </w:p>
        </w:tc>
      </w:tr>
      <w:tr w:rsidR="0054168B" w:rsidRPr="00CE2154" w:rsidTr="00B67425">
        <w:trPr>
          <w:cantSplit/>
          <w:trHeight w:val="1002"/>
        </w:trPr>
        <w:tc>
          <w:tcPr>
            <w:tcW w:w="4250" w:type="dxa"/>
            <w:gridSpan w:val="4"/>
            <w:vMerge w:val="restart"/>
          </w:tcPr>
          <w:p w:rsidR="0054168B" w:rsidRPr="00CE2154" w:rsidRDefault="0054168B" w:rsidP="0054168B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677440,2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75609,0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82377,0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90160,2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63159,0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66292,0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69596,0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73050,0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76692,0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80505,0</w:t>
            </w:r>
          </w:p>
        </w:tc>
      </w:tr>
      <w:tr w:rsidR="0054168B" w:rsidRPr="00CE2154" w:rsidTr="00B67425">
        <w:trPr>
          <w:cantSplit/>
          <w:trHeight w:val="1002"/>
        </w:trPr>
        <w:tc>
          <w:tcPr>
            <w:tcW w:w="4250" w:type="dxa"/>
            <w:gridSpan w:val="4"/>
            <w:vMerge/>
          </w:tcPr>
          <w:p w:rsidR="0054168B" w:rsidRPr="00CE2154" w:rsidRDefault="0054168B" w:rsidP="0054168B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677440,2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75609,0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82377,0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90160,2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63159,0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66292,0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69596,0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73050,0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76692,0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80505,0</w:t>
            </w:r>
          </w:p>
        </w:tc>
      </w:tr>
      <w:tr w:rsidR="00426286" w:rsidRPr="00CE2154" w:rsidTr="00D23A66">
        <w:trPr>
          <w:cantSplit/>
          <w:trHeight w:val="1530"/>
        </w:trPr>
        <w:tc>
          <w:tcPr>
            <w:tcW w:w="4250" w:type="dxa"/>
            <w:gridSpan w:val="4"/>
            <w:vMerge/>
          </w:tcPr>
          <w:p w:rsidR="00426286" w:rsidRPr="00CE2154" w:rsidRDefault="00426286" w:rsidP="00426286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26286" w:rsidRPr="00CE2154" w:rsidRDefault="00426286" w:rsidP="004262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ФБ*</w:t>
            </w:r>
          </w:p>
        </w:tc>
        <w:tc>
          <w:tcPr>
            <w:tcW w:w="426" w:type="dxa"/>
            <w:textDirection w:val="btLr"/>
            <w:vAlign w:val="center"/>
          </w:tcPr>
          <w:p w:rsidR="00426286" w:rsidRPr="00CE2154" w:rsidRDefault="00426286" w:rsidP="004262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426286" w:rsidRPr="00CE2154" w:rsidRDefault="00426286" w:rsidP="0042628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371647,05801</w:t>
            </w:r>
          </w:p>
        </w:tc>
        <w:tc>
          <w:tcPr>
            <w:tcW w:w="425" w:type="dxa"/>
            <w:textDirection w:val="btLr"/>
            <w:vAlign w:val="center"/>
          </w:tcPr>
          <w:p w:rsidR="00426286" w:rsidRPr="00CE2154" w:rsidRDefault="00426286" w:rsidP="0042628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123882,35267</w:t>
            </w:r>
          </w:p>
        </w:tc>
        <w:tc>
          <w:tcPr>
            <w:tcW w:w="425" w:type="dxa"/>
            <w:textDirection w:val="btLr"/>
            <w:vAlign w:val="center"/>
          </w:tcPr>
          <w:p w:rsidR="00426286" w:rsidRPr="00CE2154" w:rsidRDefault="00426286" w:rsidP="0042628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123882,35267</w:t>
            </w:r>
          </w:p>
        </w:tc>
        <w:tc>
          <w:tcPr>
            <w:tcW w:w="425" w:type="dxa"/>
            <w:textDirection w:val="btLr"/>
            <w:vAlign w:val="center"/>
          </w:tcPr>
          <w:p w:rsidR="00426286" w:rsidRPr="00CE2154" w:rsidRDefault="00426286" w:rsidP="0042628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123882,35267</w:t>
            </w:r>
          </w:p>
        </w:tc>
        <w:tc>
          <w:tcPr>
            <w:tcW w:w="426" w:type="dxa"/>
            <w:textDirection w:val="btLr"/>
            <w:vAlign w:val="center"/>
          </w:tcPr>
          <w:p w:rsidR="00426286" w:rsidRPr="00CE2154" w:rsidRDefault="00426286" w:rsidP="0042628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426286" w:rsidRPr="00CE2154" w:rsidRDefault="00426286" w:rsidP="0042628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426286" w:rsidRPr="00CE2154" w:rsidRDefault="00426286" w:rsidP="0042628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426286" w:rsidRPr="00CE2154" w:rsidRDefault="00426286" w:rsidP="0042628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426286" w:rsidRPr="00CE2154" w:rsidRDefault="00426286" w:rsidP="0042628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426286" w:rsidRPr="00CE2154" w:rsidRDefault="00426286" w:rsidP="0042628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54168B" w:rsidRPr="00CE2154" w:rsidTr="00D23A66">
        <w:trPr>
          <w:cantSplit/>
          <w:trHeight w:val="1060"/>
        </w:trPr>
        <w:tc>
          <w:tcPr>
            <w:tcW w:w="4250" w:type="dxa"/>
            <w:gridSpan w:val="4"/>
            <w:vMerge w:val="restart"/>
          </w:tcPr>
          <w:p w:rsidR="0054168B" w:rsidRPr="00CE2154" w:rsidRDefault="0054168B" w:rsidP="0054168B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677440,2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75609,0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82377,0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90160,2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63159,0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66292,0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69596,0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73050,0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76692,0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80505,0</w:t>
            </w:r>
          </w:p>
        </w:tc>
      </w:tr>
      <w:tr w:rsidR="0054168B" w:rsidRPr="00CE2154" w:rsidTr="00D23A66">
        <w:trPr>
          <w:cantSplit/>
          <w:trHeight w:val="1221"/>
        </w:trPr>
        <w:tc>
          <w:tcPr>
            <w:tcW w:w="4250" w:type="dxa"/>
            <w:gridSpan w:val="4"/>
            <w:vMerge/>
          </w:tcPr>
          <w:p w:rsidR="0054168B" w:rsidRPr="00CE2154" w:rsidRDefault="0054168B" w:rsidP="0054168B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677440,2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75609,0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82377,0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90160,2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63159,0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66292,0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69596,0</w:t>
            </w:r>
          </w:p>
        </w:tc>
        <w:tc>
          <w:tcPr>
            <w:tcW w:w="425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73050,0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76692,0</w:t>
            </w:r>
          </w:p>
        </w:tc>
        <w:tc>
          <w:tcPr>
            <w:tcW w:w="426" w:type="dxa"/>
            <w:textDirection w:val="btLr"/>
            <w:vAlign w:val="center"/>
          </w:tcPr>
          <w:p w:rsidR="0054168B" w:rsidRPr="00CE2154" w:rsidRDefault="0054168B" w:rsidP="005416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80505,0</w:t>
            </w:r>
          </w:p>
        </w:tc>
      </w:tr>
      <w:tr w:rsidR="00CE2B57" w:rsidRPr="00CE2154" w:rsidTr="00D23A66">
        <w:trPr>
          <w:cantSplit/>
          <w:trHeight w:val="1214"/>
        </w:trPr>
        <w:tc>
          <w:tcPr>
            <w:tcW w:w="4250" w:type="dxa"/>
            <w:gridSpan w:val="4"/>
            <w:vMerge/>
          </w:tcPr>
          <w:p w:rsidR="00CE2B57" w:rsidRPr="00CE2154" w:rsidRDefault="00CE2B57" w:rsidP="00CE2B57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E2B57" w:rsidRPr="00CE2154" w:rsidRDefault="00CE2B57" w:rsidP="00CE2B5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ФБ*</w:t>
            </w:r>
          </w:p>
        </w:tc>
        <w:tc>
          <w:tcPr>
            <w:tcW w:w="426" w:type="dxa"/>
            <w:textDirection w:val="btLr"/>
            <w:vAlign w:val="center"/>
          </w:tcPr>
          <w:p w:rsidR="00CE2B57" w:rsidRPr="00CE2154" w:rsidRDefault="00CE2B57" w:rsidP="00CE2B5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E2B57" w:rsidRPr="00CE2154" w:rsidRDefault="00CE2B57" w:rsidP="00CE2B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510000,0</w:t>
            </w:r>
          </w:p>
        </w:tc>
        <w:tc>
          <w:tcPr>
            <w:tcW w:w="425" w:type="dxa"/>
            <w:textDirection w:val="btLr"/>
            <w:vAlign w:val="center"/>
          </w:tcPr>
          <w:p w:rsidR="00CE2B57" w:rsidRPr="00CE2154" w:rsidRDefault="00CE2B57" w:rsidP="00CE2B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170000,0</w:t>
            </w:r>
          </w:p>
        </w:tc>
        <w:tc>
          <w:tcPr>
            <w:tcW w:w="425" w:type="dxa"/>
            <w:textDirection w:val="btLr"/>
            <w:vAlign w:val="center"/>
          </w:tcPr>
          <w:p w:rsidR="00CE2B57" w:rsidRPr="00CE2154" w:rsidRDefault="00CE2B57" w:rsidP="00CE2B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170000,0</w:t>
            </w:r>
          </w:p>
        </w:tc>
        <w:tc>
          <w:tcPr>
            <w:tcW w:w="425" w:type="dxa"/>
            <w:textDirection w:val="btLr"/>
            <w:vAlign w:val="center"/>
          </w:tcPr>
          <w:p w:rsidR="00CE2B57" w:rsidRPr="00CE2154" w:rsidRDefault="00CE2B57" w:rsidP="00CE2B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170000,0</w:t>
            </w:r>
          </w:p>
        </w:tc>
        <w:tc>
          <w:tcPr>
            <w:tcW w:w="426" w:type="dxa"/>
            <w:textDirection w:val="btLr"/>
            <w:vAlign w:val="center"/>
          </w:tcPr>
          <w:p w:rsidR="00CE2B57" w:rsidRPr="00CE2154" w:rsidRDefault="00CE2B57" w:rsidP="00CE2B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CE2B57" w:rsidRPr="00CE2154" w:rsidRDefault="00CE2B57" w:rsidP="00CE2B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CE2B57" w:rsidRPr="00CE2154" w:rsidRDefault="00CE2B57" w:rsidP="00CE2B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CE2B57" w:rsidRPr="00CE2154" w:rsidRDefault="00CE2B57" w:rsidP="00CE2B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CE2B57" w:rsidRPr="00CE2154" w:rsidRDefault="00CE2B57" w:rsidP="00CE2B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CE2B57" w:rsidRPr="00CE2154" w:rsidRDefault="00CE2B57" w:rsidP="00CE2B5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 w:rsidR="00C661FE" w:rsidRPr="00BC4BEE" w:rsidRDefault="003E22E1" w:rsidP="003E22E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C4BEE">
        <w:rPr>
          <w:rFonts w:ascii="Times New Roman" w:hAnsi="Times New Roman" w:cs="Times New Roman"/>
          <w:b w:val="0"/>
          <w:sz w:val="24"/>
          <w:szCs w:val="24"/>
        </w:rPr>
        <w:t>*</w:t>
      </w:r>
      <w:r w:rsidR="00BC4BEE">
        <w:rPr>
          <w:rFonts w:ascii="Times New Roman" w:hAnsi="Times New Roman" w:cs="Times New Roman"/>
          <w:b w:val="0"/>
          <w:sz w:val="24"/>
          <w:szCs w:val="24"/>
        </w:rPr>
        <w:t> П</w:t>
      </w:r>
      <w:r w:rsidRPr="00BC4BEE">
        <w:rPr>
          <w:rFonts w:ascii="Times New Roman" w:hAnsi="Times New Roman" w:cs="Times New Roman"/>
          <w:b w:val="0"/>
          <w:sz w:val="24"/>
          <w:szCs w:val="24"/>
        </w:rPr>
        <w:t>ланируемый объем финансирования не входит в общий объем финансирования подпрограммы.</w:t>
      </w:r>
    </w:p>
    <w:p w:rsidR="003E22E1" w:rsidRPr="00BC4BEE" w:rsidRDefault="003E22E1" w:rsidP="009960E1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p w:rsidR="00512BCB" w:rsidRPr="00CE2154" w:rsidRDefault="00512BCB" w:rsidP="00512BCB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5"/>
          <w:sz w:val="28"/>
          <w:szCs w:val="28"/>
        </w:rPr>
      </w:pPr>
      <w:r w:rsidRPr="00CE2154">
        <w:rPr>
          <w:rFonts w:ascii="Times New Roman" w:hAnsi="Times New Roman" w:cs="Times New Roman"/>
          <w:b w:val="0"/>
          <w:spacing w:val="-5"/>
          <w:sz w:val="28"/>
          <w:szCs w:val="28"/>
        </w:rPr>
        <w:t>6. Механизм финансирования мероприятий</w:t>
      </w:r>
      <w:r w:rsidRPr="00CE215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E2154">
        <w:rPr>
          <w:rFonts w:ascii="Times New Roman" w:hAnsi="Times New Roman" w:cs="Times New Roman"/>
          <w:b w:val="0"/>
          <w:spacing w:val="-5"/>
          <w:sz w:val="28"/>
          <w:szCs w:val="28"/>
        </w:rPr>
        <w:t>подпрограммы:</w:t>
      </w:r>
    </w:p>
    <w:p w:rsidR="0080050C" w:rsidRPr="00CE2154" w:rsidRDefault="00BC4BEE" w:rsidP="0080050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C4BEE">
        <w:rPr>
          <w:rFonts w:ascii="Times New Roman" w:hAnsi="Times New Roman"/>
          <w:spacing w:val="-4"/>
          <w:sz w:val="28"/>
          <w:szCs w:val="28"/>
        </w:rPr>
        <w:t>6.1. </w:t>
      </w:r>
      <w:r w:rsidR="0080050C" w:rsidRPr="00BC4BEE">
        <w:rPr>
          <w:rFonts w:ascii="Times New Roman" w:hAnsi="Times New Roman"/>
          <w:spacing w:val="-4"/>
          <w:sz w:val="28"/>
          <w:szCs w:val="28"/>
        </w:rPr>
        <w:t>Финансирование мероприятий, предусмотренн</w:t>
      </w:r>
      <w:r w:rsidR="009A7820" w:rsidRPr="00BC4BEE">
        <w:rPr>
          <w:rFonts w:ascii="Times New Roman" w:hAnsi="Times New Roman"/>
          <w:spacing w:val="-4"/>
          <w:sz w:val="28"/>
          <w:szCs w:val="28"/>
        </w:rPr>
        <w:t xml:space="preserve">ых </w:t>
      </w:r>
      <w:r w:rsidR="00FC6837" w:rsidRPr="00BC4BEE">
        <w:rPr>
          <w:rFonts w:ascii="Times New Roman" w:hAnsi="Times New Roman"/>
          <w:spacing w:val="-4"/>
          <w:sz w:val="28"/>
          <w:szCs w:val="28"/>
        </w:rPr>
        <w:t>подпунктами</w:t>
      </w:r>
      <w:r w:rsidR="0080050C" w:rsidRPr="00BC4BEE">
        <w:rPr>
          <w:rFonts w:ascii="Times New Roman" w:hAnsi="Times New Roman"/>
          <w:spacing w:val="-4"/>
          <w:sz w:val="28"/>
          <w:szCs w:val="28"/>
        </w:rPr>
        <w:t xml:space="preserve"> 3.1.1, </w:t>
      </w:r>
      <w:r w:rsidR="0080050C" w:rsidRPr="00CE2154">
        <w:rPr>
          <w:rFonts w:ascii="Times New Roman" w:hAnsi="Times New Roman"/>
          <w:sz w:val="28"/>
          <w:szCs w:val="28"/>
        </w:rPr>
        <w:t xml:space="preserve">3.3.1, 3.3.2 таблицы </w:t>
      </w:r>
      <w:hyperlink r:id="rId29" w:history="1">
        <w:r w:rsidR="0080050C" w:rsidRPr="00CE2154">
          <w:rPr>
            <w:rFonts w:ascii="Times New Roman" w:hAnsi="Times New Roman"/>
            <w:sz w:val="28"/>
            <w:szCs w:val="28"/>
          </w:rPr>
          <w:t>пункта 5</w:t>
        </w:r>
      </w:hyperlink>
      <w:r w:rsidR="0080050C" w:rsidRPr="00CE2154">
        <w:rPr>
          <w:rFonts w:ascii="Times New Roman" w:hAnsi="Times New Roman"/>
          <w:sz w:val="28"/>
          <w:szCs w:val="28"/>
        </w:rPr>
        <w:t xml:space="preserve"> «Перечень мероприятий подпрограммы», осуществляется </w:t>
      </w:r>
      <w:r w:rsidR="00275674" w:rsidRPr="00CE2154">
        <w:rPr>
          <w:rFonts w:ascii="Times New Roman" w:hAnsi="Times New Roman"/>
          <w:sz w:val="28"/>
          <w:szCs w:val="28"/>
        </w:rPr>
        <w:t xml:space="preserve">в соответствии </w:t>
      </w:r>
      <w:r w:rsidR="0080050C" w:rsidRPr="00CE2154">
        <w:rPr>
          <w:rFonts w:ascii="Times New Roman" w:hAnsi="Times New Roman"/>
          <w:sz w:val="28"/>
          <w:szCs w:val="28"/>
        </w:rPr>
        <w:t>с порядками предоставления субсидии, утвержденными постановлениями Правительства Рязанской области.</w:t>
      </w:r>
    </w:p>
    <w:p w:rsidR="0080050C" w:rsidRPr="00CE2154" w:rsidRDefault="00F175A6" w:rsidP="00800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2154">
        <w:rPr>
          <w:rFonts w:ascii="Times New Roman" w:hAnsi="Times New Roman" w:cs="Times New Roman"/>
          <w:sz w:val="28"/>
          <w:szCs w:val="28"/>
        </w:rPr>
        <w:t>Финансирование мероприятий</w:t>
      </w:r>
      <w:r w:rsidR="00FC6837" w:rsidRPr="00CE2154">
        <w:rPr>
          <w:rFonts w:ascii="Times New Roman" w:hAnsi="Times New Roman" w:cs="Times New Roman"/>
          <w:sz w:val="28"/>
          <w:szCs w:val="28"/>
        </w:rPr>
        <w:t>,</w:t>
      </w:r>
      <w:r w:rsidR="0080050C" w:rsidRPr="00CE2154">
        <w:rPr>
          <w:rFonts w:ascii="Times New Roman" w:hAnsi="Times New Roman" w:cs="Times New Roman"/>
          <w:sz w:val="28"/>
          <w:szCs w:val="28"/>
        </w:rPr>
        <w:t xml:space="preserve"> </w:t>
      </w:r>
      <w:r w:rsidR="00FC6837" w:rsidRPr="00CE2154">
        <w:rPr>
          <w:rFonts w:ascii="Times New Roman" w:hAnsi="Times New Roman" w:cs="Times New Roman"/>
          <w:sz w:val="28"/>
          <w:szCs w:val="28"/>
        </w:rPr>
        <w:t>предусмотренных подпунктами</w:t>
      </w:r>
      <w:r w:rsidR="0080050C" w:rsidRPr="00CE2154">
        <w:rPr>
          <w:rFonts w:ascii="Times New Roman" w:hAnsi="Times New Roman" w:cs="Times New Roman"/>
          <w:sz w:val="28"/>
          <w:szCs w:val="28"/>
        </w:rPr>
        <w:t xml:space="preserve"> </w:t>
      </w:r>
      <w:hyperlink w:anchor="P10195" w:history="1">
        <w:r w:rsidR="0080050C" w:rsidRPr="00CE2154">
          <w:rPr>
            <w:rFonts w:ascii="Times New Roman" w:hAnsi="Times New Roman" w:cs="Times New Roman"/>
            <w:sz w:val="28"/>
            <w:szCs w:val="28"/>
          </w:rPr>
          <w:t>3.3.1</w:t>
        </w:r>
      </w:hyperlink>
      <w:r w:rsidR="0080050C" w:rsidRPr="00CE215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206" w:history="1">
        <w:r w:rsidR="0080050C" w:rsidRPr="00CE2154">
          <w:rPr>
            <w:rFonts w:ascii="Times New Roman" w:hAnsi="Times New Roman" w:cs="Times New Roman"/>
            <w:sz w:val="28"/>
            <w:szCs w:val="28"/>
          </w:rPr>
          <w:t>3.3.2</w:t>
        </w:r>
      </w:hyperlink>
      <w:r w:rsidR="00FC6837" w:rsidRPr="00CE2154">
        <w:rPr>
          <w:rFonts w:ascii="Times New Roman" w:hAnsi="Times New Roman" w:cs="Times New Roman"/>
          <w:sz w:val="28"/>
          <w:szCs w:val="28"/>
        </w:rPr>
        <w:t>,</w:t>
      </w:r>
      <w:r w:rsidR="0080050C" w:rsidRPr="00CE2154">
        <w:rPr>
          <w:rFonts w:ascii="Times New Roman" w:hAnsi="Times New Roman" w:cs="Times New Roman"/>
          <w:sz w:val="28"/>
          <w:szCs w:val="28"/>
        </w:rPr>
        <w:t xml:space="preserve"> предполагает использование средств иных межбюджетных трансфертов из федерального бюджета бюджету Рязанской области на </w:t>
      </w:r>
      <w:proofErr w:type="spellStart"/>
      <w:r w:rsidR="0080050C" w:rsidRPr="00CE215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80050C" w:rsidRPr="00CE2154">
        <w:rPr>
          <w:rFonts w:ascii="Times New Roman" w:hAnsi="Times New Roman" w:cs="Times New Roman"/>
          <w:sz w:val="28"/>
          <w:szCs w:val="28"/>
        </w:rPr>
        <w:t xml:space="preserve"> расходов по возмещению части затрат на реализацию</w:t>
      </w:r>
      <w:r w:rsidR="0080050C" w:rsidRPr="00CE2154">
        <w:rPr>
          <w:rFonts w:ascii="Times New Roman" w:hAnsi="Times New Roman" w:cs="Times New Roman"/>
          <w:sz w:val="32"/>
          <w:szCs w:val="28"/>
        </w:rPr>
        <w:t xml:space="preserve"> </w:t>
      </w:r>
      <w:r w:rsidR="0080050C" w:rsidRPr="00CE2154">
        <w:rPr>
          <w:rFonts w:ascii="Times New Roman" w:hAnsi="Times New Roman" w:cs="Times New Roman"/>
          <w:sz w:val="28"/>
          <w:szCs w:val="28"/>
        </w:rPr>
        <w:t xml:space="preserve">инвестиционных проектов, направленных на развитие промышленности, </w:t>
      </w:r>
      <w:r w:rsidRPr="00CE2154"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предоставления иных межбюджетных трансфертов из федерального бюджета бюджетам субъектов Российской Федерации в целях </w:t>
      </w:r>
      <w:proofErr w:type="spellStart"/>
      <w:r w:rsidRPr="00CE215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E2154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Федерации, возникающих при реализации региональных</w:t>
      </w:r>
      <w:proofErr w:type="gramEnd"/>
      <w:r w:rsidRPr="00CE2154">
        <w:rPr>
          <w:rFonts w:ascii="Times New Roman" w:hAnsi="Times New Roman" w:cs="Times New Roman"/>
          <w:sz w:val="28"/>
          <w:szCs w:val="28"/>
        </w:rPr>
        <w:t xml:space="preserve"> программ развития промышленности, </w:t>
      </w:r>
      <w:proofErr w:type="gramStart"/>
      <w:r w:rsidRPr="00CE2154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CE2154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="00BC4BEE">
          <w:rPr>
            <w:rFonts w:ascii="Times New Roman" w:hAnsi="Times New Roman" w:cs="Times New Roman"/>
            <w:sz w:val="28"/>
            <w:szCs w:val="28"/>
          </w:rPr>
          <w:t>п</w:t>
        </w:r>
        <w:r w:rsidRPr="00CE2154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E215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15.03.2016 № 194</w:t>
      </w:r>
      <w:r w:rsidR="003E22E1" w:rsidRPr="00CE2154">
        <w:rPr>
          <w:rFonts w:ascii="Times New Roman" w:hAnsi="Times New Roman" w:cs="Times New Roman"/>
          <w:sz w:val="28"/>
          <w:szCs w:val="28"/>
        </w:rPr>
        <w:t>.</w:t>
      </w:r>
    </w:p>
    <w:p w:rsidR="0080050C" w:rsidRPr="00CE2154" w:rsidRDefault="0080050C" w:rsidP="00800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 xml:space="preserve">6.2. </w:t>
      </w:r>
      <w:r w:rsidR="00E71282" w:rsidRPr="00CE2154">
        <w:rPr>
          <w:rFonts w:ascii="Times New Roman" w:hAnsi="Times New Roman"/>
          <w:sz w:val="28"/>
          <w:szCs w:val="28"/>
        </w:rPr>
        <w:t>М</w:t>
      </w:r>
      <w:r w:rsidRPr="00CE2154">
        <w:rPr>
          <w:rFonts w:ascii="Times New Roman" w:hAnsi="Times New Roman"/>
          <w:sz w:val="28"/>
          <w:szCs w:val="28"/>
        </w:rPr>
        <w:t>ероприяти</w:t>
      </w:r>
      <w:r w:rsidR="00E71282" w:rsidRPr="00CE2154">
        <w:rPr>
          <w:rFonts w:ascii="Times New Roman" w:hAnsi="Times New Roman"/>
          <w:sz w:val="28"/>
          <w:szCs w:val="28"/>
        </w:rPr>
        <w:t>я</w:t>
      </w:r>
      <w:r w:rsidRPr="00CE2154">
        <w:rPr>
          <w:rFonts w:ascii="Times New Roman" w:hAnsi="Times New Roman"/>
          <w:sz w:val="28"/>
          <w:szCs w:val="28"/>
        </w:rPr>
        <w:t>, предусмотренны</w:t>
      </w:r>
      <w:r w:rsidR="00E71282" w:rsidRPr="00CE2154">
        <w:rPr>
          <w:rFonts w:ascii="Times New Roman" w:hAnsi="Times New Roman"/>
          <w:sz w:val="28"/>
          <w:szCs w:val="28"/>
        </w:rPr>
        <w:t>е</w:t>
      </w:r>
      <w:r w:rsidRPr="00CE2154">
        <w:rPr>
          <w:rFonts w:ascii="Times New Roman" w:hAnsi="Times New Roman"/>
          <w:sz w:val="28"/>
          <w:szCs w:val="28"/>
        </w:rPr>
        <w:t xml:space="preserve"> </w:t>
      </w:r>
      <w:r w:rsidR="00FC6837" w:rsidRPr="00CE2154">
        <w:rPr>
          <w:rFonts w:ascii="Times New Roman" w:hAnsi="Times New Roman"/>
          <w:sz w:val="28"/>
          <w:szCs w:val="28"/>
        </w:rPr>
        <w:t>подпунктами</w:t>
      </w:r>
      <w:r w:rsidRPr="00CE2154">
        <w:rPr>
          <w:rFonts w:ascii="Times New Roman" w:hAnsi="Times New Roman"/>
          <w:sz w:val="28"/>
          <w:szCs w:val="28"/>
        </w:rPr>
        <w:t xml:space="preserve"> 3.2.1, 3.4.1 таблицы </w:t>
      </w:r>
      <w:hyperlink r:id="rId31" w:history="1">
        <w:r w:rsidRPr="00CE2154">
          <w:rPr>
            <w:rFonts w:ascii="Times New Roman" w:hAnsi="Times New Roman"/>
            <w:sz w:val="28"/>
            <w:szCs w:val="28"/>
          </w:rPr>
          <w:t>пункта 5</w:t>
        </w:r>
      </w:hyperlink>
      <w:r w:rsidRPr="00CE2154">
        <w:rPr>
          <w:rFonts w:ascii="Times New Roman" w:hAnsi="Times New Roman"/>
          <w:sz w:val="28"/>
          <w:szCs w:val="28"/>
        </w:rPr>
        <w:t xml:space="preserve"> «Перечень мероприятий подпрограммы», </w:t>
      </w:r>
      <w:r w:rsidR="00E71282" w:rsidRPr="00CE2154">
        <w:rPr>
          <w:rFonts w:ascii="Times New Roman" w:hAnsi="Times New Roman"/>
          <w:sz w:val="28"/>
          <w:szCs w:val="28"/>
        </w:rPr>
        <w:t>реализуются</w:t>
      </w:r>
      <w:r w:rsidRPr="00CE2154">
        <w:rPr>
          <w:rFonts w:ascii="Times New Roman" w:hAnsi="Times New Roman"/>
          <w:sz w:val="28"/>
          <w:szCs w:val="28"/>
        </w:rPr>
        <w:t xml:space="preserve"> в соответствии с Федеральным </w:t>
      </w:r>
      <w:hyperlink r:id="rId32" w:history="1">
        <w:r w:rsidRPr="00CE2154">
          <w:rPr>
            <w:rFonts w:ascii="Times New Roman" w:hAnsi="Times New Roman"/>
            <w:sz w:val="28"/>
            <w:szCs w:val="28"/>
          </w:rPr>
          <w:t>законом</w:t>
        </w:r>
      </w:hyperlink>
      <w:r w:rsidRPr="00CE2154">
        <w:rPr>
          <w:rFonts w:ascii="Times New Roman" w:hAnsi="Times New Roman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80050C" w:rsidRPr="00CE2154" w:rsidRDefault="00BC4BEE" w:rsidP="00624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EE">
        <w:rPr>
          <w:rFonts w:ascii="Times New Roman" w:hAnsi="Times New Roman" w:cs="Times New Roman"/>
          <w:spacing w:val="-4"/>
          <w:sz w:val="28"/>
          <w:szCs w:val="28"/>
        </w:rPr>
        <w:t>6.3. </w:t>
      </w:r>
      <w:r w:rsidR="0080050C" w:rsidRPr="00BC4BEE">
        <w:rPr>
          <w:rFonts w:ascii="Times New Roman" w:hAnsi="Times New Roman" w:cs="Times New Roman"/>
          <w:spacing w:val="-4"/>
          <w:sz w:val="28"/>
          <w:szCs w:val="28"/>
        </w:rPr>
        <w:t xml:space="preserve">Финансирование мероприятия предусмотренного </w:t>
      </w:r>
      <w:r w:rsidR="00FC6837" w:rsidRPr="00BC4BEE">
        <w:rPr>
          <w:rFonts w:ascii="Times New Roman" w:hAnsi="Times New Roman" w:cs="Times New Roman"/>
          <w:spacing w:val="-4"/>
          <w:sz w:val="28"/>
          <w:szCs w:val="28"/>
        </w:rPr>
        <w:t>подпунктами</w:t>
      </w:r>
      <w:r w:rsidR="0080050C" w:rsidRPr="00BC4BEE">
        <w:rPr>
          <w:rFonts w:ascii="Times New Roman" w:hAnsi="Times New Roman" w:cs="Times New Roman"/>
          <w:spacing w:val="-4"/>
          <w:sz w:val="28"/>
          <w:szCs w:val="28"/>
        </w:rPr>
        <w:t xml:space="preserve"> 3.2.2</w:t>
      </w:r>
      <w:r w:rsidR="0080050C" w:rsidRPr="00CE2154">
        <w:rPr>
          <w:rFonts w:ascii="Times New Roman" w:hAnsi="Times New Roman" w:cs="Times New Roman"/>
          <w:sz w:val="28"/>
          <w:szCs w:val="28"/>
        </w:rPr>
        <w:t xml:space="preserve"> таблицы </w:t>
      </w:r>
      <w:hyperlink r:id="rId33" w:history="1">
        <w:r w:rsidR="0080050C" w:rsidRPr="00CE2154">
          <w:rPr>
            <w:rFonts w:ascii="Times New Roman" w:hAnsi="Times New Roman" w:cs="Times New Roman"/>
            <w:sz w:val="28"/>
            <w:szCs w:val="28"/>
          </w:rPr>
          <w:t>пункта 5</w:t>
        </w:r>
      </w:hyperlink>
      <w:r w:rsidR="0080050C" w:rsidRPr="00CE2154">
        <w:rPr>
          <w:rFonts w:ascii="Times New Roman" w:hAnsi="Times New Roman" w:cs="Times New Roman"/>
          <w:sz w:val="28"/>
          <w:szCs w:val="28"/>
        </w:rPr>
        <w:t xml:space="preserve"> «Перечень мероприятий подпрограммы», осуществляется </w:t>
      </w:r>
      <w:r w:rsidR="00275674" w:rsidRPr="00CE2154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Рязанской области от 23.11.2007 № 318 «О проведении областного конкурса профессионального мастерства «М</w:t>
      </w:r>
      <w:r w:rsidR="0080050C" w:rsidRPr="00CE2154">
        <w:rPr>
          <w:rFonts w:ascii="Times New Roman" w:hAnsi="Times New Roman" w:cs="Times New Roman"/>
          <w:sz w:val="28"/>
          <w:szCs w:val="28"/>
        </w:rPr>
        <w:t>астера Рязанской области».</w:t>
      </w:r>
    </w:p>
    <w:p w:rsidR="004811FE" w:rsidRPr="00BC4BEE" w:rsidRDefault="004811FE" w:rsidP="006240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013A" w:rsidRPr="00BC4BEE" w:rsidRDefault="00E02189" w:rsidP="00E0218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C4BEE">
        <w:rPr>
          <w:rFonts w:ascii="Times New Roman" w:hAnsi="Times New Roman"/>
          <w:sz w:val="28"/>
          <w:szCs w:val="28"/>
        </w:rPr>
        <w:t xml:space="preserve">5.8. </w:t>
      </w:r>
      <w:r w:rsidR="0057013A" w:rsidRPr="00BC4BEE">
        <w:rPr>
          <w:rFonts w:ascii="Times New Roman" w:hAnsi="Times New Roman"/>
          <w:sz w:val="28"/>
          <w:szCs w:val="28"/>
        </w:rPr>
        <w:t>П</w:t>
      </w:r>
      <w:r w:rsidRPr="00BC4BEE">
        <w:rPr>
          <w:rFonts w:ascii="Times New Roman" w:hAnsi="Times New Roman"/>
          <w:sz w:val="28"/>
          <w:szCs w:val="28"/>
        </w:rPr>
        <w:t xml:space="preserve">одпрограмма № 8 </w:t>
      </w:r>
      <w:r w:rsidR="0057013A" w:rsidRPr="00BC4BEE">
        <w:rPr>
          <w:rFonts w:ascii="Times New Roman" w:hAnsi="Times New Roman"/>
          <w:sz w:val="28"/>
          <w:szCs w:val="28"/>
        </w:rPr>
        <w:t xml:space="preserve"> </w:t>
      </w:r>
    </w:p>
    <w:p w:rsidR="00E02189" w:rsidRPr="00BC4BEE" w:rsidRDefault="00E02189" w:rsidP="00E0218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C4BEE">
        <w:rPr>
          <w:rFonts w:ascii="Times New Roman" w:hAnsi="Times New Roman"/>
          <w:sz w:val="28"/>
          <w:szCs w:val="28"/>
        </w:rPr>
        <w:t xml:space="preserve">«Обеспечение реализации Программы»             </w:t>
      </w:r>
    </w:p>
    <w:p w:rsidR="00E02189" w:rsidRPr="00BC4BEE" w:rsidRDefault="00E02189" w:rsidP="00E02189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C4BEE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E02189" w:rsidRPr="00CE2154" w:rsidRDefault="00E02189" w:rsidP="00315B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 xml:space="preserve">1. Цель подпрограммы: создание условий для эффективной реализации Программы. </w:t>
      </w:r>
    </w:p>
    <w:p w:rsidR="00E02189" w:rsidRPr="00CE2154" w:rsidRDefault="00E02189" w:rsidP="00315B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154">
        <w:rPr>
          <w:rFonts w:ascii="Times New Roman" w:hAnsi="Times New Roman" w:cs="Times New Roman"/>
          <w:sz w:val="28"/>
          <w:szCs w:val="28"/>
        </w:rPr>
        <w:t xml:space="preserve">2. </w:t>
      </w:r>
      <w:r w:rsidR="001B66CD" w:rsidRPr="00CE2154">
        <w:rPr>
          <w:rFonts w:ascii="Times New Roman" w:hAnsi="Times New Roman" w:cs="Times New Roman"/>
          <w:sz w:val="28"/>
          <w:szCs w:val="28"/>
        </w:rPr>
        <w:t>Срок и этапы</w:t>
      </w:r>
      <w:r w:rsidRPr="00CE2154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57013A" w:rsidRPr="00CE2154">
        <w:rPr>
          <w:rFonts w:ascii="Times New Roman" w:hAnsi="Times New Roman" w:cs="Times New Roman"/>
          <w:sz w:val="28"/>
          <w:szCs w:val="28"/>
        </w:rPr>
        <w:t>подпрограммы</w:t>
      </w:r>
      <w:r w:rsidRPr="00CE2154">
        <w:rPr>
          <w:rFonts w:ascii="Times New Roman" w:hAnsi="Times New Roman" w:cs="Times New Roman"/>
          <w:sz w:val="28"/>
          <w:szCs w:val="28"/>
        </w:rPr>
        <w:t xml:space="preserve">: 2015-2030 годы. </w:t>
      </w:r>
      <w:r w:rsidR="003E074B" w:rsidRPr="00CE2154">
        <w:rPr>
          <w:rFonts w:ascii="Times New Roman" w:hAnsi="Times New Roman" w:cs="Times New Roman"/>
          <w:sz w:val="28"/>
          <w:szCs w:val="28"/>
        </w:rPr>
        <w:t xml:space="preserve">Этап </w:t>
      </w:r>
      <w:r w:rsidRPr="00CE215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E074B" w:rsidRPr="00CE2154">
        <w:rPr>
          <w:rFonts w:ascii="Times New Roman" w:hAnsi="Times New Roman" w:cs="Times New Roman"/>
          <w:sz w:val="28"/>
          <w:szCs w:val="28"/>
        </w:rPr>
        <w:t xml:space="preserve">: </w:t>
      </w:r>
      <w:r w:rsidRPr="00CE2154">
        <w:rPr>
          <w:rFonts w:ascii="Times New Roman" w:hAnsi="Times New Roman" w:cs="Times New Roman"/>
          <w:sz w:val="28"/>
          <w:szCs w:val="28"/>
        </w:rPr>
        <w:t>2022-2030 годы.</w:t>
      </w:r>
    </w:p>
    <w:p w:rsidR="00E02189" w:rsidRPr="00CE2154" w:rsidRDefault="003F51F8" w:rsidP="00E0218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3</w:t>
      </w:r>
      <w:r w:rsidR="00E02189" w:rsidRPr="00CE2154">
        <w:rPr>
          <w:rFonts w:ascii="Times New Roman" w:hAnsi="Times New Roman"/>
          <w:sz w:val="28"/>
          <w:szCs w:val="28"/>
        </w:rPr>
        <w:t>. Показатели подпрограммы:</w:t>
      </w:r>
    </w:p>
    <w:p w:rsidR="008B7BAC" w:rsidRPr="00BC4BEE" w:rsidRDefault="008B7BAC" w:rsidP="00E02189">
      <w:pPr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567"/>
        <w:gridCol w:w="709"/>
        <w:gridCol w:w="515"/>
        <w:gridCol w:w="516"/>
        <w:gridCol w:w="515"/>
        <w:gridCol w:w="516"/>
        <w:gridCol w:w="516"/>
        <w:gridCol w:w="515"/>
        <w:gridCol w:w="516"/>
        <w:gridCol w:w="516"/>
        <w:gridCol w:w="552"/>
      </w:tblGrid>
      <w:tr w:rsidR="00E02189" w:rsidRPr="00CE2154" w:rsidTr="007B25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CE2154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CE2154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89" w:rsidRPr="00CE2154" w:rsidRDefault="00E02189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3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E02189" w:rsidRPr="00CE2154" w:rsidTr="007B2560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базовый год</w:t>
            </w:r>
            <w:r w:rsidRPr="00CE2154">
              <w:rPr>
                <w:rFonts w:ascii="Times New Roman" w:hAnsi="Times New Roman" w:cs="Times New Roman"/>
                <w:szCs w:val="22"/>
                <w:lang w:val="en-US"/>
              </w:rPr>
              <w:t xml:space="preserve">: </w:t>
            </w:r>
            <w:r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BD381E"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E0218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E02189" w:rsidRPr="00CE2154" w:rsidRDefault="00E02189" w:rsidP="00E02189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p w:rsidR="00E02189" w:rsidRPr="00CE2154" w:rsidRDefault="00E02189" w:rsidP="00E02189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567"/>
        <w:gridCol w:w="709"/>
        <w:gridCol w:w="519"/>
        <w:gridCol w:w="520"/>
        <w:gridCol w:w="520"/>
        <w:gridCol w:w="519"/>
        <w:gridCol w:w="520"/>
        <w:gridCol w:w="520"/>
        <w:gridCol w:w="519"/>
        <w:gridCol w:w="520"/>
        <w:gridCol w:w="520"/>
      </w:tblGrid>
      <w:tr w:rsidR="00E02189" w:rsidRPr="00CE2154" w:rsidTr="007B2560">
        <w:trPr>
          <w:trHeight w:val="1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E02189" w:rsidRPr="00CE2154" w:rsidTr="007B2560">
        <w:trPr>
          <w:cantSplit/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B43F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Достижение ежегодно не менее 95% запланированных </w:t>
            </w:r>
            <w:r w:rsidR="009830CB" w:rsidRPr="00CE2154">
              <w:rPr>
                <w:rFonts w:ascii="Times New Roman" w:hAnsi="Times New Roman"/>
                <w:sz w:val="22"/>
                <w:szCs w:val="22"/>
              </w:rPr>
              <w:t>показателей подпрограмм и результатов структурных элементов подпрограмм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BD381E" w:rsidP="00CD43F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CD43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CD43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CD43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CD43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CD43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CD43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CD43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CD43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CD43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</w:tr>
    </w:tbl>
    <w:p w:rsidR="00E02189" w:rsidRPr="00BC4BEE" w:rsidRDefault="00E02189" w:rsidP="00E02189">
      <w:pPr>
        <w:jc w:val="both"/>
        <w:rPr>
          <w:rFonts w:ascii="Times New Roman" w:hAnsi="Times New Roman"/>
          <w:sz w:val="16"/>
          <w:szCs w:val="16"/>
        </w:rPr>
      </w:pPr>
    </w:p>
    <w:p w:rsidR="0057013A" w:rsidRPr="00CE2154" w:rsidRDefault="0057013A" w:rsidP="0057013A">
      <w:pPr>
        <w:ind w:firstLine="709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4. Результаты структурных элементов подпрограммы:</w:t>
      </w:r>
    </w:p>
    <w:p w:rsidR="00275D5B" w:rsidRPr="00BC4BEE" w:rsidRDefault="00275D5B" w:rsidP="0057013A">
      <w:pPr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567"/>
        <w:gridCol w:w="709"/>
        <w:gridCol w:w="519"/>
        <w:gridCol w:w="520"/>
        <w:gridCol w:w="520"/>
        <w:gridCol w:w="519"/>
        <w:gridCol w:w="520"/>
        <w:gridCol w:w="520"/>
        <w:gridCol w:w="519"/>
        <w:gridCol w:w="520"/>
        <w:gridCol w:w="520"/>
      </w:tblGrid>
      <w:tr w:rsidR="00E02189" w:rsidRPr="00CE2154" w:rsidTr="007B25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CE2154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CE2154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89" w:rsidRPr="00CE2154" w:rsidRDefault="00E02189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3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E02189" w:rsidRPr="00CE2154" w:rsidTr="007B2560">
        <w:trPr>
          <w:cantSplit/>
          <w:trHeight w:val="11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базовый год</w:t>
            </w:r>
            <w:r w:rsidRPr="00CE2154">
              <w:rPr>
                <w:rFonts w:ascii="Times New Roman" w:hAnsi="Times New Roman" w:cs="Times New Roman"/>
                <w:szCs w:val="22"/>
                <w:lang w:val="en-US"/>
              </w:rPr>
              <w:t xml:space="preserve">: </w:t>
            </w:r>
            <w:r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E444F8" w:rsidRPr="00CE215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E0218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E02189" w:rsidRPr="00CE2154" w:rsidRDefault="00E02189" w:rsidP="00E02189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p w:rsidR="00E02189" w:rsidRPr="00CE2154" w:rsidRDefault="00E02189" w:rsidP="00E02189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567"/>
        <w:gridCol w:w="709"/>
        <w:gridCol w:w="519"/>
        <w:gridCol w:w="520"/>
        <w:gridCol w:w="520"/>
        <w:gridCol w:w="519"/>
        <w:gridCol w:w="520"/>
        <w:gridCol w:w="520"/>
        <w:gridCol w:w="519"/>
        <w:gridCol w:w="520"/>
        <w:gridCol w:w="520"/>
      </w:tblGrid>
      <w:tr w:rsidR="00E02189" w:rsidRPr="00CE2154" w:rsidTr="007B2560">
        <w:trPr>
          <w:trHeight w:val="1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E02189" w:rsidRPr="00CE2154" w:rsidTr="007B2560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3F51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Региональные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02189" w:rsidRPr="00CE2154" w:rsidTr="007B2560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3F51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02189" w:rsidRPr="00CE2154" w:rsidTr="007B2560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2189" w:rsidRPr="00CE2154" w:rsidTr="007B2560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2189" w:rsidRPr="00CE2154" w:rsidTr="007B2560">
        <w:trPr>
          <w:cantSplit/>
          <w:trHeight w:val="1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89" w:rsidRPr="00CE2154" w:rsidRDefault="00E02189" w:rsidP="00B43F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 xml:space="preserve">Уровень ежегодного выполнения </w:t>
            </w:r>
            <w:r w:rsidR="009830CB" w:rsidRPr="00CE2154">
              <w:rPr>
                <w:rFonts w:ascii="Times New Roman" w:hAnsi="Times New Roman"/>
                <w:sz w:val="22"/>
                <w:szCs w:val="22"/>
              </w:rPr>
              <w:t>показателей подпрограмм и результатов структурных элементов подпрограмм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1A30C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BD381E" w:rsidP="00CD43F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CD43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CD43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CD43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CD43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CD43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CD43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CD43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CD43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189" w:rsidRPr="00CE2154" w:rsidRDefault="00E02189" w:rsidP="00CD43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не мене 95</w:t>
            </w:r>
          </w:p>
        </w:tc>
      </w:tr>
    </w:tbl>
    <w:p w:rsidR="00E02189" w:rsidRPr="00BC4BEE" w:rsidRDefault="00E02189" w:rsidP="00E0218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p w:rsidR="008B7BAC" w:rsidRPr="00CE2154" w:rsidRDefault="00E740B1" w:rsidP="00512BCB">
      <w:pPr>
        <w:ind w:firstLine="709"/>
        <w:rPr>
          <w:rFonts w:ascii="Times New Roman" w:hAnsi="Times New Roman"/>
          <w:sz w:val="28"/>
          <w:szCs w:val="28"/>
          <w:lang w:val="en-US"/>
        </w:rPr>
      </w:pPr>
      <w:r w:rsidRPr="00CE2154">
        <w:rPr>
          <w:rFonts w:ascii="Times New Roman" w:hAnsi="Times New Roman"/>
          <w:sz w:val="28"/>
          <w:szCs w:val="28"/>
        </w:rPr>
        <w:t>5. П</w:t>
      </w:r>
      <w:r w:rsidR="008B7BAC" w:rsidRPr="00CE2154">
        <w:rPr>
          <w:rFonts w:ascii="Times New Roman" w:hAnsi="Times New Roman"/>
          <w:sz w:val="28"/>
          <w:szCs w:val="28"/>
        </w:rPr>
        <w:t>еречень мероприятий подпрограммы</w:t>
      </w:r>
      <w:r w:rsidR="008B7BAC" w:rsidRPr="00CE2154">
        <w:rPr>
          <w:rFonts w:ascii="Times New Roman" w:hAnsi="Times New Roman"/>
          <w:sz w:val="28"/>
          <w:szCs w:val="28"/>
          <w:lang w:val="en-US"/>
        </w:rPr>
        <w:t>:</w:t>
      </w:r>
    </w:p>
    <w:p w:rsidR="008B7BAC" w:rsidRPr="00BC4BEE" w:rsidRDefault="008B7BAC" w:rsidP="008B7BAC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B7BAC" w:rsidRPr="00CE2154" w:rsidTr="00CD43F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CE2154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CE2154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AC" w:rsidRPr="00CE2154" w:rsidRDefault="008B7BAC" w:rsidP="00501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7BAC" w:rsidRPr="00CE2154" w:rsidRDefault="008B7BAC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7BAC" w:rsidRPr="00CE2154" w:rsidRDefault="008B7BAC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7BAC" w:rsidRPr="00CE2154" w:rsidRDefault="008B7BAC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Источник ФО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7BAC" w:rsidRPr="00CE2154" w:rsidRDefault="008B7BAC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КБК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Объемы ФО по годам (тыс. рублей)</w:t>
            </w:r>
          </w:p>
        </w:tc>
      </w:tr>
      <w:tr w:rsidR="008B7BAC" w:rsidRPr="00CE2154" w:rsidTr="00CD43F5">
        <w:trPr>
          <w:cantSplit/>
          <w:trHeight w:val="11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AC" w:rsidRPr="00CE2154" w:rsidRDefault="008B7BAC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AC" w:rsidRPr="00CE2154" w:rsidRDefault="008B7BAC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AC" w:rsidRPr="00CE2154" w:rsidRDefault="008B7BAC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AC" w:rsidRPr="00CE2154" w:rsidRDefault="008B7BAC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BAC" w:rsidRPr="00CE2154" w:rsidRDefault="008B7BAC" w:rsidP="00CD43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7BAC" w:rsidRPr="00CE2154" w:rsidRDefault="008B7BAC" w:rsidP="00CD43F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7BAC" w:rsidRPr="00CE2154" w:rsidRDefault="008B7BAC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7BAC" w:rsidRPr="00CE2154" w:rsidRDefault="008B7BAC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7BAC" w:rsidRPr="00CE2154" w:rsidRDefault="008B7BAC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7BAC" w:rsidRPr="00CE2154" w:rsidRDefault="008B7BAC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7BAC" w:rsidRPr="00CE2154" w:rsidRDefault="008B7BAC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7BAC" w:rsidRPr="00CE2154" w:rsidRDefault="008B7BAC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7BAC" w:rsidRPr="00CE2154" w:rsidRDefault="008B7BAC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7BAC" w:rsidRPr="00CE2154" w:rsidRDefault="008B7BAC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7BAC" w:rsidRPr="00CE2154" w:rsidRDefault="008B7BAC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8B7BAC" w:rsidRPr="00CE2154" w:rsidRDefault="008B7BAC" w:rsidP="008B7BAC">
      <w:pPr>
        <w:pStyle w:val="ConsPlusTitle"/>
        <w:rPr>
          <w:rFonts w:ascii="Times New Roman" w:hAnsi="Times New Roman" w:cs="Times New Roman"/>
          <w:b w:val="0"/>
          <w:sz w:val="2"/>
          <w:szCs w:val="2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3"/>
        <w:gridCol w:w="426"/>
        <w:gridCol w:w="425"/>
        <w:gridCol w:w="425"/>
        <w:gridCol w:w="426"/>
        <w:gridCol w:w="426"/>
        <w:gridCol w:w="425"/>
        <w:gridCol w:w="425"/>
        <w:gridCol w:w="425"/>
        <w:gridCol w:w="426"/>
        <w:gridCol w:w="426"/>
        <w:gridCol w:w="425"/>
        <w:gridCol w:w="425"/>
        <w:gridCol w:w="426"/>
        <w:gridCol w:w="426"/>
      </w:tblGrid>
      <w:tr w:rsidR="008B7BAC" w:rsidRPr="00CE2154" w:rsidTr="00CD43F5">
        <w:trPr>
          <w:cantSplit/>
          <w:trHeight w:val="173"/>
          <w:tblHeader/>
        </w:trPr>
        <w:tc>
          <w:tcPr>
            <w:tcW w:w="56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3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5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5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5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5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2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25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25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2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8B7BAC" w:rsidRPr="00CE2154" w:rsidTr="00CD43F5">
        <w:trPr>
          <w:cantSplit/>
          <w:trHeight w:val="26"/>
        </w:trPr>
        <w:tc>
          <w:tcPr>
            <w:tcW w:w="56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3" w:type="dxa"/>
          </w:tcPr>
          <w:p w:rsidR="008B7BAC" w:rsidRPr="00CE2154" w:rsidRDefault="008B7BAC" w:rsidP="00CD43F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6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8B7BAC" w:rsidRPr="00CE2154" w:rsidTr="00CD43F5">
        <w:trPr>
          <w:cantSplit/>
          <w:trHeight w:val="26"/>
        </w:trPr>
        <w:tc>
          <w:tcPr>
            <w:tcW w:w="566" w:type="dxa"/>
          </w:tcPr>
          <w:p w:rsidR="008B7BAC" w:rsidRPr="00CE2154" w:rsidRDefault="008B7BAC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33" w:type="dxa"/>
          </w:tcPr>
          <w:p w:rsidR="008B7BAC" w:rsidRPr="00CE2154" w:rsidRDefault="008B7BAC" w:rsidP="00CD43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26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8B7BAC" w:rsidRPr="00CE2154" w:rsidRDefault="008B7BAC" w:rsidP="00CD43F5">
            <w:pPr>
              <w:jc w:val="center"/>
              <w:rPr>
                <w:rFonts w:ascii="Times New Roman" w:hAnsi="Times New Roman"/>
              </w:rPr>
            </w:pPr>
            <w:r w:rsidRPr="00CE215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8B7BAC" w:rsidRPr="00CE2154" w:rsidTr="00CD43F5">
        <w:trPr>
          <w:cantSplit/>
          <w:trHeight w:val="26"/>
        </w:trPr>
        <w:tc>
          <w:tcPr>
            <w:tcW w:w="566" w:type="dxa"/>
          </w:tcPr>
          <w:p w:rsidR="008B7BAC" w:rsidRPr="00CE2154" w:rsidRDefault="008B7BAC" w:rsidP="00CD4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3" w:type="dxa"/>
          </w:tcPr>
          <w:p w:rsidR="008B7BAC" w:rsidRPr="00CE2154" w:rsidRDefault="008B7BAC" w:rsidP="00CD43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B7BAC" w:rsidRPr="00CE2154" w:rsidRDefault="008B7BAC" w:rsidP="00CD43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8B7BAC" w:rsidRPr="00CE2154" w:rsidRDefault="008B7BAC" w:rsidP="00CD43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6BEC" w:rsidRPr="00CE2154" w:rsidTr="00325B81">
        <w:trPr>
          <w:cantSplit/>
          <w:trHeight w:val="1438"/>
        </w:trPr>
        <w:tc>
          <w:tcPr>
            <w:tcW w:w="566" w:type="dxa"/>
          </w:tcPr>
          <w:p w:rsidR="007F6BEC" w:rsidRPr="00CE2154" w:rsidRDefault="007F6BEC" w:rsidP="007F6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833" w:type="dxa"/>
          </w:tcPr>
          <w:p w:rsidR="007F6BEC" w:rsidRPr="00CE2154" w:rsidRDefault="007F6BEC" w:rsidP="007F6BE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</w:t>
            </w:r>
            <w:r w:rsidR="00FC6837" w:rsidRPr="00CE2154">
              <w:rPr>
                <w:rFonts w:ascii="Times New Roman" w:hAnsi="Times New Roman"/>
                <w:sz w:val="22"/>
                <w:szCs w:val="22"/>
              </w:rPr>
              <w:t>, в том числе:</w:t>
            </w:r>
          </w:p>
        </w:tc>
        <w:tc>
          <w:tcPr>
            <w:tcW w:w="426" w:type="dxa"/>
          </w:tcPr>
          <w:p w:rsidR="007F6BEC" w:rsidRPr="00CE2154" w:rsidRDefault="007F6BEC" w:rsidP="007F6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7F6BEC" w:rsidRPr="00CE2154" w:rsidRDefault="007F6BEC" w:rsidP="007F6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F6BEC" w:rsidRPr="00CE2154" w:rsidRDefault="007F6BEC" w:rsidP="007F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7F6BEC" w:rsidRPr="00CE2154" w:rsidRDefault="007F6BEC" w:rsidP="007F6B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6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901419,09667</w:t>
            </w:r>
          </w:p>
        </w:tc>
        <w:tc>
          <w:tcPr>
            <w:tcW w:w="425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91195,69889</w:t>
            </w:r>
          </w:p>
        </w:tc>
        <w:tc>
          <w:tcPr>
            <w:tcW w:w="425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87265,69889</w:t>
            </w:r>
          </w:p>
        </w:tc>
        <w:tc>
          <w:tcPr>
            <w:tcW w:w="425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88265,69889</w:t>
            </w:r>
          </w:p>
        </w:tc>
        <w:tc>
          <w:tcPr>
            <w:tcW w:w="426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93311,0</w:t>
            </w:r>
          </w:p>
        </w:tc>
        <w:tc>
          <w:tcPr>
            <w:tcW w:w="426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97976,0</w:t>
            </w:r>
          </w:p>
        </w:tc>
        <w:tc>
          <w:tcPr>
            <w:tcW w:w="425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102875,0</w:t>
            </w:r>
          </w:p>
        </w:tc>
        <w:tc>
          <w:tcPr>
            <w:tcW w:w="425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108019,0</w:t>
            </w:r>
          </w:p>
        </w:tc>
        <w:tc>
          <w:tcPr>
            <w:tcW w:w="426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113420,0</w:t>
            </w:r>
          </w:p>
        </w:tc>
        <w:tc>
          <w:tcPr>
            <w:tcW w:w="426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119091,0</w:t>
            </w:r>
          </w:p>
        </w:tc>
      </w:tr>
      <w:tr w:rsidR="007F6BEC" w:rsidRPr="00CE2154" w:rsidTr="00731204">
        <w:trPr>
          <w:cantSplit/>
          <w:trHeight w:val="1409"/>
        </w:trPr>
        <w:tc>
          <w:tcPr>
            <w:tcW w:w="566" w:type="dxa"/>
          </w:tcPr>
          <w:p w:rsidR="007F6BEC" w:rsidRPr="00CE2154" w:rsidRDefault="007F6BEC" w:rsidP="007F6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3.1.1</w:t>
            </w:r>
          </w:p>
        </w:tc>
        <w:tc>
          <w:tcPr>
            <w:tcW w:w="2833" w:type="dxa"/>
          </w:tcPr>
          <w:p w:rsidR="007F6BEC" w:rsidRPr="00CE2154" w:rsidRDefault="007F6BEC" w:rsidP="007F6BEC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Обеспечение деятельности МПЭР РО</w:t>
            </w:r>
          </w:p>
        </w:tc>
        <w:tc>
          <w:tcPr>
            <w:tcW w:w="426" w:type="dxa"/>
            <w:textDirection w:val="btLr"/>
            <w:vAlign w:val="center"/>
          </w:tcPr>
          <w:p w:rsidR="007F6BEC" w:rsidRPr="00CE2154" w:rsidRDefault="007F6BEC" w:rsidP="007F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МПЭР РО</w:t>
            </w:r>
          </w:p>
        </w:tc>
        <w:tc>
          <w:tcPr>
            <w:tcW w:w="425" w:type="dxa"/>
            <w:textDirection w:val="btLr"/>
            <w:vAlign w:val="center"/>
          </w:tcPr>
          <w:p w:rsidR="007F6BEC" w:rsidRPr="00CE2154" w:rsidRDefault="007F6BEC" w:rsidP="007F6B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МПЭР РО</w:t>
            </w:r>
          </w:p>
        </w:tc>
        <w:tc>
          <w:tcPr>
            <w:tcW w:w="425" w:type="dxa"/>
            <w:vAlign w:val="center"/>
          </w:tcPr>
          <w:p w:rsidR="007F6BEC" w:rsidRPr="00CE2154" w:rsidRDefault="007F6BEC" w:rsidP="007F6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extDirection w:val="btLr"/>
            <w:vAlign w:val="center"/>
          </w:tcPr>
          <w:p w:rsidR="007F6BEC" w:rsidRPr="00CE2154" w:rsidRDefault="007F6BEC" w:rsidP="007F6B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6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901419,09667</w:t>
            </w:r>
          </w:p>
        </w:tc>
        <w:tc>
          <w:tcPr>
            <w:tcW w:w="425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91195,69889</w:t>
            </w:r>
          </w:p>
        </w:tc>
        <w:tc>
          <w:tcPr>
            <w:tcW w:w="425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87265,69889</w:t>
            </w:r>
          </w:p>
        </w:tc>
        <w:tc>
          <w:tcPr>
            <w:tcW w:w="425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88265,69889</w:t>
            </w:r>
          </w:p>
        </w:tc>
        <w:tc>
          <w:tcPr>
            <w:tcW w:w="426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93311,0</w:t>
            </w:r>
          </w:p>
        </w:tc>
        <w:tc>
          <w:tcPr>
            <w:tcW w:w="426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97976,0</w:t>
            </w:r>
          </w:p>
        </w:tc>
        <w:tc>
          <w:tcPr>
            <w:tcW w:w="425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102875,0</w:t>
            </w:r>
          </w:p>
        </w:tc>
        <w:tc>
          <w:tcPr>
            <w:tcW w:w="425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108019,0</w:t>
            </w:r>
          </w:p>
        </w:tc>
        <w:tc>
          <w:tcPr>
            <w:tcW w:w="426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113420,0</w:t>
            </w:r>
          </w:p>
        </w:tc>
        <w:tc>
          <w:tcPr>
            <w:tcW w:w="426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119091,0</w:t>
            </w:r>
          </w:p>
        </w:tc>
      </w:tr>
      <w:tr w:rsidR="007F6BEC" w:rsidRPr="00CE2154" w:rsidTr="00731204">
        <w:trPr>
          <w:cantSplit/>
          <w:trHeight w:val="1347"/>
        </w:trPr>
        <w:tc>
          <w:tcPr>
            <w:tcW w:w="4250" w:type="dxa"/>
            <w:gridSpan w:val="4"/>
          </w:tcPr>
          <w:p w:rsidR="007F6BEC" w:rsidRPr="00CE2154" w:rsidRDefault="007F6BEC" w:rsidP="002D3641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7F6BEC" w:rsidRPr="00CE2154" w:rsidRDefault="007F6BEC" w:rsidP="007F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</w:tcPr>
          <w:p w:rsidR="007F6BEC" w:rsidRPr="00CE2154" w:rsidRDefault="007F6BEC" w:rsidP="007F6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901419,09667</w:t>
            </w:r>
          </w:p>
        </w:tc>
        <w:tc>
          <w:tcPr>
            <w:tcW w:w="425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91195,69889</w:t>
            </w:r>
          </w:p>
        </w:tc>
        <w:tc>
          <w:tcPr>
            <w:tcW w:w="425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87265,69889</w:t>
            </w:r>
          </w:p>
        </w:tc>
        <w:tc>
          <w:tcPr>
            <w:tcW w:w="425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88265,69889</w:t>
            </w:r>
          </w:p>
        </w:tc>
        <w:tc>
          <w:tcPr>
            <w:tcW w:w="426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93311,0</w:t>
            </w:r>
          </w:p>
        </w:tc>
        <w:tc>
          <w:tcPr>
            <w:tcW w:w="426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97976,0</w:t>
            </w:r>
          </w:p>
        </w:tc>
        <w:tc>
          <w:tcPr>
            <w:tcW w:w="425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102875,0</w:t>
            </w:r>
          </w:p>
        </w:tc>
        <w:tc>
          <w:tcPr>
            <w:tcW w:w="425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108019,0</w:t>
            </w:r>
          </w:p>
        </w:tc>
        <w:tc>
          <w:tcPr>
            <w:tcW w:w="426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113420,0</w:t>
            </w:r>
          </w:p>
        </w:tc>
        <w:tc>
          <w:tcPr>
            <w:tcW w:w="426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119091,0</w:t>
            </w:r>
          </w:p>
        </w:tc>
      </w:tr>
      <w:tr w:rsidR="007F6BEC" w:rsidRPr="00CE2154" w:rsidTr="008B7BAC">
        <w:trPr>
          <w:cantSplit/>
          <w:trHeight w:val="1347"/>
        </w:trPr>
        <w:tc>
          <w:tcPr>
            <w:tcW w:w="4250" w:type="dxa"/>
            <w:gridSpan w:val="4"/>
          </w:tcPr>
          <w:p w:rsidR="007F6BEC" w:rsidRPr="00CE2154" w:rsidRDefault="007F6BEC" w:rsidP="002D3641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7F6BEC" w:rsidRPr="00CE2154" w:rsidRDefault="007F6BEC" w:rsidP="007F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E215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</w:tcPr>
          <w:p w:rsidR="007F6BEC" w:rsidRPr="00CE2154" w:rsidRDefault="007F6BEC" w:rsidP="007F6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901419,09667</w:t>
            </w:r>
          </w:p>
        </w:tc>
        <w:tc>
          <w:tcPr>
            <w:tcW w:w="425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91195,69889</w:t>
            </w:r>
          </w:p>
        </w:tc>
        <w:tc>
          <w:tcPr>
            <w:tcW w:w="425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87265,69889</w:t>
            </w:r>
          </w:p>
        </w:tc>
        <w:tc>
          <w:tcPr>
            <w:tcW w:w="425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88265,69889</w:t>
            </w:r>
          </w:p>
        </w:tc>
        <w:tc>
          <w:tcPr>
            <w:tcW w:w="426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93311,0</w:t>
            </w:r>
          </w:p>
        </w:tc>
        <w:tc>
          <w:tcPr>
            <w:tcW w:w="426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97976,0</w:t>
            </w:r>
          </w:p>
        </w:tc>
        <w:tc>
          <w:tcPr>
            <w:tcW w:w="425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102875,0</w:t>
            </w:r>
          </w:p>
        </w:tc>
        <w:tc>
          <w:tcPr>
            <w:tcW w:w="425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108019,0</w:t>
            </w:r>
          </w:p>
        </w:tc>
        <w:tc>
          <w:tcPr>
            <w:tcW w:w="426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113420,0</w:t>
            </w:r>
          </w:p>
        </w:tc>
        <w:tc>
          <w:tcPr>
            <w:tcW w:w="426" w:type="dxa"/>
            <w:textDirection w:val="btLr"/>
            <w:vAlign w:val="center"/>
          </w:tcPr>
          <w:p w:rsidR="007F6BEC" w:rsidRPr="00CE2154" w:rsidRDefault="007F6BEC" w:rsidP="007F6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154">
              <w:rPr>
                <w:rFonts w:ascii="Times New Roman" w:hAnsi="Times New Roman"/>
                <w:sz w:val="22"/>
                <w:szCs w:val="22"/>
              </w:rPr>
              <w:t>119091,0</w:t>
            </w:r>
          </w:p>
        </w:tc>
      </w:tr>
    </w:tbl>
    <w:p w:rsidR="008B7BAC" w:rsidRPr="00BC4BEE" w:rsidRDefault="008B7BAC" w:rsidP="008B7BAC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p w:rsidR="009960E1" w:rsidRPr="00CE2154" w:rsidRDefault="0054670F" w:rsidP="00512BCB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5"/>
          <w:sz w:val="28"/>
          <w:szCs w:val="28"/>
        </w:rPr>
      </w:pPr>
      <w:r w:rsidRPr="00CE2154">
        <w:rPr>
          <w:rFonts w:ascii="Times New Roman" w:hAnsi="Times New Roman" w:cs="Times New Roman"/>
          <w:b w:val="0"/>
          <w:spacing w:val="-5"/>
          <w:sz w:val="28"/>
          <w:szCs w:val="28"/>
        </w:rPr>
        <w:t>6</w:t>
      </w:r>
      <w:r w:rsidR="00B83C97" w:rsidRPr="00CE2154">
        <w:rPr>
          <w:rFonts w:ascii="Times New Roman" w:hAnsi="Times New Roman" w:cs="Times New Roman"/>
          <w:b w:val="0"/>
          <w:spacing w:val="-5"/>
          <w:sz w:val="28"/>
          <w:szCs w:val="28"/>
        </w:rPr>
        <w:t>. М</w:t>
      </w:r>
      <w:r w:rsidR="009960E1" w:rsidRPr="00CE2154">
        <w:rPr>
          <w:rFonts w:ascii="Times New Roman" w:hAnsi="Times New Roman" w:cs="Times New Roman"/>
          <w:b w:val="0"/>
          <w:spacing w:val="-5"/>
          <w:sz w:val="28"/>
          <w:szCs w:val="28"/>
        </w:rPr>
        <w:t>еханизм финансирования мероприятий</w:t>
      </w:r>
      <w:r w:rsidR="009960E1" w:rsidRPr="00CE215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960E1" w:rsidRPr="00CE2154">
        <w:rPr>
          <w:rFonts w:ascii="Times New Roman" w:hAnsi="Times New Roman" w:cs="Times New Roman"/>
          <w:b w:val="0"/>
          <w:spacing w:val="-5"/>
          <w:sz w:val="28"/>
          <w:szCs w:val="28"/>
        </w:rPr>
        <w:t>подпрограммы:</w:t>
      </w:r>
    </w:p>
    <w:p w:rsidR="005A40DF" w:rsidRPr="00CE2154" w:rsidRDefault="002C0255" w:rsidP="005A40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2154">
        <w:rPr>
          <w:rFonts w:ascii="Times New Roman" w:hAnsi="Times New Roman"/>
          <w:sz w:val="28"/>
          <w:szCs w:val="28"/>
        </w:rPr>
        <w:t>М</w:t>
      </w:r>
      <w:r w:rsidR="00E71282" w:rsidRPr="00CE2154">
        <w:rPr>
          <w:rFonts w:ascii="Times New Roman" w:hAnsi="Times New Roman"/>
          <w:sz w:val="28"/>
          <w:szCs w:val="28"/>
        </w:rPr>
        <w:t>е</w:t>
      </w:r>
      <w:r w:rsidR="005A40DF" w:rsidRPr="00CE2154">
        <w:rPr>
          <w:rFonts w:ascii="Times New Roman" w:hAnsi="Times New Roman"/>
          <w:sz w:val="28"/>
          <w:szCs w:val="28"/>
        </w:rPr>
        <w:t>роприяти</w:t>
      </w:r>
      <w:r w:rsidR="00E71282" w:rsidRPr="00CE2154">
        <w:rPr>
          <w:rFonts w:ascii="Times New Roman" w:hAnsi="Times New Roman"/>
          <w:sz w:val="28"/>
          <w:szCs w:val="28"/>
        </w:rPr>
        <w:t>е</w:t>
      </w:r>
      <w:r w:rsidR="005A40DF" w:rsidRPr="00CE2154">
        <w:rPr>
          <w:rFonts w:ascii="Times New Roman" w:hAnsi="Times New Roman"/>
          <w:sz w:val="28"/>
          <w:szCs w:val="28"/>
        </w:rPr>
        <w:t>, предусмотренно</w:t>
      </w:r>
      <w:r w:rsidR="00E71282" w:rsidRPr="00CE2154">
        <w:rPr>
          <w:rFonts w:ascii="Times New Roman" w:hAnsi="Times New Roman"/>
          <w:sz w:val="28"/>
          <w:szCs w:val="28"/>
        </w:rPr>
        <w:t>е</w:t>
      </w:r>
      <w:r w:rsidR="005A40DF" w:rsidRPr="00CE2154">
        <w:rPr>
          <w:rFonts w:ascii="Times New Roman" w:hAnsi="Times New Roman"/>
          <w:sz w:val="28"/>
          <w:szCs w:val="28"/>
        </w:rPr>
        <w:t xml:space="preserve"> </w:t>
      </w:r>
      <w:r w:rsidR="00FC6837" w:rsidRPr="00CE2154">
        <w:rPr>
          <w:rFonts w:ascii="Times New Roman" w:hAnsi="Times New Roman"/>
          <w:sz w:val="28"/>
          <w:szCs w:val="28"/>
        </w:rPr>
        <w:t>подпунктом</w:t>
      </w:r>
      <w:r w:rsidR="005A40DF" w:rsidRPr="00CE2154">
        <w:rPr>
          <w:rFonts w:ascii="Times New Roman" w:hAnsi="Times New Roman"/>
          <w:sz w:val="28"/>
          <w:szCs w:val="28"/>
        </w:rPr>
        <w:t xml:space="preserve"> 3.1.1 таблицы </w:t>
      </w:r>
      <w:hyperlink r:id="rId34" w:history="1">
        <w:r w:rsidR="005A40DF" w:rsidRPr="00CE2154">
          <w:rPr>
            <w:rFonts w:ascii="Times New Roman" w:hAnsi="Times New Roman"/>
            <w:sz w:val="28"/>
            <w:szCs w:val="28"/>
          </w:rPr>
          <w:t>пункта 5</w:t>
        </w:r>
      </w:hyperlink>
      <w:r w:rsidR="005A40DF" w:rsidRPr="00CE2154">
        <w:rPr>
          <w:rFonts w:ascii="Times New Roman" w:hAnsi="Times New Roman"/>
          <w:sz w:val="28"/>
          <w:szCs w:val="28"/>
        </w:rPr>
        <w:t xml:space="preserve"> «Перечень мероприятий подпрограммы», </w:t>
      </w:r>
      <w:r w:rsidR="00E71282" w:rsidRPr="00CE2154">
        <w:rPr>
          <w:rFonts w:ascii="Times New Roman" w:hAnsi="Times New Roman"/>
          <w:sz w:val="28"/>
          <w:szCs w:val="28"/>
        </w:rPr>
        <w:t>реализуется</w:t>
      </w:r>
      <w:r w:rsidR="005A40DF" w:rsidRPr="00CE2154">
        <w:rPr>
          <w:rFonts w:ascii="Times New Roman" w:hAnsi="Times New Roman"/>
          <w:sz w:val="28"/>
          <w:szCs w:val="28"/>
        </w:rPr>
        <w:t xml:space="preserve"> в соответствии с Федеральным </w:t>
      </w:r>
      <w:hyperlink r:id="rId35" w:history="1">
        <w:r w:rsidR="005A40DF" w:rsidRPr="00CE2154">
          <w:rPr>
            <w:rFonts w:ascii="Times New Roman" w:hAnsi="Times New Roman"/>
            <w:sz w:val="28"/>
            <w:szCs w:val="28"/>
          </w:rPr>
          <w:t>законом</w:t>
        </w:r>
      </w:hyperlink>
      <w:r w:rsidR="005A40DF" w:rsidRPr="00CE2154">
        <w:rPr>
          <w:rFonts w:ascii="Times New Roman" w:hAnsi="Times New Roman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</w:t>
      </w:r>
      <w:proofErr w:type="gramStart"/>
      <w:r w:rsidR="00F94450">
        <w:rPr>
          <w:rFonts w:ascii="Times New Roman" w:hAnsi="Times New Roman"/>
          <w:sz w:val="28"/>
          <w:szCs w:val="28"/>
        </w:rPr>
        <w:t>.</w:t>
      </w:r>
      <w:r w:rsidR="005A40DF" w:rsidRPr="00CE2154">
        <w:rPr>
          <w:rFonts w:ascii="Times New Roman" w:hAnsi="Times New Roman"/>
          <w:sz w:val="28"/>
          <w:szCs w:val="28"/>
        </w:rPr>
        <w:t>».</w:t>
      </w:r>
      <w:proofErr w:type="gramEnd"/>
    </w:p>
    <w:p w:rsidR="00642CB9" w:rsidRPr="00CE2154" w:rsidRDefault="00642CB9" w:rsidP="009960E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sectPr w:rsidR="00642CB9" w:rsidRPr="00CE2154" w:rsidSect="00BC4BEE">
      <w:headerReference w:type="default" r:id="rId36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910" w:rsidRDefault="00B77910">
      <w:r>
        <w:separator/>
      </w:r>
    </w:p>
  </w:endnote>
  <w:endnote w:type="continuationSeparator" w:id="0">
    <w:p w:rsidR="00B77910" w:rsidRDefault="00B7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B70E0C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B70E0C" w:rsidRDefault="00B70E0C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10D113D0" wp14:editId="3FF1C4D7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B70E0C" w:rsidRPr="005E6D99" w:rsidRDefault="00B70E0C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9194160" wp14:editId="18EDCE7A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B70E0C" w:rsidRPr="00B8061C" w:rsidRDefault="00BC4BEE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81826  23.12.2021 9:40:15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B70E0C" w:rsidRPr="00F16F07" w:rsidRDefault="00B70E0C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B70E0C" w:rsidRPr="002953B6" w:rsidRDefault="00B70E0C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B70E0C" w:rsidRPr="009573D3" w:rsidRDefault="00B70E0C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70E0C">
      <w:tc>
        <w:tcPr>
          <w:tcW w:w="2538" w:type="dxa"/>
        </w:tcPr>
        <w:p w:rsidR="00B70E0C" w:rsidRPr="00AC7150" w:rsidRDefault="00B70E0C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B70E0C" w:rsidRDefault="00B70E0C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B70E0C" w:rsidRPr="00D77BCF" w:rsidRDefault="00B70E0C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B70E0C" w:rsidRPr="00D77BCF" w:rsidRDefault="00B70E0C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70E0C" w:rsidRDefault="00B70E0C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910" w:rsidRDefault="00B77910">
      <w:r>
        <w:separator/>
      </w:r>
    </w:p>
  </w:footnote>
  <w:footnote w:type="continuationSeparator" w:id="0">
    <w:p w:rsidR="00B77910" w:rsidRDefault="00B77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E0C" w:rsidRDefault="00B70E0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70E0C" w:rsidRDefault="00B70E0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E0C" w:rsidRPr="00481B88" w:rsidRDefault="00B70E0C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B70E0C" w:rsidRPr="00481B88" w:rsidRDefault="00B70E0C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209A8">
      <w:rPr>
        <w:rStyle w:val="a8"/>
        <w:rFonts w:ascii="Times New Roman" w:hAnsi="Times New Roman"/>
        <w:noProof/>
        <w:sz w:val="28"/>
        <w:szCs w:val="28"/>
      </w:rPr>
      <w:t>60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B70E0C" w:rsidRPr="00E37801" w:rsidRDefault="00B70E0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4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J56XlNNtL48gbAPSX7WKPZ4rk2qKxs6aUEM+vdvJ4raO1ZPPD+qbwCdefd+44/G+DEUjQqaNpfAEaP0GMeRHg==" w:salt="tPXIlQpLn1LxYi/xFBsSH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0A"/>
    <w:rsid w:val="00003E9C"/>
    <w:rsid w:val="00010056"/>
    <w:rsid w:val="0001360F"/>
    <w:rsid w:val="000238DE"/>
    <w:rsid w:val="0002661F"/>
    <w:rsid w:val="00026D28"/>
    <w:rsid w:val="000331B3"/>
    <w:rsid w:val="00033413"/>
    <w:rsid w:val="0003502B"/>
    <w:rsid w:val="00037C0C"/>
    <w:rsid w:val="00037D4F"/>
    <w:rsid w:val="00040247"/>
    <w:rsid w:val="00042B34"/>
    <w:rsid w:val="000435DB"/>
    <w:rsid w:val="00044F40"/>
    <w:rsid w:val="00046294"/>
    <w:rsid w:val="00046321"/>
    <w:rsid w:val="000502A3"/>
    <w:rsid w:val="00050A28"/>
    <w:rsid w:val="0005111B"/>
    <w:rsid w:val="00053AD1"/>
    <w:rsid w:val="00055E0B"/>
    <w:rsid w:val="00056DEB"/>
    <w:rsid w:val="000619F9"/>
    <w:rsid w:val="00062D03"/>
    <w:rsid w:val="00071B49"/>
    <w:rsid w:val="00073A7A"/>
    <w:rsid w:val="00076D5E"/>
    <w:rsid w:val="00080A17"/>
    <w:rsid w:val="00082055"/>
    <w:rsid w:val="00084DD3"/>
    <w:rsid w:val="00085D06"/>
    <w:rsid w:val="00090759"/>
    <w:rsid w:val="000917C0"/>
    <w:rsid w:val="00092808"/>
    <w:rsid w:val="0009790C"/>
    <w:rsid w:val="00097951"/>
    <w:rsid w:val="000A0FD3"/>
    <w:rsid w:val="000A1510"/>
    <w:rsid w:val="000A4133"/>
    <w:rsid w:val="000A735E"/>
    <w:rsid w:val="000A7F54"/>
    <w:rsid w:val="000B0736"/>
    <w:rsid w:val="000B3651"/>
    <w:rsid w:val="000B6E10"/>
    <w:rsid w:val="000C1C94"/>
    <w:rsid w:val="000C2229"/>
    <w:rsid w:val="000D61BD"/>
    <w:rsid w:val="000E24CA"/>
    <w:rsid w:val="000E25B8"/>
    <w:rsid w:val="000E2FBD"/>
    <w:rsid w:val="000F02F7"/>
    <w:rsid w:val="000F25C2"/>
    <w:rsid w:val="000F6837"/>
    <w:rsid w:val="000F6887"/>
    <w:rsid w:val="00101008"/>
    <w:rsid w:val="00101A0D"/>
    <w:rsid w:val="001111EB"/>
    <w:rsid w:val="00114602"/>
    <w:rsid w:val="00116261"/>
    <w:rsid w:val="00122CFD"/>
    <w:rsid w:val="00124948"/>
    <w:rsid w:val="001270FD"/>
    <w:rsid w:val="001311E3"/>
    <w:rsid w:val="00135B13"/>
    <w:rsid w:val="00135D47"/>
    <w:rsid w:val="00141D99"/>
    <w:rsid w:val="00147A30"/>
    <w:rsid w:val="00147EF5"/>
    <w:rsid w:val="00151370"/>
    <w:rsid w:val="00153251"/>
    <w:rsid w:val="00154993"/>
    <w:rsid w:val="00162427"/>
    <w:rsid w:val="00162E72"/>
    <w:rsid w:val="001644A6"/>
    <w:rsid w:val="00174900"/>
    <w:rsid w:val="00175BE5"/>
    <w:rsid w:val="001815A8"/>
    <w:rsid w:val="001850F4"/>
    <w:rsid w:val="00186CB5"/>
    <w:rsid w:val="00190FF9"/>
    <w:rsid w:val="0019427B"/>
    <w:rsid w:val="001947BE"/>
    <w:rsid w:val="001968F4"/>
    <w:rsid w:val="00196F1D"/>
    <w:rsid w:val="001A30CC"/>
    <w:rsid w:val="001A560F"/>
    <w:rsid w:val="001A6023"/>
    <w:rsid w:val="001A7421"/>
    <w:rsid w:val="001B0982"/>
    <w:rsid w:val="001B32BA"/>
    <w:rsid w:val="001B5C06"/>
    <w:rsid w:val="001B66CD"/>
    <w:rsid w:val="001B7D4C"/>
    <w:rsid w:val="001C22D7"/>
    <w:rsid w:val="001C7554"/>
    <w:rsid w:val="001D05EB"/>
    <w:rsid w:val="001E0317"/>
    <w:rsid w:val="001E20F1"/>
    <w:rsid w:val="001F12E8"/>
    <w:rsid w:val="001F228C"/>
    <w:rsid w:val="001F6470"/>
    <w:rsid w:val="001F64B8"/>
    <w:rsid w:val="001F7C83"/>
    <w:rsid w:val="002008B8"/>
    <w:rsid w:val="00203046"/>
    <w:rsid w:val="00203400"/>
    <w:rsid w:val="002034FE"/>
    <w:rsid w:val="00205AB5"/>
    <w:rsid w:val="00205CAC"/>
    <w:rsid w:val="0021018B"/>
    <w:rsid w:val="002105C1"/>
    <w:rsid w:val="00215560"/>
    <w:rsid w:val="00217B9B"/>
    <w:rsid w:val="00220735"/>
    <w:rsid w:val="00221B8F"/>
    <w:rsid w:val="00221FDE"/>
    <w:rsid w:val="00224DBA"/>
    <w:rsid w:val="00225FE4"/>
    <w:rsid w:val="00226B69"/>
    <w:rsid w:val="00231F1C"/>
    <w:rsid w:val="002360BE"/>
    <w:rsid w:val="00237381"/>
    <w:rsid w:val="00242DDB"/>
    <w:rsid w:val="002439FB"/>
    <w:rsid w:val="00245676"/>
    <w:rsid w:val="002479A2"/>
    <w:rsid w:val="002514BE"/>
    <w:rsid w:val="0025193C"/>
    <w:rsid w:val="0026087E"/>
    <w:rsid w:val="00261DE0"/>
    <w:rsid w:val="00263430"/>
    <w:rsid w:val="00265420"/>
    <w:rsid w:val="00274A92"/>
    <w:rsid w:val="00274E14"/>
    <w:rsid w:val="00275674"/>
    <w:rsid w:val="00275D5B"/>
    <w:rsid w:val="00276C51"/>
    <w:rsid w:val="002774AF"/>
    <w:rsid w:val="00280A6D"/>
    <w:rsid w:val="00280E73"/>
    <w:rsid w:val="002845A9"/>
    <w:rsid w:val="002953B6"/>
    <w:rsid w:val="002A0BA3"/>
    <w:rsid w:val="002A13DD"/>
    <w:rsid w:val="002A4101"/>
    <w:rsid w:val="002B1233"/>
    <w:rsid w:val="002B554F"/>
    <w:rsid w:val="002B73B1"/>
    <w:rsid w:val="002B7A59"/>
    <w:rsid w:val="002C0255"/>
    <w:rsid w:val="002C6B4B"/>
    <w:rsid w:val="002D3641"/>
    <w:rsid w:val="002D6B0A"/>
    <w:rsid w:val="002E013F"/>
    <w:rsid w:val="002E51A7"/>
    <w:rsid w:val="002E5A5F"/>
    <w:rsid w:val="002E5F0D"/>
    <w:rsid w:val="002E6843"/>
    <w:rsid w:val="002F14CB"/>
    <w:rsid w:val="002F1E81"/>
    <w:rsid w:val="002F3364"/>
    <w:rsid w:val="002F4F23"/>
    <w:rsid w:val="002F6EE8"/>
    <w:rsid w:val="00304662"/>
    <w:rsid w:val="00310D92"/>
    <w:rsid w:val="00313C6A"/>
    <w:rsid w:val="00315B2D"/>
    <w:rsid w:val="003160CB"/>
    <w:rsid w:val="003204F7"/>
    <w:rsid w:val="003209A8"/>
    <w:rsid w:val="00321320"/>
    <w:rsid w:val="003222A3"/>
    <w:rsid w:val="00322A05"/>
    <w:rsid w:val="00325239"/>
    <w:rsid w:val="00325B81"/>
    <w:rsid w:val="00327053"/>
    <w:rsid w:val="00332C0D"/>
    <w:rsid w:val="003349E2"/>
    <w:rsid w:val="0033714D"/>
    <w:rsid w:val="0034067B"/>
    <w:rsid w:val="0034110F"/>
    <w:rsid w:val="003416C8"/>
    <w:rsid w:val="003426DF"/>
    <w:rsid w:val="00351C5C"/>
    <w:rsid w:val="00351EC2"/>
    <w:rsid w:val="00356FB2"/>
    <w:rsid w:val="00360A40"/>
    <w:rsid w:val="00362FE4"/>
    <w:rsid w:val="003700F7"/>
    <w:rsid w:val="00370B4B"/>
    <w:rsid w:val="0037633B"/>
    <w:rsid w:val="00377584"/>
    <w:rsid w:val="00380AF5"/>
    <w:rsid w:val="003825D6"/>
    <w:rsid w:val="003870C2"/>
    <w:rsid w:val="00390712"/>
    <w:rsid w:val="00390E11"/>
    <w:rsid w:val="003924A6"/>
    <w:rsid w:val="003A3713"/>
    <w:rsid w:val="003A5720"/>
    <w:rsid w:val="003B6B63"/>
    <w:rsid w:val="003B7CF7"/>
    <w:rsid w:val="003C1444"/>
    <w:rsid w:val="003C69B3"/>
    <w:rsid w:val="003C7F44"/>
    <w:rsid w:val="003D1157"/>
    <w:rsid w:val="003D3B8A"/>
    <w:rsid w:val="003D54F8"/>
    <w:rsid w:val="003E074B"/>
    <w:rsid w:val="003E13A8"/>
    <w:rsid w:val="003E22E1"/>
    <w:rsid w:val="003E60A4"/>
    <w:rsid w:val="003F4A33"/>
    <w:rsid w:val="003F4F5E"/>
    <w:rsid w:val="003F51F8"/>
    <w:rsid w:val="0040061A"/>
    <w:rsid w:val="00400906"/>
    <w:rsid w:val="00401CC9"/>
    <w:rsid w:val="00401F70"/>
    <w:rsid w:val="0042447C"/>
    <w:rsid w:val="0042590E"/>
    <w:rsid w:val="00426286"/>
    <w:rsid w:val="0043407C"/>
    <w:rsid w:val="00437F65"/>
    <w:rsid w:val="0044169D"/>
    <w:rsid w:val="0044618A"/>
    <w:rsid w:val="0045240B"/>
    <w:rsid w:val="00454379"/>
    <w:rsid w:val="00460FEA"/>
    <w:rsid w:val="0046225D"/>
    <w:rsid w:val="00462806"/>
    <w:rsid w:val="00463AC9"/>
    <w:rsid w:val="0046582C"/>
    <w:rsid w:val="00472A03"/>
    <w:rsid w:val="004734B7"/>
    <w:rsid w:val="004740FE"/>
    <w:rsid w:val="00474975"/>
    <w:rsid w:val="004811FE"/>
    <w:rsid w:val="00481950"/>
    <w:rsid w:val="00481B88"/>
    <w:rsid w:val="00483697"/>
    <w:rsid w:val="00483AF1"/>
    <w:rsid w:val="00484672"/>
    <w:rsid w:val="00485B4F"/>
    <w:rsid w:val="004862D1"/>
    <w:rsid w:val="0048692F"/>
    <w:rsid w:val="00493F6F"/>
    <w:rsid w:val="0049543A"/>
    <w:rsid w:val="004A1BB5"/>
    <w:rsid w:val="004B2D5A"/>
    <w:rsid w:val="004C1B04"/>
    <w:rsid w:val="004D293D"/>
    <w:rsid w:val="004D370C"/>
    <w:rsid w:val="004D39CD"/>
    <w:rsid w:val="004D6606"/>
    <w:rsid w:val="004D79BD"/>
    <w:rsid w:val="004E1318"/>
    <w:rsid w:val="004E23B8"/>
    <w:rsid w:val="004E5192"/>
    <w:rsid w:val="004E60D1"/>
    <w:rsid w:val="004F44FE"/>
    <w:rsid w:val="005018F6"/>
    <w:rsid w:val="00501D6E"/>
    <w:rsid w:val="00501E50"/>
    <w:rsid w:val="00502991"/>
    <w:rsid w:val="00502E70"/>
    <w:rsid w:val="00503C7D"/>
    <w:rsid w:val="0050431A"/>
    <w:rsid w:val="00506F38"/>
    <w:rsid w:val="0050754B"/>
    <w:rsid w:val="005101B8"/>
    <w:rsid w:val="0051158D"/>
    <w:rsid w:val="00512A47"/>
    <w:rsid w:val="00512BCB"/>
    <w:rsid w:val="0051377A"/>
    <w:rsid w:val="00515533"/>
    <w:rsid w:val="00531C68"/>
    <w:rsid w:val="00532119"/>
    <w:rsid w:val="005335F3"/>
    <w:rsid w:val="00536EDD"/>
    <w:rsid w:val="0054168B"/>
    <w:rsid w:val="00543C38"/>
    <w:rsid w:val="00543D2D"/>
    <w:rsid w:val="00545A3D"/>
    <w:rsid w:val="00545BA5"/>
    <w:rsid w:val="0054670F"/>
    <w:rsid w:val="00546DBB"/>
    <w:rsid w:val="0055439D"/>
    <w:rsid w:val="005618AD"/>
    <w:rsid w:val="00561A5B"/>
    <w:rsid w:val="00566EED"/>
    <w:rsid w:val="0057013A"/>
    <w:rsid w:val="0057074C"/>
    <w:rsid w:val="00571A7D"/>
    <w:rsid w:val="00571EF1"/>
    <w:rsid w:val="00572878"/>
    <w:rsid w:val="00573FBF"/>
    <w:rsid w:val="00574FF3"/>
    <w:rsid w:val="0057579D"/>
    <w:rsid w:val="00575C67"/>
    <w:rsid w:val="00581C40"/>
    <w:rsid w:val="00582538"/>
    <w:rsid w:val="005838EA"/>
    <w:rsid w:val="00583EEF"/>
    <w:rsid w:val="00585EE1"/>
    <w:rsid w:val="005863DD"/>
    <w:rsid w:val="00590039"/>
    <w:rsid w:val="00590C0E"/>
    <w:rsid w:val="005939E6"/>
    <w:rsid w:val="00594B7C"/>
    <w:rsid w:val="00597705"/>
    <w:rsid w:val="005A117B"/>
    <w:rsid w:val="005A16F5"/>
    <w:rsid w:val="005A210D"/>
    <w:rsid w:val="005A40DF"/>
    <w:rsid w:val="005A4227"/>
    <w:rsid w:val="005A6779"/>
    <w:rsid w:val="005B229B"/>
    <w:rsid w:val="005B2A57"/>
    <w:rsid w:val="005B331E"/>
    <w:rsid w:val="005B3518"/>
    <w:rsid w:val="005B6967"/>
    <w:rsid w:val="005B74AC"/>
    <w:rsid w:val="005B7CFD"/>
    <w:rsid w:val="005C4792"/>
    <w:rsid w:val="005C56AE"/>
    <w:rsid w:val="005C7449"/>
    <w:rsid w:val="005D080F"/>
    <w:rsid w:val="005D0C2E"/>
    <w:rsid w:val="005D5721"/>
    <w:rsid w:val="005D77EB"/>
    <w:rsid w:val="005E2C19"/>
    <w:rsid w:val="005E6D99"/>
    <w:rsid w:val="005F2098"/>
    <w:rsid w:val="005F2ADD"/>
    <w:rsid w:val="005F2C49"/>
    <w:rsid w:val="005F5C31"/>
    <w:rsid w:val="005F6ECF"/>
    <w:rsid w:val="005F7D71"/>
    <w:rsid w:val="006013EB"/>
    <w:rsid w:val="00601E2B"/>
    <w:rsid w:val="0060479E"/>
    <w:rsid w:val="00604BE7"/>
    <w:rsid w:val="006072AC"/>
    <w:rsid w:val="00616AED"/>
    <w:rsid w:val="006232E4"/>
    <w:rsid w:val="00624097"/>
    <w:rsid w:val="006256F6"/>
    <w:rsid w:val="00632261"/>
    <w:rsid w:val="00632A4F"/>
    <w:rsid w:val="00632B56"/>
    <w:rsid w:val="00633073"/>
    <w:rsid w:val="0063375B"/>
    <w:rsid w:val="006351E3"/>
    <w:rsid w:val="006352AF"/>
    <w:rsid w:val="00635322"/>
    <w:rsid w:val="00635F3B"/>
    <w:rsid w:val="006361EE"/>
    <w:rsid w:val="006364DF"/>
    <w:rsid w:val="00637226"/>
    <w:rsid w:val="00641915"/>
    <w:rsid w:val="00642CB9"/>
    <w:rsid w:val="00643EF7"/>
    <w:rsid w:val="00644236"/>
    <w:rsid w:val="006471E5"/>
    <w:rsid w:val="0065063A"/>
    <w:rsid w:val="006563DB"/>
    <w:rsid w:val="00661ABC"/>
    <w:rsid w:val="0066272C"/>
    <w:rsid w:val="00671D3B"/>
    <w:rsid w:val="00684A5B"/>
    <w:rsid w:val="006858AE"/>
    <w:rsid w:val="00694865"/>
    <w:rsid w:val="0069756D"/>
    <w:rsid w:val="00697E6B"/>
    <w:rsid w:val="006A1590"/>
    <w:rsid w:val="006A1F71"/>
    <w:rsid w:val="006A637C"/>
    <w:rsid w:val="006B23C7"/>
    <w:rsid w:val="006B4A2E"/>
    <w:rsid w:val="006B5D3E"/>
    <w:rsid w:val="006C1676"/>
    <w:rsid w:val="006C3644"/>
    <w:rsid w:val="006C6678"/>
    <w:rsid w:val="006C68F2"/>
    <w:rsid w:val="006D153F"/>
    <w:rsid w:val="006F328B"/>
    <w:rsid w:val="006F5886"/>
    <w:rsid w:val="007008D0"/>
    <w:rsid w:val="00700D03"/>
    <w:rsid w:val="007026F1"/>
    <w:rsid w:val="00707734"/>
    <w:rsid w:val="00707E19"/>
    <w:rsid w:val="00711137"/>
    <w:rsid w:val="00711B15"/>
    <w:rsid w:val="00712F7C"/>
    <w:rsid w:val="00717B28"/>
    <w:rsid w:val="007203D3"/>
    <w:rsid w:val="00720709"/>
    <w:rsid w:val="0072328A"/>
    <w:rsid w:val="00725423"/>
    <w:rsid w:val="00731204"/>
    <w:rsid w:val="007366F8"/>
    <w:rsid w:val="007377B5"/>
    <w:rsid w:val="007460B4"/>
    <w:rsid w:val="007462BC"/>
    <w:rsid w:val="00746CC2"/>
    <w:rsid w:val="00753E9E"/>
    <w:rsid w:val="00760323"/>
    <w:rsid w:val="00761591"/>
    <w:rsid w:val="00765600"/>
    <w:rsid w:val="0077380E"/>
    <w:rsid w:val="00787D62"/>
    <w:rsid w:val="00791C9F"/>
    <w:rsid w:val="00792AAB"/>
    <w:rsid w:val="00793B47"/>
    <w:rsid w:val="0079579F"/>
    <w:rsid w:val="007A1D0C"/>
    <w:rsid w:val="007A2A7B"/>
    <w:rsid w:val="007B1A03"/>
    <w:rsid w:val="007B2560"/>
    <w:rsid w:val="007B4FD5"/>
    <w:rsid w:val="007B5A08"/>
    <w:rsid w:val="007C6293"/>
    <w:rsid w:val="007D329D"/>
    <w:rsid w:val="007D3409"/>
    <w:rsid w:val="007D3C07"/>
    <w:rsid w:val="007D4925"/>
    <w:rsid w:val="007E11C5"/>
    <w:rsid w:val="007E1C94"/>
    <w:rsid w:val="007E534C"/>
    <w:rsid w:val="007F0C8A"/>
    <w:rsid w:val="007F11AB"/>
    <w:rsid w:val="007F2C3A"/>
    <w:rsid w:val="007F3188"/>
    <w:rsid w:val="007F6BEC"/>
    <w:rsid w:val="008002E8"/>
    <w:rsid w:val="0080050C"/>
    <w:rsid w:val="00800BE0"/>
    <w:rsid w:val="00804D27"/>
    <w:rsid w:val="008052CA"/>
    <w:rsid w:val="008143CB"/>
    <w:rsid w:val="00815417"/>
    <w:rsid w:val="00823B44"/>
    <w:rsid w:val="00823CA1"/>
    <w:rsid w:val="008311DA"/>
    <w:rsid w:val="00833B36"/>
    <w:rsid w:val="008369CC"/>
    <w:rsid w:val="00837953"/>
    <w:rsid w:val="00837E05"/>
    <w:rsid w:val="008513B9"/>
    <w:rsid w:val="008565B8"/>
    <w:rsid w:val="008609B0"/>
    <w:rsid w:val="00861B83"/>
    <w:rsid w:val="00862939"/>
    <w:rsid w:val="008657AC"/>
    <w:rsid w:val="00866CD8"/>
    <w:rsid w:val="008702D3"/>
    <w:rsid w:val="008718D3"/>
    <w:rsid w:val="00872D90"/>
    <w:rsid w:val="00876034"/>
    <w:rsid w:val="008819EC"/>
    <w:rsid w:val="00882271"/>
    <w:rsid w:val="008827E7"/>
    <w:rsid w:val="00883512"/>
    <w:rsid w:val="008848DA"/>
    <w:rsid w:val="008922CB"/>
    <w:rsid w:val="00894C7F"/>
    <w:rsid w:val="008A1696"/>
    <w:rsid w:val="008B120C"/>
    <w:rsid w:val="008B5C71"/>
    <w:rsid w:val="008B5D7A"/>
    <w:rsid w:val="008B7BAC"/>
    <w:rsid w:val="008C274F"/>
    <w:rsid w:val="008C36A4"/>
    <w:rsid w:val="008C58FE"/>
    <w:rsid w:val="008D0F62"/>
    <w:rsid w:val="008D5721"/>
    <w:rsid w:val="008E6C41"/>
    <w:rsid w:val="008F0816"/>
    <w:rsid w:val="008F6BB7"/>
    <w:rsid w:val="00900F42"/>
    <w:rsid w:val="00904273"/>
    <w:rsid w:val="00910555"/>
    <w:rsid w:val="00911A0A"/>
    <w:rsid w:val="00914C13"/>
    <w:rsid w:val="00916F4D"/>
    <w:rsid w:val="00921BF5"/>
    <w:rsid w:val="0092380C"/>
    <w:rsid w:val="00927727"/>
    <w:rsid w:val="00932E3C"/>
    <w:rsid w:val="009430CC"/>
    <w:rsid w:val="0094364D"/>
    <w:rsid w:val="0095084E"/>
    <w:rsid w:val="009512BE"/>
    <w:rsid w:val="00951CEE"/>
    <w:rsid w:val="00956428"/>
    <w:rsid w:val="009573D3"/>
    <w:rsid w:val="00964007"/>
    <w:rsid w:val="009658E0"/>
    <w:rsid w:val="009666F7"/>
    <w:rsid w:val="00974BA2"/>
    <w:rsid w:val="00974EBE"/>
    <w:rsid w:val="00976066"/>
    <w:rsid w:val="0097690F"/>
    <w:rsid w:val="00977F49"/>
    <w:rsid w:val="00980CF4"/>
    <w:rsid w:val="009817C4"/>
    <w:rsid w:val="009830CB"/>
    <w:rsid w:val="0098328B"/>
    <w:rsid w:val="009837C8"/>
    <w:rsid w:val="00987FF3"/>
    <w:rsid w:val="0099126E"/>
    <w:rsid w:val="00991F6A"/>
    <w:rsid w:val="009960E1"/>
    <w:rsid w:val="009977FF"/>
    <w:rsid w:val="009A085B"/>
    <w:rsid w:val="009A7820"/>
    <w:rsid w:val="009B0B26"/>
    <w:rsid w:val="009B1C19"/>
    <w:rsid w:val="009B2024"/>
    <w:rsid w:val="009B6396"/>
    <w:rsid w:val="009B6A2F"/>
    <w:rsid w:val="009B7989"/>
    <w:rsid w:val="009C1DE6"/>
    <w:rsid w:val="009C1F0E"/>
    <w:rsid w:val="009C4871"/>
    <w:rsid w:val="009C5D8F"/>
    <w:rsid w:val="009C7453"/>
    <w:rsid w:val="009D185A"/>
    <w:rsid w:val="009D20AD"/>
    <w:rsid w:val="009D3E8C"/>
    <w:rsid w:val="009D7824"/>
    <w:rsid w:val="009E0009"/>
    <w:rsid w:val="009E061F"/>
    <w:rsid w:val="009E3A0E"/>
    <w:rsid w:val="009E4EFE"/>
    <w:rsid w:val="009E6245"/>
    <w:rsid w:val="009F1DAD"/>
    <w:rsid w:val="009F23C2"/>
    <w:rsid w:val="00A0522D"/>
    <w:rsid w:val="00A053C6"/>
    <w:rsid w:val="00A06613"/>
    <w:rsid w:val="00A06EB1"/>
    <w:rsid w:val="00A10978"/>
    <w:rsid w:val="00A1314B"/>
    <w:rsid w:val="00A13160"/>
    <w:rsid w:val="00A137D3"/>
    <w:rsid w:val="00A14BC9"/>
    <w:rsid w:val="00A166A5"/>
    <w:rsid w:val="00A1755A"/>
    <w:rsid w:val="00A2208C"/>
    <w:rsid w:val="00A233BD"/>
    <w:rsid w:val="00A444AF"/>
    <w:rsid w:val="00A44A8F"/>
    <w:rsid w:val="00A50AB7"/>
    <w:rsid w:val="00A51D96"/>
    <w:rsid w:val="00A55E1B"/>
    <w:rsid w:val="00A64324"/>
    <w:rsid w:val="00A72FC0"/>
    <w:rsid w:val="00A8308B"/>
    <w:rsid w:val="00A8746F"/>
    <w:rsid w:val="00A96F84"/>
    <w:rsid w:val="00AB3FFC"/>
    <w:rsid w:val="00AC28EA"/>
    <w:rsid w:val="00AC3953"/>
    <w:rsid w:val="00AC6CD3"/>
    <w:rsid w:val="00AC7150"/>
    <w:rsid w:val="00AC7653"/>
    <w:rsid w:val="00AD230F"/>
    <w:rsid w:val="00AD276B"/>
    <w:rsid w:val="00AD7F75"/>
    <w:rsid w:val="00AE1DCA"/>
    <w:rsid w:val="00AE2ED5"/>
    <w:rsid w:val="00AE53A2"/>
    <w:rsid w:val="00AF2D75"/>
    <w:rsid w:val="00AF3F69"/>
    <w:rsid w:val="00AF5F7C"/>
    <w:rsid w:val="00AF6BD1"/>
    <w:rsid w:val="00B02207"/>
    <w:rsid w:val="00B03403"/>
    <w:rsid w:val="00B0488E"/>
    <w:rsid w:val="00B0581B"/>
    <w:rsid w:val="00B06A6E"/>
    <w:rsid w:val="00B074D9"/>
    <w:rsid w:val="00B10324"/>
    <w:rsid w:val="00B11CED"/>
    <w:rsid w:val="00B207DE"/>
    <w:rsid w:val="00B26636"/>
    <w:rsid w:val="00B34C9F"/>
    <w:rsid w:val="00B3769F"/>
    <w:rsid w:val="00B376B1"/>
    <w:rsid w:val="00B43031"/>
    <w:rsid w:val="00B43F94"/>
    <w:rsid w:val="00B45A57"/>
    <w:rsid w:val="00B47A40"/>
    <w:rsid w:val="00B5292E"/>
    <w:rsid w:val="00B53D0B"/>
    <w:rsid w:val="00B57243"/>
    <w:rsid w:val="00B620D9"/>
    <w:rsid w:val="00B633DB"/>
    <w:rsid w:val="00B639ED"/>
    <w:rsid w:val="00B66A8C"/>
    <w:rsid w:val="00B67425"/>
    <w:rsid w:val="00B70E0C"/>
    <w:rsid w:val="00B735E2"/>
    <w:rsid w:val="00B7446B"/>
    <w:rsid w:val="00B77910"/>
    <w:rsid w:val="00B8061C"/>
    <w:rsid w:val="00B83BA2"/>
    <w:rsid w:val="00B83C97"/>
    <w:rsid w:val="00B84203"/>
    <w:rsid w:val="00B853AA"/>
    <w:rsid w:val="00B85AA4"/>
    <w:rsid w:val="00B874EA"/>
    <w:rsid w:val="00B875BF"/>
    <w:rsid w:val="00B91F62"/>
    <w:rsid w:val="00B941B5"/>
    <w:rsid w:val="00B95DFB"/>
    <w:rsid w:val="00B96CA2"/>
    <w:rsid w:val="00BA34F2"/>
    <w:rsid w:val="00BA3949"/>
    <w:rsid w:val="00BB2C98"/>
    <w:rsid w:val="00BB3A3B"/>
    <w:rsid w:val="00BB4F08"/>
    <w:rsid w:val="00BB526D"/>
    <w:rsid w:val="00BB6057"/>
    <w:rsid w:val="00BB6BDB"/>
    <w:rsid w:val="00BB751C"/>
    <w:rsid w:val="00BC2297"/>
    <w:rsid w:val="00BC4BEE"/>
    <w:rsid w:val="00BD0B82"/>
    <w:rsid w:val="00BD257E"/>
    <w:rsid w:val="00BD355A"/>
    <w:rsid w:val="00BD381E"/>
    <w:rsid w:val="00BD6948"/>
    <w:rsid w:val="00BE55BB"/>
    <w:rsid w:val="00BE6962"/>
    <w:rsid w:val="00BE6A67"/>
    <w:rsid w:val="00BE6CA6"/>
    <w:rsid w:val="00BE73F5"/>
    <w:rsid w:val="00BF1285"/>
    <w:rsid w:val="00BF174C"/>
    <w:rsid w:val="00BF4F5F"/>
    <w:rsid w:val="00BF63F0"/>
    <w:rsid w:val="00C005D5"/>
    <w:rsid w:val="00C04795"/>
    <w:rsid w:val="00C04EEB"/>
    <w:rsid w:val="00C04F12"/>
    <w:rsid w:val="00C075A4"/>
    <w:rsid w:val="00C10F12"/>
    <w:rsid w:val="00C11826"/>
    <w:rsid w:val="00C125CD"/>
    <w:rsid w:val="00C158D2"/>
    <w:rsid w:val="00C20240"/>
    <w:rsid w:val="00C20537"/>
    <w:rsid w:val="00C20E7A"/>
    <w:rsid w:val="00C32A57"/>
    <w:rsid w:val="00C35350"/>
    <w:rsid w:val="00C45996"/>
    <w:rsid w:val="00C46926"/>
    <w:rsid w:val="00C46D42"/>
    <w:rsid w:val="00C50C32"/>
    <w:rsid w:val="00C514C3"/>
    <w:rsid w:val="00C5246D"/>
    <w:rsid w:val="00C60178"/>
    <w:rsid w:val="00C61760"/>
    <w:rsid w:val="00C63CD6"/>
    <w:rsid w:val="00C656C3"/>
    <w:rsid w:val="00C661FE"/>
    <w:rsid w:val="00C73C09"/>
    <w:rsid w:val="00C757E5"/>
    <w:rsid w:val="00C8202C"/>
    <w:rsid w:val="00C82287"/>
    <w:rsid w:val="00C834A6"/>
    <w:rsid w:val="00C85DD9"/>
    <w:rsid w:val="00C868BC"/>
    <w:rsid w:val="00C87D95"/>
    <w:rsid w:val="00C9077A"/>
    <w:rsid w:val="00C92719"/>
    <w:rsid w:val="00C95CD2"/>
    <w:rsid w:val="00C96B33"/>
    <w:rsid w:val="00CA051B"/>
    <w:rsid w:val="00CA715D"/>
    <w:rsid w:val="00CB3546"/>
    <w:rsid w:val="00CB3CBE"/>
    <w:rsid w:val="00CC03EF"/>
    <w:rsid w:val="00CD01E0"/>
    <w:rsid w:val="00CD43F5"/>
    <w:rsid w:val="00CD635D"/>
    <w:rsid w:val="00CD6B7D"/>
    <w:rsid w:val="00CD7159"/>
    <w:rsid w:val="00CE00C5"/>
    <w:rsid w:val="00CE09F4"/>
    <w:rsid w:val="00CE1A8F"/>
    <w:rsid w:val="00CE2154"/>
    <w:rsid w:val="00CE2B57"/>
    <w:rsid w:val="00CE4269"/>
    <w:rsid w:val="00CE4C8A"/>
    <w:rsid w:val="00CF03D8"/>
    <w:rsid w:val="00CF0D0D"/>
    <w:rsid w:val="00CF1C1F"/>
    <w:rsid w:val="00CF2B44"/>
    <w:rsid w:val="00CF4B67"/>
    <w:rsid w:val="00CF556D"/>
    <w:rsid w:val="00D0048C"/>
    <w:rsid w:val="00D015D5"/>
    <w:rsid w:val="00D0221F"/>
    <w:rsid w:val="00D03D68"/>
    <w:rsid w:val="00D07BA1"/>
    <w:rsid w:val="00D12002"/>
    <w:rsid w:val="00D1483E"/>
    <w:rsid w:val="00D21A9B"/>
    <w:rsid w:val="00D23A66"/>
    <w:rsid w:val="00D266DD"/>
    <w:rsid w:val="00D27A66"/>
    <w:rsid w:val="00D318DB"/>
    <w:rsid w:val="00D32B04"/>
    <w:rsid w:val="00D359B0"/>
    <w:rsid w:val="00D374E7"/>
    <w:rsid w:val="00D45959"/>
    <w:rsid w:val="00D51DDE"/>
    <w:rsid w:val="00D52C23"/>
    <w:rsid w:val="00D55CA7"/>
    <w:rsid w:val="00D56369"/>
    <w:rsid w:val="00D61539"/>
    <w:rsid w:val="00D62FAE"/>
    <w:rsid w:val="00D63949"/>
    <w:rsid w:val="00D64579"/>
    <w:rsid w:val="00D652E7"/>
    <w:rsid w:val="00D7545A"/>
    <w:rsid w:val="00D76824"/>
    <w:rsid w:val="00D776DB"/>
    <w:rsid w:val="00D778CA"/>
    <w:rsid w:val="00D77BCF"/>
    <w:rsid w:val="00D8125B"/>
    <w:rsid w:val="00D81BDC"/>
    <w:rsid w:val="00D81FD3"/>
    <w:rsid w:val="00D82934"/>
    <w:rsid w:val="00D8358C"/>
    <w:rsid w:val="00D84394"/>
    <w:rsid w:val="00D85127"/>
    <w:rsid w:val="00D900A3"/>
    <w:rsid w:val="00D944AA"/>
    <w:rsid w:val="00D95E55"/>
    <w:rsid w:val="00DA2829"/>
    <w:rsid w:val="00DA4915"/>
    <w:rsid w:val="00DB2A87"/>
    <w:rsid w:val="00DB2ADC"/>
    <w:rsid w:val="00DB3664"/>
    <w:rsid w:val="00DC1515"/>
    <w:rsid w:val="00DC16FB"/>
    <w:rsid w:val="00DC4A65"/>
    <w:rsid w:val="00DC4F66"/>
    <w:rsid w:val="00DD0E36"/>
    <w:rsid w:val="00DD2F4F"/>
    <w:rsid w:val="00DE1212"/>
    <w:rsid w:val="00DE1913"/>
    <w:rsid w:val="00DF271B"/>
    <w:rsid w:val="00DF28C4"/>
    <w:rsid w:val="00E02189"/>
    <w:rsid w:val="00E10B44"/>
    <w:rsid w:val="00E11F02"/>
    <w:rsid w:val="00E14B88"/>
    <w:rsid w:val="00E2654F"/>
    <w:rsid w:val="00E265D1"/>
    <w:rsid w:val="00E2726B"/>
    <w:rsid w:val="00E33712"/>
    <w:rsid w:val="00E351FA"/>
    <w:rsid w:val="00E37801"/>
    <w:rsid w:val="00E4054D"/>
    <w:rsid w:val="00E444F8"/>
    <w:rsid w:val="00E46EAA"/>
    <w:rsid w:val="00E5038C"/>
    <w:rsid w:val="00E50B69"/>
    <w:rsid w:val="00E5298B"/>
    <w:rsid w:val="00E534BE"/>
    <w:rsid w:val="00E56EFB"/>
    <w:rsid w:val="00E575D2"/>
    <w:rsid w:val="00E612A4"/>
    <w:rsid w:val="00E6151A"/>
    <w:rsid w:val="00E6458F"/>
    <w:rsid w:val="00E71282"/>
    <w:rsid w:val="00E71EA9"/>
    <w:rsid w:val="00E7242D"/>
    <w:rsid w:val="00E740B1"/>
    <w:rsid w:val="00E74B0F"/>
    <w:rsid w:val="00E87E25"/>
    <w:rsid w:val="00E9055E"/>
    <w:rsid w:val="00E93B73"/>
    <w:rsid w:val="00E96A77"/>
    <w:rsid w:val="00E9723F"/>
    <w:rsid w:val="00EA04F1"/>
    <w:rsid w:val="00EA2FD3"/>
    <w:rsid w:val="00EA308F"/>
    <w:rsid w:val="00EB1C9D"/>
    <w:rsid w:val="00EB7CE9"/>
    <w:rsid w:val="00EC3B7C"/>
    <w:rsid w:val="00EC433F"/>
    <w:rsid w:val="00ED1FDE"/>
    <w:rsid w:val="00ED268A"/>
    <w:rsid w:val="00ED4116"/>
    <w:rsid w:val="00EE04F2"/>
    <w:rsid w:val="00EE3461"/>
    <w:rsid w:val="00EE415C"/>
    <w:rsid w:val="00EE4F7C"/>
    <w:rsid w:val="00EE5182"/>
    <w:rsid w:val="00EF6B5D"/>
    <w:rsid w:val="00F00776"/>
    <w:rsid w:val="00F01F0A"/>
    <w:rsid w:val="00F04DA9"/>
    <w:rsid w:val="00F06EFB"/>
    <w:rsid w:val="00F10C13"/>
    <w:rsid w:val="00F12296"/>
    <w:rsid w:val="00F13C0B"/>
    <w:rsid w:val="00F1529E"/>
    <w:rsid w:val="00F16F07"/>
    <w:rsid w:val="00F175A6"/>
    <w:rsid w:val="00F21A3B"/>
    <w:rsid w:val="00F257A9"/>
    <w:rsid w:val="00F27847"/>
    <w:rsid w:val="00F37A02"/>
    <w:rsid w:val="00F43768"/>
    <w:rsid w:val="00F454A3"/>
    <w:rsid w:val="00F45B7C"/>
    <w:rsid w:val="00F45FCE"/>
    <w:rsid w:val="00F5441F"/>
    <w:rsid w:val="00F64C83"/>
    <w:rsid w:val="00F6657F"/>
    <w:rsid w:val="00F70E78"/>
    <w:rsid w:val="00F806FF"/>
    <w:rsid w:val="00F8676C"/>
    <w:rsid w:val="00F9334F"/>
    <w:rsid w:val="00F93D46"/>
    <w:rsid w:val="00F94450"/>
    <w:rsid w:val="00F97D7F"/>
    <w:rsid w:val="00FA122C"/>
    <w:rsid w:val="00FA3B95"/>
    <w:rsid w:val="00FA50CD"/>
    <w:rsid w:val="00FB0470"/>
    <w:rsid w:val="00FB1438"/>
    <w:rsid w:val="00FB4712"/>
    <w:rsid w:val="00FB4B2A"/>
    <w:rsid w:val="00FC1278"/>
    <w:rsid w:val="00FC3B66"/>
    <w:rsid w:val="00FC67EB"/>
    <w:rsid w:val="00FC6837"/>
    <w:rsid w:val="00FD243A"/>
    <w:rsid w:val="00FE1600"/>
    <w:rsid w:val="00FE3C4E"/>
    <w:rsid w:val="00FE7735"/>
    <w:rsid w:val="00FF079A"/>
    <w:rsid w:val="00FF36E2"/>
    <w:rsid w:val="00FF4201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F9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911A0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11A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Hyperlink"/>
    <w:basedOn w:val="a0"/>
    <w:uiPriority w:val="99"/>
    <w:semiHidden/>
    <w:unhideWhenUsed/>
    <w:rsid w:val="00276C51"/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276C51"/>
    <w:rPr>
      <w:rFonts w:ascii="Calibri" w:hAnsi="Calibri" w:cs="Calibri"/>
      <w:sz w:val="22"/>
    </w:rPr>
  </w:style>
  <w:style w:type="paragraph" w:styleId="ad">
    <w:name w:val="List Paragraph"/>
    <w:basedOn w:val="a"/>
    <w:uiPriority w:val="34"/>
    <w:qFormat/>
    <w:rsid w:val="00976066"/>
    <w:pPr>
      <w:ind w:left="720"/>
      <w:contextualSpacing/>
    </w:pPr>
  </w:style>
  <w:style w:type="paragraph" w:customStyle="1" w:styleId="Default">
    <w:name w:val="Default"/>
    <w:rsid w:val="00C2024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e">
    <w:name w:val="No Spacing"/>
    <w:uiPriority w:val="1"/>
    <w:qFormat/>
    <w:rsid w:val="006D15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911A0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11A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Hyperlink"/>
    <w:basedOn w:val="a0"/>
    <w:uiPriority w:val="99"/>
    <w:semiHidden/>
    <w:unhideWhenUsed/>
    <w:rsid w:val="00276C51"/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276C51"/>
    <w:rPr>
      <w:rFonts w:ascii="Calibri" w:hAnsi="Calibri" w:cs="Calibri"/>
      <w:sz w:val="22"/>
    </w:rPr>
  </w:style>
  <w:style w:type="paragraph" w:styleId="ad">
    <w:name w:val="List Paragraph"/>
    <w:basedOn w:val="a"/>
    <w:uiPriority w:val="34"/>
    <w:qFormat/>
    <w:rsid w:val="00976066"/>
    <w:pPr>
      <w:ind w:left="720"/>
      <w:contextualSpacing/>
    </w:pPr>
  </w:style>
  <w:style w:type="paragraph" w:customStyle="1" w:styleId="Default">
    <w:name w:val="Default"/>
    <w:rsid w:val="00C2024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e">
    <w:name w:val="No Spacing"/>
    <w:uiPriority w:val="1"/>
    <w:qFormat/>
    <w:rsid w:val="006D1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44878D7B34321B3783F00E4C2DA36585B6EEEA106F8844D614562CB21B3271993A1F7E49E30C4B513CF2775E376B6E006xEWBH" TargetMode="External"/><Relationship Id="rId18" Type="http://schemas.openxmlformats.org/officeDocument/2006/relationships/hyperlink" Target="consultantplus://offline/ref=D257F71F3F6CDBEA2CB491102A1E35E63D3ECB22A92F15077FD291A7F56D198EBF93FB09B5F600961D9CF2189EEAEA124D1C383265C18E029169E2B844nCM" TargetMode="External"/><Relationship Id="rId26" Type="http://schemas.openxmlformats.org/officeDocument/2006/relationships/hyperlink" Target="consultantplus://offline/ref=D6EB7F8D1EA769AD6888AE06AB48A9B2D8A3EF03C47FE5ACDADE7CFB7370C927319621FFDD3D0DBDE5CA535EB43B7A65D113698854AB028B78WC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8E2F38A7E595F2C03AF7AA0E4F4273B37D70EF80DBFE9FBC267260106D25C5F25FE1119612205E0001F3A3FB91B575280812E577EA0557FF5C6F709ZDN8J" TargetMode="External"/><Relationship Id="rId34" Type="http://schemas.openxmlformats.org/officeDocument/2006/relationships/hyperlink" Target="consultantplus://offline/ref=48E2F38A7E595F2C03AF7AA0E4F4273B37D70EF80DBFE9FBC267260106D25C5F25FE1119612205E0001F3A3FB91B575280812E577EA0557FF5C6F709ZDN8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17946482834E416CFB84E1A554D9A95175106617E8173EB4036A538375C1C5ADC67A4CAE2D5F62518D39242DF7279B1E807D3F351F83DCDD07CF7E4lEC9I" TargetMode="External"/><Relationship Id="rId17" Type="http://schemas.openxmlformats.org/officeDocument/2006/relationships/hyperlink" Target="consultantplus://offline/ref=D257F71F3F6CDBEA2CB491102A1E35E63D3ECB22A92F15077FD291A7F56D198EBF93FB09B5F600961D9EF81D9BEAEA124D1C383265C18E029169E2B844nCM" TargetMode="External"/><Relationship Id="rId25" Type="http://schemas.openxmlformats.org/officeDocument/2006/relationships/hyperlink" Target="consultantplus://offline/ref=48E2F38A7E595F2C03AF7AA0E4F4273B37D70EF80DBFE9FBC267260106D25C5F25FE1119612205E0001F3A3FB91B575280812E577EA0557FF5C6F709ZDN8J" TargetMode="External"/><Relationship Id="rId33" Type="http://schemas.openxmlformats.org/officeDocument/2006/relationships/hyperlink" Target="consultantplus://offline/ref=48E2F38A7E595F2C03AF7AA0E4F4273B37D70EF80DBFE9FBC267260106D25C5F25FE1119612205E0001F3A3FB91B575280812E577EA0557FF5C6F709ZDN8J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C88B5A28ACEE534C3199D4456E62F57D62F3CA6EB1484F249027CD9529FE6A4A658ED3B808D4CCE599AAF6BE8FC377FCF93C3F006402908zEN1J" TargetMode="External"/><Relationship Id="rId20" Type="http://schemas.openxmlformats.org/officeDocument/2006/relationships/hyperlink" Target="consultantplus://offline/ref=48E2F38A7E595F2C03AF7AA0E4F4273B37D70EF80DBFE9FBC267260106D25C5F25FE1119612205E0001F3A3FB91B575280812E577EA0557FF5C6F709ZDN8J" TargetMode="External"/><Relationship Id="rId29" Type="http://schemas.openxmlformats.org/officeDocument/2006/relationships/hyperlink" Target="consultantplus://offline/ref=48E2F38A7E595F2C03AF7AA0E4F4273B37D70EF80DBFE9FBC267260106D25C5F25FE1119612205E0001F3A3FB91B575280812E577EA0557FF5C6F709ZDN8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48E2F38A7E595F2C03AF7AA0E4F4273B37D70EF80DBFE9FBC267260106D25C5F25FE1119612205E0001F3A3FB91B575280812E577EA0557FF5C6F709ZDN8J" TargetMode="External"/><Relationship Id="rId32" Type="http://schemas.openxmlformats.org/officeDocument/2006/relationships/hyperlink" Target="consultantplus://offline/ref=01F89A34BE08531F94DBB64BA5CB5CF97A5EAD4654CB333B0258A415C834187EE1E69A7FCBDD89ED583C02ED1BG648H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C88B5A28ACEE534C3199D4456E62F57D62F3CA6EB1484F249027CD9529FE6A4A658ED3F888E4AC10FC0BF6FA1A83A60CF8BDDF41840z2N8J" TargetMode="External"/><Relationship Id="rId23" Type="http://schemas.openxmlformats.org/officeDocument/2006/relationships/hyperlink" Target="consultantplus://offline/ref=01F89A34BE08531F94DBB64BA5CB5CF97A5EAD4654CB333B0258A415C834187EE1E69A7FCBDD89ED583C02ED1BG648H" TargetMode="External"/><Relationship Id="rId28" Type="http://schemas.openxmlformats.org/officeDocument/2006/relationships/hyperlink" Target="consultantplus://offline/ref=D6EB7F8D1EA769AD6888AE06AB48A9B2D8A3EF03C47FE5ACDADE7CFB7370C927319621FFDD3D0DBDE5CA535EB43B7A65D113698854AB028B78WCM" TargetMode="External"/><Relationship Id="rId36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D257F71F3F6CDBEA2CB491102A1E35E63D3ECB22A92F15077FD291A7F56D198EBF93FB09B5F600961999F71F97EAEA124D1C383265C18E029169E2B844nCM" TargetMode="External"/><Relationship Id="rId31" Type="http://schemas.openxmlformats.org/officeDocument/2006/relationships/hyperlink" Target="consultantplus://offline/ref=48E2F38A7E595F2C03AF7AA0E4F4273B37D70EF80DBFE9FBC267260106D25C5F25FE1119612205E0001F3A3FB91B575280812E577EA0557FF5C6F709ZDN8J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1F89A34BE08531F94DBB64BA5CB5CF97A5EAD4654CB333B0258A415C834187EE1E69A7FCBDD89ED583C02ED1BG648H" TargetMode="External"/><Relationship Id="rId22" Type="http://schemas.openxmlformats.org/officeDocument/2006/relationships/hyperlink" Target="consultantplus://offline/ref=48E2F38A7E595F2C03AF7AA0E4F4273B37D70EF80DBFE9FBC267260106D25C5F25FE1119612205E0001F3A3FB91B575280812E577EA0557FF5C6F709ZDN8J" TargetMode="External"/><Relationship Id="rId27" Type="http://schemas.openxmlformats.org/officeDocument/2006/relationships/hyperlink" Target="consultantplus://offline/ref=D6EB7F8D1EA769AD6888AE06AB48A9B2D8A3EF03C47FE5ACDADE7CFB7370C927319621FFDD3D0DBDE5CA535EB43B7A65D113698854AB028B78WCM" TargetMode="External"/><Relationship Id="rId30" Type="http://schemas.openxmlformats.org/officeDocument/2006/relationships/hyperlink" Target="consultantplus://offline/ref=E3B30E794F228CB60A2C892138B75E7A3BF407F35A45B46F02A9C69F69D418A2B80B706CAA29C78D52D4AE4434w2W8J" TargetMode="External"/><Relationship Id="rId35" Type="http://schemas.openxmlformats.org/officeDocument/2006/relationships/hyperlink" Target="consultantplus://offline/ref=01F89A34BE08531F94DBB64BA5CB5CF97A5EAD4654CB333B0258A415C834187EE1E69A7FCBDD89ED583C02ED1BG648H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EBFF-FED2-4B1B-896D-A78725B4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60</Pages>
  <Words>13844</Words>
  <Characters>78912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milova.ev</dc:creator>
  <cp:lastModifiedBy>Дягилева М.А.</cp:lastModifiedBy>
  <cp:revision>7</cp:revision>
  <cp:lastPrinted>2021-12-23T07:48:00Z</cp:lastPrinted>
  <dcterms:created xsi:type="dcterms:W3CDTF">2021-12-22T14:48:00Z</dcterms:created>
  <dcterms:modified xsi:type="dcterms:W3CDTF">2021-12-24T07:07:00Z</dcterms:modified>
</cp:coreProperties>
</file>