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325D8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4745AB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745AB" w:rsidRDefault="00190FF9" w:rsidP="00005CF7">
            <w:pPr>
              <w:rPr>
                <w:rFonts w:ascii="Times New Roman" w:hAnsi="Times New Roman"/>
                <w:sz w:val="28"/>
                <w:szCs w:val="28"/>
              </w:rPr>
            </w:pPr>
            <w:r w:rsidRPr="004745A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61D73" w:rsidRPr="004745AB" w:rsidRDefault="00761D73" w:rsidP="00005CF7">
            <w:pPr>
              <w:rPr>
                <w:rFonts w:ascii="Times New Roman" w:hAnsi="Times New Roman"/>
                <w:sz w:val="28"/>
                <w:szCs w:val="28"/>
              </w:rPr>
            </w:pPr>
            <w:r w:rsidRPr="004745A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  <w:r w:rsidR="009F7704" w:rsidRPr="00474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5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05CF7" w:rsidRPr="00190FF9">
        <w:tc>
          <w:tcPr>
            <w:tcW w:w="5428" w:type="dxa"/>
          </w:tcPr>
          <w:p w:rsidR="00005CF7" w:rsidRPr="004745AB" w:rsidRDefault="00005CF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CF7" w:rsidRPr="004745AB" w:rsidRDefault="00E5073A" w:rsidP="00005C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399</w:t>
            </w:r>
            <w:bookmarkStart w:id="0" w:name="_GoBack"/>
            <w:bookmarkEnd w:id="0"/>
          </w:p>
        </w:tc>
      </w:tr>
      <w:tr w:rsidR="00005CF7" w:rsidRPr="00B73407">
        <w:tc>
          <w:tcPr>
            <w:tcW w:w="5428" w:type="dxa"/>
          </w:tcPr>
          <w:p w:rsidR="00005CF7" w:rsidRPr="00B73407" w:rsidRDefault="00005CF7" w:rsidP="002E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005CF7" w:rsidRPr="00B73407" w:rsidRDefault="00005CF7" w:rsidP="0000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F7" w:rsidRPr="00B73407">
        <w:tc>
          <w:tcPr>
            <w:tcW w:w="5428" w:type="dxa"/>
          </w:tcPr>
          <w:p w:rsidR="00005CF7" w:rsidRPr="00B73407" w:rsidRDefault="00005CF7" w:rsidP="002E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005CF7" w:rsidRPr="00B73407" w:rsidRDefault="00005CF7" w:rsidP="0000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61D73" w:rsidRPr="00E61773" w:rsidRDefault="00005CF7" w:rsidP="00B7340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6177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 xml:space="preserve">К </w:t>
      </w:r>
    </w:p>
    <w:p w:rsidR="00005CF7" w:rsidRDefault="00CC1E98" w:rsidP="00B7340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1773">
        <w:rPr>
          <w:rFonts w:ascii="Times New Roman" w:hAnsi="Times New Roman"/>
          <w:sz w:val="28"/>
          <w:szCs w:val="28"/>
        </w:rPr>
        <w:t>принятия главным распорядител</w:t>
      </w:r>
      <w:r w:rsidR="00CF5602" w:rsidRPr="00E61773">
        <w:rPr>
          <w:rFonts w:ascii="Times New Roman" w:hAnsi="Times New Roman"/>
          <w:sz w:val="28"/>
          <w:szCs w:val="28"/>
        </w:rPr>
        <w:t>ем</w:t>
      </w:r>
      <w:r w:rsidRPr="00E61773">
        <w:rPr>
          <w:rFonts w:ascii="Times New Roman" w:hAnsi="Times New Roman"/>
          <w:sz w:val="28"/>
          <w:szCs w:val="28"/>
        </w:rPr>
        <w:t xml:space="preserve"> средств областного </w:t>
      </w:r>
    </w:p>
    <w:p w:rsidR="00CC1E98" w:rsidRPr="00E61773" w:rsidRDefault="00CC1E98" w:rsidP="00B7340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61773">
        <w:rPr>
          <w:rFonts w:ascii="Times New Roman" w:hAnsi="Times New Roman"/>
          <w:sz w:val="28"/>
          <w:szCs w:val="28"/>
        </w:rPr>
        <w:t>бюджета решени</w:t>
      </w:r>
      <w:r w:rsidR="00CF5602" w:rsidRPr="00E61773">
        <w:rPr>
          <w:rFonts w:ascii="Times New Roman" w:hAnsi="Times New Roman"/>
          <w:sz w:val="28"/>
          <w:szCs w:val="28"/>
        </w:rPr>
        <w:t>я</w:t>
      </w:r>
      <w:r w:rsidR="009F7704" w:rsidRPr="00E61773">
        <w:rPr>
          <w:rFonts w:ascii="Times New Roman" w:hAnsi="Times New Roman"/>
          <w:sz w:val="28"/>
          <w:szCs w:val="28"/>
        </w:rPr>
        <w:t xml:space="preserve"> о наличии потребности в не</w:t>
      </w:r>
      <w:r w:rsidR="00172CA7">
        <w:rPr>
          <w:rFonts w:ascii="Times New Roman" w:hAnsi="Times New Roman"/>
          <w:sz w:val="28"/>
          <w:szCs w:val="28"/>
        </w:rPr>
        <w:t xml:space="preserve"> </w:t>
      </w:r>
      <w:r w:rsidRPr="00E61773">
        <w:rPr>
          <w:rFonts w:ascii="Times New Roman" w:hAnsi="Times New Roman"/>
          <w:sz w:val="28"/>
          <w:szCs w:val="28"/>
        </w:rPr>
        <w:t>использованных в отчетном финансовом году остатках субсиди</w:t>
      </w:r>
      <w:r w:rsidR="004A3DB6">
        <w:rPr>
          <w:rFonts w:ascii="Times New Roman" w:hAnsi="Times New Roman"/>
          <w:sz w:val="28"/>
          <w:szCs w:val="28"/>
        </w:rPr>
        <w:t>й</w:t>
      </w:r>
      <w:r w:rsidRPr="00E61773">
        <w:rPr>
          <w:rFonts w:ascii="Times New Roman" w:hAnsi="Times New Roman"/>
          <w:sz w:val="28"/>
          <w:szCs w:val="28"/>
        </w:rPr>
        <w:t>,</w:t>
      </w:r>
      <w:r w:rsidR="00CF5602" w:rsidRPr="00E61773">
        <w:rPr>
          <w:rFonts w:ascii="Times New Roman" w:hAnsi="Times New Roman"/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CF5602" w:rsidRPr="00E61773">
        <w:rPr>
          <w:rFonts w:ascii="Times New Roman" w:hAnsi="Times New Roman"/>
          <w:sz w:val="32"/>
          <w:szCs w:val="28"/>
        </w:rPr>
        <w:t xml:space="preserve"> </w:t>
      </w:r>
      <w:r w:rsidR="00CF5602" w:rsidRPr="00E61773">
        <w:rPr>
          <w:rFonts w:ascii="Times New Roman" w:hAnsi="Times New Roman"/>
          <w:sz w:val="28"/>
          <w:szCs w:val="28"/>
        </w:rPr>
        <w:t>на финансовое обеспечение затрат в связи с производством (реализацией) товаров, выполнением работ, оказанием услуг.</w:t>
      </w:r>
      <w:proofErr w:type="gramEnd"/>
    </w:p>
    <w:p w:rsidR="00761D73" w:rsidRPr="00E61773" w:rsidRDefault="00761D73" w:rsidP="00B7340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5602" w:rsidRPr="00005CF7" w:rsidRDefault="00005CF7" w:rsidP="00B734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CC1E98" w:rsidRPr="00005CF7">
        <w:rPr>
          <w:rFonts w:ascii="Times New Roman" w:hAnsi="Times New Roman"/>
          <w:sz w:val="28"/>
          <w:szCs w:val="28"/>
        </w:rPr>
        <w:t>Настоящий Порядок регулирует отношения, связанные с принятием главным распорядителем средств областного бюджета,</w:t>
      </w:r>
      <w:r w:rsidR="00CF5602" w:rsidRPr="00005CF7">
        <w:rPr>
          <w:rFonts w:ascii="Times New Roman" w:hAnsi="Times New Roman"/>
          <w:sz w:val="28"/>
          <w:szCs w:val="28"/>
        </w:rPr>
        <w:t xml:space="preserve"> предоставившим субсидии, в том числе гранты в форме субсидий, юридическим лицам, индивидуальным предпринимателям, а также физическим лицам – производителям товаров, работ, услуг (далее соответственно – субсиди</w:t>
      </w:r>
      <w:r w:rsidR="002E2827" w:rsidRPr="00005CF7">
        <w:rPr>
          <w:rFonts w:ascii="Times New Roman" w:hAnsi="Times New Roman"/>
          <w:sz w:val="28"/>
          <w:szCs w:val="28"/>
        </w:rPr>
        <w:t>и</w:t>
      </w:r>
      <w:r w:rsidR="00CF5602" w:rsidRPr="00005CF7">
        <w:rPr>
          <w:rFonts w:ascii="Times New Roman" w:hAnsi="Times New Roman"/>
          <w:sz w:val="28"/>
          <w:szCs w:val="28"/>
        </w:rPr>
        <w:t>, получател</w:t>
      </w:r>
      <w:r w:rsidR="002E2827" w:rsidRPr="00005CF7">
        <w:rPr>
          <w:rFonts w:ascii="Times New Roman" w:hAnsi="Times New Roman"/>
          <w:sz w:val="28"/>
          <w:szCs w:val="28"/>
        </w:rPr>
        <w:t>и</w:t>
      </w:r>
      <w:r w:rsidR="00CF5602" w:rsidRPr="00005CF7">
        <w:rPr>
          <w:rFonts w:ascii="Times New Roman" w:hAnsi="Times New Roman"/>
          <w:sz w:val="28"/>
          <w:szCs w:val="28"/>
        </w:rPr>
        <w:t xml:space="preserve"> субсидий)</w:t>
      </w:r>
      <w:r w:rsidR="00CF5602" w:rsidRPr="00005CF7">
        <w:rPr>
          <w:rFonts w:ascii="Times New Roman" w:hAnsi="Times New Roman"/>
          <w:sz w:val="32"/>
          <w:szCs w:val="28"/>
        </w:rPr>
        <w:t xml:space="preserve"> </w:t>
      </w:r>
      <w:r w:rsidR="00CF5602" w:rsidRPr="00005CF7">
        <w:rPr>
          <w:rFonts w:ascii="Times New Roman" w:hAnsi="Times New Roman"/>
          <w:sz w:val="28"/>
          <w:szCs w:val="28"/>
        </w:rPr>
        <w:t>в целях финансового обеспечения их затрат, решения о наличии потребности в использовании получателями субсидий полностью ил</w:t>
      </w:r>
      <w:r w:rsidR="009F7704" w:rsidRPr="00005CF7">
        <w:rPr>
          <w:rFonts w:ascii="Times New Roman" w:hAnsi="Times New Roman"/>
          <w:sz w:val="28"/>
          <w:szCs w:val="28"/>
        </w:rPr>
        <w:t>и частично остатков субсидий, не</w:t>
      </w:r>
      <w:r w:rsidR="00BE1ABF" w:rsidRPr="00005CF7">
        <w:rPr>
          <w:rFonts w:ascii="Times New Roman" w:hAnsi="Times New Roman"/>
          <w:sz w:val="28"/>
          <w:szCs w:val="28"/>
        </w:rPr>
        <w:t xml:space="preserve"> </w:t>
      </w:r>
      <w:r w:rsidR="00CF5602" w:rsidRPr="00005CF7">
        <w:rPr>
          <w:rFonts w:ascii="Times New Roman" w:hAnsi="Times New Roman"/>
          <w:sz w:val="28"/>
          <w:szCs w:val="28"/>
        </w:rPr>
        <w:t>использованных ими</w:t>
      </w:r>
      <w:proofErr w:type="gramEnd"/>
      <w:r w:rsidR="00CF5602" w:rsidRPr="00005CF7">
        <w:rPr>
          <w:rFonts w:ascii="Times New Roman" w:hAnsi="Times New Roman"/>
          <w:sz w:val="28"/>
          <w:szCs w:val="28"/>
        </w:rPr>
        <w:t xml:space="preserve"> по состоянию на 1 января текущего финансового года</w:t>
      </w:r>
      <w:r w:rsidR="009F7704" w:rsidRPr="00005CF7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9F7704" w:rsidRPr="00005CF7">
        <w:rPr>
          <w:rFonts w:ascii="Times New Roman" w:hAnsi="Times New Roman"/>
          <w:sz w:val="28"/>
          <w:szCs w:val="28"/>
        </w:rPr>
        <w:t xml:space="preserve"> не</w:t>
      </w:r>
      <w:r w:rsidR="000E48D0" w:rsidRPr="00005CF7">
        <w:rPr>
          <w:rFonts w:ascii="Times New Roman" w:hAnsi="Times New Roman"/>
          <w:sz w:val="28"/>
          <w:szCs w:val="28"/>
        </w:rPr>
        <w:t>использованные остатки субсидий)</w:t>
      </w:r>
      <w:r w:rsidR="00CF5602" w:rsidRPr="00005CF7">
        <w:rPr>
          <w:rFonts w:ascii="Times New Roman" w:hAnsi="Times New Roman"/>
          <w:sz w:val="28"/>
          <w:szCs w:val="28"/>
        </w:rPr>
        <w:t xml:space="preserve">, на </w:t>
      </w:r>
      <w:proofErr w:type="gramStart"/>
      <w:r w:rsidR="00CF5602" w:rsidRPr="00005CF7">
        <w:rPr>
          <w:rFonts w:ascii="Times New Roman" w:hAnsi="Times New Roman"/>
          <w:sz w:val="28"/>
          <w:szCs w:val="28"/>
        </w:rPr>
        <w:t>цели</w:t>
      </w:r>
      <w:proofErr w:type="gramEnd"/>
      <w:r w:rsidR="00CF5602" w:rsidRPr="00005CF7">
        <w:rPr>
          <w:rFonts w:ascii="Times New Roman" w:hAnsi="Times New Roman"/>
          <w:sz w:val="28"/>
          <w:szCs w:val="28"/>
        </w:rPr>
        <w:t xml:space="preserve"> ранее установленные правовым актом, регулирующим предоставление субсидий.</w:t>
      </w:r>
    </w:p>
    <w:p w:rsidR="00F92FFB" w:rsidRPr="00005CF7" w:rsidRDefault="00005CF7" w:rsidP="00B734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F5602" w:rsidRPr="00005CF7">
        <w:rPr>
          <w:rFonts w:ascii="Times New Roman" w:hAnsi="Times New Roman"/>
          <w:sz w:val="28"/>
          <w:szCs w:val="28"/>
        </w:rPr>
        <w:t>П</w:t>
      </w:r>
      <w:r w:rsidR="00CC1E98" w:rsidRPr="00005CF7">
        <w:rPr>
          <w:rFonts w:ascii="Times New Roman" w:hAnsi="Times New Roman"/>
          <w:sz w:val="28"/>
          <w:szCs w:val="28"/>
        </w:rPr>
        <w:t>олучател</w:t>
      </w:r>
      <w:r w:rsidR="000E48D0" w:rsidRPr="00005CF7">
        <w:rPr>
          <w:rFonts w:ascii="Times New Roman" w:hAnsi="Times New Roman"/>
          <w:sz w:val="28"/>
          <w:szCs w:val="28"/>
        </w:rPr>
        <w:t>и</w:t>
      </w:r>
      <w:r w:rsidR="00CC1E98" w:rsidRPr="00005CF7">
        <w:rPr>
          <w:rFonts w:ascii="Times New Roman" w:hAnsi="Times New Roman"/>
          <w:sz w:val="28"/>
          <w:szCs w:val="28"/>
        </w:rPr>
        <w:t xml:space="preserve"> субсиди</w:t>
      </w:r>
      <w:r w:rsidR="00C2182B" w:rsidRPr="00005CF7">
        <w:rPr>
          <w:rFonts w:ascii="Times New Roman" w:hAnsi="Times New Roman"/>
          <w:sz w:val="28"/>
          <w:szCs w:val="28"/>
        </w:rPr>
        <w:t>й</w:t>
      </w:r>
      <w:r w:rsidR="00CC1E98" w:rsidRPr="00005CF7">
        <w:rPr>
          <w:rFonts w:ascii="Times New Roman" w:hAnsi="Times New Roman"/>
          <w:sz w:val="28"/>
          <w:szCs w:val="28"/>
        </w:rPr>
        <w:t xml:space="preserve"> в срок</w:t>
      </w:r>
      <w:r w:rsidR="0098362D" w:rsidRPr="00005CF7">
        <w:rPr>
          <w:rFonts w:ascii="Times New Roman" w:hAnsi="Times New Roman"/>
          <w:sz w:val="28"/>
          <w:szCs w:val="28"/>
        </w:rPr>
        <w:t>, установленный соглашением (договором) о предоставлении субсидий</w:t>
      </w:r>
      <w:r w:rsidR="00052924" w:rsidRPr="00005CF7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CC1E98" w:rsidRPr="00005CF7">
        <w:rPr>
          <w:rFonts w:ascii="Times New Roman" w:hAnsi="Times New Roman"/>
          <w:sz w:val="28"/>
          <w:szCs w:val="28"/>
        </w:rPr>
        <w:t>, направля</w:t>
      </w:r>
      <w:r w:rsidR="0098362D" w:rsidRPr="00005CF7">
        <w:rPr>
          <w:rFonts w:ascii="Times New Roman" w:hAnsi="Times New Roman"/>
          <w:sz w:val="28"/>
          <w:szCs w:val="28"/>
        </w:rPr>
        <w:t>ю</w:t>
      </w:r>
      <w:r w:rsidR="00CC1E98" w:rsidRPr="00005CF7">
        <w:rPr>
          <w:rFonts w:ascii="Times New Roman" w:hAnsi="Times New Roman"/>
          <w:sz w:val="28"/>
          <w:szCs w:val="28"/>
        </w:rPr>
        <w:t>т главному распорядителю средств</w:t>
      </w:r>
      <w:r w:rsidR="00CF5602" w:rsidRPr="00005CF7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CC1E98" w:rsidRPr="00005CF7">
        <w:rPr>
          <w:rFonts w:ascii="Times New Roman" w:hAnsi="Times New Roman"/>
          <w:sz w:val="28"/>
          <w:szCs w:val="28"/>
        </w:rPr>
        <w:t xml:space="preserve"> </w:t>
      </w:r>
      <w:r w:rsidR="00F92FFB" w:rsidRPr="00005CF7">
        <w:rPr>
          <w:rFonts w:ascii="Times New Roman" w:hAnsi="Times New Roman"/>
          <w:sz w:val="28"/>
          <w:szCs w:val="28"/>
        </w:rPr>
        <w:t>в письменно</w:t>
      </w:r>
      <w:r w:rsidR="004A3DB6" w:rsidRPr="00005CF7">
        <w:rPr>
          <w:rFonts w:ascii="Times New Roman" w:hAnsi="Times New Roman"/>
          <w:sz w:val="28"/>
          <w:szCs w:val="28"/>
        </w:rPr>
        <w:t>м</w:t>
      </w:r>
      <w:r w:rsidR="00F92FFB" w:rsidRPr="00005CF7">
        <w:rPr>
          <w:rFonts w:ascii="Times New Roman" w:hAnsi="Times New Roman"/>
          <w:sz w:val="28"/>
          <w:szCs w:val="28"/>
        </w:rPr>
        <w:t xml:space="preserve"> виде </w:t>
      </w:r>
      <w:r w:rsidR="00426C68" w:rsidRPr="00005CF7">
        <w:rPr>
          <w:rFonts w:ascii="Times New Roman" w:hAnsi="Times New Roman"/>
          <w:sz w:val="28"/>
          <w:szCs w:val="28"/>
        </w:rPr>
        <w:t>заявление</w:t>
      </w:r>
      <w:r w:rsidR="00CC1E98" w:rsidRPr="00005CF7">
        <w:rPr>
          <w:rFonts w:ascii="Times New Roman" w:hAnsi="Times New Roman"/>
          <w:sz w:val="28"/>
          <w:szCs w:val="28"/>
        </w:rPr>
        <w:t xml:space="preserve"> о </w:t>
      </w:r>
      <w:r w:rsidR="0098362D" w:rsidRPr="00005CF7">
        <w:rPr>
          <w:rFonts w:ascii="Times New Roman" w:hAnsi="Times New Roman"/>
          <w:sz w:val="28"/>
          <w:szCs w:val="28"/>
        </w:rPr>
        <w:t>наличии потребности в</w:t>
      </w:r>
      <w:r w:rsidR="000E48D0" w:rsidRPr="00005CF7">
        <w:rPr>
          <w:rFonts w:ascii="Times New Roman" w:hAnsi="Times New Roman"/>
          <w:sz w:val="28"/>
          <w:szCs w:val="28"/>
        </w:rPr>
        <w:t xml:space="preserve"> </w:t>
      </w:r>
      <w:r w:rsidR="009F7704" w:rsidRPr="00005CF7">
        <w:rPr>
          <w:rFonts w:ascii="Times New Roman" w:hAnsi="Times New Roman"/>
          <w:sz w:val="28"/>
          <w:szCs w:val="28"/>
        </w:rPr>
        <w:t>не</w:t>
      </w:r>
      <w:r w:rsidR="0098362D" w:rsidRPr="00005CF7">
        <w:rPr>
          <w:rFonts w:ascii="Times New Roman" w:hAnsi="Times New Roman"/>
          <w:sz w:val="28"/>
          <w:szCs w:val="28"/>
        </w:rPr>
        <w:t>использованных остатках субсидий</w:t>
      </w:r>
      <w:r w:rsidR="00F92FFB" w:rsidRPr="00005CF7">
        <w:rPr>
          <w:rFonts w:ascii="Times New Roman" w:hAnsi="Times New Roman"/>
          <w:sz w:val="28"/>
          <w:szCs w:val="28"/>
        </w:rPr>
        <w:t xml:space="preserve"> в произвольной форме</w:t>
      </w:r>
      <w:r w:rsidR="00426C68" w:rsidRPr="00005CF7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426C68" w:rsidRPr="00005CF7">
        <w:rPr>
          <w:rFonts w:ascii="Times New Roman" w:hAnsi="Times New Roman"/>
          <w:sz w:val="28"/>
          <w:szCs w:val="28"/>
        </w:rPr>
        <w:t xml:space="preserve"> заявление)</w:t>
      </w:r>
      <w:r w:rsidR="000E48D0" w:rsidRPr="00005CF7">
        <w:rPr>
          <w:rFonts w:ascii="Times New Roman" w:hAnsi="Times New Roman"/>
          <w:sz w:val="28"/>
          <w:szCs w:val="28"/>
        </w:rPr>
        <w:t xml:space="preserve"> </w:t>
      </w:r>
      <w:r w:rsidR="00CC1E98" w:rsidRPr="00005CF7">
        <w:rPr>
          <w:rFonts w:ascii="Times New Roman" w:hAnsi="Times New Roman"/>
          <w:sz w:val="28"/>
          <w:szCs w:val="28"/>
        </w:rPr>
        <w:t xml:space="preserve">с приложением </w:t>
      </w:r>
      <w:r w:rsidR="00F12D81" w:rsidRPr="00005CF7">
        <w:rPr>
          <w:rFonts w:ascii="Times New Roman" w:hAnsi="Times New Roman"/>
          <w:sz w:val="28"/>
          <w:szCs w:val="28"/>
        </w:rPr>
        <w:t xml:space="preserve">предусмотренных Соглашением </w:t>
      </w:r>
      <w:r w:rsidR="00CC1E98" w:rsidRPr="00005CF7">
        <w:rPr>
          <w:rFonts w:ascii="Times New Roman" w:hAnsi="Times New Roman"/>
          <w:sz w:val="28"/>
          <w:szCs w:val="28"/>
        </w:rPr>
        <w:t xml:space="preserve">документов, </w:t>
      </w:r>
      <w:r w:rsidR="00052924" w:rsidRPr="00005CF7">
        <w:rPr>
          <w:rFonts w:ascii="Times New Roman" w:hAnsi="Times New Roman"/>
          <w:sz w:val="28"/>
          <w:szCs w:val="28"/>
        </w:rPr>
        <w:t>обосновывающих</w:t>
      </w:r>
      <w:r w:rsidR="000E48D0" w:rsidRPr="00005CF7">
        <w:rPr>
          <w:rFonts w:ascii="Times New Roman" w:hAnsi="Times New Roman"/>
          <w:sz w:val="28"/>
          <w:szCs w:val="28"/>
        </w:rPr>
        <w:t xml:space="preserve"> </w:t>
      </w:r>
      <w:r w:rsidR="0098362D" w:rsidRPr="00005CF7">
        <w:rPr>
          <w:rFonts w:ascii="Times New Roman" w:hAnsi="Times New Roman"/>
          <w:sz w:val="28"/>
          <w:szCs w:val="28"/>
        </w:rPr>
        <w:t>потребност</w:t>
      </w:r>
      <w:r w:rsidR="00F12D81" w:rsidRPr="00005CF7">
        <w:rPr>
          <w:rFonts w:ascii="Times New Roman" w:hAnsi="Times New Roman"/>
          <w:sz w:val="28"/>
          <w:szCs w:val="28"/>
        </w:rPr>
        <w:t>ь</w:t>
      </w:r>
      <w:r w:rsidR="00BE1ABF" w:rsidRPr="00005CF7">
        <w:rPr>
          <w:rFonts w:ascii="Times New Roman" w:hAnsi="Times New Roman"/>
          <w:sz w:val="28"/>
          <w:szCs w:val="28"/>
        </w:rPr>
        <w:t xml:space="preserve"> в не</w:t>
      </w:r>
      <w:r w:rsidR="00F12D81" w:rsidRPr="00005CF7">
        <w:rPr>
          <w:rFonts w:ascii="Times New Roman" w:hAnsi="Times New Roman"/>
          <w:sz w:val="28"/>
          <w:szCs w:val="28"/>
        </w:rPr>
        <w:t>использованных остатках субсидий</w:t>
      </w:r>
      <w:r w:rsidR="00BE1ABF" w:rsidRPr="00005CF7">
        <w:rPr>
          <w:rFonts w:ascii="Times New Roman" w:hAnsi="Times New Roman"/>
          <w:sz w:val="28"/>
          <w:szCs w:val="28"/>
        </w:rPr>
        <w:t>.</w:t>
      </w:r>
      <w:r w:rsidR="00AF00F3" w:rsidRPr="00005CF7">
        <w:rPr>
          <w:rFonts w:ascii="Times New Roman" w:hAnsi="Times New Roman"/>
          <w:sz w:val="28"/>
          <w:szCs w:val="28"/>
        </w:rPr>
        <w:t xml:space="preserve">   </w:t>
      </w:r>
    </w:p>
    <w:p w:rsidR="00F92FFB" w:rsidRPr="00D2145D" w:rsidRDefault="00F92FFB" w:rsidP="00B734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FFB">
        <w:rPr>
          <w:rFonts w:ascii="Times New Roman" w:hAnsi="Times New Roman"/>
          <w:sz w:val="28"/>
          <w:szCs w:val="28"/>
        </w:rPr>
        <w:t xml:space="preserve">Получатели субсидии несут ответственность за полноту и </w:t>
      </w:r>
      <w:r w:rsidRPr="00D2145D">
        <w:rPr>
          <w:rFonts w:ascii="Times New Roman" w:hAnsi="Times New Roman"/>
          <w:sz w:val="28"/>
          <w:szCs w:val="28"/>
        </w:rPr>
        <w:t xml:space="preserve">достоверность информации, указанной в заявлении, и документов, предусмотренных </w:t>
      </w:r>
      <w:r w:rsidR="004229D9" w:rsidRPr="00D2145D">
        <w:rPr>
          <w:rFonts w:ascii="Times New Roman" w:hAnsi="Times New Roman"/>
          <w:sz w:val="28"/>
          <w:szCs w:val="28"/>
        </w:rPr>
        <w:t xml:space="preserve">абзацем первым </w:t>
      </w:r>
      <w:r w:rsidRPr="00D2145D">
        <w:rPr>
          <w:rFonts w:ascii="Times New Roman" w:hAnsi="Times New Roman"/>
          <w:sz w:val="28"/>
          <w:szCs w:val="28"/>
        </w:rPr>
        <w:t xml:space="preserve">настоящего </w:t>
      </w:r>
      <w:r w:rsidR="004229D9" w:rsidRPr="00D2145D">
        <w:rPr>
          <w:rFonts w:ascii="Times New Roman" w:hAnsi="Times New Roman"/>
          <w:sz w:val="28"/>
          <w:szCs w:val="28"/>
        </w:rPr>
        <w:t>пункта</w:t>
      </w:r>
      <w:r w:rsidRPr="00D2145D">
        <w:rPr>
          <w:rFonts w:ascii="Times New Roman" w:hAnsi="Times New Roman"/>
          <w:sz w:val="28"/>
          <w:szCs w:val="28"/>
        </w:rPr>
        <w:t>.</w:t>
      </w:r>
    </w:p>
    <w:p w:rsidR="00F92FFB" w:rsidRPr="00005CF7" w:rsidRDefault="00005CF7" w:rsidP="00B734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92FFB" w:rsidRPr="00005CF7">
        <w:rPr>
          <w:rFonts w:ascii="Times New Roman" w:hAnsi="Times New Roman"/>
          <w:sz w:val="28"/>
          <w:szCs w:val="28"/>
        </w:rPr>
        <w:t xml:space="preserve">Главный распорядитель средств областного бюджета </w:t>
      </w:r>
      <w:r w:rsidR="00FD5FD7" w:rsidRPr="00005CF7">
        <w:rPr>
          <w:rFonts w:ascii="Times New Roman" w:hAnsi="Times New Roman"/>
          <w:sz w:val="28"/>
          <w:szCs w:val="28"/>
        </w:rPr>
        <w:t xml:space="preserve">в установленном порядке в день поступления </w:t>
      </w:r>
      <w:r w:rsidR="00F92FFB" w:rsidRPr="00005CF7">
        <w:rPr>
          <w:rFonts w:ascii="Times New Roman" w:hAnsi="Times New Roman"/>
          <w:sz w:val="28"/>
          <w:szCs w:val="28"/>
        </w:rPr>
        <w:t>регистрирует заявление и документы, предусмотренные пунктом 2 настоящего Порядка.</w:t>
      </w:r>
    </w:p>
    <w:p w:rsidR="00F92FFB" w:rsidRPr="00005CF7" w:rsidRDefault="00005CF7" w:rsidP="00B734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761D73" w:rsidRPr="00005CF7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="00CC1E98" w:rsidRPr="00005CF7">
        <w:rPr>
          <w:rFonts w:ascii="Times New Roman" w:hAnsi="Times New Roman"/>
          <w:sz w:val="28"/>
          <w:szCs w:val="28"/>
        </w:rPr>
        <w:t>средств</w:t>
      </w:r>
      <w:r w:rsidR="00CF5602" w:rsidRPr="00005CF7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F92FFB" w:rsidRPr="00005CF7">
        <w:rPr>
          <w:rFonts w:ascii="Times New Roman" w:hAnsi="Times New Roman"/>
          <w:sz w:val="28"/>
          <w:szCs w:val="28"/>
        </w:rPr>
        <w:t xml:space="preserve"> </w:t>
      </w:r>
      <w:r w:rsidR="00D2145D" w:rsidRPr="00005CF7">
        <w:rPr>
          <w:rFonts w:ascii="Times New Roman" w:hAnsi="Times New Roman"/>
          <w:sz w:val="28"/>
          <w:szCs w:val="28"/>
        </w:rPr>
        <w:t>в срок, установленный Соглашением,</w:t>
      </w:r>
      <w:r w:rsidR="00F92FFB" w:rsidRPr="00005CF7">
        <w:rPr>
          <w:rFonts w:ascii="Times New Roman" w:hAnsi="Times New Roman"/>
          <w:sz w:val="28"/>
          <w:szCs w:val="28"/>
        </w:rPr>
        <w:t xml:space="preserve"> </w:t>
      </w:r>
      <w:r w:rsidR="00CC1E98" w:rsidRPr="00005CF7">
        <w:rPr>
          <w:rFonts w:ascii="Times New Roman" w:hAnsi="Times New Roman"/>
          <w:sz w:val="28"/>
          <w:szCs w:val="28"/>
        </w:rPr>
        <w:t xml:space="preserve">рассматривает </w:t>
      </w:r>
      <w:r w:rsidR="00426C68" w:rsidRPr="00005CF7">
        <w:rPr>
          <w:rFonts w:ascii="Times New Roman" w:hAnsi="Times New Roman"/>
          <w:sz w:val="28"/>
          <w:szCs w:val="28"/>
        </w:rPr>
        <w:t>заявление</w:t>
      </w:r>
      <w:r w:rsidR="00761D73" w:rsidRPr="00005CF7">
        <w:rPr>
          <w:rFonts w:ascii="Times New Roman" w:hAnsi="Times New Roman"/>
          <w:sz w:val="28"/>
          <w:szCs w:val="28"/>
        </w:rPr>
        <w:t xml:space="preserve"> и</w:t>
      </w:r>
      <w:r w:rsidR="00426C68" w:rsidRPr="00005CF7">
        <w:rPr>
          <w:rFonts w:ascii="Times New Roman" w:hAnsi="Times New Roman"/>
          <w:sz w:val="28"/>
          <w:szCs w:val="28"/>
        </w:rPr>
        <w:t xml:space="preserve"> </w:t>
      </w:r>
      <w:r w:rsidR="00761D73" w:rsidRPr="00005CF7">
        <w:rPr>
          <w:rFonts w:ascii="Times New Roman" w:hAnsi="Times New Roman"/>
          <w:sz w:val="28"/>
          <w:szCs w:val="28"/>
        </w:rPr>
        <w:t>документ</w:t>
      </w:r>
      <w:r w:rsidR="00CC1E98" w:rsidRPr="00005CF7">
        <w:rPr>
          <w:rFonts w:ascii="Times New Roman" w:hAnsi="Times New Roman"/>
          <w:sz w:val="28"/>
          <w:szCs w:val="28"/>
        </w:rPr>
        <w:t>ы</w:t>
      </w:r>
      <w:r w:rsidR="00761D73" w:rsidRPr="00005CF7">
        <w:rPr>
          <w:rFonts w:ascii="Times New Roman" w:hAnsi="Times New Roman"/>
          <w:sz w:val="28"/>
          <w:szCs w:val="28"/>
        </w:rPr>
        <w:t xml:space="preserve">, </w:t>
      </w:r>
      <w:r w:rsidR="00CF5602" w:rsidRPr="00005CF7">
        <w:rPr>
          <w:rFonts w:ascii="Times New Roman" w:hAnsi="Times New Roman"/>
          <w:sz w:val="28"/>
          <w:szCs w:val="28"/>
        </w:rPr>
        <w:t>предусмотренные</w:t>
      </w:r>
      <w:r w:rsidR="00761D73" w:rsidRPr="00005CF7">
        <w:rPr>
          <w:rFonts w:ascii="Times New Roman" w:hAnsi="Times New Roman"/>
          <w:sz w:val="28"/>
          <w:szCs w:val="28"/>
        </w:rPr>
        <w:t xml:space="preserve"> пункт</w:t>
      </w:r>
      <w:r w:rsidR="00CF5602" w:rsidRPr="00005CF7">
        <w:rPr>
          <w:rFonts w:ascii="Times New Roman" w:hAnsi="Times New Roman"/>
          <w:sz w:val="28"/>
          <w:szCs w:val="28"/>
        </w:rPr>
        <w:t>ом</w:t>
      </w:r>
      <w:r w:rsidR="00761D73" w:rsidRPr="00005CF7">
        <w:rPr>
          <w:rFonts w:ascii="Times New Roman" w:hAnsi="Times New Roman"/>
          <w:sz w:val="28"/>
          <w:szCs w:val="28"/>
        </w:rPr>
        <w:t xml:space="preserve"> 2</w:t>
      </w:r>
      <w:r w:rsidR="00CC1E98" w:rsidRPr="00005CF7">
        <w:rPr>
          <w:rFonts w:ascii="Times New Roman" w:hAnsi="Times New Roman"/>
          <w:sz w:val="28"/>
          <w:szCs w:val="28"/>
        </w:rPr>
        <w:t xml:space="preserve"> </w:t>
      </w:r>
      <w:r w:rsidR="00761D73" w:rsidRPr="00005CF7">
        <w:rPr>
          <w:rFonts w:ascii="Times New Roman" w:hAnsi="Times New Roman"/>
          <w:sz w:val="28"/>
          <w:szCs w:val="28"/>
        </w:rPr>
        <w:t>настоящего Порядка</w:t>
      </w:r>
      <w:r w:rsidR="00CC1E98" w:rsidRPr="00005CF7">
        <w:rPr>
          <w:rFonts w:ascii="Times New Roman" w:hAnsi="Times New Roman"/>
          <w:sz w:val="28"/>
          <w:szCs w:val="28"/>
        </w:rPr>
        <w:t>,</w:t>
      </w:r>
      <w:r w:rsidR="00761D73" w:rsidRPr="00005CF7">
        <w:rPr>
          <w:rFonts w:ascii="Times New Roman" w:hAnsi="Times New Roman"/>
          <w:sz w:val="28"/>
          <w:szCs w:val="28"/>
        </w:rPr>
        <w:t xml:space="preserve"> и </w:t>
      </w:r>
      <w:r w:rsidR="00D2145D" w:rsidRPr="00005CF7">
        <w:rPr>
          <w:rFonts w:ascii="Times New Roman" w:hAnsi="Times New Roman"/>
          <w:sz w:val="28"/>
          <w:szCs w:val="28"/>
        </w:rPr>
        <w:t>готовит проект</w:t>
      </w:r>
      <w:r w:rsidR="00761D73" w:rsidRPr="00005CF7">
        <w:rPr>
          <w:rFonts w:ascii="Times New Roman" w:hAnsi="Times New Roman"/>
          <w:sz w:val="28"/>
          <w:szCs w:val="28"/>
        </w:rPr>
        <w:t xml:space="preserve"> решени</w:t>
      </w:r>
      <w:r w:rsidR="00D2145D" w:rsidRPr="00005CF7">
        <w:rPr>
          <w:rFonts w:ascii="Times New Roman" w:hAnsi="Times New Roman"/>
          <w:sz w:val="28"/>
          <w:szCs w:val="28"/>
        </w:rPr>
        <w:t xml:space="preserve">я </w:t>
      </w:r>
      <w:r w:rsidR="00761D73" w:rsidRPr="00005CF7">
        <w:rPr>
          <w:rFonts w:ascii="Times New Roman" w:hAnsi="Times New Roman"/>
          <w:sz w:val="28"/>
          <w:szCs w:val="28"/>
        </w:rPr>
        <w:t xml:space="preserve">о наличии потребности или </w:t>
      </w:r>
      <w:r w:rsidR="000E48D0" w:rsidRPr="00005CF7">
        <w:rPr>
          <w:rFonts w:ascii="Times New Roman" w:hAnsi="Times New Roman"/>
          <w:sz w:val="28"/>
          <w:szCs w:val="28"/>
        </w:rPr>
        <w:t>в случа</w:t>
      </w:r>
      <w:r w:rsidR="00426C68" w:rsidRPr="00005CF7">
        <w:rPr>
          <w:rFonts w:ascii="Times New Roman" w:hAnsi="Times New Roman"/>
          <w:sz w:val="28"/>
          <w:szCs w:val="28"/>
        </w:rPr>
        <w:t>е несоответствия целей использования субсидий, указанных в заявлении, целям, ранее установленным правовым актом, регулирующим предоставление субсидий</w:t>
      </w:r>
      <w:r w:rsidR="00C2182B" w:rsidRPr="00005CF7">
        <w:rPr>
          <w:rFonts w:ascii="Times New Roman" w:hAnsi="Times New Roman"/>
          <w:sz w:val="28"/>
          <w:szCs w:val="28"/>
        </w:rPr>
        <w:t>,</w:t>
      </w:r>
      <w:r w:rsidR="00F92FFB" w:rsidRPr="00005CF7">
        <w:rPr>
          <w:rFonts w:ascii="Times New Roman" w:hAnsi="Times New Roman"/>
          <w:sz w:val="28"/>
          <w:szCs w:val="28"/>
        </w:rPr>
        <w:t xml:space="preserve"> </w:t>
      </w:r>
      <w:r w:rsidR="00D2145D" w:rsidRPr="00005CF7">
        <w:rPr>
          <w:rFonts w:ascii="Times New Roman" w:hAnsi="Times New Roman"/>
          <w:sz w:val="28"/>
          <w:szCs w:val="28"/>
        </w:rPr>
        <w:t xml:space="preserve">решение </w:t>
      </w:r>
      <w:r w:rsidR="00F92FFB" w:rsidRPr="00005CF7">
        <w:rPr>
          <w:rFonts w:ascii="Times New Roman" w:hAnsi="Times New Roman"/>
          <w:sz w:val="28"/>
          <w:szCs w:val="28"/>
        </w:rPr>
        <w:t>об отсутствии потребности в неиспользованных остатках субсидий</w:t>
      </w:r>
      <w:r w:rsidR="00426C68" w:rsidRPr="00005CF7">
        <w:rPr>
          <w:rFonts w:ascii="Times New Roman" w:hAnsi="Times New Roman"/>
          <w:sz w:val="28"/>
          <w:szCs w:val="28"/>
        </w:rPr>
        <w:t>.</w:t>
      </w:r>
      <w:proofErr w:type="gramEnd"/>
    </w:p>
    <w:p w:rsidR="00426C68" w:rsidRPr="004745AB" w:rsidRDefault="00F92FFB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lastRenderedPageBreak/>
        <w:t>Решение об отсутствии потребности в неиспользованных остатках субсиди</w:t>
      </w:r>
      <w:r w:rsidR="00C2182B" w:rsidRPr="004745AB">
        <w:rPr>
          <w:rFonts w:ascii="Times New Roman" w:hAnsi="Times New Roman"/>
          <w:sz w:val="28"/>
          <w:szCs w:val="28"/>
        </w:rPr>
        <w:t>й</w:t>
      </w:r>
      <w:r w:rsidRPr="004745AB">
        <w:rPr>
          <w:rFonts w:ascii="Times New Roman" w:hAnsi="Times New Roman"/>
          <w:sz w:val="28"/>
          <w:szCs w:val="28"/>
        </w:rPr>
        <w:t xml:space="preserve"> направляется получател</w:t>
      </w:r>
      <w:r w:rsidR="00C2182B" w:rsidRPr="004745AB">
        <w:rPr>
          <w:rFonts w:ascii="Times New Roman" w:hAnsi="Times New Roman"/>
          <w:sz w:val="28"/>
          <w:szCs w:val="28"/>
        </w:rPr>
        <w:t>ям субсидий</w:t>
      </w:r>
      <w:r w:rsidRPr="004745AB">
        <w:rPr>
          <w:rFonts w:ascii="Times New Roman" w:hAnsi="Times New Roman"/>
          <w:sz w:val="28"/>
          <w:szCs w:val="28"/>
        </w:rPr>
        <w:t xml:space="preserve"> главным распорядителем средств областного бюджета в день его принятия. </w:t>
      </w:r>
    </w:p>
    <w:p w:rsidR="000E48D0" w:rsidRPr="004745AB" w:rsidRDefault="00426C68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 xml:space="preserve">Заявления и документы, предусмотренные пунктом 2 настоящего Порядка, возвращаются получателям субсидий без рассмотрения в следующих случаях: </w:t>
      </w:r>
    </w:p>
    <w:p w:rsidR="00CC1E98" w:rsidRPr="00005CF7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0E48D0" w:rsidRPr="00005CF7">
        <w:rPr>
          <w:rFonts w:ascii="Times New Roman" w:hAnsi="Times New Roman"/>
          <w:sz w:val="28"/>
          <w:szCs w:val="28"/>
        </w:rPr>
        <w:t>непредставление</w:t>
      </w:r>
      <w:r w:rsidR="00BF1E9D" w:rsidRPr="00005CF7">
        <w:rPr>
          <w:rFonts w:ascii="Times New Roman" w:hAnsi="Times New Roman"/>
          <w:sz w:val="28"/>
          <w:szCs w:val="28"/>
        </w:rPr>
        <w:t xml:space="preserve"> и (или) </w:t>
      </w:r>
      <w:r w:rsidR="002E2827" w:rsidRPr="00005CF7">
        <w:rPr>
          <w:rFonts w:ascii="Times New Roman" w:hAnsi="Times New Roman"/>
          <w:sz w:val="28"/>
          <w:szCs w:val="28"/>
        </w:rPr>
        <w:t>представление в не полном объеме</w:t>
      </w:r>
      <w:r w:rsidR="00BF1E9D" w:rsidRPr="00005CF7">
        <w:rPr>
          <w:rFonts w:ascii="Times New Roman" w:hAnsi="Times New Roman"/>
          <w:sz w:val="28"/>
          <w:szCs w:val="28"/>
        </w:rPr>
        <w:t xml:space="preserve"> </w:t>
      </w:r>
      <w:r w:rsidR="00CC1E98" w:rsidRPr="00005CF7">
        <w:rPr>
          <w:rFonts w:ascii="Times New Roman" w:hAnsi="Times New Roman"/>
          <w:sz w:val="28"/>
          <w:szCs w:val="28"/>
        </w:rPr>
        <w:t xml:space="preserve">документов, </w:t>
      </w:r>
      <w:r w:rsidR="000E48D0" w:rsidRPr="00005CF7">
        <w:rPr>
          <w:rFonts w:ascii="Times New Roman" w:hAnsi="Times New Roman"/>
          <w:sz w:val="28"/>
          <w:szCs w:val="28"/>
        </w:rPr>
        <w:t xml:space="preserve">предусмотренных </w:t>
      </w:r>
      <w:r w:rsidR="00CC1E98" w:rsidRPr="00005CF7">
        <w:rPr>
          <w:rFonts w:ascii="Times New Roman" w:hAnsi="Times New Roman"/>
          <w:sz w:val="28"/>
          <w:szCs w:val="28"/>
        </w:rPr>
        <w:t>пункт</w:t>
      </w:r>
      <w:r w:rsidR="000E48D0" w:rsidRPr="00005CF7">
        <w:rPr>
          <w:rFonts w:ascii="Times New Roman" w:hAnsi="Times New Roman"/>
          <w:sz w:val="28"/>
          <w:szCs w:val="28"/>
        </w:rPr>
        <w:t>ом</w:t>
      </w:r>
      <w:r w:rsidR="00CC1E98" w:rsidRPr="00005CF7">
        <w:rPr>
          <w:rFonts w:ascii="Times New Roman" w:hAnsi="Times New Roman"/>
          <w:sz w:val="28"/>
          <w:szCs w:val="28"/>
        </w:rPr>
        <w:t xml:space="preserve"> 2</w:t>
      </w:r>
      <w:r w:rsidR="000E48D0" w:rsidRPr="00005CF7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C1E98" w:rsidRPr="00005CF7">
        <w:rPr>
          <w:rFonts w:ascii="Times New Roman" w:hAnsi="Times New Roman"/>
          <w:sz w:val="28"/>
          <w:szCs w:val="28"/>
        </w:rPr>
        <w:t>;</w:t>
      </w:r>
    </w:p>
    <w:p w:rsidR="002E2827" w:rsidRPr="00005CF7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CC1E98" w:rsidRPr="00005CF7">
        <w:rPr>
          <w:rFonts w:ascii="Times New Roman" w:hAnsi="Times New Roman"/>
          <w:sz w:val="28"/>
          <w:szCs w:val="28"/>
        </w:rPr>
        <w:t xml:space="preserve">несоблюдение срока представления </w:t>
      </w:r>
      <w:r w:rsidR="00E6335D" w:rsidRPr="00005CF7">
        <w:rPr>
          <w:rFonts w:ascii="Times New Roman" w:hAnsi="Times New Roman"/>
          <w:sz w:val="28"/>
          <w:szCs w:val="28"/>
        </w:rPr>
        <w:t>заявления</w:t>
      </w:r>
      <w:r w:rsidR="00CC1E98" w:rsidRPr="00005CF7">
        <w:rPr>
          <w:rFonts w:ascii="Times New Roman" w:hAnsi="Times New Roman"/>
          <w:sz w:val="28"/>
          <w:szCs w:val="28"/>
        </w:rPr>
        <w:t xml:space="preserve"> и документов, </w:t>
      </w:r>
      <w:r w:rsidR="000E48D0" w:rsidRPr="00005CF7">
        <w:rPr>
          <w:rFonts w:ascii="Times New Roman" w:hAnsi="Times New Roman"/>
          <w:sz w:val="28"/>
          <w:szCs w:val="28"/>
        </w:rPr>
        <w:t xml:space="preserve">предусмотренных пунктом 2 </w:t>
      </w:r>
      <w:r w:rsidR="00CC1E98" w:rsidRPr="00005CF7">
        <w:rPr>
          <w:rFonts w:ascii="Times New Roman" w:hAnsi="Times New Roman"/>
          <w:sz w:val="28"/>
          <w:szCs w:val="28"/>
        </w:rPr>
        <w:t>настоящего Порядка</w:t>
      </w:r>
      <w:r w:rsidR="00F92FFB" w:rsidRPr="00005CF7">
        <w:rPr>
          <w:rFonts w:ascii="Times New Roman" w:hAnsi="Times New Roman"/>
          <w:sz w:val="28"/>
          <w:szCs w:val="28"/>
        </w:rPr>
        <w:t>.</w:t>
      </w:r>
    </w:p>
    <w:p w:rsidR="000E48D0" w:rsidRPr="00005CF7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0E48D0" w:rsidRPr="00005CF7">
        <w:rPr>
          <w:rFonts w:ascii="Times New Roman" w:hAnsi="Times New Roman"/>
          <w:sz w:val="28"/>
          <w:szCs w:val="28"/>
        </w:rPr>
        <w:t>Главный распорядитель средств областного бюджета</w:t>
      </w:r>
      <w:r w:rsidR="009F7704" w:rsidRPr="00005CF7">
        <w:rPr>
          <w:rFonts w:ascii="Times New Roman" w:hAnsi="Times New Roman"/>
          <w:sz w:val="28"/>
          <w:szCs w:val="28"/>
        </w:rPr>
        <w:t xml:space="preserve"> готовит</w:t>
      </w:r>
      <w:r w:rsidR="000E48D0" w:rsidRPr="00005CF7">
        <w:rPr>
          <w:rFonts w:ascii="Times New Roman" w:hAnsi="Times New Roman"/>
          <w:sz w:val="28"/>
          <w:szCs w:val="28"/>
        </w:rPr>
        <w:t xml:space="preserve"> </w:t>
      </w:r>
      <w:r w:rsidR="009F7704" w:rsidRPr="00005CF7">
        <w:rPr>
          <w:rFonts w:ascii="Times New Roman" w:hAnsi="Times New Roman"/>
          <w:sz w:val="28"/>
          <w:szCs w:val="28"/>
        </w:rPr>
        <w:t xml:space="preserve">проект решения о наличии потребности в неиспользованных остатках субсидии в форме </w:t>
      </w:r>
      <w:r w:rsidR="00EB510D" w:rsidRPr="00005CF7">
        <w:rPr>
          <w:rFonts w:ascii="Times New Roman" w:hAnsi="Times New Roman"/>
          <w:sz w:val="28"/>
          <w:szCs w:val="28"/>
        </w:rPr>
        <w:t>распорядительного документа (приказа, распоряжения)</w:t>
      </w:r>
      <w:r w:rsidR="009F7704" w:rsidRPr="00005CF7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9F7704" w:rsidRPr="00005CF7">
        <w:rPr>
          <w:rFonts w:ascii="Times New Roman" w:hAnsi="Times New Roman"/>
          <w:sz w:val="28"/>
          <w:szCs w:val="28"/>
        </w:rPr>
        <w:t xml:space="preserve"> </w:t>
      </w:r>
      <w:r w:rsidR="00EB510D" w:rsidRPr="00005CF7">
        <w:rPr>
          <w:rFonts w:ascii="Times New Roman" w:hAnsi="Times New Roman"/>
          <w:sz w:val="28"/>
          <w:szCs w:val="28"/>
        </w:rPr>
        <w:t xml:space="preserve">проект решения) </w:t>
      </w:r>
      <w:r w:rsidR="009F7704" w:rsidRPr="00005CF7">
        <w:rPr>
          <w:rFonts w:ascii="Times New Roman" w:hAnsi="Times New Roman"/>
          <w:sz w:val="28"/>
          <w:szCs w:val="28"/>
        </w:rPr>
        <w:t xml:space="preserve">и направляет его </w:t>
      </w:r>
      <w:r w:rsidR="002E2827" w:rsidRPr="00005CF7">
        <w:rPr>
          <w:rFonts w:ascii="Times New Roman" w:hAnsi="Times New Roman"/>
          <w:sz w:val="28"/>
          <w:szCs w:val="28"/>
        </w:rPr>
        <w:t xml:space="preserve">не позднее </w:t>
      </w:r>
      <w:r w:rsidR="00075A12" w:rsidRPr="00005CF7">
        <w:rPr>
          <w:rFonts w:ascii="Times New Roman" w:hAnsi="Times New Roman"/>
          <w:sz w:val="28"/>
          <w:szCs w:val="28"/>
        </w:rPr>
        <w:t>20</w:t>
      </w:r>
      <w:r w:rsidR="002E2827" w:rsidRPr="00005CF7">
        <w:rPr>
          <w:rFonts w:ascii="Times New Roman" w:hAnsi="Times New Roman"/>
          <w:sz w:val="28"/>
          <w:szCs w:val="28"/>
        </w:rPr>
        <w:t xml:space="preserve"> </w:t>
      </w:r>
      <w:r w:rsidR="00075A12" w:rsidRPr="00005CF7">
        <w:rPr>
          <w:rFonts w:ascii="Times New Roman" w:hAnsi="Times New Roman"/>
          <w:sz w:val="28"/>
          <w:szCs w:val="28"/>
        </w:rPr>
        <w:t>января</w:t>
      </w:r>
      <w:r w:rsidR="002E2827" w:rsidRPr="00005CF7">
        <w:rPr>
          <w:rFonts w:ascii="Times New Roman" w:hAnsi="Times New Roman"/>
          <w:sz w:val="28"/>
          <w:szCs w:val="28"/>
        </w:rPr>
        <w:t xml:space="preserve"> текущего финансового года </w:t>
      </w:r>
      <w:r w:rsidR="000E48D0" w:rsidRPr="00005CF7">
        <w:rPr>
          <w:rFonts w:ascii="Times New Roman" w:hAnsi="Times New Roman"/>
          <w:sz w:val="28"/>
          <w:szCs w:val="28"/>
        </w:rPr>
        <w:t xml:space="preserve">в министерство финансов Рязанской области (далее – министерство) </w:t>
      </w:r>
      <w:r w:rsidR="002E2827" w:rsidRPr="00005CF7">
        <w:rPr>
          <w:rFonts w:ascii="Times New Roman" w:hAnsi="Times New Roman"/>
          <w:sz w:val="28"/>
          <w:szCs w:val="28"/>
        </w:rPr>
        <w:t>с приложением информации</w:t>
      </w:r>
      <w:r w:rsidR="009F7704" w:rsidRPr="00005CF7">
        <w:rPr>
          <w:rFonts w:ascii="Times New Roman" w:hAnsi="Times New Roman"/>
          <w:sz w:val="28"/>
          <w:szCs w:val="28"/>
        </w:rPr>
        <w:t xml:space="preserve"> о не</w:t>
      </w:r>
      <w:r w:rsidR="000E48D0" w:rsidRPr="00005CF7">
        <w:rPr>
          <w:rFonts w:ascii="Times New Roman" w:hAnsi="Times New Roman"/>
          <w:sz w:val="28"/>
          <w:szCs w:val="28"/>
        </w:rPr>
        <w:t>использованных остатках субсидий,</w:t>
      </w:r>
      <w:r w:rsidR="00E61CEF" w:rsidRPr="00005CF7">
        <w:rPr>
          <w:rFonts w:ascii="Times New Roman" w:hAnsi="Times New Roman"/>
          <w:sz w:val="28"/>
          <w:szCs w:val="28"/>
        </w:rPr>
        <w:t xml:space="preserve"> предоставленных в целях финансового обеспечения затрат в связи с производством (реализацией) товаров</w:t>
      </w:r>
      <w:proofErr w:type="gramEnd"/>
      <w:r w:rsidR="00E61CEF" w:rsidRPr="00005CF7">
        <w:rPr>
          <w:rFonts w:ascii="Times New Roman" w:hAnsi="Times New Roman"/>
          <w:sz w:val="28"/>
          <w:szCs w:val="28"/>
        </w:rPr>
        <w:t>, выполнением работ, оказанием услуг за отчетный финансовый год (</w:t>
      </w:r>
      <w:r w:rsidR="00E61CEF" w:rsidRPr="00005CF7">
        <w:rPr>
          <w:rFonts w:ascii="Times New Roman" w:hAnsi="Times New Roman" w:hint="eastAsia"/>
          <w:sz w:val="28"/>
          <w:szCs w:val="28"/>
        </w:rPr>
        <w:t>далее</w:t>
      </w:r>
      <w:r w:rsidR="00E61CEF" w:rsidRPr="00005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E61CEF" w:rsidRPr="00005CF7">
        <w:rPr>
          <w:rFonts w:ascii="Times New Roman" w:hAnsi="Times New Roman"/>
          <w:sz w:val="28"/>
          <w:szCs w:val="28"/>
        </w:rPr>
        <w:t xml:space="preserve"> </w:t>
      </w:r>
      <w:r w:rsidR="00E61CEF" w:rsidRPr="00005CF7">
        <w:rPr>
          <w:rFonts w:ascii="Times New Roman" w:hAnsi="Times New Roman" w:hint="eastAsia"/>
          <w:sz w:val="28"/>
          <w:szCs w:val="28"/>
        </w:rPr>
        <w:t>информация</w:t>
      </w:r>
      <w:r w:rsidR="00E61CEF" w:rsidRPr="00005CF7">
        <w:rPr>
          <w:rFonts w:ascii="Times New Roman" w:hAnsi="Times New Roman"/>
          <w:sz w:val="28"/>
          <w:szCs w:val="28"/>
        </w:rPr>
        <w:t xml:space="preserve"> </w:t>
      </w:r>
      <w:r w:rsidR="00E61CEF" w:rsidRPr="00005CF7">
        <w:rPr>
          <w:rFonts w:ascii="Times New Roman" w:hAnsi="Times New Roman" w:hint="eastAsia"/>
          <w:sz w:val="28"/>
          <w:szCs w:val="28"/>
        </w:rPr>
        <w:t>об</w:t>
      </w:r>
      <w:r w:rsidR="00E61CEF" w:rsidRPr="00005CF7">
        <w:rPr>
          <w:rFonts w:ascii="Times New Roman" w:hAnsi="Times New Roman"/>
          <w:sz w:val="28"/>
          <w:szCs w:val="28"/>
        </w:rPr>
        <w:t xml:space="preserve"> </w:t>
      </w:r>
      <w:r w:rsidR="00E61CEF" w:rsidRPr="00005CF7">
        <w:rPr>
          <w:rFonts w:ascii="Times New Roman" w:hAnsi="Times New Roman" w:hint="eastAsia"/>
          <w:sz w:val="28"/>
          <w:szCs w:val="28"/>
        </w:rPr>
        <w:t>остатках</w:t>
      </w:r>
      <w:r w:rsidR="00E61CEF" w:rsidRPr="00005CF7">
        <w:rPr>
          <w:rFonts w:ascii="Times New Roman" w:hAnsi="Times New Roman"/>
          <w:sz w:val="28"/>
          <w:szCs w:val="28"/>
        </w:rPr>
        <w:t>)</w:t>
      </w:r>
      <w:r w:rsidR="000E48D0" w:rsidRPr="00005CF7">
        <w:rPr>
          <w:rFonts w:ascii="Times New Roman" w:hAnsi="Times New Roman"/>
          <w:sz w:val="28"/>
          <w:szCs w:val="28"/>
        </w:rPr>
        <w:t xml:space="preserve"> по форме</w:t>
      </w:r>
      <w:r w:rsidR="009F7704" w:rsidRPr="00005CF7">
        <w:rPr>
          <w:rFonts w:ascii="Times New Roman" w:hAnsi="Times New Roman"/>
          <w:sz w:val="28"/>
          <w:szCs w:val="28"/>
        </w:rPr>
        <w:t>,</w:t>
      </w:r>
      <w:r w:rsidR="000E48D0" w:rsidRPr="00005CF7">
        <w:rPr>
          <w:rFonts w:ascii="Times New Roman" w:hAnsi="Times New Roman"/>
          <w:sz w:val="28"/>
          <w:szCs w:val="28"/>
        </w:rPr>
        <w:t xml:space="preserve"> согласно приложению к настоящему порядку.</w:t>
      </w:r>
    </w:p>
    <w:p w:rsidR="000E48D0" w:rsidRPr="00005CF7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E48D0" w:rsidRPr="00005CF7">
        <w:rPr>
          <w:rFonts w:ascii="Times New Roman" w:hAnsi="Times New Roman"/>
          <w:sz w:val="28"/>
          <w:szCs w:val="28"/>
        </w:rPr>
        <w:t>В проекте реш</w:t>
      </w:r>
      <w:r w:rsidR="009F7704" w:rsidRPr="00005CF7">
        <w:rPr>
          <w:rFonts w:ascii="Times New Roman" w:hAnsi="Times New Roman"/>
          <w:sz w:val="28"/>
          <w:szCs w:val="28"/>
        </w:rPr>
        <w:t>ения о наличии потребности в не</w:t>
      </w:r>
      <w:r w:rsidR="000E48D0" w:rsidRPr="00005CF7">
        <w:rPr>
          <w:rFonts w:ascii="Times New Roman" w:hAnsi="Times New Roman"/>
          <w:sz w:val="28"/>
          <w:szCs w:val="28"/>
        </w:rPr>
        <w:t>использованных остатках субсидии указывается:</w:t>
      </w:r>
    </w:p>
    <w:p w:rsidR="000E48D0" w:rsidRPr="004745AB" w:rsidRDefault="000E48D0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>- получатель субсидии;</w:t>
      </w:r>
    </w:p>
    <w:p w:rsidR="000E48D0" w:rsidRPr="004745AB" w:rsidRDefault="000E48D0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>- цель предоставления субсидии;</w:t>
      </w:r>
    </w:p>
    <w:p w:rsidR="000E48D0" w:rsidRPr="004745AB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61CEF" w:rsidRPr="004745AB">
        <w:rPr>
          <w:rFonts w:ascii="Times New Roman" w:hAnsi="Times New Roman"/>
          <w:sz w:val="28"/>
          <w:szCs w:val="28"/>
        </w:rPr>
        <w:t>код по бюджетной классификации Российской Федерации, по которому были осуществлены расходы областного бюджета по предоставлению субсидий;</w:t>
      </w:r>
    </w:p>
    <w:p w:rsidR="000E48D0" w:rsidRPr="004745AB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F7704" w:rsidRPr="004745AB">
        <w:rPr>
          <w:rFonts w:ascii="Times New Roman" w:hAnsi="Times New Roman"/>
          <w:sz w:val="28"/>
          <w:szCs w:val="28"/>
        </w:rPr>
        <w:t>сумма не</w:t>
      </w:r>
      <w:r w:rsidR="000E48D0" w:rsidRPr="004745AB">
        <w:rPr>
          <w:rFonts w:ascii="Times New Roman" w:hAnsi="Times New Roman"/>
          <w:sz w:val="28"/>
          <w:szCs w:val="28"/>
        </w:rPr>
        <w:t>использованн</w:t>
      </w:r>
      <w:r w:rsidR="00E61CEF" w:rsidRPr="004745AB">
        <w:rPr>
          <w:rFonts w:ascii="Times New Roman" w:hAnsi="Times New Roman"/>
          <w:sz w:val="28"/>
          <w:szCs w:val="28"/>
        </w:rPr>
        <w:t xml:space="preserve">ых </w:t>
      </w:r>
      <w:r w:rsidR="000E48D0" w:rsidRPr="004745AB">
        <w:rPr>
          <w:rFonts w:ascii="Times New Roman" w:hAnsi="Times New Roman"/>
          <w:sz w:val="28"/>
          <w:szCs w:val="28"/>
        </w:rPr>
        <w:t>остатк</w:t>
      </w:r>
      <w:r w:rsidR="00E61CEF" w:rsidRPr="004745AB">
        <w:rPr>
          <w:rFonts w:ascii="Times New Roman" w:hAnsi="Times New Roman"/>
          <w:sz w:val="28"/>
          <w:szCs w:val="28"/>
        </w:rPr>
        <w:t>ов</w:t>
      </w:r>
      <w:r w:rsidR="000E48D0" w:rsidRPr="004745AB">
        <w:rPr>
          <w:rFonts w:ascii="Times New Roman" w:hAnsi="Times New Roman"/>
          <w:sz w:val="28"/>
          <w:szCs w:val="28"/>
        </w:rPr>
        <w:t xml:space="preserve"> субсидий, с указанием суммы </w:t>
      </w:r>
      <w:r w:rsidR="009F7704" w:rsidRPr="004745AB">
        <w:rPr>
          <w:rFonts w:ascii="Times New Roman" w:hAnsi="Times New Roman"/>
          <w:sz w:val="28"/>
          <w:szCs w:val="28"/>
        </w:rPr>
        <w:t xml:space="preserve">           не</w:t>
      </w:r>
      <w:r w:rsidR="000E48D0" w:rsidRPr="004745AB">
        <w:rPr>
          <w:rFonts w:ascii="Times New Roman" w:hAnsi="Times New Roman"/>
          <w:sz w:val="28"/>
          <w:szCs w:val="28"/>
        </w:rPr>
        <w:t>использованн</w:t>
      </w:r>
      <w:r w:rsidR="00E61CEF" w:rsidRPr="004745AB">
        <w:rPr>
          <w:rFonts w:ascii="Times New Roman" w:hAnsi="Times New Roman"/>
          <w:sz w:val="28"/>
          <w:szCs w:val="28"/>
        </w:rPr>
        <w:t>ых</w:t>
      </w:r>
      <w:r w:rsidR="000E48D0" w:rsidRPr="004745AB">
        <w:rPr>
          <w:rFonts w:ascii="Times New Roman" w:hAnsi="Times New Roman"/>
          <w:sz w:val="28"/>
          <w:szCs w:val="28"/>
        </w:rPr>
        <w:t xml:space="preserve"> остатк</w:t>
      </w:r>
      <w:r w:rsidR="00E61CEF" w:rsidRPr="004745AB">
        <w:rPr>
          <w:rFonts w:ascii="Times New Roman" w:hAnsi="Times New Roman"/>
          <w:sz w:val="28"/>
          <w:szCs w:val="28"/>
        </w:rPr>
        <w:t>ов</w:t>
      </w:r>
      <w:r w:rsidR="000E48D0" w:rsidRPr="004745AB">
        <w:rPr>
          <w:rFonts w:ascii="Times New Roman" w:hAnsi="Times New Roman"/>
          <w:sz w:val="28"/>
          <w:szCs w:val="28"/>
        </w:rPr>
        <w:t xml:space="preserve"> субсидий, планируем</w:t>
      </w:r>
      <w:r w:rsidR="00E61CEF" w:rsidRPr="004745AB">
        <w:rPr>
          <w:rFonts w:ascii="Times New Roman" w:hAnsi="Times New Roman"/>
          <w:sz w:val="28"/>
          <w:szCs w:val="28"/>
        </w:rPr>
        <w:t>ых</w:t>
      </w:r>
      <w:r w:rsidR="000E48D0" w:rsidRPr="004745AB">
        <w:rPr>
          <w:rFonts w:ascii="Times New Roman" w:hAnsi="Times New Roman"/>
          <w:sz w:val="28"/>
          <w:szCs w:val="28"/>
        </w:rPr>
        <w:t xml:space="preserve"> к использованию в году, следующем за отчетны</w:t>
      </w:r>
      <w:r w:rsidR="009F7704" w:rsidRPr="004745AB">
        <w:rPr>
          <w:rFonts w:ascii="Times New Roman" w:hAnsi="Times New Roman"/>
          <w:sz w:val="28"/>
          <w:szCs w:val="28"/>
        </w:rPr>
        <w:t>м финансовым годом, и суммы, не</w:t>
      </w:r>
      <w:r w:rsidR="000E48D0" w:rsidRPr="004745AB">
        <w:rPr>
          <w:rFonts w:ascii="Times New Roman" w:hAnsi="Times New Roman"/>
          <w:sz w:val="28"/>
          <w:szCs w:val="28"/>
        </w:rPr>
        <w:t>использованн</w:t>
      </w:r>
      <w:r w:rsidR="00E61CEF" w:rsidRPr="004745AB">
        <w:rPr>
          <w:rFonts w:ascii="Times New Roman" w:hAnsi="Times New Roman"/>
          <w:sz w:val="28"/>
          <w:szCs w:val="28"/>
        </w:rPr>
        <w:t>ых</w:t>
      </w:r>
      <w:r w:rsidR="000E48D0" w:rsidRPr="004745AB">
        <w:rPr>
          <w:rFonts w:ascii="Times New Roman" w:hAnsi="Times New Roman"/>
          <w:sz w:val="28"/>
          <w:szCs w:val="28"/>
        </w:rPr>
        <w:t xml:space="preserve"> остатк</w:t>
      </w:r>
      <w:r w:rsidR="00E61CEF" w:rsidRPr="004745AB">
        <w:rPr>
          <w:rFonts w:ascii="Times New Roman" w:hAnsi="Times New Roman"/>
          <w:sz w:val="28"/>
          <w:szCs w:val="28"/>
        </w:rPr>
        <w:t>ов</w:t>
      </w:r>
      <w:r w:rsidR="000E48D0" w:rsidRPr="004745AB">
        <w:rPr>
          <w:rFonts w:ascii="Times New Roman" w:hAnsi="Times New Roman"/>
          <w:sz w:val="28"/>
          <w:szCs w:val="28"/>
        </w:rPr>
        <w:t xml:space="preserve"> субсидий</w:t>
      </w:r>
      <w:r w:rsidR="004A3DB6">
        <w:rPr>
          <w:rFonts w:ascii="Times New Roman" w:hAnsi="Times New Roman"/>
          <w:sz w:val="28"/>
          <w:szCs w:val="28"/>
        </w:rPr>
        <w:t>,</w:t>
      </w:r>
      <w:r w:rsidR="000E48D0" w:rsidRPr="004745AB">
        <w:rPr>
          <w:rFonts w:ascii="Times New Roman" w:hAnsi="Times New Roman"/>
          <w:sz w:val="28"/>
          <w:szCs w:val="28"/>
        </w:rPr>
        <w:t xml:space="preserve"> подлежащих возврату в областной бюджет.</w:t>
      </w:r>
    </w:p>
    <w:p w:rsidR="00F92FFB" w:rsidRPr="00005CF7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F92FFB" w:rsidRPr="00005CF7">
        <w:rPr>
          <w:rFonts w:ascii="Times New Roman" w:hAnsi="Times New Roman"/>
          <w:sz w:val="28"/>
          <w:szCs w:val="28"/>
        </w:rPr>
        <w:t>Министерство в течение трех рабочих дней со дня поступления проекта решения с приложением информации об остатках:</w:t>
      </w:r>
    </w:p>
    <w:p w:rsidR="000C39DD" w:rsidRPr="004745AB" w:rsidRDefault="00F92FFB" w:rsidP="00005CF7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>- регистрирует его в  установленном порядке</w:t>
      </w:r>
      <w:r w:rsidR="00C2182B" w:rsidRPr="004745AB">
        <w:rPr>
          <w:rFonts w:ascii="Times New Roman" w:hAnsi="Times New Roman"/>
          <w:sz w:val="28"/>
          <w:szCs w:val="28"/>
        </w:rPr>
        <w:t>;</w:t>
      </w:r>
    </w:p>
    <w:p w:rsidR="00E61CEF" w:rsidRPr="004745AB" w:rsidRDefault="00005CF7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61CEF" w:rsidRPr="004745AB">
        <w:rPr>
          <w:rFonts w:ascii="Times New Roman" w:hAnsi="Times New Roman"/>
          <w:sz w:val="28"/>
          <w:szCs w:val="28"/>
        </w:rPr>
        <w:t>согласовывает проект решения</w:t>
      </w:r>
      <w:r w:rsidR="00F92FFB" w:rsidRPr="004745AB">
        <w:rPr>
          <w:rFonts w:ascii="Times New Roman" w:hAnsi="Times New Roman"/>
          <w:sz w:val="28"/>
          <w:szCs w:val="28"/>
        </w:rPr>
        <w:t xml:space="preserve"> и направляет его главному распорядителю средств областного бюджета </w:t>
      </w:r>
      <w:r w:rsidR="000E48D0" w:rsidRPr="004745AB">
        <w:rPr>
          <w:rFonts w:ascii="Times New Roman" w:hAnsi="Times New Roman"/>
          <w:sz w:val="28"/>
          <w:szCs w:val="28"/>
        </w:rPr>
        <w:t>либо возвращает без согласования</w:t>
      </w:r>
      <w:r w:rsidR="002E2827" w:rsidRPr="004745AB">
        <w:rPr>
          <w:rFonts w:ascii="Times New Roman" w:hAnsi="Times New Roman" w:hint="eastAsia"/>
          <w:sz w:val="28"/>
          <w:szCs w:val="28"/>
        </w:rPr>
        <w:t xml:space="preserve"> в</w:t>
      </w:r>
      <w:r w:rsidR="002E2827" w:rsidRPr="004745AB">
        <w:rPr>
          <w:rFonts w:ascii="Times New Roman" w:hAnsi="Times New Roman"/>
          <w:sz w:val="28"/>
          <w:szCs w:val="28"/>
        </w:rPr>
        <w:t xml:space="preserve"> </w:t>
      </w:r>
      <w:r w:rsidR="002E2827" w:rsidRPr="004745AB">
        <w:rPr>
          <w:rFonts w:ascii="Times New Roman" w:hAnsi="Times New Roman" w:hint="eastAsia"/>
          <w:sz w:val="28"/>
          <w:szCs w:val="28"/>
        </w:rPr>
        <w:t>следующих</w:t>
      </w:r>
      <w:r w:rsidR="002E2827" w:rsidRPr="004745AB">
        <w:rPr>
          <w:rFonts w:ascii="Times New Roman" w:hAnsi="Times New Roman"/>
          <w:sz w:val="28"/>
          <w:szCs w:val="28"/>
        </w:rPr>
        <w:t xml:space="preserve"> </w:t>
      </w:r>
      <w:r w:rsidR="002E2827" w:rsidRPr="004745AB">
        <w:rPr>
          <w:rFonts w:ascii="Times New Roman" w:hAnsi="Times New Roman" w:hint="eastAsia"/>
          <w:sz w:val="28"/>
          <w:szCs w:val="28"/>
        </w:rPr>
        <w:t>случаях</w:t>
      </w:r>
      <w:r w:rsidR="002E2827" w:rsidRPr="004745AB">
        <w:rPr>
          <w:rFonts w:ascii="Times New Roman" w:hAnsi="Times New Roman"/>
          <w:sz w:val="28"/>
          <w:szCs w:val="28"/>
        </w:rPr>
        <w:t>:</w:t>
      </w:r>
    </w:p>
    <w:p w:rsidR="007D7FFA" w:rsidRPr="004745AB" w:rsidRDefault="007D7FFA" w:rsidP="00005CF7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 xml:space="preserve">а) информация об остатках не соответствует </w:t>
      </w:r>
      <w:r w:rsidR="000C39DD" w:rsidRPr="004745AB">
        <w:rPr>
          <w:rFonts w:ascii="Times New Roman" w:hAnsi="Times New Roman"/>
          <w:sz w:val="28"/>
          <w:szCs w:val="28"/>
        </w:rPr>
        <w:t>форме, предусмотренной пунктом 5</w:t>
      </w:r>
      <w:r w:rsidRPr="004745A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7FFA" w:rsidRPr="004745AB" w:rsidRDefault="00005CF7" w:rsidP="00005C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7D7FFA" w:rsidRPr="004745AB">
        <w:rPr>
          <w:rFonts w:ascii="Times New Roman" w:hAnsi="Times New Roman" w:hint="eastAsia"/>
          <w:sz w:val="28"/>
          <w:szCs w:val="28"/>
        </w:rPr>
        <w:t>нарушение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срока представления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информации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об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остатках</w:t>
      </w:r>
      <w:r w:rsidR="000C39DD" w:rsidRPr="004745AB">
        <w:rPr>
          <w:rFonts w:ascii="Times New Roman" w:hAnsi="Times New Roman"/>
          <w:sz w:val="28"/>
          <w:szCs w:val="28"/>
        </w:rPr>
        <w:t>, предусмотренного пунктом 5</w:t>
      </w:r>
      <w:r w:rsidR="007D7FFA" w:rsidRPr="004745A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7FFA" w:rsidRPr="004745AB" w:rsidRDefault="00005CF7" w:rsidP="00005C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 </w:t>
      </w:r>
      <w:r w:rsidR="007D7FFA" w:rsidRPr="004745AB">
        <w:rPr>
          <w:rFonts w:ascii="Times New Roman" w:hAnsi="Times New Roman" w:hint="eastAsia"/>
          <w:sz w:val="28"/>
          <w:szCs w:val="28"/>
        </w:rPr>
        <w:t>в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информации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об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остатках</w:t>
      </w:r>
      <w:r w:rsidR="007D7FFA" w:rsidRPr="004745AB">
        <w:rPr>
          <w:rFonts w:ascii="Times New Roman" w:hAnsi="Times New Roman"/>
          <w:sz w:val="28"/>
          <w:szCs w:val="28"/>
        </w:rPr>
        <w:t xml:space="preserve"> код </w:t>
      </w:r>
      <w:r w:rsidR="007D7FFA" w:rsidRPr="004745AB">
        <w:rPr>
          <w:rFonts w:ascii="Times New Roman" w:hAnsi="Times New Roman" w:hint="eastAsia"/>
          <w:sz w:val="28"/>
          <w:szCs w:val="28"/>
        </w:rPr>
        <w:t>бюджетн</w:t>
      </w:r>
      <w:r w:rsidR="007D7FFA" w:rsidRPr="004745AB">
        <w:rPr>
          <w:rFonts w:ascii="Times New Roman" w:hAnsi="Times New Roman"/>
          <w:sz w:val="28"/>
          <w:szCs w:val="28"/>
        </w:rPr>
        <w:t xml:space="preserve">ой </w:t>
      </w:r>
      <w:r w:rsidR="007D7FFA" w:rsidRPr="004745AB">
        <w:rPr>
          <w:rFonts w:ascii="Times New Roman" w:hAnsi="Times New Roman" w:hint="eastAsia"/>
          <w:sz w:val="28"/>
          <w:szCs w:val="28"/>
        </w:rPr>
        <w:t>классификаци</w:t>
      </w:r>
      <w:r w:rsidR="007D7FFA" w:rsidRPr="004745AB">
        <w:rPr>
          <w:rFonts w:ascii="Times New Roman" w:hAnsi="Times New Roman"/>
          <w:sz w:val="28"/>
          <w:szCs w:val="28"/>
        </w:rPr>
        <w:t xml:space="preserve">и не соответствует коду </w:t>
      </w:r>
      <w:r w:rsidR="007D7FFA" w:rsidRPr="004745AB">
        <w:rPr>
          <w:rFonts w:ascii="Times New Roman" w:hAnsi="Times New Roman" w:hint="eastAsia"/>
          <w:sz w:val="28"/>
          <w:szCs w:val="28"/>
        </w:rPr>
        <w:t>бюджетной</w:t>
      </w:r>
      <w:r w:rsidR="007D7FFA" w:rsidRPr="004745AB">
        <w:rPr>
          <w:rFonts w:ascii="Times New Roman" w:hAnsi="Times New Roman"/>
          <w:sz w:val="28"/>
          <w:szCs w:val="28"/>
        </w:rPr>
        <w:t xml:space="preserve"> </w:t>
      </w:r>
      <w:r w:rsidR="007D7FFA" w:rsidRPr="004745AB">
        <w:rPr>
          <w:rFonts w:ascii="Times New Roman" w:hAnsi="Times New Roman" w:hint="eastAsia"/>
          <w:sz w:val="28"/>
          <w:szCs w:val="28"/>
        </w:rPr>
        <w:t>классификации</w:t>
      </w:r>
      <w:r w:rsidR="007D7FFA" w:rsidRPr="004745AB">
        <w:rPr>
          <w:rFonts w:ascii="Times New Roman" w:hAnsi="Times New Roman"/>
          <w:sz w:val="28"/>
          <w:szCs w:val="28"/>
        </w:rPr>
        <w:t xml:space="preserve"> субсидий, предоставленных в отчетном финансовом году в соответствии с правовом актом, регул</w:t>
      </w:r>
      <w:r w:rsidR="00F92FFB" w:rsidRPr="004745AB">
        <w:rPr>
          <w:rFonts w:ascii="Times New Roman" w:hAnsi="Times New Roman"/>
          <w:sz w:val="28"/>
          <w:szCs w:val="28"/>
        </w:rPr>
        <w:t>ирующим предоставление субсидий</w:t>
      </w:r>
      <w:r w:rsidR="004A3DB6">
        <w:rPr>
          <w:rFonts w:ascii="Times New Roman" w:hAnsi="Times New Roman"/>
          <w:sz w:val="28"/>
          <w:szCs w:val="28"/>
        </w:rPr>
        <w:t>.</w:t>
      </w:r>
      <w:proofErr w:type="gramEnd"/>
    </w:p>
    <w:p w:rsidR="00F92FFB" w:rsidRPr="004745AB" w:rsidRDefault="000C39DD" w:rsidP="00005C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45AB">
        <w:rPr>
          <w:rFonts w:ascii="Times New Roman" w:hAnsi="Times New Roman"/>
          <w:sz w:val="28"/>
          <w:szCs w:val="28"/>
        </w:rPr>
        <w:t>8</w:t>
      </w:r>
      <w:r w:rsidR="00F92FFB" w:rsidRPr="004745AB">
        <w:rPr>
          <w:rFonts w:ascii="Times New Roman" w:hAnsi="Times New Roman"/>
          <w:sz w:val="28"/>
          <w:szCs w:val="28"/>
        </w:rPr>
        <w:t xml:space="preserve">. Главный распорядитель средств областного бюджета регистрирует </w:t>
      </w:r>
      <w:r w:rsidR="00C2182B" w:rsidRPr="004745AB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F92FFB" w:rsidRPr="004745AB">
        <w:rPr>
          <w:rFonts w:ascii="Times New Roman" w:hAnsi="Times New Roman"/>
          <w:sz w:val="28"/>
          <w:szCs w:val="28"/>
        </w:rPr>
        <w:t>проект решения</w:t>
      </w:r>
      <w:r w:rsidR="00C2182B" w:rsidRPr="004745AB">
        <w:rPr>
          <w:rFonts w:ascii="Times New Roman" w:hAnsi="Times New Roman"/>
          <w:sz w:val="28"/>
          <w:szCs w:val="28"/>
        </w:rPr>
        <w:t xml:space="preserve"> в день поступления</w:t>
      </w:r>
      <w:r w:rsidR="00F92FFB" w:rsidRPr="004745AB">
        <w:rPr>
          <w:rFonts w:ascii="Times New Roman" w:hAnsi="Times New Roman"/>
          <w:sz w:val="28"/>
          <w:szCs w:val="28"/>
        </w:rPr>
        <w:t>.</w:t>
      </w:r>
    </w:p>
    <w:p w:rsidR="00005CF7" w:rsidRDefault="000C39DD" w:rsidP="00005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005CF7" w:rsidSect="00B325D8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 w:rsidRPr="004745AB">
        <w:rPr>
          <w:rFonts w:ascii="Times New Roman" w:hAnsi="Times New Roman"/>
          <w:sz w:val="28"/>
          <w:szCs w:val="28"/>
        </w:rPr>
        <w:t>9</w:t>
      </w:r>
      <w:r w:rsidR="00005CF7">
        <w:rPr>
          <w:rFonts w:ascii="Times New Roman" w:hAnsi="Times New Roman"/>
          <w:sz w:val="28"/>
          <w:szCs w:val="28"/>
        </w:rPr>
        <w:t>. </w:t>
      </w:r>
      <w:r w:rsidR="007D7FFA" w:rsidRPr="004745AB">
        <w:rPr>
          <w:rFonts w:ascii="Times New Roman" w:hAnsi="Times New Roman"/>
          <w:sz w:val="28"/>
          <w:szCs w:val="28"/>
        </w:rPr>
        <w:t xml:space="preserve">Решение о </w:t>
      </w:r>
      <w:r w:rsidR="009F7704" w:rsidRPr="004745AB">
        <w:rPr>
          <w:rFonts w:ascii="Times New Roman" w:hAnsi="Times New Roman"/>
          <w:sz w:val="28"/>
          <w:szCs w:val="28"/>
        </w:rPr>
        <w:t>наличии потребности в не</w:t>
      </w:r>
      <w:r w:rsidR="007D7FFA" w:rsidRPr="004745AB">
        <w:rPr>
          <w:rFonts w:ascii="Times New Roman" w:hAnsi="Times New Roman"/>
          <w:sz w:val="28"/>
          <w:szCs w:val="28"/>
        </w:rPr>
        <w:t>использованных остатках субсидий, согласованное с министерством, направляется главным распорядителем средств областного бюджета получателю субсидий в течение трех рабочих дней со дня его поступления из министерства.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575"/>
        <w:gridCol w:w="5205"/>
      </w:tblGrid>
      <w:tr w:rsidR="00005CF7" w:rsidRPr="00005CF7" w:rsidTr="00005CF7">
        <w:tc>
          <w:tcPr>
            <w:tcW w:w="4889" w:type="dxa"/>
          </w:tcPr>
          <w:p w:rsidR="00005CF7" w:rsidRPr="00005CF7" w:rsidRDefault="00005CF7" w:rsidP="00005CF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005CF7" w:rsidRPr="00005CF7" w:rsidRDefault="00005CF7" w:rsidP="00005CF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005CF7" w:rsidRPr="00005CF7" w:rsidRDefault="00005CF7" w:rsidP="00005CF7">
            <w:pPr>
              <w:spacing w:line="233" w:lineRule="auto"/>
              <w:contextualSpacing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005CF7">
              <w:rPr>
                <w:rFonts w:ascii="Times New Roman" w:hAnsi="Times New Roman"/>
                <w:spacing w:val="-4"/>
                <w:sz w:val="28"/>
                <w:szCs w:val="28"/>
              </w:rPr>
              <w:t>Приложение</w:t>
            </w:r>
            <w:r w:rsidRPr="00005CF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005CF7" w:rsidRPr="00005CF7" w:rsidRDefault="00005CF7" w:rsidP="00005CF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05CF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к Порядку принятия главным распорядителем средств областного бюджета решения о наличии потребности в не использованных в отчетном финансовом году остатках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 услуг на финансовое обеспечение затрат в связи с производством (реализацией) товаров, выполнением работ, оказанием услуг</w:t>
            </w:r>
            <w:proofErr w:type="gramEnd"/>
          </w:p>
        </w:tc>
      </w:tr>
    </w:tbl>
    <w:p w:rsidR="00005CF7" w:rsidRDefault="00005CF7" w:rsidP="00005CF7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82277" w:rsidRPr="00005CF7" w:rsidRDefault="00982277" w:rsidP="00005CF7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005CF7" w:rsidRPr="00005CF7" w:rsidRDefault="00005CF7" w:rsidP="00005CF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05CF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не использованных остатках субсидий, предоставленных  в целях </w:t>
      </w:r>
    </w:p>
    <w:p w:rsidR="00005CF7" w:rsidRPr="00005CF7" w:rsidRDefault="00005CF7" w:rsidP="00005CF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05CF7"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финансового обеспечения затрат в связи с производством (реализацией) товаров, выполнением </w:t>
      </w:r>
    </w:p>
    <w:p w:rsidR="00005CF7" w:rsidRPr="00005CF7" w:rsidRDefault="00005CF7" w:rsidP="00005CF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05CF7">
        <w:rPr>
          <w:rFonts w:ascii="Times New Roman" w:eastAsia="Calibri" w:hAnsi="Times New Roman"/>
          <w:sz w:val="28"/>
          <w:szCs w:val="28"/>
          <w:lang w:eastAsia="en-US"/>
        </w:rPr>
        <w:t>работ, оказанием услуг за отчетный финансовый год</w:t>
      </w:r>
    </w:p>
    <w:p w:rsidR="00005CF7" w:rsidRPr="00005CF7" w:rsidRDefault="00005CF7" w:rsidP="00005CF7">
      <w:pPr>
        <w:spacing w:line="23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005CF7" w:rsidRPr="00005CF7" w:rsidRDefault="00005CF7" w:rsidP="00005CF7">
      <w:pPr>
        <w:spacing w:line="23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05CF7">
        <w:rPr>
          <w:rFonts w:ascii="Times New Roman" w:eastAsia="Calibri" w:hAnsi="Times New Roman"/>
          <w:sz w:val="28"/>
          <w:szCs w:val="28"/>
          <w:lang w:eastAsia="en-US"/>
        </w:rPr>
        <w:t xml:space="preserve">Наименование главного распорядителя средств областного бюджета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197"/>
      </w:tblGrid>
      <w:tr w:rsidR="00B325D8" w:rsidRPr="00005CF7" w:rsidTr="00B325D8">
        <w:tc>
          <w:tcPr>
            <w:tcW w:w="8472" w:type="dxa"/>
          </w:tcPr>
          <w:p w:rsidR="00B325D8" w:rsidRPr="00005CF7" w:rsidRDefault="00B325D8" w:rsidP="00005CF7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97" w:type="dxa"/>
            <w:tcBorders>
              <w:top w:val="single" w:sz="4" w:space="0" w:color="auto"/>
              <w:bottom w:val="single" w:sz="4" w:space="0" w:color="auto"/>
            </w:tcBorders>
          </w:tcPr>
          <w:p w:rsidR="00B325D8" w:rsidRPr="00005CF7" w:rsidRDefault="00B325D8" w:rsidP="00005CF7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5CF7" w:rsidRPr="00005CF7" w:rsidRDefault="00005CF7" w:rsidP="00005CF7">
      <w:pPr>
        <w:spacing w:line="230" w:lineRule="auto"/>
        <w:rPr>
          <w:rFonts w:ascii="Times New Roman" w:eastAsia="Calibri" w:hAnsi="Times New Roman"/>
          <w:sz w:val="4"/>
          <w:szCs w:val="4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1017"/>
      </w:tblGrid>
      <w:tr w:rsidR="00005CF7" w:rsidRPr="00005CF7" w:rsidTr="00005CF7">
        <w:tc>
          <w:tcPr>
            <w:tcW w:w="3652" w:type="dxa"/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5C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1017" w:type="dxa"/>
            <w:tcBorders>
              <w:bottom w:val="single" w:sz="4" w:space="0" w:color="auto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5CF7" w:rsidRPr="00005CF7" w:rsidRDefault="00005CF7" w:rsidP="00005CF7">
      <w:pPr>
        <w:spacing w:line="23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05CF7">
        <w:rPr>
          <w:rFonts w:ascii="Times New Roman" w:eastAsia="Calibri" w:hAnsi="Times New Roman"/>
          <w:sz w:val="28"/>
          <w:szCs w:val="28"/>
          <w:lang w:eastAsia="en-US"/>
        </w:rPr>
        <w:t>Единицы измерения: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002"/>
        <w:gridCol w:w="1654"/>
        <w:gridCol w:w="1656"/>
        <w:gridCol w:w="636"/>
        <w:gridCol w:w="691"/>
        <w:gridCol w:w="725"/>
        <w:gridCol w:w="1025"/>
        <w:gridCol w:w="940"/>
        <w:gridCol w:w="920"/>
        <w:gridCol w:w="647"/>
        <w:gridCol w:w="650"/>
        <w:gridCol w:w="1893"/>
        <w:gridCol w:w="1745"/>
      </w:tblGrid>
      <w:tr w:rsidR="00005CF7" w:rsidRPr="00005CF7" w:rsidTr="00005CF7">
        <w:tc>
          <w:tcPr>
            <w:tcW w:w="393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№</w:t>
            </w:r>
            <w:r w:rsidRPr="00005CF7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005CF7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005CF7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002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Номер договора (</w:t>
            </w:r>
            <w:proofErr w:type="spellStart"/>
            <w:proofErr w:type="gramStart"/>
            <w:r w:rsidRPr="00005CF7">
              <w:rPr>
                <w:rFonts w:ascii="Times New Roman" w:hAnsi="Times New Roman"/>
                <w:spacing w:val="-4"/>
              </w:rPr>
              <w:t>соглаше-ния</w:t>
            </w:r>
            <w:proofErr w:type="spellEnd"/>
            <w:proofErr w:type="gramEnd"/>
            <w:r w:rsidRPr="00005CF7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1654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Нормативный правовой акт, регулирующий порядок предоставления субсидий</w:t>
            </w:r>
          </w:p>
        </w:tc>
        <w:tc>
          <w:tcPr>
            <w:tcW w:w="1656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Цель, установленная правовым актом, регулирующим предоставление субсидий</w:t>
            </w:r>
          </w:p>
        </w:tc>
        <w:tc>
          <w:tcPr>
            <w:tcW w:w="4017" w:type="dxa"/>
            <w:gridSpan w:val="5"/>
            <w:tcBorders>
              <w:bottom w:val="single" w:sz="4" w:space="0" w:color="auto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Код по бюджетной классификации Российской Федерации, по которому были осуществлены расходы областного бюджета по предоставлению субсидий</w:t>
            </w:r>
          </w:p>
        </w:tc>
        <w:tc>
          <w:tcPr>
            <w:tcW w:w="2217" w:type="dxa"/>
            <w:gridSpan w:val="3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Не использованные остатки субсидий по состоянию на 01.01.20___г</w:t>
            </w:r>
          </w:p>
        </w:tc>
        <w:tc>
          <w:tcPr>
            <w:tcW w:w="1893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 xml:space="preserve">Сумма не использованных остатков субсидий, планируемых к использованию в </w:t>
            </w:r>
            <w:proofErr w:type="gramStart"/>
            <w:r w:rsidRPr="00005CF7">
              <w:rPr>
                <w:rFonts w:ascii="Times New Roman" w:hAnsi="Times New Roman"/>
                <w:spacing w:val="-4"/>
              </w:rPr>
              <w:t>году</w:t>
            </w:r>
            <w:proofErr w:type="gramEnd"/>
            <w:r w:rsidRPr="00005CF7">
              <w:rPr>
                <w:rFonts w:ascii="Times New Roman" w:hAnsi="Times New Roman"/>
                <w:spacing w:val="-4"/>
              </w:rPr>
              <w:t xml:space="preserve"> следующем за отчетным финансовым годом </w:t>
            </w:r>
          </w:p>
        </w:tc>
        <w:tc>
          <w:tcPr>
            <w:tcW w:w="1745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Сумма не использованных остатков субсидий, подлежащих возврату в областной бюджет</w:t>
            </w:r>
          </w:p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05CF7" w:rsidRPr="00005CF7" w:rsidTr="00005CF7">
        <w:tc>
          <w:tcPr>
            <w:tcW w:w="393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02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654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656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глава по БК</w:t>
            </w:r>
          </w:p>
        </w:tc>
        <w:tc>
          <w:tcPr>
            <w:tcW w:w="691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раздел</w:t>
            </w:r>
          </w:p>
        </w:tc>
        <w:tc>
          <w:tcPr>
            <w:tcW w:w="725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05CF7">
              <w:rPr>
                <w:rFonts w:ascii="Times New Roman" w:hAnsi="Times New Roman"/>
                <w:spacing w:val="-4"/>
              </w:rPr>
              <w:t>под-раздел</w:t>
            </w:r>
            <w:proofErr w:type="gramEnd"/>
          </w:p>
        </w:tc>
        <w:tc>
          <w:tcPr>
            <w:tcW w:w="1025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вид расходов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на лицевом счете в Федеральном казначействе</w:t>
            </w:r>
          </w:p>
        </w:tc>
        <w:tc>
          <w:tcPr>
            <w:tcW w:w="650" w:type="dxa"/>
            <w:vMerge w:val="restart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на счете в банке</w:t>
            </w:r>
          </w:p>
        </w:tc>
        <w:tc>
          <w:tcPr>
            <w:tcW w:w="1893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45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05CF7" w:rsidRPr="00005CF7" w:rsidTr="00005CF7">
        <w:tc>
          <w:tcPr>
            <w:tcW w:w="393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02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654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6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636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25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40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раздел на лицевом счете</w:t>
            </w:r>
          </w:p>
        </w:tc>
        <w:tc>
          <w:tcPr>
            <w:tcW w:w="647" w:type="dxa"/>
            <w:tcBorders>
              <w:bottom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сумма</w:t>
            </w:r>
          </w:p>
        </w:tc>
        <w:tc>
          <w:tcPr>
            <w:tcW w:w="650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893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745" w:type="dxa"/>
            <w:vMerge/>
            <w:tcBorders>
              <w:bottom w:val="nil"/>
            </w:tcBorders>
          </w:tcPr>
          <w:p w:rsidR="00005CF7" w:rsidRPr="00005CF7" w:rsidRDefault="00005CF7" w:rsidP="00005CF7">
            <w:pPr>
              <w:spacing w:line="23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</w:tbl>
    <w:p w:rsidR="00005CF7" w:rsidRPr="00005CF7" w:rsidRDefault="00005CF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002"/>
        <w:gridCol w:w="1654"/>
        <w:gridCol w:w="1656"/>
        <w:gridCol w:w="636"/>
        <w:gridCol w:w="691"/>
        <w:gridCol w:w="725"/>
        <w:gridCol w:w="1025"/>
        <w:gridCol w:w="940"/>
        <w:gridCol w:w="920"/>
        <w:gridCol w:w="647"/>
        <w:gridCol w:w="650"/>
        <w:gridCol w:w="1893"/>
        <w:gridCol w:w="1745"/>
      </w:tblGrid>
      <w:tr w:rsidR="00005CF7" w:rsidRPr="00005CF7" w:rsidTr="00005CF7">
        <w:trPr>
          <w:tblHeader/>
        </w:trPr>
        <w:tc>
          <w:tcPr>
            <w:tcW w:w="393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002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654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656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36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91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72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02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94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92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bookmarkStart w:id="1" w:name="P402"/>
            <w:bookmarkEnd w:id="1"/>
            <w:r w:rsidRPr="00005CF7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647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bookmarkStart w:id="2" w:name="P404"/>
            <w:bookmarkEnd w:id="2"/>
            <w:r w:rsidRPr="00005CF7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65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bookmarkStart w:id="3" w:name="P405"/>
            <w:bookmarkEnd w:id="3"/>
            <w:r w:rsidRPr="00005CF7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893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bookmarkStart w:id="4" w:name="P412"/>
            <w:bookmarkStart w:id="5" w:name="P417"/>
            <w:bookmarkStart w:id="6" w:name="P418"/>
            <w:bookmarkEnd w:id="4"/>
            <w:bookmarkEnd w:id="5"/>
            <w:bookmarkEnd w:id="6"/>
            <w:r w:rsidRPr="00005CF7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174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bookmarkStart w:id="7" w:name="P419"/>
            <w:bookmarkEnd w:id="7"/>
            <w:r w:rsidRPr="00005CF7">
              <w:rPr>
                <w:rFonts w:ascii="Times New Roman" w:hAnsi="Times New Roman"/>
                <w:spacing w:val="-4"/>
              </w:rPr>
              <w:t>14</w:t>
            </w:r>
          </w:p>
        </w:tc>
      </w:tr>
      <w:tr w:rsidR="00005CF7" w:rsidRPr="00005CF7" w:rsidTr="00005CF7">
        <w:trPr>
          <w:trHeight w:val="346"/>
        </w:trPr>
        <w:tc>
          <w:tcPr>
            <w:tcW w:w="393" w:type="dxa"/>
          </w:tcPr>
          <w:p w:rsidR="00005CF7" w:rsidRPr="00005CF7" w:rsidRDefault="00005CF7" w:rsidP="00005CF7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02" w:type="dxa"/>
          </w:tcPr>
          <w:p w:rsidR="00005CF7" w:rsidRPr="00005CF7" w:rsidRDefault="00005CF7" w:rsidP="00005CF7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654" w:type="dxa"/>
          </w:tcPr>
          <w:p w:rsidR="00005CF7" w:rsidRPr="00005CF7" w:rsidRDefault="00005CF7" w:rsidP="00005CF7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656" w:type="dxa"/>
          </w:tcPr>
          <w:p w:rsidR="00005CF7" w:rsidRPr="00005CF7" w:rsidRDefault="00005CF7" w:rsidP="00005CF7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636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91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4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2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47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5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93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45" w:type="dxa"/>
          </w:tcPr>
          <w:p w:rsidR="00005CF7" w:rsidRPr="00005CF7" w:rsidRDefault="00005CF7" w:rsidP="00005CF7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05CF7" w:rsidRPr="00005CF7" w:rsidTr="00005CF7">
        <w:tblPrEx>
          <w:tblBorders>
            <w:left w:val="nil"/>
          </w:tblBorders>
        </w:tblPrEx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4" w:type="dxa"/>
            <w:tcBorders>
              <w:left w:val="nil"/>
              <w:bottom w:val="nil"/>
            </w:tcBorders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1656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36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91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725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025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40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20" w:type="dxa"/>
            <w:vAlign w:val="center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</w:rPr>
            </w:pPr>
            <w:r w:rsidRPr="00005CF7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47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50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93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45" w:type="dxa"/>
          </w:tcPr>
          <w:p w:rsidR="00005CF7" w:rsidRPr="00005CF7" w:rsidRDefault="00005CF7" w:rsidP="00005CF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</w:rPr>
            </w:pPr>
          </w:p>
        </w:tc>
      </w:tr>
    </w:tbl>
    <w:p w:rsidR="00005CF7" w:rsidRDefault="00005CF7" w:rsidP="00005C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05CF7" w:rsidRDefault="00005CF7" w:rsidP="00005C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05CF7" w:rsidRPr="00005CF7" w:rsidRDefault="00005CF7" w:rsidP="00005CF7">
      <w:pPr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 w:rsidRPr="00005CF7">
        <w:rPr>
          <w:rFonts w:ascii="Times New Roman" w:hAnsi="Times New Roman"/>
          <w:sz w:val="28"/>
          <w:szCs w:val="28"/>
        </w:rPr>
        <w:t>Подпись руководителя (уполномоченного лица)</w:t>
      </w:r>
    </w:p>
    <w:p w:rsidR="00005CF7" w:rsidRPr="00005CF7" w:rsidRDefault="00005CF7" w:rsidP="00005CF7">
      <w:pPr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</w:p>
    <w:p w:rsidR="00005CF7" w:rsidRPr="00005CF7" w:rsidRDefault="00005CF7" w:rsidP="00005CF7">
      <w:pPr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 w:rsidRPr="00005CF7">
        <w:rPr>
          <w:rFonts w:ascii="Times New Roman" w:hAnsi="Times New Roman"/>
          <w:sz w:val="28"/>
          <w:szCs w:val="28"/>
        </w:rPr>
        <w:t>Подпись руководителя финансово-экономической службы</w:t>
      </w:r>
    </w:p>
    <w:p w:rsidR="00005CF7" w:rsidRPr="00005CF7" w:rsidRDefault="00005CF7" w:rsidP="00005CF7">
      <w:pPr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</w:p>
    <w:p w:rsidR="00005CF7" w:rsidRPr="00005CF7" w:rsidRDefault="00005CF7" w:rsidP="00005CF7">
      <w:pPr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 w:rsidRPr="00005CF7">
        <w:rPr>
          <w:rFonts w:ascii="Times New Roman" w:hAnsi="Times New Roman"/>
          <w:sz w:val="28"/>
          <w:szCs w:val="28"/>
        </w:rPr>
        <w:t>Ответственный исполнитель (телефон)</w:t>
      </w:r>
      <w:bookmarkStart w:id="8" w:name="P730"/>
      <w:bookmarkEnd w:id="8"/>
    </w:p>
    <w:p w:rsidR="00005CF7" w:rsidRDefault="00005CF7" w:rsidP="00005C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05CF7" w:rsidRPr="00005CF7" w:rsidRDefault="00005CF7" w:rsidP="00005C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005CF7" w:rsidRPr="00005CF7" w:rsidSect="00B325D8">
      <w:pgSz w:w="16834" w:h="11907" w:orient="landscape" w:code="9"/>
      <w:pgMar w:top="851" w:right="680" w:bottom="1021" w:left="1701" w:header="272" w:footer="397" w:gutter="0"/>
      <w:pgNumType w:start="4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1C" w:rsidRDefault="00FB291C">
      <w:r>
        <w:separator/>
      </w:r>
    </w:p>
  </w:endnote>
  <w:endnote w:type="continuationSeparator" w:id="0">
    <w:p w:rsidR="00FB291C" w:rsidRDefault="00FB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61D73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3F43093C" wp14:editId="09C60928">
                <wp:extent cx="669925" cy="2870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61D7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D5A0C84" wp14:editId="529ED448">
                <wp:extent cx="170180" cy="148590"/>
                <wp:effectExtent l="0" t="0" r="127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325D8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6944  22.12.2021 15:54:13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761D73">
      <w:tc>
        <w:tcPr>
          <w:tcW w:w="2538" w:type="dxa"/>
        </w:tcPr>
        <w:p w:rsidR="00761D73" w:rsidRPr="00AC7150" w:rsidRDefault="00761D7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61D73" w:rsidRDefault="00761D73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61D73" w:rsidRPr="00D77BCF" w:rsidRDefault="00761D73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61D73" w:rsidRPr="00D77BCF" w:rsidRDefault="00761D73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1C" w:rsidRDefault="00FB291C">
      <w:r>
        <w:separator/>
      </w:r>
    </w:p>
  </w:footnote>
  <w:footnote w:type="continuationSeparator" w:id="0">
    <w:p w:rsidR="00FB291C" w:rsidRDefault="00FB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4078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05CF7" w:rsidRPr="00005CF7" w:rsidRDefault="00005CF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005CF7">
          <w:rPr>
            <w:rFonts w:ascii="Times New Roman" w:hAnsi="Times New Roman"/>
            <w:sz w:val="28"/>
            <w:szCs w:val="28"/>
          </w:rPr>
          <w:fldChar w:fldCharType="begin"/>
        </w:r>
        <w:r w:rsidRPr="00005CF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5CF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4</w:t>
        </w:r>
        <w:r w:rsidRPr="00005CF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05CF7" w:rsidRDefault="00005C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44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05CF7" w:rsidRPr="00B73407" w:rsidRDefault="00005CF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B73407">
          <w:rPr>
            <w:rFonts w:ascii="Times New Roman" w:hAnsi="Times New Roman"/>
            <w:sz w:val="28"/>
            <w:szCs w:val="28"/>
          </w:rPr>
          <w:fldChar w:fldCharType="begin"/>
        </w:r>
        <w:r w:rsidRPr="00B7340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73407">
          <w:rPr>
            <w:rFonts w:ascii="Times New Roman" w:hAnsi="Times New Roman"/>
            <w:sz w:val="28"/>
            <w:szCs w:val="28"/>
          </w:rPr>
          <w:fldChar w:fldCharType="separate"/>
        </w:r>
        <w:r w:rsidR="00E5073A">
          <w:rPr>
            <w:rFonts w:ascii="Times New Roman" w:hAnsi="Times New Roman"/>
            <w:noProof/>
            <w:sz w:val="28"/>
            <w:szCs w:val="28"/>
          </w:rPr>
          <w:t>5</w:t>
        </w:r>
        <w:r w:rsidRPr="00B7340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 w:rsidP="00005CF7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5A75EE8"/>
    <w:multiLevelType w:val="hybridMultilevel"/>
    <w:tmpl w:val="8C6CADA0"/>
    <w:lvl w:ilvl="0" w:tplc="2B722C32">
      <w:start w:val="1"/>
      <w:numFmt w:val="russianLower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86C1B3D"/>
    <w:multiLevelType w:val="hybridMultilevel"/>
    <w:tmpl w:val="5060D218"/>
    <w:lvl w:ilvl="0" w:tplc="2B722C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E6766A"/>
    <w:multiLevelType w:val="hybridMultilevel"/>
    <w:tmpl w:val="105AC0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3D213DE"/>
    <w:multiLevelType w:val="hybridMultilevel"/>
    <w:tmpl w:val="D4B8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80967"/>
    <w:multiLevelType w:val="hybridMultilevel"/>
    <w:tmpl w:val="CC1257F8"/>
    <w:lvl w:ilvl="0" w:tplc="41E4456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4A0EA1"/>
    <w:multiLevelType w:val="hybridMultilevel"/>
    <w:tmpl w:val="B48A83D8"/>
    <w:lvl w:ilvl="0" w:tplc="2B722C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73"/>
    <w:rsid w:val="00005CF7"/>
    <w:rsid w:val="0001360F"/>
    <w:rsid w:val="00022F3C"/>
    <w:rsid w:val="00023BB8"/>
    <w:rsid w:val="000331B3"/>
    <w:rsid w:val="00033413"/>
    <w:rsid w:val="00037C0C"/>
    <w:rsid w:val="000502A3"/>
    <w:rsid w:val="00052924"/>
    <w:rsid w:val="00054C90"/>
    <w:rsid w:val="00056DEB"/>
    <w:rsid w:val="00073A7A"/>
    <w:rsid w:val="00075A12"/>
    <w:rsid w:val="00076D5E"/>
    <w:rsid w:val="00084DD3"/>
    <w:rsid w:val="00086C5D"/>
    <w:rsid w:val="000917C0"/>
    <w:rsid w:val="000B0736"/>
    <w:rsid w:val="000C39DD"/>
    <w:rsid w:val="000D1874"/>
    <w:rsid w:val="000D323A"/>
    <w:rsid w:val="000E48D0"/>
    <w:rsid w:val="001229A9"/>
    <w:rsid w:val="00122CFD"/>
    <w:rsid w:val="00145EB2"/>
    <w:rsid w:val="00151370"/>
    <w:rsid w:val="00162E72"/>
    <w:rsid w:val="00172CA7"/>
    <w:rsid w:val="00172E9E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267D"/>
    <w:rsid w:val="001F64B8"/>
    <w:rsid w:val="001F7C83"/>
    <w:rsid w:val="00203046"/>
    <w:rsid w:val="00205AB5"/>
    <w:rsid w:val="00224DBA"/>
    <w:rsid w:val="00231F1C"/>
    <w:rsid w:val="002325C5"/>
    <w:rsid w:val="00242DDB"/>
    <w:rsid w:val="002479A2"/>
    <w:rsid w:val="00255872"/>
    <w:rsid w:val="0026087E"/>
    <w:rsid w:val="00261DE0"/>
    <w:rsid w:val="00265420"/>
    <w:rsid w:val="00274E14"/>
    <w:rsid w:val="00280A6D"/>
    <w:rsid w:val="0028320A"/>
    <w:rsid w:val="002953B6"/>
    <w:rsid w:val="002B7A59"/>
    <w:rsid w:val="002C2ACE"/>
    <w:rsid w:val="002C6B4B"/>
    <w:rsid w:val="002E2827"/>
    <w:rsid w:val="002E2DB2"/>
    <w:rsid w:val="002E51A7"/>
    <w:rsid w:val="002E5A5F"/>
    <w:rsid w:val="002F1E81"/>
    <w:rsid w:val="00310D92"/>
    <w:rsid w:val="003160CB"/>
    <w:rsid w:val="003222A3"/>
    <w:rsid w:val="00360A40"/>
    <w:rsid w:val="0036368F"/>
    <w:rsid w:val="003870C2"/>
    <w:rsid w:val="003D3B8A"/>
    <w:rsid w:val="003D54F8"/>
    <w:rsid w:val="003F082E"/>
    <w:rsid w:val="003F4F5E"/>
    <w:rsid w:val="00400906"/>
    <w:rsid w:val="004229D9"/>
    <w:rsid w:val="0042590E"/>
    <w:rsid w:val="00426C68"/>
    <w:rsid w:val="00437F65"/>
    <w:rsid w:val="00460FEA"/>
    <w:rsid w:val="004734B7"/>
    <w:rsid w:val="004745AB"/>
    <w:rsid w:val="00481B88"/>
    <w:rsid w:val="00483F38"/>
    <w:rsid w:val="00485B4F"/>
    <w:rsid w:val="004862D1"/>
    <w:rsid w:val="004A1C6D"/>
    <w:rsid w:val="004A3DB6"/>
    <w:rsid w:val="004B2D5A"/>
    <w:rsid w:val="004D293D"/>
    <w:rsid w:val="004E6E82"/>
    <w:rsid w:val="004F44FE"/>
    <w:rsid w:val="0050334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06B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65C2"/>
    <w:rsid w:val="00707734"/>
    <w:rsid w:val="00707E19"/>
    <w:rsid w:val="00712F7C"/>
    <w:rsid w:val="00722BDE"/>
    <w:rsid w:val="0072328A"/>
    <w:rsid w:val="007377B5"/>
    <w:rsid w:val="00737A04"/>
    <w:rsid w:val="00746CC2"/>
    <w:rsid w:val="00760323"/>
    <w:rsid w:val="00761D73"/>
    <w:rsid w:val="00765600"/>
    <w:rsid w:val="00791C9F"/>
    <w:rsid w:val="00792AAB"/>
    <w:rsid w:val="00793B47"/>
    <w:rsid w:val="007A1D0C"/>
    <w:rsid w:val="007A2A7B"/>
    <w:rsid w:val="007D4925"/>
    <w:rsid w:val="007D7FFA"/>
    <w:rsid w:val="007F0C8A"/>
    <w:rsid w:val="007F11AB"/>
    <w:rsid w:val="008143CB"/>
    <w:rsid w:val="00823CA1"/>
    <w:rsid w:val="008513B9"/>
    <w:rsid w:val="008658D4"/>
    <w:rsid w:val="008673B2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793B"/>
    <w:rsid w:val="00932E3C"/>
    <w:rsid w:val="009573D3"/>
    <w:rsid w:val="00982277"/>
    <w:rsid w:val="0098362D"/>
    <w:rsid w:val="009977FF"/>
    <w:rsid w:val="009A085B"/>
    <w:rsid w:val="009C1DE6"/>
    <w:rsid w:val="009C1F0E"/>
    <w:rsid w:val="009D3E8C"/>
    <w:rsid w:val="009E38C5"/>
    <w:rsid w:val="009E3A0E"/>
    <w:rsid w:val="009F7704"/>
    <w:rsid w:val="00A067B9"/>
    <w:rsid w:val="00A1314B"/>
    <w:rsid w:val="00A13160"/>
    <w:rsid w:val="00A137D3"/>
    <w:rsid w:val="00A44A8F"/>
    <w:rsid w:val="00A51D96"/>
    <w:rsid w:val="00A91BA2"/>
    <w:rsid w:val="00A96F84"/>
    <w:rsid w:val="00AC1B4B"/>
    <w:rsid w:val="00AC3953"/>
    <w:rsid w:val="00AC7150"/>
    <w:rsid w:val="00AE1DCA"/>
    <w:rsid w:val="00AF00F3"/>
    <w:rsid w:val="00AF2646"/>
    <w:rsid w:val="00AF5F7C"/>
    <w:rsid w:val="00B02207"/>
    <w:rsid w:val="00B03403"/>
    <w:rsid w:val="00B10324"/>
    <w:rsid w:val="00B325D8"/>
    <w:rsid w:val="00B376B1"/>
    <w:rsid w:val="00B620D9"/>
    <w:rsid w:val="00B633DB"/>
    <w:rsid w:val="00B639ED"/>
    <w:rsid w:val="00B66A8C"/>
    <w:rsid w:val="00B73407"/>
    <w:rsid w:val="00B74782"/>
    <w:rsid w:val="00B8061C"/>
    <w:rsid w:val="00B83BA2"/>
    <w:rsid w:val="00B853AA"/>
    <w:rsid w:val="00B875BF"/>
    <w:rsid w:val="00B91F62"/>
    <w:rsid w:val="00BB1127"/>
    <w:rsid w:val="00BB2C98"/>
    <w:rsid w:val="00BD0B82"/>
    <w:rsid w:val="00BE1ABF"/>
    <w:rsid w:val="00BF1E9D"/>
    <w:rsid w:val="00BF257B"/>
    <w:rsid w:val="00BF4F5F"/>
    <w:rsid w:val="00C04EEB"/>
    <w:rsid w:val="00C075A4"/>
    <w:rsid w:val="00C10F12"/>
    <w:rsid w:val="00C11826"/>
    <w:rsid w:val="00C2182B"/>
    <w:rsid w:val="00C320AF"/>
    <w:rsid w:val="00C34621"/>
    <w:rsid w:val="00C46D42"/>
    <w:rsid w:val="00C50C32"/>
    <w:rsid w:val="00C60178"/>
    <w:rsid w:val="00C61760"/>
    <w:rsid w:val="00C63CD6"/>
    <w:rsid w:val="00C8513E"/>
    <w:rsid w:val="00C87D95"/>
    <w:rsid w:val="00C9077A"/>
    <w:rsid w:val="00C95CD2"/>
    <w:rsid w:val="00CA051B"/>
    <w:rsid w:val="00CB3CBE"/>
    <w:rsid w:val="00CC1E98"/>
    <w:rsid w:val="00CF03D8"/>
    <w:rsid w:val="00CF5602"/>
    <w:rsid w:val="00D015D5"/>
    <w:rsid w:val="00D03D68"/>
    <w:rsid w:val="00D04B4C"/>
    <w:rsid w:val="00D12DA7"/>
    <w:rsid w:val="00D2145D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4D36"/>
    <w:rsid w:val="00E168C8"/>
    <w:rsid w:val="00E2726B"/>
    <w:rsid w:val="00E37801"/>
    <w:rsid w:val="00E46EAA"/>
    <w:rsid w:val="00E5038C"/>
    <w:rsid w:val="00E5073A"/>
    <w:rsid w:val="00E50B69"/>
    <w:rsid w:val="00E5298B"/>
    <w:rsid w:val="00E56EFB"/>
    <w:rsid w:val="00E60EC9"/>
    <w:rsid w:val="00E61773"/>
    <w:rsid w:val="00E61CEF"/>
    <w:rsid w:val="00E6335D"/>
    <w:rsid w:val="00E6458F"/>
    <w:rsid w:val="00E70146"/>
    <w:rsid w:val="00E7242D"/>
    <w:rsid w:val="00E87E25"/>
    <w:rsid w:val="00EA04F1"/>
    <w:rsid w:val="00EA2FD3"/>
    <w:rsid w:val="00EB510D"/>
    <w:rsid w:val="00EB7CE9"/>
    <w:rsid w:val="00EC433F"/>
    <w:rsid w:val="00ED1FDE"/>
    <w:rsid w:val="00F06EFB"/>
    <w:rsid w:val="00F12D81"/>
    <w:rsid w:val="00F1529E"/>
    <w:rsid w:val="00F16F07"/>
    <w:rsid w:val="00F45B7C"/>
    <w:rsid w:val="00F45FCE"/>
    <w:rsid w:val="00F92FFB"/>
    <w:rsid w:val="00F9334F"/>
    <w:rsid w:val="00F97D7F"/>
    <w:rsid w:val="00FA122C"/>
    <w:rsid w:val="00FA2C5E"/>
    <w:rsid w:val="00FA3B95"/>
    <w:rsid w:val="00FB291C"/>
    <w:rsid w:val="00FC1278"/>
    <w:rsid w:val="00FD5FD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CC1E9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005CF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CC1E9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005CF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276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32</cp:revision>
  <cp:lastPrinted>2021-12-22T12:54:00Z</cp:lastPrinted>
  <dcterms:created xsi:type="dcterms:W3CDTF">2021-12-20T11:18:00Z</dcterms:created>
  <dcterms:modified xsi:type="dcterms:W3CDTF">2021-12-24T07:16:00Z</dcterms:modified>
</cp:coreProperties>
</file>