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32" w:rsidRDefault="00F27150">
      <w:pPr>
        <w:keepNext/>
        <w:suppressAutoHyphens w:val="0"/>
        <w:ind w:left="5613" w:firstLine="0"/>
        <w:textAlignment w:val="baseline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</w:rPr>
        <w:t xml:space="preserve"> постановлением</w:t>
      </w:r>
    </w:p>
    <w:p w:rsidR="00416332" w:rsidRDefault="00F27150">
      <w:pPr>
        <w:keepNext/>
        <w:suppressAutoHyphens w:val="0"/>
        <w:ind w:left="5613" w:firstLine="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главного управления архитектуры</w:t>
      </w:r>
    </w:p>
    <w:p w:rsidR="00416332" w:rsidRDefault="00F27150">
      <w:pPr>
        <w:keepNext/>
        <w:suppressAutoHyphens w:val="0"/>
        <w:ind w:left="5613" w:firstLine="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градостроительства</w:t>
      </w:r>
    </w:p>
    <w:p w:rsidR="00416332" w:rsidRDefault="00F27150">
      <w:pPr>
        <w:keepNext/>
        <w:suppressAutoHyphens w:val="0"/>
        <w:ind w:left="5613" w:firstLine="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Рязанской области</w:t>
      </w:r>
    </w:p>
    <w:p w:rsidR="00416332" w:rsidRDefault="00F27150">
      <w:pPr>
        <w:keepNext/>
        <w:ind w:left="5613" w:firstLine="0"/>
        <w:textAlignment w:val="baseline"/>
      </w:pPr>
      <w:r>
        <w:rPr>
          <w:rFonts w:ascii="Times New Roman" w:hAnsi="Times New Roman" w:cs="Times New Roman"/>
          <w:sz w:val="24"/>
        </w:rPr>
        <w:t xml:space="preserve">от </w:t>
      </w:r>
      <w:r w:rsidR="00E966C5">
        <w:rPr>
          <w:rFonts w:ascii="Times New Roman" w:hAnsi="Times New Roman" w:cs="Times New Roman"/>
          <w:sz w:val="24"/>
        </w:rPr>
        <w:t>07 декабря 2021 г.</w:t>
      </w:r>
      <w:r>
        <w:rPr>
          <w:rFonts w:ascii="Times New Roman" w:hAnsi="Times New Roman" w:cs="Times New Roman"/>
          <w:sz w:val="24"/>
        </w:rPr>
        <w:t xml:space="preserve"> №</w:t>
      </w:r>
      <w:r w:rsidR="00E966C5">
        <w:rPr>
          <w:rFonts w:ascii="Times New Roman" w:hAnsi="Times New Roman" w:cs="Times New Roman"/>
          <w:sz w:val="24"/>
        </w:rPr>
        <w:t xml:space="preserve"> 570-п</w:t>
      </w: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416332">
      <w:pPr>
        <w:pStyle w:val="affffff0"/>
        <w:keepNext/>
        <w:ind w:left="5812"/>
        <w:rPr>
          <w:rFonts w:ascii="Times New Roman" w:hAnsi="Times New Roman"/>
          <w:sz w:val="24"/>
        </w:rPr>
      </w:pPr>
    </w:p>
    <w:p w:rsidR="00416332" w:rsidRDefault="00F27150">
      <w:pPr>
        <w:ind w:firstLine="0"/>
        <w:jc w:val="center"/>
      </w:pPr>
      <w:r>
        <w:rPr>
          <w:rFonts w:ascii="Times New Roman" w:hAnsi="Times New Roman"/>
          <w:sz w:val="32"/>
        </w:rPr>
        <w:t xml:space="preserve">ГЕНЕРАЛЬНЫЙ ПЛАН </w:t>
      </w:r>
    </w:p>
    <w:p w:rsidR="00416332" w:rsidRDefault="00F27150">
      <w:pPr>
        <w:ind w:firstLine="0"/>
        <w:jc w:val="center"/>
      </w:pPr>
      <w:r>
        <w:rPr>
          <w:rFonts w:ascii="Times New Roman" w:hAnsi="Times New Roman"/>
          <w:sz w:val="32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32"/>
        </w:rPr>
        <w:t>Захаровское</w:t>
      </w:r>
      <w:proofErr w:type="spellEnd"/>
      <w:r>
        <w:rPr>
          <w:rFonts w:ascii="Times New Roman" w:hAnsi="Times New Roman"/>
          <w:sz w:val="32"/>
        </w:rPr>
        <w:t xml:space="preserve"> сельское</w:t>
      </w:r>
      <w:r>
        <w:t xml:space="preserve"> </w:t>
      </w:r>
      <w:r>
        <w:rPr>
          <w:rFonts w:ascii="Times New Roman" w:hAnsi="Times New Roman"/>
          <w:sz w:val="32"/>
        </w:rPr>
        <w:t xml:space="preserve">поселение </w:t>
      </w:r>
      <w:proofErr w:type="spellStart"/>
      <w:r>
        <w:rPr>
          <w:rFonts w:ascii="Times New Roman" w:hAnsi="Times New Roman"/>
          <w:sz w:val="32"/>
        </w:rPr>
        <w:t>Захаровского</w:t>
      </w:r>
      <w:proofErr w:type="spellEnd"/>
      <w:r>
        <w:rPr>
          <w:rFonts w:ascii="Times New Roman" w:hAnsi="Times New Roman"/>
          <w:sz w:val="32"/>
        </w:rPr>
        <w:t xml:space="preserve"> муниципального района Рязанской области</w:t>
      </w:r>
    </w:p>
    <w:p w:rsidR="00416332" w:rsidRDefault="00416332">
      <w:pPr>
        <w:pStyle w:val="20"/>
        <w:spacing w:before="0" w:after="0"/>
        <w:jc w:val="center"/>
      </w:pPr>
    </w:p>
    <w:p w:rsidR="00416332" w:rsidRDefault="00416332">
      <w:pPr>
        <w:pStyle w:val="20"/>
        <w:spacing w:before="0" w:after="0"/>
        <w:jc w:val="center"/>
      </w:pPr>
    </w:p>
    <w:p w:rsidR="00416332" w:rsidRDefault="00416332">
      <w:pPr>
        <w:pStyle w:val="20"/>
        <w:spacing w:before="0" w:after="0"/>
        <w:jc w:val="center"/>
      </w:pPr>
    </w:p>
    <w:p w:rsidR="00416332" w:rsidRDefault="00416332">
      <w:pPr>
        <w:pStyle w:val="20"/>
        <w:spacing w:before="0" w:after="0"/>
        <w:jc w:val="center"/>
      </w:pPr>
    </w:p>
    <w:p w:rsidR="00416332" w:rsidRDefault="00F27150">
      <w:pPr>
        <w:pStyle w:val="20"/>
        <w:spacing w:before="0" w:after="0"/>
        <w:ind w:firstLine="0"/>
        <w:jc w:val="center"/>
      </w:pPr>
      <w:r>
        <w:rPr>
          <w:sz w:val="32"/>
        </w:rPr>
        <w:t>ПОЛОЖЕНИЕ О ТЕРРИТОРИАЛЬНОМ</w:t>
      </w:r>
      <w:r>
        <w:t xml:space="preserve"> </w:t>
      </w:r>
      <w:r>
        <w:rPr>
          <w:sz w:val="32"/>
        </w:rPr>
        <w:t>ПЛАНИРОВАНИИ</w:t>
      </w:r>
    </w:p>
    <w:p w:rsidR="00416332" w:rsidRDefault="00416332">
      <w:pPr>
        <w:pStyle w:val="20"/>
        <w:jc w:val="center"/>
        <w:rPr>
          <w:b/>
        </w:rPr>
      </w:pPr>
    </w:p>
    <w:p w:rsidR="00416332" w:rsidRDefault="00416332">
      <w:pPr>
        <w:pStyle w:val="20"/>
        <w:jc w:val="center"/>
        <w:rPr>
          <w:b/>
        </w:rPr>
      </w:pPr>
    </w:p>
    <w:p w:rsidR="00416332" w:rsidRDefault="00416332">
      <w:pPr>
        <w:pStyle w:val="20"/>
        <w:jc w:val="center"/>
        <w:rPr>
          <w:b/>
        </w:rPr>
      </w:pPr>
    </w:p>
    <w:p w:rsidR="00416332" w:rsidRDefault="00416332">
      <w:pPr>
        <w:pStyle w:val="20"/>
        <w:jc w:val="center"/>
      </w:pPr>
    </w:p>
    <w:p w:rsidR="00416332" w:rsidRDefault="00416332">
      <w:pPr>
        <w:pStyle w:val="20"/>
        <w:jc w:val="center"/>
      </w:pPr>
    </w:p>
    <w:p w:rsidR="00416332" w:rsidRDefault="00416332">
      <w:pPr>
        <w:pStyle w:val="20"/>
        <w:jc w:val="center"/>
      </w:pPr>
    </w:p>
    <w:p w:rsidR="00416332" w:rsidRDefault="00416332">
      <w:pPr>
        <w:pStyle w:val="20"/>
        <w:jc w:val="center"/>
      </w:pPr>
    </w:p>
    <w:p w:rsidR="00416332" w:rsidRDefault="00416332">
      <w:pPr>
        <w:pStyle w:val="20"/>
        <w:jc w:val="center"/>
      </w:pPr>
    </w:p>
    <w:p w:rsidR="00416332" w:rsidRDefault="00416332">
      <w:pPr>
        <w:pStyle w:val="20"/>
        <w:jc w:val="center"/>
      </w:pPr>
    </w:p>
    <w:p w:rsidR="00416332" w:rsidRDefault="00416332">
      <w:pPr>
        <w:pStyle w:val="20"/>
        <w:jc w:val="center"/>
      </w:pPr>
    </w:p>
    <w:p w:rsidR="00416332" w:rsidRDefault="00416332">
      <w:pPr>
        <w:pStyle w:val="20"/>
        <w:jc w:val="center"/>
        <w:sectPr w:rsidR="00416332">
          <w:headerReference w:type="default" r:id="rId9"/>
          <w:pgSz w:w="11906" w:h="16838"/>
          <w:pgMar w:top="1134" w:right="567" w:bottom="1134" w:left="1418" w:header="709" w:footer="0" w:gutter="0"/>
          <w:cols w:space="720"/>
          <w:formProt w:val="0"/>
          <w:docGrid w:linePitch="100"/>
        </w:sectPr>
      </w:pPr>
    </w:p>
    <w:p w:rsidR="00416332" w:rsidRDefault="00F27150">
      <w:pPr>
        <w:pStyle w:val="afffffa"/>
      </w:pPr>
      <w:bookmarkStart w:id="0" w:name="__RefHeading___3"/>
      <w:bookmarkEnd w:id="0"/>
      <w:r>
        <w:lastRenderedPageBreak/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416332" w:rsidRDefault="00416332">
      <w:pPr>
        <w:pStyle w:val="20"/>
        <w:spacing w:before="0" w:after="0"/>
        <w:jc w:val="center"/>
      </w:pPr>
    </w:p>
    <w:p w:rsidR="00416332" w:rsidRDefault="00F27150">
      <w:pPr>
        <w:pStyle w:val="afffffa"/>
      </w:pPr>
      <w:bookmarkStart w:id="1" w:name="__RefHeading___4"/>
      <w:bookmarkEnd w:id="1"/>
      <w:r>
        <w:t>1.1. Сведения о видах, назначении и наименованиях планируемых для размещения объектов местного значения, их основные характеристики.</w:t>
      </w:r>
    </w:p>
    <w:p w:rsidR="00416332" w:rsidRDefault="00416332">
      <w:pPr>
        <w:pStyle w:val="20"/>
        <w:spacing w:before="0" w:after="0"/>
      </w:pPr>
    </w:p>
    <w:p w:rsidR="00416332" w:rsidRDefault="00F27150">
      <w:pPr>
        <w:pStyle w:val="213"/>
        <w:spacing w:after="0" w:line="240" w:lineRule="auto"/>
        <w:ind w:left="0" w:firstLine="567"/>
        <w:rPr>
          <w:sz w:val="28"/>
        </w:rPr>
      </w:pPr>
      <w:proofErr w:type="gramStart"/>
      <w:r>
        <w:rPr>
          <w:sz w:val="28"/>
        </w:rPr>
        <w:t xml:space="preserve"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</w:t>
      </w:r>
      <w:r w:rsidR="004E6FDC">
        <w:rPr>
          <w:sz w:val="28"/>
        </w:rPr>
        <w:br/>
      </w:r>
      <w:r>
        <w:rPr>
          <w:sz w:val="28"/>
        </w:rPr>
        <w:t xml:space="preserve">с особыми условиями использования территорий в случае, если установление таких зон требуется в связи с размещением данных объектов представлены </w:t>
      </w:r>
      <w:r w:rsidR="004E6FDC">
        <w:rPr>
          <w:sz w:val="28"/>
        </w:rPr>
        <w:br/>
      </w:r>
      <w:r>
        <w:rPr>
          <w:sz w:val="28"/>
        </w:rPr>
        <w:t>в таблице.</w:t>
      </w:r>
      <w:proofErr w:type="gramEnd"/>
    </w:p>
    <w:p w:rsidR="00044A83" w:rsidRDefault="00044A83">
      <w:pPr>
        <w:pStyle w:val="213"/>
        <w:spacing w:after="0" w:line="240" w:lineRule="auto"/>
        <w:ind w:left="0" w:firstLine="567"/>
        <w:rPr>
          <w:sz w:val="28"/>
        </w:rPr>
      </w:pPr>
    </w:p>
    <w:tbl>
      <w:tblPr>
        <w:tblStyle w:val="affffff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20"/>
        <w:gridCol w:w="4500"/>
      </w:tblGrid>
      <w:tr w:rsidR="005D47ED" w:rsidTr="00044A83">
        <w:trPr>
          <w:tblHeader/>
        </w:trPr>
        <w:tc>
          <w:tcPr>
            <w:tcW w:w="709" w:type="dxa"/>
          </w:tcPr>
          <w:p w:rsidR="005D47ED" w:rsidRPr="005D47ED" w:rsidRDefault="005D47ED" w:rsidP="005D47ED">
            <w:pPr>
              <w:widowControl w:val="0"/>
              <w:spacing w:before="100" w:after="10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:rsidR="005D47ED" w:rsidRPr="005D47ED" w:rsidRDefault="005D47ED" w:rsidP="005D47ED">
            <w:pPr>
              <w:widowControl w:val="0"/>
              <w:spacing w:before="100" w:after="10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00" w:type="dxa"/>
            <w:vAlign w:val="center"/>
          </w:tcPr>
          <w:p w:rsidR="005D47ED" w:rsidRPr="005D47ED" w:rsidRDefault="005D47ED" w:rsidP="005D47ED">
            <w:pPr>
              <w:widowControl w:val="0"/>
              <w:spacing w:before="100" w:after="10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Функциональная зона по генеральному плану МО</w:t>
            </w:r>
          </w:p>
        </w:tc>
      </w:tr>
      <w:tr w:rsidR="005D47ED" w:rsidTr="00044A83">
        <w:trPr>
          <w:tblHeader/>
        </w:trPr>
        <w:tc>
          <w:tcPr>
            <w:tcW w:w="709" w:type="dxa"/>
          </w:tcPr>
          <w:p w:rsidR="005D47ED" w:rsidRPr="005D47ED" w:rsidRDefault="005D47ED" w:rsidP="005D47ED">
            <w:pPr>
              <w:widowControl w:val="0"/>
              <w:spacing w:before="100" w:after="10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D47ED" w:rsidRPr="005D47ED" w:rsidRDefault="005D47ED" w:rsidP="005D47ED">
            <w:pPr>
              <w:widowControl w:val="0"/>
              <w:spacing w:before="100" w:after="10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5D47ED" w:rsidRPr="005D47ED" w:rsidRDefault="005D47ED" w:rsidP="005D47ED">
            <w:pPr>
              <w:widowControl w:val="0"/>
              <w:spacing w:before="100" w:after="10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47ED" w:rsidTr="006B7977">
        <w:tc>
          <w:tcPr>
            <w:tcW w:w="709" w:type="dxa"/>
          </w:tcPr>
          <w:p w:rsidR="005D47ED" w:rsidRPr="005D47ED" w:rsidRDefault="005D47ED" w:rsidP="005D47ED">
            <w:pPr>
              <w:widowControl w:val="0"/>
              <w:spacing w:before="100" w:after="100"/>
              <w:ind w:firstLine="0"/>
              <w:jc w:val="center"/>
              <w:rPr>
                <w:b/>
                <w:sz w:val="24"/>
                <w:szCs w:val="24"/>
              </w:rPr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20" w:type="dxa"/>
            <w:gridSpan w:val="2"/>
          </w:tcPr>
          <w:p w:rsidR="005D47ED" w:rsidRDefault="005D47ED" w:rsidP="005D47ED">
            <w:pPr>
              <w:widowControl w:val="0"/>
              <w:spacing w:before="10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Объекты электро-, тепл</w:t>
            </w:r>
            <w:proofErr w:type="gramStart"/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азо- и водоснабжение населения,</w:t>
            </w:r>
          </w:p>
          <w:p w:rsidR="005D47ED" w:rsidRPr="005D47ED" w:rsidRDefault="005D47ED" w:rsidP="005D47ED">
            <w:pPr>
              <w:widowControl w:val="0"/>
              <w:spacing w:after="100"/>
              <w:ind w:firstLine="0"/>
              <w:jc w:val="center"/>
              <w:rPr>
                <w:b/>
                <w:sz w:val="24"/>
                <w:szCs w:val="24"/>
              </w:rPr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5D47ED" w:rsidTr="005D47ED">
        <w:tc>
          <w:tcPr>
            <w:tcW w:w="709" w:type="dxa"/>
          </w:tcPr>
          <w:p w:rsidR="005D47ED" w:rsidRDefault="005D47ED">
            <w:pPr>
              <w:pStyle w:val="213"/>
              <w:spacing w:after="0" w:line="240" w:lineRule="auto"/>
              <w:ind w:left="0"/>
            </w:pPr>
          </w:p>
        </w:tc>
        <w:tc>
          <w:tcPr>
            <w:tcW w:w="4820" w:type="dxa"/>
          </w:tcPr>
          <w:p w:rsidR="005D47ED" w:rsidRDefault="005D47ED" w:rsidP="005D47ED">
            <w:pPr>
              <w:pStyle w:val="20"/>
              <w:widowControl w:val="0"/>
              <w:ind w:firstLine="366"/>
              <w:jc w:val="left"/>
            </w:pPr>
            <w:r>
              <w:t>Перечень мероприятий по водоснабжению и водоотведению:</w:t>
            </w:r>
          </w:p>
          <w:p w:rsidR="005D47ED" w:rsidRDefault="005D47ED" w:rsidP="005D47ED">
            <w:pPr>
              <w:pStyle w:val="afff4"/>
              <w:widowControl w:val="0"/>
              <w:numPr>
                <w:ilvl w:val="0"/>
                <w:numId w:val="2"/>
              </w:numPr>
              <w:spacing w:after="0"/>
              <w:ind w:left="366" w:hanging="283"/>
              <w:jc w:val="left"/>
            </w:pPr>
            <w:r>
              <w:rPr>
                <w:sz w:val="24"/>
              </w:rPr>
              <w:t>строительство водопроводной сети</w:t>
            </w:r>
            <w:r>
              <w:rPr>
                <w:sz w:val="24"/>
              </w:rPr>
              <w:br/>
              <w:t xml:space="preserve"> в микрорайоне с. Захарово по</w:t>
            </w:r>
            <w:r>
              <w:rPr>
                <w:sz w:val="24"/>
              </w:rPr>
              <w:br/>
              <w:t xml:space="preserve"> ул. Энергетиков;</w:t>
            </w:r>
          </w:p>
          <w:p w:rsidR="005D47ED" w:rsidRDefault="005D47ED" w:rsidP="005D47ED">
            <w:pPr>
              <w:pStyle w:val="afff4"/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spacing w:after="0"/>
              <w:ind w:left="366" w:hanging="283"/>
              <w:jc w:val="left"/>
            </w:pPr>
            <w:r>
              <w:rPr>
                <w:sz w:val="24"/>
              </w:rPr>
              <w:t xml:space="preserve">строительство станции </w:t>
            </w:r>
            <w:proofErr w:type="spellStart"/>
            <w:r>
              <w:rPr>
                <w:sz w:val="24"/>
              </w:rPr>
              <w:t>озонокислородной</w:t>
            </w:r>
            <w:proofErr w:type="spellEnd"/>
            <w:r>
              <w:rPr>
                <w:sz w:val="24"/>
              </w:rPr>
              <w:t xml:space="preserve">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br/>
              <w:t xml:space="preserve"> с. Захарово;</w:t>
            </w:r>
          </w:p>
          <w:p w:rsidR="005D47ED" w:rsidRDefault="005D47ED" w:rsidP="005D47ED">
            <w:pPr>
              <w:pStyle w:val="afff4"/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spacing w:after="0"/>
              <w:ind w:left="366" w:hanging="283"/>
              <w:jc w:val="left"/>
            </w:pPr>
            <w:r>
              <w:rPr>
                <w:sz w:val="24"/>
              </w:rPr>
              <w:t xml:space="preserve">строительство очистных сооружений 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с. Захарово;</w:t>
            </w:r>
          </w:p>
          <w:p w:rsidR="005D47ED" w:rsidRPr="00A17F21" w:rsidRDefault="005D47ED" w:rsidP="00A17F21">
            <w:pPr>
              <w:pStyle w:val="afff4"/>
              <w:widowControl w:val="0"/>
              <w:numPr>
                <w:ilvl w:val="0"/>
                <w:numId w:val="2"/>
              </w:numPr>
              <w:spacing w:after="0"/>
              <w:ind w:left="366" w:hanging="2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строительство водозаборов и водонапорной башни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с. Захарово.</w:t>
            </w:r>
          </w:p>
          <w:p w:rsidR="005D47ED" w:rsidRDefault="005D47ED" w:rsidP="005D47ED">
            <w:pPr>
              <w:pStyle w:val="afff4"/>
              <w:widowControl w:val="0"/>
              <w:spacing w:before="102" w:after="102"/>
              <w:ind w:left="0" w:firstLine="366"/>
              <w:jc w:val="left"/>
            </w:pPr>
            <w:r>
              <w:rPr>
                <w:sz w:val="24"/>
              </w:rPr>
              <w:t>Перечень мероприятий по газоснабжению:</w:t>
            </w:r>
          </w:p>
          <w:p w:rsidR="005D47ED" w:rsidRDefault="005D47ED" w:rsidP="00044A83">
            <w:pPr>
              <w:pStyle w:val="afff4"/>
              <w:widowControl w:val="0"/>
              <w:numPr>
                <w:ilvl w:val="0"/>
                <w:numId w:val="3"/>
              </w:numPr>
              <w:tabs>
                <w:tab w:val="clear" w:pos="0"/>
                <w:tab w:val="num" w:pos="317"/>
                <w:tab w:val="left" w:pos="366"/>
              </w:tabs>
              <w:spacing w:after="0"/>
              <w:ind w:left="317" w:hanging="283"/>
              <w:jc w:val="left"/>
            </w:pPr>
            <w:r>
              <w:rPr>
                <w:sz w:val="24"/>
              </w:rPr>
              <w:t xml:space="preserve">газификация жилого микрорайона по адресу: Рязанская область, </w:t>
            </w:r>
            <w:proofErr w:type="spellStart"/>
            <w:r>
              <w:rPr>
                <w:sz w:val="24"/>
              </w:rPr>
              <w:t>Захаровский</w:t>
            </w:r>
            <w:proofErr w:type="spellEnd"/>
            <w:r>
              <w:rPr>
                <w:sz w:val="24"/>
              </w:rPr>
              <w:t xml:space="preserve"> район, с. Захарово, ул. Энергетиков.</w:t>
            </w:r>
          </w:p>
        </w:tc>
        <w:tc>
          <w:tcPr>
            <w:tcW w:w="4500" w:type="dxa"/>
          </w:tcPr>
          <w:p w:rsidR="005D47ED" w:rsidRDefault="005D47ED" w:rsidP="005D47ED">
            <w:pPr>
              <w:pStyle w:val="20"/>
              <w:widowControl w:val="0"/>
              <w:ind w:firstLine="0"/>
              <w:jc w:val="left"/>
            </w:pPr>
            <w:r>
              <w:t>Зоны жилой застройки. Зоны объектов транспортной и инженерной инфраструктур. Зоны сельскохозяйственного использования.</w:t>
            </w:r>
          </w:p>
          <w:p w:rsidR="005D47ED" w:rsidRDefault="005D47ED">
            <w:pPr>
              <w:pStyle w:val="213"/>
              <w:spacing w:after="0" w:line="240" w:lineRule="auto"/>
              <w:ind w:left="0"/>
            </w:pPr>
          </w:p>
        </w:tc>
      </w:tr>
      <w:tr w:rsidR="005D47ED" w:rsidTr="003E4E7E">
        <w:tc>
          <w:tcPr>
            <w:tcW w:w="709" w:type="dxa"/>
          </w:tcPr>
          <w:p w:rsidR="005D47ED" w:rsidRDefault="005D47ED" w:rsidP="005D47ED">
            <w:pPr>
              <w:widowControl w:val="0"/>
              <w:spacing w:before="100" w:after="100"/>
              <w:ind w:firstLine="0"/>
              <w:jc w:val="center"/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0" w:type="dxa"/>
            <w:gridSpan w:val="2"/>
          </w:tcPr>
          <w:p w:rsidR="005D47ED" w:rsidRDefault="005D47ED" w:rsidP="005D47ED">
            <w:pPr>
              <w:widowControl w:val="0"/>
              <w:spacing w:before="100"/>
              <w:ind w:firstLine="0"/>
              <w:jc w:val="center"/>
            </w:pPr>
            <w:r w:rsidRPr="005D47ED">
              <w:rPr>
                <w:rFonts w:ascii="Times New Roman" w:hAnsi="Times New Roman"/>
                <w:b/>
                <w:sz w:val="24"/>
                <w:szCs w:val="24"/>
              </w:rPr>
              <w:t>Объекты транспортной инфраструктуры</w:t>
            </w:r>
          </w:p>
        </w:tc>
      </w:tr>
      <w:tr w:rsidR="005D47ED" w:rsidTr="005D47ED">
        <w:tc>
          <w:tcPr>
            <w:tcW w:w="709" w:type="dxa"/>
          </w:tcPr>
          <w:p w:rsidR="005D47ED" w:rsidRDefault="005D47ED">
            <w:pPr>
              <w:pStyle w:val="213"/>
              <w:spacing w:after="0" w:line="240" w:lineRule="auto"/>
              <w:ind w:left="0"/>
            </w:pPr>
          </w:p>
        </w:tc>
        <w:tc>
          <w:tcPr>
            <w:tcW w:w="4820" w:type="dxa"/>
          </w:tcPr>
          <w:p w:rsidR="005D47ED" w:rsidRPr="005D47ED" w:rsidRDefault="005D47ED" w:rsidP="005D47ED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5D47ED">
              <w:rPr>
                <w:rFonts w:ascii="Times New Roman" w:hAnsi="Times New Roman"/>
                <w:sz w:val="24"/>
              </w:rPr>
              <w:t>Перечень мероприятий:</w:t>
            </w:r>
          </w:p>
          <w:p w:rsidR="005D47ED" w:rsidRPr="005D47ED" w:rsidRDefault="005D47ED" w:rsidP="005D47ED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5D47ED">
              <w:rPr>
                <w:rFonts w:ascii="Times New Roman" w:hAnsi="Times New Roman"/>
                <w:sz w:val="24"/>
              </w:rPr>
              <w:t>1.</w:t>
            </w:r>
            <w:r w:rsidRPr="005D47ED">
              <w:rPr>
                <w:rFonts w:ascii="Times New Roman" w:hAnsi="Times New Roman"/>
                <w:sz w:val="24"/>
              </w:rPr>
              <w:tab/>
              <w:t xml:space="preserve">проведение работ, направленных на улучшение состояния улично-дорожной </w:t>
            </w:r>
            <w:r w:rsidRPr="005D47ED">
              <w:rPr>
                <w:rFonts w:ascii="Times New Roman" w:hAnsi="Times New Roman"/>
                <w:sz w:val="24"/>
              </w:rPr>
              <w:lastRenderedPageBreak/>
              <w:t>сети;</w:t>
            </w:r>
          </w:p>
          <w:p w:rsidR="005D47ED" w:rsidRPr="005D47ED" w:rsidRDefault="005D47ED" w:rsidP="005D47ED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5D47ED">
              <w:rPr>
                <w:rFonts w:ascii="Times New Roman" w:hAnsi="Times New Roman"/>
                <w:sz w:val="24"/>
              </w:rPr>
              <w:t>2.</w:t>
            </w:r>
            <w:r w:rsidRPr="005D47ED">
              <w:rPr>
                <w:rFonts w:ascii="Times New Roman" w:hAnsi="Times New Roman"/>
                <w:sz w:val="24"/>
              </w:rPr>
              <w:tab/>
              <w:t>капитальный ремонт, ремонт, содержание, строительство и реконструкция сети автомобильных дорог общего пользования местного значения, в том числе проектно-изыскательские работы;</w:t>
            </w:r>
          </w:p>
          <w:p w:rsidR="005D47ED" w:rsidRPr="005D47ED" w:rsidRDefault="005D47ED" w:rsidP="005D47ED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5D47ED">
              <w:rPr>
                <w:rFonts w:ascii="Times New Roman" w:hAnsi="Times New Roman"/>
                <w:sz w:val="24"/>
              </w:rPr>
              <w:t>3.</w:t>
            </w:r>
            <w:r w:rsidRPr="005D47ED">
              <w:rPr>
                <w:rFonts w:ascii="Times New Roman" w:hAnsi="Times New Roman"/>
                <w:sz w:val="24"/>
              </w:rPr>
              <w:tab/>
              <w:t>приведение в нормативное состояние автомобильных дорог местного значения путем проведения работ по их содержанию;</w:t>
            </w:r>
          </w:p>
          <w:p w:rsidR="005D47ED" w:rsidRPr="005D47ED" w:rsidRDefault="005D47ED" w:rsidP="005D47ED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5D47ED">
              <w:rPr>
                <w:rFonts w:ascii="Times New Roman" w:hAnsi="Times New Roman"/>
                <w:sz w:val="24"/>
              </w:rPr>
              <w:t>4.</w:t>
            </w:r>
            <w:r w:rsidRPr="005D47ED">
              <w:rPr>
                <w:rFonts w:ascii="Times New Roman" w:hAnsi="Times New Roman"/>
                <w:sz w:val="24"/>
              </w:rPr>
              <w:tab/>
              <w:t>проведение работ, направленных на повышение безопасности дорожного движения;</w:t>
            </w:r>
          </w:p>
          <w:p w:rsidR="005D47ED" w:rsidRPr="005D47ED" w:rsidRDefault="005D47ED" w:rsidP="005D47ED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5D47ED">
              <w:rPr>
                <w:rFonts w:ascii="Times New Roman" w:hAnsi="Times New Roman"/>
                <w:sz w:val="24"/>
              </w:rPr>
              <w:t>5.</w:t>
            </w:r>
            <w:r w:rsidRPr="005D47ED">
              <w:rPr>
                <w:rFonts w:ascii="Times New Roman" w:hAnsi="Times New Roman"/>
                <w:sz w:val="24"/>
              </w:rPr>
              <w:tab/>
              <w:t>обустройство участков улично-дорожной сети населенных пунктов поселений пешеходными переходами;</w:t>
            </w:r>
          </w:p>
          <w:p w:rsidR="005D47ED" w:rsidRPr="005D47ED" w:rsidRDefault="005D47ED" w:rsidP="005D47ED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5D47ED">
              <w:rPr>
                <w:rFonts w:ascii="Times New Roman" w:hAnsi="Times New Roman"/>
                <w:sz w:val="24"/>
              </w:rPr>
              <w:t>6.</w:t>
            </w:r>
            <w:r w:rsidRPr="005D47ED">
              <w:rPr>
                <w:rFonts w:ascii="Times New Roman" w:hAnsi="Times New Roman"/>
                <w:sz w:val="24"/>
              </w:rPr>
              <w:tab/>
              <w:t>обеспечение освещения на территории поселения;</w:t>
            </w:r>
          </w:p>
          <w:p w:rsidR="005D47ED" w:rsidRPr="005D47ED" w:rsidRDefault="005D47ED" w:rsidP="005D47ED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5D47ED">
              <w:rPr>
                <w:rFonts w:ascii="Times New Roman" w:hAnsi="Times New Roman"/>
                <w:sz w:val="24"/>
              </w:rPr>
              <w:t>7.</w:t>
            </w:r>
            <w:r w:rsidRPr="005D47ED">
              <w:rPr>
                <w:rFonts w:ascii="Times New Roman" w:hAnsi="Times New Roman"/>
                <w:sz w:val="24"/>
              </w:rPr>
              <w:tab/>
              <w:t>организация освещения улиц;</w:t>
            </w:r>
          </w:p>
          <w:p w:rsidR="005D47ED" w:rsidRDefault="005D47ED" w:rsidP="005D47ED">
            <w:pPr>
              <w:widowControl w:val="0"/>
              <w:spacing w:before="100" w:after="100"/>
              <w:ind w:left="357" w:firstLine="6"/>
              <w:jc w:val="left"/>
            </w:pPr>
            <w:r w:rsidRPr="005D47ED">
              <w:rPr>
                <w:rFonts w:ascii="Times New Roman" w:hAnsi="Times New Roman"/>
                <w:sz w:val="24"/>
              </w:rPr>
              <w:t>8.</w:t>
            </w:r>
            <w:r w:rsidRPr="005D47ED">
              <w:rPr>
                <w:rFonts w:ascii="Times New Roman" w:hAnsi="Times New Roman"/>
                <w:sz w:val="24"/>
              </w:rPr>
              <w:tab/>
              <w:t>реконструкция сетей наружного освещения на территории, в том числе разработка проектной документации.</w:t>
            </w:r>
          </w:p>
        </w:tc>
        <w:tc>
          <w:tcPr>
            <w:tcW w:w="4500" w:type="dxa"/>
          </w:tcPr>
          <w:p w:rsidR="005D47ED" w:rsidRDefault="00A17F21" w:rsidP="00A17F21">
            <w:pPr>
              <w:pStyle w:val="213"/>
              <w:spacing w:after="0" w:line="240" w:lineRule="auto"/>
              <w:ind w:left="0"/>
              <w:jc w:val="left"/>
            </w:pPr>
            <w:r>
              <w:lastRenderedPageBreak/>
              <w:t>Зоны жилой застройки. Зоны объектов транспортной и инженерной инфраструктур. Зоны сельскохозяйственного использования.</w:t>
            </w:r>
          </w:p>
        </w:tc>
      </w:tr>
      <w:tr w:rsidR="00A17F21" w:rsidTr="00A17F21">
        <w:trPr>
          <w:trHeight w:val="487"/>
        </w:trPr>
        <w:tc>
          <w:tcPr>
            <w:tcW w:w="709" w:type="dxa"/>
          </w:tcPr>
          <w:p w:rsidR="00A17F21" w:rsidRPr="00A17F21" w:rsidRDefault="00A17F21" w:rsidP="00A17F21">
            <w:pPr>
              <w:widowControl w:val="0"/>
              <w:spacing w:before="10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F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320" w:type="dxa"/>
            <w:gridSpan w:val="2"/>
            <w:vAlign w:val="center"/>
          </w:tcPr>
          <w:p w:rsidR="00A17F21" w:rsidRPr="00A17F21" w:rsidRDefault="00A17F21" w:rsidP="0044379E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F21">
              <w:rPr>
                <w:rFonts w:ascii="Times New Roman" w:hAnsi="Times New Roman"/>
                <w:b/>
                <w:sz w:val="24"/>
                <w:szCs w:val="24"/>
              </w:rPr>
              <w:t>Объекты культуры и спорта</w:t>
            </w:r>
          </w:p>
        </w:tc>
      </w:tr>
      <w:tr w:rsidR="00A17F21" w:rsidTr="005D47ED">
        <w:tc>
          <w:tcPr>
            <w:tcW w:w="709" w:type="dxa"/>
          </w:tcPr>
          <w:p w:rsidR="00A17F21" w:rsidRDefault="00A17F21">
            <w:pPr>
              <w:pStyle w:val="213"/>
              <w:spacing w:after="0" w:line="240" w:lineRule="auto"/>
              <w:ind w:left="0"/>
            </w:pPr>
          </w:p>
        </w:tc>
        <w:tc>
          <w:tcPr>
            <w:tcW w:w="4820" w:type="dxa"/>
          </w:tcPr>
          <w:p w:rsidR="00A17F21" w:rsidRPr="00A17F21" w:rsidRDefault="00A17F21" w:rsidP="00A17F21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A17F21">
              <w:rPr>
                <w:rFonts w:ascii="Times New Roman" w:hAnsi="Times New Roman"/>
                <w:sz w:val="24"/>
              </w:rPr>
              <w:t>Перечень мероприятий:</w:t>
            </w:r>
          </w:p>
          <w:p w:rsidR="00A17F21" w:rsidRPr="00A17F21" w:rsidRDefault="00A17F21" w:rsidP="00A17F21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A17F21">
              <w:rPr>
                <w:rFonts w:ascii="Times New Roman" w:hAnsi="Times New Roman"/>
                <w:sz w:val="24"/>
              </w:rPr>
              <w:t>1.</w:t>
            </w:r>
            <w:r w:rsidRPr="00A17F21">
              <w:rPr>
                <w:rFonts w:ascii="Times New Roman" w:hAnsi="Times New Roman"/>
                <w:sz w:val="24"/>
              </w:rPr>
              <w:tab/>
              <w:t>реконструкция сущ. объектов образования;</w:t>
            </w:r>
          </w:p>
          <w:p w:rsidR="00A17F21" w:rsidRPr="00A17F21" w:rsidRDefault="00A17F21" w:rsidP="00A17F21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A17F21">
              <w:rPr>
                <w:rFonts w:ascii="Times New Roman" w:hAnsi="Times New Roman"/>
                <w:sz w:val="24"/>
              </w:rPr>
              <w:t>2.</w:t>
            </w:r>
            <w:r w:rsidRPr="00A17F21">
              <w:rPr>
                <w:rFonts w:ascii="Times New Roman" w:hAnsi="Times New Roman"/>
                <w:sz w:val="24"/>
              </w:rPr>
              <w:tab/>
              <w:t>строительство спортивных и игровых площадок для детей;</w:t>
            </w:r>
          </w:p>
          <w:p w:rsidR="00A17F21" w:rsidRPr="00A17F21" w:rsidRDefault="00A17F21" w:rsidP="00A17F21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A17F21">
              <w:rPr>
                <w:rFonts w:ascii="Times New Roman" w:hAnsi="Times New Roman"/>
                <w:sz w:val="24"/>
              </w:rPr>
              <w:t>3.</w:t>
            </w:r>
            <w:r w:rsidRPr="00A17F21">
              <w:rPr>
                <w:rFonts w:ascii="Times New Roman" w:hAnsi="Times New Roman"/>
                <w:sz w:val="24"/>
              </w:rPr>
              <w:tab/>
              <w:t>ремонт сущ. спортивных и игровых площадок для детей;</w:t>
            </w:r>
          </w:p>
          <w:p w:rsidR="00A17F21" w:rsidRPr="005D47ED" w:rsidRDefault="00A17F21" w:rsidP="00A17F21">
            <w:pPr>
              <w:widowControl w:val="0"/>
              <w:spacing w:before="100" w:after="100"/>
              <w:ind w:left="357" w:firstLine="6"/>
              <w:jc w:val="left"/>
              <w:rPr>
                <w:rFonts w:ascii="Times New Roman" w:hAnsi="Times New Roman"/>
                <w:sz w:val="24"/>
              </w:rPr>
            </w:pPr>
            <w:r w:rsidRPr="00A17F21">
              <w:rPr>
                <w:rFonts w:ascii="Times New Roman" w:hAnsi="Times New Roman"/>
                <w:sz w:val="24"/>
              </w:rPr>
              <w:t>4.</w:t>
            </w:r>
            <w:r w:rsidRPr="00A17F21">
              <w:rPr>
                <w:rFonts w:ascii="Times New Roman" w:hAnsi="Times New Roman"/>
                <w:sz w:val="24"/>
              </w:rPr>
              <w:tab/>
              <w:t xml:space="preserve">строительство ФОК с бассейном и универсальным спортивным залом в с. Захарово, ул. </w:t>
            </w:r>
            <w:proofErr w:type="gramStart"/>
            <w:r w:rsidRPr="00A17F21">
              <w:rPr>
                <w:rFonts w:ascii="Times New Roman" w:hAnsi="Times New Roman"/>
                <w:sz w:val="24"/>
              </w:rPr>
              <w:t>Полевая</w:t>
            </w:r>
            <w:proofErr w:type="gramEnd"/>
            <w:r w:rsidRPr="00A17F2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500" w:type="dxa"/>
          </w:tcPr>
          <w:p w:rsidR="00A17F21" w:rsidRPr="00A17F21" w:rsidRDefault="00A17F21" w:rsidP="00A17F21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F21">
              <w:rPr>
                <w:rFonts w:ascii="Times New Roman" w:hAnsi="Times New Roman" w:cs="Times New Roman"/>
                <w:sz w:val="24"/>
                <w:szCs w:val="24"/>
              </w:rPr>
              <w:t>Зоны жилой застройки.</w:t>
            </w:r>
          </w:p>
          <w:p w:rsidR="00A17F21" w:rsidRDefault="00A17F21" w:rsidP="00A17F21">
            <w:pPr>
              <w:pStyle w:val="213"/>
              <w:spacing w:after="0" w:line="240" w:lineRule="auto"/>
              <w:ind w:left="0"/>
              <w:jc w:val="left"/>
            </w:pPr>
            <w:r w:rsidRPr="00A17F21">
              <w:rPr>
                <w:rFonts w:cs="Times New Roman"/>
                <w:szCs w:val="24"/>
              </w:rPr>
              <w:t>Общественно-деловые зоны.</w:t>
            </w:r>
          </w:p>
        </w:tc>
      </w:tr>
      <w:tr w:rsidR="00A17F21" w:rsidTr="003B479B">
        <w:tc>
          <w:tcPr>
            <w:tcW w:w="709" w:type="dxa"/>
          </w:tcPr>
          <w:p w:rsidR="00A17F21" w:rsidRDefault="00A17F21" w:rsidP="00E03A31">
            <w:pPr>
              <w:pStyle w:val="20"/>
              <w:widowControl w:val="0"/>
              <w:ind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320" w:type="dxa"/>
            <w:gridSpan w:val="2"/>
            <w:vAlign w:val="center"/>
          </w:tcPr>
          <w:p w:rsidR="00A17F21" w:rsidRDefault="00A17F21" w:rsidP="0044379E">
            <w:pPr>
              <w:widowControl w:val="0"/>
              <w:ind w:firstLine="0"/>
              <w:jc w:val="center"/>
            </w:pPr>
            <w:r w:rsidRPr="00A17F21">
              <w:rPr>
                <w:rFonts w:ascii="Times New Roman" w:hAnsi="Times New Roman"/>
                <w:b/>
                <w:sz w:val="24"/>
                <w:szCs w:val="24"/>
              </w:rPr>
              <w:t>Объекты образования и науки</w:t>
            </w:r>
          </w:p>
        </w:tc>
      </w:tr>
      <w:tr w:rsidR="00A17F21" w:rsidTr="0040237A">
        <w:tc>
          <w:tcPr>
            <w:tcW w:w="709" w:type="dxa"/>
          </w:tcPr>
          <w:p w:rsidR="00A17F21" w:rsidRDefault="00A17F21">
            <w:pPr>
              <w:pStyle w:val="213"/>
              <w:spacing w:after="0" w:line="240" w:lineRule="auto"/>
              <w:ind w:left="0"/>
            </w:pPr>
          </w:p>
        </w:tc>
        <w:tc>
          <w:tcPr>
            <w:tcW w:w="4820" w:type="dxa"/>
            <w:vAlign w:val="center"/>
          </w:tcPr>
          <w:p w:rsidR="00A17F21" w:rsidRDefault="00A17F21" w:rsidP="00E03A31">
            <w:pPr>
              <w:pStyle w:val="20"/>
              <w:widowControl w:val="0"/>
              <w:ind w:firstLine="357"/>
              <w:jc w:val="left"/>
            </w:pPr>
            <w:r>
              <w:t>Перечень мероприятий:</w:t>
            </w:r>
          </w:p>
          <w:p w:rsidR="00A17F21" w:rsidRDefault="00A17F21" w:rsidP="00E03A31">
            <w:pPr>
              <w:pStyle w:val="afff4"/>
              <w:widowControl w:val="0"/>
              <w:numPr>
                <w:ilvl w:val="3"/>
                <w:numId w:val="5"/>
              </w:numPr>
              <w:tabs>
                <w:tab w:val="left" w:pos="366"/>
              </w:tabs>
              <w:spacing w:after="0"/>
              <w:ind w:left="366" w:hanging="283"/>
              <w:jc w:val="left"/>
            </w:pPr>
            <w:r>
              <w:rPr>
                <w:sz w:val="24"/>
              </w:rPr>
              <w:t xml:space="preserve">строительство детского сада на 115 мест в с. Захарово, ул. </w:t>
            </w:r>
            <w:proofErr w:type="gramStart"/>
            <w:r>
              <w:rPr>
                <w:sz w:val="24"/>
              </w:rPr>
              <w:t>Школьная</w:t>
            </w:r>
            <w:proofErr w:type="gramEnd"/>
            <w:r>
              <w:rPr>
                <w:sz w:val="24"/>
              </w:rPr>
              <w:t>;</w:t>
            </w:r>
          </w:p>
          <w:p w:rsidR="00A17F21" w:rsidRDefault="00A17F21" w:rsidP="00E03A31">
            <w:pPr>
              <w:pStyle w:val="afff4"/>
              <w:widowControl w:val="0"/>
              <w:numPr>
                <w:ilvl w:val="3"/>
                <w:numId w:val="5"/>
              </w:numPr>
              <w:tabs>
                <w:tab w:val="left" w:pos="366"/>
              </w:tabs>
              <w:spacing w:after="0"/>
              <w:ind w:left="366" w:hanging="283"/>
              <w:jc w:val="left"/>
            </w:pPr>
            <w:r>
              <w:rPr>
                <w:sz w:val="24"/>
              </w:rPr>
              <w:t xml:space="preserve">строительство детского сада на 50 мест в </w:t>
            </w:r>
            <w:r>
              <w:rPr>
                <w:sz w:val="24"/>
              </w:rPr>
              <w:lastRenderedPageBreak/>
              <w:t xml:space="preserve">с. Захарово, ул. </w:t>
            </w:r>
            <w:proofErr w:type="gramStart"/>
            <w:r>
              <w:rPr>
                <w:sz w:val="24"/>
              </w:rPr>
              <w:t>Полевая</w:t>
            </w:r>
            <w:proofErr w:type="gramEnd"/>
            <w:r>
              <w:rPr>
                <w:sz w:val="24"/>
              </w:rPr>
              <w:t>;</w:t>
            </w:r>
          </w:p>
          <w:p w:rsidR="00A17F21" w:rsidRDefault="00A17F21" w:rsidP="00E03A31">
            <w:pPr>
              <w:pStyle w:val="afff4"/>
              <w:widowControl w:val="0"/>
              <w:numPr>
                <w:ilvl w:val="3"/>
                <w:numId w:val="5"/>
              </w:numPr>
              <w:tabs>
                <w:tab w:val="left" w:pos="366"/>
              </w:tabs>
              <w:spacing w:after="0"/>
              <w:ind w:left="366" w:hanging="283"/>
              <w:jc w:val="left"/>
            </w:pPr>
            <w:r>
              <w:rPr>
                <w:sz w:val="24"/>
              </w:rPr>
              <w:t xml:space="preserve">строительство детского досугового центра в с. Захарово, ул. </w:t>
            </w:r>
            <w:proofErr w:type="gramStart"/>
            <w:r>
              <w:rPr>
                <w:sz w:val="24"/>
              </w:rPr>
              <w:t>Полевая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500" w:type="dxa"/>
          </w:tcPr>
          <w:p w:rsidR="00A17F21" w:rsidRDefault="00A17F21" w:rsidP="00A17F21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lastRenderedPageBreak/>
              <w:t>Общественно-деловые зоны.</w:t>
            </w:r>
          </w:p>
        </w:tc>
      </w:tr>
      <w:tr w:rsidR="0044379E" w:rsidTr="00472112">
        <w:tc>
          <w:tcPr>
            <w:tcW w:w="709" w:type="dxa"/>
          </w:tcPr>
          <w:p w:rsidR="0044379E" w:rsidRDefault="0044379E" w:rsidP="00E03A31">
            <w:pPr>
              <w:pStyle w:val="20"/>
              <w:widowControl w:val="0"/>
              <w:ind w:firstLine="0"/>
              <w:jc w:val="center"/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9320" w:type="dxa"/>
            <w:gridSpan w:val="2"/>
            <w:vAlign w:val="center"/>
          </w:tcPr>
          <w:p w:rsidR="0044379E" w:rsidRPr="0044379E" w:rsidRDefault="0044379E" w:rsidP="0044379E">
            <w:pPr>
              <w:pStyle w:val="213"/>
              <w:spacing w:after="0" w:line="240" w:lineRule="auto"/>
              <w:ind w:left="0"/>
              <w:jc w:val="center"/>
              <w:rPr>
                <w:szCs w:val="24"/>
              </w:rPr>
            </w:pPr>
            <w:r w:rsidRPr="0044379E">
              <w:rPr>
                <w:b/>
                <w:szCs w:val="24"/>
              </w:rPr>
              <w:t>Объекты обслуживания и хранения автомобильного транспорта</w:t>
            </w:r>
          </w:p>
        </w:tc>
      </w:tr>
      <w:tr w:rsidR="0044379E" w:rsidTr="00827F25">
        <w:tc>
          <w:tcPr>
            <w:tcW w:w="709" w:type="dxa"/>
          </w:tcPr>
          <w:p w:rsidR="0044379E" w:rsidRDefault="0044379E">
            <w:pPr>
              <w:pStyle w:val="213"/>
              <w:spacing w:after="0" w:line="240" w:lineRule="auto"/>
              <w:ind w:left="0"/>
            </w:pPr>
          </w:p>
        </w:tc>
        <w:tc>
          <w:tcPr>
            <w:tcW w:w="4820" w:type="dxa"/>
            <w:vAlign w:val="center"/>
          </w:tcPr>
          <w:p w:rsidR="0044379E" w:rsidRDefault="0044379E" w:rsidP="00E03A31">
            <w:pPr>
              <w:pStyle w:val="20"/>
              <w:widowControl w:val="0"/>
              <w:ind w:firstLine="357"/>
              <w:jc w:val="left"/>
            </w:pPr>
            <w:r>
              <w:t>Перечень мероприятий:</w:t>
            </w:r>
          </w:p>
          <w:p w:rsidR="0044379E" w:rsidRDefault="002E4977" w:rsidP="00E03A31">
            <w:pPr>
              <w:pStyle w:val="afff4"/>
              <w:widowControl w:val="0"/>
              <w:numPr>
                <w:ilvl w:val="0"/>
                <w:numId w:val="6"/>
              </w:numPr>
              <w:spacing w:after="0"/>
              <w:ind w:left="359" w:hanging="283"/>
              <w:jc w:val="left"/>
            </w:pPr>
            <w:proofErr w:type="gramStart"/>
            <w:r>
              <w:rPr>
                <w:sz w:val="24"/>
              </w:rPr>
              <w:t>с</w:t>
            </w:r>
            <w:r w:rsidR="0044379E">
              <w:rPr>
                <w:sz w:val="24"/>
              </w:rPr>
              <w:t>троительство объектов придорожного сервиса в с. Захарово, ул. Центральная (выезд на Рязань).</w:t>
            </w:r>
            <w:proofErr w:type="gramEnd"/>
          </w:p>
        </w:tc>
        <w:tc>
          <w:tcPr>
            <w:tcW w:w="4500" w:type="dxa"/>
          </w:tcPr>
          <w:p w:rsidR="0044379E" w:rsidRDefault="0044379E" w:rsidP="0044379E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Общественно-деловые зоны.</w:t>
            </w:r>
          </w:p>
        </w:tc>
      </w:tr>
      <w:tr w:rsidR="002E4977" w:rsidTr="00F51329">
        <w:tc>
          <w:tcPr>
            <w:tcW w:w="709" w:type="dxa"/>
          </w:tcPr>
          <w:p w:rsidR="002E4977" w:rsidRDefault="002E4977" w:rsidP="00D84885">
            <w:pPr>
              <w:pStyle w:val="20"/>
              <w:widowControl w:val="0"/>
              <w:ind w:firstLine="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9320" w:type="dxa"/>
            <w:gridSpan w:val="2"/>
            <w:vAlign w:val="center"/>
          </w:tcPr>
          <w:p w:rsidR="002E4977" w:rsidRPr="0044379E" w:rsidRDefault="002E4977" w:rsidP="00D84885">
            <w:pPr>
              <w:pStyle w:val="20"/>
              <w:widowControl w:val="0"/>
              <w:spacing w:before="0" w:after="0"/>
              <w:ind w:firstLine="0"/>
              <w:jc w:val="center"/>
              <w:rPr>
                <w:szCs w:val="24"/>
              </w:rPr>
            </w:pPr>
            <w:r w:rsidRPr="0044379E">
              <w:rPr>
                <w:b/>
                <w:szCs w:val="24"/>
              </w:rPr>
              <w:t>Прочие объекты обслуживания</w:t>
            </w:r>
          </w:p>
        </w:tc>
      </w:tr>
      <w:tr w:rsidR="002E4977" w:rsidTr="00827F25">
        <w:tc>
          <w:tcPr>
            <w:tcW w:w="709" w:type="dxa"/>
          </w:tcPr>
          <w:p w:rsidR="002E4977" w:rsidRDefault="002E4977">
            <w:pPr>
              <w:pStyle w:val="213"/>
              <w:spacing w:after="0" w:line="240" w:lineRule="auto"/>
              <w:ind w:left="0"/>
            </w:pPr>
          </w:p>
        </w:tc>
        <w:tc>
          <w:tcPr>
            <w:tcW w:w="4820" w:type="dxa"/>
            <w:vAlign w:val="center"/>
          </w:tcPr>
          <w:p w:rsidR="002E4977" w:rsidRDefault="002E4977" w:rsidP="00E03A31">
            <w:pPr>
              <w:pStyle w:val="20"/>
              <w:widowControl w:val="0"/>
              <w:spacing w:before="0" w:after="0"/>
              <w:ind w:firstLine="359"/>
              <w:jc w:val="left"/>
            </w:pPr>
            <w:r>
              <w:t>Перечень мероприятий:</w:t>
            </w:r>
          </w:p>
          <w:p w:rsidR="002E4977" w:rsidRDefault="002E4977" w:rsidP="00E03A31">
            <w:pPr>
              <w:pStyle w:val="afff4"/>
              <w:widowControl w:val="0"/>
              <w:numPr>
                <w:ilvl w:val="0"/>
                <w:numId w:val="7"/>
              </w:numPr>
              <w:spacing w:after="0"/>
              <w:ind w:left="359" w:hanging="283"/>
              <w:jc w:val="left"/>
            </w:pPr>
            <w:r>
              <w:rPr>
                <w:sz w:val="24"/>
              </w:rPr>
              <w:t xml:space="preserve">строительство торгово-развлекательного комплекса в с. Захарово, ул. </w:t>
            </w:r>
            <w:proofErr w:type="gramStart"/>
            <w:r>
              <w:rPr>
                <w:sz w:val="24"/>
              </w:rPr>
              <w:t>Полевая</w:t>
            </w:r>
            <w:proofErr w:type="gramEnd"/>
            <w:r>
              <w:rPr>
                <w:sz w:val="24"/>
              </w:rPr>
              <w:t>;</w:t>
            </w:r>
          </w:p>
          <w:p w:rsidR="002E4977" w:rsidRDefault="002E4977" w:rsidP="002E4977">
            <w:pPr>
              <w:pStyle w:val="afff4"/>
              <w:widowControl w:val="0"/>
              <w:numPr>
                <w:ilvl w:val="0"/>
                <w:numId w:val="7"/>
              </w:numPr>
              <w:spacing w:after="0"/>
              <w:ind w:left="359" w:hanging="283"/>
              <w:jc w:val="left"/>
            </w:pPr>
            <w:r>
              <w:rPr>
                <w:sz w:val="24"/>
              </w:rPr>
              <w:t xml:space="preserve">строительство 2-х торговых центров в с. Захарово, ул. </w:t>
            </w:r>
            <w:proofErr w:type="gramStart"/>
            <w:r>
              <w:rPr>
                <w:sz w:val="24"/>
              </w:rPr>
              <w:t>Солнечная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500" w:type="dxa"/>
          </w:tcPr>
          <w:p w:rsidR="002E4977" w:rsidRDefault="002E4977" w:rsidP="002E4977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Общественно-деловые зоны.</w:t>
            </w:r>
          </w:p>
        </w:tc>
      </w:tr>
    </w:tbl>
    <w:p w:rsidR="00416332" w:rsidRDefault="00416332">
      <w:pPr>
        <w:pStyle w:val="2f"/>
      </w:pPr>
    </w:p>
    <w:p w:rsidR="00416332" w:rsidRDefault="00F27150">
      <w:pPr>
        <w:pStyle w:val="2f"/>
      </w:pPr>
      <w:r>
        <w:rPr>
          <w:sz w:val="28"/>
        </w:rPr>
        <w:t>Сведения о размещении объектов местного значения отображены в карте «Карта планируемого размещения объектов местного значения поселения».</w:t>
      </w:r>
    </w:p>
    <w:p w:rsidR="00416332" w:rsidRDefault="00416332">
      <w:pPr>
        <w:pStyle w:val="20"/>
        <w:spacing w:before="0" w:after="0"/>
      </w:pPr>
    </w:p>
    <w:p w:rsidR="00416332" w:rsidRDefault="00F27150">
      <w:pPr>
        <w:pStyle w:val="afffffa"/>
      </w:pPr>
      <w:bookmarkStart w:id="2" w:name="__RefHeading___5"/>
      <w:bookmarkEnd w:id="2"/>
      <w:r>
        <w:t>1.2. Характеристики зон с особыми условиями использования территорий, установление которых требуется в связи с размещением объектов местного значения.</w:t>
      </w:r>
    </w:p>
    <w:p w:rsidR="00416332" w:rsidRDefault="00416332">
      <w:pPr>
        <w:pStyle w:val="20"/>
        <w:spacing w:before="0" w:after="0"/>
      </w:pPr>
    </w:p>
    <w:p w:rsidR="00416332" w:rsidRDefault="00F27150">
      <w:pPr>
        <w:pStyle w:val="Default0"/>
      </w:pPr>
      <w:proofErr w:type="gramStart"/>
      <w:r>
        <w:rPr>
          <w:sz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</w:t>
      </w:r>
      <w:proofErr w:type="spellStart"/>
      <w:r>
        <w:rPr>
          <w:sz w:val="28"/>
        </w:rPr>
        <w:t>водоохранные</w:t>
      </w:r>
      <w:proofErr w:type="spellEnd"/>
      <w:r>
        <w:rPr>
          <w:sz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</w:t>
      </w:r>
      <w:proofErr w:type="gramEnd"/>
      <w:r>
        <w:rPr>
          <w:sz w:val="28"/>
        </w:rPr>
        <w:t xml:space="preserve"> Федерации. </w:t>
      </w:r>
    </w:p>
    <w:p w:rsidR="00416332" w:rsidRDefault="00F27150">
      <w:pPr>
        <w:pStyle w:val="20"/>
        <w:spacing w:before="0" w:after="0"/>
      </w:pPr>
      <w:r>
        <w:rPr>
          <w:sz w:val="28"/>
        </w:rPr>
        <w:t>В Генеральном плане учитываются следующие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 законодательством Российской Федерации:</w:t>
      </w:r>
    </w:p>
    <w:tbl>
      <w:tblPr>
        <w:tblW w:w="99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5549"/>
      </w:tblGrid>
      <w:tr w:rsidR="00416332">
        <w:trPr>
          <w:tblHeader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ind w:left="284"/>
              <w:jc w:val="center"/>
            </w:pPr>
            <w:r>
              <w:rPr>
                <w:b/>
              </w:rPr>
              <w:t>Вид зон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ind w:left="284"/>
              <w:jc w:val="center"/>
            </w:pPr>
            <w:r>
              <w:rPr>
                <w:b/>
              </w:rPr>
              <w:t>Нормативно-правовое основание установления зоны</w:t>
            </w:r>
          </w:p>
        </w:tc>
      </w:tr>
      <w:tr w:rsidR="0041633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pStyle w:val="20"/>
              <w:widowControl w:val="0"/>
              <w:ind w:left="318" w:firstLine="0"/>
              <w:jc w:val="left"/>
            </w:pPr>
            <w:r>
              <w:t>Охранные зоны объектов системы газоснабжения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pStyle w:val="Default0"/>
              <w:widowControl w:val="0"/>
              <w:ind w:left="211" w:firstLine="0"/>
              <w:jc w:val="left"/>
            </w:pPr>
            <w:r>
              <w:t>Федеральный закон от 31.03.1999 г.</w:t>
            </w:r>
          </w:p>
          <w:p w:rsidR="00416332" w:rsidRDefault="00F27150">
            <w:pPr>
              <w:pStyle w:val="20"/>
              <w:widowControl w:val="0"/>
              <w:ind w:left="211" w:firstLine="0"/>
              <w:jc w:val="left"/>
            </w:pPr>
            <w:r>
              <w:t xml:space="preserve">№ 69-ФЗ «О газоснабжении в Российской Федерации»; Постановление Правительства Российской Федерации от 20.11.2000г. № 878 </w:t>
            </w:r>
            <w:r>
              <w:lastRenderedPageBreak/>
              <w:t>«Об утверждении Правил охраны газораспределительных сетей»</w:t>
            </w:r>
          </w:p>
        </w:tc>
      </w:tr>
      <w:tr w:rsidR="0041633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pStyle w:val="Default0"/>
              <w:widowControl w:val="0"/>
              <w:ind w:left="318" w:firstLine="0"/>
              <w:jc w:val="left"/>
            </w:pPr>
            <w:r>
              <w:lastRenderedPageBreak/>
              <w:t>Охранные зоны канализационных систем и сооружений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pStyle w:val="Default0"/>
              <w:widowControl w:val="0"/>
              <w:ind w:left="175" w:firstLine="0"/>
              <w:jc w:val="left"/>
            </w:pPr>
            <w:r>
              <w:t>МДК 3-02.2001. Правила технической эксплуатации систем и сооружений коммунального водоснабжения и канализации</w:t>
            </w:r>
          </w:p>
        </w:tc>
      </w:tr>
      <w:tr w:rsidR="0041633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pStyle w:val="Default0"/>
              <w:widowControl w:val="0"/>
              <w:ind w:left="318" w:firstLine="0"/>
              <w:jc w:val="left"/>
            </w:pPr>
            <w:r>
              <w:t>Зоны санитарной охраны источников и водопроводов питьевого назначения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pStyle w:val="Default0"/>
              <w:widowControl w:val="0"/>
              <w:ind w:left="175" w:firstLine="0"/>
              <w:jc w:val="left"/>
            </w:pPr>
            <w:r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 w:rsidR="0041633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pStyle w:val="Default0"/>
              <w:widowControl w:val="0"/>
              <w:ind w:left="318" w:firstLine="0"/>
              <w:jc w:val="left"/>
            </w:pPr>
            <w:r>
              <w:t>Санитарно-защитные зоны предприятий, сооружений и иных объектов I-V классов вредности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pStyle w:val="Default0"/>
              <w:widowControl w:val="0"/>
              <w:ind w:left="175" w:firstLine="0"/>
              <w:jc w:val="left"/>
            </w:pPr>
            <w:r>
              <w:t>СанПиН 2.2.1/2.1.1.1200-03</w:t>
            </w:r>
          </w:p>
          <w:p w:rsidR="00416332" w:rsidRDefault="00F27150">
            <w:pPr>
              <w:pStyle w:val="20"/>
              <w:widowControl w:val="0"/>
              <w:ind w:left="175" w:firstLine="0"/>
              <w:jc w:val="left"/>
            </w:pPr>
            <w:r>
              <w:t>«Санитарно-защитные зоны и санитарная классификация предприятий, сооружений и иных объектов»</w:t>
            </w:r>
          </w:p>
        </w:tc>
      </w:tr>
    </w:tbl>
    <w:p w:rsidR="00416332" w:rsidRDefault="00416332">
      <w:pPr>
        <w:pStyle w:val="2"/>
        <w:tabs>
          <w:tab w:val="left" w:pos="0"/>
        </w:tabs>
        <w:ind w:firstLine="0"/>
      </w:pPr>
      <w:bookmarkStart w:id="3" w:name="__RefHeading___6"/>
      <w:bookmarkEnd w:id="3"/>
    </w:p>
    <w:p w:rsidR="00416332" w:rsidRDefault="00F27150">
      <w:pPr>
        <w:pStyle w:val="afffffa"/>
      </w:pPr>
      <w:bookmarkStart w:id="4" w:name="__RefHeading___7"/>
      <w:bookmarkEnd w:id="4"/>
      <w:r>
        <w:t xml:space="preserve">2. 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416332" w:rsidRDefault="00416332">
      <w:pPr>
        <w:pStyle w:val="afffffa"/>
      </w:pPr>
    </w:p>
    <w:p w:rsidR="00416332" w:rsidRDefault="00F27150">
      <w:pPr>
        <w:pStyle w:val="afffffa"/>
      </w:pPr>
      <w:bookmarkStart w:id="5" w:name="__RefHeading___8"/>
      <w:bookmarkEnd w:id="5"/>
      <w:r>
        <w:t xml:space="preserve">2.1. Основные характеристики функциональных зон. </w:t>
      </w:r>
    </w:p>
    <w:p w:rsidR="00416332" w:rsidRDefault="00416332">
      <w:pPr>
        <w:pStyle w:val="afffffa"/>
      </w:pP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Согласно пункту 5 статья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</w:rPr>
        <w:t>устанавливает условия</w:t>
      </w:r>
      <w:proofErr w:type="gramEnd"/>
      <w:r>
        <w:rPr>
          <w:sz w:val="28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Генеральным планом на территории </w:t>
      </w:r>
      <w:proofErr w:type="spellStart"/>
      <w:r>
        <w:rPr>
          <w:sz w:val="28"/>
        </w:rPr>
        <w:t>Захаровского</w:t>
      </w:r>
      <w:proofErr w:type="spellEnd"/>
      <w:r>
        <w:rPr>
          <w:sz w:val="28"/>
        </w:rPr>
        <w:t xml:space="preserve"> сельского поселения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Жилые зоны: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зона застройки индивидуальными жилыми домами;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зона застройки малоэтажными жилыми домами (до 4 этажей, включая </w:t>
      </w:r>
      <w:proofErr w:type="gramStart"/>
      <w:r>
        <w:rPr>
          <w:sz w:val="28"/>
        </w:rPr>
        <w:t>мансардный</w:t>
      </w:r>
      <w:proofErr w:type="gramEnd"/>
      <w:r>
        <w:rPr>
          <w:sz w:val="28"/>
        </w:rPr>
        <w:t xml:space="preserve">); </w:t>
      </w:r>
    </w:p>
    <w:p w:rsidR="00416332" w:rsidRDefault="00F27150">
      <w:pPr>
        <w:pStyle w:val="20"/>
        <w:spacing w:before="0" w:after="0"/>
      </w:pPr>
      <w:r>
        <w:rPr>
          <w:sz w:val="28"/>
        </w:rPr>
        <w:lastRenderedPageBreak/>
        <w:t xml:space="preserve">- зона застройки </w:t>
      </w:r>
      <w:proofErr w:type="spellStart"/>
      <w:r>
        <w:rPr>
          <w:sz w:val="28"/>
        </w:rPr>
        <w:t>среднеэтажными</w:t>
      </w:r>
      <w:proofErr w:type="spellEnd"/>
      <w:r>
        <w:rPr>
          <w:sz w:val="28"/>
        </w:rPr>
        <w:t xml:space="preserve"> жилыми домами (от 5 до 8 этажей, включая </w:t>
      </w:r>
      <w:proofErr w:type="gramStart"/>
      <w:r>
        <w:rPr>
          <w:sz w:val="28"/>
        </w:rPr>
        <w:t>мансардный</w:t>
      </w:r>
      <w:proofErr w:type="gramEnd"/>
      <w:r>
        <w:rPr>
          <w:sz w:val="28"/>
        </w:rPr>
        <w:t xml:space="preserve">).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Общественно-деловые зоны: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многофункциональная общественно-деловая зона;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зона специализированной общественной застройки.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Производственные зоны, зоны инженерной и транспортной инфраструктур: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производственная зона;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зона инженерной инфраструктуры;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зона транспортной инфраструктуры.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Зоны сельскохозяйственного использования: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зоны сельскохозяйственного использования;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производственная зона сельскохозяйственных предприятий;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Зоны рекреационного назначения: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зона озелененных территорий общего пользования (сады, лесопарки, парки, скверы, бульвары, городские леса);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зона лесов.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Зоны специального назначения: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- зона кладбищ; </w:t>
      </w:r>
    </w:p>
    <w:p w:rsidR="00416332" w:rsidRDefault="00F27150">
      <w:pPr>
        <w:pStyle w:val="20"/>
        <w:spacing w:before="0" w:after="0"/>
      </w:pPr>
      <w:r>
        <w:rPr>
          <w:sz w:val="28"/>
        </w:rPr>
        <w:t>- зона складирования и захоронения отходов;</w:t>
      </w:r>
    </w:p>
    <w:p w:rsidR="00416332" w:rsidRDefault="00F27150">
      <w:pPr>
        <w:pStyle w:val="20"/>
        <w:spacing w:before="0" w:after="0"/>
      </w:pPr>
      <w:r>
        <w:rPr>
          <w:sz w:val="28"/>
        </w:rPr>
        <w:t>- зона режимных территорий.</w:t>
      </w:r>
    </w:p>
    <w:p w:rsidR="00416332" w:rsidRDefault="00416332">
      <w:pPr>
        <w:pStyle w:val="20"/>
        <w:spacing w:before="0" w:after="0"/>
        <w:rPr>
          <w:sz w:val="28"/>
        </w:rPr>
      </w:pPr>
    </w:p>
    <w:p w:rsidR="00416332" w:rsidRDefault="00F27150">
      <w:pPr>
        <w:pStyle w:val="20"/>
        <w:spacing w:before="0" w:after="0"/>
      </w:pPr>
      <w:r>
        <w:rPr>
          <w:sz w:val="28"/>
        </w:rPr>
        <w:t>Границы и наименование функциональных зон отображены на «Карте функциональных зон».</w:t>
      </w:r>
    </w:p>
    <w:p w:rsidR="00416332" w:rsidRDefault="00F27150">
      <w:pPr>
        <w:pStyle w:val="20"/>
        <w:spacing w:before="0" w:after="0"/>
      </w:pPr>
      <w:r>
        <w:rPr>
          <w:sz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</w:t>
      </w:r>
    </w:p>
    <w:p w:rsidR="00416332" w:rsidRDefault="00F27150">
      <w:pPr>
        <w:pStyle w:val="20"/>
        <w:spacing w:before="0" w:after="0"/>
      </w:pPr>
      <w:proofErr w:type="gramStart"/>
      <w:r>
        <w:rPr>
          <w:sz w:val="28"/>
        </w:rPr>
        <w:t>Общественно-деловые зоны предназначены для преимущественного размещения объектов управления, здравоохранения, культуры, просвещения, связи, торговли, общественного питания, бытового обслуживания,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 общественной активности, стоянок автомобильного транспорта и иных зданий.</w:t>
      </w:r>
      <w:proofErr w:type="gramEnd"/>
    </w:p>
    <w:p w:rsidR="00416332" w:rsidRDefault="00F27150">
      <w:pPr>
        <w:pStyle w:val="20"/>
        <w:spacing w:before="0" w:after="0"/>
      </w:pPr>
      <w:r>
        <w:rPr>
          <w:sz w:val="28"/>
        </w:rPr>
        <w:t>Производственные  зоны выделены с целью развития существующих и планируемых территорий, предназначенных для формирования комплексов производственных, коммунальных предприятий, размещения объектов делового и административного назначения, ограниченного числа объектов обслуживания, связанных непосредственно с обслуживанием производственных и промышленных предприятий и развития инженерной и транспортной инфраструктуры.</w:t>
      </w:r>
    </w:p>
    <w:p w:rsidR="00416332" w:rsidRDefault="00F27150">
      <w:pPr>
        <w:pStyle w:val="20"/>
        <w:spacing w:before="0" w:after="0"/>
      </w:pPr>
      <w:proofErr w:type="gramStart"/>
      <w:r>
        <w:rPr>
          <w:sz w:val="28"/>
        </w:rPr>
        <w:lastRenderedPageBreak/>
        <w:t xml:space="preserve">Зоны инженерной и транспортной инфраструктуры </w:t>
      </w:r>
      <w:r w:rsidRPr="007C108A">
        <w:rPr>
          <w:sz w:val="28"/>
        </w:rPr>
        <w:t>предназначен</w:t>
      </w:r>
      <w:r w:rsidR="007C108A" w:rsidRPr="007C108A">
        <w:rPr>
          <w:sz w:val="28"/>
        </w:rPr>
        <w:t>ы</w:t>
      </w:r>
      <w:r>
        <w:rPr>
          <w:sz w:val="28"/>
        </w:rPr>
        <w:t xml:space="preserve"> для размещения головных сооружений инженерной инфраструктуры, объектов железнодорожного, внутреннего водного и внешнего автомобильного транспорта, связанных с ними объектов обустройства и обслуживания.</w:t>
      </w:r>
      <w:bookmarkStart w:id="6" w:name="_GoBack"/>
      <w:bookmarkEnd w:id="6"/>
      <w:proofErr w:type="gramEnd"/>
    </w:p>
    <w:p w:rsidR="00416332" w:rsidRDefault="00F27150">
      <w:pPr>
        <w:pStyle w:val="20"/>
        <w:spacing w:before="0" w:after="0"/>
      </w:pPr>
      <w:proofErr w:type="gramStart"/>
      <w:r>
        <w:rPr>
          <w:sz w:val="28"/>
        </w:rPr>
        <w:t>Зона сельскохозяйственного использования выделена для сохранения сельскохозяйственных угодий на землях населенных пунктов и на территориях муниципального образования для обеспечения условий ведения личных подсобных хозяйств, крестьянско-фермерских хозяйств, а также земель</w:t>
      </w:r>
      <w:r w:rsidR="00B46882" w:rsidRPr="00CC787C">
        <w:rPr>
          <w:sz w:val="28"/>
        </w:rPr>
        <w:t>,</w:t>
      </w:r>
      <w:r w:rsidRPr="00CC787C">
        <w:rPr>
          <w:sz w:val="28"/>
        </w:rPr>
        <w:t xml:space="preserve"> занятых объектами сельскохозяйственного назначения</w:t>
      </w:r>
      <w:r w:rsidR="00E05434" w:rsidRPr="00CC787C">
        <w:rPr>
          <w:sz w:val="28"/>
        </w:rPr>
        <w:t>,</w:t>
      </w:r>
      <w:r w:rsidRPr="00CC787C">
        <w:rPr>
          <w:sz w:val="28"/>
        </w:rPr>
        <w:t xml:space="preserve"> для выращивания, произв</w:t>
      </w:r>
      <w:r>
        <w:rPr>
          <w:sz w:val="28"/>
        </w:rPr>
        <w:t>одства и первичной переработки сельскохозяйственной продукции, выделенных в целях создания правовых условий градостроительной деятельности в части использования и застройки территории, обеспечивающей развитие соответствующих видов сельскохозяйственной</w:t>
      </w:r>
      <w:proofErr w:type="gramEnd"/>
      <w:r>
        <w:rPr>
          <w:sz w:val="28"/>
        </w:rPr>
        <w:t xml:space="preserve"> деятельности и объектов, обеспечивающих эту деятельность инфраструктур.</w:t>
      </w:r>
    </w:p>
    <w:p w:rsidR="00416332" w:rsidRDefault="00F27150">
      <w:pPr>
        <w:pStyle w:val="20"/>
        <w:spacing w:before="0" w:after="0"/>
      </w:pPr>
      <w:r>
        <w:rPr>
          <w:sz w:val="28"/>
        </w:rPr>
        <w:t>Рекреационная зона, специально выделяемая территория, предназначенная для организации мест отдыха населения и включающая в себя парки, сады, городские леса, лесопарки, пляжи, иные объекты. В рекреационные зоны могут включаться особо охраняемые природные территории и природные объекты.</w:t>
      </w:r>
    </w:p>
    <w:p w:rsidR="00416332" w:rsidRDefault="00F27150">
      <w:r>
        <w:rPr>
          <w:rFonts w:ascii="Times New Roman" w:hAnsi="Times New Roman"/>
          <w:sz w:val="28"/>
        </w:rPr>
        <w:t xml:space="preserve">Функциональная 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 </w:t>
      </w:r>
    </w:p>
    <w:p w:rsidR="00416332" w:rsidRDefault="00F27150">
      <w:pPr>
        <w:pStyle w:val="20"/>
        <w:spacing w:before="0" w:after="0"/>
      </w:pPr>
      <w:r>
        <w:rPr>
          <w:sz w:val="28"/>
        </w:rPr>
        <w:t>Зоны специального назначения предназначены для размещения сооружений и комплексов источников водоснабжения, водоотведения, территорий занятые кладбищами, крематориями, скотомогильниками, режимными объектами, свалками бытовых и производственных отходов, городскими котельными и инженерно-распределительными установками,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416332" w:rsidRDefault="00416332">
      <w:pPr>
        <w:pStyle w:val="2"/>
        <w:tabs>
          <w:tab w:val="left" w:pos="0"/>
        </w:tabs>
        <w:ind w:firstLine="0"/>
      </w:pPr>
      <w:bookmarkStart w:id="7" w:name="__RefHeading___9"/>
      <w:bookmarkEnd w:id="7"/>
    </w:p>
    <w:p w:rsidR="00416332" w:rsidRDefault="00F27150">
      <w:pPr>
        <w:pStyle w:val="afffffa"/>
      </w:pPr>
      <w:bookmarkStart w:id="8" w:name="__RefHeading___10"/>
      <w:bookmarkEnd w:id="8"/>
      <w:r>
        <w:t>2.2. Параметры функциональных зон</w:t>
      </w:r>
    </w:p>
    <w:p w:rsidR="00416332" w:rsidRDefault="00416332">
      <w:pPr>
        <w:pStyle w:val="20"/>
        <w:spacing w:before="0" w:after="0"/>
      </w:pPr>
    </w:p>
    <w:p w:rsidR="00416332" w:rsidRDefault="00F27150">
      <w:pPr>
        <w:pStyle w:val="Default0"/>
      </w:pPr>
      <w:r>
        <w:rPr>
          <w:sz w:val="28"/>
        </w:rPr>
        <w:t xml:space="preserve">Основными параметрами функциональных зон, на территории муниципального образования, приняты показатели, с учетом, установленных 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</w:rPr>
        <w:t>Минрегиона</w:t>
      </w:r>
      <w:proofErr w:type="spellEnd"/>
      <w:r>
        <w:rPr>
          <w:sz w:val="28"/>
        </w:rPr>
        <w:t xml:space="preserve"> РФ от 26.05.2011 № 244.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: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1) </w:t>
      </w:r>
      <w:proofErr w:type="gramStart"/>
      <w:r>
        <w:rPr>
          <w:sz w:val="28"/>
        </w:rPr>
        <w:t>определении</w:t>
      </w:r>
      <w:proofErr w:type="gramEnd"/>
      <w:r>
        <w:rPr>
          <w:sz w:val="28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 – изменений, целесообразность которых следует из Генерального плана;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 </w:t>
      </w:r>
    </w:p>
    <w:p w:rsidR="00416332" w:rsidRDefault="00F27150">
      <w:pPr>
        <w:pStyle w:val="20"/>
        <w:spacing w:before="0" w:after="0"/>
      </w:pPr>
      <w:r>
        <w:rPr>
          <w:sz w:val="28"/>
        </w:rPr>
        <w:lastRenderedPageBreak/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4) подготовке документации по планировке территории. </w:t>
      </w:r>
    </w:p>
    <w:p w:rsidR="00416332" w:rsidRDefault="00F27150">
      <w:r>
        <w:rPr>
          <w:rFonts w:ascii="Times New Roman" w:hAnsi="Times New Roman"/>
          <w:sz w:val="28"/>
        </w:rPr>
        <w:t xml:space="preserve">В генеральном плане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Захаровское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выделены следующие функциональные зоны, для которых определены границы и площади соответствующего функционального назначения:</w:t>
      </w:r>
    </w:p>
    <w:p w:rsidR="00416332" w:rsidRDefault="00416332">
      <w:pPr>
        <w:rPr>
          <w:rFonts w:ascii="Times New Roman" w:hAnsi="Times New Roman"/>
          <w:sz w:val="28"/>
        </w:rPr>
      </w:pPr>
    </w:p>
    <w:tbl>
      <w:tblPr>
        <w:tblW w:w="99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6"/>
        <w:gridCol w:w="6604"/>
        <w:gridCol w:w="2103"/>
      </w:tblGrid>
      <w:tr w:rsidR="00416332">
        <w:trPr>
          <w:trHeight w:val="619"/>
          <w:tblHeader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416332" w:rsidRDefault="00F27150">
            <w:pPr>
              <w:widowControl w:val="0"/>
              <w:ind w:firstLine="34"/>
              <w:jc w:val="center"/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Наименование зоны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Площадь,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га</w:t>
            </w:r>
            <w:proofErr w:type="gramEnd"/>
          </w:p>
        </w:tc>
      </w:tr>
      <w:tr w:rsidR="00416332">
        <w:trPr>
          <w:trHeight w:val="279"/>
          <w:tblHeader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639"/>
              <w:jc w:val="left"/>
            </w:pPr>
            <w:r>
              <w:t>Жилые зоны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Зона застройки индивидуальными жилыми домами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818,75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Зона застройки малоэтажными жилыми домами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10,87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 xml:space="preserve">Зона застройки </w:t>
            </w:r>
            <w:proofErr w:type="spellStart"/>
            <w:r>
              <w:t>среднеэтажными</w:t>
            </w:r>
            <w:proofErr w:type="spellEnd"/>
            <w:r>
              <w:t xml:space="preserve"> жилыми домами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10,40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jc w:val="left"/>
            </w:pPr>
            <w:r>
              <w:t>Общественно-деловые зоны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Многофункциональная общественно-деловая зона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22,01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10,77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jc w:val="left"/>
            </w:pPr>
            <w:r>
              <w:t>Производственные зоны, зоны инженерной и транспортной инфраструктур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Производственная зона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45,05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Зона инженерной инфраструктуры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5,73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Зона транспортной инфраструктуры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70,84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6580,79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101,65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jc w:val="left"/>
            </w:pPr>
            <w:r>
              <w:t>Зоны рекреационного назначения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Зона озелененных территорий общего пользования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58,63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Зона лесов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116,33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jc w:val="left"/>
            </w:pPr>
            <w:r>
              <w:t>Зоны специального назначения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416332">
            <w:pPr>
              <w:widowControl w:val="0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11a"/>
              <w:widowControl w:val="0"/>
              <w:ind w:firstLine="0"/>
              <w:jc w:val="left"/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6,33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Зона складирования и захоронения отходов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6,40</w:t>
            </w:r>
          </w:p>
        </w:tc>
      </w:tr>
      <w:tr w:rsidR="004163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34"/>
              <w:jc w:val="center"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32" w:rsidRDefault="00F27150">
            <w:pPr>
              <w:pStyle w:val="20"/>
              <w:widowControl w:val="0"/>
              <w:spacing w:before="0" w:after="0"/>
              <w:ind w:firstLine="0"/>
              <w:jc w:val="left"/>
            </w:pPr>
            <w:r>
              <w:t>Зона режимных территорий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332" w:rsidRDefault="00F27150">
            <w:pPr>
              <w:widowControl w:val="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15,45</w:t>
            </w:r>
          </w:p>
        </w:tc>
      </w:tr>
    </w:tbl>
    <w:p w:rsidR="00416332" w:rsidRDefault="00416332">
      <w:pPr>
        <w:pStyle w:val="2"/>
        <w:tabs>
          <w:tab w:val="left" w:pos="0"/>
        </w:tabs>
        <w:ind w:firstLine="0"/>
      </w:pPr>
      <w:bookmarkStart w:id="9" w:name="__RefHeading___11"/>
      <w:bookmarkEnd w:id="9"/>
    </w:p>
    <w:p w:rsidR="00416332" w:rsidRDefault="00F27150">
      <w:pPr>
        <w:pStyle w:val="afffffa"/>
      </w:pPr>
      <w:bookmarkStart w:id="10" w:name="__RefHeading___12"/>
      <w:bookmarkEnd w:id="10"/>
      <w:r>
        <w:t>2.3. Сведения о планируемых для размещения в зонах объектах федерального и регионального значения, объектах местного значения.</w:t>
      </w:r>
    </w:p>
    <w:p w:rsidR="00416332" w:rsidRDefault="00416332">
      <w:pPr>
        <w:pStyle w:val="afffffa"/>
      </w:pPr>
    </w:p>
    <w:p w:rsidR="00416332" w:rsidRDefault="00F27150">
      <w:pPr>
        <w:pStyle w:val="20"/>
        <w:spacing w:before="0" w:after="0"/>
      </w:pPr>
      <w:r>
        <w:rPr>
          <w:sz w:val="28"/>
        </w:rPr>
        <w:t xml:space="preserve">На территории </w:t>
      </w:r>
      <w:proofErr w:type="spellStart"/>
      <w:r>
        <w:rPr>
          <w:sz w:val="28"/>
        </w:rPr>
        <w:t>Захаровского</w:t>
      </w:r>
      <w:proofErr w:type="spellEnd"/>
      <w:r>
        <w:rPr>
          <w:sz w:val="28"/>
        </w:rPr>
        <w:t xml:space="preserve"> сельского поселения не планируется размещение объектов федерального и регионального значения. Перечень объектов местного значения, планируемых для размещения на территории </w:t>
      </w:r>
      <w:proofErr w:type="spellStart"/>
      <w:r>
        <w:rPr>
          <w:sz w:val="28"/>
        </w:rPr>
        <w:t>Захаровского</w:t>
      </w:r>
      <w:proofErr w:type="spellEnd"/>
      <w:r>
        <w:rPr>
          <w:sz w:val="28"/>
        </w:rPr>
        <w:t xml:space="preserve"> сельского поселения, приведен в пункте 1 настоящих положений. </w:t>
      </w:r>
    </w:p>
    <w:p w:rsidR="00416332" w:rsidRDefault="00416332">
      <w:pPr>
        <w:pStyle w:val="20"/>
        <w:spacing w:before="0" w:after="0"/>
        <w:ind w:left="284"/>
        <w:rPr>
          <w:sz w:val="28"/>
        </w:rPr>
      </w:pPr>
    </w:p>
    <w:sectPr w:rsidR="00416332">
      <w:headerReference w:type="default" r:id="rId10"/>
      <w:pgSz w:w="11906" w:h="16838"/>
      <w:pgMar w:top="1372" w:right="567" w:bottom="1134" w:left="1418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79" w:rsidRDefault="00AE4779">
      <w:r>
        <w:separator/>
      </w:r>
    </w:p>
  </w:endnote>
  <w:endnote w:type="continuationSeparator" w:id="0">
    <w:p w:rsidR="00AE4779" w:rsidRDefault="00AE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XO Thames"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G Times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79" w:rsidRDefault="00AE4779">
      <w:r>
        <w:separator/>
      </w:r>
    </w:p>
  </w:footnote>
  <w:footnote w:type="continuationSeparator" w:id="0">
    <w:p w:rsidR="00AE4779" w:rsidRDefault="00AE4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32" w:rsidRDefault="00416332">
    <w:pPr>
      <w:pStyle w:val="afff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32" w:rsidRDefault="00F27150">
    <w:pPr>
      <w:pStyle w:val="afffff5"/>
      <w:jc w:val="center"/>
    </w:pPr>
    <w:r>
      <w:fldChar w:fldCharType="begin"/>
    </w:r>
    <w:r>
      <w:instrText>PAGE</w:instrText>
    </w:r>
    <w:r>
      <w:fldChar w:fldCharType="separate"/>
    </w:r>
    <w:r w:rsidR="007C108A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F4D"/>
    <w:multiLevelType w:val="multilevel"/>
    <w:tmpl w:val="5BC4F72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7CD774B"/>
    <w:multiLevelType w:val="multilevel"/>
    <w:tmpl w:val="91AE464A"/>
    <w:lvl w:ilvl="0">
      <w:start w:val="1"/>
      <w:numFmt w:val="decimal"/>
      <w:lvlText w:val="%1."/>
      <w:lvlJc w:val="left"/>
      <w:pPr>
        <w:tabs>
          <w:tab w:val="num" w:pos="0"/>
        </w:tabs>
        <w:ind w:left="10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9" w:hanging="180"/>
      </w:pPr>
    </w:lvl>
  </w:abstractNum>
  <w:abstractNum w:abstractNumId="2">
    <w:nsid w:val="135550EB"/>
    <w:multiLevelType w:val="multilevel"/>
    <w:tmpl w:val="40B022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568244F"/>
    <w:multiLevelType w:val="multilevel"/>
    <w:tmpl w:val="5E56874A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6FD4BCD"/>
    <w:multiLevelType w:val="multilevel"/>
    <w:tmpl w:val="73E249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8634B2B"/>
    <w:multiLevelType w:val="multilevel"/>
    <w:tmpl w:val="EBEC71E6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0C19DD"/>
    <w:multiLevelType w:val="multilevel"/>
    <w:tmpl w:val="F0661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1594BF9"/>
    <w:multiLevelType w:val="multilevel"/>
    <w:tmpl w:val="915AA0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6332"/>
    <w:rsid w:val="00044A83"/>
    <w:rsid w:val="00045600"/>
    <w:rsid w:val="002A5B7D"/>
    <w:rsid w:val="002E4977"/>
    <w:rsid w:val="00416332"/>
    <w:rsid w:val="0044379E"/>
    <w:rsid w:val="004E6FDC"/>
    <w:rsid w:val="00525291"/>
    <w:rsid w:val="005D47ED"/>
    <w:rsid w:val="007C108A"/>
    <w:rsid w:val="008A51E1"/>
    <w:rsid w:val="00A17F21"/>
    <w:rsid w:val="00AE4779"/>
    <w:rsid w:val="00B46882"/>
    <w:rsid w:val="00CC787C"/>
    <w:rsid w:val="00E05434"/>
    <w:rsid w:val="00E966C5"/>
    <w:rsid w:val="00EF7ED1"/>
    <w:rsid w:val="00F27150"/>
    <w:rsid w:val="00F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Calibri" w:hAnsi="Calibri"/>
    </w:rPr>
  </w:style>
  <w:style w:type="paragraph" w:styleId="1">
    <w:name w:val="heading 1"/>
    <w:basedOn w:val="20"/>
    <w:next w:val="20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20"/>
    <w:next w:val="20"/>
    <w:uiPriority w:val="9"/>
    <w:qFormat/>
    <w:pPr>
      <w:keepNext/>
      <w:numPr>
        <w:ilvl w:val="1"/>
        <w:numId w:val="1"/>
      </w:numPr>
      <w:spacing w:before="0" w:after="0"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20"/>
    <w:next w:val="2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20"/>
    <w:next w:val="20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color w:val="FFFFFF"/>
    </w:rPr>
  </w:style>
  <w:style w:type="paragraph" w:styleId="5">
    <w:name w:val="heading 5"/>
    <w:basedOn w:val="20"/>
    <w:next w:val="20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20"/>
    <w:next w:val="20"/>
    <w:uiPriority w:val="9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20"/>
    <w:next w:val="20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20"/>
    <w:next w:val="20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2z4">
    <w:name w:val="WW8Num12z4"/>
    <w:qFormat/>
  </w:style>
  <w:style w:type="character" w:customStyle="1" w:styleId="WW8Num1z1">
    <w:name w:val="WW8Num1z1"/>
    <w:qFormat/>
  </w:style>
  <w:style w:type="character" w:customStyle="1" w:styleId="a3">
    <w:name w:val="Основной текст_"/>
    <w:qFormat/>
    <w:rPr>
      <w:sz w:val="27"/>
      <w:highlight w:val="white"/>
    </w:rPr>
  </w:style>
  <w:style w:type="character" w:customStyle="1" w:styleId="WWCharLFO4LVL1">
    <w:name w:val="WW_CharLFO4LVL1"/>
    <w:qFormat/>
    <w:rPr>
      <w:rFonts w:ascii="Times New Roman" w:hAnsi="Times New Roman"/>
    </w:rPr>
  </w:style>
  <w:style w:type="character" w:customStyle="1" w:styleId="10">
    <w:name w:val="Указатель1"/>
    <w:basedOn w:val="a4"/>
    <w:qFormat/>
    <w:rPr>
      <w:rFonts w:ascii="Liberation Sans" w:hAnsi="Liberation Sans"/>
      <w:b/>
      <w:sz w:val="32"/>
    </w:rPr>
  </w:style>
  <w:style w:type="character" w:customStyle="1" w:styleId="11">
    <w:name w:val="Абзац списка1"/>
    <w:qFormat/>
  </w:style>
  <w:style w:type="character" w:customStyle="1" w:styleId="submenu-table">
    <w:name w:val="submenu-table"/>
    <w:basedOn w:val="21"/>
    <w:qFormat/>
  </w:style>
  <w:style w:type="character" w:customStyle="1" w:styleId="TableParagraph">
    <w:name w:val="Table Paragraph"/>
    <w:qFormat/>
    <w:rPr>
      <w:rFonts w:ascii="Times New Roman" w:hAnsi="Times New Roman"/>
    </w:rPr>
  </w:style>
  <w:style w:type="character" w:customStyle="1" w:styleId="Contents2">
    <w:name w:val="Contents 2"/>
    <w:basedOn w:val="22"/>
    <w:qFormat/>
    <w:rPr>
      <w:rFonts w:ascii="Times New Roman" w:hAnsi="Times New Roman"/>
      <w:color w:val="000000"/>
      <w:sz w:val="24"/>
    </w:rPr>
  </w:style>
  <w:style w:type="character" w:customStyle="1" w:styleId="WWCharLFO4LVL2">
    <w:name w:val="WW_CharLFO4LVL2"/>
    <w:qFormat/>
    <w:rPr>
      <w:rFonts w:ascii="Courier New" w:hAnsi="Courier New"/>
    </w:rPr>
  </w:style>
  <w:style w:type="character" w:customStyle="1" w:styleId="apple-converted-space">
    <w:name w:val="apple-converted-space"/>
    <w:basedOn w:val="21"/>
    <w:qFormat/>
  </w:style>
  <w:style w:type="character" w:customStyle="1" w:styleId="Tabn">
    <w:name w:val="Tab_n"/>
    <w:basedOn w:val="Textbody"/>
    <w:qFormat/>
    <w:rPr>
      <w:rFonts w:ascii="Times New Roman" w:hAnsi="Times New Roman"/>
      <w:b/>
      <w:color w:val="000000"/>
      <w:sz w:val="26"/>
    </w:rPr>
  </w:style>
  <w:style w:type="character" w:customStyle="1" w:styleId="WW8Num10z5">
    <w:name w:val="WW8Num10z5"/>
    <w:qFormat/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Contents4">
    <w:name w:val="Contents 4"/>
    <w:qFormat/>
  </w:style>
  <w:style w:type="character" w:customStyle="1" w:styleId="23">
    <w:name w:val="Указатель2"/>
    <w:qFormat/>
  </w:style>
  <w:style w:type="character" w:customStyle="1" w:styleId="110">
    <w:name w:val="Табличный_таблица_11 Знак"/>
    <w:qFormat/>
    <w:rPr>
      <w:rFonts w:ascii="Times New Roman" w:hAnsi="Times New Roman"/>
      <w:sz w:val="22"/>
    </w:rPr>
  </w:style>
  <w:style w:type="character" w:customStyle="1" w:styleId="a5">
    <w:name w:val="Основной текст Знак"/>
    <w:qFormat/>
    <w:rPr>
      <w:rFonts w:ascii="Times New Roman" w:hAnsi="Times New Roman"/>
      <w:sz w:val="24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71">
    <w:name w:val="Заголовок 71"/>
    <w:basedOn w:val="22"/>
    <w:qFormat/>
    <w:rPr>
      <w:rFonts w:ascii="Calibri" w:hAnsi="Calibri"/>
      <w:color w:val="000000"/>
      <w:sz w:val="24"/>
    </w:rPr>
  </w:style>
  <w:style w:type="character" w:customStyle="1" w:styleId="80">
    <w:name w:val="Обычный8"/>
    <w:qFormat/>
    <w:rPr>
      <w:rFonts w:ascii="Times New Roman" w:hAnsi="Times New Roman"/>
      <w:color w:val="000000"/>
      <w:sz w:val="28"/>
    </w:rPr>
  </w:style>
  <w:style w:type="character" w:customStyle="1" w:styleId="12">
    <w:name w:val="Название объекта1"/>
    <w:basedOn w:val="Contents1"/>
    <w:qFormat/>
    <w:rPr>
      <w:rFonts w:ascii="Times New Roman" w:hAnsi="Times New Roman"/>
      <w:b/>
      <w:color w:val="000000"/>
      <w:sz w:val="24"/>
    </w:rPr>
  </w:style>
  <w:style w:type="character" w:customStyle="1" w:styleId="210">
    <w:name w:val="Основной текст с отступом 21"/>
    <w:basedOn w:val="22"/>
    <w:qFormat/>
    <w:rPr>
      <w:rFonts w:ascii="Times New Roman" w:hAnsi="Times New Roman"/>
      <w:color w:val="000000"/>
      <w:sz w:val="24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a6">
    <w:name w:val="Символ сноски"/>
    <w:qFormat/>
    <w:rPr>
      <w:sz w:val="13"/>
    </w:rPr>
  </w:style>
  <w:style w:type="character" w:customStyle="1" w:styleId="HTML1">
    <w:name w:val="Стандартный HTML1"/>
    <w:basedOn w:val="22"/>
    <w:qFormat/>
    <w:rPr>
      <w:rFonts w:ascii="Courier New" w:hAnsi="Courier New"/>
      <w:color w:val="000000"/>
      <w:sz w:val="20"/>
    </w:rPr>
  </w:style>
  <w:style w:type="character" w:customStyle="1" w:styleId="WW8Num13z7">
    <w:name w:val="WW8Num13z7"/>
    <w:qFormat/>
  </w:style>
  <w:style w:type="character" w:customStyle="1" w:styleId="PlainTextChar">
    <w:name w:val="Plain Text Char"/>
    <w:qFormat/>
    <w:rPr>
      <w:rFonts w:ascii="Courier New" w:hAnsi="Courier New"/>
      <w:sz w:val="20"/>
    </w:rPr>
  </w:style>
  <w:style w:type="character" w:customStyle="1" w:styleId="WW8Num1z3">
    <w:name w:val="WW8Num1z3"/>
    <w:qFormat/>
  </w:style>
  <w:style w:type="character" w:customStyle="1" w:styleId="Contents6">
    <w:name w:val="Contents 6"/>
    <w:qFormat/>
  </w:style>
  <w:style w:type="character" w:customStyle="1" w:styleId="Normal10-022">
    <w:name w:val="Стиль Normal + 10 пт полужирный По центру Слева:  -02 см Справ...2"/>
    <w:basedOn w:val="22"/>
    <w:qFormat/>
    <w:rPr>
      <w:rFonts w:ascii="Times New Roman" w:hAnsi="Times New Roman"/>
      <w:b/>
      <w:color w:val="000000"/>
      <w:sz w:val="20"/>
    </w:rPr>
  </w:style>
  <w:style w:type="character" w:customStyle="1" w:styleId="Contents7">
    <w:name w:val="Contents 7"/>
    <w:qFormat/>
  </w:style>
  <w:style w:type="character" w:customStyle="1" w:styleId="WWCharLFO3LVL8">
    <w:name w:val="WW_CharLFO3LVL8"/>
    <w:qFormat/>
    <w:rPr>
      <w:rFonts w:ascii="Courier New" w:hAnsi="Courier New"/>
    </w:rPr>
  </w:style>
  <w:style w:type="character" w:customStyle="1" w:styleId="Default">
    <w:name w:val="Default"/>
    <w:qFormat/>
    <w:rPr>
      <w:rFonts w:ascii="Times New Roman" w:hAnsi="Times New Roman"/>
      <w:color w:val="000000"/>
      <w:sz w:val="24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/>
    </w:rPr>
  </w:style>
  <w:style w:type="character" w:customStyle="1" w:styleId="Textbodyindent">
    <w:name w:val="Text body indent"/>
    <w:basedOn w:val="22"/>
    <w:qFormat/>
    <w:rPr>
      <w:rFonts w:ascii="Times New Roman" w:hAnsi="Times New Roman"/>
      <w:color w:val="000000"/>
      <w:sz w:val="24"/>
    </w:rPr>
  </w:style>
  <w:style w:type="character" w:customStyle="1" w:styleId="WW8Num6z2">
    <w:name w:val="WW8Num6z2"/>
    <w:qFormat/>
  </w:style>
  <w:style w:type="character" w:customStyle="1" w:styleId="a7">
    <w:name w:val="Таблица_название_таблицы"/>
    <w:qFormat/>
    <w:rPr>
      <w:rFonts w:ascii="Times New Roman" w:hAnsi="Times New Roman"/>
      <w:b/>
      <w:color w:val="000000"/>
      <w:sz w:val="22"/>
    </w:rPr>
  </w:style>
  <w:style w:type="character" w:customStyle="1" w:styleId="13">
    <w:name w:val="Название объекта1"/>
    <w:qFormat/>
    <w:rPr>
      <w:rFonts w:ascii="Times New Roman" w:hAnsi="Times New Roman"/>
      <w:color w:val="000000"/>
      <w:sz w:val="26"/>
    </w:rPr>
  </w:style>
  <w:style w:type="character" w:customStyle="1" w:styleId="a8">
    <w:name w:val="список Знак"/>
    <w:qFormat/>
    <w:rPr>
      <w:sz w:val="24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a9">
    <w:name w:val="Нижний колонтитул Знак"/>
    <w:qFormat/>
    <w:rPr>
      <w:rFonts w:ascii="Times New Roman" w:hAnsi="Times New Roman"/>
      <w:color w:val="808080"/>
      <w:sz w:val="24"/>
    </w:rPr>
  </w:style>
  <w:style w:type="character" w:customStyle="1" w:styleId="24">
    <w:name w:val="Заголовок 2 Знак"/>
    <w:qFormat/>
    <w:rPr>
      <w:rFonts w:ascii="Times New Roman" w:hAnsi="Times New Roman"/>
      <w:b/>
      <w:sz w:val="28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8z4">
    <w:name w:val="WW8Num8z4"/>
    <w:qFormat/>
  </w:style>
  <w:style w:type="character" w:customStyle="1" w:styleId="z2">
    <w:name w:val="z2"/>
    <w:basedOn w:val="22"/>
    <w:qFormat/>
    <w:rPr>
      <w:rFonts w:ascii="Times New Roman" w:hAnsi="Times New Roman"/>
      <w:b/>
      <w:color w:val="000000"/>
      <w:sz w:val="18"/>
    </w:rPr>
  </w:style>
  <w:style w:type="character" w:customStyle="1" w:styleId="aa">
    <w:name w:val="Без интервала Знак"/>
    <w:qFormat/>
    <w:rPr>
      <w:sz w:val="22"/>
    </w:rPr>
  </w:style>
  <w:style w:type="character" w:customStyle="1" w:styleId="ConsPlusCell">
    <w:name w:val="ConsPlusCell"/>
    <w:qFormat/>
    <w:rPr>
      <w:rFonts w:ascii="Arial" w:hAnsi="Arial"/>
      <w:color w:val="000000"/>
      <w:sz w:val="20"/>
    </w:rPr>
  </w:style>
  <w:style w:type="character" w:customStyle="1" w:styleId="30">
    <w:name w:val="Основной текст 3 Знак"/>
    <w:qFormat/>
    <w:rPr>
      <w:rFonts w:ascii="Times New Roman" w:hAnsi="Times New Roman"/>
      <w:sz w:val="16"/>
    </w:rPr>
  </w:style>
  <w:style w:type="character" w:customStyle="1" w:styleId="WW8Num4z8">
    <w:name w:val="WW8Num4z8"/>
    <w:qFormat/>
  </w:style>
  <w:style w:type="character" w:customStyle="1" w:styleId="ab">
    <w:name w:val="Текст Знак"/>
    <w:qFormat/>
    <w:rPr>
      <w:rFonts w:ascii="Courier New" w:hAnsi="Courier New"/>
    </w:rPr>
  </w:style>
  <w:style w:type="character" w:customStyle="1" w:styleId="211">
    <w:name w:val="Основной текст 21"/>
    <w:basedOn w:val="22"/>
    <w:qFormat/>
    <w:rPr>
      <w:rFonts w:ascii="Times New Roman" w:hAnsi="Times New Roman"/>
      <w:color w:val="000000"/>
      <w:sz w:val="24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31">
    <w:name w:val="Основной текст3"/>
    <w:basedOn w:val="22"/>
    <w:qFormat/>
    <w:rPr>
      <w:rFonts w:ascii="Calibri" w:hAnsi="Calibri"/>
      <w:color w:val="000000"/>
      <w:sz w:val="27"/>
    </w:rPr>
  </w:style>
  <w:style w:type="character" w:customStyle="1" w:styleId="WW8Num8z6">
    <w:name w:val="WW8Num8z6"/>
    <w:qFormat/>
  </w:style>
  <w:style w:type="character" w:customStyle="1" w:styleId="310">
    <w:name w:val="Заголовок 31"/>
    <w:basedOn w:val="22"/>
    <w:qFormat/>
    <w:rPr>
      <w:rFonts w:ascii="Cambria" w:hAnsi="Cambria"/>
      <w:b/>
      <w:color w:val="000000"/>
      <w:sz w:val="26"/>
    </w:rPr>
  </w:style>
  <w:style w:type="character" w:customStyle="1" w:styleId="xl59">
    <w:name w:val="xl59"/>
    <w:basedOn w:val="22"/>
    <w:qFormat/>
    <w:rPr>
      <w:rFonts w:ascii="Times New Roman" w:hAnsi="Times New Roman"/>
      <w:b/>
      <w:color w:val="000000"/>
      <w:sz w:val="24"/>
    </w:rPr>
  </w:style>
  <w:style w:type="character" w:customStyle="1" w:styleId="WW8Num12z0">
    <w:name w:val="WW8Num12z0"/>
    <w:qFormat/>
  </w:style>
  <w:style w:type="character" w:customStyle="1" w:styleId="WW8Num10z0">
    <w:name w:val="WW8Num10z0"/>
    <w:qFormat/>
  </w:style>
  <w:style w:type="character" w:customStyle="1" w:styleId="WW8Num9z2">
    <w:name w:val="WW8Num9z2"/>
    <w:qFormat/>
  </w:style>
  <w:style w:type="character" w:customStyle="1" w:styleId="ac">
    <w:name w:val="íîðìàòèâêà"/>
    <w:basedOn w:val="22"/>
    <w:qFormat/>
    <w:rPr>
      <w:rFonts w:ascii="Times New Roman" w:hAnsi="Times New Roman"/>
      <w:color w:val="000000"/>
      <w:sz w:val="24"/>
    </w:rPr>
  </w:style>
  <w:style w:type="character" w:customStyle="1" w:styleId="ad">
    <w:name w:val="Знак Знак Знак Знак Знак Знак Знак Знак Знак Знак Знак Знак Знак Знак Знак Знак"/>
    <w:basedOn w:val="22"/>
    <w:qFormat/>
    <w:rPr>
      <w:rFonts w:ascii="Times New Roman" w:hAnsi="Times New Roman"/>
      <w:color w:val="000000"/>
      <w:sz w:val="24"/>
    </w:rPr>
  </w:style>
  <w:style w:type="character" w:customStyle="1" w:styleId="WW8Num10z6">
    <w:name w:val="WW8Num10z6"/>
    <w:qFormat/>
  </w:style>
  <w:style w:type="character" w:customStyle="1" w:styleId="14">
    <w:name w:val="Егор1 Знак"/>
    <w:qFormat/>
    <w:rPr>
      <w:rFonts w:ascii="Times New Roman" w:hAnsi="Times New Roman"/>
      <w:b/>
      <w:i/>
      <w:sz w:val="28"/>
    </w:rPr>
  </w:style>
  <w:style w:type="character" w:customStyle="1" w:styleId="ae">
    <w:name w:val="Красная строка Знак"/>
    <w:qFormat/>
    <w:rPr>
      <w:rFonts w:ascii="Arial" w:hAnsi="Arial"/>
      <w:color w:val="000000"/>
      <w:sz w:val="26"/>
    </w:rPr>
  </w:style>
  <w:style w:type="character" w:customStyle="1" w:styleId="WWCharLFO3LVL5">
    <w:name w:val="WW_CharLFO3LVL5"/>
    <w:qFormat/>
    <w:rPr>
      <w:rFonts w:ascii="Courier New" w:hAnsi="Courier New"/>
    </w:rPr>
  </w:style>
  <w:style w:type="character" w:customStyle="1" w:styleId="15">
    <w:name w:val="Абзац списка1"/>
    <w:basedOn w:val="22"/>
    <w:qFormat/>
    <w:rPr>
      <w:rFonts w:ascii="Arial Narrow" w:hAnsi="Arial Narrow"/>
      <w:color w:val="000000"/>
      <w:sz w:val="24"/>
    </w:rPr>
  </w:style>
  <w:style w:type="character" w:customStyle="1" w:styleId="WW8Num12z6">
    <w:name w:val="WW8Num12z6"/>
    <w:qFormat/>
  </w:style>
  <w:style w:type="character" w:customStyle="1" w:styleId="WW8Num3z0">
    <w:name w:val="WW8Num3z0"/>
    <w:qFormat/>
    <w:rPr>
      <w:rFonts w:ascii="Times New Roman" w:hAnsi="Times New Roman"/>
    </w:rPr>
  </w:style>
  <w:style w:type="character" w:customStyle="1" w:styleId="WW8Num12z8">
    <w:name w:val="WW8Num12z8"/>
    <w:qFormat/>
  </w:style>
  <w:style w:type="character" w:customStyle="1" w:styleId="25">
    <w:name w:val="Основной текст (2)"/>
    <w:basedOn w:val="21"/>
    <w:qFormat/>
    <w:rPr>
      <w:rFonts w:ascii="Times New Roman" w:hAnsi="Times New Roman"/>
      <w:b/>
      <w:i w:val="0"/>
      <w:strike w:val="0"/>
      <w:dstrike w:val="0"/>
      <w:color w:val="000000"/>
      <w:spacing w:val="0"/>
      <w:sz w:val="27"/>
      <w:u w:val="single"/>
    </w:rPr>
  </w:style>
  <w:style w:type="character" w:customStyle="1" w:styleId="WW8Num9z4">
    <w:name w:val="WW8Num9z4"/>
    <w:qFormat/>
  </w:style>
  <w:style w:type="character" w:customStyle="1" w:styleId="Normal">
    <w:name w:val="Normal Знак Знак"/>
    <w:qFormat/>
    <w:rPr>
      <w:sz w:val="22"/>
    </w:rPr>
  </w:style>
  <w:style w:type="character" w:customStyle="1" w:styleId="WW8Num7z4">
    <w:name w:val="WW8Num7z4"/>
    <w:qFormat/>
  </w:style>
  <w:style w:type="character" w:customStyle="1" w:styleId="af">
    <w:name w:val="Содержимое таблицы"/>
    <w:qFormat/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8Num4z7">
    <w:name w:val="WW8Num4z7"/>
    <w:qFormat/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style11">
    <w:name w:val="style11"/>
    <w:qFormat/>
    <w:rPr>
      <w:rFonts w:ascii="Arial" w:hAnsi="Arial"/>
      <w:sz w:val="20"/>
    </w:rPr>
  </w:style>
  <w:style w:type="character" w:customStyle="1" w:styleId="TablCenter">
    <w:name w:val="Tabl_Center"/>
    <w:basedOn w:val="22"/>
    <w:qFormat/>
    <w:rPr>
      <w:rFonts w:ascii="Times New Roman" w:hAnsi="Times New Roman"/>
      <w:color w:val="000000"/>
      <w:sz w:val="22"/>
    </w:rPr>
  </w:style>
  <w:style w:type="character" w:customStyle="1" w:styleId="WW8Num10z1">
    <w:name w:val="WW8Num10z1"/>
    <w:qFormat/>
  </w:style>
  <w:style w:type="character" w:customStyle="1" w:styleId="16">
    <w:name w:val="Обычный (веб)1"/>
    <w:basedOn w:val="22"/>
    <w:qFormat/>
    <w:rPr>
      <w:rFonts w:ascii="Times New Roman" w:hAnsi="Times New Roman"/>
      <w:color w:val="000000"/>
      <w:sz w:val="24"/>
    </w:rPr>
  </w:style>
  <w:style w:type="character" w:customStyle="1" w:styleId="WW8Num6z0">
    <w:name w:val="WW8Num6z0"/>
    <w:qFormat/>
  </w:style>
  <w:style w:type="character" w:customStyle="1" w:styleId="WW8Num8z3">
    <w:name w:val="WW8Num8z3"/>
    <w:qFormat/>
  </w:style>
  <w:style w:type="character" w:customStyle="1" w:styleId="WW8Num11z0">
    <w:name w:val="WW8Num11z0"/>
    <w:qFormat/>
  </w:style>
  <w:style w:type="character" w:customStyle="1" w:styleId="butback">
    <w:name w:val="butback"/>
    <w:basedOn w:val="21"/>
    <w:qFormat/>
  </w:style>
  <w:style w:type="character" w:customStyle="1" w:styleId="17">
    <w:name w:val="Гиперссылка1"/>
    <w:qFormat/>
    <w:rPr>
      <w:color w:val="0000FF"/>
      <w:u w:val="single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8Num7z2">
    <w:name w:val="WW8Num7z2"/>
    <w:qFormat/>
  </w:style>
  <w:style w:type="character" w:customStyle="1" w:styleId="S">
    <w:name w:val="S_Обычный"/>
    <w:basedOn w:val="22"/>
    <w:qFormat/>
    <w:rPr>
      <w:rFonts w:ascii="Times New Roman" w:hAnsi="Times New Roman"/>
      <w:color w:val="000000"/>
      <w:sz w:val="24"/>
    </w:rPr>
  </w:style>
  <w:style w:type="character" w:customStyle="1" w:styleId="af0">
    <w:name w:val="Заголовок таблицы"/>
    <w:basedOn w:val="af"/>
    <w:qFormat/>
    <w:rPr>
      <w:b/>
    </w:rPr>
  </w:style>
  <w:style w:type="character" w:customStyle="1" w:styleId="26">
    <w:name w:val="Обычный2 Знак"/>
    <w:basedOn w:val="a0"/>
    <w:qFormat/>
    <w:rPr>
      <w:sz w:val="24"/>
    </w:rPr>
  </w:style>
  <w:style w:type="character" w:customStyle="1" w:styleId="af1">
    <w:name w:val="Название объекта Знак"/>
    <w:qFormat/>
    <w:rPr>
      <w:rFonts w:ascii="Times New Roman" w:hAnsi="Times New Roman"/>
      <w:sz w:val="26"/>
    </w:rPr>
  </w:style>
  <w:style w:type="character" w:customStyle="1" w:styleId="af2">
    <w:name w:val="Посещённая гиперссылка"/>
    <w:rPr>
      <w:color w:val="800000"/>
      <w:u w:val="single"/>
    </w:rPr>
  </w:style>
  <w:style w:type="character" w:customStyle="1" w:styleId="WW8Num6z3">
    <w:name w:val="WW8Num6z3"/>
    <w:qFormat/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8Num8z8">
    <w:name w:val="WW8Num8z8"/>
    <w:qFormat/>
  </w:style>
  <w:style w:type="character" w:customStyle="1" w:styleId="WW8Num6z4">
    <w:name w:val="WW8Num6z4"/>
    <w:qFormat/>
  </w:style>
  <w:style w:type="character" w:customStyle="1" w:styleId="18">
    <w:name w:val="Текст выноски1"/>
    <w:basedOn w:val="22"/>
    <w:qFormat/>
    <w:rPr>
      <w:rFonts w:ascii="Tahoma" w:hAnsi="Tahoma"/>
      <w:color w:val="000000"/>
      <w:sz w:val="16"/>
    </w:rPr>
  </w:style>
  <w:style w:type="character" w:customStyle="1" w:styleId="af3">
    <w:name w:val="Название Знак"/>
    <w:qFormat/>
    <w:rPr>
      <w:rFonts w:ascii="Times New Roman" w:hAnsi="Times New Roman"/>
      <w:b/>
      <w:sz w:val="28"/>
    </w:rPr>
  </w:style>
  <w:style w:type="character" w:customStyle="1" w:styleId="WW8Num1z7">
    <w:name w:val="WW8Num1z7"/>
    <w:qFormat/>
  </w:style>
  <w:style w:type="character" w:customStyle="1" w:styleId="WW8Num1z0">
    <w:name w:val="WW8Num1z0"/>
    <w:qFormat/>
  </w:style>
  <w:style w:type="character" w:customStyle="1" w:styleId="WW8Num9z7">
    <w:name w:val="WW8Num9z7"/>
    <w:qFormat/>
  </w:style>
  <w:style w:type="character" w:customStyle="1" w:styleId="WW8Num7z3">
    <w:name w:val="WW8Num7z3"/>
    <w:qFormat/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19">
    <w:name w:val="Основной текст Знак1"/>
    <w:qFormat/>
    <w:rPr>
      <w:rFonts w:ascii="Times New Roman" w:hAnsi="Times New Roman"/>
      <w:sz w:val="24"/>
    </w:rPr>
  </w:style>
  <w:style w:type="character" w:customStyle="1" w:styleId="WW8Num7z1">
    <w:name w:val="WW8Num7z1"/>
    <w:qFormat/>
  </w:style>
  <w:style w:type="character" w:customStyle="1" w:styleId="WW8Num1z8">
    <w:name w:val="WW8Num1z8"/>
    <w:qFormat/>
  </w:style>
  <w:style w:type="character" w:customStyle="1" w:styleId="1a">
    <w:name w:val="Текст1"/>
    <w:basedOn w:val="22"/>
    <w:qFormat/>
    <w:rPr>
      <w:rFonts w:ascii="Courier New" w:hAnsi="Courier New"/>
      <w:color w:val="000000"/>
      <w:sz w:val="20"/>
    </w:rPr>
  </w:style>
  <w:style w:type="character" w:customStyle="1" w:styleId="WW8Num1z4">
    <w:name w:val="WW8Num1z4"/>
    <w:qFormat/>
  </w:style>
  <w:style w:type="character" w:customStyle="1" w:styleId="WW8Num6z6">
    <w:name w:val="WW8Num6z6"/>
    <w:qFormat/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8z5">
    <w:name w:val="WW8Num8z5"/>
    <w:qFormat/>
  </w:style>
  <w:style w:type="character" w:customStyle="1" w:styleId="ConsPlusNormal">
    <w:name w:val="ConsPlusNormal Знак"/>
    <w:qFormat/>
    <w:rPr>
      <w:rFonts w:ascii="Times New Roman" w:hAnsi="Times New Roman"/>
      <w:sz w:val="24"/>
    </w:rPr>
  </w:style>
  <w:style w:type="character" w:customStyle="1" w:styleId="WW8Num12z5">
    <w:name w:val="WW8Num12z5"/>
    <w:qFormat/>
  </w:style>
  <w:style w:type="character" w:customStyle="1" w:styleId="ConsPlusTitle">
    <w:name w:val="ConsPlusTitle"/>
    <w:qFormat/>
    <w:rPr>
      <w:rFonts w:ascii="Arial" w:hAnsi="Arial"/>
      <w:b/>
      <w:color w:val="000000"/>
      <w:sz w:val="22"/>
    </w:rPr>
  </w:style>
  <w:style w:type="character" w:customStyle="1" w:styleId="27">
    <w:name w:val="Стиль Заголовок 2"/>
    <w:basedOn w:val="212"/>
    <w:qFormat/>
    <w:rPr>
      <w:rFonts w:ascii="Times New Roman" w:hAnsi="Times New Roman"/>
      <w:b/>
      <w:color w:val="000000"/>
      <w:sz w:val="28"/>
    </w:rPr>
  </w:style>
  <w:style w:type="character" w:customStyle="1" w:styleId="32">
    <w:name w:val="Заголовок 3 Знак"/>
    <w:qFormat/>
    <w:rPr>
      <w:rFonts w:ascii="Cambria" w:hAnsi="Cambria"/>
      <w:b/>
      <w:sz w:val="26"/>
    </w:rPr>
  </w:style>
  <w:style w:type="character" w:customStyle="1" w:styleId="ConsPlusNonformat">
    <w:name w:val="ConsPlusNonformat"/>
    <w:qFormat/>
    <w:rPr>
      <w:rFonts w:ascii="Courier New" w:hAnsi="Courier New"/>
      <w:color w:val="000000"/>
      <w:sz w:val="20"/>
    </w:rPr>
  </w:style>
  <w:style w:type="character" w:customStyle="1" w:styleId="Tabn2">
    <w:name w:val="Tab_n Знак2"/>
    <w:qFormat/>
    <w:rPr>
      <w:rFonts w:ascii="Times New Roman" w:hAnsi="Times New Roman"/>
      <w:b/>
      <w:sz w:val="26"/>
    </w:rPr>
  </w:style>
  <w:style w:type="character" w:customStyle="1" w:styleId="WW8Num11z1">
    <w:name w:val="WW8Num11z1"/>
    <w:qFormat/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12z3">
    <w:name w:val="WW8Num12z3"/>
    <w:qFormat/>
  </w:style>
  <w:style w:type="character" w:customStyle="1" w:styleId="WW8Num6z8">
    <w:name w:val="WW8Num6z8"/>
    <w:qFormat/>
  </w:style>
  <w:style w:type="character" w:customStyle="1" w:styleId="WW8Num11z3">
    <w:name w:val="WW8Num11z3"/>
    <w:qFormat/>
  </w:style>
  <w:style w:type="character" w:customStyle="1" w:styleId="WW8Num11z8">
    <w:name w:val="WW8Num11z8"/>
    <w:qFormat/>
  </w:style>
  <w:style w:type="character" w:customStyle="1" w:styleId="Contents3">
    <w:name w:val="Contents 3"/>
    <w:basedOn w:val="22"/>
    <w:qFormat/>
    <w:rPr>
      <w:rFonts w:ascii="Times New Roman" w:hAnsi="Times New Roman"/>
      <w:color w:val="000000"/>
      <w:sz w:val="24"/>
    </w:rPr>
  </w:style>
  <w:style w:type="character" w:customStyle="1" w:styleId="z-">
    <w:name w:val="z-Конец формы Знак"/>
    <w:qFormat/>
    <w:rPr>
      <w:rFonts w:ascii="Arial" w:hAnsi="Arial"/>
      <w:sz w:val="16"/>
    </w:rPr>
  </w:style>
  <w:style w:type="character" w:customStyle="1" w:styleId="WW8Num7z7">
    <w:name w:val="WW8Num7z7"/>
    <w:qFormat/>
  </w:style>
  <w:style w:type="character" w:customStyle="1" w:styleId="81">
    <w:name w:val="Заголовок 8 Знак"/>
    <w:qFormat/>
    <w:rPr>
      <w:rFonts w:ascii="Calibri" w:hAnsi="Calibri"/>
      <w:i/>
      <w:sz w:val="24"/>
    </w:rPr>
  </w:style>
  <w:style w:type="character" w:customStyle="1" w:styleId="af4">
    <w:name w:val="Таблица_название_таблицы Знак"/>
    <w:qFormat/>
    <w:rPr>
      <w:rFonts w:ascii="Times New Roman" w:hAnsi="Times New Roman"/>
      <w:b/>
      <w:sz w:val="22"/>
    </w:rPr>
  </w:style>
  <w:style w:type="character" w:customStyle="1" w:styleId="WW8Num4z0">
    <w:name w:val="WW8Num4z0"/>
    <w:qFormat/>
    <w:rPr>
      <w:color w:val="000000"/>
      <w:sz w:val="28"/>
    </w:rPr>
  </w:style>
  <w:style w:type="character" w:customStyle="1" w:styleId="WW8Num6z1">
    <w:name w:val="WW8Num6z1"/>
    <w:qFormat/>
  </w:style>
  <w:style w:type="character" w:customStyle="1" w:styleId="af5">
    <w:name w:val="Прижатый влево"/>
    <w:basedOn w:val="22"/>
    <w:qFormat/>
    <w:rPr>
      <w:rFonts w:ascii="Arial" w:hAnsi="Arial"/>
      <w:color w:val="000000"/>
      <w:sz w:val="24"/>
    </w:rPr>
  </w:style>
  <w:style w:type="character" w:customStyle="1" w:styleId="WW8Num6z7">
    <w:name w:val="WW8Num6z7"/>
    <w:qFormat/>
  </w:style>
  <w:style w:type="character" w:customStyle="1" w:styleId="FontStyle31">
    <w:name w:val="Font Style31"/>
    <w:qFormat/>
    <w:rPr>
      <w:rFonts w:ascii="Times New Roman" w:hAnsi="Times New Roman"/>
      <w:sz w:val="16"/>
    </w:rPr>
  </w:style>
  <w:style w:type="character" w:customStyle="1" w:styleId="0">
    <w:name w:val="КК0"/>
    <w:basedOn w:val="22"/>
    <w:qFormat/>
    <w:rPr>
      <w:rFonts w:ascii="Times New Roman" w:hAnsi="Times New Roman"/>
      <w:color w:val="000000"/>
      <w:sz w:val="26"/>
    </w:rPr>
  </w:style>
  <w:style w:type="character" w:customStyle="1" w:styleId="1b">
    <w:name w:val="Маркированный список1"/>
    <w:basedOn w:val="22"/>
    <w:qFormat/>
    <w:rPr>
      <w:rFonts w:ascii="Times New Roman" w:hAnsi="Times New Roman"/>
      <w:b/>
      <w:color w:val="000000"/>
      <w:sz w:val="24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1c">
    <w:name w:val="Егор1"/>
    <w:basedOn w:val="22"/>
    <w:qFormat/>
    <w:rPr>
      <w:rFonts w:ascii="Times New Roman" w:hAnsi="Times New Roman"/>
      <w:b/>
      <w:i/>
      <w:color w:val="000000"/>
      <w:sz w:val="24"/>
    </w:rPr>
  </w:style>
  <w:style w:type="character" w:customStyle="1" w:styleId="111">
    <w:name w:val="Табличный_боковик_11 Знак"/>
    <w:qFormat/>
    <w:rPr>
      <w:rFonts w:ascii="Times New Roman" w:hAnsi="Times New Roman"/>
      <w:sz w:val="22"/>
    </w:rPr>
  </w:style>
  <w:style w:type="character" w:customStyle="1" w:styleId="22">
    <w:name w:val="Обычный2"/>
    <w:qFormat/>
    <w:rPr>
      <w:rFonts w:ascii="Times New Roman" w:hAnsi="Times New Roman"/>
      <w:color w:val="000000"/>
      <w:sz w:val="24"/>
    </w:rPr>
  </w:style>
  <w:style w:type="character" w:customStyle="1" w:styleId="WW8Num11z5">
    <w:name w:val="WW8Num11z5"/>
    <w:qFormat/>
  </w:style>
  <w:style w:type="character" w:customStyle="1" w:styleId="220">
    <w:name w:val="Основной текст 22"/>
    <w:basedOn w:val="22"/>
    <w:qFormat/>
    <w:rPr>
      <w:rFonts w:ascii="Times New Roman" w:hAnsi="Times New Roman"/>
      <w:color w:val="000000"/>
      <w:sz w:val="24"/>
    </w:rPr>
  </w:style>
  <w:style w:type="character" w:customStyle="1" w:styleId="1d">
    <w:name w:val="Основной текст с отступом.Основной текст 1.Нумерованный список !!.Надин стиль"/>
    <w:basedOn w:val="22"/>
    <w:qFormat/>
    <w:rPr>
      <w:rFonts w:ascii="Arial" w:hAnsi="Arial"/>
      <w:color w:val="000000"/>
      <w:sz w:val="26"/>
    </w:rPr>
  </w:style>
  <w:style w:type="character" w:customStyle="1" w:styleId="WW8Num10z4">
    <w:name w:val="WW8Num10z4"/>
    <w:qFormat/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af6">
    <w:name w:val="Основной текст с отступом Знак"/>
    <w:qFormat/>
    <w:rPr>
      <w:rFonts w:ascii="Times New Roman" w:hAnsi="Times New Roman"/>
      <w:sz w:val="28"/>
    </w:rPr>
  </w:style>
  <w:style w:type="character" w:customStyle="1" w:styleId="112">
    <w:name w:val="Табличный_таблица_11"/>
    <w:qFormat/>
    <w:rPr>
      <w:rFonts w:ascii="Times New Roman" w:hAnsi="Times New Roman"/>
      <w:color w:val="000000"/>
      <w:sz w:val="22"/>
    </w:rPr>
  </w:style>
  <w:style w:type="character" w:customStyle="1" w:styleId="WW8Num13z8">
    <w:name w:val="WW8Num13z8"/>
    <w:qFormat/>
  </w:style>
  <w:style w:type="character" w:customStyle="1" w:styleId="1e">
    <w:name w:val="Основной текст1"/>
    <w:basedOn w:val="22"/>
    <w:qFormat/>
    <w:rPr>
      <w:rFonts w:ascii="Calibri" w:hAnsi="Calibri"/>
      <w:color w:val="000000"/>
      <w:sz w:val="27"/>
    </w:rPr>
  </w:style>
  <w:style w:type="character" w:customStyle="1" w:styleId="ConsPlusNormal0">
    <w:name w:val="ConsPlusNormal"/>
    <w:qFormat/>
    <w:rPr>
      <w:rFonts w:ascii="Times New Roman" w:hAnsi="Times New Roman"/>
      <w:color w:val="000000"/>
      <w:sz w:val="24"/>
    </w:rPr>
  </w:style>
  <w:style w:type="character" w:customStyle="1" w:styleId="WW8Num11z7">
    <w:name w:val="WW8Num11z7"/>
    <w:qFormat/>
  </w:style>
  <w:style w:type="character" w:customStyle="1" w:styleId="WW8Num9z0">
    <w:name w:val="WW8Num9z0"/>
    <w:qFormat/>
  </w:style>
  <w:style w:type="character" w:customStyle="1" w:styleId="1f">
    <w:name w:val="Заголовок таблицы ссылок1"/>
    <w:basedOn w:val="113"/>
    <w:qFormat/>
    <w:rPr>
      <w:rFonts w:ascii="Cambria" w:hAnsi="Cambria"/>
      <w:b/>
      <w:color w:val="365F91"/>
      <w:sz w:val="28"/>
    </w:rPr>
  </w:style>
  <w:style w:type="character" w:customStyle="1" w:styleId="WW-">
    <w:name w:val="WW-Символ сноски"/>
    <w:qFormat/>
  </w:style>
  <w:style w:type="character" w:customStyle="1" w:styleId="50">
    <w:name w:val="Заголовок 5 Знак"/>
    <w:qFormat/>
    <w:rPr>
      <w:rFonts w:ascii="Calibri" w:hAnsi="Calibri"/>
      <w:b/>
      <w:i/>
      <w:sz w:val="26"/>
    </w:rPr>
  </w:style>
  <w:style w:type="character" w:customStyle="1" w:styleId="51">
    <w:name w:val="Заголовок 51"/>
    <w:basedOn w:val="22"/>
    <w:qFormat/>
    <w:rPr>
      <w:rFonts w:ascii="Calibri" w:hAnsi="Calibri"/>
      <w:b/>
      <w:i/>
      <w:color w:val="000000"/>
      <w:sz w:val="26"/>
    </w:rPr>
  </w:style>
  <w:style w:type="character" w:customStyle="1" w:styleId="HEADERTEXT">
    <w:name w:val=".HEADERTEXT"/>
    <w:qFormat/>
    <w:rPr>
      <w:rFonts w:ascii="Arial" w:hAnsi="Arial"/>
      <w:color w:val="2B4279"/>
      <w:sz w:val="22"/>
    </w:rPr>
  </w:style>
  <w:style w:type="character" w:customStyle="1" w:styleId="WWCharLFO4LVL8">
    <w:name w:val="WW_CharLFO4LVL8"/>
    <w:qFormat/>
    <w:rPr>
      <w:rFonts w:ascii="Courier New" w:hAnsi="Courier New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hAnsi="Times New Roman"/>
      <w:b/>
    </w:rPr>
  </w:style>
  <w:style w:type="character" w:customStyle="1" w:styleId="S0">
    <w:name w:val="S_Маркированный Знак"/>
    <w:qFormat/>
    <w:rPr>
      <w:rFonts w:ascii="Times New Roman" w:hAnsi="Times New Roman"/>
      <w:b/>
      <w:sz w:val="24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bogdanovo1">
    <w:name w:val="bogdanovo1"/>
    <w:qFormat/>
    <w:rPr>
      <w:rFonts w:ascii="Comic Sans MS" w:hAnsi="Comic Sans MS"/>
      <w:b/>
      <w:color w:val="FF0099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8Num9z5">
    <w:name w:val="WW8Num9z5"/>
    <w:qFormat/>
  </w:style>
  <w:style w:type="character" w:customStyle="1" w:styleId="af7">
    <w:name w:val="Верхний и нижний колонтитулы"/>
    <w:qFormat/>
  </w:style>
  <w:style w:type="character" w:customStyle="1" w:styleId="113">
    <w:name w:val="Заголовок 11"/>
    <w:basedOn w:val="22"/>
    <w:qFormat/>
    <w:rPr>
      <w:rFonts w:ascii="Arial" w:hAnsi="Arial"/>
      <w:b/>
      <w:color w:val="000000"/>
      <w:sz w:val="32"/>
    </w:rPr>
  </w:style>
  <w:style w:type="character" w:customStyle="1" w:styleId="WWCharLFO4LVL5">
    <w:name w:val="WW_CharLFO4LVL5"/>
    <w:qFormat/>
    <w:rPr>
      <w:rFonts w:ascii="Courier New" w:hAnsi="Courier New"/>
    </w:rPr>
  </w:style>
  <w:style w:type="character" w:customStyle="1" w:styleId="ConsNormal">
    <w:name w:val="ConsNormal"/>
    <w:qFormat/>
    <w:rPr>
      <w:rFonts w:ascii="Arial" w:hAnsi="Arial"/>
      <w:color w:val="000000"/>
      <w:sz w:val="20"/>
    </w:rPr>
  </w:style>
  <w:style w:type="character" w:customStyle="1" w:styleId="WW8Num9z8">
    <w:name w:val="WW8Num9z8"/>
    <w:qFormat/>
  </w:style>
  <w:style w:type="character" w:customStyle="1" w:styleId="WW8Num4z1">
    <w:name w:val="WW8Num4z1"/>
    <w:qFormat/>
  </w:style>
  <w:style w:type="character" w:customStyle="1" w:styleId="1f0">
    <w:name w:val="Заголовок 1 Знак"/>
    <w:qFormat/>
    <w:rPr>
      <w:rFonts w:ascii="Arial" w:hAnsi="Arial"/>
      <w:b/>
      <w:sz w:val="32"/>
    </w:rPr>
  </w:style>
  <w:style w:type="character" w:customStyle="1" w:styleId="00">
    <w:name w:val="КК0 Знак"/>
    <w:qFormat/>
    <w:rPr>
      <w:rFonts w:ascii="Times New Roman" w:hAnsi="Times New Roman"/>
      <w:sz w:val="26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ConsCell">
    <w:name w:val="ConsCell"/>
    <w:qFormat/>
    <w:rPr>
      <w:rFonts w:ascii="Arial" w:hAnsi="Arial"/>
      <w:color w:val="000000"/>
      <w:sz w:val="20"/>
    </w:rPr>
  </w:style>
  <w:style w:type="character" w:customStyle="1" w:styleId="af8">
    <w:name w:val="Гипертекстовая ссылка"/>
    <w:qFormat/>
    <w:rPr>
      <w:b w:val="0"/>
      <w:color w:val="106BBE"/>
    </w:rPr>
  </w:style>
  <w:style w:type="character" w:customStyle="1" w:styleId="af9">
    <w:name w:val="Ссылка указателя"/>
    <w:qFormat/>
  </w:style>
  <w:style w:type="character" w:customStyle="1" w:styleId="afa">
    <w:name w:val="Текст выноски Знак"/>
    <w:qFormat/>
    <w:rPr>
      <w:rFonts w:ascii="Tahoma" w:hAnsi="Tahoma"/>
      <w:sz w:val="16"/>
    </w:rPr>
  </w:style>
  <w:style w:type="character" w:customStyle="1" w:styleId="afb">
    <w:name w:val="Верхний колонтитул Знак"/>
    <w:qFormat/>
    <w:rPr>
      <w:rFonts w:ascii="Times New Roman" w:hAnsi="Times New Roman"/>
      <w:sz w:val="24"/>
    </w:rPr>
  </w:style>
  <w:style w:type="character" w:customStyle="1" w:styleId="afc">
    <w:name w:val="Заголовок Арх Знак"/>
    <w:basedOn w:val="114"/>
    <w:qFormat/>
    <w:rPr>
      <w:rFonts w:ascii="Arial" w:hAnsi="Arial"/>
      <w:b/>
      <w:sz w:val="28"/>
    </w:rPr>
  </w:style>
  <w:style w:type="character" w:customStyle="1" w:styleId="WWCharLFO6LVL8">
    <w:name w:val="WW_CharLFO6LVL8"/>
    <w:qFormat/>
    <w:rPr>
      <w:rFonts w:ascii="Courier New" w:hAnsi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810">
    <w:name w:val="Заголовок 81"/>
    <w:basedOn w:val="22"/>
    <w:qFormat/>
    <w:rPr>
      <w:rFonts w:ascii="Calibri" w:hAnsi="Calibri"/>
      <w:i/>
      <w:color w:val="000000"/>
      <w:sz w:val="24"/>
    </w:rPr>
  </w:style>
  <w:style w:type="character" w:customStyle="1" w:styleId="127">
    <w:name w:val="127 см"/>
    <w:basedOn w:val="22"/>
    <w:qFormat/>
    <w:rPr>
      <w:rFonts w:ascii="Times New Roman" w:hAnsi="Times New Roman"/>
      <w:color w:val="000000"/>
      <w:sz w:val="26"/>
    </w:rPr>
  </w:style>
  <w:style w:type="character" w:customStyle="1" w:styleId="Contents1">
    <w:name w:val="Contents 1"/>
    <w:basedOn w:val="22"/>
    <w:qFormat/>
    <w:rPr>
      <w:rFonts w:ascii="Times New Roman" w:hAnsi="Times New Roman"/>
      <w:color w:val="000000"/>
      <w:sz w:val="24"/>
    </w:rPr>
  </w:style>
  <w:style w:type="character" w:customStyle="1" w:styleId="40">
    <w:name w:val="Егор4"/>
    <w:basedOn w:val="22"/>
    <w:qFormat/>
    <w:rPr>
      <w:rFonts w:ascii="Times New Roman" w:hAnsi="Times New Roman"/>
      <w:color w:val="000000"/>
      <w:sz w:val="26"/>
      <w:u w:val="single"/>
    </w:rPr>
  </w:style>
  <w:style w:type="character" w:customStyle="1" w:styleId="Textbody">
    <w:name w:val="Text body"/>
    <w:basedOn w:val="22"/>
    <w:qFormat/>
    <w:rPr>
      <w:rFonts w:ascii="Times New Roman" w:hAnsi="Times New Roman"/>
      <w:color w:val="000000"/>
      <w:sz w:val="24"/>
    </w:rPr>
  </w:style>
  <w:style w:type="character" w:customStyle="1" w:styleId="1f1">
    <w:name w:val="Текст сноски1"/>
    <w:basedOn w:val="22"/>
    <w:qFormat/>
    <w:rPr>
      <w:rFonts w:ascii="Times New Roman" w:hAnsi="Times New Roman"/>
      <w:color w:val="000000"/>
      <w:sz w:val="20"/>
    </w:rPr>
  </w:style>
  <w:style w:type="character" w:customStyle="1" w:styleId="WW8Num7z0">
    <w:name w:val="WW8Num7z0"/>
    <w:qFormat/>
  </w:style>
  <w:style w:type="character" w:customStyle="1" w:styleId="consplusnormal1">
    <w:name w:val="consplusnormal"/>
    <w:basedOn w:val="22"/>
    <w:qFormat/>
    <w:rPr>
      <w:rFonts w:ascii="Arial" w:hAnsi="Arial"/>
      <w:color w:val="000000"/>
      <w:sz w:val="20"/>
    </w:rPr>
  </w:style>
  <w:style w:type="character" w:customStyle="1" w:styleId="WW8Num10z3">
    <w:name w:val="WW8Num10z3"/>
    <w:qFormat/>
  </w:style>
  <w:style w:type="character" w:customStyle="1" w:styleId="afd">
    <w:name w:val="Егор"/>
    <w:basedOn w:val="22"/>
    <w:qFormat/>
    <w:rPr>
      <w:rFonts w:ascii="Times New Roman" w:hAnsi="Times New Roman"/>
      <w:b/>
      <w:color w:val="000000"/>
      <w:sz w:val="24"/>
    </w:rPr>
  </w:style>
  <w:style w:type="character" w:customStyle="1" w:styleId="1f2">
    <w:name w:val="Строгий1"/>
    <w:qFormat/>
    <w:rPr>
      <w:b/>
    </w:rPr>
  </w:style>
  <w:style w:type="character" w:customStyle="1" w:styleId="1f3">
    <w:name w:val="Красная строка1"/>
    <w:basedOn w:val="Textbody"/>
    <w:qFormat/>
    <w:rPr>
      <w:rFonts w:ascii="Arial" w:hAnsi="Arial"/>
      <w:color w:val="000000"/>
      <w:sz w:val="2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msonospacing0">
    <w:name w:val="msonospacing"/>
    <w:basedOn w:val="22"/>
    <w:qFormat/>
    <w:rPr>
      <w:rFonts w:ascii="Calibri" w:hAnsi="Calibri"/>
      <w:color w:val="000000"/>
      <w:sz w:val="22"/>
    </w:rPr>
  </w:style>
  <w:style w:type="character" w:customStyle="1" w:styleId="a4">
    <w:name w:val="Заголовок"/>
    <w:qFormat/>
    <w:rPr>
      <w:rFonts w:ascii="Liberation Sans" w:hAnsi="Liberation Sans"/>
      <w:sz w:val="28"/>
    </w:rPr>
  </w:style>
  <w:style w:type="character" w:customStyle="1" w:styleId="WW8Num7z6">
    <w:name w:val="WW8Num7z6"/>
    <w:qFormat/>
  </w:style>
  <w:style w:type="character" w:customStyle="1" w:styleId="41">
    <w:name w:val="Основной текст4"/>
    <w:basedOn w:val="22"/>
    <w:qFormat/>
    <w:rPr>
      <w:rFonts w:ascii="Arial" w:hAnsi="Arial"/>
      <w:color w:val="000000"/>
      <w:sz w:val="22"/>
    </w:rPr>
  </w:style>
  <w:style w:type="character" w:customStyle="1" w:styleId="WW8Num12z1">
    <w:name w:val="WW8Num12z1"/>
    <w:qFormat/>
  </w:style>
  <w:style w:type="character" w:customStyle="1" w:styleId="60">
    <w:name w:val="Заголовок 6 Знак"/>
    <w:qFormat/>
    <w:rPr>
      <w:rFonts w:ascii="Times New Roman" w:hAnsi="Times New Roman"/>
      <w:b/>
      <w:color w:val="000000"/>
      <w:sz w:val="22"/>
    </w:rPr>
  </w:style>
  <w:style w:type="character" w:customStyle="1" w:styleId="33">
    <w:name w:val="Егор3"/>
    <w:basedOn w:val="afd"/>
    <w:qFormat/>
    <w:rPr>
      <w:rFonts w:ascii="Times New Roman" w:hAnsi="Times New Roman"/>
      <w:b w:val="0"/>
      <w:i/>
      <w:color w:val="000000"/>
      <w:sz w:val="26"/>
    </w:rPr>
  </w:style>
  <w:style w:type="character" w:customStyle="1" w:styleId="WW8Num6z5">
    <w:name w:val="WW8Num6z5"/>
    <w:qFormat/>
  </w:style>
  <w:style w:type="character" w:customStyle="1" w:styleId="WW8Num4z6">
    <w:name w:val="WW8Num4z6"/>
    <w:qFormat/>
  </w:style>
  <w:style w:type="character" w:customStyle="1" w:styleId="WW8Num9z1">
    <w:name w:val="WW8Num9z1"/>
    <w:qFormat/>
  </w:style>
  <w:style w:type="character" w:customStyle="1" w:styleId="Contents9">
    <w:name w:val="Contents 9"/>
    <w:qFormat/>
  </w:style>
  <w:style w:type="character" w:customStyle="1" w:styleId="Main">
    <w:name w:val="Main"/>
    <w:basedOn w:val="22"/>
    <w:qFormat/>
    <w:rPr>
      <w:rFonts w:ascii="Calibri" w:hAnsi="Calibri"/>
      <w:color w:val="000000"/>
      <w:sz w:val="24"/>
    </w:rPr>
  </w:style>
  <w:style w:type="character" w:customStyle="1" w:styleId="WW8Num8z1">
    <w:name w:val="WW8Num8z1"/>
    <w:qFormat/>
  </w:style>
  <w:style w:type="character" w:customStyle="1" w:styleId="1f4">
    <w:name w:val="Обычный1"/>
    <w:qFormat/>
    <w:rPr>
      <w:rFonts w:ascii="Arial" w:hAnsi="Arial"/>
      <w:color w:val="000000"/>
      <w:sz w:val="20"/>
    </w:rPr>
  </w:style>
  <w:style w:type="character" w:customStyle="1" w:styleId="28">
    <w:name w:val="Название объекта2"/>
    <w:qFormat/>
    <w:rPr>
      <w:i/>
      <w:sz w:val="24"/>
    </w:rPr>
  </w:style>
  <w:style w:type="character" w:customStyle="1" w:styleId="afe">
    <w:name w:val="Маркированный список Знак"/>
    <w:qFormat/>
    <w:rPr>
      <w:rFonts w:ascii="Times New Roman" w:hAnsi="Times New Roman"/>
      <w:b/>
      <w:color w:val="000000"/>
      <w:sz w:val="28"/>
    </w:rPr>
  </w:style>
  <w:style w:type="character" w:customStyle="1" w:styleId="70">
    <w:name w:val="Заголовок 7 Знак"/>
    <w:qFormat/>
    <w:rPr>
      <w:rFonts w:ascii="Calibri" w:hAnsi="Calibri"/>
      <w:sz w:val="24"/>
    </w:rPr>
  </w:style>
  <w:style w:type="character" w:customStyle="1" w:styleId="311">
    <w:name w:val="Основной текст 31"/>
    <w:basedOn w:val="22"/>
    <w:qFormat/>
    <w:rPr>
      <w:rFonts w:ascii="Times New Roman" w:hAnsi="Times New Roman"/>
      <w:color w:val="000000"/>
      <w:sz w:val="16"/>
    </w:rPr>
  </w:style>
  <w:style w:type="character" w:customStyle="1" w:styleId="1f5">
    <w:name w:val="1 Стиль"/>
    <w:basedOn w:val="Textbodyindent"/>
    <w:qFormat/>
    <w:rPr>
      <w:rFonts w:ascii="Times New Roman" w:hAnsi="Times New Roman"/>
      <w:color w:val="000000"/>
      <w:sz w:val="24"/>
    </w:rPr>
  </w:style>
  <w:style w:type="character" w:customStyle="1" w:styleId="S1">
    <w:name w:val="S_Маркированный"/>
    <w:basedOn w:val="1b"/>
    <w:qFormat/>
    <w:rPr>
      <w:rFonts w:ascii="Times New Roman" w:hAnsi="Times New Roman"/>
      <w:b/>
      <w:color w:val="000000"/>
      <w:sz w:val="24"/>
    </w:rPr>
  </w:style>
  <w:style w:type="character" w:customStyle="1" w:styleId="aff">
    <w:name w:val="Подзаголовок Знак"/>
    <w:qFormat/>
    <w:rPr>
      <w:rFonts w:ascii="Times New Roman" w:hAnsi="Times New Roman"/>
      <w:b/>
      <w:sz w:val="28"/>
    </w:rPr>
  </w:style>
  <w:style w:type="character" w:customStyle="1" w:styleId="Normal10-020">
    <w:name w:val="Normal + 10 пт полужирный По центру Слева:  -02 см Справ..."/>
    <w:basedOn w:val="22"/>
    <w:qFormat/>
    <w:rPr>
      <w:rFonts w:ascii="Times New Roman" w:hAnsi="Times New Roman"/>
      <w:b/>
      <w:color w:val="000000"/>
      <w:sz w:val="20"/>
    </w:rPr>
  </w:style>
  <w:style w:type="character" w:customStyle="1" w:styleId="1270">
    <w:name w:val="127 см Знак"/>
    <w:qFormat/>
    <w:rPr>
      <w:rFonts w:ascii="Times New Roman" w:hAnsi="Times New Roman"/>
      <w:sz w:val="26"/>
    </w:rPr>
  </w:style>
  <w:style w:type="character" w:customStyle="1" w:styleId="1f6">
    <w:name w:val="Нижний колонтитул1"/>
    <w:basedOn w:val="22"/>
    <w:qFormat/>
    <w:rPr>
      <w:rFonts w:ascii="Times New Roman" w:hAnsi="Times New Roman"/>
      <w:color w:val="808080"/>
      <w:sz w:val="24"/>
    </w:rPr>
  </w:style>
  <w:style w:type="character" w:customStyle="1" w:styleId="aff0">
    <w:name w:val="Текст отчета"/>
    <w:basedOn w:val="22"/>
    <w:qFormat/>
    <w:rPr>
      <w:rFonts w:ascii="Arial" w:hAnsi="Arial"/>
      <w:color w:val="000000"/>
      <w:sz w:val="24"/>
    </w:rPr>
  </w:style>
  <w:style w:type="character" w:customStyle="1" w:styleId="115">
    <w:name w:val="Табличный_боковик_11"/>
    <w:qFormat/>
    <w:rPr>
      <w:rFonts w:ascii="Times New Roman" w:hAnsi="Times New Roman"/>
      <w:color w:val="000000"/>
      <w:sz w:val="22"/>
    </w:rPr>
  </w:style>
  <w:style w:type="character" w:customStyle="1" w:styleId="WW8Num4z3">
    <w:name w:val="WW8Num4z3"/>
    <w:qFormat/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8Num13z4">
    <w:name w:val="WW8Num13z4"/>
    <w:qFormat/>
  </w:style>
  <w:style w:type="character" w:customStyle="1" w:styleId="34">
    <w:name w:val="Основной текст с отступом 3 Знак"/>
    <w:qFormat/>
    <w:rPr>
      <w:rFonts w:ascii="Arial" w:hAnsi="Arial"/>
      <w:color w:val="000000"/>
      <w:sz w:val="16"/>
    </w:rPr>
  </w:style>
  <w:style w:type="character" w:customStyle="1" w:styleId="Contents8">
    <w:name w:val="Contents 8"/>
    <w:qFormat/>
  </w:style>
  <w:style w:type="character" w:customStyle="1" w:styleId="29">
    <w:name w:val="Основной текст 2 Знак"/>
    <w:qFormat/>
    <w:rPr>
      <w:rFonts w:ascii="Times New Roman" w:hAnsi="Times New Roman"/>
      <w:sz w:val="24"/>
    </w:rPr>
  </w:style>
  <w:style w:type="character" w:customStyle="1" w:styleId="FontStyle80">
    <w:name w:val="Font Style80"/>
    <w:qFormat/>
    <w:rPr>
      <w:rFonts w:ascii="Times New Roman" w:hAnsi="Times New Roman"/>
      <w:b/>
      <w:sz w:val="26"/>
    </w:rPr>
  </w:style>
  <w:style w:type="character" w:customStyle="1" w:styleId="WW8Num1z2">
    <w:name w:val="WW8Num1z2"/>
    <w:qFormat/>
  </w:style>
  <w:style w:type="character" w:customStyle="1" w:styleId="2a">
    <w:name w:val="Основной текст с отступом 2 Знак"/>
    <w:qFormat/>
    <w:rPr>
      <w:rFonts w:ascii="Times New Roman" w:hAnsi="Times New Roman"/>
      <w:sz w:val="24"/>
    </w:rPr>
  </w:style>
  <w:style w:type="character" w:customStyle="1" w:styleId="1f7">
    <w:name w:val="Верхний колонтитул1"/>
    <w:basedOn w:val="22"/>
    <w:qFormat/>
    <w:rPr>
      <w:rFonts w:ascii="Times New Roman" w:hAnsi="Times New Roman"/>
      <w:color w:val="000000"/>
      <w:sz w:val="24"/>
    </w:rPr>
  </w:style>
  <w:style w:type="character" w:customStyle="1" w:styleId="WW8Num4z4">
    <w:name w:val="WW8Num4z4"/>
    <w:qFormat/>
  </w:style>
  <w:style w:type="character" w:styleId="aff1">
    <w:name w:val="page number"/>
    <w:basedOn w:val="21"/>
    <w:qFormat/>
  </w:style>
  <w:style w:type="character" w:customStyle="1" w:styleId="320">
    <w:name w:val="Основной текст с отступом 32"/>
    <w:basedOn w:val="22"/>
    <w:qFormat/>
    <w:rPr>
      <w:rFonts w:ascii="Arial" w:hAnsi="Arial"/>
      <w:color w:val="000000"/>
      <w:sz w:val="16"/>
    </w:rPr>
  </w:style>
  <w:style w:type="character" w:customStyle="1" w:styleId="-0">
    <w:name w:val="Таблица-текст"/>
    <w:basedOn w:val="22"/>
    <w:qFormat/>
    <w:rPr>
      <w:rFonts w:ascii="Times New Roman" w:hAnsi="Times New Roman"/>
      <w:color w:val="000000"/>
      <w:sz w:val="20"/>
    </w:rPr>
  </w:style>
  <w:style w:type="character" w:customStyle="1" w:styleId="114">
    <w:name w:val="Заголовок 1 Знак1"/>
    <w:basedOn w:val="26"/>
    <w:qFormat/>
    <w:rPr>
      <w:rFonts w:ascii="Arial" w:hAnsi="Arial"/>
      <w:b/>
      <w:sz w:val="32"/>
    </w:rPr>
  </w:style>
  <w:style w:type="character" w:customStyle="1" w:styleId="WW8Num10z7">
    <w:name w:val="WW8Num10z7"/>
    <w:qFormat/>
  </w:style>
  <w:style w:type="character" w:customStyle="1" w:styleId="FR1">
    <w:name w:val="FR1"/>
    <w:qFormat/>
    <w:rPr>
      <w:rFonts w:ascii="Times New Roman" w:hAnsi="Times New Roman"/>
      <w:color w:val="000000"/>
      <w:sz w:val="24"/>
    </w:rPr>
  </w:style>
  <w:style w:type="character" w:customStyle="1" w:styleId="WW8Num1z6">
    <w:name w:val="WW8Num1z6"/>
    <w:qFormat/>
  </w:style>
  <w:style w:type="character" w:customStyle="1" w:styleId="HeaderChar">
    <w:name w:val="Header Char"/>
    <w:qFormat/>
    <w:rPr>
      <w:rFonts w:ascii="Times New Roman" w:hAnsi="Times New Roman"/>
    </w:rPr>
  </w:style>
  <w:style w:type="character" w:customStyle="1" w:styleId="52">
    <w:name w:val="Основной текст (5)"/>
    <w:basedOn w:val="22"/>
    <w:qFormat/>
    <w:rPr>
      <w:rFonts w:ascii="Calibri" w:hAnsi="Calibri"/>
      <w:color w:val="000000"/>
      <w:sz w:val="27"/>
    </w:rPr>
  </w:style>
  <w:style w:type="character" w:customStyle="1" w:styleId="FontStyle15">
    <w:name w:val="Font Style15"/>
    <w:qFormat/>
    <w:rPr>
      <w:rFonts w:ascii="Times New Roman" w:hAnsi="Times New Roman"/>
      <w:sz w:val="26"/>
    </w:rPr>
  </w:style>
  <w:style w:type="character" w:customStyle="1" w:styleId="2b">
    <w:name w:val="Красная строка2"/>
    <w:basedOn w:val="Textbody"/>
    <w:qFormat/>
    <w:rPr>
      <w:rFonts w:ascii="Times New Roman" w:hAnsi="Times New Roman"/>
      <w:color w:val="000000"/>
      <w:sz w:val="24"/>
    </w:rPr>
  </w:style>
  <w:style w:type="character" w:customStyle="1" w:styleId="aff2">
    <w:name w:val="список"/>
    <w:basedOn w:val="22"/>
    <w:qFormat/>
    <w:rPr>
      <w:rFonts w:ascii="Calibri" w:hAnsi="Calibri"/>
      <w:color w:val="000000"/>
      <w:sz w:val="24"/>
    </w:rPr>
  </w:style>
  <w:style w:type="character" w:customStyle="1" w:styleId="WW8Num8z0">
    <w:name w:val="WW8Num8z0"/>
    <w:qFormat/>
    <w:rPr>
      <w:sz w:val="24"/>
    </w:rPr>
  </w:style>
  <w:style w:type="character" w:customStyle="1" w:styleId="aff3">
    <w:name w:val="Комментарий"/>
    <w:basedOn w:val="22"/>
    <w:qFormat/>
    <w:rPr>
      <w:rFonts w:ascii="Arial" w:hAnsi="Arial"/>
      <w:i/>
      <w:color w:val="800080"/>
      <w:sz w:val="20"/>
    </w:rPr>
  </w:style>
  <w:style w:type="character" w:customStyle="1" w:styleId="WW8Num4z2">
    <w:name w:val="WW8Num4z2"/>
    <w:qFormat/>
  </w:style>
  <w:style w:type="character" w:customStyle="1" w:styleId="WW8Num13z2">
    <w:name w:val="WW8Num13z2"/>
    <w:qFormat/>
  </w:style>
  <w:style w:type="character" w:customStyle="1" w:styleId="aff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1z4">
    <w:name w:val="WW8Num11z4"/>
    <w:qFormat/>
  </w:style>
  <w:style w:type="character" w:customStyle="1" w:styleId="aff5">
    <w:name w:val="Красноярск"/>
    <w:basedOn w:val="22"/>
    <w:qFormat/>
    <w:rPr>
      <w:rFonts w:ascii="Times New Roman" w:hAnsi="Times New Roman"/>
      <w:color w:val="000000"/>
      <w:sz w:val="24"/>
    </w:rPr>
  </w:style>
  <w:style w:type="character" w:customStyle="1" w:styleId="WW8Num8z7">
    <w:name w:val="WW8Num8z7"/>
    <w:qFormat/>
  </w:style>
  <w:style w:type="character" w:customStyle="1" w:styleId="WW8Num7z5">
    <w:name w:val="WW8Num7z5"/>
    <w:qFormat/>
  </w:style>
  <w:style w:type="character" w:customStyle="1" w:styleId="apple-style-span">
    <w:name w:val="apple-style-span"/>
    <w:basedOn w:val="21"/>
    <w:qFormat/>
  </w:style>
  <w:style w:type="character" w:customStyle="1" w:styleId="5Arial2">
    <w:name w:val="Стиль Заголовок 5 + Arial2"/>
    <w:basedOn w:val="51"/>
    <w:qFormat/>
    <w:rPr>
      <w:rFonts w:ascii="Arial" w:hAnsi="Arial"/>
      <w:b/>
      <w:i w:val="0"/>
      <w:color w:val="000000"/>
      <w:sz w:val="26"/>
    </w:rPr>
  </w:style>
  <w:style w:type="character" w:customStyle="1" w:styleId="Tabl">
    <w:name w:val="Tabl"/>
    <w:basedOn w:val="22"/>
    <w:qFormat/>
    <w:rPr>
      <w:rFonts w:ascii="Trebuchet MS" w:hAnsi="Trebuchet MS"/>
      <w:i/>
      <w:color w:val="000000"/>
      <w:sz w:val="24"/>
    </w:rPr>
  </w:style>
  <w:style w:type="character" w:customStyle="1" w:styleId="aff6">
    <w:name w:val="Текст сноски Знак"/>
    <w:qFormat/>
    <w:rPr>
      <w:rFonts w:ascii="Times New Roman" w:hAnsi="Times New Roman"/>
    </w:rPr>
  </w:style>
  <w:style w:type="character" w:customStyle="1" w:styleId="21">
    <w:name w:val="Основной шрифт абзаца2"/>
    <w:qFormat/>
  </w:style>
  <w:style w:type="character" w:customStyle="1" w:styleId="Contents5">
    <w:name w:val="Contents 5"/>
    <w:qFormat/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aff7">
    <w:name w:val="Заголовок Арх"/>
    <w:basedOn w:val="113"/>
    <w:qFormat/>
    <w:rPr>
      <w:rFonts w:ascii="Times New Roman" w:hAnsi="Times New Roman"/>
      <w:b/>
      <w:color w:val="000000"/>
      <w:sz w:val="28"/>
    </w:rPr>
  </w:style>
  <w:style w:type="character" w:customStyle="1" w:styleId="aff8">
    <w:name w:val="Не вступил в силу"/>
    <w:qFormat/>
    <w:rPr>
      <w:strike/>
      <w:color w:val="008080"/>
    </w:rPr>
  </w:style>
  <w:style w:type="character" w:customStyle="1" w:styleId="1f8">
    <w:name w:val="Цитата1"/>
    <w:basedOn w:val="22"/>
    <w:qFormat/>
    <w:rPr>
      <w:rFonts w:ascii="CG Times" w:hAnsi="CG Times"/>
      <w:color w:val="000000"/>
      <w:sz w:val="24"/>
    </w:rPr>
  </w:style>
  <w:style w:type="character" w:customStyle="1" w:styleId="2c">
    <w:name w:val="Цитата2"/>
    <w:basedOn w:val="22"/>
    <w:qFormat/>
    <w:rPr>
      <w:rFonts w:ascii="Times New Roman" w:hAnsi="Times New Roman"/>
      <w:b/>
      <w:color w:val="000000"/>
      <w:sz w:val="24"/>
    </w:rPr>
  </w:style>
  <w:style w:type="character" w:customStyle="1" w:styleId="42">
    <w:name w:val="Заголовок 4 Знак"/>
    <w:qFormat/>
    <w:rPr>
      <w:rFonts w:ascii="Times New Roman" w:hAnsi="Times New Roman"/>
      <w:b/>
      <w:color w:val="FFFFFF"/>
      <w:sz w:val="28"/>
    </w:rPr>
  </w:style>
  <w:style w:type="character" w:customStyle="1" w:styleId="WW8Num13z6">
    <w:name w:val="WW8Num13z6"/>
    <w:qFormat/>
  </w:style>
  <w:style w:type="character" w:customStyle="1" w:styleId="WWCharLFO6LVL5">
    <w:name w:val="WW_CharLFO6LVL5"/>
    <w:qFormat/>
    <w:rPr>
      <w:rFonts w:ascii="Courier New" w:hAnsi="Courier New"/>
    </w:rPr>
  </w:style>
  <w:style w:type="character" w:customStyle="1" w:styleId="HTML">
    <w:name w:val="Стандартный HTML Знак"/>
    <w:qFormat/>
    <w:rPr>
      <w:rFonts w:ascii="Courier New" w:hAnsi="Courier New"/>
    </w:rPr>
  </w:style>
  <w:style w:type="character" w:customStyle="1" w:styleId="1f9">
    <w:name w:val="Список1"/>
    <w:basedOn w:val="22"/>
    <w:qFormat/>
    <w:rPr>
      <w:rFonts w:ascii="Times New Roman" w:hAnsi="Times New Roman"/>
      <w:color w:val="FFFFFF"/>
      <w:sz w:val="24"/>
    </w:rPr>
  </w:style>
  <w:style w:type="character" w:customStyle="1" w:styleId="1fa">
    <w:name w:val="1 Стиль Знак"/>
    <w:qFormat/>
    <w:rPr>
      <w:rFonts w:ascii="Times New Roman" w:hAnsi="Times New Roman"/>
      <w:sz w:val="24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35">
    <w:name w:val="Обычный3"/>
    <w:qFormat/>
    <w:rPr>
      <w:rFonts w:ascii="Times New Roman" w:hAnsi="Times New Roman"/>
      <w:color w:val="000000"/>
      <w:sz w:val="20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aff9">
    <w:name w:val="Абзац списка Знак"/>
    <w:qFormat/>
    <w:rPr>
      <w:rFonts w:ascii="Times New Roman" w:hAnsi="Times New Roman"/>
      <w:sz w:val="28"/>
    </w:rPr>
  </w:style>
  <w:style w:type="character" w:customStyle="1" w:styleId="affa">
    <w:name w:val="Стиль"/>
    <w:qFormat/>
    <w:rPr>
      <w:rFonts w:ascii="Times New Roman" w:hAnsi="Times New Roman"/>
      <w:color w:val="000000"/>
      <w:sz w:val="24"/>
    </w:rPr>
  </w:style>
  <w:style w:type="character" w:customStyle="1" w:styleId="WW8Num9z3">
    <w:name w:val="WW8Num9z3"/>
    <w:qFormat/>
    <w:rPr>
      <w:sz w:val="24"/>
    </w:rPr>
  </w:style>
  <w:style w:type="character" w:customStyle="1" w:styleId="WW8Num10z8">
    <w:name w:val="WW8Num10z8"/>
    <w:qFormat/>
  </w:style>
  <w:style w:type="character" w:customStyle="1" w:styleId="FontStyle57">
    <w:name w:val="Font Style57"/>
    <w:qFormat/>
    <w:rPr>
      <w:rFonts w:ascii="Times New Roman" w:hAnsi="Times New Roman"/>
      <w:sz w:val="26"/>
    </w:rPr>
  </w:style>
  <w:style w:type="character" w:styleId="affb">
    <w:name w:val="Emphasis"/>
    <w:qFormat/>
    <w:rPr>
      <w:i/>
    </w:rPr>
  </w:style>
  <w:style w:type="character" w:customStyle="1" w:styleId="FORMATTEXT">
    <w:name w:val=".FORMATTEXT"/>
    <w:qFormat/>
    <w:rPr>
      <w:rFonts w:ascii="Times New Roman" w:hAnsi="Times New Roman"/>
      <w:color w:val="000000"/>
      <w:sz w:val="24"/>
    </w:rPr>
  </w:style>
  <w:style w:type="character" w:customStyle="1" w:styleId="53">
    <w:name w:val="Основной текст (5)_"/>
    <w:qFormat/>
    <w:rPr>
      <w:sz w:val="27"/>
      <w:highlight w:val="white"/>
    </w:rPr>
  </w:style>
  <w:style w:type="character" w:customStyle="1" w:styleId="WW8Num13z1">
    <w:name w:val="WW8Num13z1"/>
    <w:qFormat/>
  </w:style>
  <w:style w:type="character" w:customStyle="1" w:styleId="Main0">
    <w:name w:val="Main Знак"/>
    <w:qFormat/>
    <w:rPr>
      <w:sz w:val="28"/>
    </w:rPr>
  </w:style>
  <w:style w:type="character" w:customStyle="1" w:styleId="1fb">
    <w:name w:val="Указатель1"/>
    <w:qFormat/>
  </w:style>
  <w:style w:type="character" w:customStyle="1" w:styleId="WW8Num12z7">
    <w:name w:val="WW8Num12z7"/>
    <w:qFormat/>
  </w:style>
  <w:style w:type="character" w:customStyle="1" w:styleId="1fc">
    <w:name w:val="Подзаголовок1"/>
    <w:basedOn w:val="22"/>
    <w:qFormat/>
    <w:rPr>
      <w:rFonts w:ascii="Times New Roman" w:hAnsi="Times New Roman"/>
      <w:b/>
      <w:color w:val="000000"/>
      <w:sz w:val="24"/>
    </w:rPr>
  </w:style>
  <w:style w:type="character" w:customStyle="1" w:styleId="affc">
    <w:name w:val="Цветовое выделение"/>
    <w:qFormat/>
    <w:rPr>
      <w:b/>
      <w:color w:val="000080"/>
      <w:sz w:val="20"/>
    </w:rPr>
  </w:style>
  <w:style w:type="character" w:customStyle="1" w:styleId="WW8Num7z8">
    <w:name w:val="WW8Num7z8"/>
    <w:qFormat/>
  </w:style>
  <w:style w:type="character" w:customStyle="1" w:styleId="WW8Num8z2">
    <w:name w:val="WW8Num8z2"/>
    <w:qFormat/>
  </w:style>
  <w:style w:type="character" w:customStyle="1" w:styleId="WW8Num12z2">
    <w:name w:val="WW8Num12z2"/>
    <w:qFormat/>
  </w:style>
  <w:style w:type="character" w:customStyle="1" w:styleId="WW8Num11z2">
    <w:name w:val="WW8Num11z2"/>
    <w:qFormat/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1fd">
    <w:name w:val="Без интервала1"/>
    <w:qFormat/>
    <w:rPr>
      <w:rFonts w:ascii="Calibri" w:hAnsi="Calibri"/>
      <w:color w:val="000000"/>
      <w:sz w:val="22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toc10">
    <w:name w:val="toc 10"/>
    <w:qFormat/>
  </w:style>
  <w:style w:type="character" w:customStyle="1" w:styleId="WW8Num10z2">
    <w:name w:val="WW8Num10z2"/>
    <w:qFormat/>
  </w:style>
  <w:style w:type="character" w:customStyle="1" w:styleId="z-1">
    <w:name w:val="z-Конец формы1"/>
    <w:basedOn w:val="22"/>
    <w:qFormat/>
    <w:rPr>
      <w:rFonts w:ascii="Arial" w:hAnsi="Arial"/>
      <w:color w:val="000000"/>
      <w:sz w:val="16"/>
    </w:rPr>
  </w:style>
  <w:style w:type="character" w:customStyle="1" w:styleId="1fe">
    <w:name w:val="Название1"/>
    <w:qFormat/>
    <w:rPr>
      <w:rFonts w:ascii="XO Thames" w:hAnsi="XO Thames"/>
      <w:b/>
      <w:sz w:val="52"/>
    </w:rPr>
  </w:style>
  <w:style w:type="character" w:customStyle="1" w:styleId="410">
    <w:name w:val="Заголовок 41"/>
    <w:basedOn w:val="22"/>
    <w:qFormat/>
    <w:rPr>
      <w:rFonts w:ascii="Times New Roman" w:hAnsi="Times New Roman"/>
      <w:b/>
      <w:color w:val="FFFFFF"/>
      <w:sz w:val="24"/>
    </w:rPr>
  </w:style>
  <w:style w:type="character" w:customStyle="1" w:styleId="312">
    <w:name w:val="Основной текст с отступом 31"/>
    <w:basedOn w:val="22"/>
    <w:qFormat/>
    <w:rPr>
      <w:rFonts w:ascii="Times New Roman" w:hAnsi="Times New Roman"/>
      <w:color w:val="000000"/>
      <w:sz w:val="16"/>
    </w:rPr>
  </w:style>
  <w:style w:type="character" w:customStyle="1" w:styleId="5Arial">
    <w:name w:val="Стиль Заголовок 5 + Arial"/>
    <w:basedOn w:val="51"/>
    <w:qFormat/>
    <w:rPr>
      <w:rFonts w:ascii="Arial" w:hAnsi="Arial"/>
      <w:b/>
      <w:i w:val="0"/>
      <w:color w:val="000000"/>
      <w:sz w:val="26"/>
    </w:rPr>
  </w:style>
  <w:style w:type="character" w:customStyle="1" w:styleId="WW8Num13z3">
    <w:name w:val="WW8Num13z3"/>
    <w:qFormat/>
  </w:style>
  <w:style w:type="character" w:customStyle="1" w:styleId="S2">
    <w:name w:val="S_Обычный Знак"/>
    <w:qFormat/>
    <w:rPr>
      <w:rFonts w:ascii="Times New Roman" w:hAnsi="Times New Roman"/>
      <w:sz w:val="28"/>
    </w:rPr>
  </w:style>
  <w:style w:type="character" w:customStyle="1" w:styleId="Style4">
    <w:name w:val="Style4"/>
    <w:basedOn w:val="22"/>
    <w:qFormat/>
    <w:rPr>
      <w:rFonts w:ascii="Times New Roman" w:hAnsi="Times New Roman"/>
      <w:color w:val="000000"/>
      <w:sz w:val="24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="Symbol" w:hAnsi="Symbol"/>
      <w:color w:val="000000"/>
      <w:sz w:val="28"/>
    </w:rPr>
  </w:style>
  <w:style w:type="character" w:customStyle="1" w:styleId="affd">
    <w:name w:val="Заголовок Знак"/>
    <w:qFormat/>
    <w:rPr>
      <w:rFonts w:ascii="Calibri Light" w:hAnsi="Calibri Light"/>
      <w:b/>
      <w:sz w:val="32"/>
    </w:rPr>
  </w:style>
  <w:style w:type="character" w:customStyle="1" w:styleId="Normal0">
    <w:name w:val="Normal Знак"/>
    <w:qFormat/>
    <w:rPr>
      <w:rFonts w:ascii="Times New Roman" w:hAnsi="Times New Roman"/>
      <w:sz w:val="24"/>
    </w:rPr>
  </w:style>
  <w:style w:type="character" w:customStyle="1" w:styleId="WW8Num13z0">
    <w:name w:val="WW8Num13z0"/>
    <w:qFormat/>
  </w:style>
  <w:style w:type="character" w:customStyle="1" w:styleId="1ff">
    <w:name w:val="Основной шрифт абзаца1"/>
    <w:qFormat/>
  </w:style>
  <w:style w:type="character" w:customStyle="1" w:styleId="212">
    <w:name w:val="Заголовок 21"/>
    <w:basedOn w:val="22"/>
    <w:qFormat/>
    <w:rPr>
      <w:rFonts w:ascii="Times New Roman" w:hAnsi="Times New Roman"/>
      <w:b/>
      <w:color w:val="000000"/>
      <w:sz w:val="28"/>
    </w:rPr>
  </w:style>
  <w:style w:type="character" w:customStyle="1" w:styleId="WW8Num4z5">
    <w:name w:val="WW8Num4z5"/>
    <w:qFormat/>
  </w:style>
  <w:style w:type="character" w:customStyle="1" w:styleId="WW8Num1z5">
    <w:name w:val="WW8Num1z5"/>
    <w:qFormat/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2d">
    <w:name w:val="Абзац списка2"/>
    <w:basedOn w:val="22"/>
    <w:qFormat/>
    <w:rPr>
      <w:rFonts w:ascii="Times New Roman" w:hAnsi="Times New Roman"/>
      <w:color w:val="000000"/>
      <w:sz w:val="22"/>
    </w:rPr>
  </w:style>
  <w:style w:type="character" w:customStyle="1" w:styleId="WW8Num13z5">
    <w:name w:val="WW8Num13z5"/>
    <w:qFormat/>
  </w:style>
  <w:style w:type="character" w:customStyle="1" w:styleId="WW8Num11z6">
    <w:name w:val="WW8Num11z6"/>
    <w:qFormat/>
  </w:style>
  <w:style w:type="character" w:customStyle="1" w:styleId="61">
    <w:name w:val="Заголовок 61"/>
    <w:basedOn w:val="22"/>
    <w:qFormat/>
    <w:rPr>
      <w:rFonts w:ascii="Times New Roman" w:hAnsi="Times New Roman"/>
      <w:b/>
      <w:color w:val="000000"/>
      <w:sz w:val="22"/>
    </w:rPr>
  </w:style>
  <w:style w:type="paragraph" w:customStyle="1" w:styleId="affe">
    <w:name w:val="Заголовок"/>
    <w:basedOn w:val="a"/>
    <w:next w:val="afff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ff">
    <w:name w:val="Body Text"/>
    <w:basedOn w:val="20"/>
    <w:pPr>
      <w:spacing w:before="0" w:after="120"/>
    </w:pPr>
  </w:style>
  <w:style w:type="paragraph" w:styleId="afff0">
    <w:name w:val="List"/>
    <w:basedOn w:val="20"/>
    <w:pPr>
      <w:ind w:left="283" w:hanging="283"/>
    </w:pPr>
    <w:rPr>
      <w:color w:val="FFFFFF"/>
    </w:rPr>
  </w:style>
  <w:style w:type="paragraph" w:styleId="afff1">
    <w:name w:val="caption"/>
    <w:basedOn w:val="1ff0"/>
    <w:qFormat/>
    <w:pPr>
      <w:spacing w:before="120" w:after="120"/>
    </w:pPr>
    <w:rPr>
      <w:i/>
    </w:rPr>
  </w:style>
  <w:style w:type="paragraph" w:styleId="afff2">
    <w:name w:val="index heading"/>
    <w:basedOn w:val="affe"/>
    <w:qFormat/>
    <w:pPr>
      <w:ind w:firstLine="0"/>
    </w:pPr>
    <w:rPr>
      <w:b/>
      <w:sz w:val="32"/>
    </w:rPr>
  </w:style>
  <w:style w:type="paragraph" w:customStyle="1" w:styleId="WW8Num12z40">
    <w:name w:val="WW8Num12z4"/>
    <w:qFormat/>
  </w:style>
  <w:style w:type="paragraph" w:customStyle="1" w:styleId="36">
    <w:name w:val="Основной шрифт абзаца3"/>
    <w:qFormat/>
  </w:style>
  <w:style w:type="paragraph" w:customStyle="1" w:styleId="WW8Num1z10">
    <w:name w:val="WW8Num1z1"/>
    <w:qFormat/>
  </w:style>
  <w:style w:type="paragraph" w:customStyle="1" w:styleId="afff3">
    <w:name w:val="Основной текст_"/>
    <w:qFormat/>
    <w:rPr>
      <w:sz w:val="27"/>
      <w:highlight w:val="white"/>
    </w:rPr>
  </w:style>
  <w:style w:type="paragraph" w:customStyle="1" w:styleId="WWCharLFO4LVL10">
    <w:name w:val="WW_CharLFO4LVL1"/>
    <w:qFormat/>
  </w:style>
  <w:style w:type="paragraph" w:styleId="afff4">
    <w:name w:val="List Paragraph"/>
    <w:basedOn w:val="20"/>
    <w:qFormat/>
    <w:pPr>
      <w:spacing w:before="0" w:after="200"/>
      <w:ind w:left="720" w:firstLine="0"/>
    </w:pPr>
    <w:rPr>
      <w:sz w:val="22"/>
    </w:rPr>
  </w:style>
  <w:style w:type="paragraph" w:customStyle="1" w:styleId="submenu-table0">
    <w:name w:val="submenu-table"/>
    <w:basedOn w:val="2e"/>
    <w:qFormat/>
  </w:style>
  <w:style w:type="paragraph" w:customStyle="1" w:styleId="TableParagraph0">
    <w:name w:val="Table Paragraph"/>
    <w:basedOn w:val="a"/>
    <w:qFormat/>
    <w:pPr>
      <w:ind w:left="4" w:firstLine="0"/>
    </w:pPr>
    <w:rPr>
      <w:rFonts w:ascii="Times New Roman" w:hAnsi="Times New Roman"/>
    </w:rPr>
  </w:style>
  <w:style w:type="paragraph" w:styleId="2f">
    <w:name w:val="toc 2"/>
    <w:basedOn w:val="20"/>
    <w:next w:val="20"/>
    <w:uiPriority w:val="39"/>
    <w:pPr>
      <w:tabs>
        <w:tab w:val="right" w:leader="dot" w:pos="10062"/>
      </w:tabs>
      <w:spacing w:before="0" w:after="0"/>
      <w:ind w:firstLine="680"/>
    </w:pPr>
  </w:style>
  <w:style w:type="paragraph" w:customStyle="1" w:styleId="WWCharLFO4LVL20">
    <w:name w:val="WW_CharLFO4LVL2"/>
    <w:qFormat/>
    <w:rPr>
      <w:rFonts w:ascii="Courier New" w:hAnsi="Courier New"/>
    </w:rPr>
  </w:style>
  <w:style w:type="paragraph" w:customStyle="1" w:styleId="apple-converted-space0">
    <w:name w:val="apple-converted-space"/>
    <w:basedOn w:val="2e"/>
    <w:qFormat/>
  </w:style>
  <w:style w:type="paragraph" w:customStyle="1" w:styleId="Tabn0">
    <w:name w:val="Tab_n"/>
    <w:basedOn w:val="afff"/>
    <w:qFormat/>
    <w:pPr>
      <w:keepNext/>
      <w:spacing w:before="120" w:after="0"/>
      <w:jc w:val="center"/>
    </w:pPr>
    <w:rPr>
      <w:b/>
      <w:sz w:val="26"/>
    </w:rPr>
  </w:style>
  <w:style w:type="paragraph" w:customStyle="1" w:styleId="WW8Num10z50">
    <w:name w:val="WW8Num10z5"/>
    <w:qFormat/>
  </w:style>
  <w:style w:type="paragraph" w:customStyle="1" w:styleId="WW8Num3z10">
    <w:name w:val="WW8Num3z1"/>
    <w:qFormat/>
    <w:rPr>
      <w:rFonts w:ascii="Courier New" w:hAnsi="Courier New"/>
    </w:rPr>
  </w:style>
  <w:style w:type="paragraph" w:styleId="43">
    <w:name w:val="toc 4"/>
    <w:next w:val="a"/>
    <w:uiPriority w:val="39"/>
    <w:pPr>
      <w:ind w:left="600"/>
    </w:pPr>
  </w:style>
  <w:style w:type="paragraph" w:customStyle="1" w:styleId="116">
    <w:name w:val="Табличный_таблица_11 Знак"/>
    <w:qFormat/>
    <w:rPr>
      <w:sz w:val="22"/>
    </w:rPr>
  </w:style>
  <w:style w:type="paragraph" w:customStyle="1" w:styleId="afff5">
    <w:name w:val="Основной текст Знак"/>
    <w:qFormat/>
    <w:rPr>
      <w:sz w:val="24"/>
    </w:rPr>
  </w:style>
  <w:style w:type="paragraph" w:customStyle="1" w:styleId="WWCharLFO3LVL60">
    <w:name w:val="WW_CharLFO3LVL6"/>
    <w:qFormat/>
    <w:rPr>
      <w:rFonts w:ascii="Wingdings" w:hAnsi="Wingdings"/>
    </w:rPr>
  </w:style>
  <w:style w:type="paragraph" w:customStyle="1" w:styleId="82">
    <w:name w:val="Обычный8"/>
    <w:qFormat/>
    <w:pPr>
      <w:widowControl w:val="0"/>
      <w:ind w:firstLine="567"/>
      <w:jc w:val="both"/>
    </w:pPr>
    <w:rPr>
      <w:sz w:val="28"/>
    </w:rPr>
  </w:style>
  <w:style w:type="paragraph" w:styleId="1ff0">
    <w:name w:val="toc 1"/>
    <w:basedOn w:val="20"/>
    <w:next w:val="20"/>
    <w:uiPriority w:val="39"/>
    <w:pPr>
      <w:tabs>
        <w:tab w:val="right" w:leader="dot" w:pos="10062"/>
      </w:tabs>
    </w:pPr>
  </w:style>
  <w:style w:type="paragraph" w:customStyle="1" w:styleId="213">
    <w:name w:val="Основной текст с отступом 21"/>
    <w:basedOn w:val="20"/>
    <w:qFormat/>
    <w:pPr>
      <w:spacing w:before="0" w:after="120" w:line="480" w:lineRule="auto"/>
      <w:ind w:left="283" w:firstLine="0"/>
    </w:pPr>
  </w:style>
  <w:style w:type="paragraph" w:customStyle="1" w:styleId="WWCharLFO6LVL70">
    <w:name w:val="WW_CharLFO6LVL7"/>
    <w:qFormat/>
    <w:rPr>
      <w:rFonts w:ascii="Symbol" w:hAnsi="Symbol"/>
    </w:rPr>
  </w:style>
  <w:style w:type="paragraph" w:customStyle="1" w:styleId="afff6">
    <w:name w:val="Символ сноски"/>
    <w:qFormat/>
    <w:rPr>
      <w:sz w:val="13"/>
    </w:rPr>
  </w:style>
  <w:style w:type="paragraph" w:styleId="HTML0">
    <w:name w:val="HTML Preformatted"/>
    <w:basedOn w:val="2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WW8Num13z70">
    <w:name w:val="WW8Num13z7"/>
    <w:qFormat/>
  </w:style>
  <w:style w:type="paragraph" w:customStyle="1" w:styleId="PlainTextChar0">
    <w:name w:val="Plain Text Char"/>
    <w:qFormat/>
    <w:rPr>
      <w:rFonts w:ascii="Courier New" w:hAnsi="Courier New"/>
    </w:rPr>
  </w:style>
  <w:style w:type="paragraph" w:customStyle="1" w:styleId="WW8Num1z30">
    <w:name w:val="WW8Num1z3"/>
    <w:qFormat/>
  </w:style>
  <w:style w:type="paragraph" w:styleId="62">
    <w:name w:val="toc 6"/>
    <w:next w:val="a"/>
    <w:uiPriority w:val="39"/>
    <w:pPr>
      <w:ind w:left="1000"/>
    </w:pPr>
  </w:style>
  <w:style w:type="paragraph" w:customStyle="1" w:styleId="Normal10-0220">
    <w:name w:val="Стиль Normal + 10 пт полужирный По центру Слева:  -02 см Справ...2"/>
    <w:basedOn w:val="20"/>
    <w:qFormat/>
    <w:pPr>
      <w:spacing w:before="0" w:after="0"/>
      <w:ind w:left="-113" w:right="-113" w:firstLine="0"/>
      <w:jc w:val="center"/>
    </w:pPr>
    <w:rPr>
      <w:b/>
      <w:sz w:val="20"/>
    </w:rPr>
  </w:style>
  <w:style w:type="paragraph" w:styleId="72">
    <w:name w:val="toc 7"/>
    <w:next w:val="a"/>
    <w:uiPriority w:val="39"/>
    <w:pPr>
      <w:ind w:left="1200"/>
    </w:pPr>
  </w:style>
  <w:style w:type="paragraph" w:customStyle="1" w:styleId="WWCharLFO3LVL80">
    <w:name w:val="WW_CharLFO3LVL8"/>
    <w:qFormat/>
    <w:rPr>
      <w:rFonts w:ascii="Courier New" w:hAnsi="Courier New"/>
    </w:rPr>
  </w:style>
  <w:style w:type="paragraph" w:customStyle="1" w:styleId="Default0">
    <w:name w:val="Default"/>
    <w:qFormat/>
    <w:pPr>
      <w:ind w:firstLine="567"/>
      <w:jc w:val="both"/>
    </w:pPr>
    <w:rPr>
      <w:sz w:val="24"/>
    </w:rPr>
  </w:style>
  <w:style w:type="paragraph" w:customStyle="1" w:styleId="WWCharLFO4LVL70">
    <w:name w:val="WW_CharLFO4LVL7"/>
    <w:qFormat/>
    <w:rPr>
      <w:rFonts w:ascii="Symbol" w:hAnsi="Symbol"/>
    </w:rPr>
  </w:style>
  <w:style w:type="paragraph" w:customStyle="1" w:styleId="WWCharLFO6LVL20">
    <w:name w:val="WW_CharLFO6LVL2"/>
    <w:qFormat/>
    <w:rPr>
      <w:rFonts w:ascii="Courier New" w:hAnsi="Courier New"/>
    </w:rPr>
  </w:style>
  <w:style w:type="paragraph" w:styleId="afff7">
    <w:name w:val="Body Text Indent"/>
    <w:basedOn w:val="20"/>
    <w:pPr>
      <w:ind w:firstLine="360"/>
    </w:pPr>
  </w:style>
  <w:style w:type="paragraph" w:customStyle="1" w:styleId="WW8Num6z20">
    <w:name w:val="WW8Num6z2"/>
    <w:qFormat/>
  </w:style>
  <w:style w:type="paragraph" w:customStyle="1" w:styleId="afff8">
    <w:name w:val="Таблица_название_таблицы"/>
    <w:next w:val="20"/>
    <w:qFormat/>
    <w:pPr>
      <w:keepNext/>
      <w:spacing w:before="60" w:after="60"/>
      <w:ind w:firstLine="567"/>
      <w:jc w:val="center"/>
    </w:pPr>
    <w:rPr>
      <w:b/>
      <w:sz w:val="22"/>
    </w:rPr>
  </w:style>
  <w:style w:type="paragraph" w:customStyle="1" w:styleId="1ff1">
    <w:name w:val="Название объекта1"/>
    <w:next w:val="20"/>
    <w:qFormat/>
    <w:pPr>
      <w:spacing w:before="240" w:after="60"/>
      <w:ind w:firstLine="567"/>
      <w:jc w:val="both"/>
    </w:pPr>
    <w:rPr>
      <w:sz w:val="26"/>
    </w:rPr>
  </w:style>
  <w:style w:type="paragraph" w:customStyle="1" w:styleId="afff9">
    <w:name w:val="список Знак"/>
    <w:qFormat/>
    <w:rPr>
      <w:sz w:val="24"/>
    </w:rPr>
  </w:style>
  <w:style w:type="paragraph" w:customStyle="1" w:styleId="WWCharLFO4LVL40">
    <w:name w:val="WW_CharLFO4LVL4"/>
    <w:qFormat/>
    <w:rPr>
      <w:rFonts w:ascii="Symbol" w:hAnsi="Symbol"/>
    </w:rPr>
  </w:style>
  <w:style w:type="paragraph" w:customStyle="1" w:styleId="afffa">
    <w:name w:val="Нижний колонтитул Знак"/>
    <w:qFormat/>
    <w:rPr>
      <w:color w:val="808080"/>
      <w:sz w:val="24"/>
    </w:rPr>
  </w:style>
  <w:style w:type="paragraph" w:customStyle="1" w:styleId="2f0">
    <w:name w:val="Заголовок 2 Знак"/>
    <w:qFormat/>
    <w:rPr>
      <w:b/>
      <w:sz w:val="28"/>
    </w:rPr>
  </w:style>
  <w:style w:type="paragraph" w:customStyle="1" w:styleId="WW8Num3z20">
    <w:name w:val="WW8Num3z2"/>
    <w:qFormat/>
    <w:rPr>
      <w:rFonts w:ascii="Wingdings" w:hAnsi="Wingdings"/>
    </w:rPr>
  </w:style>
  <w:style w:type="paragraph" w:customStyle="1" w:styleId="WW8Num8z40">
    <w:name w:val="WW8Num8z4"/>
    <w:qFormat/>
  </w:style>
  <w:style w:type="paragraph" w:customStyle="1" w:styleId="z20">
    <w:name w:val="z2"/>
    <w:basedOn w:val="20"/>
    <w:qFormat/>
    <w:pPr>
      <w:spacing w:before="150" w:after="30"/>
      <w:jc w:val="center"/>
    </w:pPr>
    <w:rPr>
      <w:b/>
      <w:sz w:val="18"/>
    </w:rPr>
  </w:style>
  <w:style w:type="paragraph" w:customStyle="1" w:styleId="afffb">
    <w:name w:val="Без интервала Знак"/>
    <w:qFormat/>
    <w:rPr>
      <w:sz w:val="22"/>
    </w:rPr>
  </w:style>
  <w:style w:type="paragraph" w:customStyle="1" w:styleId="ConsPlusCell0">
    <w:name w:val="ConsPlusCell"/>
    <w:qFormat/>
    <w:pPr>
      <w:widowControl w:val="0"/>
      <w:ind w:firstLine="567"/>
      <w:jc w:val="both"/>
    </w:pPr>
    <w:rPr>
      <w:rFonts w:ascii="Arial" w:hAnsi="Arial"/>
    </w:rPr>
  </w:style>
  <w:style w:type="paragraph" w:customStyle="1" w:styleId="37">
    <w:name w:val="Основной текст 3 Знак"/>
    <w:qFormat/>
    <w:rPr>
      <w:sz w:val="16"/>
    </w:rPr>
  </w:style>
  <w:style w:type="paragraph" w:customStyle="1" w:styleId="WW8Num4z80">
    <w:name w:val="WW8Num4z8"/>
    <w:qFormat/>
  </w:style>
  <w:style w:type="paragraph" w:customStyle="1" w:styleId="afffc">
    <w:name w:val="Текст Знак"/>
    <w:qFormat/>
    <w:rPr>
      <w:rFonts w:ascii="Courier New" w:hAnsi="Courier New"/>
    </w:rPr>
  </w:style>
  <w:style w:type="paragraph" w:customStyle="1" w:styleId="214">
    <w:name w:val="Основной текст 21"/>
    <w:basedOn w:val="20"/>
    <w:qFormat/>
    <w:pPr>
      <w:ind w:firstLine="709"/>
    </w:pPr>
  </w:style>
  <w:style w:type="paragraph" w:customStyle="1" w:styleId="WW8Num2z20">
    <w:name w:val="WW8Num2z2"/>
    <w:qFormat/>
    <w:rPr>
      <w:rFonts w:ascii="Wingdings" w:hAnsi="Wingdings"/>
    </w:rPr>
  </w:style>
  <w:style w:type="paragraph" w:customStyle="1" w:styleId="38">
    <w:name w:val="Основной текст3"/>
    <w:basedOn w:val="20"/>
    <w:qFormat/>
    <w:pPr>
      <w:spacing w:line="317" w:lineRule="exact"/>
      <w:ind w:hanging="640"/>
    </w:pPr>
    <w:rPr>
      <w:rFonts w:ascii="Calibri" w:hAnsi="Calibri"/>
      <w:sz w:val="27"/>
    </w:rPr>
  </w:style>
  <w:style w:type="paragraph" w:customStyle="1" w:styleId="WW8Num8z60">
    <w:name w:val="WW8Num8z6"/>
    <w:qFormat/>
  </w:style>
  <w:style w:type="paragraph" w:customStyle="1" w:styleId="xl590">
    <w:name w:val="xl59"/>
    <w:basedOn w:val="20"/>
    <w:qFormat/>
    <w:pPr>
      <w:jc w:val="center"/>
    </w:pPr>
    <w:rPr>
      <w:b/>
    </w:rPr>
  </w:style>
  <w:style w:type="paragraph" w:customStyle="1" w:styleId="WW8Num12z00">
    <w:name w:val="WW8Num12z0"/>
    <w:qFormat/>
  </w:style>
  <w:style w:type="paragraph" w:customStyle="1" w:styleId="WW8Num10z00">
    <w:name w:val="WW8Num10z0"/>
    <w:qFormat/>
  </w:style>
  <w:style w:type="paragraph" w:customStyle="1" w:styleId="WW8Num9z20">
    <w:name w:val="WW8Num9z2"/>
    <w:qFormat/>
  </w:style>
  <w:style w:type="paragraph" w:customStyle="1" w:styleId="afffd">
    <w:name w:val="íîðìàòèâêà"/>
    <w:basedOn w:val="20"/>
    <w:qFormat/>
    <w:pPr>
      <w:spacing w:before="60" w:after="0"/>
      <w:ind w:firstLine="720"/>
    </w:pPr>
  </w:style>
  <w:style w:type="paragraph" w:customStyle="1" w:styleId="afffe">
    <w:name w:val="Знак Знак Знак Знак Знак Знак Знак Знак Знак Знак Знак Знак Знак Знак Знак Знак"/>
    <w:basedOn w:val="20"/>
    <w:qFormat/>
    <w:pPr>
      <w:spacing w:before="0" w:after="160" w:line="240" w:lineRule="exact"/>
    </w:pPr>
  </w:style>
  <w:style w:type="paragraph" w:customStyle="1" w:styleId="WW8Num10z60">
    <w:name w:val="WW8Num10z6"/>
    <w:qFormat/>
  </w:style>
  <w:style w:type="paragraph" w:customStyle="1" w:styleId="1ff2">
    <w:name w:val="Егор1 Знак"/>
    <w:qFormat/>
    <w:rPr>
      <w:b/>
      <w:i/>
      <w:sz w:val="28"/>
    </w:rPr>
  </w:style>
  <w:style w:type="paragraph" w:customStyle="1" w:styleId="affff">
    <w:name w:val="Красная строка Знак"/>
    <w:qFormat/>
    <w:rPr>
      <w:rFonts w:ascii="Arial" w:hAnsi="Arial"/>
      <w:sz w:val="26"/>
    </w:rPr>
  </w:style>
  <w:style w:type="paragraph" w:customStyle="1" w:styleId="WWCharLFO3LVL50">
    <w:name w:val="WW_CharLFO3LVL5"/>
    <w:qFormat/>
    <w:rPr>
      <w:rFonts w:ascii="Courier New" w:hAnsi="Courier New"/>
    </w:rPr>
  </w:style>
  <w:style w:type="paragraph" w:customStyle="1" w:styleId="1ff3">
    <w:name w:val="Абзац списка1"/>
    <w:basedOn w:val="20"/>
    <w:qFormat/>
    <w:pPr>
      <w:ind w:firstLine="709"/>
    </w:pPr>
    <w:rPr>
      <w:rFonts w:ascii="Arial Narrow" w:hAnsi="Arial Narrow"/>
    </w:rPr>
  </w:style>
  <w:style w:type="paragraph" w:customStyle="1" w:styleId="WW8Num12z60">
    <w:name w:val="WW8Num12z6"/>
    <w:qFormat/>
  </w:style>
  <w:style w:type="paragraph" w:customStyle="1" w:styleId="WW8Num3z00">
    <w:name w:val="WW8Num3z0"/>
    <w:qFormat/>
  </w:style>
  <w:style w:type="paragraph" w:customStyle="1" w:styleId="WW8Num12z80">
    <w:name w:val="WW8Num12z8"/>
    <w:qFormat/>
  </w:style>
  <w:style w:type="paragraph" w:customStyle="1" w:styleId="2f1">
    <w:name w:val="Основной текст (2)"/>
    <w:basedOn w:val="2e"/>
    <w:qFormat/>
    <w:rPr>
      <w:b/>
      <w:sz w:val="27"/>
      <w:u w:val="single"/>
    </w:rPr>
  </w:style>
  <w:style w:type="paragraph" w:customStyle="1" w:styleId="WW8Num9z40">
    <w:name w:val="WW8Num9z4"/>
    <w:qFormat/>
  </w:style>
  <w:style w:type="paragraph" w:customStyle="1" w:styleId="Normal1">
    <w:name w:val="Normal Знак Знак"/>
    <w:qFormat/>
    <w:rPr>
      <w:sz w:val="22"/>
    </w:rPr>
  </w:style>
  <w:style w:type="paragraph" w:customStyle="1" w:styleId="WW8Num7z40">
    <w:name w:val="WW8Num7z4"/>
    <w:qFormat/>
  </w:style>
  <w:style w:type="paragraph" w:customStyle="1" w:styleId="affff0">
    <w:name w:val="Содержимое таблицы"/>
    <w:basedOn w:val="a"/>
    <w:qFormat/>
  </w:style>
  <w:style w:type="paragraph" w:customStyle="1" w:styleId="WWCharLFO3LVL30">
    <w:name w:val="WW_CharLFO3LVL3"/>
    <w:qFormat/>
    <w:rPr>
      <w:rFonts w:ascii="Wingdings" w:hAnsi="Wingdings"/>
    </w:rPr>
  </w:style>
  <w:style w:type="paragraph" w:customStyle="1" w:styleId="WW8Num4z70">
    <w:name w:val="WW8Num4z7"/>
    <w:qFormat/>
  </w:style>
  <w:style w:type="paragraph" w:customStyle="1" w:styleId="WWCharLFO4LVL60">
    <w:name w:val="WW_CharLFO4LVL6"/>
    <w:qFormat/>
    <w:rPr>
      <w:rFonts w:ascii="Wingdings" w:hAnsi="Wingdings"/>
    </w:rPr>
  </w:style>
  <w:style w:type="paragraph" w:customStyle="1" w:styleId="style110">
    <w:name w:val="style11"/>
    <w:qFormat/>
    <w:rPr>
      <w:rFonts w:ascii="Arial" w:hAnsi="Arial"/>
    </w:rPr>
  </w:style>
  <w:style w:type="paragraph" w:customStyle="1" w:styleId="TablCenter0">
    <w:name w:val="Tabl_Center"/>
    <w:basedOn w:val="20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WW8Num10z10">
    <w:name w:val="WW8Num10z1"/>
    <w:qFormat/>
  </w:style>
  <w:style w:type="paragraph" w:styleId="affff1">
    <w:name w:val="Normal (Web)"/>
    <w:basedOn w:val="20"/>
    <w:qFormat/>
  </w:style>
  <w:style w:type="paragraph" w:customStyle="1" w:styleId="WW8Num6z00">
    <w:name w:val="WW8Num6z0"/>
    <w:qFormat/>
  </w:style>
  <w:style w:type="paragraph" w:customStyle="1" w:styleId="WW8Num8z30">
    <w:name w:val="WW8Num8z3"/>
    <w:qFormat/>
  </w:style>
  <w:style w:type="paragraph" w:customStyle="1" w:styleId="WW8Num11z00">
    <w:name w:val="WW8Num11z0"/>
    <w:qFormat/>
  </w:style>
  <w:style w:type="paragraph" w:customStyle="1" w:styleId="butback0">
    <w:name w:val="butback"/>
    <w:basedOn w:val="2e"/>
    <w:qFormat/>
  </w:style>
  <w:style w:type="paragraph" w:customStyle="1" w:styleId="1ff4">
    <w:name w:val="Гиперссылка1"/>
    <w:qFormat/>
    <w:rPr>
      <w:color w:val="0000FF"/>
      <w:u w:val="single"/>
    </w:rPr>
  </w:style>
  <w:style w:type="paragraph" w:customStyle="1" w:styleId="WWCharLFO3LVL90">
    <w:name w:val="WW_CharLFO3LVL9"/>
    <w:qFormat/>
    <w:rPr>
      <w:rFonts w:ascii="Wingdings" w:hAnsi="Wingdings"/>
    </w:rPr>
  </w:style>
  <w:style w:type="paragraph" w:customStyle="1" w:styleId="WW8Num7z20">
    <w:name w:val="WW8Num7z2"/>
    <w:qFormat/>
  </w:style>
  <w:style w:type="paragraph" w:customStyle="1" w:styleId="S3">
    <w:name w:val="S_Обычный"/>
    <w:basedOn w:val="20"/>
    <w:qFormat/>
    <w:pPr>
      <w:keepNext/>
      <w:tabs>
        <w:tab w:val="left" w:pos="5475"/>
      </w:tabs>
    </w:pPr>
  </w:style>
  <w:style w:type="paragraph" w:customStyle="1" w:styleId="affff2">
    <w:name w:val="Заголовок таблицы"/>
    <w:basedOn w:val="affff0"/>
    <w:qFormat/>
    <w:pPr>
      <w:jc w:val="center"/>
    </w:pPr>
    <w:rPr>
      <w:b/>
    </w:rPr>
  </w:style>
  <w:style w:type="paragraph" w:customStyle="1" w:styleId="2f2">
    <w:name w:val="Обычный2 Знак"/>
    <w:basedOn w:val="36"/>
    <w:qFormat/>
    <w:rPr>
      <w:sz w:val="24"/>
    </w:rPr>
  </w:style>
  <w:style w:type="paragraph" w:customStyle="1" w:styleId="affff3">
    <w:name w:val="Название объекта Знак"/>
    <w:qFormat/>
    <w:rPr>
      <w:sz w:val="26"/>
    </w:rPr>
  </w:style>
  <w:style w:type="paragraph" w:customStyle="1" w:styleId="1ff5">
    <w:name w:val="Просмотренная гиперссылка1"/>
    <w:qFormat/>
    <w:rPr>
      <w:color w:val="800000"/>
      <w:u w:val="single"/>
    </w:rPr>
  </w:style>
  <w:style w:type="paragraph" w:customStyle="1" w:styleId="WW8Num6z30">
    <w:name w:val="WW8Num6z3"/>
    <w:qFormat/>
  </w:style>
  <w:style w:type="paragraph" w:customStyle="1" w:styleId="WWCharLFO4LVL30">
    <w:name w:val="WW_CharLFO4LVL3"/>
    <w:qFormat/>
    <w:rPr>
      <w:rFonts w:ascii="Wingdings" w:hAnsi="Wingdings"/>
    </w:rPr>
  </w:style>
  <w:style w:type="paragraph" w:customStyle="1" w:styleId="WW8Num8z80">
    <w:name w:val="WW8Num8z8"/>
    <w:qFormat/>
  </w:style>
  <w:style w:type="paragraph" w:customStyle="1" w:styleId="WW8Num6z40">
    <w:name w:val="WW8Num6z4"/>
    <w:qFormat/>
  </w:style>
  <w:style w:type="paragraph" w:styleId="affff4">
    <w:name w:val="Balloon Text"/>
    <w:basedOn w:val="20"/>
    <w:qFormat/>
    <w:rPr>
      <w:rFonts w:ascii="Tahoma" w:hAnsi="Tahoma"/>
      <w:sz w:val="16"/>
    </w:rPr>
  </w:style>
  <w:style w:type="paragraph" w:customStyle="1" w:styleId="affff5">
    <w:name w:val="Название Знак"/>
    <w:qFormat/>
    <w:rPr>
      <w:b/>
      <w:sz w:val="28"/>
    </w:rPr>
  </w:style>
  <w:style w:type="paragraph" w:customStyle="1" w:styleId="WW8Num1z70">
    <w:name w:val="WW8Num1z7"/>
    <w:qFormat/>
  </w:style>
  <w:style w:type="paragraph" w:customStyle="1" w:styleId="WW8Num1z00">
    <w:name w:val="WW8Num1z0"/>
    <w:qFormat/>
  </w:style>
  <w:style w:type="paragraph" w:customStyle="1" w:styleId="WW8Num9z70">
    <w:name w:val="WW8Num9z7"/>
    <w:qFormat/>
  </w:style>
  <w:style w:type="paragraph" w:customStyle="1" w:styleId="WW8Num7z30">
    <w:name w:val="WW8Num7z3"/>
    <w:qFormat/>
  </w:style>
  <w:style w:type="paragraph" w:customStyle="1" w:styleId="WW8Num5z20">
    <w:name w:val="WW8Num5z2"/>
    <w:qFormat/>
    <w:rPr>
      <w:rFonts w:ascii="Wingdings" w:hAnsi="Wingdings"/>
    </w:rPr>
  </w:style>
  <w:style w:type="paragraph" w:customStyle="1" w:styleId="1ff6">
    <w:name w:val="Основной текст Знак1"/>
    <w:qFormat/>
    <w:rPr>
      <w:sz w:val="24"/>
    </w:rPr>
  </w:style>
  <w:style w:type="paragraph" w:customStyle="1" w:styleId="WW8Num7z10">
    <w:name w:val="WW8Num7z1"/>
    <w:qFormat/>
  </w:style>
  <w:style w:type="paragraph" w:customStyle="1" w:styleId="WW8Num1z80">
    <w:name w:val="WW8Num1z8"/>
    <w:qFormat/>
  </w:style>
  <w:style w:type="paragraph" w:customStyle="1" w:styleId="1ff7">
    <w:name w:val="Текст1"/>
    <w:basedOn w:val="20"/>
    <w:qFormat/>
    <w:rPr>
      <w:rFonts w:ascii="Courier New" w:hAnsi="Courier New"/>
      <w:sz w:val="20"/>
    </w:rPr>
  </w:style>
  <w:style w:type="paragraph" w:customStyle="1" w:styleId="WW8Num1z40">
    <w:name w:val="WW8Num1z4"/>
    <w:qFormat/>
  </w:style>
  <w:style w:type="paragraph" w:customStyle="1" w:styleId="WW8Num6z60">
    <w:name w:val="WW8Num6z6"/>
    <w:qFormat/>
  </w:style>
  <w:style w:type="paragraph" w:customStyle="1" w:styleId="WW8Num2z00">
    <w:name w:val="WW8Num2z0"/>
    <w:qFormat/>
    <w:rPr>
      <w:rFonts w:ascii="Symbol" w:hAnsi="Symbol"/>
    </w:rPr>
  </w:style>
  <w:style w:type="paragraph" w:customStyle="1" w:styleId="WW8Num8z50">
    <w:name w:val="WW8Num8z5"/>
    <w:qFormat/>
  </w:style>
  <w:style w:type="paragraph" w:customStyle="1" w:styleId="ConsPlusNormal2">
    <w:name w:val="ConsPlusNormal Знак"/>
    <w:qFormat/>
    <w:rPr>
      <w:sz w:val="24"/>
    </w:rPr>
  </w:style>
  <w:style w:type="paragraph" w:customStyle="1" w:styleId="WW8Num12z50">
    <w:name w:val="WW8Num12z5"/>
    <w:qFormat/>
  </w:style>
  <w:style w:type="paragraph" w:customStyle="1" w:styleId="ConsPlusTitle0">
    <w:name w:val="ConsPlusTitle"/>
    <w:qFormat/>
    <w:pPr>
      <w:ind w:firstLine="567"/>
      <w:jc w:val="both"/>
    </w:pPr>
    <w:rPr>
      <w:rFonts w:ascii="Arial" w:hAnsi="Arial"/>
      <w:b/>
      <w:sz w:val="22"/>
    </w:rPr>
  </w:style>
  <w:style w:type="paragraph" w:customStyle="1" w:styleId="2f3">
    <w:name w:val="Стиль Заголовок 2"/>
    <w:basedOn w:val="2"/>
    <w:qFormat/>
    <w:pPr>
      <w:keepLines/>
      <w:numPr>
        <w:ilvl w:val="0"/>
        <w:numId w:val="0"/>
      </w:numPr>
      <w:spacing w:line="276" w:lineRule="auto"/>
      <w:ind w:left="567"/>
      <w:jc w:val="both"/>
    </w:pPr>
  </w:style>
  <w:style w:type="paragraph" w:customStyle="1" w:styleId="39">
    <w:name w:val="Заголовок 3 Знак"/>
    <w:qFormat/>
    <w:rPr>
      <w:rFonts w:ascii="Cambria" w:hAnsi="Cambria"/>
      <w:b/>
      <w:sz w:val="26"/>
    </w:rPr>
  </w:style>
  <w:style w:type="paragraph" w:customStyle="1" w:styleId="ConsPlusNonformat0">
    <w:name w:val="ConsPlusNonformat"/>
    <w:qFormat/>
    <w:pPr>
      <w:ind w:firstLine="567"/>
      <w:jc w:val="both"/>
    </w:pPr>
    <w:rPr>
      <w:rFonts w:ascii="Courier New" w:hAnsi="Courier New"/>
    </w:rPr>
  </w:style>
  <w:style w:type="paragraph" w:customStyle="1" w:styleId="Tabn20">
    <w:name w:val="Tab_n Знак2"/>
    <w:qFormat/>
    <w:rPr>
      <w:b/>
      <w:sz w:val="26"/>
    </w:rPr>
  </w:style>
  <w:style w:type="paragraph" w:customStyle="1" w:styleId="WW8Num11z10">
    <w:name w:val="WW8Num11z1"/>
    <w:qFormat/>
  </w:style>
  <w:style w:type="paragraph" w:customStyle="1" w:styleId="WW8Num2z10">
    <w:name w:val="WW8Num2z1"/>
    <w:qFormat/>
    <w:rPr>
      <w:rFonts w:ascii="Courier New" w:hAnsi="Courier New"/>
    </w:rPr>
  </w:style>
  <w:style w:type="paragraph" w:customStyle="1" w:styleId="WW8Num12z30">
    <w:name w:val="WW8Num12z3"/>
    <w:qFormat/>
  </w:style>
  <w:style w:type="paragraph" w:customStyle="1" w:styleId="WW8Num6z80">
    <w:name w:val="WW8Num6z8"/>
    <w:qFormat/>
  </w:style>
  <w:style w:type="paragraph" w:customStyle="1" w:styleId="WW8Num11z30">
    <w:name w:val="WW8Num11z3"/>
    <w:qFormat/>
  </w:style>
  <w:style w:type="paragraph" w:customStyle="1" w:styleId="WW8Num11z80">
    <w:name w:val="WW8Num11z8"/>
    <w:qFormat/>
  </w:style>
  <w:style w:type="paragraph" w:styleId="3a">
    <w:name w:val="toc 3"/>
    <w:basedOn w:val="20"/>
    <w:next w:val="20"/>
    <w:uiPriority w:val="39"/>
    <w:pPr>
      <w:tabs>
        <w:tab w:val="right" w:leader="dot" w:pos="8788"/>
      </w:tabs>
      <w:ind w:left="993" w:right="-144" w:hanging="993"/>
    </w:pPr>
  </w:style>
  <w:style w:type="paragraph" w:customStyle="1" w:styleId="z-0">
    <w:name w:val="z-Конец формы Знак"/>
    <w:qFormat/>
    <w:rPr>
      <w:rFonts w:ascii="Arial" w:hAnsi="Arial"/>
      <w:sz w:val="16"/>
    </w:rPr>
  </w:style>
  <w:style w:type="paragraph" w:customStyle="1" w:styleId="WW8Num7z70">
    <w:name w:val="WW8Num7z7"/>
    <w:qFormat/>
  </w:style>
  <w:style w:type="paragraph" w:customStyle="1" w:styleId="83">
    <w:name w:val="Заголовок 8 Знак"/>
    <w:qFormat/>
    <w:rPr>
      <w:rFonts w:ascii="Calibri" w:hAnsi="Calibri"/>
      <w:i/>
      <w:sz w:val="24"/>
    </w:rPr>
  </w:style>
  <w:style w:type="paragraph" w:customStyle="1" w:styleId="affff6">
    <w:name w:val="Таблица_название_таблицы Знак"/>
    <w:qFormat/>
    <w:rPr>
      <w:b/>
      <w:sz w:val="22"/>
    </w:rPr>
  </w:style>
  <w:style w:type="paragraph" w:customStyle="1" w:styleId="WW8Num4z00">
    <w:name w:val="WW8Num4z0"/>
    <w:qFormat/>
    <w:rPr>
      <w:sz w:val="28"/>
    </w:rPr>
  </w:style>
  <w:style w:type="paragraph" w:customStyle="1" w:styleId="WW8Num6z10">
    <w:name w:val="WW8Num6z1"/>
    <w:qFormat/>
  </w:style>
  <w:style w:type="paragraph" w:customStyle="1" w:styleId="affff7">
    <w:name w:val="Прижатый влево"/>
    <w:basedOn w:val="20"/>
    <w:next w:val="20"/>
    <w:qFormat/>
    <w:pPr>
      <w:widowControl w:val="0"/>
      <w:spacing w:before="0" w:after="0"/>
    </w:pPr>
    <w:rPr>
      <w:rFonts w:ascii="Arial" w:hAnsi="Arial"/>
    </w:rPr>
  </w:style>
  <w:style w:type="paragraph" w:customStyle="1" w:styleId="WW8Num6z70">
    <w:name w:val="WW8Num6z7"/>
    <w:qFormat/>
  </w:style>
  <w:style w:type="paragraph" w:customStyle="1" w:styleId="FontStyle310">
    <w:name w:val="Font Style31"/>
    <w:qFormat/>
    <w:rPr>
      <w:sz w:val="16"/>
    </w:rPr>
  </w:style>
  <w:style w:type="paragraph" w:customStyle="1" w:styleId="01">
    <w:name w:val="КК0"/>
    <w:basedOn w:val="20"/>
    <w:qFormat/>
    <w:pPr>
      <w:spacing w:before="120" w:after="120"/>
      <w:ind w:firstLine="709"/>
    </w:pPr>
    <w:rPr>
      <w:sz w:val="26"/>
    </w:rPr>
  </w:style>
  <w:style w:type="paragraph" w:customStyle="1" w:styleId="1ff8">
    <w:name w:val="Маркированный список1"/>
    <w:basedOn w:val="20"/>
    <w:qFormat/>
    <w:pPr>
      <w:widowControl w:val="0"/>
    </w:pPr>
    <w:rPr>
      <w:b/>
    </w:rPr>
  </w:style>
  <w:style w:type="paragraph" w:customStyle="1" w:styleId="WW8Num3z30">
    <w:name w:val="WW8Num3z3"/>
    <w:qFormat/>
    <w:rPr>
      <w:rFonts w:ascii="Symbol" w:hAnsi="Symbol"/>
    </w:rPr>
  </w:style>
  <w:style w:type="paragraph" w:customStyle="1" w:styleId="1ff9">
    <w:name w:val="Егор1"/>
    <w:basedOn w:val="20"/>
    <w:qFormat/>
    <w:pPr>
      <w:spacing w:before="120" w:after="120"/>
      <w:ind w:firstLine="709"/>
      <w:jc w:val="center"/>
    </w:pPr>
    <w:rPr>
      <w:b/>
      <w:i/>
    </w:rPr>
  </w:style>
  <w:style w:type="paragraph" w:customStyle="1" w:styleId="117">
    <w:name w:val="Табличный_боковик_11 Знак"/>
    <w:qFormat/>
    <w:rPr>
      <w:sz w:val="22"/>
    </w:rPr>
  </w:style>
  <w:style w:type="paragraph" w:customStyle="1" w:styleId="20">
    <w:name w:val="Обычный2"/>
    <w:qFormat/>
    <w:pPr>
      <w:spacing w:before="100" w:after="100"/>
      <w:ind w:firstLine="567"/>
      <w:jc w:val="both"/>
    </w:pPr>
    <w:rPr>
      <w:sz w:val="24"/>
    </w:rPr>
  </w:style>
  <w:style w:type="paragraph" w:customStyle="1" w:styleId="WW8Num11z50">
    <w:name w:val="WW8Num11z5"/>
    <w:qFormat/>
  </w:style>
  <w:style w:type="paragraph" w:customStyle="1" w:styleId="221">
    <w:name w:val="Основной текст 22"/>
    <w:basedOn w:val="20"/>
    <w:qFormat/>
    <w:pPr>
      <w:ind w:firstLine="709"/>
    </w:pPr>
  </w:style>
  <w:style w:type="paragraph" w:customStyle="1" w:styleId="1ffa">
    <w:name w:val="Основной текст с отступом.Основной текст 1.Нумерованный список !!.Надин стиль"/>
    <w:basedOn w:val="20"/>
    <w:qFormat/>
    <w:pPr>
      <w:spacing w:before="0" w:after="120"/>
      <w:ind w:firstLine="709"/>
    </w:pPr>
    <w:rPr>
      <w:rFonts w:ascii="Arial" w:hAnsi="Arial"/>
      <w:sz w:val="26"/>
    </w:rPr>
  </w:style>
  <w:style w:type="paragraph" w:customStyle="1" w:styleId="WW8Num10z40">
    <w:name w:val="WW8Num10z4"/>
    <w:qFormat/>
  </w:style>
  <w:style w:type="paragraph" w:customStyle="1" w:styleId="WWCharLFO6LVL90">
    <w:name w:val="WW_CharLFO6LVL9"/>
    <w:qFormat/>
    <w:rPr>
      <w:rFonts w:ascii="Wingdings" w:hAnsi="Wingdings"/>
    </w:rPr>
  </w:style>
  <w:style w:type="paragraph" w:customStyle="1" w:styleId="affff8">
    <w:name w:val="Основной текст с отступом Знак"/>
    <w:qFormat/>
    <w:rPr>
      <w:sz w:val="28"/>
    </w:rPr>
  </w:style>
  <w:style w:type="paragraph" w:customStyle="1" w:styleId="44">
    <w:name w:val="Основной шрифт абзаца4"/>
    <w:qFormat/>
  </w:style>
  <w:style w:type="paragraph" w:customStyle="1" w:styleId="118">
    <w:name w:val="Табличный_таблица_11"/>
    <w:qFormat/>
    <w:pPr>
      <w:ind w:firstLine="567"/>
      <w:jc w:val="center"/>
    </w:pPr>
    <w:rPr>
      <w:sz w:val="22"/>
    </w:rPr>
  </w:style>
  <w:style w:type="paragraph" w:customStyle="1" w:styleId="WW8Num13z80">
    <w:name w:val="WW8Num13z8"/>
    <w:qFormat/>
  </w:style>
  <w:style w:type="paragraph" w:customStyle="1" w:styleId="1ffb">
    <w:name w:val="Основной текст1"/>
    <w:basedOn w:val="20"/>
    <w:qFormat/>
    <w:pPr>
      <w:widowControl w:val="0"/>
      <w:spacing w:before="0" w:after="0" w:line="326" w:lineRule="exact"/>
    </w:pPr>
    <w:rPr>
      <w:rFonts w:ascii="Calibri" w:hAnsi="Calibri"/>
      <w:sz w:val="27"/>
    </w:rPr>
  </w:style>
  <w:style w:type="paragraph" w:customStyle="1" w:styleId="ConsPlusNormal3">
    <w:name w:val="ConsPlusNormal"/>
    <w:qFormat/>
    <w:pPr>
      <w:widowControl w:val="0"/>
      <w:ind w:firstLine="720"/>
      <w:jc w:val="both"/>
    </w:pPr>
    <w:rPr>
      <w:sz w:val="24"/>
    </w:rPr>
  </w:style>
  <w:style w:type="paragraph" w:customStyle="1" w:styleId="WW8Num11z70">
    <w:name w:val="WW8Num11z7"/>
    <w:qFormat/>
  </w:style>
  <w:style w:type="paragraph" w:customStyle="1" w:styleId="WW8Num9z00">
    <w:name w:val="WW8Num9z0"/>
    <w:qFormat/>
  </w:style>
  <w:style w:type="paragraph" w:styleId="affff9">
    <w:name w:val="toa heading"/>
    <w:basedOn w:val="1"/>
    <w:next w:val="20"/>
    <w:qFormat/>
    <w:pPr>
      <w:keepLines/>
      <w:numPr>
        <w:numId w:val="0"/>
      </w:numPr>
      <w:spacing w:before="480" w:after="0"/>
    </w:pPr>
    <w:rPr>
      <w:rFonts w:ascii="Cambria" w:hAnsi="Cambria"/>
      <w:color w:val="365F91"/>
      <w:sz w:val="28"/>
    </w:rPr>
  </w:style>
  <w:style w:type="paragraph" w:customStyle="1" w:styleId="WW-0">
    <w:name w:val="WW-Символ сноски"/>
    <w:qFormat/>
  </w:style>
  <w:style w:type="paragraph" w:customStyle="1" w:styleId="54">
    <w:name w:val="Заголовок 5 Знак"/>
    <w:qFormat/>
    <w:rPr>
      <w:rFonts w:ascii="Calibri" w:hAnsi="Calibri"/>
      <w:b/>
      <w:i/>
      <w:sz w:val="26"/>
    </w:rPr>
  </w:style>
  <w:style w:type="paragraph" w:customStyle="1" w:styleId="HEADERTEXT0">
    <w:name w:val=".HEADERTEXT"/>
    <w:qFormat/>
    <w:pPr>
      <w:widowControl w:val="0"/>
      <w:ind w:firstLine="567"/>
      <w:jc w:val="both"/>
    </w:pPr>
    <w:rPr>
      <w:rFonts w:ascii="Arial" w:hAnsi="Arial"/>
      <w:color w:val="2B4279"/>
      <w:sz w:val="22"/>
    </w:rPr>
  </w:style>
  <w:style w:type="paragraph" w:customStyle="1" w:styleId="WWCharLFO4LVL80">
    <w:name w:val="WW_CharLFO4LVL8"/>
    <w:qFormat/>
    <w:rPr>
      <w:rFonts w:ascii="Courier New" w:hAnsi="Courier New"/>
    </w:rPr>
  </w:style>
  <w:style w:type="paragraph" w:customStyle="1" w:styleId="Normal10-021">
    <w:name w:val="Normal + 10 пт полужирный По центру Слева:  -02 см Справ... Знак"/>
    <w:qFormat/>
    <w:rPr>
      <w:b/>
    </w:rPr>
  </w:style>
  <w:style w:type="paragraph" w:customStyle="1" w:styleId="S4">
    <w:name w:val="S_Маркированный Знак"/>
    <w:qFormat/>
    <w:rPr>
      <w:b/>
      <w:sz w:val="24"/>
    </w:rPr>
  </w:style>
  <w:style w:type="paragraph" w:customStyle="1" w:styleId="WWCharLFO6LVL30">
    <w:name w:val="WW_CharLFO6LVL3"/>
    <w:qFormat/>
    <w:rPr>
      <w:rFonts w:ascii="Wingdings" w:hAnsi="Wingdings"/>
    </w:rPr>
  </w:style>
  <w:style w:type="paragraph" w:customStyle="1" w:styleId="bogdanovo10">
    <w:name w:val="bogdanovo1"/>
    <w:qFormat/>
    <w:rPr>
      <w:rFonts w:ascii="Comic Sans MS" w:hAnsi="Comic Sans MS"/>
      <w:b/>
      <w:color w:val="FF0099"/>
    </w:rPr>
  </w:style>
  <w:style w:type="paragraph" w:customStyle="1" w:styleId="WWCharLFO4LVL90">
    <w:name w:val="WW_CharLFO4LVL9"/>
    <w:qFormat/>
    <w:rPr>
      <w:rFonts w:ascii="Wingdings" w:hAnsi="Wingdings"/>
    </w:rPr>
  </w:style>
  <w:style w:type="paragraph" w:customStyle="1" w:styleId="WW8Num9z50">
    <w:name w:val="WW8Num9z5"/>
    <w:qFormat/>
  </w:style>
  <w:style w:type="paragraph" w:customStyle="1" w:styleId="affffa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customStyle="1" w:styleId="WWCharLFO4LVL50">
    <w:name w:val="WW_CharLFO4LVL5"/>
    <w:qFormat/>
    <w:rPr>
      <w:rFonts w:ascii="Courier New" w:hAnsi="Courier New"/>
    </w:rPr>
  </w:style>
  <w:style w:type="paragraph" w:customStyle="1" w:styleId="ConsNormal0">
    <w:name w:val="ConsNormal"/>
    <w:qFormat/>
    <w:pPr>
      <w:widowControl w:val="0"/>
      <w:ind w:right="19772" w:firstLine="720"/>
      <w:jc w:val="both"/>
    </w:pPr>
    <w:rPr>
      <w:rFonts w:ascii="Arial" w:hAnsi="Arial"/>
    </w:rPr>
  </w:style>
  <w:style w:type="paragraph" w:customStyle="1" w:styleId="WW8Num9z80">
    <w:name w:val="WW8Num9z8"/>
    <w:qFormat/>
  </w:style>
  <w:style w:type="paragraph" w:customStyle="1" w:styleId="WW8Num4z10">
    <w:name w:val="WW8Num4z1"/>
    <w:qFormat/>
  </w:style>
  <w:style w:type="paragraph" w:customStyle="1" w:styleId="1ffc">
    <w:name w:val="Заголовок 1 Знак"/>
    <w:qFormat/>
    <w:rPr>
      <w:rFonts w:ascii="Arial" w:hAnsi="Arial"/>
      <w:b/>
      <w:sz w:val="32"/>
    </w:rPr>
  </w:style>
  <w:style w:type="paragraph" w:customStyle="1" w:styleId="02">
    <w:name w:val="КК0 Знак"/>
    <w:qFormat/>
    <w:rPr>
      <w:sz w:val="26"/>
    </w:rPr>
  </w:style>
  <w:style w:type="paragraph" w:customStyle="1" w:styleId="WWCharLFO3LVL70">
    <w:name w:val="WW_CharLFO3LVL7"/>
    <w:qFormat/>
    <w:rPr>
      <w:rFonts w:ascii="Symbol" w:hAnsi="Symbol"/>
    </w:rPr>
  </w:style>
  <w:style w:type="paragraph" w:customStyle="1" w:styleId="ConsCell0">
    <w:name w:val="ConsCell"/>
    <w:qFormat/>
    <w:pPr>
      <w:widowControl w:val="0"/>
      <w:ind w:firstLine="567"/>
      <w:jc w:val="both"/>
    </w:pPr>
    <w:rPr>
      <w:rFonts w:ascii="Arial" w:hAnsi="Arial"/>
    </w:rPr>
  </w:style>
  <w:style w:type="paragraph" w:customStyle="1" w:styleId="affffb">
    <w:name w:val="Гипертекстовая ссылка"/>
    <w:qFormat/>
    <w:rPr>
      <w:color w:val="106BBE"/>
    </w:rPr>
  </w:style>
  <w:style w:type="paragraph" w:customStyle="1" w:styleId="affffc">
    <w:name w:val="Ссылка указателя"/>
    <w:qFormat/>
  </w:style>
  <w:style w:type="paragraph" w:customStyle="1" w:styleId="affffd">
    <w:name w:val="Текст выноски Знак"/>
    <w:qFormat/>
    <w:rPr>
      <w:rFonts w:ascii="Tahoma" w:hAnsi="Tahoma"/>
      <w:sz w:val="16"/>
    </w:rPr>
  </w:style>
  <w:style w:type="paragraph" w:customStyle="1" w:styleId="affffe">
    <w:name w:val="Верхний колонтитул Знак"/>
    <w:qFormat/>
    <w:rPr>
      <w:sz w:val="24"/>
    </w:rPr>
  </w:style>
  <w:style w:type="paragraph" w:customStyle="1" w:styleId="afffff">
    <w:name w:val="Заголовок Арх Знак"/>
    <w:basedOn w:val="119"/>
    <w:qFormat/>
    <w:rPr>
      <w:sz w:val="28"/>
    </w:rPr>
  </w:style>
  <w:style w:type="paragraph" w:customStyle="1" w:styleId="WWCharLFO6LVL80">
    <w:name w:val="WW_CharLFO6LVL8"/>
    <w:qFormat/>
    <w:rPr>
      <w:rFonts w:ascii="Courier New" w:hAnsi="Courier New"/>
    </w:rPr>
  </w:style>
  <w:style w:type="paragraph" w:customStyle="1" w:styleId="2f4">
    <w:name w:val="Гиперссылка2"/>
    <w:qFormat/>
    <w:rPr>
      <w:color w:val="000080"/>
      <w:u w:val="single"/>
    </w:rPr>
  </w:style>
  <w:style w:type="paragraph" w:customStyle="1" w:styleId="Footnote0">
    <w:name w:val="Footnote"/>
    <w:basedOn w:val="a"/>
    <w:qFormat/>
    <w:pPr>
      <w:ind w:left="339" w:hanging="339"/>
    </w:pPr>
  </w:style>
  <w:style w:type="paragraph" w:customStyle="1" w:styleId="1271">
    <w:name w:val="127 см"/>
    <w:basedOn w:val="20"/>
    <w:next w:val="20"/>
    <w:qFormat/>
    <w:pPr>
      <w:widowControl w:val="0"/>
      <w:spacing w:before="120" w:after="0"/>
      <w:ind w:left="720" w:firstLine="0"/>
    </w:pPr>
    <w:rPr>
      <w:sz w:val="26"/>
    </w:rPr>
  </w:style>
  <w:style w:type="paragraph" w:customStyle="1" w:styleId="45">
    <w:name w:val="Егор4"/>
    <w:basedOn w:val="20"/>
    <w:qFormat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1ffd">
    <w:name w:val="Текст сноски1"/>
    <w:basedOn w:val="20"/>
    <w:qFormat/>
    <w:pPr>
      <w:ind w:firstLine="709"/>
    </w:pPr>
    <w:rPr>
      <w:sz w:val="20"/>
    </w:rPr>
  </w:style>
  <w:style w:type="paragraph" w:customStyle="1" w:styleId="WW8Num7z00">
    <w:name w:val="WW8Num7z0"/>
    <w:qFormat/>
  </w:style>
  <w:style w:type="paragraph" w:customStyle="1" w:styleId="consplusnormal4">
    <w:name w:val="consplusnormal"/>
    <w:basedOn w:val="20"/>
    <w:qFormat/>
    <w:pPr>
      <w:ind w:firstLine="720"/>
    </w:pPr>
    <w:rPr>
      <w:rFonts w:ascii="Arial" w:hAnsi="Arial"/>
      <w:sz w:val="20"/>
    </w:rPr>
  </w:style>
  <w:style w:type="paragraph" w:customStyle="1" w:styleId="WW8Num10z30">
    <w:name w:val="WW8Num10z3"/>
    <w:qFormat/>
  </w:style>
  <w:style w:type="paragraph" w:customStyle="1" w:styleId="afffff0">
    <w:name w:val="Егор"/>
    <w:basedOn w:val="20"/>
    <w:qFormat/>
    <w:pPr>
      <w:pageBreakBefore/>
      <w:spacing w:before="0" w:after="200"/>
      <w:ind w:firstLine="851"/>
      <w:jc w:val="center"/>
    </w:pPr>
    <w:rPr>
      <w:b/>
    </w:rPr>
  </w:style>
  <w:style w:type="paragraph" w:customStyle="1" w:styleId="1ffe">
    <w:name w:val="Строгий1"/>
    <w:qFormat/>
    <w:rPr>
      <w:b/>
    </w:rPr>
  </w:style>
  <w:style w:type="paragraph" w:customStyle="1" w:styleId="1fff">
    <w:name w:val="Красная строка1"/>
    <w:basedOn w:val="afff"/>
    <w:qFormat/>
    <w:pPr>
      <w:widowControl w:val="0"/>
      <w:ind w:firstLine="210"/>
    </w:pPr>
    <w:rPr>
      <w:rFonts w:ascii="Arial" w:hAnsi="Arial"/>
      <w:sz w:val="26"/>
    </w:rPr>
  </w:style>
  <w:style w:type="paragraph" w:customStyle="1" w:styleId="msonospacing1">
    <w:name w:val="msonospacing"/>
    <w:basedOn w:val="20"/>
    <w:qFormat/>
    <w:rPr>
      <w:rFonts w:ascii="Calibri" w:hAnsi="Calibri"/>
      <w:sz w:val="22"/>
    </w:rPr>
  </w:style>
  <w:style w:type="paragraph" w:customStyle="1" w:styleId="WW8Num7z60">
    <w:name w:val="WW8Num7z6"/>
    <w:qFormat/>
  </w:style>
  <w:style w:type="paragraph" w:customStyle="1" w:styleId="46">
    <w:name w:val="Основной текст4"/>
    <w:basedOn w:val="20"/>
    <w:qFormat/>
    <w:pPr>
      <w:spacing w:before="60" w:after="60"/>
    </w:pPr>
    <w:rPr>
      <w:rFonts w:ascii="Arial" w:hAnsi="Arial"/>
      <w:sz w:val="22"/>
    </w:rPr>
  </w:style>
  <w:style w:type="paragraph" w:customStyle="1" w:styleId="WW8Num12z10">
    <w:name w:val="WW8Num12z1"/>
    <w:qFormat/>
  </w:style>
  <w:style w:type="paragraph" w:customStyle="1" w:styleId="63">
    <w:name w:val="Заголовок 6 Знак"/>
    <w:qFormat/>
    <w:rPr>
      <w:b/>
      <w:sz w:val="22"/>
    </w:rPr>
  </w:style>
  <w:style w:type="paragraph" w:customStyle="1" w:styleId="3b">
    <w:name w:val="Егор3"/>
    <w:basedOn w:val="afffff0"/>
    <w:qFormat/>
    <w:pPr>
      <w:pageBreakBefore w:val="0"/>
    </w:pPr>
    <w:rPr>
      <w:b w:val="0"/>
      <w:i/>
      <w:sz w:val="26"/>
    </w:rPr>
  </w:style>
  <w:style w:type="paragraph" w:customStyle="1" w:styleId="WW8Num6z50">
    <w:name w:val="WW8Num6z5"/>
    <w:qFormat/>
  </w:style>
  <w:style w:type="paragraph" w:customStyle="1" w:styleId="WW8Num4z60">
    <w:name w:val="WW8Num4z6"/>
    <w:qFormat/>
  </w:style>
  <w:style w:type="paragraph" w:customStyle="1" w:styleId="WW8Num9z10">
    <w:name w:val="WW8Num9z1"/>
    <w:qFormat/>
  </w:style>
  <w:style w:type="paragraph" w:styleId="9">
    <w:name w:val="toc 9"/>
    <w:next w:val="a"/>
    <w:uiPriority w:val="39"/>
    <w:pPr>
      <w:ind w:left="1600"/>
    </w:pPr>
  </w:style>
  <w:style w:type="paragraph" w:customStyle="1" w:styleId="Main1">
    <w:name w:val="Main"/>
    <w:basedOn w:val="20"/>
    <w:qFormat/>
    <w:pPr>
      <w:ind w:firstLine="709"/>
    </w:pPr>
    <w:rPr>
      <w:rFonts w:ascii="Calibri" w:hAnsi="Calibri"/>
    </w:rPr>
  </w:style>
  <w:style w:type="paragraph" w:customStyle="1" w:styleId="WW8Num8z10">
    <w:name w:val="WW8Num8z1"/>
    <w:qFormat/>
  </w:style>
  <w:style w:type="paragraph" w:customStyle="1" w:styleId="1fff0">
    <w:name w:val="Обычный1"/>
    <w:qFormat/>
    <w:pPr>
      <w:widowControl w:val="0"/>
      <w:ind w:firstLine="567"/>
      <w:jc w:val="both"/>
    </w:pPr>
    <w:rPr>
      <w:rFonts w:ascii="Arial" w:hAnsi="Arial"/>
    </w:rPr>
  </w:style>
  <w:style w:type="paragraph" w:customStyle="1" w:styleId="afffff1">
    <w:name w:val="Маркированный список Знак"/>
    <w:qFormat/>
    <w:rPr>
      <w:b/>
      <w:sz w:val="28"/>
    </w:rPr>
  </w:style>
  <w:style w:type="paragraph" w:customStyle="1" w:styleId="73">
    <w:name w:val="Заголовок 7 Знак"/>
    <w:qFormat/>
    <w:rPr>
      <w:rFonts w:ascii="Calibri" w:hAnsi="Calibri"/>
      <w:sz w:val="24"/>
    </w:rPr>
  </w:style>
  <w:style w:type="paragraph" w:customStyle="1" w:styleId="313">
    <w:name w:val="Основной текст 31"/>
    <w:basedOn w:val="20"/>
    <w:qFormat/>
    <w:pPr>
      <w:spacing w:before="0" w:after="120"/>
    </w:pPr>
    <w:rPr>
      <w:sz w:val="16"/>
    </w:rPr>
  </w:style>
  <w:style w:type="paragraph" w:customStyle="1" w:styleId="1fff1">
    <w:name w:val="1 Стиль"/>
    <w:basedOn w:val="afff7"/>
    <w:qFormat/>
    <w:pPr>
      <w:spacing w:before="120" w:after="120" w:line="360" w:lineRule="auto"/>
      <w:ind w:firstLine="709"/>
    </w:pPr>
  </w:style>
  <w:style w:type="paragraph" w:customStyle="1" w:styleId="S5">
    <w:name w:val="S_Маркированный"/>
    <w:basedOn w:val="1ff8"/>
    <w:qFormat/>
    <w:pPr>
      <w:widowControl/>
    </w:pPr>
  </w:style>
  <w:style w:type="paragraph" w:customStyle="1" w:styleId="afffff2">
    <w:name w:val="Подзаголовок Знак"/>
    <w:qFormat/>
    <w:rPr>
      <w:b/>
      <w:sz w:val="28"/>
    </w:rPr>
  </w:style>
  <w:style w:type="paragraph" w:customStyle="1" w:styleId="Normal10-023">
    <w:name w:val="Normal + 10 пт полужирный По центру Слева:  -02 см Справ..."/>
    <w:basedOn w:val="20"/>
    <w:qFormat/>
    <w:pPr>
      <w:ind w:left="-113" w:right="-113" w:firstLine="0"/>
      <w:jc w:val="center"/>
    </w:pPr>
    <w:rPr>
      <w:b/>
      <w:sz w:val="20"/>
    </w:rPr>
  </w:style>
  <w:style w:type="paragraph" w:customStyle="1" w:styleId="1272">
    <w:name w:val="127 см Знак"/>
    <w:qFormat/>
    <w:rPr>
      <w:sz w:val="26"/>
    </w:rPr>
  </w:style>
  <w:style w:type="paragraph" w:styleId="afffff3">
    <w:name w:val="footer"/>
    <w:basedOn w:val="20"/>
    <w:pPr>
      <w:tabs>
        <w:tab w:val="center" w:pos="3920"/>
        <w:tab w:val="right" w:pos="8598"/>
      </w:tabs>
      <w:ind w:left="757" w:firstLine="0"/>
    </w:pPr>
    <w:rPr>
      <w:color w:val="808080"/>
    </w:rPr>
  </w:style>
  <w:style w:type="paragraph" w:customStyle="1" w:styleId="afffff4">
    <w:name w:val="Текст отчета"/>
    <w:basedOn w:val="20"/>
    <w:qFormat/>
    <w:pPr>
      <w:spacing w:before="120" w:after="120"/>
      <w:ind w:firstLine="709"/>
    </w:pPr>
    <w:rPr>
      <w:rFonts w:ascii="Arial" w:hAnsi="Arial"/>
    </w:rPr>
  </w:style>
  <w:style w:type="paragraph" w:customStyle="1" w:styleId="11a">
    <w:name w:val="Табличный_боковик_11"/>
    <w:qFormat/>
    <w:pPr>
      <w:ind w:firstLine="567"/>
      <w:jc w:val="both"/>
    </w:pPr>
    <w:rPr>
      <w:sz w:val="22"/>
    </w:rPr>
  </w:style>
  <w:style w:type="paragraph" w:customStyle="1" w:styleId="WW8Num4z30">
    <w:name w:val="WW8Num4z3"/>
    <w:qFormat/>
  </w:style>
  <w:style w:type="paragraph" w:customStyle="1" w:styleId="WWCharLFO3LVL40">
    <w:name w:val="WW_CharLFO3LVL4"/>
    <w:qFormat/>
    <w:rPr>
      <w:rFonts w:ascii="Symbol" w:hAnsi="Symbol"/>
    </w:rPr>
  </w:style>
  <w:style w:type="paragraph" w:customStyle="1" w:styleId="WW8Num13z40">
    <w:name w:val="WW8Num13z4"/>
    <w:qFormat/>
  </w:style>
  <w:style w:type="paragraph" w:customStyle="1" w:styleId="3c">
    <w:name w:val="Основной текст с отступом 3 Знак"/>
    <w:qFormat/>
    <w:rPr>
      <w:rFonts w:ascii="Arial" w:hAnsi="Arial"/>
      <w:sz w:val="16"/>
    </w:rPr>
  </w:style>
  <w:style w:type="paragraph" w:styleId="84">
    <w:name w:val="toc 8"/>
    <w:next w:val="a"/>
    <w:uiPriority w:val="39"/>
    <w:pPr>
      <w:ind w:left="1400"/>
    </w:pPr>
  </w:style>
  <w:style w:type="paragraph" w:customStyle="1" w:styleId="2f5">
    <w:name w:val="Основной текст 2 Знак"/>
    <w:qFormat/>
    <w:rPr>
      <w:sz w:val="24"/>
    </w:rPr>
  </w:style>
  <w:style w:type="paragraph" w:customStyle="1" w:styleId="FontStyle800">
    <w:name w:val="Font Style80"/>
    <w:qFormat/>
    <w:rPr>
      <w:b/>
      <w:sz w:val="26"/>
    </w:rPr>
  </w:style>
  <w:style w:type="paragraph" w:customStyle="1" w:styleId="WW8Num1z20">
    <w:name w:val="WW8Num1z2"/>
    <w:qFormat/>
  </w:style>
  <w:style w:type="paragraph" w:customStyle="1" w:styleId="2f6">
    <w:name w:val="Основной текст с отступом 2 Знак"/>
    <w:qFormat/>
    <w:rPr>
      <w:sz w:val="24"/>
    </w:rPr>
  </w:style>
  <w:style w:type="paragraph" w:styleId="afffff5">
    <w:name w:val="header"/>
    <w:basedOn w:val="20"/>
    <w:pPr>
      <w:tabs>
        <w:tab w:val="center" w:pos="4677"/>
        <w:tab w:val="right" w:pos="9355"/>
      </w:tabs>
    </w:pPr>
    <w:rPr>
      <w:sz w:val="28"/>
    </w:rPr>
  </w:style>
  <w:style w:type="paragraph" w:customStyle="1" w:styleId="WW8Num4z40">
    <w:name w:val="WW8Num4z4"/>
    <w:qFormat/>
  </w:style>
  <w:style w:type="paragraph" w:customStyle="1" w:styleId="1fff2">
    <w:name w:val="Номер страницы1"/>
    <w:basedOn w:val="2e"/>
    <w:qFormat/>
  </w:style>
  <w:style w:type="paragraph" w:customStyle="1" w:styleId="321">
    <w:name w:val="Основной текст с отступом 32"/>
    <w:basedOn w:val="20"/>
    <w:qFormat/>
    <w:pPr>
      <w:widowControl w:val="0"/>
      <w:spacing w:before="0" w:after="120"/>
      <w:ind w:left="283" w:firstLine="0"/>
    </w:pPr>
    <w:rPr>
      <w:rFonts w:ascii="Arial" w:hAnsi="Arial"/>
      <w:sz w:val="16"/>
    </w:rPr>
  </w:style>
  <w:style w:type="paragraph" w:customStyle="1" w:styleId="-1">
    <w:name w:val="Таблица-текст"/>
    <w:basedOn w:val="20"/>
    <w:qFormat/>
    <w:pPr>
      <w:jc w:val="center"/>
    </w:pPr>
    <w:rPr>
      <w:sz w:val="20"/>
    </w:rPr>
  </w:style>
  <w:style w:type="paragraph" w:customStyle="1" w:styleId="119">
    <w:name w:val="Заголовок 1 Знак1"/>
    <w:basedOn w:val="2f2"/>
    <w:qFormat/>
    <w:rPr>
      <w:rFonts w:ascii="Arial" w:hAnsi="Arial"/>
      <w:b/>
      <w:sz w:val="32"/>
    </w:rPr>
  </w:style>
  <w:style w:type="paragraph" w:customStyle="1" w:styleId="WW8Num10z70">
    <w:name w:val="WW8Num10z7"/>
    <w:qFormat/>
  </w:style>
  <w:style w:type="paragraph" w:customStyle="1" w:styleId="FR10">
    <w:name w:val="FR1"/>
    <w:qFormat/>
    <w:pPr>
      <w:widowControl w:val="0"/>
      <w:spacing w:line="300" w:lineRule="auto"/>
      <w:ind w:firstLine="120"/>
      <w:jc w:val="both"/>
    </w:pPr>
    <w:rPr>
      <w:sz w:val="24"/>
    </w:rPr>
  </w:style>
  <w:style w:type="paragraph" w:customStyle="1" w:styleId="WW8Num1z60">
    <w:name w:val="WW8Num1z6"/>
    <w:qFormat/>
  </w:style>
  <w:style w:type="paragraph" w:customStyle="1" w:styleId="HeaderChar0">
    <w:name w:val="Header Char"/>
    <w:qFormat/>
  </w:style>
  <w:style w:type="paragraph" w:customStyle="1" w:styleId="55">
    <w:name w:val="Основной текст (5)"/>
    <w:basedOn w:val="20"/>
    <w:qFormat/>
    <w:pPr>
      <w:spacing w:before="300" w:after="0" w:line="240" w:lineRule="atLeast"/>
      <w:jc w:val="center"/>
    </w:pPr>
    <w:rPr>
      <w:rFonts w:ascii="Calibri" w:hAnsi="Calibri"/>
      <w:sz w:val="27"/>
    </w:rPr>
  </w:style>
  <w:style w:type="paragraph" w:customStyle="1" w:styleId="FontStyle150">
    <w:name w:val="Font Style15"/>
    <w:qFormat/>
    <w:rPr>
      <w:sz w:val="26"/>
    </w:rPr>
  </w:style>
  <w:style w:type="paragraph" w:customStyle="1" w:styleId="2f7">
    <w:name w:val="Красная строка2"/>
    <w:basedOn w:val="afff"/>
    <w:qFormat/>
    <w:pPr>
      <w:ind w:firstLine="210"/>
    </w:pPr>
  </w:style>
  <w:style w:type="paragraph" w:customStyle="1" w:styleId="afffff6">
    <w:name w:val="список"/>
    <w:basedOn w:val="20"/>
    <w:qFormat/>
    <w:pPr>
      <w:tabs>
        <w:tab w:val="num" w:pos="0"/>
        <w:tab w:val="left" w:pos="27917"/>
      </w:tabs>
      <w:spacing w:line="360" w:lineRule="auto"/>
      <w:ind w:left="3763" w:hanging="360"/>
    </w:pPr>
    <w:rPr>
      <w:rFonts w:ascii="Calibri" w:hAnsi="Calibri"/>
    </w:rPr>
  </w:style>
  <w:style w:type="paragraph" w:customStyle="1" w:styleId="WW8Num8z00">
    <w:name w:val="WW8Num8z0"/>
    <w:qFormat/>
    <w:rPr>
      <w:sz w:val="24"/>
    </w:rPr>
  </w:style>
  <w:style w:type="paragraph" w:customStyle="1" w:styleId="afffff7">
    <w:name w:val="Комментарий"/>
    <w:basedOn w:val="20"/>
    <w:next w:val="20"/>
    <w:qFormat/>
    <w:pPr>
      <w:widowControl w:val="0"/>
      <w:ind w:left="170" w:firstLine="0"/>
    </w:pPr>
    <w:rPr>
      <w:rFonts w:ascii="Arial" w:hAnsi="Arial"/>
      <w:i/>
      <w:color w:val="800080"/>
      <w:sz w:val="20"/>
    </w:rPr>
  </w:style>
  <w:style w:type="paragraph" w:customStyle="1" w:styleId="WW8Num4z20">
    <w:name w:val="WW8Num4z2"/>
    <w:qFormat/>
  </w:style>
  <w:style w:type="paragraph" w:customStyle="1" w:styleId="WW8Num13z20">
    <w:name w:val="WW8Num13z2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1z40">
    <w:name w:val="WW8Num11z4"/>
    <w:qFormat/>
  </w:style>
  <w:style w:type="paragraph" w:customStyle="1" w:styleId="afffff8">
    <w:name w:val="Красноярск"/>
    <w:basedOn w:val="20"/>
    <w:qFormat/>
    <w:pPr>
      <w:ind w:firstLine="709"/>
    </w:pPr>
  </w:style>
  <w:style w:type="paragraph" w:customStyle="1" w:styleId="WW8Num8z70">
    <w:name w:val="WW8Num8z7"/>
    <w:qFormat/>
  </w:style>
  <w:style w:type="paragraph" w:customStyle="1" w:styleId="WW8Num7z50">
    <w:name w:val="WW8Num7z5"/>
    <w:qFormat/>
  </w:style>
  <w:style w:type="paragraph" w:customStyle="1" w:styleId="apple-style-span0">
    <w:name w:val="apple-style-span"/>
    <w:basedOn w:val="2e"/>
    <w:qFormat/>
  </w:style>
  <w:style w:type="paragraph" w:customStyle="1" w:styleId="5Arial20">
    <w:name w:val="Стиль Заголовок 5 + Arial2"/>
    <w:basedOn w:val="5"/>
    <w:qFormat/>
    <w:pPr>
      <w:widowControl w:val="0"/>
      <w:numPr>
        <w:ilvl w:val="0"/>
        <w:numId w:val="0"/>
      </w:numPr>
      <w:spacing w:before="360" w:after="0"/>
    </w:pPr>
    <w:rPr>
      <w:rFonts w:ascii="Arial" w:hAnsi="Arial"/>
      <w:i w:val="0"/>
    </w:rPr>
  </w:style>
  <w:style w:type="paragraph" w:customStyle="1" w:styleId="Tabl0">
    <w:name w:val="Tabl"/>
    <w:basedOn w:val="20"/>
    <w:qFormat/>
    <w:pPr>
      <w:keepNext/>
      <w:spacing w:before="120" w:after="0"/>
      <w:jc w:val="right"/>
    </w:pPr>
    <w:rPr>
      <w:rFonts w:ascii="Trebuchet MS" w:hAnsi="Trebuchet MS"/>
      <w:i/>
    </w:rPr>
  </w:style>
  <w:style w:type="paragraph" w:customStyle="1" w:styleId="afffff9">
    <w:name w:val="Текст сноски Знак"/>
    <w:qFormat/>
  </w:style>
  <w:style w:type="paragraph" w:customStyle="1" w:styleId="2e">
    <w:name w:val="Основной шрифт абзаца2"/>
    <w:qFormat/>
  </w:style>
  <w:style w:type="paragraph" w:styleId="56">
    <w:name w:val="toc 5"/>
    <w:next w:val="a"/>
    <w:uiPriority w:val="39"/>
    <w:pPr>
      <w:ind w:left="800"/>
    </w:pPr>
  </w:style>
  <w:style w:type="paragraph" w:customStyle="1" w:styleId="WWCharLFO3LVL10">
    <w:name w:val="WW_CharLFO3LVL1"/>
    <w:qFormat/>
    <w:rPr>
      <w:rFonts w:ascii="Symbol" w:hAnsi="Symbol"/>
    </w:rPr>
  </w:style>
  <w:style w:type="paragraph" w:customStyle="1" w:styleId="afffffa">
    <w:name w:val="Заголовок Арх"/>
    <w:basedOn w:val="1"/>
    <w:qFormat/>
    <w:pPr>
      <w:numPr>
        <w:numId w:val="0"/>
      </w:numPr>
      <w:spacing w:before="0" w:after="0"/>
      <w:ind w:firstLine="567"/>
    </w:pPr>
    <w:rPr>
      <w:rFonts w:ascii="Times New Roman" w:hAnsi="Times New Roman"/>
      <w:sz w:val="28"/>
    </w:rPr>
  </w:style>
  <w:style w:type="paragraph" w:customStyle="1" w:styleId="afffffb">
    <w:name w:val="Не вступил в силу"/>
    <w:qFormat/>
    <w:rPr>
      <w:strike/>
      <w:color w:val="008080"/>
    </w:rPr>
  </w:style>
  <w:style w:type="paragraph" w:customStyle="1" w:styleId="1fff3">
    <w:name w:val="Цитата1"/>
    <w:basedOn w:val="20"/>
    <w:qFormat/>
    <w:pPr>
      <w:spacing w:before="5" w:after="0" w:line="480" w:lineRule="auto"/>
      <w:ind w:left="426" w:right="14" w:firstLine="0"/>
    </w:pPr>
    <w:rPr>
      <w:rFonts w:ascii="CG Times" w:hAnsi="CG Times"/>
    </w:rPr>
  </w:style>
  <w:style w:type="paragraph" w:customStyle="1" w:styleId="2f8">
    <w:name w:val="Цитата2"/>
    <w:basedOn w:val="20"/>
    <w:qFormat/>
    <w:pPr>
      <w:ind w:left="-284" w:right="-1333" w:firstLine="0"/>
      <w:jc w:val="center"/>
    </w:pPr>
    <w:rPr>
      <w:b/>
    </w:rPr>
  </w:style>
  <w:style w:type="paragraph" w:customStyle="1" w:styleId="47">
    <w:name w:val="Заголовок 4 Знак"/>
    <w:qFormat/>
    <w:rPr>
      <w:b/>
      <w:color w:val="FFFFFF"/>
      <w:sz w:val="28"/>
    </w:rPr>
  </w:style>
  <w:style w:type="paragraph" w:customStyle="1" w:styleId="WW8Num13z60">
    <w:name w:val="WW8Num13z6"/>
    <w:qFormat/>
  </w:style>
  <w:style w:type="paragraph" w:customStyle="1" w:styleId="WWCharLFO6LVL50">
    <w:name w:val="WW_CharLFO6LVL5"/>
    <w:qFormat/>
    <w:rPr>
      <w:rFonts w:ascii="Courier New" w:hAnsi="Courier New"/>
    </w:rPr>
  </w:style>
  <w:style w:type="paragraph" w:customStyle="1" w:styleId="HTML2">
    <w:name w:val="Стандартный HTML Знак"/>
    <w:qFormat/>
    <w:rPr>
      <w:rFonts w:ascii="Courier New" w:hAnsi="Courier New"/>
    </w:rPr>
  </w:style>
  <w:style w:type="paragraph" w:customStyle="1" w:styleId="1fff4">
    <w:name w:val="1 Стиль Знак"/>
    <w:qFormat/>
    <w:rPr>
      <w:sz w:val="24"/>
    </w:rPr>
  </w:style>
  <w:style w:type="paragraph" w:customStyle="1" w:styleId="WWCharLFO3LVL20">
    <w:name w:val="WW_CharLFO3LVL2"/>
    <w:qFormat/>
    <w:rPr>
      <w:rFonts w:ascii="Courier New" w:hAnsi="Courier New"/>
    </w:rPr>
  </w:style>
  <w:style w:type="paragraph" w:customStyle="1" w:styleId="3d">
    <w:name w:val="Обычный3"/>
    <w:qFormat/>
    <w:pPr>
      <w:widowControl w:val="0"/>
      <w:ind w:firstLine="567"/>
      <w:jc w:val="both"/>
    </w:pPr>
  </w:style>
  <w:style w:type="paragraph" w:customStyle="1" w:styleId="WW8Num5z10">
    <w:name w:val="WW8Num5z1"/>
    <w:qFormat/>
    <w:rPr>
      <w:rFonts w:ascii="Courier New" w:hAnsi="Courier New"/>
    </w:rPr>
  </w:style>
  <w:style w:type="paragraph" w:customStyle="1" w:styleId="afffffc">
    <w:name w:val="Абзац списка Знак"/>
    <w:qFormat/>
    <w:rPr>
      <w:sz w:val="28"/>
    </w:rPr>
  </w:style>
  <w:style w:type="paragraph" w:customStyle="1" w:styleId="afffffd">
    <w:name w:val="Стиль"/>
    <w:qFormat/>
    <w:pPr>
      <w:widowControl w:val="0"/>
      <w:ind w:firstLine="567"/>
      <w:jc w:val="both"/>
    </w:pPr>
    <w:rPr>
      <w:sz w:val="24"/>
    </w:rPr>
  </w:style>
  <w:style w:type="paragraph" w:customStyle="1" w:styleId="WW8Num9z30">
    <w:name w:val="WW8Num9z3"/>
    <w:qFormat/>
    <w:rPr>
      <w:sz w:val="24"/>
    </w:rPr>
  </w:style>
  <w:style w:type="paragraph" w:customStyle="1" w:styleId="WW8Num10z80">
    <w:name w:val="WW8Num10z8"/>
    <w:qFormat/>
  </w:style>
  <w:style w:type="paragraph" w:customStyle="1" w:styleId="FontStyle570">
    <w:name w:val="Font Style57"/>
    <w:qFormat/>
    <w:rPr>
      <w:sz w:val="26"/>
    </w:rPr>
  </w:style>
  <w:style w:type="paragraph" w:customStyle="1" w:styleId="1fff5">
    <w:name w:val="Выделение1"/>
    <w:qFormat/>
    <w:rPr>
      <w:i/>
    </w:rPr>
  </w:style>
  <w:style w:type="paragraph" w:customStyle="1" w:styleId="FORMATTEXT0">
    <w:name w:val=".FORMATTEXT"/>
    <w:qFormat/>
    <w:pPr>
      <w:widowControl w:val="0"/>
      <w:ind w:firstLine="567"/>
      <w:jc w:val="both"/>
    </w:pPr>
    <w:rPr>
      <w:sz w:val="24"/>
    </w:rPr>
  </w:style>
  <w:style w:type="paragraph" w:customStyle="1" w:styleId="57">
    <w:name w:val="Основной текст (5)_"/>
    <w:qFormat/>
    <w:rPr>
      <w:sz w:val="27"/>
      <w:highlight w:val="white"/>
    </w:rPr>
  </w:style>
  <w:style w:type="paragraph" w:customStyle="1" w:styleId="WW8Num13z10">
    <w:name w:val="WW8Num13z1"/>
    <w:qFormat/>
  </w:style>
  <w:style w:type="paragraph" w:customStyle="1" w:styleId="Main2">
    <w:name w:val="Main Знак"/>
    <w:qFormat/>
    <w:rPr>
      <w:sz w:val="28"/>
    </w:rPr>
  </w:style>
  <w:style w:type="paragraph" w:customStyle="1" w:styleId="1fff6">
    <w:name w:val="Указатель1"/>
    <w:basedOn w:val="a"/>
    <w:qFormat/>
  </w:style>
  <w:style w:type="paragraph" w:customStyle="1" w:styleId="WW8Num12z70">
    <w:name w:val="WW8Num12z7"/>
    <w:qFormat/>
  </w:style>
  <w:style w:type="paragraph" w:styleId="afffffe">
    <w:name w:val="Subtitle"/>
    <w:basedOn w:val="20"/>
    <w:next w:val="afff"/>
    <w:uiPriority w:val="11"/>
    <w:qFormat/>
    <w:rPr>
      <w:b/>
    </w:rPr>
  </w:style>
  <w:style w:type="paragraph" w:customStyle="1" w:styleId="affffff">
    <w:name w:val="Цветовое выделение"/>
    <w:qFormat/>
    <w:rPr>
      <w:b/>
      <w:color w:val="000080"/>
    </w:rPr>
  </w:style>
  <w:style w:type="paragraph" w:customStyle="1" w:styleId="WW8Num7z80">
    <w:name w:val="WW8Num7z8"/>
    <w:qFormat/>
  </w:style>
  <w:style w:type="paragraph" w:customStyle="1" w:styleId="WW8Num8z20">
    <w:name w:val="WW8Num8z2"/>
    <w:qFormat/>
  </w:style>
  <w:style w:type="paragraph" w:customStyle="1" w:styleId="WW8Num12z20">
    <w:name w:val="WW8Num12z2"/>
    <w:qFormat/>
  </w:style>
  <w:style w:type="paragraph" w:customStyle="1" w:styleId="WW8Num11z20">
    <w:name w:val="WW8Num11z2"/>
    <w:qFormat/>
  </w:style>
  <w:style w:type="paragraph" w:customStyle="1" w:styleId="WWCharLFO2LVL10">
    <w:name w:val="WW_CharLFO2LVL1"/>
    <w:qFormat/>
    <w:rPr>
      <w:rFonts w:ascii="Symbol" w:hAnsi="Symbol"/>
    </w:rPr>
  </w:style>
  <w:style w:type="paragraph" w:styleId="affffff0">
    <w:name w:val="No Spacing"/>
    <w:qFormat/>
    <w:pPr>
      <w:ind w:firstLine="567"/>
      <w:jc w:val="both"/>
    </w:pPr>
    <w:rPr>
      <w:rFonts w:ascii="Calibri" w:hAnsi="Calibri"/>
      <w:sz w:val="22"/>
    </w:rPr>
  </w:style>
  <w:style w:type="paragraph" w:customStyle="1" w:styleId="WWCharLFO6LVL40">
    <w:name w:val="WW_CharLFO6LVL4"/>
    <w:qFormat/>
    <w:rPr>
      <w:rFonts w:ascii="Symbol" w:hAnsi="Symbol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customStyle="1" w:styleId="WW8Num10z20">
    <w:name w:val="WW8Num10z2"/>
    <w:qFormat/>
  </w:style>
  <w:style w:type="paragraph" w:styleId="z-2">
    <w:name w:val="HTML Bottom of Form"/>
    <w:basedOn w:val="20"/>
    <w:next w:val="20"/>
    <w:qFormat/>
    <w:pPr>
      <w:jc w:val="center"/>
    </w:pPr>
    <w:rPr>
      <w:rFonts w:ascii="Arial" w:hAnsi="Arial"/>
      <w:sz w:val="16"/>
    </w:rPr>
  </w:style>
  <w:style w:type="paragraph" w:styleId="affffff1">
    <w:name w:val="Title"/>
    <w:next w:val="a"/>
    <w:uiPriority w:val="10"/>
    <w:qFormat/>
    <w:rPr>
      <w:rFonts w:ascii="XO Thames" w:hAnsi="XO Thames"/>
      <w:b/>
      <w:sz w:val="52"/>
    </w:rPr>
  </w:style>
  <w:style w:type="paragraph" w:customStyle="1" w:styleId="314">
    <w:name w:val="Основной текст с отступом 31"/>
    <w:basedOn w:val="20"/>
    <w:qFormat/>
    <w:pPr>
      <w:spacing w:before="0" w:after="120"/>
      <w:ind w:left="283" w:firstLine="0"/>
    </w:pPr>
    <w:rPr>
      <w:sz w:val="16"/>
    </w:rPr>
  </w:style>
  <w:style w:type="paragraph" w:customStyle="1" w:styleId="5Arial0">
    <w:name w:val="Стиль Заголовок 5 + Arial"/>
    <w:basedOn w:val="5"/>
    <w:qFormat/>
    <w:pPr>
      <w:widowControl w:val="0"/>
      <w:numPr>
        <w:ilvl w:val="0"/>
        <w:numId w:val="0"/>
      </w:numPr>
      <w:spacing w:before="360" w:after="0"/>
      <w:jc w:val="center"/>
    </w:pPr>
    <w:rPr>
      <w:rFonts w:ascii="Arial" w:hAnsi="Arial"/>
      <w:i w:val="0"/>
    </w:rPr>
  </w:style>
  <w:style w:type="paragraph" w:customStyle="1" w:styleId="WW8Num13z30">
    <w:name w:val="WW8Num13z3"/>
    <w:qFormat/>
  </w:style>
  <w:style w:type="paragraph" w:customStyle="1" w:styleId="S6">
    <w:name w:val="S_Обычный Знак"/>
    <w:qFormat/>
    <w:rPr>
      <w:sz w:val="28"/>
    </w:rPr>
  </w:style>
  <w:style w:type="paragraph" w:customStyle="1" w:styleId="Style40">
    <w:name w:val="Style4"/>
    <w:basedOn w:val="20"/>
    <w:qFormat/>
    <w:pPr>
      <w:widowControl w:val="0"/>
      <w:spacing w:line="334" w:lineRule="exact"/>
      <w:ind w:firstLine="746"/>
    </w:pPr>
  </w:style>
  <w:style w:type="paragraph" w:customStyle="1" w:styleId="WWCharLFO6LVL60">
    <w:name w:val="WW_CharLFO6LVL6"/>
    <w:qFormat/>
    <w:rPr>
      <w:rFonts w:ascii="Wingdings" w:hAnsi="Wingdings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rPr>
      <w:rFonts w:ascii="Symbol" w:hAnsi="Symbol"/>
      <w:sz w:val="28"/>
    </w:rPr>
  </w:style>
  <w:style w:type="paragraph" w:customStyle="1" w:styleId="affffff2">
    <w:name w:val="Заголовок Знак"/>
    <w:qFormat/>
    <w:rPr>
      <w:rFonts w:ascii="Calibri Light" w:hAnsi="Calibri Light"/>
      <w:b/>
      <w:sz w:val="32"/>
    </w:rPr>
  </w:style>
  <w:style w:type="paragraph" w:customStyle="1" w:styleId="Normal2">
    <w:name w:val="Normal Знак"/>
    <w:qFormat/>
    <w:rPr>
      <w:sz w:val="24"/>
    </w:rPr>
  </w:style>
  <w:style w:type="paragraph" w:customStyle="1" w:styleId="WW8Num13z00">
    <w:name w:val="WW8Num13z0"/>
    <w:qFormat/>
  </w:style>
  <w:style w:type="paragraph" w:customStyle="1" w:styleId="1fff7">
    <w:name w:val="Основной шрифт абзаца1"/>
    <w:qFormat/>
  </w:style>
  <w:style w:type="paragraph" w:customStyle="1" w:styleId="WW8Num4z50">
    <w:name w:val="WW8Num4z5"/>
    <w:qFormat/>
  </w:style>
  <w:style w:type="paragraph" w:customStyle="1" w:styleId="WW8Num1z50">
    <w:name w:val="WW8Num1z5"/>
    <w:qFormat/>
  </w:style>
  <w:style w:type="paragraph" w:customStyle="1" w:styleId="WWCharLFO6LVL10">
    <w:name w:val="WW_CharLFO6LVL1"/>
    <w:qFormat/>
    <w:rPr>
      <w:rFonts w:ascii="Symbol" w:hAnsi="Symbol"/>
    </w:rPr>
  </w:style>
  <w:style w:type="paragraph" w:customStyle="1" w:styleId="WW8Num13z50">
    <w:name w:val="WW8Num13z5"/>
    <w:qFormat/>
  </w:style>
  <w:style w:type="paragraph" w:customStyle="1" w:styleId="WW8Num11z60">
    <w:name w:val="WW8Num11z6"/>
    <w:qFormat/>
  </w:style>
  <w:style w:type="paragraph" w:customStyle="1" w:styleId="affffff3">
    <w:name w:val="Содержимое врезки"/>
    <w:basedOn w:val="a"/>
    <w:qFormat/>
  </w:style>
  <w:style w:type="table" w:styleId="affffff4">
    <w:name w:val="Table Grid"/>
    <w:basedOn w:val="a1"/>
    <w:uiPriority w:val="59"/>
    <w:rsid w:val="005D4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270E-7702-4529-AF05-5EF0E9DD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wiadmin</cp:lastModifiedBy>
  <cp:revision>12</cp:revision>
  <dcterms:created xsi:type="dcterms:W3CDTF">2021-11-09T06:13:00Z</dcterms:created>
  <dcterms:modified xsi:type="dcterms:W3CDTF">2021-12-07T09:31:00Z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