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B8C" w:rsidRPr="00AD2ACC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:rsidR="00F137FD" w:rsidRPr="00AD2ACC" w:rsidRDefault="00756AC5" w:rsidP="00084B8C">
      <w:pPr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AD2ACC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D2ACC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AD2ACC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D2ACC">
        <w:rPr>
          <w:b/>
          <w:bCs/>
          <w:sz w:val="36"/>
        </w:rPr>
        <w:t>«РЕГИОНАЛЬНАЯ ЭНЕРГЕТИЧЕСКАЯ КОМИССИЯ»</w:t>
      </w:r>
    </w:p>
    <w:p w:rsidR="00F137FD" w:rsidRPr="00AD2ACC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D2ACC">
        <w:rPr>
          <w:b/>
          <w:bCs/>
          <w:sz w:val="36"/>
        </w:rPr>
        <w:t>РЯЗАНСКОЙ ОБЛАСТИ</w:t>
      </w:r>
    </w:p>
    <w:p w:rsidR="00F137FD" w:rsidRPr="00AD2ACC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AD2ACC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D2ACC">
        <w:rPr>
          <w:rFonts w:ascii="Times New Roman" w:hAnsi="Times New Roman"/>
        </w:rPr>
        <w:t>П О С Т А Н О В Л Е Н И Е</w:t>
      </w:r>
    </w:p>
    <w:p w:rsidR="00F137FD" w:rsidRPr="00AD2ACC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137FD" w:rsidRPr="00AD2ACC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от </w:t>
      </w:r>
      <w:r w:rsidR="00FA1718">
        <w:rPr>
          <w:rFonts w:ascii="Times New Roman" w:hAnsi="Times New Roman"/>
          <w:sz w:val="28"/>
          <w:szCs w:val="28"/>
        </w:rPr>
        <w:t>16</w:t>
      </w:r>
      <w:r w:rsidR="00AB5224" w:rsidRPr="00AD2ACC">
        <w:rPr>
          <w:rFonts w:ascii="Times New Roman" w:hAnsi="Times New Roman"/>
          <w:sz w:val="28"/>
          <w:szCs w:val="28"/>
        </w:rPr>
        <w:t xml:space="preserve"> </w:t>
      </w:r>
      <w:r w:rsidR="00AB5224">
        <w:rPr>
          <w:rFonts w:ascii="Times New Roman" w:hAnsi="Times New Roman"/>
          <w:sz w:val="28"/>
          <w:szCs w:val="28"/>
        </w:rPr>
        <w:t>дека</w:t>
      </w:r>
      <w:r w:rsidR="00AB5224" w:rsidRPr="00AD2ACC">
        <w:rPr>
          <w:rFonts w:ascii="Times New Roman" w:hAnsi="Times New Roman"/>
          <w:sz w:val="28"/>
          <w:szCs w:val="28"/>
        </w:rPr>
        <w:t>бря</w:t>
      </w:r>
      <w:r w:rsidRPr="00AD2ACC">
        <w:rPr>
          <w:rFonts w:ascii="Times New Roman" w:hAnsi="Times New Roman"/>
          <w:sz w:val="28"/>
          <w:szCs w:val="28"/>
        </w:rPr>
        <w:t xml:space="preserve"> </w:t>
      </w:r>
      <w:r w:rsidR="00EB7E87" w:rsidRPr="00AD2ACC">
        <w:rPr>
          <w:rFonts w:ascii="Times New Roman" w:hAnsi="Times New Roman"/>
          <w:sz w:val="28"/>
          <w:szCs w:val="28"/>
        </w:rPr>
        <w:t>20</w:t>
      </w:r>
      <w:r w:rsidR="0063219A" w:rsidRPr="00AD2ACC">
        <w:rPr>
          <w:rFonts w:ascii="Times New Roman" w:hAnsi="Times New Roman"/>
          <w:sz w:val="28"/>
          <w:szCs w:val="28"/>
        </w:rPr>
        <w:t>2</w:t>
      </w:r>
      <w:r w:rsidR="00EB7E87" w:rsidRPr="00AD2ACC">
        <w:rPr>
          <w:rFonts w:ascii="Times New Roman" w:hAnsi="Times New Roman"/>
          <w:sz w:val="28"/>
          <w:szCs w:val="28"/>
        </w:rPr>
        <w:t xml:space="preserve">1 </w:t>
      </w:r>
      <w:r w:rsidRPr="00AD2ACC">
        <w:rPr>
          <w:rFonts w:ascii="Times New Roman" w:hAnsi="Times New Roman"/>
          <w:sz w:val="28"/>
          <w:szCs w:val="28"/>
        </w:rPr>
        <w:t>г. №</w:t>
      </w:r>
      <w:r w:rsidR="00B13A4C" w:rsidRPr="00AD2ACC">
        <w:rPr>
          <w:rFonts w:ascii="Times New Roman" w:hAnsi="Times New Roman"/>
          <w:sz w:val="28"/>
          <w:szCs w:val="28"/>
        </w:rPr>
        <w:t xml:space="preserve"> </w:t>
      </w:r>
      <w:r w:rsidR="00B80E5F">
        <w:rPr>
          <w:rFonts w:ascii="Times New Roman" w:hAnsi="Times New Roman"/>
          <w:sz w:val="28"/>
          <w:szCs w:val="28"/>
        </w:rPr>
        <w:t>279</w:t>
      </w:r>
      <w:bookmarkStart w:id="0" w:name="_GoBack"/>
      <w:bookmarkEnd w:id="0"/>
    </w:p>
    <w:p w:rsidR="00F137FD" w:rsidRPr="00AD2ACC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2A713E" w:rsidRPr="00AD2ACC" w:rsidRDefault="00791ED1" w:rsidP="003B0569">
      <w:pPr>
        <w:pStyle w:val="6"/>
        <w:tabs>
          <w:tab w:val="clear" w:pos="0"/>
          <w:tab w:val="left" w:pos="-284"/>
        </w:tabs>
        <w:spacing w:before="0" w:after="0"/>
        <w:ind w:left="-284"/>
        <w:jc w:val="center"/>
        <w:rPr>
          <w:b w:val="0"/>
          <w:sz w:val="28"/>
          <w:szCs w:val="28"/>
          <w:lang w:eastAsia="ru-RU"/>
        </w:rPr>
      </w:pPr>
      <w:r w:rsidRPr="00AD2ACC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3219A" w:rsidRPr="00AD2ACC">
        <w:rPr>
          <w:b w:val="0"/>
          <w:sz w:val="28"/>
          <w:szCs w:val="28"/>
        </w:rPr>
        <w:t>от 1 декабря 2020 г. № 216</w:t>
      </w:r>
      <w:r w:rsidRPr="00AD2ACC">
        <w:rPr>
          <w:b w:val="0"/>
          <w:sz w:val="28"/>
          <w:szCs w:val="28"/>
        </w:rPr>
        <w:t xml:space="preserve"> «</w:t>
      </w:r>
      <w:r w:rsidR="007B28FF" w:rsidRPr="00AD2ACC">
        <w:rPr>
          <w:b w:val="0"/>
          <w:sz w:val="28"/>
          <w:szCs w:val="28"/>
        </w:rPr>
        <w:t xml:space="preserve">Об установлении предельных тарифов </w:t>
      </w:r>
      <w:r w:rsidR="0048270C">
        <w:rPr>
          <w:b w:val="0"/>
          <w:sz w:val="28"/>
          <w:szCs w:val="28"/>
        </w:rPr>
        <w:t>на </w:t>
      </w:r>
      <w:r w:rsidR="007B28FF" w:rsidRPr="00AD2ACC">
        <w:rPr>
          <w:b w:val="0"/>
          <w:sz w:val="28"/>
          <w:szCs w:val="28"/>
        </w:rPr>
        <w:t>захоронение твердых коммунальных отходов оператора по обращению с твердыми коммунальными отходами ООО «Метком» (город Сасово)</w:t>
      </w:r>
      <w:r w:rsidRPr="00AD2ACC">
        <w:rPr>
          <w:b w:val="0"/>
          <w:sz w:val="28"/>
        </w:rPr>
        <w:t>»</w:t>
      </w:r>
    </w:p>
    <w:p w:rsidR="003B3E8E" w:rsidRPr="00AD2ACC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:rsidR="007E1ED0" w:rsidRPr="00AD2ACC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AD2ACC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постановлением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Р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Ф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 от 16.05.2016 № 424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п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РФ от 30.05.2016 № 484 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AD2ACC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AD2ACC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AD2ACC">
        <w:rPr>
          <w:rFonts w:ascii="Times New Roman" w:hAnsi="Times New Roman"/>
          <w:sz w:val="28"/>
          <w:szCs w:val="28"/>
          <w:lang w:eastAsia="ru-RU"/>
        </w:rPr>
        <w:t>»</w:t>
      </w:r>
      <w:r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AD2ACC">
        <w:rPr>
          <w:rFonts w:ascii="Times New Roman" w:hAnsi="Times New Roman"/>
          <w:sz w:val="28"/>
          <w:szCs w:val="28"/>
        </w:rPr>
        <w:t> </w:t>
      </w:r>
      <w:r w:rsidR="0063036C" w:rsidRPr="00AD2ACC">
        <w:rPr>
          <w:rFonts w:ascii="Times New Roman" w:hAnsi="Times New Roman"/>
          <w:sz w:val="28"/>
          <w:szCs w:val="28"/>
        </w:rPr>
        <w:t>121 «Об </w:t>
      </w:r>
      <w:r w:rsidR="007E1ED0" w:rsidRPr="00AD2ACC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AD2ACC">
        <w:rPr>
          <w:rFonts w:ascii="Times New Roman" w:hAnsi="Times New Roman"/>
          <w:sz w:val="28"/>
          <w:szCs w:val="28"/>
        </w:rPr>
        <w:t>,</w:t>
      </w:r>
      <w:r w:rsidR="007E1ED0" w:rsidRPr="00AD2ACC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:rsidR="00791ED1" w:rsidRPr="00AD2ACC" w:rsidRDefault="00791ED1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bCs/>
          <w:szCs w:val="28"/>
        </w:rPr>
        <w:t xml:space="preserve">1. Внести следующие изменения в постановление ГУ РЭК Рязанской области </w:t>
      </w:r>
      <w:r w:rsidR="0063219A" w:rsidRPr="00AD2ACC">
        <w:rPr>
          <w:szCs w:val="28"/>
        </w:rPr>
        <w:t>от 1 декабря 2020 г. № 216</w:t>
      </w:r>
      <w:r w:rsidR="007B28FF" w:rsidRPr="00AD2ACC">
        <w:rPr>
          <w:szCs w:val="28"/>
        </w:rPr>
        <w:t xml:space="preserve"> «Об установлении предельных тарифов на захоронение твердых коммунальных отходов оператора по обращению с твердыми коммунальными отходами ООО «Метком» (город Сасово)</w:t>
      </w:r>
      <w:r w:rsidR="0048270C">
        <w:rPr>
          <w:szCs w:val="28"/>
        </w:rPr>
        <w:t>»</w:t>
      </w:r>
      <w:r w:rsidRPr="00AD2ACC">
        <w:rPr>
          <w:szCs w:val="28"/>
        </w:rPr>
        <w:t>:</w:t>
      </w:r>
    </w:p>
    <w:p w:rsidR="00791ED1" w:rsidRPr="00AD2ACC" w:rsidRDefault="00791ED1" w:rsidP="00791ED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AD2ACC">
        <w:rPr>
          <w:szCs w:val="28"/>
        </w:rPr>
        <w:t>1.1. раздел 2 приложения № 1 изложить в следующей редакции:</w:t>
      </w:r>
    </w:p>
    <w:p w:rsidR="007F02CB" w:rsidRDefault="007F02CB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63219A" w:rsidRPr="00AD2ACC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2.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Планируемая масса размещаемых твердых коммунальных отходов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98"/>
        <w:gridCol w:w="1383"/>
        <w:gridCol w:w="1191"/>
        <w:gridCol w:w="1191"/>
        <w:gridCol w:w="1191"/>
        <w:gridCol w:w="1191"/>
        <w:gridCol w:w="1321"/>
      </w:tblGrid>
      <w:tr w:rsidR="0063219A" w:rsidRPr="00AD2ACC" w:rsidTr="007F02CB">
        <w:tc>
          <w:tcPr>
            <w:tcW w:w="582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6085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</w:p>
        </w:tc>
      </w:tr>
      <w:tr w:rsidR="0063219A" w:rsidRPr="00AD2ACC" w:rsidTr="007F02CB">
        <w:tc>
          <w:tcPr>
            <w:tcW w:w="582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119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321" w:type="dxa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63219A" w:rsidRPr="00AD2ACC" w:rsidTr="007F02CB">
        <w:tc>
          <w:tcPr>
            <w:tcW w:w="582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63219A" w:rsidRPr="007F02CB" w:rsidRDefault="0063219A" w:rsidP="006F1EE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F02CB">
              <w:rPr>
                <w:rFonts w:ascii="Times New Roman" w:hAnsi="Times New Roman"/>
                <w:sz w:val="22"/>
                <w:szCs w:val="22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тонн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18846,21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9A" w:rsidRPr="00AD2ACC" w:rsidRDefault="00681010" w:rsidP="006F1EE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21090,83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19A" w:rsidRPr="00AD2ACC" w:rsidRDefault="00681010" w:rsidP="006F1EE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21090,83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9A" w:rsidRPr="00AD2ACC" w:rsidRDefault="00681010" w:rsidP="006F1EE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21090,83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9A" w:rsidRPr="00AD2ACC" w:rsidRDefault="00681010" w:rsidP="006F1EEB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21090,83</w:t>
            </w:r>
            <w:r w:rsidR="0063219A" w:rsidRPr="00AD2AC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791ED1" w:rsidRDefault="00791ED1" w:rsidP="0063219A">
      <w:pPr>
        <w:suppressAutoHyphens w:val="0"/>
        <w:autoSpaceDE w:val="0"/>
        <w:autoSpaceDN w:val="0"/>
        <w:adjustRightInd w:val="0"/>
        <w:ind w:left="-142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A160B" w:rsidRDefault="008A160B" w:rsidP="008A160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A160B">
        <w:rPr>
          <w:rFonts w:ascii="Times New Roman" w:hAnsi="Times New Roman"/>
          <w:sz w:val="28"/>
          <w:szCs w:val="28"/>
        </w:rPr>
        <w:t>1.</w:t>
      </w:r>
      <w:r w:rsidR="00441864">
        <w:rPr>
          <w:rFonts w:ascii="Times New Roman" w:hAnsi="Times New Roman"/>
          <w:sz w:val="28"/>
          <w:szCs w:val="28"/>
        </w:rPr>
        <w:t>2</w:t>
      </w:r>
      <w:r w:rsidRPr="008A160B">
        <w:rPr>
          <w:rFonts w:ascii="Times New Roman" w:hAnsi="Times New Roman"/>
          <w:sz w:val="28"/>
          <w:szCs w:val="28"/>
        </w:rPr>
        <w:t xml:space="preserve">. раздел </w:t>
      </w:r>
      <w:r w:rsidR="00441864">
        <w:rPr>
          <w:rFonts w:ascii="Times New Roman" w:hAnsi="Times New Roman"/>
          <w:sz w:val="28"/>
          <w:szCs w:val="28"/>
        </w:rPr>
        <w:t>3</w:t>
      </w:r>
      <w:r w:rsidRPr="008A160B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8A160B" w:rsidRPr="008A160B" w:rsidRDefault="008A160B" w:rsidP="008A160B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8A160B" w:rsidRPr="000F1C2A" w:rsidRDefault="008A160B" w:rsidP="008A160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Перечень мероприятий производственной программы</w:t>
      </w:r>
    </w:p>
    <w:p w:rsidR="008A160B" w:rsidRPr="000F1C2A" w:rsidRDefault="008A160B" w:rsidP="008A160B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и график их реализации</w:t>
      </w:r>
    </w:p>
    <w:p w:rsidR="008A160B" w:rsidRDefault="008A160B" w:rsidP="008A160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222"/>
        <w:gridCol w:w="1732"/>
        <w:gridCol w:w="3118"/>
      </w:tblGrid>
      <w:tr w:rsidR="008A160B" w:rsidRPr="007F02CB" w:rsidTr="007F02CB">
        <w:tc>
          <w:tcPr>
            <w:tcW w:w="993" w:type="dxa"/>
            <w:shd w:val="clear" w:color="auto" w:fill="auto"/>
            <w:vAlign w:val="center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График реализации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Объем финансовых потребностей на реализацию мероприятия, тыс. руб.</w:t>
            </w:r>
          </w:p>
        </w:tc>
      </w:tr>
      <w:tr w:rsidR="008A160B" w:rsidRPr="007F02CB" w:rsidTr="007F02CB">
        <w:tc>
          <w:tcPr>
            <w:tcW w:w="10065" w:type="dxa"/>
            <w:gridSpan w:val="4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На 2021 год</w:t>
            </w:r>
          </w:p>
        </w:tc>
      </w:tr>
      <w:tr w:rsidR="008A160B" w:rsidRPr="007F02CB" w:rsidTr="007F02CB">
        <w:tc>
          <w:tcPr>
            <w:tcW w:w="993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5206,14</w:t>
            </w:r>
          </w:p>
        </w:tc>
      </w:tr>
      <w:tr w:rsidR="008A160B" w:rsidRPr="007F02CB" w:rsidTr="007F02CB">
        <w:tc>
          <w:tcPr>
            <w:tcW w:w="993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3118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A160B" w:rsidRPr="007F02CB" w:rsidTr="007F02CB">
        <w:tc>
          <w:tcPr>
            <w:tcW w:w="10065" w:type="dxa"/>
            <w:gridSpan w:val="4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На 2022 год</w:t>
            </w:r>
          </w:p>
        </w:tc>
      </w:tr>
      <w:tr w:rsidR="008A160B" w:rsidRPr="007F02CB" w:rsidTr="007F02CB">
        <w:tc>
          <w:tcPr>
            <w:tcW w:w="993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8A160B" w:rsidRPr="007F02CB" w:rsidRDefault="00681010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6015,96</w:t>
            </w:r>
          </w:p>
        </w:tc>
      </w:tr>
      <w:tr w:rsidR="008A160B" w:rsidRPr="007F02CB" w:rsidTr="007F02CB">
        <w:tc>
          <w:tcPr>
            <w:tcW w:w="993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3118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A160B" w:rsidRPr="007F02CB" w:rsidTr="007F02CB">
        <w:tc>
          <w:tcPr>
            <w:tcW w:w="10065" w:type="dxa"/>
            <w:gridSpan w:val="4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На 2023 год</w:t>
            </w:r>
          </w:p>
        </w:tc>
      </w:tr>
      <w:tr w:rsidR="008A160B" w:rsidRPr="007F02CB" w:rsidTr="007F02CB">
        <w:tc>
          <w:tcPr>
            <w:tcW w:w="993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8A160B" w:rsidRPr="007F02CB" w:rsidRDefault="00681010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6194,03</w:t>
            </w:r>
          </w:p>
        </w:tc>
      </w:tr>
      <w:tr w:rsidR="008A160B" w:rsidRPr="007F02CB" w:rsidTr="007F02CB">
        <w:tc>
          <w:tcPr>
            <w:tcW w:w="993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3118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A160B" w:rsidRPr="007F02CB" w:rsidTr="007F02CB">
        <w:tc>
          <w:tcPr>
            <w:tcW w:w="10065" w:type="dxa"/>
            <w:gridSpan w:val="4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На 2024 год</w:t>
            </w:r>
          </w:p>
        </w:tc>
      </w:tr>
      <w:tr w:rsidR="008A160B" w:rsidRPr="007F02CB" w:rsidTr="007F02CB">
        <w:tc>
          <w:tcPr>
            <w:tcW w:w="993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8A160B" w:rsidRPr="007F02CB" w:rsidRDefault="00681010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6377,38</w:t>
            </w:r>
          </w:p>
        </w:tc>
      </w:tr>
      <w:tr w:rsidR="008A160B" w:rsidRPr="007F02CB" w:rsidTr="007F02CB">
        <w:tc>
          <w:tcPr>
            <w:tcW w:w="993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3118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8A160B" w:rsidRPr="007F02CB" w:rsidTr="007F02CB">
        <w:tc>
          <w:tcPr>
            <w:tcW w:w="10065" w:type="dxa"/>
            <w:gridSpan w:val="4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На 2025 год</w:t>
            </w:r>
          </w:p>
        </w:tc>
      </w:tr>
      <w:tr w:rsidR="008A160B" w:rsidRPr="007F02CB" w:rsidTr="007F02CB">
        <w:tc>
          <w:tcPr>
            <w:tcW w:w="993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2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Текущая эксплуатация объектов </w:t>
            </w:r>
          </w:p>
        </w:tc>
        <w:tc>
          <w:tcPr>
            <w:tcW w:w="173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8A160B" w:rsidRPr="007F02CB" w:rsidRDefault="00681010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6566,15</w:t>
            </w:r>
          </w:p>
        </w:tc>
      </w:tr>
      <w:tr w:rsidR="008A160B" w:rsidRPr="007F02CB" w:rsidTr="007F02CB">
        <w:tc>
          <w:tcPr>
            <w:tcW w:w="993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2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Текущий и (или) капитальный ремонт объектов</w:t>
            </w:r>
          </w:p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32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2025 год</w:t>
            </w:r>
          </w:p>
        </w:tc>
        <w:tc>
          <w:tcPr>
            <w:tcW w:w="3118" w:type="dxa"/>
            <w:shd w:val="clear" w:color="auto" w:fill="auto"/>
          </w:tcPr>
          <w:p w:rsidR="008A160B" w:rsidRPr="007F02CB" w:rsidRDefault="008A160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F02CB">
              <w:rPr>
                <w:rFonts w:ascii="Times New Roman" w:hAnsi="Times New Roman"/>
                <w:sz w:val="26"/>
                <w:szCs w:val="26"/>
                <w:lang w:eastAsia="ru-RU"/>
              </w:rPr>
              <w:t>-»</w:t>
            </w:r>
          </w:p>
        </w:tc>
      </w:tr>
    </w:tbl>
    <w:p w:rsidR="007F02CB" w:rsidRDefault="007F02CB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8A160B">
        <w:rPr>
          <w:rFonts w:ascii="Times New Roman" w:hAnsi="Times New Roman"/>
          <w:sz w:val="28"/>
          <w:szCs w:val="28"/>
        </w:rPr>
        <w:t>3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 w:rsidR="0063219A" w:rsidRPr="00AD2ACC"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791ED1" w:rsidRPr="00AD2ACC" w:rsidRDefault="00791ED1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219A" w:rsidRPr="00AD2ACC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63219A" w:rsidRPr="00AD2ACC">
        <w:rPr>
          <w:rFonts w:ascii="Times New Roman" w:hAnsi="Times New Roman"/>
          <w:b/>
          <w:sz w:val="28"/>
          <w:szCs w:val="28"/>
          <w:lang w:eastAsia="ru-RU"/>
        </w:rPr>
        <w:t>Раздел 4.</w:t>
      </w:r>
      <w:r w:rsidR="0063219A" w:rsidRPr="00AD2ACC">
        <w:rPr>
          <w:rFonts w:ascii="Times New Roman" w:hAnsi="Times New Roman"/>
          <w:sz w:val="28"/>
          <w:szCs w:val="28"/>
          <w:lang w:eastAsia="ru-RU"/>
        </w:rPr>
        <w:t xml:space="preserve"> Объем финансовых потребностей, необходимых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D2ACC">
        <w:rPr>
          <w:rFonts w:ascii="Times New Roman" w:hAnsi="Times New Roman"/>
          <w:sz w:val="28"/>
          <w:szCs w:val="28"/>
          <w:lang w:eastAsia="ru-RU"/>
        </w:rPr>
        <w:t>для реализации производственной программы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5"/>
        <w:gridCol w:w="1384"/>
        <w:gridCol w:w="1061"/>
        <w:gridCol w:w="1123"/>
        <w:gridCol w:w="1123"/>
        <w:gridCol w:w="1061"/>
        <w:gridCol w:w="1191"/>
      </w:tblGrid>
      <w:tr w:rsidR="0063219A" w:rsidRPr="00AD2ACC" w:rsidTr="006F1EEB">
        <w:tc>
          <w:tcPr>
            <w:tcW w:w="3544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5420" w:type="dxa"/>
            <w:gridSpan w:val="5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</w:t>
            </w:r>
          </w:p>
        </w:tc>
      </w:tr>
      <w:tr w:rsidR="0063219A" w:rsidRPr="00AD2ACC" w:rsidTr="006F1EEB">
        <w:tc>
          <w:tcPr>
            <w:tcW w:w="3544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2023 г.</w:t>
            </w:r>
          </w:p>
        </w:tc>
        <w:tc>
          <w:tcPr>
            <w:tcW w:w="981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2024 г.</w:t>
            </w:r>
          </w:p>
        </w:tc>
        <w:tc>
          <w:tcPr>
            <w:tcW w:w="1116" w:type="dxa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2025 г.</w:t>
            </w:r>
          </w:p>
        </w:tc>
      </w:tr>
      <w:tr w:rsidR="0063219A" w:rsidRPr="00AD2ACC" w:rsidTr="006F1EEB">
        <w:tc>
          <w:tcPr>
            <w:tcW w:w="3544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Финансовые потребности, необходимые для реализации производственной программы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тыс. руб.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63219A" w:rsidRPr="00AD2ACC" w:rsidRDefault="0063219A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ACC">
              <w:rPr>
                <w:rFonts w:ascii="Times New Roman" w:hAnsi="Times New Roman"/>
                <w:sz w:val="26"/>
                <w:szCs w:val="26"/>
                <w:lang w:eastAsia="ru-RU"/>
              </w:rPr>
              <w:t>6768,58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3219A" w:rsidRPr="00681010" w:rsidRDefault="00681010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1010">
              <w:rPr>
                <w:rFonts w:ascii="Times New Roman" w:hAnsi="Times New Roman"/>
                <w:sz w:val="26"/>
                <w:szCs w:val="26"/>
                <w:lang w:eastAsia="ru-RU"/>
              </w:rPr>
              <w:t>7877,39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63219A" w:rsidRPr="00681010" w:rsidRDefault="00681010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1010">
              <w:rPr>
                <w:rFonts w:ascii="Times New Roman" w:hAnsi="Times New Roman"/>
                <w:sz w:val="26"/>
                <w:szCs w:val="26"/>
                <w:lang w:eastAsia="ru-RU"/>
              </w:rPr>
              <w:t>8971,55</w:t>
            </w:r>
          </w:p>
        </w:tc>
        <w:tc>
          <w:tcPr>
            <w:tcW w:w="981" w:type="dxa"/>
            <w:vAlign w:val="center"/>
          </w:tcPr>
          <w:p w:rsidR="0063219A" w:rsidRPr="00681010" w:rsidRDefault="00681010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1010">
              <w:rPr>
                <w:rFonts w:ascii="Times New Roman" w:hAnsi="Times New Roman"/>
                <w:sz w:val="26"/>
                <w:szCs w:val="26"/>
                <w:lang w:eastAsia="ru-RU"/>
              </w:rPr>
              <w:t>9199,56</w:t>
            </w:r>
          </w:p>
        </w:tc>
        <w:tc>
          <w:tcPr>
            <w:tcW w:w="1116" w:type="dxa"/>
            <w:vAlign w:val="center"/>
          </w:tcPr>
          <w:p w:rsidR="0063219A" w:rsidRPr="00681010" w:rsidRDefault="00681010" w:rsidP="006F1EE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1010">
              <w:rPr>
                <w:rFonts w:ascii="Times New Roman" w:hAnsi="Times New Roman"/>
                <w:sz w:val="26"/>
                <w:szCs w:val="26"/>
                <w:lang w:eastAsia="ru-RU"/>
              </w:rPr>
              <w:t>9434,31</w:t>
            </w:r>
            <w:r w:rsidR="0063219A" w:rsidRPr="00681010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791ED1" w:rsidRDefault="00791ED1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F02CB" w:rsidRDefault="007F02CB" w:rsidP="0063219A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  <w:sectPr w:rsidR="007F02CB" w:rsidSect="007F02CB">
          <w:footnotePr>
            <w:pos w:val="beneathText"/>
          </w:footnotePr>
          <w:pgSz w:w="11905" w:h="16837"/>
          <w:pgMar w:top="426" w:right="850" w:bottom="567" w:left="1701" w:header="720" w:footer="720" w:gutter="0"/>
          <w:cols w:space="720"/>
          <w:docGrid w:linePitch="272"/>
        </w:sectPr>
      </w:pPr>
    </w:p>
    <w:p w:rsidR="007F02CB" w:rsidRDefault="007F02CB" w:rsidP="007F02CB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4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7F02CB" w:rsidRDefault="007F02CB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02CB" w:rsidRPr="000F1C2A" w:rsidRDefault="007F02CB" w:rsidP="007F02CB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Плановые и фактические значения показателей эффективности объектов</w:t>
      </w:r>
    </w:p>
    <w:p w:rsidR="007F02CB" w:rsidRPr="000F1C2A" w:rsidRDefault="007F02CB" w:rsidP="007F02C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30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3"/>
        <w:gridCol w:w="992"/>
        <w:gridCol w:w="1843"/>
        <w:gridCol w:w="1276"/>
        <w:gridCol w:w="1276"/>
        <w:gridCol w:w="1134"/>
        <w:gridCol w:w="1275"/>
        <w:gridCol w:w="1134"/>
      </w:tblGrid>
      <w:tr w:rsidR="007F02CB" w:rsidRPr="00087D7F" w:rsidTr="00681010">
        <w:trPr>
          <w:trHeight w:val="72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год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</w:tc>
      </w:tr>
      <w:tr w:rsidR="007F02CB" w:rsidRPr="00087D7F" w:rsidTr="00681010">
        <w:trPr>
          <w:trHeight w:val="20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7F02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19/2020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ind w:hanging="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</w:tr>
      <w:tr w:rsidR="007F02CB" w:rsidRPr="00087D7F" w:rsidTr="00681010">
        <w:trPr>
          <w:trHeight w:val="281"/>
          <w:jc w:val="center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Показатели эффективности объектов, используемых для захоронения твердых коммунальных отходов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F02CB" w:rsidRPr="00087D7F" w:rsidTr="00681010">
        <w:trPr>
          <w:trHeight w:val="108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проб на объекте, используемом для обезвреживания или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681010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01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  <w:r w:rsidR="008049E8" w:rsidRPr="0068101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681010" w:rsidRPr="0068101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681010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01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681010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01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681010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01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681010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01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681010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01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7F02CB" w:rsidRPr="00087D7F" w:rsidTr="00681010">
        <w:trPr>
          <w:trHeight w:val="27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возгораний твердых коммунальных отходов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087D7F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87D7F">
              <w:rPr>
                <w:rFonts w:ascii="Times New Roman" w:hAnsi="Times New Roman"/>
                <w:sz w:val="24"/>
                <w:szCs w:val="24"/>
                <w:lang w:eastAsia="ru-RU"/>
              </w:rPr>
              <w:t>штук на гектар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681010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01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  <w:r w:rsidR="008049E8" w:rsidRPr="00681010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681010" w:rsidRPr="0068101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681010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01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681010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01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681010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01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681010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01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2CB" w:rsidRPr="00681010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1010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  <w:r w:rsidR="00441864" w:rsidRPr="00681010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7F02CB" w:rsidRDefault="007F02CB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02CB" w:rsidRDefault="007F02CB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F02CB" w:rsidRDefault="007F02CB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  <w:sectPr w:rsidR="007F02CB" w:rsidSect="007F02CB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:rsidR="0069547F" w:rsidRDefault="0069547F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lastRenderedPageBreak/>
        <w:t>1.</w:t>
      </w:r>
      <w:r w:rsidR="007F02CB">
        <w:rPr>
          <w:rFonts w:ascii="Times New Roman" w:hAnsi="Times New Roman"/>
          <w:sz w:val="28"/>
          <w:szCs w:val="28"/>
        </w:rPr>
        <w:t>5</w:t>
      </w:r>
      <w:r w:rsidRPr="00AD2ACC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 xml:space="preserve"> приложения № 1 изложить в следующей редакции:</w:t>
      </w:r>
    </w:p>
    <w:p w:rsidR="0069547F" w:rsidRDefault="0069547F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9547F" w:rsidRPr="000F1C2A" w:rsidRDefault="0069547F" w:rsidP="0069547F">
      <w:pPr>
        <w:suppressAutoHyphens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6</w:t>
      </w:r>
      <w:r w:rsidRPr="000F1C2A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0F1C2A">
        <w:rPr>
          <w:rFonts w:ascii="Times New Roman" w:hAnsi="Times New Roman"/>
          <w:sz w:val="28"/>
          <w:szCs w:val="28"/>
          <w:lang w:eastAsia="ru-RU"/>
        </w:rPr>
        <w:t xml:space="preserve"> Отчет об исполнении производственной программы</w:t>
      </w:r>
    </w:p>
    <w:p w:rsidR="0069547F" w:rsidRPr="000F1C2A" w:rsidRDefault="0069547F" w:rsidP="0069547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за истекший период регулирования (за истекший год</w:t>
      </w:r>
    </w:p>
    <w:p w:rsidR="0069547F" w:rsidRPr="000F1C2A" w:rsidRDefault="0069547F" w:rsidP="0069547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1C2A">
        <w:rPr>
          <w:rFonts w:ascii="Times New Roman" w:hAnsi="Times New Roman"/>
          <w:sz w:val="28"/>
          <w:szCs w:val="28"/>
          <w:lang w:eastAsia="ru-RU"/>
        </w:rPr>
        <w:t>долгосрочного периода регулирования)</w:t>
      </w:r>
    </w:p>
    <w:p w:rsidR="0069547F" w:rsidRDefault="0069547F" w:rsidP="0069547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1611"/>
        <w:gridCol w:w="1321"/>
        <w:gridCol w:w="1321"/>
      </w:tblGrid>
      <w:tr w:rsidR="007F02CB" w:rsidRPr="009D7428" w:rsidTr="007F02CB">
        <w:trPr>
          <w:trHeight w:val="30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7F02CB" w:rsidRPr="009D7428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:rsidR="007F02CB" w:rsidRPr="009D7428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1" w:type="dxa"/>
            <w:vMerge w:val="restart"/>
            <w:shd w:val="clear" w:color="auto" w:fill="auto"/>
            <w:vAlign w:val="center"/>
          </w:tcPr>
          <w:p w:rsidR="007F02CB" w:rsidRPr="009D7428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Единицы измерения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:rsidR="007F02CB" w:rsidRPr="009D7428" w:rsidRDefault="007F02CB" w:rsidP="007F02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год</w:t>
            </w:r>
          </w:p>
        </w:tc>
      </w:tr>
      <w:tr w:rsidR="007F02CB" w:rsidRPr="009D7428" w:rsidTr="00681010">
        <w:trPr>
          <w:trHeight w:val="300"/>
        </w:trPr>
        <w:tc>
          <w:tcPr>
            <w:tcW w:w="959" w:type="dxa"/>
            <w:vMerge/>
            <w:shd w:val="clear" w:color="auto" w:fill="auto"/>
            <w:vAlign w:val="center"/>
          </w:tcPr>
          <w:p w:rsidR="007F02CB" w:rsidRPr="009D7428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:rsidR="007F02CB" w:rsidRPr="009D7428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611" w:type="dxa"/>
            <w:vMerge/>
            <w:shd w:val="clear" w:color="auto" w:fill="auto"/>
            <w:vAlign w:val="center"/>
          </w:tcPr>
          <w:p w:rsidR="007F02CB" w:rsidRPr="009D7428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7F02CB" w:rsidRPr="009D7428" w:rsidRDefault="007F02CB" w:rsidP="007F02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7F02CB" w:rsidRPr="009D7428" w:rsidRDefault="007F02CB" w:rsidP="007F02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</w:tr>
      <w:tr w:rsidR="007F02CB" w:rsidRPr="009D7428" w:rsidTr="00681010">
        <w:tc>
          <w:tcPr>
            <w:tcW w:w="959" w:type="dxa"/>
            <w:shd w:val="clear" w:color="auto" w:fill="auto"/>
          </w:tcPr>
          <w:p w:rsidR="007F02CB" w:rsidRPr="009D7428" w:rsidRDefault="007F02CB" w:rsidP="0068101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F02CB" w:rsidRPr="009D7428" w:rsidRDefault="007F02CB" w:rsidP="0068101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Объем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F02CB" w:rsidRPr="009D7428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тыс.куб.м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CB" w:rsidRPr="00681010" w:rsidRDefault="007F02CB" w:rsidP="006810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1010">
              <w:rPr>
                <w:rFonts w:ascii="Times New Roman" w:hAnsi="Times New Roman"/>
                <w:sz w:val="26"/>
                <w:szCs w:val="26"/>
                <w:lang w:eastAsia="ru-RU"/>
              </w:rPr>
              <w:t>96,9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CB" w:rsidRPr="00E142D1" w:rsidRDefault="00681010" w:rsidP="006810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142D1">
              <w:rPr>
                <w:rFonts w:ascii="Times New Roman" w:hAnsi="Times New Roman"/>
                <w:sz w:val="26"/>
                <w:szCs w:val="26"/>
                <w:lang w:eastAsia="ru-RU"/>
              </w:rPr>
              <w:t>162,237</w:t>
            </w:r>
          </w:p>
        </w:tc>
      </w:tr>
      <w:tr w:rsidR="007F02CB" w:rsidRPr="009D7428" w:rsidTr="00681010">
        <w:tc>
          <w:tcPr>
            <w:tcW w:w="959" w:type="dxa"/>
            <w:shd w:val="clear" w:color="auto" w:fill="auto"/>
          </w:tcPr>
          <w:p w:rsidR="007F02CB" w:rsidRPr="009D7428" w:rsidRDefault="007F02CB" w:rsidP="0068101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D7428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F02CB" w:rsidRPr="009D7428" w:rsidRDefault="007F02CB" w:rsidP="00681010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Масса размещаемых твердых коммунальных отходов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7F02CB" w:rsidRPr="009D7428" w:rsidRDefault="007F02CB" w:rsidP="0068101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тыс.</w:t>
            </w:r>
            <w:r w:rsidRPr="009D7428">
              <w:rPr>
                <w:rFonts w:ascii="Times New Roman" w:hAnsi="Times New Roman"/>
                <w:sz w:val="26"/>
                <w:szCs w:val="26"/>
                <w:lang w:eastAsia="ru-RU"/>
              </w:rPr>
              <w:t>т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CB" w:rsidRPr="00681010" w:rsidRDefault="007F02CB" w:rsidP="006810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1010">
              <w:rPr>
                <w:rFonts w:ascii="Times New Roman" w:hAnsi="Times New Roman"/>
                <w:sz w:val="26"/>
                <w:szCs w:val="26"/>
                <w:lang w:eastAsia="ru-RU"/>
              </w:rPr>
              <w:t>12,6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2CB" w:rsidRPr="00E142D1" w:rsidRDefault="00E142D1" w:rsidP="00681010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142D1">
              <w:rPr>
                <w:rFonts w:ascii="Times New Roman" w:hAnsi="Times New Roman"/>
                <w:sz w:val="26"/>
                <w:szCs w:val="26"/>
                <w:lang w:eastAsia="ru-RU"/>
              </w:rPr>
              <w:t>21,09</w:t>
            </w:r>
            <w:r w:rsidR="00441864" w:rsidRPr="00E142D1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69547F" w:rsidRPr="00AD2ACC" w:rsidRDefault="0069547F" w:rsidP="0069547F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3219A" w:rsidRPr="00AD2ACC" w:rsidRDefault="00791ED1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1.</w:t>
      </w:r>
      <w:r w:rsidR="007F02CB">
        <w:rPr>
          <w:rFonts w:ascii="Times New Roman" w:hAnsi="Times New Roman"/>
          <w:sz w:val="28"/>
          <w:szCs w:val="28"/>
        </w:rPr>
        <w:t>6</w:t>
      </w:r>
      <w:r w:rsidRPr="00AD2ACC">
        <w:rPr>
          <w:rFonts w:ascii="Times New Roman" w:hAnsi="Times New Roman"/>
          <w:sz w:val="28"/>
          <w:szCs w:val="28"/>
        </w:rPr>
        <w:t>. приложение № 3 изложить в следующей редакции:</w:t>
      </w:r>
    </w:p>
    <w:p w:rsidR="0063219A" w:rsidRPr="00AD2ACC" w:rsidRDefault="0063219A" w:rsidP="0063219A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043E1E">
      <w:pPr>
        <w:suppressAutoHyphens w:val="0"/>
        <w:autoSpaceDE w:val="0"/>
        <w:autoSpaceDN w:val="0"/>
        <w:adjustRightInd w:val="0"/>
        <w:ind w:firstLine="851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«Приложение № 3</w:t>
      </w:r>
    </w:p>
    <w:p w:rsidR="00791ED1" w:rsidRPr="00AD2ACC" w:rsidRDefault="00791ED1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791ED1" w:rsidRPr="00AD2ACC" w:rsidRDefault="00043E1E" w:rsidP="00043E1E">
      <w:pPr>
        <w:ind w:right="-2" w:firstLine="3686"/>
        <w:jc w:val="right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от 1 декабря 2020 г. № 216</w:t>
      </w:r>
    </w:p>
    <w:p w:rsidR="00791ED1" w:rsidRPr="00AD2ACC" w:rsidRDefault="00791ED1" w:rsidP="00791ED1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:rsidR="00043E1E" w:rsidRPr="00AD2ACC" w:rsidRDefault="00043E1E" w:rsidP="00043E1E">
      <w:pPr>
        <w:jc w:val="center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Предельные тарифы на захоронение твердых коммунальных отходов оператора по обращению с твердыми коммунальными отходами ООО «Метком» (город Сасово)</w:t>
      </w:r>
    </w:p>
    <w:p w:rsidR="00043E1E" w:rsidRPr="00AD2ACC" w:rsidRDefault="00043E1E" w:rsidP="00043E1E">
      <w:pPr>
        <w:jc w:val="center"/>
        <w:rPr>
          <w:rFonts w:ascii="Times New Roman" w:hAnsi="Times New Roman"/>
          <w:lang w:eastAsia="ru-RU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392"/>
        <w:gridCol w:w="2829"/>
      </w:tblGrid>
      <w:tr w:rsidR="00043E1E" w:rsidRPr="00AD2ACC" w:rsidTr="006F1EEB">
        <w:trPr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Период действия тарифа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Величина тарифа,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 xml:space="preserve">руб./т </w:t>
            </w:r>
          </w:p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043E1E" w:rsidRPr="00AD2ACC" w:rsidTr="006F1EEB">
        <w:trPr>
          <w:trHeight w:val="30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2021 г. по 30 июня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350,41</w:t>
            </w:r>
          </w:p>
        </w:tc>
      </w:tr>
      <w:tr w:rsidR="00043E1E" w:rsidRPr="00AD2ACC" w:rsidTr="006F1EEB">
        <w:trPr>
          <w:trHeight w:val="26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2021 г. по 31 декабря 2021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367,88</w:t>
            </w:r>
          </w:p>
        </w:tc>
      </w:tr>
      <w:tr w:rsidR="00043E1E" w:rsidRPr="00AD2ACC" w:rsidTr="006F1EEB">
        <w:trPr>
          <w:trHeight w:val="24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2022 г. по 30 июня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1E" w:rsidRPr="00E142D1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42D1">
              <w:rPr>
                <w:rFonts w:ascii="Times New Roman" w:hAnsi="Times New Roman"/>
                <w:sz w:val="26"/>
                <w:szCs w:val="26"/>
              </w:rPr>
              <w:t>367,88</w:t>
            </w:r>
          </w:p>
        </w:tc>
      </w:tr>
      <w:tr w:rsidR="00043E1E" w:rsidRPr="00AD2ACC" w:rsidTr="006F1EEB">
        <w:trPr>
          <w:trHeight w:val="34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2022 г. по 31 декабря 2022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1E" w:rsidRPr="00E142D1" w:rsidRDefault="00E142D1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42D1">
              <w:rPr>
                <w:rFonts w:ascii="Times New Roman" w:hAnsi="Times New Roman"/>
                <w:sz w:val="26"/>
                <w:szCs w:val="26"/>
              </w:rPr>
              <w:t>379,12</w:t>
            </w:r>
          </w:p>
        </w:tc>
      </w:tr>
      <w:tr w:rsidR="00043E1E" w:rsidRPr="00AD2ACC" w:rsidTr="006F1EEB">
        <w:trPr>
          <w:trHeight w:val="26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2023 г. по 30 июня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1E" w:rsidRPr="00E142D1" w:rsidRDefault="00E142D1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42D1">
              <w:rPr>
                <w:rFonts w:ascii="Times New Roman" w:hAnsi="Times New Roman"/>
                <w:sz w:val="26"/>
                <w:szCs w:val="26"/>
              </w:rPr>
              <w:t>379,12</w:t>
            </w:r>
          </w:p>
        </w:tc>
      </w:tr>
      <w:tr w:rsidR="00043E1E" w:rsidRPr="00AD2ACC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2023 г. по 31 декабря 2023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1E" w:rsidRPr="00E142D1" w:rsidRDefault="00E142D1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142D1">
              <w:rPr>
                <w:rFonts w:ascii="Times New Roman" w:hAnsi="Times New Roman"/>
                <w:sz w:val="26"/>
                <w:szCs w:val="26"/>
              </w:rPr>
              <w:t>471,64</w:t>
            </w:r>
          </w:p>
        </w:tc>
      </w:tr>
      <w:tr w:rsidR="00043E1E" w:rsidRPr="00AD2ACC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2024 г. по 30 июня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1E" w:rsidRPr="00E142D1" w:rsidRDefault="00331312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436,19</w:t>
            </w:r>
          </w:p>
        </w:tc>
      </w:tr>
      <w:tr w:rsidR="00043E1E" w:rsidRPr="00AD2ACC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2024 г. по 31 декабря 2024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1E" w:rsidRPr="00E142D1" w:rsidRDefault="00331312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436,19</w:t>
            </w:r>
          </w:p>
        </w:tc>
      </w:tr>
      <w:tr w:rsidR="00043E1E" w:rsidRPr="00AD2ACC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января 2025 г. по 30 июня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1E" w:rsidRPr="00E142D1" w:rsidRDefault="00331312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436,19</w:t>
            </w:r>
          </w:p>
        </w:tc>
      </w:tr>
      <w:tr w:rsidR="00043E1E" w:rsidRPr="00AD2ACC" w:rsidTr="006F1EEB">
        <w:trPr>
          <w:trHeight w:val="2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E1E" w:rsidRPr="00AD2ACC" w:rsidRDefault="00043E1E" w:rsidP="006F1EEB">
            <w:pPr>
              <w:rPr>
                <w:rFonts w:ascii="Times New Roman" w:hAnsi="Times New Roman"/>
                <w:sz w:val="26"/>
                <w:szCs w:val="26"/>
              </w:rPr>
            </w:pPr>
            <w:r w:rsidRPr="00AD2ACC">
              <w:rPr>
                <w:rFonts w:ascii="Times New Roman" w:hAnsi="Times New Roman"/>
                <w:sz w:val="26"/>
                <w:szCs w:val="26"/>
              </w:rPr>
              <w:t>с 1 июля 2025 г. по 31 декабря 2025 г.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1E" w:rsidRPr="00E142D1" w:rsidRDefault="00331312" w:rsidP="006F1E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458,45</w:t>
            </w:r>
            <w:r w:rsidR="00043E1E" w:rsidRPr="00E142D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 w:rsidP="00791ED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A87D9E" w:rsidRPr="00AD2ACC">
        <w:rPr>
          <w:rFonts w:ascii="Times New Roman" w:hAnsi="Times New Roman"/>
          <w:sz w:val="28"/>
          <w:szCs w:val="28"/>
        </w:rPr>
        <w:t>2</w:t>
      </w:r>
      <w:r w:rsidR="00043E1E" w:rsidRPr="00AD2ACC">
        <w:rPr>
          <w:rFonts w:ascii="Times New Roman" w:hAnsi="Times New Roman"/>
          <w:sz w:val="28"/>
          <w:szCs w:val="28"/>
        </w:rPr>
        <w:t>2</w:t>
      </w:r>
      <w:r w:rsidRPr="00AD2ACC">
        <w:rPr>
          <w:rFonts w:ascii="Times New Roman" w:hAnsi="Times New Roman"/>
          <w:sz w:val="28"/>
          <w:szCs w:val="28"/>
        </w:rPr>
        <w:t xml:space="preserve"> года.</w:t>
      </w: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F1C2A" w:rsidRPr="00AD2ACC" w:rsidRDefault="000F1C2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791ED1" w:rsidRPr="00AD2ACC" w:rsidRDefault="00791ED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AD2ACC">
        <w:rPr>
          <w:rFonts w:ascii="Times New Roman" w:hAnsi="Times New Roman"/>
          <w:sz w:val="28"/>
          <w:szCs w:val="28"/>
        </w:rPr>
        <w:t>И.о</w:t>
      </w:r>
      <w:proofErr w:type="spellEnd"/>
      <w:r w:rsidRPr="00AD2ACC"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:rsidR="00A87D9E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F137FD" w:rsidRPr="00AD2ACC" w:rsidRDefault="00A87D9E" w:rsidP="00A87D9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AD2ACC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</w:r>
      <w:r w:rsidRPr="00AD2ACC">
        <w:rPr>
          <w:rFonts w:ascii="Times New Roman" w:hAnsi="Times New Roman"/>
          <w:sz w:val="28"/>
          <w:szCs w:val="28"/>
        </w:rPr>
        <w:tab/>
        <w:t xml:space="preserve">     Ю.Н. Оськин</w:t>
      </w:r>
    </w:p>
    <w:sectPr w:rsidR="00F137FD" w:rsidRPr="00AD2ACC" w:rsidSect="007F02CB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21F5"/>
    <w:rsid w:val="00043E1E"/>
    <w:rsid w:val="00066CD0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4839"/>
    <w:rsid w:val="000B6CC1"/>
    <w:rsid w:val="000C2F2F"/>
    <w:rsid w:val="000C5CC2"/>
    <w:rsid w:val="000D3AC4"/>
    <w:rsid w:val="000F1C2A"/>
    <w:rsid w:val="001114A2"/>
    <w:rsid w:val="001148A0"/>
    <w:rsid w:val="001150E9"/>
    <w:rsid w:val="00125C92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359"/>
    <w:rsid w:val="0022352F"/>
    <w:rsid w:val="00233A83"/>
    <w:rsid w:val="00271857"/>
    <w:rsid w:val="00273726"/>
    <w:rsid w:val="00280D2D"/>
    <w:rsid w:val="00281097"/>
    <w:rsid w:val="0028236E"/>
    <w:rsid w:val="00284512"/>
    <w:rsid w:val="0029081B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D7E89"/>
    <w:rsid w:val="002F6D3C"/>
    <w:rsid w:val="003129D6"/>
    <w:rsid w:val="00322B0B"/>
    <w:rsid w:val="00323FA8"/>
    <w:rsid w:val="00330CAF"/>
    <w:rsid w:val="00331312"/>
    <w:rsid w:val="00331B9A"/>
    <w:rsid w:val="00335E8E"/>
    <w:rsid w:val="00336E5E"/>
    <w:rsid w:val="0034465D"/>
    <w:rsid w:val="003707B4"/>
    <w:rsid w:val="00374C51"/>
    <w:rsid w:val="00375CB6"/>
    <w:rsid w:val="00376665"/>
    <w:rsid w:val="00381C69"/>
    <w:rsid w:val="0039658A"/>
    <w:rsid w:val="003A2C9F"/>
    <w:rsid w:val="003A60CC"/>
    <w:rsid w:val="003A770A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400F74"/>
    <w:rsid w:val="00402A78"/>
    <w:rsid w:val="0040710F"/>
    <w:rsid w:val="004114A0"/>
    <w:rsid w:val="00420D2B"/>
    <w:rsid w:val="004210E9"/>
    <w:rsid w:val="00427CA1"/>
    <w:rsid w:val="00441864"/>
    <w:rsid w:val="0044609A"/>
    <w:rsid w:val="0045037A"/>
    <w:rsid w:val="00452D37"/>
    <w:rsid w:val="004705C9"/>
    <w:rsid w:val="004726CC"/>
    <w:rsid w:val="004816A1"/>
    <w:rsid w:val="0048270C"/>
    <w:rsid w:val="00492C9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6289F"/>
    <w:rsid w:val="00572C0D"/>
    <w:rsid w:val="00576C21"/>
    <w:rsid w:val="0058724A"/>
    <w:rsid w:val="00596797"/>
    <w:rsid w:val="005B015F"/>
    <w:rsid w:val="005C0B2E"/>
    <w:rsid w:val="005C18D6"/>
    <w:rsid w:val="005C2CE7"/>
    <w:rsid w:val="005C354F"/>
    <w:rsid w:val="005C5BD9"/>
    <w:rsid w:val="005D0C0E"/>
    <w:rsid w:val="005D1E77"/>
    <w:rsid w:val="005D1EAC"/>
    <w:rsid w:val="005D29D5"/>
    <w:rsid w:val="005D60A7"/>
    <w:rsid w:val="005E0787"/>
    <w:rsid w:val="005F191E"/>
    <w:rsid w:val="005F68D5"/>
    <w:rsid w:val="00602B0B"/>
    <w:rsid w:val="00604746"/>
    <w:rsid w:val="006063A9"/>
    <w:rsid w:val="00611B0C"/>
    <w:rsid w:val="00615EC0"/>
    <w:rsid w:val="00616DFC"/>
    <w:rsid w:val="006202C9"/>
    <w:rsid w:val="0063036C"/>
    <w:rsid w:val="0063219A"/>
    <w:rsid w:val="00633DDA"/>
    <w:rsid w:val="00634251"/>
    <w:rsid w:val="006417E4"/>
    <w:rsid w:val="006472B1"/>
    <w:rsid w:val="0066236E"/>
    <w:rsid w:val="00680D92"/>
    <w:rsid w:val="00681010"/>
    <w:rsid w:val="006869C6"/>
    <w:rsid w:val="006939D8"/>
    <w:rsid w:val="0069547F"/>
    <w:rsid w:val="00695770"/>
    <w:rsid w:val="006969D0"/>
    <w:rsid w:val="006A0911"/>
    <w:rsid w:val="006B005D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6E39C7"/>
    <w:rsid w:val="006F1EEB"/>
    <w:rsid w:val="00700E91"/>
    <w:rsid w:val="0071609E"/>
    <w:rsid w:val="00716EDD"/>
    <w:rsid w:val="007228E4"/>
    <w:rsid w:val="00723B2D"/>
    <w:rsid w:val="0072422C"/>
    <w:rsid w:val="00725ED4"/>
    <w:rsid w:val="00731B7E"/>
    <w:rsid w:val="00735AEC"/>
    <w:rsid w:val="00756AC5"/>
    <w:rsid w:val="00763C43"/>
    <w:rsid w:val="007734E7"/>
    <w:rsid w:val="007854B2"/>
    <w:rsid w:val="00787BF2"/>
    <w:rsid w:val="00791ED1"/>
    <w:rsid w:val="007B28FF"/>
    <w:rsid w:val="007C6133"/>
    <w:rsid w:val="007D5050"/>
    <w:rsid w:val="007E1822"/>
    <w:rsid w:val="007E1ED0"/>
    <w:rsid w:val="007F02CB"/>
    <w:rsid w:val="007F23E8"/>
    <w:rsid w:val="007F34FE"/>
    <w:rsid w:val="007F5B08"/>
    <w:rsid w:val="008049E8"/>
    <w:rsid w:val="008059D4"/>
    <w:rsid w:val="008145FC"/>
    <w:rsid w:val="00816021"/>
    <w:rsid w:val="00816BF3"/>
    <w:rsid w:val="008204A7"/>
    <w:rsid w:val="00844BAF"/>
    <w:rsid w:val="00846C3C"/>
    <w:rsid w:val="00851A29"/>
    <w:rsid w:val="008550B6"/>
    <w:rsid w:val="008568C8"/>
    <w:rsid w:val="008703C2"/>
    <w:rsid w:val="0087290F"/>
    <w:rsid w:val="00892514"/>
    <w:rsid w:val="0089684D"/>
    <w:rsid w:val="008A04BB"/>
    <w:rsid w:val="008A160B"/>
    <w:rsid w:val="008B0617"/>
    <w:rsid w:val="008B2E33"/>
    <w:rsid w:val="008B49DD"/>
    <w:rsid w:val="008C5B32"/>
    <w:rsid w:val="008D6829"/>
    <w:rsid w:val="008E4EB8"/>
    <w:rsid w:val="008F1074"/>
    <w:rsid w:val="008F20D0"/>
    <w:rsid w:val="008F6E3D"/>
    <w:rsid w:val="008F7B98"/>
    <w:rsid w:val="00902313"/>
    <w:rsid w:val="00903BE4"/>
    <w:rsid w:val="009073B8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212A"/>
    <w:rsid w:val="009852CA"/>
    <w:rsid w:val="00990FED"/>
    <w:rsid w:val="009A3EEF"/>
    <w:rsid w:val="009A7FA3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64AE"/>
    <w:rsid w:val="00A43F66"/>
    <w:rsid w:val="00A507C4"/>
    <w:rsid w:val="00A76E6F"/>
    <w:rsid w:val="00A77659"/>
    <w:rsid w:val="00A84BD9"/>
    <w:rsid w:val="00A86040"/>
    <w:rsid w:val="00A87D9E"/>
    <w:rsid w:val="00A929EB"/>
    <w:rsid w:val="00AA2868"/>
    <w:rsid w:val="00AB36F7"/>
    <w:rsid w:val="00AB5224"/>
    <w:rsid w:val="00AB7C76"/>
    <w:rsid w:val="00AC5BE9"/>
    <w:rsid w:val="00AD0F36"/>
    <w:rsid w:val="00AD2ACC"/>
    <w:rsid w:val="00AE0E63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51987"/>
    <w:rsid w:val="00B51BAF"/>
    <w:rsid w:val="00B523A8"/>
    <w:rsid w:val="00B52A50"/>
    <w:rsid w:val="00B66496"/>
    <w:rsid w:val="00B72821"/>
    <w:rsid w:val="00B808C6"/>
    <w:rsid w:val="00B80E5F"/>
    <w:rsid w:val="00B80FBA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181E"/>
    <w:rsid w:val="00C52973"/>
    <w:rsid w:val="00C52FCF"/>
    <w:rsid w:val="00C74C07"/>
    <w:rsid w:val="00C76CEB"/>
    <w:rsid w:val="00C80428"/>
    <w:rsid w:val="00C84372"/>
    <w:rsid w:val="00C85510"/>
    <w:rsid w:val="00C86113"/>
    <w:rsid w:val="00C921BA"/>
    <w:rsid w:val="00C948DB"/>
    <w:rsid w:val="00C96AA9"/>
    <w:rsid w:val="00CA4BD8"/>
    <w:rsid w:val="00CA5375"/>
    <w:rsid w:val="00CB380D"/>
    <w:rsid w:val="00CC193F"/>
    <w:rsid w:val="00CC3133"/>
    <w:rsid w:val="00CD01B7"/>
    <w:rsid w:val="00CD47E3"/>
    <w:rsid w:val="00CD6601"/>
    <w:rsid w:val="00CE45D8"/>
    <w:rsid w:val="00CE6076"/>
    <w:rsid w:val="00CF1B75"/>
    <w:rsid w:val="00D03F87"/>
    <w:rsid w:val="00D14D61"/>
    <w:rsid w:val="00D261A0"/>
    <w:rsid w:val="00D30C5F"/>
    <w:rsid w:val="00D31047"/>
    <w:rsid w:val="00D40C61"/>
    <w:rsid w:val="00D446FF"/>
    <w:rsid w:val="00D472C4"/>
    <w:rsid w:val="00D52A64"/>
    <w:rsid w:val="00D549E8"/>
    <w:rsid w:val="00D62F5B"/>
    <w:rsid w:val="00D672F4"/>
    <w:rsid w:val="00D83E5D"/>
    <w:rsid w:val="00D84FBB"/>
    <w:rsid w:val="00D94F06"/>
    <w:rsid w:val="00DA4818"/>
    <w:rsid w:val="00DA528F"/>
    <w:rsid w:val="00DB37D7"/>
    <w:rsid w:val="00DC133C"/>
    <w:rsid w:val="00DC171A"/>
    <w:rsid w:val="00DC37C1"/>
    <w:rsid w:val="00DD7123"/>
    <w:rsid w:val="00DE2825"/>
    <w:rsid w:val="00DE2ADE"/>
    <w:rsid w:val="00DE76CC"/>
    <w:rsid w:val="00DF138D"/>
    <w:rsid w:val="00DF362E"/>
    <w:rsid w:val="00E009A5"/>
    <w:rsid w:val="00E00B7B"/>
    <w:rsid w:val="00E122C2"/>
    <w:rsid w:val="00E12598"/>
    <w:rsid w:val="00E142D1"/>
    <w:rsid w:val="00E14C41"/>
    <w:rsid w:val="00E16C01"/>
    <w:rsid w:val="00E25F1C"/>
    <w:rsid w:val="00E271DD"/>
    <w:rsid w:val="00E3167F"/>
    <w:rsid w:val="00E31F58"/>
    <w:rsid w:val="00E36FAA"/>
    <w:rsid w:val="00E37DF6"/>
    <w:rsid w:val="00E44C7A"/>
    <w:rsid w:val="00E51F8A"/>
    <w:rsid w:val="00E557F8"/>
    <w:rsid w:val="00E561B2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5D5"/>
    <w:rsid w:val="00EB4C86"/>
    <w:rsid w:val="00EB651A"/>
    <w:rsid w:val="00EB68B2"/>
    <w:rsid w:val="00EB7E87"/>
    <w:rsid w:val="00ED1095"/>
    <w:rsid w:val="00ED20E4"/>
    <w:rsid w:val="00ED36F2"/>
    <w:rsid w:val="00ED5EF9"/>
    <w:rsid w:val="00EE00F0"/>
    <w:rsid w:val="00EE3CE4"/>
    <w:rsid w:val="00EE5F0D"/>
    <w:rsid w:val="00EF0028"/>
    <w:rsid w:val="00EF485C"/>
    <w:rsid w:val="00EF4D8E"/>
    <w:rsid w:val="00EF5C63"/>
    <w:rsid w:val="00F0078F"/>
    <w:rsid w:val="00F076AF"/>
    <w:rsid w:val="00F11A8E"/>
    <w:rsid w:val="00F137FD"/>
    <w:rsid w:val="00F1389C"/>
    <w:rsid w:val="00F23547"/>
    <w:rsid w:val="00F2533F"/>
    <w:rsid w:val="00F26734"/>
    <w:rsid w:val="00F2772D"/>
    <w:rsid w:val="00F41FED"/>
    <w:rsid w:val="00F51C85"/>
    <w:rsid w:val="00F60809"/>
    <w:rsid w:val="00F64F18"/>
    <w:rsid w:val="00F70ADC"/>
    <w:rsid w:val="00F80914"/>
    <w:rsid w:val="00F832A4"/>
    <w:rsid w:val="00F83C6B"/>
    <w:rsid w:val="00F95EAC"/>
    <w:rsid w:val="00F96017"/>
    <w:rsid w:val="00F97AAB"/>
    <w:rsid w:val="00FA1718"/>
    <w:rsid w:val="00FB23BE"/>
    <w:rsid w:val="00FB4BB7"/>
    <w:rsid w:val="00FB6CE4"/>
    <w:rsid w:val="00FB7CE9"/>
    <w:rsid w:val="00FD2961"/>
    <w:rsid w:val="00FD7788"/>
    <w:rsid w:val="00FE0FB1"/>
    <w:rsid w:val="00FE2B22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6B2350-AEAC-4C9B-9600-6319F7C1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Emphasis"/>
    <w:qFormat/>
    <w:rsid w:val="00A507C4"/>
    <w:rPr>
      <w:i/>
      <w:iCs/>
    </w:rPr>
  </w:style>
  <w:style w:type="paragraph" w:styleId="ae">
    <w:name w:val="List Paragraph"/>
    <w:basedOn w:val="a"/>
    <w:uiPriority w:val="34"/>
    <w:qFormat/>
    <w:rsid w:val="008A1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509FA-3638-4994-87A1-2D620698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5734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16</cp:revision>
  <cp:lastPrinted>2019-11-30T07:54:00Z</cp:lastPrinted>
  <dcterms:created xsi:type="dcterms:W3CDTF">2021-09-06T12:59:00Z</dcterms:created>
  <dcterms:modified xsi:type="dcterms:W3CDTF">2021-12-17T06:13:00Z</dcterms:modified>
</cp:coreProperties>
</file>