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52E26" w:rsidRPr="00A52E26" w:rsidRDefault="00A52E26" w:rsidP="00A52E26">
      <w:pPr>
        <w:pStyle w:val="16"/>
        <w:spacing w:after="0" w:line="276" w:lineRule="auto"/>
        <w:ind w:firstLine="5670"/>
        <w:jc w:val="left"/>
        <w:rPr>
          <w:rFonts w:ascii="Times New Roman" w:hAnsi="Times New Roman" w:cs="Times New Roman"/>
          <w:sz w:val="24"/>
          <w:szCs w:val="24"/>
        </w:rPr>
      </w:pPr>
      <w:r w:rsidRPr="00A52E26">
        <w:rPr>
          <w:rFonts w:ascii="Times New Roman" w:hAnsi="Times New Roman" w:cs="Times New Roman" w:hint="eastAsia"/>
          <w:sz w:val="24"/>
          <w:szCs w:val="24"/>
        </w:rPr>
        <w:t>Утвержден</w:t>
      </w:r>
      <w:r w:rsidRPr="00A52E26">
        <w:rPr>
          <w:rFonts w:ascii="Times New Roman" w:hAnsi="Times New Roman" w:cs="Times New Roman"/>
          <w:sz w:val="24"/>
          <w:szCs w:val="24"/>
        </w:rPr>
        <w:t>ы</w:t>
      </w:r>
    </w:p>
    <w:p w:rsidR="00A52E26" w:rsidRPr="00A52E26" w:rsidRDefault="00A52E26" w:rsidP="00A52E26">
      <w:pPr>
        <w:pStyle w:val="16"/>
        <w:spacing w:after="0" w:line="276" w:lineRule="auto"/>
        <w:ind w:firstLine="5670"/>
        <w:jc w:val="left"/>
        <w:rPr>
          <w:rFonts w:ascii="Times New Roman" w:hAnsi="Times New Roman" w:cs="Times New Roman"/>
          <w:sz w:val="24"/>
          <w:szCs w:val="24"/>
        </w:rPr>
      </w:pPr>
      <w:r w:rsidRPr="00A52E26">
        <w:rPr>
          <w:rFonts w:ascii="Times New Roman" w:hAnsi="Times New Roman" w:cs="Times New Roman" w:hint="eastAsia"/>
          <w:sz w:val="24"/>
          <w:szCs w:val="24"/>
        </w:rPr>
        <w:t>постановлением главного управления</w:t>
      </w:r>
    </w:p>
    <w:p w:rsidR="00A52E26" w:rsidRPr="00A52E26" w:rsidRDefault="00A52E26" w:rsidP="00A52E26">
      <w:pPr>
        <w:pStyle w:val="16"/>
        <w:spacing w:after="0" w:line="276" w:lineRule="auto"/>
        <w:ind w:firstLine="5670"/>
        <w:jc w:val="left"/>
        <w:rPr>
          <w:rFonts w:ascii="Times New Roman" w:hAnsi="Times New Roman" w:cs="Times New Roman"/>
          <w:sz w:val="24"/>
          <w:szCs w:val="24"/>
        </w:rPr>
      </w:pPr>
      <w:r w:rsidRPr="00A52E26">
        <w:rPr>
          <w:rFonts w:ascii="Times New Roman" w:hAnsi="Times New Roman" w:cs="Times New Roman" w:hint="eastAsia"/>
          <w:sz w:val="24"/>
          <w:szCs w:val="24"/>
        </w:rPr>
        <w:t>архитектуры и градостроительства</w:t>
      </w:r>
    </w:p>
    <w:p w:rsidR="00A52E26" w:rsidRPr="00A52E26" w:rsidRDefault="00A52E26" w:rsidP="00A52E26">
      <w:pPr>
        <w:pStyle w:val="16"/>
        <w:spacing w:after="0" w:line="276" w:lineRule="auto"/>
        <w:ind w:firstLine="5670"/>
        <w:jc w:val="left"/>
        <w:rPr>
          <w:rFonts w:ascii="Times New Roman" w:hAnsi="Times New Roman" w:cs="Times New Roman"/>
          <w:sz w:val="24"/>
          <w:szCs w:val="24"/>
        </w:rPr>
      </w:pPr>
      <w:r w:rsidRPr="00A52E26">
        <w:rPr>
          <w:rFonts w:ascii="Times New Roman" w:hAnsi="Times New Roman" w:cs="Times New Roman" w:hint="eastAsia"/>
          <w:sz w:val="24"/>
          <w:szCs w:val="24"/>
        </w:rPr>
        <w:t>Рязанской области</w:t>
      </w:r>
    </w:p>
    <w:p w:rsidR="003019E2" w:rsidRDefault="00A52E26" w:rsidP="00A52E26">
      <w:pPr>
        <w:pStyle w:val="16"/>
        <w:spacing w:after="0" w:line="276" w:lineRule="auto"/>
        <w:ind w:firstLine="5670"/>
        <w:jc w:val="left"/>
        <w:rPr>
          <w:rFonts w:ascii="Times New Roman" w:hAnsi="Times New Roman" w:cs="Times New Roman"/>
          <w:sz w:val="24"/>
          <w:szCs w:val="24"/>
        </w:rPr>
      </w:pPr>
      <w:r w:rsidRPr="00A52E26">
        <w:rPr>
          <w:rFonts w:ascii="Times New Roman" w:hAnsi="Times New Roman" w:cs="Times New Roman" w:hint="eastAsia"/>
          <w:sz w:val="24"/>
          <w:szCs w:val="24"/>
        </w:rPr>
        <w:t xml:space="preserve">от </w:t>
      </w:r>
      <w:r w:rsidR="00713FD9">
        <w:rPr>
          <w:rFonts w:ascii="Times New Roman" w:hAnsi="Times New Roman" w:cs="Times New Roman"/>
          <w:sz w:val="24"/>
          <w:szCs w:val="24"/>
        </w:rPr>
        <w:t>23 декабря 2021 г.</w:t>
      </w:r>
      <w:r w:rsidRPr="00A52E26">
        <w:rPr>
          <w:rFonts w:ascii="Times New Roman" w:hAnsi="Times New Roman" w:cs="Times New Roman" w:hint="eastAsia"/>
          <w:sz w:val="24"/>
          <w:szCs w:val="24"/>
        </w:rPr>
        <w:t xml:space="preserve"> №</w:t>
      </w:r>
      <w:r w:rsidR="00713FD9">
        <w:rPr>
          <w:rFonts w:ascii="Times New Roman" w:hAnsi="Times New Roman" w:cs="Times New Roman"/>
          <w:sz w:val="24"/>
          <w:szCs w:val="24"/>
        </w:rPr>
        <w:t xml:space="preserve"> 622-п</w:t>
      </w:r>
    </w:p>
    <w:p w:rsidR="00A52E26" w:rsidRDefault="00A52E26" w:rsidP="00A52E26">
      <w:pPr>
        <w:pStyle w:val="16"/>
        <w:spacing w:after="0" w:line="276" w:lineRule="auto"/>
        <w:ind w:firstLine="5670"/>
        <w:jc w:val="left"/>
        <w:rPr>
          <w:rFonts w:ascii="Times New Roman" w:hAnsi="Times New Roman" w:cs="Times New Roman"/>
          <w:sz w:val="24"/>
          <w:szCs w:val="24"/>
        </w:rPr>
      </w:pPr>
    </w:p>
    <w:p w:rsidR="00A52E26" w:rsidRDefault="00A52E26" w:rsidP="00A52E26">
      <w:pPr>
        <w:pStyle w:val="16"/>
        <w:spacing w:after="0" w:line="276" w:lineRule="auto"/>
        <w:ind w:firstLine="5670"/>
        <w:jc w:val="left"/>
        <w:rPr>
          <w:rFonts w:ascii="Times New Roman" w:hAnsi="Times New Roman" w:cs="Times New Roman"/>
          <w:sz w:val="24"/>
          <w:szCs w:val="24"/>
        </w:rPr>
      </w:pPr>
    </w:p>
    <w:p w:rsidR="00A52E26" w:rsidRDefault="00A52E26" w:rsidP="00A52E26">
      <w:pPr>
        <w:pStyle w:val="16"/>
        <w:spacing w:after="0" w:line="276" w:lineRule="auto"/>
        <w:ind w:firstLine="5670"/>
        <w:jc w:val="left"/>
        <w:rPr>
          <w:rFonts w:ascii="Times New Roman" w:hAnsi="Times New Roman" w:cs="Times New Roman"/>
          <w:sz w:val="24"/>
          <w:szCs w:val="24"/>
        </w:rPr>
      </w:pPr>
    </w:p>
    <w:p w:rsidR="00A52E26" w:rsidRDefault="00A52E26" w:rsidP="00A52E26">
      <w:pPr>
        <w:pStyle w:val="16"/>
        <w:spacing w:after="0" w:line="276" w:lineRule="auto"/>
        <w:ind w:firstLine="5670"/>
        <w:jc w:val="left"/>
        <w:rPr>
          <w:rFonts w:ascii="Times New Roman" w:hAnsi="Times New Roman" w:cs="Times New Roman"/>
          <w:sz w:val="24"/>
          <w:szCs w:val="24"/>
        </w:rPr>
      </w:pPr>
    </w:p>
    <w:p w:rsidR="00A52E26" w:rsidRDefault="00A52E26" w:rsidP="00A52E26">
      <w:pPr>
        <w:pStyle w:val="16"/>
        <w:spacing w:after="0" w:line="276" w:lineRule="auto"/>
        <w:ind w:firstLine="5670"/>
        <w:jc w:val="left"/>
        <w:rPr>
          <w:rFonts w:ascii="Times New Roman" w:hAnsi="Times New Roman" w:cs="Times New Roman"/>
          <w:sz w:val="24"/>
          <w:szCs w:val="24"/>
        </w:rPr>
      </w:pPr>
    </w:p>
    <w:p w:rsidR="00A52E26" w:rsidRDefault="00A52E26" w:rsidP="00A52E26">
      <w:pPr>
        <w:pStyle w:val="16"/>
        <w:spacing w:after="0" w:line="276" w:lineRule="auto"/>
        <w:ind w:firstLine="5670"/>
        <w:jc w:val="left"/>
        <w:rPr>
          <w:rFonts w:ascii="Times New Roman" w:hAnsi="Times New Roman" w:cs="Times New Roman"/>
          <w:sz w:val="24"/>
          <w:szCs w:val="24"/>
        </w:rPr>
      </w:pPr>
    </w:p>
    <w:p w:rsidR="00A52E26" w:rsidRDefault="00A52E26" w:rsidP="00A52E26">
      <w:pPr>
        <w:pStyle w:val="16"/>
        <w:spacing w:after="0" w:line="276" w:lineRule="auto"/>
        <w:ind w:firstLine="5670"/>
        <w:jc w:val="left"/>
        <w:rPr>
          <w:rFonts w:ascii="Times New Roman" w:hAnsi="Times New Roman" w:cs="Times New Roman"/>
          <w:sz w:val="24"/>
          <w:szCs w:val="24"/>
        </w:rPr>
      </w:pPr>
    </w:p>
    <w:p w:rsidR="00A52E26" w:rsidRDefault="00A52E26" w:rsidP="00A52E26">
      <w:pPr>
        <w:pStyle w:val="16"/>
        <w:spacing w:after="0" w:line="276" w:lineRule="auto"/>
        <w:ind w:firstLine="5670"/>
        <w:jc w:val="left"/>
        <w:rPr>
          <w:rFonts w:ascii="Times New Roman" w:hAnsi="Times New Roman" w:cs="Times New Roman"/>
          <w:sz w:val="24"/>
          <w:szCs w:val="24"/>
        </w:rPr>
      </w:pPr>
    </w:p>
    <w:p w:rsidR="00A52E26" w:rsidRDefault="00A52E26" w:rsidP="00A52E26">
      <w:pPr>
        <w:pStyle w:val="16"/>
        <w:spacing w:after="0" w:line="276" w:lineRule="auto"/>
        <w:ind w:firstLine="5670"/>
        <w:jc w:val="left"/>
        <w:rPr>
          <w:rFonts w:ascii="Times New Roman" w:hAnsi="Times New Roman" w:cs="Times New Roman"/>
          <w:sz w:val="24"/>
          <w:szCs w:val="24"/>
        </w:rPr>
      </w:pPr>
    </w:p>
    <w:p w:rsidR="00A52E26" w:rsidRDefault="00A52E26" w:rsidP="00A52E26">
      <w:pPr>
        <w:pStyle w:val="16"/>
        <w:spacing w:after="0" w:line="276" w:lineRule="auto"/>
        <w:ind w:firstLine="5670"/>
        <w:jc w:val="left"/>
        <w:rPr>
          <w:rFonts w:ascii="Times New Roman" w:hAnsi="Times New Roman" w:cs="Times New Roman"/>
          <w:sz w:val="24"/>
          <w:szCs w:val="24"/>
        </w:rPr>
      </w:pPr>
    </w:p>
    <w:p w:rsidR="00A52E26" w:rsidRDefault="00A52E26" w:rsidP="00A52E26">
      <w:pPr>
        <w:pStyle w:val="16"/>
        <w:spacing w:after="0" w:line="276" w:lineRule="auto"/>
        <w:ind w:firstLine="5670"/>
        <w:jc w:val="left"/>
        <w:rPr>
          <w:rFonts w:ascii="Times New Roman" w:hAnsi="Times New Roman" w:cs="Times New Roman"/>
          <w:sz w:val="24"/>
          <w:szCs w:val="24"/>
        </w:rPr>
      </w:pPr>
    </w:p>
    <w:p w:rsidR="00A52E26" w:rsidRPr="00A52E26" w:rsidRDefault="00A52E26" w:rsidP="00A52E26">
      <w:pPr>
        <w:pStyle w:val="16"/>
        <w:spacing w:after="0" w:line="276" w:lineRule="auto"/>
        <w:ind w:firstLine="5670"/>
        <w:jc w:val="left"/>
        <w:rPr>
          <w:rFonts w:ascii="Times New Roman" w:hAnsi="Times New Roman" w:cs="Times New Roman"/>
          <w:sz w:val="24"/>
          <w:szCs w:val="24"/>
        </w:rPr>
      </w:pPr>
    </w:p>
    <w:p w:rsidR="003019E2" w:rsidRPr="00A52E26" w:rsidRDefault="00620A56" w:rsidP="00A52E26">
      <w:pPr>
        <w:pStyle w:val="Standard"/>
        <w:spacing w:after="0"/>
        <w:ind w:firstLine="0"/>
        <w:jc w:val="center"/>
        <w:rPr>
          <w:rFonts w:cs="Times New Roman"/>
          <w:sz w:val="32"/>
          <w:szCs w:val="32"/>
        </w:rPr>
      </w:pPr>
      <w:r w:rsidRPr="00A52E26">
        <w:rPr>
          <w:rFonts w:cs="Times New Roman"/>
          <w:sz w:val="32"/>
          <w:szCs w:val="32"/>
        </w:rPr>
        <w:t>Правила землепользования и застройки</w:t>
      </w:r>
    </w:p>
    <w:p w:rsidR="003019E2" w:rsidRPr="00A52E26" w:rsidRDefault="00620A56" w:rsidP="00A52E26">
      <w:pPr>
        <w:pStyle w:val="Main"/>
        <w:spacing w:after="0"/>
        <w:ind w:firstLine="0"/>
        <w:jc w:val="center"/>
        <w:rPr>
          <w:sz w:val="32"/>
          <w:szCs w:val="32"/>
        </w:rPr>
      </w:pPr>
      <w:r w:rsidRPr="00A52E26">
        <w:rPr>
          <w:sz w:val="32"/>
          <w:szCs w:val="32"/>
        </w:rPr>
        <w:t xml:space="preserve">муниципального образования — </w:t>
      </w:r>
      <w:proofErr w:type="spellStart"/>
      <w:r w:rsidRPr="00A52E26">
        <w:rPr>
          <w:sz w:val="32"/>
          <w:szCs w:val="32"/>
        </w:rPr>
        <w:t>Кораблинское</w:t>
      </w:r>
      <w:proofErr w:type="spellEnd"/>
      <w:r w:rsidRPr="00A52E26">
        <w:rPr>
          <w:sz w:val="32"/>
          <w:szCs w:val="32"/>
        </w:rPr>
        <w:t xml:space="preserve"> городское поселение </w:t>
      </w:r>
      <w:proofErr w:type="spellStart"/>
      <w:r w:rsidRPr="00A52E26">
        <w:rPr>
          <w:sz w:val="32"/>
          <w:szCs w:val="32"/>
        </w:rPr>
        <w:t>Кораблинского</w:t>
      </w:r>
      <w:proofErr w:type="spellEnd"/>
      <w:r w:rsidRPr="00A52E26">
        <w:rPr>
          <w:sz w:val="32"/>
          <w:szCs w:val="32"/>
        </w:rPr>
        <w:t xml:space="preserve"> муниципального района Рязанской области</w:t>
      </w:r>
    </w:p>
    <w:p w:rsidR="003019E2" w:rsidRPr="00A52E26" w:rsidRDefault="003019E2">
      <w:pPr>
        <w:pStyle w:val="16"/>
        <w:ind w:hanging="1842"/>
        <w:jc w:val="left"/>
        <w:rPr>
          <w:rFonts w:ascii="Times New Roman" w:hAnsi="Times New Roman" w:cs="Times New Roman"/>
          <w:b/>
          <w:color w:val="FF3232"/>
          <w:sz w:val="32"/>
          <w:szCs w:val="32"/>
        </w:rPr>
      </w:pPr>
    </w:p>
    <w:p w:rsidR="003019E2" w:rsidRPr="00E81089" w:rsidRDefault="00620A56" w:rsidP="00E81089">
      <w:pPr>
        <w:pStyle w:val="16"/>
        <w:pageBreakBefore/>
        <w:spacing w:after="240" w:line="276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E81089">
        <w:rPr>
          <w:rFonts w:ascii="Times New Roman" w:hAnsi="Times New Roman" w:cs="Times New Roman"/>
          <w:b/>
          <w:sz w:val="28"/>
        </w:rPr>
        <w:lastRenderedPageBreak/>
        <w:t>Оглавление</w:t>
      </w:r>
    </w:p>
    <w:sdt>
      <w:sdtPr>
        <w:rPr>
          <w:rFonts w:cs="Arial"/>
          <w:szCs w:val="24"/>
        </w:rPr>
        <w:id w:val="-236794510"/>
        <w:docPartObj>
          <w:docPartGallery w:val="Table of Contents"/>
          <w:docPartUnique/>
        </w:docPartObj>
      </w:sdtPr>
      <w:sdtEndPr/>
      <w:sdtContent>
        <w:p w:rsidR="00DC34EF" w:rsidRPr="00DC34EF" w:rsidRDefault="00620A56">
          <w:pPr>
            <w:pStyle w:val="2fd"/>
            <w:tabs>
              <w:tab w:val="right" w:leader="dot" w:pos="991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 w:bidi="ar-SA"/>
            </w:rPr>
          </w:pPr>
          <w:r>
            <w:fldChar w:fldCharType="begin"/>
          </w:r>
          <w:r>
            <w:instrText xml:space="preserve"> TOC \h \f \u \o "1-9" \t "Contents_20_1;1;Contents_20_2;2;Contents_20_3;3;Contents_20_4;4;Contents_20_5;5;Contents_20_6;6;Contents_20_7;7;Contents_20_8;8;Contents_20_9;9;Contents_20_10;10;" </w:instrText>
          </w:r>
          <w:r>
            <w:fldChar w:fldCharType="separate"/>
          </w:r>
          <w:hyperlink w:anchor="_Toc90633920" w:history="1">
            <w:r w:rsidR="00DC34EF" w:rsidRPr="00DC34EF">
              <w:rPr>
                <w:rStyle w:val="affff7"/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w:t xml:space="preserve">Раздел 1. Порядок применения и внесения изменений в правила землепользования и застройки муниципального образования - </w:t>
            </w:r>
            <w:r w:rsidR="00DC34EF" w:rsidRPr="00DC34EF">
              <w:rPr>
                <w:rStyle w:val="affff7"/>
                <w:rFonts w:ascii="Times New Roman" w:eastAsia="Calibri" w:hAnsi="Times New Roman" w:cs="Times New Roman"/>
                <w:noProof/>
                <w:sz w:val="28"/>
                <w:szCs w:val="28"/>
              </w:rPr>
              <w:t>Кораблинское городское</w:t>
            </w:r>
            <w:r w:rsidR="00DC34EF" w:rsidRPr="00DC34EF">
              <w:rPr>
                <w:rStyle w:val="affff7"/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w:t xml:space="preserve"> поселение </w:t>
            </w:r>
            <w:r w:rsidR="00DC34EF" w:rsidRPr="00DC34EF">
              <w:rPr>
                <w:rStyle w:val="affff7"/>
                <w:rFonts w:ascii="Times New Roman" w:eastAsia="Calibri" w:hAnsi="Times New Roman" w:cs="Times New Roman"/>
                <w:noProof/>
                <w:sz w:val="28"/>
                <w:szCs w:val="28"/>
              </w:rPr>
              <w:t>Кораблинског</w:t>
            </w:r>
            <w:r w:rsidR="00DC34EF" w:rsidRPr="00DC34EF">
              <w:rPr>
                <w:rStyle w:val="affff7"/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w:t>о муниципального района Рязанской области.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_Toc90633920 \h </w:instrTex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FE0668"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DC34EF" w:rsidRPr="00DC34EF" w:rsidRDefault="0077264A">
          <w:pPr>
            <w:pStyle w:val="2fd"/>
            <w:tabs>
              <w:tab w:val="right" w:leader="dot" w:pos="991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 w:bidi="ar-SA"/>
            </w:rPr>
          </w:pPr>
          <w:hyperlink w:anchor="_Toc90633921" w:history="1">
            <w:r w:rsidR="00DC34EF" w:rsidRPr="00DC34EF">
              <w:rPr>
                <w:rStyle w:val="affff7"/>
                <w:rFonts w:ascii="Times New Roman" w:hAnsi="Times New Roman" w:cs="Times New Roman"/>
                <w:noProof/>
                <w:sz w:val="28"/>
                <w:szCs w:val="28"/>
              </w:rPr>
              <w:t>Статья 1. Основные понятия, используемые в правилах землепользования и застройки.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_Toc90633921 \h </w:instrTex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FE0668"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DC34EF" w:rsidRPr="00DC34EF" w:rsidRDefault="0077264A">
          <w:pPr>
            <w:pStyle w:val="2fd"/>
            <w:tabs>
              <w:tab w:val="right" w:leader="dot" w:pos="991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 w:bidi="ar-SA"/>
            </w:rPr>
          </w:pPr>
          <w:hyperlink w:anchor="_Toc90633922" w:history="1">
            <w:r w:rsidR="00DC34EF" w:rsidRPr="00DC34EF">
              <w:rPr>
                <w:rStyle w:val="affff7"/>
                <w:rFonts w:ascii="Times New Roman" w:hAnsi="Times New Roman" w:cs="Times New Roman"/>
                <w:noProof/>
                <w:sz w:val="28"/>
                <w:szCs w:val="28"/>
              </w:rPr>
              <w:t>Статья 2. Положение о регулировании землепользования и застройки.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_Toc90633922 \h </w:instrTex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FE0668"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DC34EF" w:rsidRPr="00DC34EF" w:rsidRDefault="0077264A">
          <w:pPr>
            <w:pStyle w:val="2fd"/>
            <w:tabs>
              <w:tab w:val="right" w:leader="dot" w:pos="991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 w:bidi="ar-SA"/>
            </w:rPr>
          </w:pPr>
          <w:hyperlink w:anchor="_Toc90633923" w:history="1">
            <w:r w:rsidR="00DC34EF" w:rsidRPr="00DC34EF">
              <w:rPr>
                <w:rStyle w:val="affff7"/>
                <w:rFonts w:ascii="Times New Roman" w:hAnsi="Times New Roman" w:cs="Times New Roman"/>
                <w:noProof/>
                <w:sz w:val="28"/>
                <w:szCs w:val="28"/>
              </w:rPr>
              <w:t>Статья 3. Положение об изменении видов разрешенного использования земельных участков и объектов капитального строительства физическими и юридическими лицами.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_Toc90633923 \h </w:instrTex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FE0668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DC34EF" w:rsidRPr="00DC34EF" w:rsidRDefault="0077264A">
          <w:pPr>
            <w:pStyle w:val="2fd"/>
            <w:tabs>
              <w:tab w:val="right" w:leader="dot" w:pos="991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 w:bidi="ar-SA"/>
            </w:rPr>
          </w:pPr>
          <w:hyperlink w:anchor="_Toc90633924" w:history="1">
            <w:r w:rsidR="00DC34EF" w:rsidRPr="00DC34EF">
              <w:rPr>
                <w:rStyle w:val="affff7"/>
                <w:rFonts w:ascii="Times New Roman" w:hAnsi="Times New Roman" w:cs="Times New Roman"/>
                <w:noProof/>
                <w:sz w:val="28"/>
                <w:szCs w:val="28"/>
              </w:rPr>
              <w:t>Статья 4. Положение о подготовке документации по планировке территории.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_Toc90633924 \h </w:instrTex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FE0668"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DC34EF" w:rsidRPr="00DC34EF" w:rsidRDefault="0077264A">
          <w:pPr>
            <w:pStyle w:val="2fd"/>
            <w:tabs>
              <w:tab w:val="right" w:leader="dot" w:pos="991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 w:bidi="ar-SA"/>
            </w:rPr>
          </w:pPr>
          <w:hyperlink w:anchor="_Toc90633925" w:history="1">
            <w:r w:rsidR="00DC34EF" w:rsidRPr="00DC34EF">
              <w:rPr>
                <w:rStyle w:val="affff7"/>
                <w:rFonts w:ascii="Times New Roman" w:hAnsi="Times New Roman" w:cs="Times New Roman"/>
                <w:noProof/>
                <w:sz w:val="28"/>
                <w:szCs w:val="28"/>
              </w:rPr>
              <w:t>Статья 5. Положение о проведении общественных обсуждений или публичных слушаний по вопросам землепользования и застройки.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_Toc90633925 \h </w:instrTex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FE0668">
              <w:rPr>
                <w:rFonts w:ascii="Times New Roman" w:hAnsi="Times New Roman" w:cs="Times New Roman"/>
                <w:noProof/>
                <w:sz w:val="28"/>
                <w:szCs w:val="28"/>
              </w:rPr>
              <w:t>7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DC34EF" w:rsidRPr="00DC34EF" w:rsidRDefault="0077264A">
          <w:pPr>
            <w:pStyle w:val="2fd"/>
            <w:tabs>
              <w:tab w:val="right" w:leader="dot" w:pos="991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 w:bidi="ar-SA"/>
            </w:rPr>
          </w:pPr>
          <w:hyperlink w:anchor="_Toc90633926" w:history="1">
            <w:r w:rsidR="00DC34EF" w:rsidRPr="00DC34EF">
              <w:rPr>
                <w:rStyle w:val="affff7"/>
                <w:rFonts w:ascii="Times New Roman" w:hAnsi="Times New Roman" w:cs="Times New Roman"/>
                <w:noProof/>
                <w:sz w:val="28"/>
                <w:szCs w:val="28"/>
              </w:rPr>
              <w:t>Статья 6. Положение о внесении изменений в правила землепользования и застройки.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_Toc90633926 \h </w:instrTex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FE0668">
              <w:rPr>
                <w:rFonts w:ascii="Times New Roman" w:hAnsi="Times New Roman" w:cs="Times New Roman"/>
                <w:noProof/>
                <w:sz w:val="28"/>
                <w:szCs w:val="28"/>
              </w:rPr>
              <w:t>7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DC34EF" w:rsidRPr="00DC34EF" w:rsidRDefault="0077264A">
          <w:pPr>
            <w:pStyle w:val="2fd"/>
            <w:tabs>
              <w:tab w:val="right" w:leader="dot" w:pos="991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 w:bidi="ar-SA"/>
            </w:rPr>
          </w:pPr>
          <w:hyperlink w:anchor="_Toc90633927" w:history="1">
            <w:r w:rsidR="00DC34EF" w:rsidRPr="00DC34EF">
              <w:rPr>
                <w:rStyle w:val="affff7"/>
                <w:rFonts w:ascii="Times New Roman" w:hAnsi="Times New Roman" w:cs="Times New Roman"/>
                <w:noProof/>
                <w:sz w:val="28"/>
                <w:szCs w:val="28"/>
              </w:rPr>
              <w:t>Статья 7. Градостроительные планы земельных участков.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_Toc90633927 \h </w:instrTex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FE0668"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DC34EF" w:rsidRPr="00DC34EF" w:rsidRDefault="0077264A">
          <w:pPr>
            <w:pStyle w:val="2fd"/>
            <w:tabs>
              <w:tab w:val="right" w:leader="dot" w:pos="991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 w:bidi="ar-SA"/>
            </w:rPr>
          </w:pPr>
          <w:hyperlink w:anchor="_Toc90633928" w:history="1">
            <w:r w:rsidR="00DC34EF" w:rsidRPr="00DC34EF">
              <w:rPr>
                <w:rStyle w:val="affff7"/>
                <w:rFonts w:ascii="Times New Roman" w:hAnsi="Times New Roman" w:cs="Times New Roman"/>
                <w:noProof/>
                <w:sz w:val="28"/>
                <w:szCs w:val="28"/>
              </w:rPr>
              <w:t>Статья 8. Разрешение на строительство, реконструкцию и ввод объектов капитального строительства в эксплуатацию.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_Toc90633928 \h </w:instrTex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FE0668">
              <w:rPr>
                <w:rFonts w:ascii="Times New Roman" w:hAnsi="Times New Roman" w:cs="Times New Roman"/>
                <w:noProof/>
                <w:sz w:val="28"/>
                <w:szCs w:val="28"/>
              </w:rPr>
              <w:t>9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DC34EF" w:rsidRPr="00DC34EF" w:rsidRDefault="0077264A">
          <w:pPr>
            <w:pStyle w:val="2fd"/>
            <w:tabs>
              <w:tab w:val="right" w:leader="dot" w:pos="991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 w:bidi="ar-SA"/>
            </w:rPr>
          </w:pPr>
          <w:hyperlink w:anchor="_Toc90633929" w:history="1">
            <w:r w:rsidR="00DC34EF" w:rsidRPr="00DC34EF">
              <w:rPr>
                <w:rStyle w:val="affff7"/>
                <w:rFonts w:ascii="Times New Roman" w:hAnsi="Times New Roman" w:cs="Times New Roman"/>
                <w:noProof/>
                <w:sz w:val="28"/>
                <w:szCs w:val="28"/>
              </w:rPr>
              <w:t>Раздел 2. Градостроительные регламенты.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_Toc90633929 \h </w:instrTex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FE0668"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DC34EF" w:rsidRPr="00DC34EF" w:rsidRDefault="0077264A">
          <w:pPr>
            <w:pStyle w:val="2fd"/>
            <w:tabs>
              <w:tab w:val="right" w:leader="dot" w:pos="991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 w:bidi="ar-SA"/>
            </w:rPr>
          </w:pPr>
          <w:hyperlink w:anchor="_Toc90633930" w:history="1">
            <w:r w:rsidR="00DC34EF" w:rsidRPr="00DC34EF">
              <w:rPr>
                <w:rStyle w:val="affff7"/>
                <w:rFonts w:ascii="Times New Roman" w:hAnsi="Times New Roman" w:cs="Times New Roman"/>
                <w:noProof/>
                <w:sz w:val="28"/>
                <w:szCs w:val="28"/>
              </w:rPr>
              <w:t>Статья 9. Градостроительные регламенты. Виды разрешенного использования земельных участков и объектов капитального строительства.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_Toc90633930 \h </w:instrTex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FE0668"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DC34EF" w:rsidRPr="00DC34EF" w:rsidRDefault="0077264A">
          <w:pPr>
            <w:pStyle w:val="2fd"/>
            <w:tabs>
              <w:tab w:val="right" w:leader="dot" w:pos="991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 w:bidi="ar-SA"/>
            </w:rPr>
          </w:pPr>
          <w:hyperlink w:anchor="_Toc90633931" w:history="1">
            <w:r w:rsidR="00DC34EF" w:rsidRPr="00DC34EF">
              <w:rPr>
                <w:rStyle w:val="affff7"/>
                <w:rFonts w:ascii="Times New Roman" w:hAnsi="Times New Roman" w:cs="Times New Roman"/>
                <w:noProof/>
                <w:sz w:val="28"/>
                <w:szCs w:val="28"/>
              </w:rPr>
              <w:t xml:space="preserve">Статья 10. Сводный перечень территориальных зон, выделенных на карте градостроительного зонирования муниципального образования – </w:t>
            </w:r>
            <w:r w:rsidR="00DC34EF" w:rsidRPr="00DC34EF">
              <w:rPr>
                <w:rStyle w:val="affff7"/>
                <w:rFonts w:ascii="Times New Roman" w:eastAsia="Calibri" w:hAnsi="Times New Roman" w:cs="Times New Roman"/>
                <w:noProof/>
                <w:sz w:val="28"/>
                <w:szCs w:val="28"/>
              </w:rPr>
              <w:t>Кораблинское городское</w:t>
            </w:r>
            <w:r w:rsidR="00DC34EF" w:rsidRPr="00DC34EF">
              <w:rPr>
                <w:rStyle w:val="affff7"/>
                <w:rFonts w:ascii="Times New Roman" w:hAnsi="Times New Roman" w:cs="Times New Roman"/>
                <w:noProof/>
                <w:sz w:val="28"/>
                <w:szCs w:val="28"/>
              </w:rPr>
              <w:t xml:space="preserve"> поселение </w:t>
            </w:r>
            <w:r w:rsidR="00DC34EF" w:rsidRPr="00DC34EF">
              <w:rPr>
                <w:rStyle w:val="affff7"/>
                <w:rFonts w:ascii="Times New Roman" w:eastAsia="Calibri" w:hAnsi="Times New Roman" w:cs="Times New Roman"/>
                <w:noProof/>
                <w:sz w:val="28"/>
                <w:szCs w:val="28"/>
              </w:rPr>
              <w:t>Кораблинског</w:t>
            </w:r>
            <w:r w:rsidR="00DC34EF" w:rsidRPr="00DC34EF">
              <w:rPr>
                <w:rStyle w:val="affff7"/>
                <w:rFonts w:ascii="Times New Roman" w:hAnsi="Times New Roman" w:cs="Times New Roman"/>
                <w:noProof/>
                <w:sz w:val="28"/>
                <w:szCs w:val="28"/>
              </w:rPr>
              <w:t>о муниципального района Рязанской области.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_Toc90633931 \h </w:instrTex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FE0668"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DC34EF" w:rsidRPr="00DC34EF" w:rsidRDefault="0077264A">
          <w:pPr>
            <w:pStyle w:val="2fd"/>
            <w:tabs>
              <w:tab w:val="right" w:leader="dot" w:pos="991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 w:bidi="ar-SA"/>
            </w:rPr>
          </w:pPr>
          <w:hyperlink w:anchor="_Toc90633932" w:history="1">
            <w:r w:rsidR="00DC34EF" w:rsidRPr="00DC34EF">
              <w:rPr>
                <w:rStyle w:val="affff7"/>
                <w:rFonts w:ascii="Times New Roman" w:hAnsi="Times New Roman" w:cs="Times New Roman"/>
                <w:noProof/>
                <w:sz w:val="28"/>
                <w:szCs w:val="28"/>
              </w:rPr>
              <w:t>Статья 11. Градостроительные регламенты по видам разрешенного использования в соответствии с территориальными зонами.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_Toc90633932 \h </w:instrTex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FE0668">
              <w:rPr>
                <w:rFonts w:ascii="Times New Roman" w:hAnsi="Times New Roman" w:cs="Times New Roman"/>
                <w:noProof/>
                <w:sz w:val="28"/>
                <w:szCs w:val="28"/>
              </w:rPr>
              <w:t>12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DC34EF" w:rsidRPr="00DC34EF" w:rsidRDefault="0077264A">
          <w:pPr>
            <w:pStyle w:val="2fd"/>
            <w:tabs>
              <w:tab w:val="right" w:leader="dot" w:pos="991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 w:bidi="ar-SA"/>
            </w:rPr>
          </w:pPr>
          <w:hyperlink w:anchor="_Toc90633933" w:history="1">
            <w:r w:rsidR="00DC34EF" w:rsidRPr="00DC34EF">
              <w:rPr>
                <w:rStyle w:val="affff7"/>
                <w:rFonts w:ascii="Times New Roman" w:hAnsi="Times New Roman" w:cs="Times New Roman"/>
                <w:noProof/>
                <w:sz w:val="28"/>
                <w:szCs w:val="28"/>
              </w:rPr>
              <w:t>Статья 11.1. Градостроительные регламенты. Жилые зоны.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_Toc90633933 \h </w:instrTex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FE0668">
              <w:rPr>
                <w:rFonts w:ascii="Times New Roman" w:hAnsi="Times New Roman" w:cs="Times New Roman"/>
                <w:noProof/>
                <w:sz w:val="28"/>
                <w:szCs w:val="28"/>
              </w:rPr>
              <w:t>12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DC34EF" w:rsidRPr="00DC34EF" w:rsidRDefault="0077264A">
          <w:pPr>
            <w:pStyle w:val="2fd"/>
            <w:tabs>
              <w:tab w:val="right" w:leader="dot" w:pos="991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 w:bidi="ar-SA"/>
            </w:rPr>
          </w:pPr>
          <w:hyperlink w:anchor="_Toc90633934" w:history="1">
            <w:r w:rsidR="00DC34EF" w:rsidRPr="00DC34EF">
              <w:rPr>
                <w:rStyle w:val="affff7"/>
                <w:rFonts w:ascii="Times New Roman" w:eastAsia="Times New Roman" w:hAnsi="Times New Roman" w:cs="Times New Roman"/>
                <w:noProof/>
                <w:sz w:val="28"/>
                <w:szCs w:val="28"/>
              </w:rPr>
              <w:t>Статья 11.2. Градостроительные регламенты. Общественно-деловая зона.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_Toc90633934 \h </w:instrTex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FE0668">
              <w:rPr>
                <w:rFonts w:ascii="Times New Roman" w:hAnsi="Times New Roman" w:cs="Times New Roman"/>
                <w:noProof/>
                <w:sz w:val="28"/>
                <w:szCs w:val="28"/>
              </w:rPr>
              <w:t>20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DC34EF" w:rsidRPr="00DC34EF" w:rsidRDefault="0077264A">
          <w:pPr>
            <w:pStyle w:val="2fd"/>
            <w:tabs>
              <w:tab w:val="right" w:leader="dot" w:pos="991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 w:bidi="ar-SA"/>
            </w:rPr>
          </w:pPr>
          <w:hyperlink w:anchor="_Toc90633935" w:history="1">
            <w:r w:rsidR="00DC34EF" w:rsidRPr="00DC34EF">
              <w:rPr>
                <w:rStyle w:val="affff7"/>
                <w:rFonts w:ascii="Times New Roman" w:hAnsi="Times New Roman" w:cs="Times New Roman"/>
                <w:noProof/>
                <w:sz w:val="28"/>
                <w:szCs w:val="28"/>
              </w:rPr>
              <w:t>Статья 11.3. Градостроительные регламенты. Производственные зоны, зоны инженерной и транспортной инфраструктур.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_Toc90633935 \h </w:instrTex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FE0668">
              <w:rPr>
                <w:rFonts w:ascii="Times New Roman" w:hAnsi="Times New Roman" w:cs="Times New Roman"/>
                <w:noProof/>
                <w:sz w:val="28"/>
                <w:szCs w:val="28"/>
              </w:rPr>
              <w:t>23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DC34EF" w:rsidRPr="00DC34EF" w:rsidRDefault="0077264A">
          <w:pPr>
            <w:pStyle w:val="2fd"/>
            <w:tabs>
              <w:tab w:val="right" w:leader="dot" w:pos="991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 w:bidi="ar-SA"/>
            </w:rPr>
          </w:pPr>
          <w:hyperlink w:anchor="_Toc90633936" w:history="1">
            <w:r w:rsidR="00DC34EF" w:rsidRPr="00DC34EF">
              <w:rPr>
                <w:rStyle w:val="affff7"/>
                <w:rFonts w:ascii="Times New Roman" w:eastAsia="Times New Roman" w:hAnsi="Times New Roman" w:cs="Times New Roman"/>
                <w:noProof/>
                <w:spacing w:val="-10"/>
                <w:sz w:val="28"/>
                <w:szCs w:val="28"/>
                <w:lang w:eastAsia="ru-RU"/>
              </w:rPr>
              <w:t>11.3.2.</w:t>
            </w:r>
            <w:r w:rsidR="00DC34EF" w:rsidRPr="00DC34EF">
              <w:rPr>
                <w:rStyle w:val="affff7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DC34EF" w:rsidRPr="00DC34EF">
              <w:rPr>
                <w:rStyle w:val="affff7"/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w:t>Коммунально-складская</w:t>
            </w:r>
            <w:r w:rsidR="00DC34EF" w:rsidRPr="00DC34EF">
              <w:rPr>
                <w:rStyle w:val="affff7"/>
                <w:rFonts w:ascii="Times New Roman" w:hAnsi="Times New Roman" w:cs="Times New Roman"/>
                <w:noProof/>
                <w:sz w:val="28"/>
                <w:szCs w:val="28"/>
              </w:rPr>
              <w:t xml:space="preserve"> зона (3.2).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_Toc90633936 \h </w:instrTex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FE0668">
              <w:rPr>
                <w:rFonts w:ascii="Times New Roman" w:hAnsi="Times New Roman" w:cs="Times New Roman"/>
                <w:noProof/>
                <w:sz w:val="28"/>
                <w:szCs w:val="28"/>
              </w:rPr>
              <w:t>25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DC34EF" w:rsidRPr="00DC34EF" w:rsidRDefault="0077264A">
          <w:pPr>
            <w:pStyle w:val="2fd"/>
            <w:tabs>
              <w:tab w:val="right" w:leader="dot" w:pos="991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 w:bidi="ar-SA"/>
            </w:rPr>
          </w:pPr>
          <w:hyperlink w:anchor="_Toc90633937" w:history="1">
            <w:r w:rsidR="00DC34EF" w:rsidRPr="00DC34EF">
              <w:rPr>
                <w:rStyle w:val="affff7"/>
                <w:rFonts w:ascii="Times New Roman" w:hAnsi="Times New Roman" w:cs="Times New Roman"/>
                <w:noProof/>
                <w:sz w:val="28"/>
                <w:szCs w:val="28"/>
              </w:rPr>
              <w:t>Статья 11.4. Градостроительные регламенты. Зоны сельскохозяйственного использования.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_Toc90633937 \h </w:instrTex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FE0668">
              <w:rPr>
                <w:rFonts w:ascii="Times New Roman" w:hAnsi="Times New Roman" w:cs="Times New Roman"/>
                <w:noProof/>
                <w:sz w:val="28"/>
                <w:szCs w:val="28"/>
              </w:rPr>
              <w:t>29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DC34EF" w:rsidRPr="00DC34EF" w:rsidRDefault="0077264A">
          <w:pPr>
            <w:pStyle w:val="2fd"/>
            <w:tabs>
              <w:tab w:val="right" w:leader="dot" w:pos="991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 w:bidi="ar-SA"/>
            </w:rPr>
          </w:pPr>
          <w:hyperlink w:anchor="_Toc90633938" w:history="1">
            <w:r w:rsidR="00DC34EF" w:rsidRPr="00DC34EF">
              <w:rPr>
                <w:rStyle w:val="affff7"/>
                <w:rFonts w:ascii="Times New Roman" w:hAnsi="Times New Roman" w:cs="Times New Roman"/>
                <w:noProof/>
                <w:sz w:val="28"/>
                <w:szCs w:val="28"/>
              </w:rPr>
              <w:t>11.4.1. Зона садоводческих, огороднических или дачных некоммерческих объединений граждан (4.1).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_Toc90633938 \h </w:instrTex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FE0668">
              <w:rPr>
                <w:rFonts w:ascii="Times New Roman" w:hAnsi="Times New Roman" w:cs="Times New Roman"/>
                <w:noProof/>
                <w:sz w:val="28"/>
                <w:szCs w:val="28"/>
              </w:rPr>
              <w:t>29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DC34EF" w:rsidRPr="00DC34EF" w:rsidRDefault="0077264A">
          <w:pPr>
            <w:pStyle w:val="2fd"/>
            <w:tabs>
              <w:tab w:val="right" w:leader="dot" w:pos="991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 w:bidi="ar-SA"/>
            </w:rPr>
          </w:pPr>
          <w:hyperlink w:anchor="_Toc90633939" w:history="1">
            <w:r w:rsidR="00DC34EF" w:rsidRPr="00DC34EF">
              <w:rPr>
                <w:rStyle w:val="affff7"/>
                <w:rFonts w:ascii="Times New Roman" w:hAnsi="Times New Roman" w:cs="Times New Roman"/>
                <w:noProof/>
                <w:sz w:val="28"/>
                <w:szCs w:val="28"/>
              </w:rPr>
              <w:t>Статья 11.5. Градостроительные регламенты. Зоны специального назначения.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_Toc90633939 \h </w:instrTex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FE0668">
              <w:rPr>
                <w:rFonts w:ascii="Times New Roman" w:hAnsi="Times New Roman" w:cs="Times New Roman"/>
                <w:noProof/>
                <w:sz w:val="28"/>
                <w:szCs w:val="28"/>
              </w:rPr>
              <w:t>32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DC34EF" w:rsidRPr="00DC34EF" w:rsidRDefault="0077264A">
          <w:pPr>
            <w:pStyle w:val="2fd"/>
            <w:tabs>
              <w:tab w:val="right" w:leader="dot" w:pos="991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 w:bidi="ar-SA"/>
            </w:rPr>
          </w:pPr>
          <w:hyperlink w:anchor="_Toc90633940" w:history="1">
            <w:r w:rsidR="00DC34EF" w:rsidRPr="00DC34EF">
              <w:rPr>
                <w:rStyle w:val="affff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Статья 11.6. Градостроительные регламенты. Зоны специального назначения.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_Toc90633940 \h </w:instrTex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FE0668">
              <w:rPr>
                <w:rFonts w:ascii="Times New Roman" w:hAnsi="Times New Roman" w:cs="Times New Roman"/>
                <w:noProof/>
                <w:sz w:val="28"/>
                <w:szCs w:val="28"/>
              </w:rPr>
              <w:t>34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DC34EF" w:rsidRPr="00DC34EF" w:rsidRDefault="0077264A">
          <w:pPr>
            <w:pStyle w:val="2fd"/>
            <w:tabs>
              <w:tab w:val="right" w:leader="dot" w:pos="991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 w:bidi="ar-SA"/>
            </w:rPr>
          </w:pPr>
          <w:hyperlink w:anchor="_Toc90633941" w:history="1">
            <w:r w:rsidR="00DC34EF" w:rsidRPr="00DC34EF">
              <w:rPr>
                <w:rStyle w:val="affff7"/>
                <w:rFonts w:ascii="Times New Roman" w:hAnsi="Times New Roman" w:cs="Times New Roman"/>
                <w:noProof/>
                <w:sz w:val="28"/>
                <w:szCs w:val="28"/>
              </w:rPr>
              <w:t>Статья 11.7.</w:t>
            </w:r>
            <w:r w:rsidR="00DC34EF" w:rsidRPr="00DC34EF">
              <w:rPr>
                <w:rStyle w:val="affff7"/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Расчетные показатели минимально и максимально допустимого уровня обеспеченности те</w:t>
            </w:r>
            <w:r w:rsidR="00DC34EF" w:rsidRPr="00DC34EF">
              <w:rPr>
                <w:rStyle w:val="affff7"/>
                <w:rFonts w:ascii="Times New Roman" w:hAnsi="Times New Roman" w:cs="Times New Roman"/>
                <w:noProof/>
                <w:sz w:val="28"/>
                <w:szCs w:val="28"/>
              </w:rPr>
              <w:t>рритории объектами инфраструктур.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_Toc90633941 \h </w:instrTex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FE0668">
              <w:rPr>
                <w:rFonts w:ascii="Times New Roman" w:hAnsi="Times New Roman" w:cs="Times New Roman"/>
                <w:noProof/>
                <w:sz w:val="28"/>
                <w:szCs w:val="28"/>
              </w:rPr>
              <w:t>35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DC34EF" w:rsidRPr="00DC34EF" w:rsidRDefault="0077264A">
          <w:pPr>
            <w:pStyle w:val="2fd"/>
            <w:tabs>
              <w:tab w:val="right" w:leader="dot" w:pos="991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 w:bidi="ar-SA"/>
            </w:rPr>
          </w:pPr>
          <w:hyperlink w:anchor="_Toc90633942" w:history="1">
            <w:r w:rsidR="00DC34EF" w:rsidRPr="00DC34EF">
              <w:rPr>
                <w:rStyle w:val="affff7"/>
                <w:rFonts w:ascii="Times New Roman" w:hAnsi="Times New Roman" w:cs="Times New Roman"/>
                <w:noProof/>
                <w:sz w:val="28"/>
                <w:szCs w:val="28"/>
              </w:rPr>
              <w:t>Статья 11.8. Зоны с особыми условиями использования.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_Toc90633942 \h </w:instrTex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FE0668">
              <w:rPr>
                <w:rFonts w:ascii="Times New Roman" w:hAnsi="Times New Roman" w:cs="Times New Roman"/>
                <w:noProof/>
                <w:sz w:val="28"/>
                <w:szCs w:val="28"/>
              </w:rPr>
              <w:t>36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DC34EF" w:rsidRPr="00DC34EF" w:rsidRDefault="0077264A">
          <w:pPr>
            <w:pStyle w:val="2fd"/>
            <w:tabs>
              <w:tab w:val="right" w:leader="dot" w:pos="991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 w:bidi="ar-SA"/>
            </w:rPr>
          </w:pPr>
          <w:hyperlink w:anchor="_Toc90633943" w:history="1">
            <w:r w:rsidR="00DC34EF" w:rsidRPr="00DC34EF">
              <w:rPr>
                <w:rStyle w:val="affff7"/>
                <w:rFonts w:ascii="Times New Roman" w:hAnsi="Times New Roman" w:cs="Times New Roman"/>
                <w:noProof/>
                <w:sz w:val="28"/>
                <w:szCs w:val="28"/>
              </w:rPr>
              <w:t>Статья 11.9. Санитарно-защитные зоны предприятий и объектов.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_Toc90633943 \h </w:instrTex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FE0668">
              <w:rPr>
                <w:rFonts w:ascii="Times New Roman" w:hAnsi="Times New Roman" w:cs="Times New Roman"/>
                <w:noProof/>
                <w:sz w:val="28"/>
                <w:szCs w:val="28"/>
              </w:rPr>
              <w:t>36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DC34EF" w:rsidRPr="00DC34EF" w:rsidRDefault="0077264A">
          <w:pPr>
            <w:pStyle w:val="2fd"/>
            <w:tabs>
              <w:tab w:val="right" w:leader="dot" w:pos="991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 w:bidi="ar-SA"/>
            </w:rPr>
          </w:pPr>
          <w:hyperlink w:anchor="_Toc90633944" w:history="1">
            <w:r w:rsidR="00DC34EF" w:rsidRPr="00DC34EF">
              <w:rPr>
                <w:rStyle w:val="affff7"/>
                <w:rFonts w:ascii="Times New Roman" w:hAnsi="Times New Roman" w:cs="Times New Roman"/>
                <w:noProof/>
                <w:sz w:val="28"/>
                <w:szCs w:val="28"/>
              </w:rPr>
              <w:t>Статья 11.10. Водоохранная зона и прибрежная защитная полоса водных объектов.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_Toc90633944 \h </w:instrTex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FE0668">
              <w:rPr>
                <w:rFonts w:ascii="Times New Roman" w:hAnsi="Times New Roman" w:cs="Times New Roman"/>
                <w:noProof/>
                <w:sz w:val="28"/>
                <w:szCs w:val="28"/>
              </w:rPr>
              <w:t>37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DC34EF" w:rsidRPr="00DC34EF" w:rsidRDefault="0077264A">
          <w:pPr>
            <w:pStyle w:val="2fd"/>
            <w:tabs>
              <w:tab w:val="right" w:leader="dot" w:pos="991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 w:bidi="ar-SA"/>
            </w:rPr>
          </w:pPr>
          <w:hyperlink w:anchor="_Toc90633945" w:history="1">
            <w:r w:rsidR="00DC34EF" w:rsidRPr="00DC34EF">
              <w:rPr>
                <w:rStyle w:val="affff7"/>
                <w:rFonts w:ascii="Times New Roman" w:hAnsi="Times New Roman" w:cs="Times New Roman"/>
                <w:noProof/>
                <w:sz w:val="28"/>
                <w:szCs w:val="28"/>
              </w:rPr>
              <w:t>Статья 11.11. Зона санитарной охраны источников питьевого водоснабжения.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_Toc90633945 \h </w:instrTex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FE0668">
              <w:rPr>
                <w:rFonts w:ascii="Times New Roman" w:hAnsi="Times New Roman" w:cs="Times New Roman"/>
                <w:noProof/>
                <w:sz w:val="28"/>
                <w:szCs w:val="28"/>
              </w:rPr>
              <w:t>37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DC34EF" w:rsidRPr="00DC34EF" w:rsidRDefault="0077264A">
          <w:pPr>
            <w:pStyle w:val="2fd"/>
            <w:tabs>
              <w:tab w:val="right" w:leader="dot" w:pos="991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 w:bidi="ar-SA"/>
            </w:rPr>
          </w:pPr>
          <w:hyperlink w:anchor="_Toc90633946" w:history="1">
            <w:r w:rsidR="00DC34EF" w:rsidRPr="00DC34EF">
              <w:rPr>
                <w:rStyle w:val="affff7"/>
                <w:rFonts w:ascii="Times New Roman" w:hAnsi="Times New Roman" w:cs="Times New Roman"/>
                <w:noProof/>
                <w:sz w:val="28"/>
                <w:szCs w:val="28"/>
              </w:rPr>
              <w:t>Статья 11.12. Охранные зоны инженерных сооружений.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_Toc90633946 \h </w:instrTex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FE0668">
              <w:rPr>
                <w:rFonts w:ascii="Times New Roman" w:hAnsi="Times New Roman" w:cs="Times New Roman"/>
                <w:noProof/>
                <w:sz w:val="28"/>
                <w:szCs w:val="28"/>
              </w:rPr>
              <w:t>38</w:t>
            </w:r>
            <w:r w:rsidR="00DC34EF" w:rsidRPr="00DC34EF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3019E2" w:rsidRDefault="00620A56">
          <w:pPr>
            <w:rPr>
              <w:rFonts w:hint="eastAsia"/>
            </w:rPr>
          </w:pPr>
          <w:r>
            <w:fldChar w:fldCharType="end"/>
          </w:r>
        </w:p>
      </w:sdtContent>
    </w:sdt>
    <w:p w:rsidR="003019E2" w:rsidRDefault="003019E2">
      <w:pPr>
        <w:pStyle w:val="Standard"/>
        <w:ind w:firstLine="0"/>
        <w:sectPr w:rsidR="003019E2" w:rsidSect="005B29C9">
          <w:headerReference w:type="default" r:id="rId9"/>
          <w:footerReference w:type="default" r:id="rId10"/>
          <w:footerReference w:type="first" r:id="rId11"/>
          <w:pgSz w:w="11905" w:h="16837"/>
          <w:pgMar w:top="1381" w:right="567" w:bottom="1134" w:left="1418" w:header="850" w:footer="850" w:gutter="0"/>
          <w:cols w:space="708"/>
          <w:titlePg/>
          <w:docGrid w:linePitch="360"/>
        </w:sectPr>
      </w:pPr>
    </w:p>
    <w:p w:rsidR="003019E2" w:rsidRDefault="00620A56" w:rsidP="007F3977">
      <w:pPr>
        <w:pStyle w:val="11"/>
        <w:pageBreakBefore/>
        <w:spacing w:after="0"/>
        <w:ind w:firstLine="567"/>
      </w:pPr>
      <w:bookmarkStart w:id="0" w:name="_Toc90633920"/>
      <w:r>
        <w:rPr>
          <w:color w:val="000000"/>
          <w:lang w:eastAsia="en-US"/>
        </w:rPr>
        <w:lastRenderedPageBreak/>
        <w:t>Раздел 1. Порядок при</w:t>
      </w:r>
      <w:r w:rsidR="00E81089">
        <w:rPr>
          <w:color w:val="000000"/>
          <w:lang w:eastAsia="en-US"/>
        </w:rPr>
        <w:t>менения и внесения изменений в п</w:t>
      </w:r>
      <w:r>
        <w:rPr>
          <w:color w:val="000000"/>
          <w:lang w:eastAsia="en-US"/>
        </w:rPr>
        <w:t>равила</w:t>
      </w:r>
      <w:r w:rsidR="00F917D6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 xml:space="preserve">землепользования и застройки муниципального образования - </w:t>
      </w:r>
      <w:proofErr w:type="spellStart"/>
      <w:r>
        <w:rPr>
          <w:rFonts w:eastAsia="Calibri" w:cs="Times New Roman"/>
          <w:color w:val="000000"/>
        </w:rPr>
        <w:t>Кораблинское</w:t>
      </w:r>
      <w:proofErr w:type="spellEnd"/>
      <w:r>
        <w:rPr>
          <w:rFonts w:eastAsia="Calibri" w:cs="Times New Roman"/>
          <w:color w:val="000000"/>
        </w:rPr>
        <w:t xml:space="preserve"> городское</w:t>
      </w:r>
      <w:r>
        <w:rPr>
          <w:rFonts w:cs="Times New Roman"/>
          <w:color w:val="000000"/>
          <w:lang w:eastAsia="en-US"/>
        </w:rPr>
        <w:t xml:space="preserve"> поселение </w:t>
      </w:r>
      <w:proofErr w:type="spellStart"/>
      <w:r>
        <w:rPr>
          <w:rFonts w:eastAsia="Calibri" w:cs="Times New Roman"/>
          <w:color w:val="000000"/>
        </w:rPr>
        <w:t>Кораблинског</w:t>
      </w:r>
      <w:r>
        <w:rPr>
          <w:rFonts w:cs="Times New Roman"/>
          <w:color w:val="000000"/>
          <w:lang w:eastAsia="en-US"/>
        </w:rPr>
        <w:t>о</w:t>
      </w:r>
      <w:proofErr w:type="spellEnd"/>
      <w:r>
        <w:rPr>
          <w:color w:val="000000"/>
          <w:lang w:eastAsia="en-US"/>
        </w:rPr>
        <w:t xml:space="preserve"> муниципального района Рязанской области.</w:t>
      </w:r>
      <w:bookmarkEnd w:id="0"/>
      <w:r>
        <w:rPr>
          <w:color w:val="000000"/>
          <w:lang w:eastAsia="en-US"/>
        </w:rPr>
        <w:t xml:space="preserve"> </w:t>
      </w:r>
    </w:p>
    <w:p w:rsidR="003019E2" w:rsidRDefault="003019E2" w:rsidP="007F3977">
      <w:pPr>
        <w:pStyle w:val="Textbody"/>
        <w:spacing w:after="0"/>
        <w:ind w:right="129" w:firstLine="710"/>
        <w:jc w:val="left"/>
        <w:rPr>
          <w:rFonts w:cs="Times New Roman"/>
        </w:rPr>
      </w:pPr>
    </w:p>
    <w:p w:rsidR="003019E2" w:rsidRDefault="00620A56" w:rsidP="007F3977">
      <w:pPr>
        <w:pStyle w:val="11"/>
        <w:spacing w:after="0"/>
        <w:ind w:firstLine="567"/>
      </w:pPr>
      <w:bookmarkStart w:id="1" w:name="_Toc90633921"/>
      <w:r>
        <w:t>Статья 1. Ос</w:t>
      </w:r>
      <w:r w:rsidR="00F917D6">
        <w:t>новные понятия, используемые в п</w:t>
      </w:r>
      <w:r>
        <w:t>равилах землепользования и застройки.</w:t>
      </w:r>
      <w:bookmarkEnd w:id="1"/>
    </w:p>
    <w:p w:rsidR="007F3977" w:rsidRPr="007F3977" w:rsidRDefault="007F3977" w:rsidP="007F3977">
      <w:pPr>
        <w:pStyle w:val="Standard"/>
        <w:spacing w:after="0"/>
      </w:pPr>
    </w:p>
    <w:p w:rsidR="003019E2" w:rsidRDefault="00E81089" w:rsidP="007F3977">
      <w:pPr>
        <w:pStyle w:val="Standard"/>
        <w:spacing w:after="0"/>
        <w:ind w:firstLine="567"/>
      </w:pPr>
      <w:r>
        <w:rPr>
          <w:rFonts w:cs="Times New Roman"/>
        </w:rPr>
        <w:t>В настоящих п</w:t>
      </w:r>
      <w:r w:rsidR="00620A56">
        <w:rPr>
          <w:rFonts w:cs="Times New Roman"/>
        </w:rPr>
        <w:t xml:space="preserve">равилах землепользования и застройки муниципального образования — </w:t>
      </w:r>
      <w:proofErr w:type="spellStart"/>
      <w:r w:rsidR="00620A56">
        <w:rPr>
          <w:rFonts w:cs="Times New Roman"/>
          <w:color w:val="000000"/>
          <w:shd w:val="clear" w:color="FFFFFF" w:fill="FFFFFF"/>
        </w:rPr>
        <w:t>Кораблинское</w:t>
      </w:r>
      <w:proofErr w:type="spellEnd"/>
      <w:r w:rsidR="00620A56">
        <w:rPr>
          <w:rFonts w:cs="Times New Roman"/>
          <w:color w:val="000000"/>
          <w:shd w:val="clear" w:color="FFFFFF" w:fill="FFFFFF"/>
        </w:rPr>
        <w:t xml:space="preserve"> городское поселение </w:t>
      </w:r>
      <w:proofErr w:type="spellStart"/>
      <w:r w:rsidR="00620A56">
        <w:rPr>
          <w:rFonts w:cs="Times New Roman"/>
          <w:color w:val="000000"/>
          <w:shd w:val="clear" w:color="FFFFFF" w:fill="FFFFFF"/>
        </w:rPr>
        <w:t>Кораблинского</w:t>
      </w:r>
      <w:proofErr w:type="spellEnd"/>
      <w:r w:rsidR="00620A56">
        <w:rPr>
          <w:rFonts w:cs="Times New Roman"/>
        </w:rPr>
        <w:t xml:space="preserve"> муниципального рай</w:t>
      </w:r>
      <w:r>
        <w:rPr>
          <w:rFonts w:cs="Times New Roman"/>
        </w:rPr>
        <w:t>она Рязанской области (далее — п</w:t>
      </w:r>
      <w:r w:rsidR="00620A56">
        <w:rPr>
          <w:rFonts w:cs="Times New Roman"/>
        </w:rPr>
        <w:t xml:space="preserve">равила землепользования </w:t>
      </w:r>
      <w:r w:rsidR="007F3977">
        <w:rPr>
          <w:rFonts w:cs="Times New Roman"/>
        </w:rPr>
        <w:br/>
      </w:r>
      <w:r>
        <w:rPr>
          <w:rFonts w:cs="Times New Roman"/>
        </w:rPr>
        <w:t>и застройки, п</w:t>
      </w:r>
      <w:r w:rsidR="00620A56">
        <w:rPr>
          <w:rFonts w:cs="Times New Roman"/>
        </w:rPr>
        <w:t xml:space="preserve">равила) используются понятия и определения, содержащиеся </w:t>
      </w:r>
      <w:r w:rsidR="007F3977">
        <w:rPr>
          <w:rFonts w:cs="Times New Roman"/>
        </w:rPr>
        <w:br/>
      </w:r>
      <w:r w:rsidR="00620A56">
        <w:rPr>
          <w:rFonts w:cs="Times New Roman"/>
        </w:rPr>
        <w:t>в статье 1 Градостроительного кодекса Российской Федерации.</w:t>
      </w:r>
    </w:p>
    <w:p w:rsidR="003019E2" w:rsidRDefault="003019E2" w:rsidP="007F3977">
      <w:pPr>
        <w:pStyle w:val="Standard"/>
        <w:spacing w:after="0"/>
        <w:rPr>
          <w:rFonts w:cs="Times New Roman"/>
        </w:rPr>
      </w:pPr>
    </w:p>
    <w:p w:rsidR="003019E2" w:rsidRDefault="00620A56" w:rsidP="007F3977">
      <w:pPr>
        <w:pStyle w:val="11"/>
        <w:spacing w:after="0"/>
        <w:ind w:firstLine="567"/>
      </w:pPr>
      <w:bookmarkStart w:id="2" w:name="_Toc90633922"/>
      <w:r>
        <w:t>Статья 2. Положение о регулировании землепользования и застройки.</w:t>
      </w:r>
      <w:bookmarkEnd w:id="2"/>
    </w:p>
    <w:p w:rsidR="007F3977" w:rsidRPr="007F3977" w:rsidRDefault="007F3977" w:rsidP="007F3977">
      <w:pPr>
        <w:pStyle w:val="Standard"/>
        <w:spacing w:after="0"/>
      </w:pPr>
    </w:p>
    <w:p w:rsidR="003019E2" w:rsidRDefault="00620A56" w:rsidP="007F3977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>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3019E2" w:rsidRDefault="00620A56">
      <w:pPr>
        <w:pStyle w:val="Textbody"/>
        <w:spacing w:after="0"/>
        <w:ind w:firstLine="567"/>
      </w:pPr>
      <w:proofErr w:type="gramStart"/>
      <w:r>
        <w:rPr>
          <w:rFonts w:cs="Times New Roman"/>
          <w:color w:val="000000"/>
          <w:shd w:val="clear" w:color="FFFFFF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</w:t>
      </w:r>
      <w:r w:rsidR="007F3977">
        <w:rPr>
          <w:rFonts w:cs="Times New Roman"/>
          <w:color w:val="000000"/>
          <w:shd w:val="clear" w:color="FFFFFF" w:fill="FFFFFF"/>
        </w:rPr>
        <w:br/>
      </w:r>
      <w:r>
        <w:rPr>
          <w:rFonts w:cs="Times New Roman"/>
          <w:color w:val="000000"/>
          <w:shd w:val="clear" w:color="FFFFFF" w:fill="FFFFFF"/>
        </w:rPr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cs="Times New Roman"/>
          <w:color w:val="000000"/>
          <w:shd w:val="clear" w:color="FFFFFF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hd w:val="clear" w:color="FFFFFF" w:fill="FFFFFF"/>
          <w:lang w:bidi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3019E2" w:rsidRDefault="00620A56">
      <w:pPr>
        <w:pStyle w:val="Textbody"/>
        <w:spacing w:after="0"/>
        <w:ind w:firstLine="567"/>
        <w:rPr>
          <w:rFonts w:cs="Times New Roman"/>
        </w:rPr>
      </w:pPr>
      <w:r>
        <w:rPr>
          <w:rFonts w:cs="Times New Roman"/>
        </w:rPr>
        <w:t>В соответствии с постановлением Правительства Рязанской области от 06.08.2008 № 153 «Об утверждении Положения о главном управлении архитектуры и градостроительства Рязанской области»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3019E2" w:rsidRDefault="00620A56" w:rsidP="003F73B8">
      <w:pPr>
        <w:pStyle w:val="11"/>
        <w:spacing w:after="0"/>
        <w:ind w:firstLine="567"/>
      </w:pPr>
      <w:bookmarkStart w:id="3" w:name="_Toc90633923"/>
      <w:r>
        <w:lastRenderedPageBreak/>
        <w:t>Статья 3. Положение об изменени</w:t>
      </w:r>
      <w:r>
        <w:rPr>
          <w:color w:val="000000"/>
        </w:rPr>
        <w:t>и</w:t>
      </w:r>
      <w:r>
        <w:t xml:space="preserve"> видов разрешенного использования земельных участков и объектов капитального строительства физическими и юридическими лицами.</w:t>
      </w:r>
      <w:bookmarkEnd w:id="3"/>
    </w:p>
    <w:p w:rsidR="003F73B8" w:rsidRPr="003F73B8" w:rsidRDefault="003F73B8" w:rsidP="003F73B8">
      <w:pPr>
        <w:pStyle w:val="Standard"/>
        <w:spacing w:after="0"/>
      </w:pPr>
    </w:p>
    <w:p w:rsidR="003019E2" w:rsidRDefault="00620A56" w:rsidP="003F73B8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>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3019E2" w:rsidRDefault="00620A56" w:rsidP="003F73B8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 xml:space="preserve"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</w:t>
      </w:r>
      <w:r w:rsidR="00B80E53">
        <w:rPr>
          <w:rFonts w:cs="Times New Roman"/>
          <w:color w:val="000000"/>
          <w:shd w:val="clear" w:color="FFFFFF" w:fill="FFFFFF"/>
        </w:rPr>
        <w:br/>
      </w:r>
      <w:r>
        <w:rPr>
          <w:rFonts w:cs="Times New Roman"/>
          <w:color w:val="000000"/>
          <w:shd w:val="clear" w:color="FFFFFF" w:fill="FFFFFF"/>
        </w:rPr>
        <w:t xml:space="preserve">и муниципальных учреждений, государственных и муниципальных унитарных предприятий, выбираются самостоятельно без дополнительных разрешений </w:t>
      </w:r>
      <w:r w:rsidR="00B80E53">
        <w:rPr>
          <w:rFonts w:cs="Times New Roman"/>
          <w:color w:val="000000"/>
          <w:shd w:val="clear" w:color="FFFFFF" w:fill="FFFFFF"/>
        </w:rPr>
        <w:br/>
      </w:r>
      <w:r>
        <w:rPr>
          <w:rFonts w:cs="Times New Roman"/>
          <w:color w:val="000000"/>
          <w:shd w:val="clear" w:color="FFFFFF" w:fill="FFFFFF"/>
        </w:rPr>
        <w:t>и согласования.</w:t>
      </w:r>
    </w:p>
    <w:p w:rsidR="003019E2" w:rsidRDefault="00620A56" w:rsidP="003F73B8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>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 распространяется или для которых градостроительные регламенты не устанавливаются, на другой вид такого использования принимаются в соответствии с федеральными законами.</w:t>
      </w:r>
    </w:p>
    <w:p w:rsidR="003019E2" w:rsidRDefault="00620A56" w:rsidP="003F73B8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>Предоставление разрешения на условно разрешенный вид использования земельного участка или объекта капитального строительства осуществляется в порядке, предусмотренном статьей 39 Градостроительного кодекса Российской Федерации.</w:t>
      </w:r>
    </w:p>
    <w:p w:rsidR="003019E2" w:rsidRDefault="00620A56" w:rsidP="003F73B8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>Физическое или юридическое лицо вправе оспорить в суде решение о предоставлении разрешения на условно разрешенный вид использования земельного участка или объекта капитального строительства либо об отказе в предоставлении такого разрешения.</w:t>
      </w:r>
    </w:p>
    <w:p w:rsidR="003019E2" w:rsidRDefault="00620A56" w:rsidP="003F73B8">
      <w:pPr>
        <w:pStyle w:val="Textbody"/>
        <w:spacing w:after="0"/>
        <w:ind w:firstLine="567"/>
      </w:pPr>
      <w:proofErr w:type="gramStart"/>
      <w:r>
        <w:rPr>
          <w:rFonts w:cs="Times New Roman"/>
          <w:color w:val="000000"/>
          <w:shd w:val="clear" w:color="FFFFFF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</w:t>
      </w:r>
      <w:r w:rsidR="003F73B8">
        <w:rPr>
          <w:rFonts w:cs="Times New Roman"/>
          <w:color w:val="000000"/>
          <w:shd w:val="clear" w:color="FFFFFF" w:fill="FFFFFF"/>
        </w:rPr>
        <w:br/>
      </w:r>
      <w:r>
        <w:rPr>
          <w:rFonts w:cs="Times New Roman"/>
          <w:color w:val="000000"/>
          <w:shd w:val="clear" w:color="FFFFFF" w:fill="FFFFFF"/>
        </w:rPr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cs="Times New Roman"/>
          <w:color w:val="000000"/>
          <w:shd w:val="clear" w:color="FFFFFF" w:fill="FFFFFF"/>
        </w:rPr>
        <w:t xml:space="preserve"> о проведении общественных обсуждений или публичных слушаний, принятию решения об утверждении </w:t>
      </w:r>
      <w:r>
        <w:rPr>
          <w:rFonts w:cs="Times New Roman"/>
          <w:color w:val="000000"/>
          <w:shd w:val="clear" w:color="FFFFFF" w:fill="FFFFFF"/>
        </w:rPr>
        <w:lastRenderedPageBreak/>
        <w:t>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hd w:val="clear" w:color="FFFFFF" w:fill="FFFFFF"/>
          <w:lang w:bidi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3019E2" w:rsidRDefault="00620A56" w:rsidP="00CD39C5">
      <w:pPr>
        <w:pStyle w:val="Textbody"/>
        <w:spacing w:after="0"/>
        <w:ind w:firstLine="567"/>
        <w:rPr>
          <w:rFonts w:cs="Times New Roman"/>
        </w:rPr>
      </w:pPr>
      <w:r>
        <w:rPr>
          <w:rFonts w:cs="Times New Roman"/>
        </w:rPr>
        <w:t>В соответствии с постановлением Правительства Рязанской области от 06.08.2008 № 153 «Об утверждении Положения о главном управлении архитектуры и градостроительства Рязанской области»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3019E2" w:rsidRDefault="003019E2" w:rsidP="00CD39C5">
      <w:pPr>
        <w:pStyle w:val="Standard"/>
        <w:spacing w:after="0"/>
        <w:rPr>
          <w:rFonts w:cs="Times New Roman"/>
          <w:color w:val="000000"/>
          <w:shd w:val="clear" w:color="FFFFFF" w:fill="FFFFFF"/>
        </w:rPr>
      </w:pPr>
    </w:p>
    <w:p w:rsidR="003019E2" w:rsidRDefault="00620A56" w:rsidP="00CD39C5">
      <w:pPr>
        <w:pStyle w:val="11"/>
        <w:spacing w:after="0"/>
        <w:ind w:firstLine="567"/>
        <w:rPr>
          <w:b w:val="0"/>
          <w:bCs w:val="0"/>
        </w:rPr>
      </w:pPr>
      <w:bookmarkStart w:id="4" w:name="_Toc90633924"/>
      <w:r>
        <w:t>Статья 4. Положение о подготовке документации по планировке территории</w:t>
      </w:r>
      <w:r>
        <w:rPr>
          <w:b w:val="0"/>
          <w:bCs w:val="0"/>
        </w:rPr>
        <w:t>.</w:t>
      </w:r>
      <w:bookmarkEnd w:id="4"/>
    </w:p>
    <w:p w:rsidR="00CD39C5" w:rsidRPr="00CD39C5" w:rsidRDefault="00CD39C5" w:rsidP="00CD39C5">
      <w:pPr>
        <w:pStyle w:val="Standard"/>
        <w:spacing w:after="0"/>
      </w:pPr>
    </w:p>
    <w:p w:rsidR="003019E2" w:rsidRDefault="00620A56" w:rsidP="00CD39C5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 xml:space="preserve">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rPr>
          <w:rFonts w:cs="Times New Roman"/>
          <w:color w:val="000000"/>
          <w:shd w:val="clear" w:color="FFFFFF" w:fill="FFFFFF"/>
        </w:rPr>
        <w:t>границ зон планируемого размещения объектов капитального строительства</w:t>
      </w:r>
      <w:proofErr w:type="gramEnd"/>
      <w:r>
        <w:rPr>
          <w:rFonts w:cs="Times New Roman"/>
          <w:color w:val="000000"/>
          <w:shd w:val="clear" w:color="FFFFFF" w:fill="FFFFFF"/>
        </w:rPr>
        <w:t>.</w:t>
      </w:r>
    </w:p>
    <w:p w:rsidR="003019E2" w:rsidRDefault="00620A56" w:rsidP="00CD39C5">
      <w:pPr>
        <w:pStyle w:val="Standard"/>
        <w:spacing w:after="0"/>
        <w:ind w:firstLine="567"/>
      </w:pPr>
      <w:proofErr w:type="gramStart"/>
      <w:r>
        <w:rPr>
          <w:rFonts w:cs="Times New Roman"/>
          <w:color w:val="000000"/>
          <w:shd w:val="clear" w:color="FFFFFF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cs="Times New Roman"/>
          <w:color w:val="000000"/>
          <w:spacing w:val="2"/>
          <w:shd w:val="clear" w:color="FFFFFF" w:fill="FFFFFF"/>
        </w:rPr>
        <w:t xml:space="preserve">принятию решения </w:t>
      </w:r>
      <w:r w:rsidR="00CD39C5">
        <w:rPr>
          <w:rFonts w:cs="Times New Roman"/>
          <w:color w:val="000000"/>
          <w:spacing w:val="2"/>
          <w:shd w:val="clear" w:color="FFFFFF" w:fill="FFFFFF"/>
        </w:rPr>
        <w:br/>
      </w:r>
      <w:r>
        <w:rPr>
          <w:rFonts w:cs="Times New Roman"/>
          <w:color w:val="000000"/>
          <w:spacing w:val="2"/>
          <w:shd w:val="clear" w:color="FFFFFF" w:fill="FFFFFF"/>
        </w:rPr>
        <w:t>о подготовке документации по планировке территории, обеспечению ее 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rFonts w:cs="Times New Roman"/>
          <w:color w:val="000000"/>
          <w:spacing w:val="2"/>
          <w:shd w:val="clear" w:color="FFFFFF" w:fill="FFFFFF"/>
        </w:rPr>
        <w:t xml:space="preserve"> о направлении ее на доработку, внесению изменений в документацию по планировке территории </w:t>
      </w:r>
      <w:r>
        <w:rPr>
          <w:rFonts w:cs="Times New Roman"/>
          <w:color w:val="000000"/>
          <w:shd w:val="clear" w:color="FFFFFF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3019E2" w:rsidRDefault="00620A56" w:rsidP="00CD39C5">
      <w:pPr>
        <w:pStyle w:val="Standard"/>
        <w:spacing w:after="0"/>
        <w:ind w:firstLine="567"/>
      </w:pPr>
      <w:r>
        <w:rPr>
          <w:rFonts w:cs="Times New Roman"/>
        </w:rPr>
        <w:t xml:space="preserve">В соответствии с постановлением Правительства Рязанской области от 06.08.2008 № 153 «Об утверждении Положения о главном управлении архитектуры и градостроительства Рязанской области» </w:t>
      </w:r>
      <w:r>
        <w:rPr>
          <w:rFonts w:cs="Times New Roman"/>
          <w:color w:val="000000"/>
          <w:shd w:val="clear" w:color="FFFFFF" w:fill="FFFFFF"/>
        </w:rPr>
        <w:t>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3019E2" w:rsidRDefault="00620A56" w:rsidP="00433893">
      <w:pPr>
        <w:pStyle w:val="11"/>
        <w:spacing w:after="0"/>
        <w:ind w:firstLine="567"/>
      </w:pPr>
      <w:bookmarkStart w:id="5" w:name="_Toc90633925"/>
      <w:r>
        <w:lastRenderedPageBreak/>
        <w:t>Статья 5. Положение о проведении общественных обсуждений или публичных слушаний по вопросам землепользования и застройки.</w:t>
      </w:r>
      <w:bookmarkEnd w:id="5"/>
    </w:p>
    <w:p w:rsidR="00433893" w:rsidRPr="00433893" w:rsidRDefault="00433893" w:rsidP="00433893">
      <w:pPr>
        <w:pStyle w:val="Standard"/>
        <w:spacing w:after="0"/>
      </w:pPr>
    </w:p>
    <w:p w:rsidR="003019E2" w:rsidRDefault="00620A56" w:rsidP="00433893">
      <w:pPr>
        <w:pStyle w:val="Standard"/>
        <w:spacing w:after="0"/>
        <w:ind w:firstLine="567"/>
      </w:pPr>
      <w:r>
        <w:rPr>
          <w:rFonts w:cs="Times New Roman"/>
          <w:color w:val="000000"/>
          <w:shd w:val="clear" w:color="FFFFFF" w:fill="FFFFFF"/>
        </w:rPr>
        <w:t>Проведение общественных обсуждений или публичных</w:t>
      </w:r>
      <w:r>
        <w:rPr>
          <w:rFonts w:cs="Times New Roman"/>
          <w:color w:val="000000"/>
        </w:rPr>
        <w:t xml:space="preserve"> слушаний по вопросам землепользования и застройки осуществляется в соответствии с </w:t>
      </w:r>
      <w:r>
        <w:rPr>
          <w:rFonts w:eastAsia="Times New Roman" w:cs="Times New Roman"/>
          <w:color w:val="000000"/>
          <w:lang w:bidi="hi-IN"/>
        </w:rPr>
        <w:t>Градостроительным кодексом Российской Федерации.</w:t>
      </w:r>
    </w:p>
    <w:p w:rsidR="003019E2" w:rsidRDefault="00620A56" w:rsidP="00433893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proofErr w:type="gramStart"/>
      <w:r>
        <w:rPr>
          <w:rFonts w:cs="Times New Roman"/>
          <w:color w:val="000000"/>
          <w:shd w:val="clear" w:color="FFFFFF" w:fill="FFFFFF"/>
        </w:rPr>
        <w:t>Общественные обсуждения и публичные слушания по проектам генеральных планов и правил землепользования и застройки поселений и 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</w:t>
      </w:r>
      <w:r w:rsidR="00433893">
        <w:rPr>
          <w:rFonts w:cs="Times New Roman"/>
          <w:color w:val="000000"/>
          <w:shd w:val="clear" w:color="FFFFFF" w:fill="FFFFFF"/>
        </w:rPr>
        <w:br/>
      </w:r>
      <w:r>
        <w:rPr>
          <w:rFonts w:cs="Times New Roman"/>
          <w:color w:val="000000"/>
          <w:shd w:val="clear" w:color="FFFFFF" w:fill="FFFFFF"/>
        </w:rPr>
        <w:t>о предоставлении разрешения на условно разрешенный вид использования земельного участка или объекта капитального строительства, проектам решений</w:t>
      </w:r>
      <w:r w:rsidR="00433893">
        <w:rPr>
          <w:rFonts w:cs="Times New Roman"/>
          <w:color w:val="000000"/>
          <w:shd w:val="clear" w:color="FFFFFF" w:fill="FFFFFF"/>
        </w:rPr>
        <w:br/>
      </w:r>
      <w:r>
        <w:rPr>
          <w:rFonts w:cs="Times New Roman"/>
          <w:color w:val="000000"/>
          <w:shd w:val="clear" w:color="FFFFFF" w:fill="FFFFFF"/>
        </w:rPr>
        <w:t>о предоставлении разрешения на</w:t>
      </w:r>
      <w:proofErr w:type="gramEnd"/>
      <w:r>
        <w:rPr>
          <w:rFonts w:cs="Times New Roman"/>
          <w:color w:val="000000"/>
          <w:shd w:val="clear" w:color="FFFFFF" w:fill="FFFFFF"/>
        </w:rP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</w:t>
      </w:r>
      <w:r w:rsidR="00433893">
        <w:rPr>
          <w:rFonts w:cs="Times New Roman"/>
          <w:color w:val="000000"/>
          <w:shd w:val="clear" w:color="FFFFFF" w:fill="FFFFFF"/>
        </w:rPr>
        <w:br/>
      </w:r>
      <w:r>
        <w:rPr>
          <w:rFonts w:cs="Times New Roman"/>
          <w:color w:val="000000"/>
          <w:shd w:val="clear" w:color="FFFFFF" w:fill="FFFFFF"/>
        </w:rPr>
        <w:t>и учета мнения населения при осуществлении градостроительной деятельности</w:t>
      </w:r>
      <w:r w:rsidR="00433893">
        <w:rPr>
          <w:rFonts w:cs="Times New Roman"/>
          <w:color w:val="000000"/>
          <w:shd w:val="clear" w:color="FFFFFF" w:fill="FFFFFF"/>
        </w:rPr>
        <w:br/>
      </w:r>
      <w:r>
        <w:rPr>
          <w:rFonts w:cs="Times New Roman"/>
          <w:color w:val="000000"/>
          <w:shd w:val="clear" w:color="FFFFFF" w:fill="FFFFFF"/>
        </w:rPr>
        <w:t>в поселениях и городских округах Рязанской области.</w:t>
      </w:r>
    </w:p>
    <w:p w:rsidR="003019E2" w:rsidRDefault="00620A56" w:rsidP="00433893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>Результаты общественных обсуждений и публичных слушаний носят рекомендательный характер.</w:t>
      </w:r>
    </w:p>
    <w:p w:rsidR="003019E2" w:rsidRDefault="00620A56" w:rsidP="00433893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 xml:space="preserve">Документами общественных обсуждений или публичных слушаний являются протокол общественных обсуждений или публичных слушаний и заключение </w:t>
      </w:r>
      <w:r w:rsidR="00433893">
        <w:rPr>
          <w:rFonts w:cs="Times New Roman"/>
          <w:color w:val="000000"/>
          <w:shd w:val="clear" w:color="FFFFFF" w:fill="FFFFFF"/>
        </w:rPr>
        <w:br/>
      </w:r>
      <w:r>
        <w:rPr>
          <w:rFonts w:cs="Times New Roman"/>
          <w:color w:val="000000"/>
          <w:shd w:val="clear" w:color="FFFFFF" w:fill="FFFFFF"/>
        </w:rPr>
        <w:t>о результатах общественных обсуждений или публичных слушаний.</w:t>
      </w:r>
    </w:p>
    <w:p w:rsidR="003019E2" w:rsidRDefault="00620A56" w:rsidP="000F409B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>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3019E2" w:rsidRDefault="003019E2" w:rsidP="000F409B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</w:p>
    <w:p w:rsidR="003019E2" w:rsidRDefault="00620A56" w:rsidP="000F409B">
      <w:pPr>
        <w:pStyle w:val="11"/>
        <w:spacing w:after="0"/>
        <w:ind w:firstLine="567"/>
      </w:pPr>
      <w:bookmarkStart w:id="6" w:name="_Toc90633926"/>
      <w:r>
        <w:t>Статья 6. Положение о внесении изменений в правила землепользования и застройки.</w:t>
      </w:r>
      <w:bookmarkEnd w:id="6"/>
    </w:p>
    <w:p w:rsidR="000F409B" w:rsidRPr="000F409B" w:rsidRDefault="000F409B" w:rsidP="000F409B">
      <w:pPr>
        <w:pStyle w:val="Standard"/>
        <w:spacing w:after="0"/>
      </w:pPr>
    </w:p>
    <w:p w:rsidR="003019E2" w:rsidRDefault="00620A56" w:rsidP="000F409B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>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данного Кодекса.</w:t>
      </w:r>
    </w:p>
    <w:p w:rsidR="003019E2" w:rsidRDefault="00620A56" w:rsidP="000F409B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lastRenderedPageBreak/>
        <w:t>Основаниями для рассмотрения вопроса о внесении изменений в правила землепользования и застройки являются:</w:t>
      </w:r>
    </w:p>
    <w:p w:rsidR="003019E2" w:rsidRDefault="00620A56" w:rsidP="000F409B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>1) несоответствие правил землепользования и застройки генеральному плану поселения, генеральному плану городского округа, схеме территориального планирования муниципального района, возникшее в результате внесения в такие генеральные планы или схему территориального планирования муниципального района изменений;</w:t>
      </w:r>
    </w:p>
    <w:p w:rsidR="003019E2" w:rsidRDefault="00620A56" w:rsidP="00B00EC6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 исполнения </w:t>
      </w:r>
      <w:r w:rsidR="00B00EC6">
        <w:rPr>
          <w:rFonts w:cs="Times New Roman"/>
          <w:color w:val="000000"/>
          <w:shd w:val="clear" w:color="FFFFFF" w:fill="FFFFFF"/>
        </w:rPr>
        <w:br/>
      </w:r>
      <w:r>
        <w:rPr>
          <w:rFonts w:cs="Times New Roman"/>
          <w:color w:val="000000"/>
          <w:shd w:val="clear" w:color="FFFFFF" w:fill="FFFFFF"/>
        </w:rPr>
        <w:t xml:space="preserve">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rPr>
          <w:rFonts w:cs="Times New Roman"/>
          <w:color w:val="000000"/>
          <w:shd w:val="clear" w:color="FFFFFF" w:fill="FFFFFF"/>
        </w:rPr>
        <w:t>приаэродромной</w:t>
      </w:r>
      <w:proofErr w:type="spellEnd"/>
      <w:r>
        <w:rPr>
          <w:rFonts w:cs="Times New Roman"/>
          <w:color w:val="000000"/>
          <w:shd w:val="clear" w:color="FFFFFF" w:fill="FFFFFF"/>
        </w:rPr>
        <w:t xml:space="preserve"> территории, которые допущены в правилах землепользования и застройки поселения, городского округа, межселенной территории;</w:t>
      </w:r>
    </w:p>
    <w:p w:rsidR="003019E2" w:rsidRDefault="00620A56" w:rsidP="00B00EC6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>3) поступление предложений об изменении границ территориальных зон, изменении градостроительных регламентов;</w:t>
      </w:r>
    </w:p>
    <w:p w:rsidR="003019E2" w:rsidRDefault="00620A56" w:rsidP="00B00EC6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> 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содержащихся в Едином государственном реестре недвижимости описанию местоположения границ указанных зон, территорий;</w:t>
      </w:r>
    </w:p>
    <w:p w:rsidR="003019E2" w:rsidRDefault="00620A56" w:rsidP="00B00EC6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 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</w:t>
      </w:r>
      <w:r w:rsidR="002A748C">
        <w:rPr>
          <w:rFonts w:cs="Times New Roman"/>
          <w:color w:val="000000"/>
          <w:shd w:val="clear" w:color="FFFFFF" w:fill="FFFFFF"/>
        </w:rPr>
        <w:t>их зон, территорий;</w:t>
      </w:r>
    </w:p>
    <w:p w:rsidR="003019E2" w:rsidRDefault="00620A56" w:rsidP="002A748C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3019E2" w:rsidRDefault="003019E2" w:rsidP="002A748C">
      <w:pPr>
        <w:pStyle w:val="Standard"/>
        <w:spacing w:after="0"/>
        <w:ind w:firstLine="540"/>
        <w:jc w:val="left"/>
        <w:rPr>
          <w:rFonts w:cs="Times New Roman"/>
          <w:color w:val="000000"/>
          <w:shd w:val="clear" w:color="FFFFFF" w:fill="FFFFFF"/>
        </w:rPr>
      </w:pPr>
    </w:p>
    <w:p w:rsidR="003019E2" w:rsidRDefault="00620A56" w:rsidP="002A748C">
      <w:pPr>
        <w:pStyle w:val="11"/>
        <w:spacing w:after="0"/>
        <w:ind w:firstLine="567"/>
      </w:pPr>
      <w:bookmarkStart w:id="7" w:name="_Toc90633927"/>
      <w:r>
        <w:t>Статья 7. Градостроительные планы земельных участков.</w:t>
      </w:r>
      <w:bookmarkEnd w:id="7"/>
    </w:p>
    <w:p w:rsidR="002A748C" w:rsidRPr="002A748C" w:rsidRDefault="002A748C" w:rsidP="002A748C">
      <w:pPr>
        <w:pStyle w:val="Standard"/>
        <w:spacing w:after="0"/>
      </w:pPr>
    </w:p>
    <w:p w:rsidR="003019E2" w:rsidRDefault="00620A56" w:rsidP="00611C6B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 xml:space="preserve">В соответствии со статьей 57.3 Градостроительного кодекса Российской Федерации градостроительный план земельного участка выдается в целях </w:t>
      </w:r>
      <w:r>
        <w:rPr>
          <w:rFonts w:cs="Times New Roman"/>
          <w:color w:val="000000"/>
          <w:shd w:val="clear" w:color="FFFFFF" w:fill="FFFFFF"/>
        </w:rPr>
        <w:lastRenderedPageBreak/>
        <w:t>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3019E2" w:rsidRDefault="00620A56" w:rsidP="00611C6B">
      <w:pPr>
        <w:pStyle w:val="Standard"/>
        <w:spacing w:after="0"/>
        <w:ind w:firstLine="567"/>
      </w:pPr>
      <w:proofErr w:type="gramStart"/>
      <w:r>
        <w:rPr>
          <w:rFonts w:cs="Times New Roman"/>
          <w:color w:val="000000"/>
          <w:shd w:val="clear" w:color="FFFFFF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cs="Times New Roman"/>
          <w:color w:val="000000"/>
          <w:spacing w:val="2"/>
          <w:shd w:val="clear" w:color="FFFFFF" w:fill="FFFFFF"/>
        </w:rPr>
        <w:t xml:space="preserve">подготовке, регистрации и выдаче градостроительных планов земельных участков </w:t>
      </w:r>
      <w:r>
        <w:rPr>
          <w:rFonts w:cs="Times New Roman"/>
          <w:color w:val="000000"/>
          <w:shd w:val="clear" w:color="FFFFFF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3019E2" w:rsidRDefault="00620A56" w:rsidP="00611C6B">
      <w:pPr>
        <w:pStyle w:val="Standard"/>
        <w:spacing w:after="0"/>
        <w:ind w:firstLine="567"/>
      </w:pPr>
      <w:r>
        <w:rPr>
          <w:rFonts w:cs="Times New Roman"/>
        </w:rPr>
        <w:t xml:space="preserve">В соответствии с постановлением Правительства Рязанской области от 06.08.2008 № 153 «Об утверждении Положения о главном управлении архитектуры и градостроительства Рязанской области» </w:t>
      </w:r>
      <w:r>
        <w:rPr>
          <w:rFonts w:cs="Times New Roman"/>
          <w:color w:val="000000"/>
          <w:shd w:val="clear" w:color="FFFFFF" w:fill="FFFFFF"/>
        </w:rPr>
        <w:t>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3019E2" w:rsidRDefault="00620A56" w:rsidP="00611C6B">
      <w:pPr>
        <w:pStyle w:val="Standard"/>
        <w:spacing w:after="0"/>
        <w:ind w:firstLine="567"/>
      </w:pPr>
      <w:proofErr w:type="gramStart"/>
      <w:r>
        <w:rPr>
          <w:rFonts w:cs="Times New Roman"/>
          <w:color w:val="000000"/>
          <w:shd w:val="clear" w:color="FFFFFF" w:fill="FFFFFF"/>
        </w:rPr>
        <w:t xml:space="preserve">В соответствии с распоряжением Правительства Рязанской области от 07.02.2019 № 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 в области градостроительной деятельности главного управления архитектуры и градостроительства Рязанской области, перераспределенных между органами местного самоуправления муниципальных образований Рязанской области и органами государственной власти Рязанской области, в части </w:t>
      </w:r>
      <w:r>
        <w:rPr>
          <w:rFonts w:cs="Times New Roman"/>
          <w:color w:val="000000"/>
          <w:spacing w:val="2"/>
          <w:shd w:val="clear" w:color="FFFFFF" w:fill="FFFFFF"/>
        </w:rPr>
        <w:t>подготовки, регистрации и выдачи</w:t>
      </w:r>
      <w:proofErr w:type="gramEnd"/>
      <w:r>
        <w:rPr>
          <w:rFonts w:cs="Times New Roman"/>
          <w:color w:val="000000"/>
          <w:spacing w:val="2"/>
          <w:shd w:val="clear" w:color="FFFFFF" w:fill="FFFFFF"/>
        </w:rPr>
        <w:t xml:space="preserve"> градостроительных планов земельных участков </w:t>
      </w:r>
      <w:r>
        <w:rPr>
          <w:rFonts w:cs="Times New Roman"/>
          <w:color w:val="000000"/>
          <w:shd w:val="clear" w:color="FFFFFF" w:fill="FFFFFF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3019E2" w:rsidRDefault="003019E2" w:rsidP="00611C6B">
      <w:pPr>
        <w:pStyle w:val="Standard"/>
        <w:spacing w:after="0"/>
        <w:rPr>
          <w:rFonts w:cs="Times New Roman"/>
        </w:rPr>
      </w:pPr>
    </w:p>
    <w:p w:rsidR="003019E2" w:rsidRDefault="00620A56" w:rsidP="00611C6B">
      <w:pPr>
        <w:pStyle w:val="11"/>
        <w:spacing w:after="0"/>
        <w:ind w:firstLine="567"/>
      </w:pPr>
      <w:bookmarkStart w:id="8" w:name="_Toc90633928"/>
      <w:r>
        <w:t>Статья 8. Разрешение на строительство, реконструкцию и ввод объектов капитального строительства в эксплуатацию.</w:t>
      </w:r>
      <w:bookmarkEnd w:id="8"/>
    </w:p>
    <w:p w:rsidR="00611C6B" w:rsidRPr="00611C6B" w:rsidRDefault="00611C6B" w:rsidP="00611C6B">
      <w:pPr>
        <w:pStyle w:val="Standard"/>
        <w:spacing w:after="0"/>
      </w:pPr>
    </w:p>
    <w:p w:rsidR="003019E2" w:rsidRDefault="00620A56" w:rsidP="00611C6B">
      <w:pPr>
        <w:pStyle w:val="Standard"/>
        <w:spacing w:after="0"/>
        <w:ind w:firstLine="567"/>
      </w:pPr>
      <w:r>
        <w:rPr>
          <w:rFonts w:cs="Times New Roman"/>
          <w:color w:val="000000"/>
          <w:spacing w:val="2"/>
          <w:shd w:val="clear" w:color="FFFFFF" w:fill="FFFFFF"/>
        </w:rPr>
        <w:t>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cs="Times New Roman"/>
          <w:color w:val="000000"/>
          <w:shd w:val="clear" w:color="FFFFFF" w:fill="FFFFFF"/>
        </w:rPr>
        <w:t xml:space="preserve"> кодекса Российской Федерации.</w:t>
      </w:r>
    </w:p>
    <w:p w:rsidR="003019E2" w:rsidRDefault="00620A56" w:rsidP="00611C6B">
      <w:pPr>
        <w:pStyle w:val="Standard"/>
        <w:spacing w:after="0"/>
        <w:ind w:firstLine="567"/>
      </w:pPr>
      <w:proofErr w:type="gramStart"/>
      <w:r>
        <w:rPr>
          <w:rFonts w:cs="Times New Roman"/>
          <w:color w:val="000000"/>
          <w:spacing w:val="2"/>
          <w:shd w:val="clear" w:color="FFFFFF" w:fill="FFFFFF"/>
        </w:rPr>
        <w:t>В соответствии с Законом Рязанской области от 28.12.2018 № 106-ОЗ «О перераспределении отдельных полномочий в област</w:t>
      </w:r>
      <w:r>
        <w:rPr>
          <w:rFonts w:cs="Times New Roman"/>
          <w:color w:val="000000"/>
          <w:shd w:val="clear" w:color="FFFFFF" w:fill="FFFFFF"/>
        </w:rPr>
        <w:t xml:space="preserve">и градостроительной </w:t>
      </w:r>
      <w:r>
        <w:rPr>
          <w:rFonts w:cs="Times New Roman"/>
          <w:color w:val="000000"/>
          <w:shd w:val="clear" w:color="FFFFFF" w:fill="FFFFFF"/>
        </w:rPr>
        <w:lastRenderedPageBreak/>
        <w:t xml:space="preserve">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cs="Times New Roman"/>
          <w:color w:val="000000"/>
          <w:spacing w:val="2"/>
          <w:shd w:val="clear" w:color="FFFFFF" w:fill="FFFFFF"/>
        </w:rPr>
        <w:t>выдаче разрешения на строительство, разрешения на ввод объектов в эксплуатацию при 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rFonts w:cs="Times New Roman"/>
          <w:color w:val="000000"/>
          <w:spacing w:val="2"/>
          <w:shd w:val="clear" w:color="FFFFFF" w:fill="FFFFFF"/>
        </w:rPr>
        <w:t xml:space="preserve"> полномочий, предусмотренных статьей 51.1, частями 17, 19 и 21 статьи 55 Градостроительного кодекса Российской Федерации </w:t>
      </w:r>
      <w:r>
        <w:rPr>
          <w:rFonts w:cs="Times New Roman"/>
          <w:color w:val="000000"/>
          <w:shd w:val="clear" w:color="FFFFFF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3019E2" w:rsidRDefault="00620A56" w:rsidP="00611C6B">
      <w:pPr>
        <w:pStyle w:val="Standard"/>
        <w:keepNext/>
        <w:keepLines/>
        <w:spacing w:after="0"/>
        <w:ind w:firstLine="567"/>
      </w:pPr>
      <w:r>
        <w:rPr>
          <w:rFonts w:cs="Times New Roman"/>
        </w:rPr>
        <w:t xml:space="preserve">В соответствии с постановлением Правительства Рязанской области от 06.08.2008 № 153 «Об утверждении Положения о главном управлении архитектуры и градостроительства Рязанской области» </w:t>
      </w:r>
      <w:r>
        <w:rPr>
          <w:rFonts w:cs="Times New Roman"/>
          <w:color w:val="000000"/>
          <w:shd w:val="clear" w:color="FFFFFF" w:fill="FFFFFF"/>
          <w:lang w:eastAsia="en-US"/>
        </w:rPr>
        <w:t>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3019E2" w:rsidRDefault="003019E2" w:rsidP="00611C6B">
      <w:pPr>
        <w:pStyle w:val="Standard"/>
        <w:spacing w:after="0"/>
        <w:rPr>
          <w:rFonts w:cs="Times New Roman"/>
          <w:b/>
          <w:bCs/>
        </w:rPr>
      </w:pPr>
    </w:p>
    <w:p w:rsidR="003019E2" w:rsidRDefault="00620A56" w:rsidP="00611C6B">
      <w:pPr>
        <w:pStyle w:val="11"/>
        <w:spacing w:after="0"/>
        <w:ind w:firstLine="567"/>
        <w:rPr>
          <w:rFonts w:cs="Times New Roman"/>
          <w:color w:val="000000"/>
          <w:shd w:val="clear" w:color="auto" w:fill="auto"/>
        </w:rPr>
      </w:pPr>
      <w:bookmarkStart w:id="9" w:name="_Toc90633929"/>
      <w:r>
        <w:rPr>
          <w:rFonts w:cs="Times New Roman"/>
          <w:color w:val="000000"/>
          <w:shd w:val="clear" w:color="auto" w:fill="auto"/>
        </w:rPr>
        <w:t>Раздел 2. Градостроительные регламенты.</w:t>
      </w:r>
      <w:bookmarkEnd w:id="9"/>
    </w:p>
    <w:p w:rsidR="003019E2" w:rsidRPr="00611C6B" w:rsidRDefault="003019E2" w:rsidP="00611C6B">
      <w:pPr>
        <w:pStyle w:val="Standard"/>
        <w:spacing w:after="0"/>
        <w:rPr>
          <w:rFonts w:eastAsia="Arial" w:cs="Times New Roman"/>
          <w:b/>
          <w:bCs/>
          <w:color w:val="000000"/>
          <w:spacing w:val="3"/>
        </w:rPr>
      </w:pPr>
    </w:p>
    <w:p w:rsidR="003019E2" w:rsidRDefault="00620A56" w:rsidP="00611C6B">
      <w:pPr>
        <w:pStyle w:val="11"/>
        <w:spacing w:after="0"/>
        <w:ind w:firstLine="567"/>
        <w:rPr>
          <w:rFonts w:cs="Times New Roman"/>
          <w:color w:val="000000"/>
          <w:shd w:val="clear" w:color="auto" w:fill="auto"/>
        </w:rPr>
      </w:pPr>
      <w:bookmarkStart w:id="10" w:name="_Toc90633930"/>
      <w:r>
        <w:rPr>
          <w:rFonts w:cs="Times New Roman"/>
          <w:color w:val="000000"/>
          <w:shd w:val="clear" w:color="auto" w:fill="auto"/>
        </w:rPr>
        <w:t>Статья 9. Градостроительные регламенты. Виды разрешенного использования земельных участков и объектов капитального строительства.</w:t>
      </w:r>
      <w:bookmarkEnd w:id="10"/>
    </w:p>
    <w:p w:rsidR="00611C6B" w:rsidRPr="00611C6B" w:rsidRDefault="00611C6B" w:rsidP="00611C6B">
      <w:pPr>
        <w:pStyle w:val="Standard"/>
        <w:spacing w:after="0"/>
      </w:pPr>
    </w:p>
    <w:p w:rsidR="003019E2" w:rsidRDefault="00620A56" w:rsidP="00611C6B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>Разрешённое использование земельных участков и объектов капитального строительства в настоящих правилах может быть следующих видов:</w:t>
      </w:r>
    </w:p>
    <w:p w:rsidR="003019E2" w:rsidRDefault="00620A56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>- основные виды разрешённого использования;</w:t>
      </w:r>
    </w:p>
    <w:p w:rsidR="003019E2" w:rsidRDefault="00620A56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 xml:space="preserve">- вспомогательные виды разрешённого использования, допустимые только в качестве </w:t>
      </w:r>
      <w:proofErr w:type="gramStart"/>
      <w:r>
        <w:rPr>
          <w:rFonts w:cs="Times New Roman"/>
          <w:color w:val="000000"/>
          <w:shd w:val="clear" w:color="FFFFFF" w:fill="FFFFFF"/>
        </w:rPr>
        <w:t>дополнительных</w:t>
      </w:r>
      <w:proofErr w:type="gramEnd"/>
      <w:r>
        <w:rPr>
          <w:rFonts w:cs="Times New Roman"/>
          <w:color w:val="000000"/>
          <w:shd w:val="clear" w:color="FFFFFF" w:fill="FFFFFF"/>
        </w:rPr>
        <w:t>, по отношению к основным видам разрешённого использования и условно разрешённым видам использования, и осуществляемые совместно с ними;</w:t>
      </w:r>
    </w:p>
    <w:p w:rsidR="003019E2" w:rsidRDefault="00620A56" w:rsidP="00611C6B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>- условно разрешённые виды использования.</w:t>
      </w:r>
    </w:p>
    <w:p w:rsidR="003019E2" w:rsidRDefault="003019E2" w:rsidP="00611C6B">
      <w:pPr>
        <w:pStyle w:val="Standard"/>
        <w:spacing w:after="0"/>
        <w:rPr>
          <w:rFonts w:cs="Times New Roman"/>
          <w:color w:val="000000"/>
          <w:shd w:val="clear" w:color="FFFFFF" w:fill="FFFFFF"/>
        </w:rPr>
      </w:pPr>
    </w:p>
    <w:p w:rsidR="003019E2" w:rsidRDefault="00620A56" w:rsidP="00611C6B">
      <w:pPr>
        <w:pStyle w:val="11"/>
        <w:spacing w:after="0"/>
        <w:ind w:firstLine="567"/>
        <w:rPr>
          <w:rFonts w:cs="Times New Roman"/>
          <w:color w:val="000000"/>
        </w:rPr>
      </w:pPr>
      <w:bookmarkStart w:id="11" w:name="_Toc90633931"/>
      <w:r>
        <w:rPr>
          <w:rFonts w:cs="Times New Roman"/>
          <w:color w:val="000000"/>
        </w:rPr>
        <w:t xml:space="preserve">Статья 10. Сводный перечень территориальных зон, выделенных на карте градостроительного зонирования муниципального образования – </w:t>
      </w:r>
      <w:proofErr w:type="spellStart"/>
      <w:r>
        <w:rPr>
          <w:rFonts w:eastAsia="Calibri" w:cs="Times New Roman"/>
          <w:color w:val="000000"/>
        </w:rPr>
        <w:t>Кораблинское</w:t>
      </w:r>
      <w:proofErr w:type="spellEnd"/>
      <w:r>
        <w:rPr>
          <w:rFonts w:eastAsia="Calibri" w:cs="Times New Roman"/>
          <w:color w:val="000000"/>
        </w:rPr>
        <w:t xml:space="preserve"> городское</w:t>
      </w:r>
      <w:r>
        <w:rPr>
          <w:rFonts w:cs="Times New Roman"/>
          <w:color w:val="000000"/>
        </w:rPr>
        <w:t xml:space="preserve"> поселение </w:t>
      </w:r>
      <w:proofErr w:type="spellStart"/>
      <w:r>
        <w:rPr>
          <w:rFonts w:eastAsia="Calibri" w:cs="Times New Roman"/>
          <w:color w:val="000000"/>
        </w:rPr>
        <w:t>Кораблинског</w:t>
      </w:r>
      <w:r>
        <w:rPr>
          <w:rFonts w:cs="Times New Roman"/>
          <w:color w:val="000000"/>
        </w:rPr>
        <w:t>о</w:t>
      </w:r>
      <w:proofErr w:type="spellEnd"/>
      <w:r>
        <w:rPr>
          <w:rFonts w:cs="Times New Roman"/>
          <w:color w:val="000000"/>
        </w:rPr>
        <w:t xml:space="preserve"> муниципального района Рязанской области.</w:t>
      </w:r>
      <w:bookmarkEnd w:id="11"/>
    </w:p>
    <w:p w:rsidR="00611C6B" w:rsidRPr="00611C6B" w:rsidRDefault="00611C6B" w:rsidP="00611C6B">
      <w:pPr>
        <w:pStyle w:val="Standard"/>
        <w:spacing w:after="0"/>
      </w:pPr>
    </w:p>
    <w:p w:rsidR="003019E2" w:rsidRDefault="00620A56" w:rsidP="00611C6B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>Территориальные зоны определены с учетом:</w:t>
      </w:r>
    </w:p>
    <w:p w:rsidR="003019E2" w:rsidRDefault="00620A56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lastRenderedPageBreak/>
        <w:t>- возможности сочетания в пределах одной территориальной зоны различных видов существующего и планируемого использования земельных участков;</w:t>
      </w:r>
    </w:p>
    <w:p w:rsidR="003019E2" w:rsidRDefault="00620A56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>- функциональных зон и параметров их планируемого развития, определенных генеральным планом поселения, схемой территориального планирования муниципального района;</w:t>
      </w:r>
    </w:p>
    <w:p w:rsidR="003019E2" w:rsidRDefault="00620A56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>- определенных Градостроительным кодексом Российской Федерации видов территориальных зон;</w:t>
      </w:r>
    </w:p>
    <w:p w:rsidR="003019E2" w:rsidRDefault="00620A56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>- сложившейся планировки территории и существующего землепользования;</w:t>
      </w:r>
    </w:p>
    <w:p w:rsidR="003019E2" w:rsidRDefault="00620A56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>- планируемых изменений границ земель различных категорий;</w:t>
      </w:r>
    </w:p>
    <w:p w:rsidR="003019E2" w:rsidRDefault="00620A56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>- предотвращения возможности причинения вреда объектам капитального строительства, расположенным на смежных земельных участках.</w:t>
      </w:r>
    </w:p>
    <w:p w:rsidR="003019E2" w:rsidRDefault="00620A56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 xml:space="preserve">Границы территориальных зон установлены </w:t>
      </w:r>
      <w:proofErr w:type="gramStart"/>
      <w:r>
        <w:rPr>
          <w:rFonts w:cs="Times New Roman"/>
          <w:color w:val="000000"/>
          <w:shd w:val="clear" w:color="FFFFFF" w:fill="FFFFFF"/>
        </w:rPr>
        <w:t>по</w:t>
      </w:r>
      <w:proofErr w:type="gramEnd"/>
      <w:r>
        <w:rPr>
          <w:rFonts w:cs="Times New Roman"/>
          <w:color w:val="000000"/>
          <w:shd w:val="clear" w:color="FFFFFF" w:fill="FFFFFF"/>
        </w:rPr>
        <w:t>:</w:t>
      </w:r>
    </w:p>
    <w:p w:rsidR="003019E2" w:rsidRDefault="00620A56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>- границам населенных пунктов в пределах муниципальных образований;</w:t>
      </w:r>
    </w:p>
    <w:p w:rsidR="003019E2" w:rsidRDefault="00620A56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>- границам земельных участков;</w:t>
      </w:r>
    </w:p>
    <w:p w:rsidR="003019E2" w:rsidRDefault="00620A56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>- естественным границам природных объектов;</w:t>
      </w:r>
    </w:p>
    <w:p w:rsidR="003019E2" w:rsidRDefault="00620A56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>- иным границам.</w:t>
      </w:r>
    </w:p>
    <w:p w:rsidR="003019E2" w:rsidRDefault="00620A56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>Градостроительные регламенты установлены настоящими правилами применительно к земельным участкам и объектам капитального строительства, расположенным в границах, отображенных на схеме градостроительного зонирования, территориальных зон.</w:t>
      </w:r>
    </w:p>
    <w:p w:rsidR="003019E2" w:rsidRDefault="00620A56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>Действие градостроительного регламента не распространяется на земельные участки:</w:t>
      </w:r>
    </w:p>
    <w:p w:rsidR="003019E2" w:rsidRDefault="00620A56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>- в границах территорий объектов культурного наследия (памятников истории и культуры), а также в границах территорий памятников или ансамблей, которые являются вновь выявленными объектами культурного наследия;</w:t>
      </w:r>
    </w:p>
    <w:p w:rsidR="003019E2" w:rsidRDefault="00620A56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>- в границах территорий общего пользования (площадей, улиц проездов, скверов, пляжей, автомобильных дорог, закрытых водоемов);</w:t>
      </w:r>
    </w:p>
    <w:p w:rsidR="003019E2" w:rsidRDefault="00620A56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>- </w:t>
      </w:r>
      <w:proofErr w:type="gramStart"/>
      <w:r>
        <w:rPr>
          <w:rFonts w:cs="Times New Roman"/>
          <w:color w:val="000000"/>
          <w:shd w:val="clear" w:color="FFFFFF" w:fill="FFFFFF"/>
        </w:rPr>
        <w:t>занятые</w:t>
      </w:r>
      <w:proofErr w:type="gramEnd"/>
      <w:r>
        <w:rPr>
          <w:rFonts w:cs="Times New Roman"/>
          <w:color w:val="000000"/>
          <w:shd w:val="clear" w:color="FFFFFF" w:fill="FFFFFF"/>
        </w:rPr>
        <w:t xml:space="preserve"> линейными объектами;</w:t>
      </w:r>
    </w:p>
    <w:p w:rsidR="003019E2" w:rsidRDefault="00620A56" w:rsidP="00F72D85">
      <w:pPr>
        <w:pStyle w:val="Standard"/>
        <w:spacing w:after="0"/>
        <w:ind w:firstLine="567"/>
        <w:rPr>
          <w:rFonts w:cs="Times New Roman"/>
          <w:color w:val="000000"/>
          <w:shd w:val="clear" w:color="FFFFFF" w:fill="FFFFFF"/>
        </w:rPr>
      </w:pPr>
      <w:proofErr w:type="gramStart"/>
      <w:r>
        <w:rPr>
          <w:rFonts w:cs="Times New Roman"/>
          <w:color w:val="000000"/>
          <w:shd w:val="clear" w:color="FFFFFF" w:fill="FFFFFF"/>
        </w:rPr>
        <w:t>- предоставленные для добычи полезных ископаемых.</w:t>
      </w:r>
      <w:proofErr w:type="gramEnd"/>
    </w:p>
    <w:p w:rsidR="003019E2" w:rsidRDefault="003019E2" w:rsidP="00F72D85">
      <w:pPr>
        <w:pStyle w:val="Standard"/>
        <w:keepNext/>
        <w:shd w:val="clear" w:color="FFFFFF" w:fill="FFFFFF"/>
        <w:tabs>
          <w:tab w:val="left" w:pos="8333"/>
        </w:tabs>
        <w:spacing w:after="0"/>
        <w:ind w:firstLine="567"/>
        <w:rPr>
          <w:rFonts w:cs="Times New Roman"/>
          <w:b/>
          <w:spacing w:val="3"/>
          <w:shd w:val="clear" w:color="FFFFFF" w:fill="FFFFFF"/>
        </w:rPr>
      </w:pPr>
    </w:p>
    <w:p w:rsidR="00F72D85" w:rsidRDefault="00F72D85" w:rsidP="00F72D85">
      <w:pPr>
        <w:pStyle w:val="Standard"/>
        <w:shd w:val="clear" w:color="FFFFFF" w:fill="FFFFFF"/>
        <w:tabs>
          <w:tab w:val="left" w:pos="8333"/>
        </w:tabs>
        <w:spacing w:after="0"/>
        <w:ind w:firstLine="567"/>
        <w:rPr>
          <w:rFonts w:cs="Times New Roman"/>
          <w:spacing w:val="3"/>
          <w:shd w:val="clear" w:color="FFFFFF" w:fill="FFFFFF"/>
        </w:rPr>
      </w:pPr>
      <w:r>
        <w:rPr>
          <w:rFonts w:cs="Times New Roman"/>
          <w:spacing w:val="3"/>
          <w:shd w:val="clear" w:color="FFFFFF" w:fill="FFFFFF"/>
        </w:rPr>
        <w:t>Перечень территориальных зон.</w:t>
      </w:r>
    </w:p>
    <w:p w:rsidR="003019E2" w:rsidRPr="00F72D85" w:rsidRDefault="00620A56" w:rsidP="00F72D85">
      <w:pPr>
        <w:pStyle w:val="Standard"/>
        <w:shd w:val="clear" w:color="FFFFFF" w:fill="FFFFFF"/>
        <w:tabs>
          <w:tab w:val="left" w:pos="8333"/>
        </w:tabs>
        <w:spacing w:after="0"/>
        <w:ind w:firstLine="567"/>
        <w:rPr>
          <w:rFonts w:cs="Times New Roman"/>
          <w:spacing w:val="3"/>
          <w:shd w:val="clear" w:color="FFFFFF" w:fill="FFFFFF"/>
        </w:rPr>
      </w:pPr>
      <w:r>
        <w:rPr>
          <w:rFonts w:cs="Times New Roman"/>
          <w:color w:val="000000"/>
          <w:shd w:val="clear" w:color="FFFFFF" w:fill="FFFFFF"/>
        </w:rPr>
        <w:t>В соответствии с Градостроительным кодексом Российской Федерации, классификатором видов разрешенного использования земельных участков, утвержденным Приказом Министерства экономического развития Российской Федерации от 10.11.2020 №</w:t>
      </w:r>
      <w:proofErr w:type="gramStart"/>
      <w:r>
        <w:rPr>
          <w:rFonts w:cs="Times New Roman"/>
          <w:color w:val="000000"/>
          <w:shd w:val="clear" w:color="FFFFFF" w:fill="FFFFFF"/>
        </w:rPr>
        <w:t>П</w:t>
      </w:r>
      <w:proofErr w:type="gramEnd"/>
      <w:r>
        <w:rPr>
          <w:rFonts w:cs="Times New Roman"/>
          <w:color w:val="000000"/>
          <w:shd w:val="clear" w:color="FFFFFF" w:fill="FFFFFF"/>
        </w:rPr>
        <w:t xml:space="preserve">/0412 на схеме градостроительного зонирования в границах муниципального образования — </w:t>
      </w:r>
      <w:proofErr w:type="spellStart"/>
      <w:r>
        <w:rPr>
          <w:rFonts w:cs="Times New Roman"/>
          <w:color w:val="000000"/>
          <w:shd w:val="clear" w:color="FFFFFF" w:fill="FFFFFF"/>
        </w:rPr>
        <w:t>Кораблинское</w:t>
      </w:r>
      <w:proofErr w:type="spellEnd"/>
      <w:r>
        <w:rPr>
          <w:rFonts w:cs="Times New Roman"/>
          <w:color w:val="000000"/>
          <w:shd w:val="clear" w:color="FFFFFF" w:fill="FFFFFF"/>
        </w:rPr>
        <w:t xml:space="preserve"> городское поселение </w:t>
      </w:r>
      <w:proofErr w:type="spellStart"/>
      <w:r>
        <w:rPr>
          <w:rFonts w:cs="Times New Roman"/>
          <w:color w:val="000000"/>
          <w:shd w:val="clear" w:color="FFFFFF" w:fill="FFFFFF"/>
        </w:rPr>
        <w:t>Кораблинского</w:t>
      </w:r>
      <w:proofErr w:type="spellEnd"/>
      <w:r>
        <w:rPr>
          <w:rFonts w:cs="Times New Roman"/>
          <w:color w:val="000000"/>
          <w:shd w:val="clear" w:color="FFFFFF" w:fill="FFFFFF"/>
        </w:rPr>
        <w:t xml:space="preserve"> муниципального района установлены следующие  территориальные зоны:</w:t>
      </w:r>
    </w:p>
    <w:tbl>
      <w:tblPr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8"/>
        <w:gridCol w:w="3855"/>
      </w:tblGrid>
      <w:tr w:rsidR="003019E2" w:rsidTr="001E0EDB">
        <w:trPr>
          <w:trHeight w:val="45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Территориальные зоны</w:t>
            </w:r>
          </w:p>
        </w:tc>
      </w:tr>
      <w:tr w:rsidR="003019E2" w:rsidTr="001E0EDB">
        <w:trPr>
          <w:trHeight w:val="597"/>
        </w:trPr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019E2" w:rsidRDefault="00620A5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Условные обозначения</w:t>
            </w:r>
          </w:p>
        </w:tc>
      </w:tr>
      <w:tr w:rsidR="003019E2" w:rsidTr="001E0EDB">
        <w:trPr>
          <w:trHeight w:val="680"/>
        </w:trPr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019E2" w:rsidRDefault="00620A56" w:rsidP="00A61F5B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019E2" w:rsidRDefault="00620A56" w:rsidP="00A61F5B">
            <w:pPr>
              <w:pStyle w:val="Standard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3" behindDoc="0" locked="0" layoutInCell="1" allowOverlap="1" wp14:anchorId="38620AAC" wp14:editId="24403690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106680</wp:posOffset>
                      </wp:positionV>
                      <wp:extent cx="650240" cy="230505"/>
                      <wp:effectExtent l="0" t="0" r="16510" b="17145"/>
                      <wp:wrapNone/>
                      <wp:docPr id="1" name="Врезка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024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132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512F96" w:rsidRDefault="00512F96">
                                  <w:pPr>
                                    <w:pStyle w:val="Standard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1.1</w:t>
                                  </w:r>
                                </w:p>
                              </w:txbxContent>
                            </wps:txbx>
                            <wps:bodyPr lIns="53996" tIns="53996" rIns="53996" bIns="53996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Врезка1" o:spid="_x0000_s1026" type="#_x0000_t202" style="position:absolute;left:0;text-align:left;margin-left:70.45pt;margin-top:8.4pt;width:51.2pt;height:18.15pt;z-index:3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" fillcolor="#ffe132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512F96" w:rsidRDefault="00512F96">
                            <w:pPr>
                              <w:pStyle w:val="Standard"/>
                              <w:ind w:firstLine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1.1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19E2" w:rsidTr="001E0EDB">
        <w:trPr>
          <w:trHeight w:val="680"/>
        </w:trPr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019E2" w:rsidRDefault="00620A56" w:rsidP="00A61F5B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застройки малоэтажными жилыми домами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019E2" w:rsidRDefault="00620A56">
            <w:pPr>
              <w:pStyle w:val="Standard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5" behindDoc="0" locked="0" layoutInCell="1" allowOverlap="1" wp14:anchorId="4E79FDC4" wp14:editId="39091EAC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102235</wp:posOffset>
                      </wp:positionV>
                      <wp:extent cx="650240" cy="240665"/>
                      <wp:effectExtent l="0" t="0" r="16510" b="26035"/>
                      <wp:wrapNone/>
                      <wp:docPr id="2" name="Врезка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0240" cy="240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A00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512F96" w:rsidRDefault="00512F96">
                                  <w:pPr>
                                    <w:pStyle w:val="Standard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1.2</w:t>
                                  </w:r>
                                </w:p>
                              </w:txbxContent>
                            </wps:txbx>
                            <wps:bodyPr lIns="53996" tIns="53996" rIns="53996" bIns="53996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2" o:spid="_x0000_s1027" type="#_x0000_t202" style="position:absolute;left:0;text-align:left;margin-left:70.45pt;margin-top:8.05pt;width:51.2pt;height:18.95pt;z-index:5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" fillcolor="#fa0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512F96" w:rsidRDefault="00512F96">
                            <w:pPr>
                              <w:pStyle w:val="Standard"/>
                              <w:ind w:firstLine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1.2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19E2" w:rsidTr="001E0EDB">
        <w:trPr>
          <w:trHeight w:val="680"/>
        </w:trPr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019E2" w:rsidRDefault="00620A56" w:rsidP="00A61F5B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Зона застройки </w:t>
            </w:r>
            <w:proofErr w:type="spellStart"/>
            <w:r>
              <w:rPr>
                <w:sz w:val="24"/>
                <w:szCs w:val="24"/>
              </w:rPr>
              <w:t>среднеэтажными</w:t>
            </w:r>
            <w:proofErr w:type="spellEnd"/>
            <w:r>
              <w:rPr>
                <w:sz w:val="24"/>
                <w:szCs w:val="24"/>
              </w:rPr>
              <w:t xml:space="preserve"> жилыми домами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019E2" w:rsidRDefault="00620A56">
            <w:pPr>
              <w:pStyle w:val="Standard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7" behindDoc="0" locked="0" layoutInCell="1" allowOverlap="1" wp14:anchorId="2DEA777D" wp14:editId="16F6C96F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110490</wp:posOffset>
                      </wp:positionV>
                      <wp:extent cx="650240" cy="229235"/>
                      <wp:effectExtent l="0" t="0" r="16510" b="18415"/>
                      <wp:wrapNone/>
                      <wp:docPr id="3" name="Врезка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024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5500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512F96" w:rsidRDefault="00512F96">
                                  <w:pPr>
                                    <w:pStyle w:val="Standard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1.3</w:t>
                                  </w:r>
                                </w:p>
                              </w:txbxContent>
                            </wps:txbx>
                            <wps:bodyPr lIns="53996" tIns="53996" rIns="53996" bIns="53996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3" o:spid="_x0000_s1028" type="#_x0000_t202" style="position:absolute;left:0;text-align:left;margin-left:70.45pt;margin-top:8.7pt;width:51.2pt;height:18.05pt;z-index:7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" fillcolor="#f50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512F96" w:rsidRDefault="00512F96">
                            <w:pPr>
                              <w:pStyle w:val="Standard"/>
                              <w:ind w:firstLine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1.3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19E2" w:rsidTr="001E0EDB">
        <w:trPr>
          <w:trHeight w:val="680"/>
        </w:trPr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019E2" w:rsidRDefault="00620A56" w:rsidP="00A61F5B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019E2" w:rsidRDefault="00620A56">
            <w:pPr>
              <w:pStyle w:val="Standard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9" behindDoc="0" locked="0" layoutInCell="1" allowOverlap="1" wp14:anchorId="149A64B2" wp14:editId="0215AB14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106045</wp:posOffset>
                      </wp:positionV>
                      <wp:extent cx="650240" cy="229235"/>
                      <wp:effectExtent l="0" t="0" r="16510" b="18415"/>
                      <wp:wrapNone/>
                      <wp:docPr id="4" name="Врезка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024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512F96" w:rsidRDefault="00512F96">
                                  <w:pPr>
                                    <w:pStyle w:val="Standard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2.1</w:t>
                                  </w:r>
                                </w:p>
                              </w:txbxContent>
                            </wps:txbx>
                            <wps:bodyPr lIns="53996" tIns="53996" rIns="53996" bIns="53996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4" o:spid="_x0000_s1029" type="#_x0000_t202" style="position:absolute;left:0;text-align:left;margin-left:70.45pt;margin-top:8.35pt;width:51.2pt;height:18.05pt;z-index:9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" fillcolor="#a427a8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512F96" w:rsidRDefault="00512F96">
                            <w:pPr>
                              <w:pStyle w:val="Standard"/>
                              <w:ind w:firstLine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2.1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19E2" w:rsidTr="001E0EDB">
        <w:trPr>
          <w:trHeight w:val="680"/>
        </w:trPr>
        <w:tc>
          <w:tcPr>
            <w:tcW w:w="606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019E2" w:rsidRDefault="00620A56" w:rsidP="00A61F5B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019E2" w:rsidRDefault="00620A56">
            <w:pPr>
              <w:pStyle w:val="Standard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11" behindDoc="0" locked="0" layoutInCell="1" allowOverlap="1" wp14:anchorId="1450CA67" wp14:editId="7A71845E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109220</wp:posOffset>
                      </wp:positionV>
                      <wp:extent cx="650240" cy="228600"/>
                      <wp:effectExtent l="0" t="0" r="16510" b="19050"/>
                      <wp:wrapNone/>
                      <wp:docPr id="5" name="Врезка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024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512F96" w:rsidRDefault="00512F96">
                                  <w:pPr>
                                    <w:pStyle w:val="Standard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2.2</w:t>
                                  </w:r>
                                </w:p>
                              </w:txbxContent>
                            </wps:txbx>
                            <wps:bodyPr lIns="53996" tIns="53996" rIns="53996" bIns="53996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5" o:spid="_x0000_s1030" type="#_x0000_t202" style="position:absolute;left:0;text-align:left;margin-left:70.75pt;margin-top:8.6pt;width:51.2pt;height:18pt;z-index:11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" fillcolor="#ca7af5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512F96" w:rsidRDefault="00512F96">
                            <w:pPr>
                              <w:pStyle w:val="Standard"/>
                              <w:ind w:firstLine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2.2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19E2" w:rsidTr="001E0EDB">
        <w:trPr>
          <w:trHeight w:val="680"/>
        </w:trPr>
        <w:tc>
          <w:tcPr>
            <w:tcW w:w="606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019E2" w:rsidRDefault="00620A56" w:rsidP="00A61F5B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Производственная зона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019E2" w:rsidRDefault="00620A56">
            <w:pPr>
              <w:pStyle w:val="Standard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13" behindDoc="0" locked="0" layoutInCell="1" allowOverlap="1" wp14:anchorId="6FF00EC5" wp14:editId="677388BC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109220</wp:posOffset>
                      </wp:positionV>
                      <wp:extent cx="650240" cy="224790"/>
                      <wp:effectExtent l="0" t="0" r="16510" b="22860"/>
                      <wp:wrapNone/>
                      <wp:docPr id="6" name="Врезка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024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512F96" w:rsidRDefault="00512F96">
                                  <w:pPr>
                                    <w:pStyle w:val="Standard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3.1</w:t>
                                  </w:r>
                                </w:p>
                              </w:txbxContent>
                            </wps:txbx>
                            <wps:bodyPr lIns="53996" tIns="53996" rIns="53996" bIns="53996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6" o:spid="_x0000_s1031" type="#_x0000_t202" style="position:absolute;left:0;text-align:left;margin-left:70.75pt;margin-top:8.6pt;width:51.2pt;height:17.7pt;z-index:13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" fillcolor="#895a44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512F96" w:rsidRDefault="00512F96">
                            <w:pPr>
                              <w:pStyle w:val="Standard"/>
                              <w:ind w:firstLine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3.1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19E2" w:rsidTr="001E0EDB">
        <w:trPr>
          <w:trHeight w:val="680"/>
        </w:trPr>
        <w:tc>
          <w:tcPr>
            <w:tcW w:w="606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019E2" w:rsidRDefault="00620A56" w:rsidP="00A61F5B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Коммунально-складская зона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019E2" w:rsidRDefault="00620A56">
            <w:pPr>
              <w:pStyle w:val="Standard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15" behindDoc="0" locked="0" layoutInCell="1" allowOverlap="1" wp14:anchorId="56518729" wp14:editId="10BB1B32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109220</wp:posOffset>
                      </wp:positionV>
                      <wp:extent cx="650240" cy="232410"/>
                      <wp:effectExtent l="0" t="0" r="16510" b="15240"/>
                      <wp:wrapNone/>
                      <wp:docPr id="7" name="Врезка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0240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512F96" w:rsidRDefault="00512F96">
                                  <w:pPr>
                                    <w:pStyle w:val="Standard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3.2</w:t>
                                  </w:r>
                                </w:p>
                              </w:txbxContent>
                            </wps:txbx>
                            <wps:bodyPr lIns="53996" tIns="53996" rIns="53996" bIns="53996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7" o:spid="_x0000_s1032" type="#_x0000_t202" style="position:absolute;left:0;text-align:left;margin-left:70.75pt;margin-top:8.6pt;width:51.2pt;height:18.3pt;z-index:15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" fillcolor="#bd9684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512F96" w:rsidRDefault="00512F96">
                            <w:pPr>
                              <w:pStyle w:val="Standard"/>
                              <w:ind w:firstLine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3.2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19E2" w:rsidTr="001E0EDB">
        <w:trPr>
          <w:trHeight w:val="715"/>
        </w:trPr>
        <w:tc>
          <w:tcPr>
            <w:tcW w:w="606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019E2" w:rsidRDefault="00620A56" w:rsidP="00A61F5B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019E2" w:rsidRDefault="00620A56">
            <w:pPr>
              <w:pStyle w:val="Standard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14" behindDoc="0" locked="0" layoutInCell="1" allowOverlap="1" wp14:anchorId="750F04D5" wp14:editId="5C395E02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108585</wp:posOffset>
                      </wp:positionV>
                      <wp:extent cx="648970" cy="236220"/>
                      <wp:effectExtent l="0" t="0" r="17780" b="11430"/>
                      <wp:wrapNone/>
                      <wp:docPr id="8" name="Врезка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4897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512F96" w:rsidRDefault="00512F96">
                                  <w:pPr>
                                    <w:pStyle w:val="Standard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3.3</w:t>
                                  </w:r>
                                </w:p>
                              </w:txbxContent>
                            </wps:txbx>
                            <wps:bodyPr lIns="53996" tIns="53996" rIns="53996" bIns="53996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8" o:spid="_x0000_s1033" type="#_x0000_t202" style="position:absolute;left:0;text-align:left;margin-left:70.75pt;margin-top:8.55pt;width:51.1pt;height:18.6pt;z-index:14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" fillcolor="#636382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512F96" w:rsidRDefault="00512F96">
                            <w:pPr>
                              <w:pStyle w:val="Standard"/>
                              <w:ind w:firstLine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3.3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19E2" w:rsidTr="001E0EDB">
        <w:trPr>
          <w:trHeight w:val="715"/>
        </w:trPr>
        <w:tc>
          <w:tcPr>
            <w:tcW w:w="606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019E2" w:rsidRDefault="00620A56" w:rsidP="00A61F5B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019E2" w:rsidRDefault="00620A56">
            <w:pPr>
              <w:pStyle w:val="Standard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12" behindDoc="0" locked="0" layoutInCell="1" allowOverlap="1" wp14:anchorId="1FD84B85" wp14:editId="47D5EA28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109220</wp:posOffset>
                      </wp:positionV>
                      <wp:extent cx="650240" cy="224790"/>
                      <wp:effectExtent l="0" t="0" r="16510" b="22860"/>
                      <wp:wrapNone/>
                      <wp:docPr id="9" name="Врезка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024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512F96" w:rsidRDefault="00512F96">
                                  <w:pPr>
                                    <w:pStyle w:val="Standard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3.4</w:t>
                                  </w:r>
                                </w:p>
                              </w:txbxContent>
                            </wps:txbx>
                            <wps:bodyPr lIns="53996" tIns="53996" rIns="53996" bIns="53996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9" o:spid="_x0000_s1034" type="#_x0000_t202" style="position:absolute;left:0;text-align:left;margin-left:70.75pt;margin-top:8.6pt;width:51.2pt;height:17.7pt;z-index:12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" fillcolor="#006a91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512F96" w:rsidRDefault="00512F96">
                            <w:pPr>
                              <w:pStyle w:val="Standard"/>
                              <w:ind w:firstLine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3.4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19E2" w:rsidTr="001E0EDB">
        <w:trPr>
          <w:trHeight w:val="715"/>
        </w:trPr>
        <w:tc>
          <w:tcPr>
            <w:tcW w:w="606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019E2" w:rsidRDefault="00620A56" w:rsidP="00A61F5B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садоводческих или огороднических некоммерческих товариществ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019E2" w:rsidRDefault="00620A56">
            <w:pPr>
              <w:pStyle w:val="Standard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10" behindDoc="0" locked="0" layoutInCell="1" allowOverlap="1" wp14:anchorId="7484ED40" wp14:editId="2A8E9F98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109220</wp:posOffset>
                      </wp:positionV>
                      <wp:extent cx="650240" cy="243840"/>
                      <wp:effectExtent l="0" t="0" r="16510" b="22860"/>
                      <wp:wrapNone/>
                      <wp:docPr id="10" name="Врезка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024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AFF00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512F96" w:rsidRDefault="00512F96">
                                  <w:pPr>
                                    <w:pStyle w:val="Standard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4.1</w:t>
                                  </w:r>
                                </w:p>
                              </w:txbxContent>
                            </wps:txbx>
                            <wps:bodyPr lIns="53996" tIns="53996" rIns="53996" bIns="53996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10" o:spid="_x0000_s1035" type="#_x0000_t202" style="position:absolute;left:0;text-align:left;margin-left:70.75pt;margin-top:8.6pt;width:51.2pt;height:19.2pt;z-index:10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" fillcolor="#af0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512F96" w:rsidRDefault="00512F96">
                            <w:pPr>
                              <w:pStyle w:val="Standard"/>
                              <w:ind w:firstLine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4.1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19E2" w:rsidTr="001E0EDB">
        <w:trPr>
          <w:trHeight w:val="680"/>
        </w:trPr>
        <w:tc>
          <w:tcPr>
            <w:tcW w:w="606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019E2" w:rsidRDefault="00620A56" w:rsidP="00A61F5B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Зоны сельскохозяйственного использования 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019E2" w:rsidRDefault="00620A56">
            <w:pPr>
              <w:pStyle w:val="Standard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8" behindDoc="0" locked="0" layoutInCell="1" allowOverlap="1" wp14:anchorId="3C8D60E9" wp14:editId="16CBAA8E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110490</wp:posOffset>
                      </wp:positionV>
                      <wp:extent cx="655320" cy="228600"/>
                      <wp:effectExtent l="0" t="0" r="11430" b="19050"/>
                      <wp:wrapNone/>
                      <wp:docPr id="11" name="Врезка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53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512F96" w:rsidRDefault="00512F96">
                                  <w:pPr>
                                    <w:pStyle w:val="Standard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4.2</w:t>
                                  </w:r>
                                </w:p>
                              </w:txbxContent>
                            </wps:txbx>
                            <wps:bodyPr wrap="square" lIns="53996" tIns="53996" rIns="53996" bIns="53996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11" o:spid="_x0000_s1036" type="#_x0000_t202" style="position:absolute;left:0;text-align:left;margin-left:70.75pt;margin-top:8.7pt;width:51.6pt;height:18pt;z-index:8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" fillcolor="#ffffb6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512F96" w:rsidRDefault="00512F96">
                            <w:pPr>
                              <w:pStyle w:val="Standard"/>
                              <w:ind w:firstLine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4.2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19E2" w:rsidTr="001E0EDB">
        <w:trPr>
          <w:trHeight w:val="680"/>
        </w:trPr>
        <w:tc>
          <w:tcPr>
            <w:tcW w:w="606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019E2" w:rsidRDefault="00620A56" w:rsidP="00A61F5B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озелененных территорий общего пользования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6" behindDoc="0" locked="0" layoutInCell="1" allowOverlap="1" wp14:anchorId="1E5AD03F" wp14:editId="1CF3BF61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80010</wp:posOffset>
                      </wp:positionV>
                      <wp:extent cx="654050" cy="232410"/>
                      <wp:effectExtent l="0" t="0" r="12700" b="15240"/>
                      <wp:wrapNone/>
                      <wp:docPr id="12" name="Врезка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4050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512F96" w:rsidRDefault="00512F96">
                                  <w:pPr>
                                    <w:pStyle w:val="Standard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5.1</w:t>
                                  </w:r>
                                </w:p>
                              </w:txbxContent>
                            </wps:txbx>
                            <wps:bodyPr wrap="square" lIns="53996" tIns="53996" rIns="53996" bIns="53996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12" o:spid="_x0000_s1037" type="#_x0000_t202" style="position:absolute;left:0;text-align:left;margin-left:70.75pt;margin-top:6.3pt;width:51.5pt;height:18.3pt;z-index:6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" fillcolor="#00ffc5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512F96" w:rsidRDefault="00512F96">
                            <w:pPr>
                              <w:pStyle w:val="Standard"/>
                              <w:ind w:firstLine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5.1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19E2" w:rsidTr="001E0EDB">
        <w:trPr>
          <w:trHeight w:val="680"/>
        </w:trPr>
        <w:tc>
          <w:tcPr>
            <w:tcW w:w="606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019E2" w:rsidRDefault="00620A56" w:rsidP="00A61F5B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озелененных территорий специального назначения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4" behindDoc="0" locked="0" layoutInCell="1" allowOverlap="1" wp14:anchorId="4E01B272" wp14:editId="3227A0D2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80010</wp:posOffset>
                      </wp:positionV>
                      <wp:extent cx="654050" cy="236220"/>
                      <wp:effectExtent l="0" t="0" r="12700" b="11430"/>
                      <wp:wrapNone/>
                      <wp:docPr id="13" name="Врезка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405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512F96" w:rsidRDefault="00512F96">
                                  <w:pPr>
                                    <w:pStyle w:val="Standard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5.6</w:t>
                                  </w:r>
                                </w:p>
                              </w:txbxContent>
                            </wps:txbx>
                            <wps:bodyPr wrap="square" lIns="53996" tIns="53996" rIns="53996" bIns="53996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13" o:spid="_x0000_s1038" type="#_x0000_t202" style="position:absolute;left:0;text-align:left;margin-left:70.75pt;margin-top:6.3pt;width:51.5pt;height:18.6pt;z-index:4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" fillcolor="#69b366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512F96" w:rsidRDefault="00512F96">
                            <w:pPr>
                              <w:pStyle w:val="Standard"/>
                              <w:ind w:firstLine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5.6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19E2" w:rsidTr="001E0EDB">
        <w:trPr>
          <w:trHeight w:val="680"/>
        </w:trPr>
        <w:tc>
          <w:tcPr>
            <w:tcW w:w="606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019E2" w:rsidRDefault="00620A56" w:rsidP="00A61F5B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кладбищ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019E2" w:rsidRDefault="00620A56">
            <w:pPr>
              <w:pStyle w:val="Standard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2" behindDoc="0" locked="0" layoutInCell="1" allowOverlap="1" wp14:anchorId="35517739" wp14:editId="1157A4DE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95885</wp:posOffset>
                      </wp:positionV>
                      <wp:extent cx="650240" cy="232410"/>
                      <wp:effectExtent l="0" t="0" r="16510" b="15240"/>
                      <wp:wrapNone/>
                      <wp:docPr id="14" name="Врезка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0240" cy="23241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2"/>
                                <a:stretch/>
                              </a:blipFill>
                              <a:ln w="9398">
                                <a:solidFill>
                                  <a:srgbClr val="305000"/>
                                </a:solidFill>
                              </a:ln>
                            </wps:spPr>
                            <wps:txbx>
                              <w:txbxContent>
                                <w:p w:rsidR="00512F96" w:rsidRDefault="00512F96">
                                  <w:pPr>
                                    <w:pStyle w:val="Standard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color w:val="FFFFFF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FFFFFF"/>
                                      <w:sz w:val="18"/>
                                      <w:szCs w:val="18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53996" tIns="53996" rIns="53996" bIns="53996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14" o:spid="_x0000_s1039" type="#_x0000_t202" style="position:absolute;left:0;text-align:left;margin-left:70.75pt;margin-top:7.55pt;width:51.2pt;height:18.3pt;z-index:2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" strokecolor="#305000" strokeweight=".74pt">
                      <v:fill r:id="rId13" o:title="" recolor="t" rotate="t" type="frame"/>
                      <v:path arrowok="t"/>
                      <o:lock v:ext="edit" aspectratio="t"/>
                      <v:textbox inset="1.49989mm,1.49989mm,1.49989mm,1.49989mm">
                        <w:txbxContent>
                          <w:p w:rsidR="00512F96" w:rsidRDefault="00512F96">
                            <w:pPr>
                              <w:pStyle w:val="Standard"/>
                              <w:ind w:firstLine="0"/>
                              <w:jc w:val="center"/>
                              <w:rPr>
                                <w:rFonts w:cs="Times New Roman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FFFFFF"/>
                                <w:sz w:val="18"/>
                                <w:szCs w:val="18"/>
                              </w:rPr>
                              <w:t>6.1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B038AA" w:rsidRDefault="00B038AA" w:rsidP="00B038AA">
      <w:pPr>
        <w:pStyle w:val="11"/>
        <w:spacing w:after="0"/>
        <w:rPr>
          <w:rFonts w:cs="Times New Roman"/>
        </w:rPr>
      </w:pPr>
    </w:p>
    <w:p w:rsidR="003019E2" w:rsidRDefault="00620A56" w:rsidP="00B038AA">
      <w:pPr>
        <w:pStyle w:val="11"/>
        <w:spacing w:after="0"/>
        <w:rPr>
          <w:rFonts w:cs="Times New Roman"/>
        </w:rPr>
      </w:pPr>
      <w:bookmarkStart w:id="12" w:name="_Toc90633932"/>
      <w:r>
        <w:rPr>
          <w:rFonts w:cs="Times New Roman"/>
        </w:rPr>
        <w:t>Статья 11. Градостроительные регламенты по видам разрешенного использования в соответствии с территориальными зонами.</w:t>
      </w:r>
      <w:bookmarkEnd w:id="12"/>
    </w:p>
    <w:p w:rsidR="003019E2" w:rsidRDefault="003019E2" w:rsidP="00B038AA">
      <w:pPr>
        <w:pStyle w:val="11"/>
        <w:spacing w:after="0"/>
        <w:ind w:firstLine="737"/>
      </w:pPr>
    </w:p>
    <w:p w:rsidR="003019E2" w:rsidRDefault="00620A56" w:rsidP="00B038AA">
      <w:pPr>
        <w:pStyle w:val="11"/>
        <w:spacing w:after="0"/>
        <w:ind w:firstLine="737"/>
      </w:pPr>
      <w:bookmarkStart w:id="13" w:name="__RefHeading___Toc227627_1834879337"/>
      <w:bookmarkStart w:id="14" w:name="_Toc90633933"/>
      <w:r>
        <w:rPr>
          <w:rFonts w:cs="Times New Roman"/>
        </w:rPr>
        <w:t xml:space="preserve">Статья 11.1. Градостроительные регламенты. </w:t>
      </w:r>
      <w:r w:rsidRPr="00B038AA">
        <w:rPr>
          <w:rFonts w:cs="Times New Roman"/>
        </w:rPr>
        <w:t>Жилые зоны</w:t>
      </w:r>
      <w:r>
        <w:rPr>
          <w:rFonts w:cs="Times New Roman"/>
        </w:rPr>
        <w:t>.</w:t>
      </w:r>
      <w:bookmarkEnd w:id="13"/>
      <w:bookmarkEnd w:id="14"/>
    </w:p>
    <w:p w:rsidR="003019E2" w:rsidRDefault="003019E2" w:rsidP="00B038AA">
      <w:pPr>
        <w:pStyle w:val="Standard"/>
        <w:spacing w:after="0"/>
        <w:rPr>
          <w:rFonts w:cs="Times New Roman"/>
          <w:b/>
          <w:bCs/>
          <w:color w:val="000000"/>
          <w:spacing w:val="3"/>
          <w:shd w:val="clear" w:color="FFFFFF" w:fill="FFFFFF"/>
        </w:rPr>
      </w:pPr>
    </w:p>
    <w:p w:rsidR="00B038AA" w:rsidRDefault="00B038AA" w:rsidP="00B038AA">
      <w:pPr>
        <w:pStyle w:val="Standard"/>
        <w:spacing w:after="0"/>
        <w:rPr>
          <w:rFonts w:cs="Times New Roman"/>
          <w:b/>
          <w:bCs/>
          <w:color w:val="000000"/>
          <w:spacing w:val="3"/>
          <w:shd w:val="clear" w:color="FFFFFF" w:fill="FFFFFF"/>
        </w:rPr>
      </w:pPr>
    </w:p>
    <w:p w:rsidR="00B038AA" w:rsidRDefault="00B038AA" w:rsidP="00B038AA">
      <w:pPr>
        <w:pStyle w:val="Standard"/>
        <w:spacing w:after="0"/>
        <w:rPr>
          <w:rFonts w:cs="Times New Roman"/>
          <w:b/>
          <w:bCs/>
          <w:color w:val="000000"/>
          <w:spacing w:val="3"/>
          <w:shd w:val="clear" w:color="FFFFFF" w:fill="FFFFFF"/>
        </w:rPr>
      </w:pPr>
    </w:p>
    <w:p w:rsidR="003019E2" w:rsidRDefault="00620A56" w:rsidP="00B038AA">
      <w:pPr>
        <w:pStyle w:val="Standard"/>
        <w:spacing w:after="0"/>
        <w:rPr>
          <w:rFonts w:eastAsia="Times New Roman" w:cs="Times New Roman"/>
          <w:b/>
          <w:bCs/>
          <w:color w:val="000000"/>
          <w:spacing w:val="3"/>
          <w:szCs w:val="20"/>
        </w:rPr>
      </w:pPr>
      <w:r>
        <w:rPr>
          <w:rFonts w:eastAsia="Times New Roman" w:cs="Times New Roman"/>
          <w:b/>
          <w:bCs/>
          <w:color w:val="000000"/>
          <w:spacing w:val="3"/>
          <w:szCs w:val="20"/>
        </w:rPr>
        <w:lastRenderedPageBreak/>
        <w:t>11.1.1. Зона застройки индивидуальными жилыми домами (1.1).</w:t>
      </w:r>
    </w:p>
    <w:p w:rsidR="00B038AA" w:rsidRDefault="00B038AA" w:rsidP="00B038AA">
      <w:pPr>
        <w:pStyle w:val="Standard"/>
        <w:spacing w:after="0"/>
        <w:rPr>
          <w:rFonts w:eastAsia="Times New Roman" w:cs="Times New Roman"/>
          <w:b/>
          <w:bCs/>
          <w:color w:val="000000"/>
          <w:spacing w:val="3"/>
          <w:szCs w:val="20"/>
        </w:rPr>
      </w:pPr>
    </w:p>
    <w:p w:rsidR="003019E2" w:rsidRDefault="00620A56" w:rsidP="00B038AA">
      <w:pPr>
        <w:pStyle w:val="1f"/>
        <w:spacing w:after="0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Зона застройки индивидуальными жилыми домами предназначена для развития на основе существующих и вновь осваиваемых территорий зон комфортного жилья, включающих застройку преимущественно отдельно стоящими жилыми домами, усадебного (коттеджного) типа, малой этажности</w:t>
      </w:r>
      <w:r w:rsidR="008C264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(до 3 этажей) с приусадебными земельными участками из расчета проживания </w:t>
      </w:r>
      <w:r w:rsidR="00B038A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в каждом доме одной семьи, а также объекты сферы социального и культурно-бытового обслуживания, обеспечивающей потребности жителей указанных территорий, и создание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условий для размещения необходимых объектов инженерной и транспортной инфраструктур.</w:t>
      </w:r>
    </w:p>
    <w:p w:rsidR="00212119" w:rsidRPr="00212119" w:rsidRDefault="00212119" w:rsidP="00212119">
      <w:pPr>
        <w:pStyle w:val="Textbody"/>
      </w:pPr>
    </w:p>
    <w:tbl>
      <w:tblPr>
        <w:tblW w:w="992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6237"/>
        <w:gridCol w:w="1843"/>
      </w:tblGrid>
      <w:tr w:rsidR="003019E2" w:rsidTr="008C2640">
        <w:trPr>
          <w:trHeight w:val="454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038AA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E2" w:rsidRDefault="00620A56" w:rsidP="00B038AA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вида и код разрешенного использования земельного участка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E2" w:rsidRDefault="00620A56" w:rsidP="00B038AA">
            <w:pPr>
              <w:pStyle w:val="Textbody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3019E2" w:rsidTr="00B038AA">
        <w:trPr>
          <w:trHeight w:val="131"/>
        </w:trPr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для индивидуального жилищного строительства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</w:t>
            </w:r>
          </w:p>
        </w:tc>
      </w:tr>
      <w:tr w:rsidR="003019E2" w:rsidTr="006F2F2C">
        <w:trPr>
          <w:trHeight w:val="659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  <w:r>
              <w:rPr>
                <w:rFonts w:ascii="0" w:hAnsi="0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</w:t>
            </w:r>
          </w:p>
        </w:tc>
      </w:tr>
      <w:tr w:rsidR="003019E2" w:rsidTr="00B038AA">
        <w:trPr>
          <w:trHeight w:val="13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ведение садоводства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13.2</w:t>
            </w:r>
          </w:p>
        </w:tc>
      </w:tr>
      <w:tr w:rsidR="003019E2" w:rsidTr="006F2F2C">
        <w:trPr>
          <w:trHeight w:val="37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ae"/>
              <w:spacing w:before="0" w:after="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ae"/>
              <w:spacing w:before="0"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</w:tr>
      <w:tr w:rsidR="003019E2" w:rsidTr="00B038AA">
        <w:trPr>
          <w:trHeight w:val="6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3.4.1</w:t>
            </w:r>
          </w:p>
        </w:tc>
      </w:tr>
      <w:tr w:rsidR="003019E2" w:rsidTr="00B038AA">
        <w:trPr>
          <w:trHeight w:val="13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3.5.1</w:t>
            </w:r>
          </w:p>
        </w:tc>
      </w:tr>
      <w:tr w:rsidR="003019E2" w:rsidTr="00B038AA">
        <w:trPr>
          <w:trHeight w:val="13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2.7.1</w:t>
            </w:r>
          </w:p>
        </w:tc>
      </w:tr>
      <w:tr w:rsidR="003019E2" w:rsidTr="00B038AA">
        <w:trPr>
          <w:trHeight w:val="13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3.1</w:t>
            </w:r>
          </w:p>
        </w:tc>
      </w:tr>
      <w:tr w:rsidR="003019E2" w:rsidTr="00B038AA">
        <w:trPr>
          <w:trHeight w:val="13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4.6</w:t>
            </w:r>
          </w:p>
        </w:tc>
      </w:tr>
      <w:tr w:rsidR="003019E2" w:rsidTr="00B038AA">
        <w:trPr>
          <w:trHeight w:val="6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3.3</w:t>
            </w:r>
          </w:p>
        </w:tc>
      </w:tr>
      <w:tr w:rsidR="003019E2" w:rsidTr="008C2640">
        <w:trPr>
          <w:trHeight w:val="36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ae"/>
              <w:spacing w:before="0" w:after="0"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спорт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ae"/>
              <w:spacing w:before="0" w:after="0" w:line="276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5.1</w:t>
            </w:r>
          </w:p>
        </w:tc>
      </w:tr>
      <w:tr w:rsidR="003019E2" w:rsidTr="00B038AA">
        <w:trPr>
          <w:trHeight w:val="16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Main"/>
              <w:widowControl w:val="0"/>
              <w:tabs>
                <w:tab w:val="left" w:pos="566"/>
              </w:tabs>
              <w:spacing w:after="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и высшее профессиональное образование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Main"/>
              <w:widowControl w:val="0"/>
              <w:tabs>
                <w:tab w:val="left" w:pos="566"/>
              </w:tabs>
              <w:spacing w:after="0" w:line="276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3.5.2</w:t>
            </w:r>
          </w:p>
        </w:tc>
      </w:tr>
      <w:tr w:rsidR="003019E2" w:rsidTr="00B038AA">
        <w:trPr>
          <w:trHeight w:val="16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Main"/>
              <w:widowControl w:val="0"/>
              <w:tabs>
                <w:tab w:val="left" w:pos="566"/>
              </w:tabs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автомобильный транспорт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Main"/>
              <w:widowControl w:val="0"/>
              <w:tabs>
                <w:tab w:val="left" w:pos="566"/>
              </w:tabs>
              <w:spacing w:after="0" w:line="276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7.2</w:t>
            </w:r>
          </w:p>
        </w:tc>
      </w:tr>
      <w:tr w:rsidR="003019E2" w:rsidTr="00B038AA">
        <w:trPr>
          <w:trHeight w:val="8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tabs>
                <w:tab w:val="left" w:pos="566"/>
              </w:tabs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Main"/>
              <w:widowControl w:val="0"/>
              <w:tabs>
                <w:tab w:val="left" w:pos="566"/>
              </w:tabs>
              <w:spacing w:after="0" w:line="276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8.3</w:t>
            </w:r>
          </w:p>
        </w:tc>
      </w:tr>
      <w:tr w:rsidR="003019E2" w:rsidTr="00B038AA">
        <w:trPr>
          <w:trHeight w:val="4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tabs>
                <w:tab w:val="left" w:pos="566"/>
              </w:tabs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12.0.2</w:t>
            </w:r>
          </w:p>
        </w:tc>
      </w:tr>
      <w:tr w:rsidR="003019E2" w:rsidTr="00B038AA">
        <w:trPr>
          <w:trHeight w:val="4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tabs>
                <w:tab w:val="left" w:pos="566"/>
              </w:tabs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12.0.1</w:t>
            </w:r>
          </w:p>
        </w:tc>
      </w:tr>
      <w:tr w:rsidR="003019E2" w:rsidTr="006F2F2C">
        <w:trPr>
          <w:trHeight w:val="242"/>
        </w:trPr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магазины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4.4</w:t>
            </w:r>
          </w:p>
        </w:tc>
      </w:tr>
      <w:tr w:rsidR="003019E2" w:rsidTr="00B038AA">
        <w:trPr>
          <w:trHeight w:val="7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3.6.1</w:t>
            </w:r>
          </w:p>
        </w:tc>
      </w:tr>
      <w:tr w:rsidR="003019E2" w:rsidTr="00B038AA">
        <w:trPr>
          <w:trHeight w:val="7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2.1.1</w:t>
            </w:r>
          </w:p>
        </w:tc>
      </w:tr>
      <w:tr w:rsidR="003019E2" w:rsidTr="00B038AA">
        <w:trPr>
          <w:trHeight w:val="7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оказание услуг связи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3.2.3</w:t>
            </w:r>
          </w:p>
        </w:tc>
      </w:tr>
      <w:tr w:rsidR="003019E2" w:rsidTr="00B038AA">
        <w:trPr>
          <w:trHeight w:val="7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оказание социальной помощи населению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3.2.2</w:t>
            </w:r>
          </w:p>
        </w:tc>
      </w:tr>
      <w:tr w:rsidR="003019E2" w:rsidTr="00B038AA">
        <w:trPr>
          <w:trHeight w:val="7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общежития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3.2.4</w:t>
            </w:r>
          </w:p>
        </w:tc>
      </w:tr>
      <w:tr w:rsidR="003019E2" w:rsidTr="00B038AA">
        <w:trPr>
          <w:trHeight w:val="7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bookmarkStart w:id="15" w:name="sub_102711"/>
            <w:r>
              <w:rPr>
                <w:rFonts w:cs="Times New Roman"/>
                <w:sz w:val="24"/>
                <w:szCs w:val="24"/>
              </w:rPr>
              <w:t>бслуживание жилой застройки</w:t>
            </w:r>
            <w:bookmarkEnd w:id="15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2.7</w:t>
            </w:r>
          </w:p>
        </w:tc>
      </w:tr>
      <w:tr w:rsidR="003019E2" w:rsidTr="00B038AA">
        <w:trPr>
          <w:trHeight w:val="7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3.7.1</w:t>
            </w:r>
          </w:p>
        </w:tc>
      </w:tr>
      <w:tr w:rsidR="003019E2" w:rsidTr="00B038AA">
        <w:trPr>
          <w:trHeight w:val="7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общественное управление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</w:t>
            </w:r>
          </w:p>
        </w:tc>
      </w:tr>
      <w:tr w:rsidR="003019E2" w:rsidTr="00B038AA">
        <w:trPr>
          <w:trHeight w:val="7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a7"/>
              <w:spacing w:after="0" w:line="276" w:lineRule="auto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парки культуры и отдыха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a7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3.6.2</w:t>
            </w:r>
          </w:p>
        </w:tc>
      </w:tr>
      <w:tr w:rsidR="003019E2" w:rsidTr="00B038AA">
        <w:trPr>
          <w:trHeight w:val="7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bookmarkStart w:id="16" w:name="sub_1049111"/>
            <w:r>
              <w:rPr>
                <w:rFonts w:cs="Times New Roman"/>
                <w:sz w:val="24"/>
                <w:szCs w:val="24"/>
              </w:rPr>
              <w:t>бъекты дорожного сервиса</w:t>
            </w:r>
            <w:bookmarkEnd w:id="16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4.9.1</w:t>
            </w:r>
          </w:p>
        </w:tc>
      </w:tr>
      <w:tr w:rsidR="003019E2" w:rsidTr="00B038AA">
        <w:trPr>
          <w:trHeight w:val="7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обеспечение деятельности в области гидрометеорологии и смежных с ней областях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 w:rsidP="006F2F2C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3019E2" w:rsidRDefault="00620A56" w:rsidP="006F2F2C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3.9.1</w:t>
            </w:r>
          </w:p>
        </w:tc>
      </w:tr>
      <w:tr w:rsidR="003019E2" w:rsidTr="00B038AA">
        <w:trPr>
          <w:trHeight w:val="7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амбулаторное ветеринарное обслуживание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3.10.1</w:t>
            </w:r>
          </w:p>
        </w:tc>
      </w:tr>
      <w:tr w:rsidR="003019E2" w:rsidTr="00B038AA">
        <w:trPr>
          <w:trHeight w:val="7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4.7</w:t>
            </w:r>
          </w:p>
        </w:tc>
      </w:tr>
      <w:tr w:rsidR="003019E2" w:rsidTr="00B038AA">
        <w:trPr>
          <w:trHeight w:val="7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5.1.2</w:t>
            </w:r>
          </w:p>
        </w:tc>
      </w:tr>
      <w:tr w:rsidR="003019E2" w:rsidTr="00B038AA">
        <w:trPr>
          <w:trHeight w:val="7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9.3</w:t>
            </w:r>
          </w:p>
        </w:tc>
      </w:tr>
      <w:tr w:rsidR="003019E2" w:rsidTr="00B038AA">
        <w:trPr>
          <w:trHeight w:val="17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связь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6.8</w:t>
            </w:r>
          </w:p>
        </w:tc>
      </w:tr>
      <w:tr w:rsidR="003019E2" w:rsidTr="00B038AA">
        <w:trPr>
          <w:trHeight w:val="17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ведение огородничества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13.1</w:t>
            </w:r>
          </w:p>
        </w:tc>
      </w:tr>
      <w:tr w:rsidR="003019E2" w:rsidTr="00B038AA">
        <w:trPr>
          <w:trHeight w:val="227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4.9</w:t>
            </w:r>
          </w:p>
        </w:tc>
      </w:tr>
      <w:tr w:rsidR="003019E2" w:rsidTr="00B038AA">
        <w:trPr>
          <w:trHeight w:val="22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6F2F2C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2.7.1</w:t>
            </w:r>
          </w:p>
        </w:tc>
      </w:tr>
    </w:tbl>
    <w:p w:rsidR="003019E2" w:rsidRDefault="003019E2">
      <w:pPr>
        <w:pStyle w:val="Standard"/>
      </w:pPr>
    </w:p>
    <w:p w:rsidR="003019E2" w:rsidRDefault="00620A56">
      <w:pPr>
        <w:pStyle w:val="Standard"/>
      </w:pPr>
      <w: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tbl>
      <w:tblPr>
        <w:tblW w:w="9964" w:type="dxa"/>
        <w:tblInd w:w="-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5175"/>
        <w:gridCol w:w="4159"/>
      </w:tblGrid>
      <w:tr w:rsidR="003019E2" w:rsidTr="002C674C">
        <w:trPr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размера, параметра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3019E2" w:rsidTr="002C674C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</w:t>
            </w:r>
            <w:r>
              <w:rPr>
                <w:rFonts w:eastAsia="Times New Roman" w:cs="Times New Roman"/>
                <w:sz w:val="24"/>
                <w:szCs w:val="24"/>
                <w:lang w:eastAsia="ru-RU" w:bidi="hi-IN"/>
              </w:rPr>
              <w:t>ая площадь земельного участка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spacing w:after="0"/>
              <w:ind w:left="57" w:right="57" w:firstLine="0"/>
              <w:jc w:val="left"/>
            </w:pPr>
            <w:r>
              <w:rPr>
                <w:color w:val="000000"/>
                <w:sz w:val="24"/>
              </w:rPr>
              <w:t xml:space="preserve">для вида разрешенного использования с кодом </w:t>
            </w:r>
            <w:r>
              <w:rPr>
                <w:rFonts w:cs="Times New Roman"/>
                <w:sz w:val="24"/>
                <w:szCs w:val="24"/>
              </w:rPr>
              <w:t xml:space="preserve">2.7.1 </w:t>
            </w:r>
            <w:r>
              <w:rPr>
                <w:color w:val="000000"/>
                <w:sz w:val="24"/>
              </w:rPr>
              <w:t>– 24 </w:t>
            </w:r>
            <w:proofErr w:type="spellStart"/>
            <w:r>
              <w:rPr>
                <w:color w:val="000000"/>
                <w:sz w:val="24"/>
              </w:rPr>
              <w:t>кв.м</w:t>
            </w:r>
            <w:proofErr w:type="spellEnd"/>
            <w:r>
              <w:rPr>
                <w:color w:val="000000"/>
                <w:sz w:val="24"/>
              </w:rPr>
              <w:t>.;</w:t>
            </w:r>
          </w:p>
          <w:p w:rsidR="003019E2" w:rsidRDefault="00620A56">
            <w:pPr>
              <w:pStyle w:val="Textbody"/>
              <w:spacing w:after="0"/>
              <w:ind w:left="57" w:right="57"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для иных видов разрешенного использования – 300 </w:t>
            </w:r>
            <w:proofErr w:type="spellStart"/>
            <w:r>
              <w:rPr>
                <w:color w:val="000000"/>
                <w:sz w:val="24"/>
              </w:rPr>
              <w:t>кв.м</w:t>
            </w:r>
            <w:proofErr w:type="spellEnd"/>
            <w:r>
              <w:rPr>
                <w:color w:val="000000"/>
                <w:sz w:val="24"/>
              </w:rPr>
              <w:t>.</w:t>
            </w:r>
          </w:p>
        </w:tc>
      </w:tr>
      <w:tr w:rsidR="003019E2" w:rsidTr="002C674C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spacing w:after="0"/>
              <w:ind w:left="57" w:righ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вида разрешенного использования </w:t>
            </w:r>
            <w:r>
              <w:rPr>
                <w:color w:val="000000"/>
                <w:sz w:val="24"/>
              </w:rPr>
              <w:t xml:space="preserve">с кодом </w:t>
            </w:r>
            <w:r>
              <w:rPr>
                <w:rFonts w:cs="Times New Roman"/>
                <w:sz w:val="24"/>
                <w:szCs w:val="24"/>
              </w:rPr>
              <w:t xml:space="preserve">2.7.1 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72 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.;</w:t>
            </w:r>
          </w:p>
          <w:p w:rsidR="003019E2" w:rsidRDefault="00620A56">
            <w:pPr>
              <w:pStyle w:val="Standard"/>
              <w:spacing w:after="0"/>
              <w:ind w:left="57" w:right="57" w:firstLine="0"/>
              <w:jc w:val="left"/>
            </w:pPr>
            <w:r>
              <w:rPr>
                <w:sz w:val="24"/>
                <w:szCs w:val="24"/>
              </w:rPr>
              <w:t xml:space="preserve">для </w:t>
            </w:r>
            <w:r>
              <w:rPr>
                <w:color w:val="000000"/>
                <w:sz w:val="24"/>
                <w:szCs w:val="24"/>
              </w:rPr>
              <w:t xml:space="preserve">видов разрешенного использования </w:t>
            </w:r>
            <w:r>
              <w:rPr>
                <w:color w:val="000000"/>
                <w:sz w:val="24"/>
              </w:rPr>
              <w:t xml:space="preserve">с кодами </w:t>
            </w:r>
            <w:r>
              <w:rPr>
                <w:rFonts w:cs="Times New Roman"/>
                <w:sz w:val="24"/>
                <w:szCs w:val="24"/>
              </w:rPr>
              <w:t>2.1, 2.2, 2.3, 13.2</w:t>
            </w:r>
            <w:r>
              <w:rPr>
                <w:sz w:val="24"/>
                <w:szCs w:val="24"/>
              </w:rPr>
              <w:t xml:space="preserve"> – 2500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.;</w:t>
            </w:r>
          </w:p>
          <w:p w:rsidR="003019E2" w:rsidRDefault="00620A56">
            <w:pPr>
              <w:pStyle w:val="Standard"/>
              <w:spacing w:after="0"/>
              <w:ind w:left="57" w:right="57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иных видов разрешенного использования – 5000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.;</w:t>
            </w:r>
          </w:p>
          <w:p w:rsidR="003019E2" w:rsidRDefault="00620A56">
            <w:pPr>
              <w:pStyle w:val="Standard"/>
              <w:spacing w:after="0"/>
              <w:ind w:left="57" w:right="57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  <w:r>
              <w:rPr>
                <w:color w:val="000000"/>
                <w:sz w:val="24"/>
                <w:szCs w:val="24"/>
              </w:rPr>
              <w:t>ов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разрешенного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использования </w:t>
            </w:r>
            <w:r>
              <w:rPr>
                <w:color w:val="000000"/>
                <w:sz w:val="24"/>
              </w:rPr>
              <w:t xml:space="preserve">с кодами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7.2, 12.0.2, 12.0.1 — не подлежит установлению.</w:t>
            </w:r>
          </w:p>
        </w:tc>
      </w:tr>
      <w:tr w:rsidR="003019E2" w:rsidTr="002C674C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1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Минимальный размер земельного участка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spacing w:after="0" w:line="240" w:lineRule="auto"/>
              <w:ind w:left="57" w:right="57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3019E2" w:rsidTr="002C674C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Максимальный </w:t>
            </w:r>
            <w:r>
              <w:rPr>
                <w:rFonts w:cs="Times New Roman"/>
                <w:color w:val="000000"/>
                <w:sz w:val="24"/>
                <w:szCs w:val="24"/>
              </w:rPr>
              <w:t>размер земельного участка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spacing w:after="0" w:line="240" w:lineRule="auto"/>
              <w:ind w:left="57" w:right="57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3019E2" w:rsidTr="002C674C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Минимальный отступ от границ земельных участков до зданий, строений, сооружений.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ae"/>
              <w:widowControl w:val="0"/>
              <w:spacing w:before="0" w:after="0" w:line="276" w:lineRule="auto"/>
              <w:ind w:left="57" w:right="57"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hi-IN"/>
              </w:rPr>
              <w:t>отступ от границы земельного участка – не менее 3 м.</w:t>
            </w:r>
          </w:p>
          <w:p w:rsidR="003019E2" w:rsidRDefault="00620A56">
            <w:pPr>
              <w:pStyle w:val="ae"/>
              <w:widowControl w:val="0"/>
              <w:spacing w:before="0" w:after="0" w:line="276" w:lineRule="auto"/>
              <w:ind w:left="57" w:righ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18"/>
                <w:lang w:bidi="hi-IN"/>
              </w:rPr>
              <w:t xml:space="preserve">для вида разрешенного использования с кодом </w:t>
            </w:r>
            <w:r>
              <w:rPr>
                <w:rFonts w:eastAsia="Times New Roman"/>
                <w:sz w:val="24"/>
                <w:szCs w:val="24"/>
                <w:lang w:bidi="hi-IN"/>
              </w:rPr>
              <w:t>2.3</w:t>
            </w:r>
            <w:r>
              <w:rPr>
                <w:rFonts w:eastAsia="Times New Roman"/>
                <w:sz w:val="24"/>
                <w:szCs w:val="18"/>
                <w:lang w:bidi="hi-IN"/>
              </w:rPr>
              <w:t xml:space="preserve"> отступ от границ земельных участков </w:t>
            </w:r>
            <w:proofErr w:type="gramStart"/>
            <w:r>
              <w:rPr>
                <w:rFonts w:eastAsia="Times New Roman"/>
                <w:sz w:val="24"/>
                <w:szCs w:val="18"/>
                <w:lang w:bidi="hi-IN"/>
              </w:rPr>
              <w:t>между</w:t>
            </w:r>
            <w:proofErr w:type="gramEnd"/>
            <w:r>
              <w:rPr>
                <w:rFonts w:eastAsia="Times New Roman"/>
                <w:sz w:val="24"/>
                <w:szCs w:val="18"/>
                <w:lang w:bidi="hi-IN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18"/>
                <w:lang w:bidi="hi-IN"/>
              </w:rPr>
              <w:t>блок</w:t>
            </w:r>
            <w:proofErr w:type="gramEnd"/>
            <w:r>
              <w:rPr>
                <w:rFonts w:eastAsia="Times New Roman"/>
                <w:sz w:val="24"/>
                <w:szCs w:val="18"/>
                <w:lang w:bidi="hi-IN"/>
              </w:rPr>
              <w:t xml:space="preserve"> секциями — 0 м.</w:t>
            </w:r>
          </w:p>
        </w:tc>
      </w:tr>
      <w:tr w:rsidR="003019E2" w:rsidTr="002C674C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Максимальное количество </w:t>
            </w:r>
            <w:r>
              <w:rPr>
                <w:rFonts w:eastAsia="Times New Roman" w:cs="Times New Roman"/>
                <w:sz w:val="24"/>
                <w:szCs w:val="24"/>
                <w:lang w:eastAsia="ru-RU" w:bidi="hi-IN"/>
              </w:rPr>
              <w:t>этажей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ae"/>
              <w:spacing w:before="0" w:after="0"/>
              <w:ind w:left="57" w:right="57" w:firstLine="0"/>
              <w:jc w:val="left"/>
              <w:rPr>
                <w:rFonts w:eastAsia="NSimSun"/>
                <w:sz w:val="24"/>
                <w:szCs w:val="24"/>
                <w:lang w:bidi="hi-IN"/>
              </w:rPr>
            </w:pPr>
            <w:r>
              <w:rPr>
                <w:rFonts w:eastAsia="NSimSun"/>
                <w:sz w:val="24"/>
                <w:szCs w:val="24"/>
                <w:lang w:bidi="hi-IN"/>
              </w:rPr>
              <w:t>3 этажа.</w:t>
            </w:r>
          </w:p>
        </w:tc>
      </w:tr>
      <w:tr w:rsidR="003019E2" w:rsidTr="002C674C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отметка от существующего уровня земли до конька кровли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ae"/>
              <w:spacing w:before="0" w:after="0"/>
              <w:ind w:left="57" w:righ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м.</w:t>
            </w:r>
          </w:p>
        </w:tc>
      </w:tr>
      <w:tr w:rsidR="003019E2" w:rsidTr="002C674C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</w:t>
            </w:r>
            <w:r>
              <w:rPr>
                <w:rFonts w:eastAsia="Times New Roman" w:cs="Times New Roman"/>
                <w:sz w:val="24"/>
                <w:szCs w:val="24"/>
                <w:lang w:eastAsia="ru-RU" w:bidi="hi-IN"/>
              </w:rPr>
              <w:t>ный процент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застройки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Pr="00E23EF0" w:rsidRDefault="00620A56">
            <w:pPr>
              <w:pStyle w:val="Standard"/>
              <w:widowControl w:val="0"/>
              <w:spacing w:after="0"/>
              <w:ind w:left="57" w:right="57" w:firstLine="0"/>
              <w:jc w:val="left"/>
              <w:rPr>
                <w:rFonts w:eastAsia="Times New Roman" w:cs="Times New Roman"/>
                <w:sz w:val="24"/>
                <w:szCs w:val="18"/>
                <w:lang w:bidi="hi-IN"/>
              </w:rPr>
            </w:pPr>
            <w:r w:rsidRPr="00E23EF0">
              <w:rPr>
                <w:rFonts w:eastAsia="Times New Roman" w:cs="Times New Roman"/>
                <w:sz w:val="24"/>
                <w:szCs w:val="18"/>
                <w:lang w:bidi="hi-IN"/>
              </w:rPr>
              <w:t>для вида разрешенного использования с кодом 2.7.1 – 100%;</w:t>
            </w:r>
          </w:p>
          <w:p w:rsidR="003019E2" w:rsidRDefault="00620A56">
            <w:pPr>
              <w:pStyle w:val="Standard"/>
              <w:spacing w:after="0"/>
              <w:ind w:left="57" w:right="57" w:firstLine="0"/>
              <w:jc w:val="left"/>
              <w:rPr>
                <w:rFonts w:eastAsia="NSimSun" w:cs="Times New Roman"/>
                <w:color w:val="000000"/>
                <w:sz w:val="24"/>
                <w:szCs w:val="24"/>
                <w:lang w:bidi="hi-IN"/>
              </w:rPr>
            </w:pPr>
            <w:r w:rsidRPr="00E23EF0">
              <w:rPr>
                <w:rFonts w:eastAsia="Times New Roman" w:cs="Times New Roman"/>
                <w:sz w:val="24"/>
                <w:szCs w:val="18"/>
                <w:lang w:bidi="hi-IN"/>
              </w:rPr>
              <w:t>для иных видов разрешенного использования – не более 60%, озеленение не менее 30%.</w:t>
            </w:r>
          </w:p>
        </w:tc>
      </w:tr>
    </w:tbl>
    <w:p w:rsidR="003019E2" w:rsidRDefault="003019E2" w:rsidP="002C674C">
      <w:pPr>
        <w:pStyle w:val="Standard"/>
        <w:spacing w:after="0"/>
      </w:pPr>
    </w:p>
    <w:p w:rsidR="003019E2" w:rsidRDefault="00620A56" w:rsidP="002C674C">
      <w:pPr>
        <w:pStyle w:val="Standard"/>
        <w:spacing w:after="0"/>
        <w:rPr>
          <w:rFonts w:cs="Times New Roman"/>
          <w:b/>
          <w:bCs/>
          <w:spacing w:val="3"/>
          <w:shd w:val="clear" w:color="FFFFFF" w:fill="FFFFFF"/>
        </w:rPr>
      </w:pPr>
      <w:r>
        <w:rPr>
          <w:rFonts w:cs="Times New Roman"/>
          <w:b/>
          <w:bCs/>
          <w:color w:val="000000"/>
          <w:spacing w:val="3"/>
          <w:shd w:val="clear" w:color="FFFFFF" w:fill="FFFFFF"/>
        </w:rPr>
        <w:t xml:space="preserve">11.1.2. </w:t>
      </w:r>
      <w:r>
        <w:rPr>
          <w:rFonts w:cs="Times New Roman"/>
          <w:b/>
          <w:bCs/>
          <w:spacing w:val="3"/>
          <w:shd w:val="clear" w:color="FFFFFF" w:fill="FFFFFF"/>
        </w:rPr>
        <w:t>Зона застройки малоэтажными жилыми домами (1.2).</w:t>
      </w:r>
    </w:p>
    <w:p w:rsidR="002C674C" w:rsidRDefault="002C674C" w:rsidP="002C674C">
      <w:pPr>
        <w:pStyle w:val="Standard"/>
        <w:spacing w:after="0"/>
      </w:pPr>
    </w:p>
    <w:p w:rsidR="003019E2" w:rsidRDefault="00620A56" w:rsidP="002C674C">
      <w:pPr>
        <w:pStyle w:val="1f"/>
        <w:spacing w:after="0"/>
        <w:ind w:firstLine="737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Зон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</w:rPr>
        <w:t>застройки малоэтажными жилыми домами предназначена для развития на ос</w:t>
      </w:r>
      <w:r>
        <w:rPr>
          <w:rFonts w:ascii="Times New Roman" w:hAnsi="Times New Roman" w:cs="Times New Roman"/>
          <w:sz w:val="28"/>
          <w:szCs w:val="28"/>
        </w:rPr>
        <w:t xml:space="preserve">нове существующих и вновь осваиваемых территорий зон комфортного жилья, включающих </w:t>
      </w:r>
      <w:r>
        <w:rPr>
          <w:rFonts w:ascii="Times New Roman" w:eastAsia="XO Thames" w:hAnsi="Times New Roman" w:cs="Times New Roman"/>
          <w:color w:val="000000"/>
          <w:sz w:val="28"/>
          <w:szCs w:val="28"/>
        </w:rPr>
        <w:t>застройку преимущественно малоэтажными многоквартирными жилыми домами, а также объектами сферы социального и культурно-бытового обслуживания, обеспечивающей потребности жителей указанных территорий, и создание условий для размещения необходимых объектов инженерной и транспортной инфраструктуры.</w:t>
      </w:r>
    </w:p>
    <w:p w:rsidR="003019E2" w:rsidRDefault="003019E2">
      <w:pPr>
        <w:pStyle w:val="Textbody"/>
        <w:spacing w:after="0"/>
        <w:ind w:firstLine="737"/>
        <w:rPr>
          <w:rFonts w:eastAsia="Times New Roman" w:cs="Times New Roman"/>
          <w:color w:val="000000"/>
          <w:lang w:eastAsia="ru-RU"/>
        </w:rPr>
      </w:pPr>
    </w:p>
    <w:tbl>
      <w:tblPr>
        <w:tblW w:w="9933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7"/>
        <w:gridCol w:w="6073"/>
        <w:gridCol w:w="2053"/>
      </w:tblGrid>
      <w:tr w:rsidR="003019E2" w:rsidTr="00E23EF0">
        <w:trPr>
          <w:trHeight w:val="454"/>
          <w:tblHeader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895EC2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E2" w:rsidRDefault="00620A56" w:rsidP="00895EC2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вида и код разрешенного использования земельного участка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E2" w:rsidRDefault="00620A56" w:rsidP="00895EC2">
            <w:pPr>
              <w:pStyle w:val="Textbody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3019E2" w:rsidTr="00E23EF0">
        <w:trPr>
          <w:trHeight w:val="180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виды </w:t>
            </w:r>
            <w:r w:rsidRPr="00716ED4">
              <w:rPr>
                <w:rFonts w:cs="Times New Roman"/>
                <w:sz w:val="24"/>
                <w:szCs w:val="24"/>
              </w:rPr>
              <w:lastRenderedPageBreak/>
              <w:t>разрешенного использования зоны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малоэтажная многоквартирная жилая застройка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</w:tr>
      <w:tr w:rsidR="003019E2" w:rsidTr="00E23EF0">
        <w:trPr>
          <w:trHeight w:val="180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</w:tr>
      <w:tr w:rsidR="003019E2" w:rsidTr="00E23EF0">
        <w:trPr>
          <w:trHeight w:val="180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3.4.1</w:t>
            </w:r>
          </w:p>
        </w:tc>
      </w:tr>
      <w:tr w:rsidR="003019E2" w:rsidTr="00E23EF0">
        <w:trPr>
          <w:trHeight w:val="180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3.5.1</w:t>
            </w:r>
          </w:p>
        </w:tc>
      </w:tr>
      <w:tr w:rsidR="003019E2" w:rsidTr="00E23EF0">
        <w:trPr>
          <w:trHeight w:val="180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площадки для занятия спортом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5.1.3</w:t>
            </w:r>
          </w:p>
        </w:tc>
      </w:tr>
      <w:tr w:rsidR="003019E2" w:rsidTr="00E23EF0">
        <w:trPr>
          <w:trHeight w:val="90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хранение автотранспорта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2.7.1</w:t>
            </w:r>
          </w:p>
        </w:tc>
      </w:tr>
      <w:tr w:rsidR="003019E2" w:rsidTr="00E23EF0">
        <w:trPr>
          <w:trHeight w:val="45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  <w:tr w:rsidR="003019E2" w:rsidTr="00E23EF0">
        <w:trPr>
          <w:trHeight w:val="5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12.0.2</w:t>
            </w:r>
          </w:p>
        </w:tc>
      </w:tr>
      <w:tr w:rsidR="003019E2" w:rsidTr="00E23EF0">
        <w:trPr>
          <w:trHeight w:val="5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12.0.1</w:t>
            </w:r>
          </w:p>
        </w:tc>
      </w:tr>
      <w:tr w:rsidR="003019E2" w:rsidTr="00E23EF0">
        <w:trPr>
          <w:trHeight w:val="11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</w:pPr>
            <w:r>
              <w:rPr>
                <w:sz w:val="24"/>
                <w:szCs w:val="24"/>
              </w:rPr>
              <w:t>автомобильный транспорт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</w:tr>
      <w:tr w:rsidR="003019E2" w:rsidTr="00E23EF0">
        <w:trPr>
          <w:trHeight w:val="11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</w:tr>
      <w:tr w:rsidR="003019E2" w:rsidTr="00E23EF0">
        <w:trPr>
          <w:trHeight w:val="2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бытовое обслуживание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</w:tr>
      <w:tr w:rsidR="003019E2" w:rsidTr="00E23EF0">
        <w:trPr>
          <w:trHeight w:val="2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магазины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</w:tr>
      <w:tr w:rsidR="003019E2" w:rsidTr="00E23EF0">
        <w:trPr>
          <w:trHeight w:val="2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</w:tr>
      <w:tr w:rsidR="003019E2" w:rsidTr="00E23EF0">
        <w:trPr>
          <w:trHeight w:val="2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</w:tr>
      <w:tr w:rsidR="003019E2" w:rsidTr="00E23EF0">
        <w:trPr>
          <w:trHeight w:val="71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ED4">
              <w:rPr>
                <w:rFonts w:cs="Times New Roman"/>
                <w:sz w:val="24"/>
                <w:szCs w:val="24"/>
              </w:rPr>
              <w:t>Условно разрешенные виды разрешенного использования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</w:tr>
      <w:tr w:rsidR="003019E2" w:rsidTr="00E23EF0">
        <w:trPr>
          <w:trHeight w:val="71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</w:p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</w:tr>
      <w:tr w:rsidR="003019E2" w:rsidTr="00E23EF0">
        <w:trPr>
          <w:trHeight w:val="71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связи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</w:t>
            </w:r>
          </w:p>
        </w:tc>
      </w:tr>
      <w:tr w:rsidR="003019E2" w:rsidTr="00E23EF0">
        <w:trPr>
          <w:trHeight w:val="71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общежития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3.2.4</w:t>
            </w:r>
          </w:p>
        </w:tc>
      </w:tr>
      <w:tr w:rsidR="003019E2" w:rsidTr="00E23EF0">
        <w:trPr>
          <w:trHeight w:val="71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3.6.1</w:t>
            </w:r>
          </w:p>
        </w:tc>
      </w:tr>
      <w:tr w:rsidR="003019E2" w:rsidTr="00E23EF0">
        <w:trPr>
          <w:trHeight w:val="71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парки культуры и отдыха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3.6.2</w:t>
            </w:r>
          </w:p>
        </w:tc>
      </w:tr>
      <w:tr w:rsidR="003019E2" w:rsidTr="00E23EF0">
        <w:trPr>
          <w:trHeight w:val="71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</w:t>
            </w:r>
          </w:p>
        </w:tc>
      </w:tr>
      <w:tr w:rsidR="003019E2" w:rsidTr="00E23EF0">
        <w:trPr>
          <w:trHeight w:val="71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и высшее профессиональное образование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3.5.2</w:t>
            </w:r>
          </w:p>
        </w:tc>
      </w:tr>
      <w:tr w:rsidR="003019E2" w:rsidTr="00E23EF0">
        <w:trPr>
          <w:trHeight w:val="71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3.7.1</w:t>
            </w:r>
          </w:p>
        </w:tc>
      </w:tr>
      <w:tr w:rsidR="003019E2" w:rsidTr="00E23EF0">
        <w:trPr>
          <w:trHeight w:val="71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общественное</w:t>
            </w:r>
            <w:r>
              <w:rPr>
                <w:sz w:val="24"/>
                <w:szCs w:val="24"/>
              </w:rPr>
              <w:t xml:space="preserve"> управление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</w:tr>
      <w:tr w:rsidR="003019E2" w:rsidTr="00E23EF0">
        <w:trPr>
          <w:trHeight w:val="71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</w:p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</w:t>
            </w:r>
          </w:p>
        </w:tc>
      </w:tr>
      <w:tr w:rsidR="003019E2" w:rsidTr="00E23EF0">
        <w:trPr>
          <w:trHeight w:val="71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амбулаторное ветеринарное обслуживание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3.10.1</w:t>
            </w:r>
          </w:p>
        </w:tc>
      </w:tr>
      <w:tr w:rsidR="003019E2" w:rsidTr="00E23EF0">
        <w:trPr>
          <w:trHeight w:val="71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5.1.2</w:t>
            </w:r>
          </w:p>
        </w:tc>
      </w:tr>
      <w:tr w:rsidR="003019E2" w:rsidTr="00E23EF0">
        <w:trPr>
          <w:trHeight w:val="227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spacing w:after="0"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4.9</w:t>
            </w:r>
          </w:p>
        </w:tc>
      </w:tr>
      <w:tr w:rsidR="003019E2" w:rsidTr="00E23EF0">
        <w:trPr>
          <w:trHeight w:val="227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spacing w:after="0"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2.7.1</w:t>
            </w:r>
          </w:p>
        </w:tc>
      </w:tr>
    </w:tbl>
    <w:p w:rsidR="003019E2" w:rsidRDefault="003019E2">
      <w:pPr>
        <w:pStyle w:val="ae"/>
        <w:spacing w:before="0" w:after="0"/>
        <w:rPr>
          <w:shd w:val="clear" w:color="FFFFFF" w:fill="FFFFFF"/>
        </w:rPr>
      </w:pPr>
    </w:p>
    <w:p w:rsidR="003019E2" w:rsidRDefault="00620A56">
      <w:pPr>
        <w:pStyle w:val="Standard"/>
        <w:ind w:firstLine="737"/>
        <w:rPr>
          <w:rFonts w:cs="Times New Roman"/>
        </w:rPr>
      </w:pPr>
      <w:r>
        <w:rPr>
          <w:rFonts w:cs="Times New Roman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tbl>
      <w:tblPr>
        <w:tblW w:w="993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"/>
        <w:gridCol w:w="5214"/>
        <w:gridCol w:w="4097"/>
      </w:tblGrid>
      <w:tr w:rsidR="003019E2" w:rsidTr="006C2D37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размера, параметра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3019E2" w:rsidTr="006C2D37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Минимальн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ая площадь земельного участка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spacing w:after="0"/>
              <w:ind w:left="170" w:right="57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для вида разрешенного использования </w:t>
            </w:r>
            <w:r>
              <w:rPr>
                <w:color w:val="000000"/>
                <w:sz w:val="24"/>
              </w:rPr>
              <w:t xml:space="preserve">с кодом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2.7.1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24 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</w:p>
          <w:p w:rsidR="003019E2" w:rsidRDefault="00620A56">
            <w:pPr>
              <w:pStyle w:val="Textbody"/>
              <w:spacing w:after="0" w:line="240" w:lineRule="auto"/>
              <w:ind w:left="170"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для иных видов разрешенного использования – 300 </w:t>
            </w:r>
            <w:proofErr w:type="spellStart"/>
            <w:r>
              <w:rPr>
                <w:color w:val="000000"/>
                <w:sz w:val="24"/>
              </w:rPr>
              <w:t>кв.м</w:t>
            </w:r>
            <w:proofErr w:type="spellEnd"/>
            <w:r>
              <w:rPr>
                <w:color w:val="000000"/>
                <w:sz w:val="24"/>
              </w:rPr>
              <w:t>.</w:t>
            </w:r>
          </w:p>
        </w:tc>
      </w:tr>
      <w:tr w:rsidR="003019E2" w:rsidTr="006C2D37"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4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spacing w:after="0" w:line="240" w:lineRule="auto"/>
              <w:ind w:left="170" w:right="57"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для вида разрешенного использования </w:t>
            </w:r>
            <w:r>
              <w:rPr>
                <w:color w:val="000000"/>
                <w:sz w:val="24"/>
              </w:rPr>
              <w:t xml:space="preserve">с кодом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2.1.1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– 10000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</w:p>
          <w:p w:rsidR="003019E2" w:rsidRDefault="00620A56">
            <w:pPr>
              <w:pStyle w:val="Standard"/>
              <w:spacing w:after="0"/>
              <w:ind w:left="170" w:right="57" w:firstLine="0"/>
              <w:jc w:val="left"/>
            </w:pPr>
            <w:r>
              <w:rPr>
                <w:sz w:val="24"/>
                <w:szCs w:val="24"/>
              </w:rPr>
              <w:t xml:space="preserve">для </w:t>
            </w:r>
            <w:r>
              <w:rPr>
                <w:color w:val="000000"/>
                <w:sz w:val="24"/>
                <w:szCs w:val="24"/>
              </w:rPr>
              <w:t xml:space="preserve">видов разрешенного использования </w:t>
            </w:r>
            <w:r>
              <w:rPr>
                <w:color w:val="000000"/>
                <w:sz w:val="24"/>
              </w:rPr>
              <w:t xml:space="preserve">с кодами  </w:t>
            </w:r>
            <w:r>
              <w:rPr>
                <w:rFonts w:cs="Times New Roman"/>
                <w:sz w:val="24"/>
                <w:szCs w:val="24"/>
              </w:rPr>
              <w:t>2.1, 2.2, 2.3</w:t>
            </w:r>
            <w:r>
              <w:rPr>
                <w:sz w:val="24"/>
                <w:szCs w:val="24"/>
              </w:rPr>
              <w:t xml:space="preserve"> – 2500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.;</w:t>
            </w:r>
          </w:p>
          <w:p w:rsidR="003019E2" w:rsidRDefault="00620A56">
            <w:pPr>
              <w:pStyle w:val="Standard"/>
              <w:spacing w:after="0"/>
              <w:ind w:left="170" w:righ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вида разрешенного использования </w:t>
            </w:r>
            <w:r>
              <w:rPr>
                <w:color w:val="000000"/>
                <w:sz w:val="24"/>
              </w:rPr>
              <w:t xml:space="preserve">с кодом </w:t>
            </w:r>
            <w:r>
              <w:rPr>
                <w:rFonts w:cs="Times New Roman"/>
                <w:sz w:val="24"/>
                <w:szCs w:val="24"/>
              </w:rPr>
              <w:t xml:space="preserve">2.7.1 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72 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.;</w:t>
            </w:r>
          </w:p>
          <w:p w:rsidR="003019E2" w:rsidRDefault="00620A56">
            <w:pPr>
              <w:pStyle w:val="Standard"/>
              <w:spacing w:after="0"/>
              <w:ind w:left="170" w:right="57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иных видов разрешенного использования – 5000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.;</w:t>
            </w:r>
          </w:p>
          <w:p w:rsidR="003019E2" w:rsidRDefault="00620A56">
            <w:pPr>
              <w:pStyle w:val="Standard"/>
              <w:spacing w:after="0"/>
              <w:ind w:left="170" w:right="57" w:firstLine="0"/>
              <w:jc w:val="left"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  <w:r>
              <w:rPr>
                <w:color w:val="000000"/>
                <w:sz w:val="24"/>
                <w:szCs w:val="24"/>
              </w:rPr>
              <w:t>ов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разрешенного использования </w:t>
            </w:r>
            <w:r>
              <w:rPr>
                <w:color w:val="000000"/>
                <w:sz w:val="24"/>
              </w:rPr>
              <w:t xml:space="preserve">с кодами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7.2, 12.0.2, 12.0.1 — не подлежит установлению.</w:t>
            </w:r>
          </w:p>
        </w:tc>
      </w:tr>
      <w:tr w:rsidR="003019E2" w:rsidTr="006C2D37"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Минимальный размер земельного участка</w:t>
            </w:r>
          </w:p>
        </w:tc>
        <w:tc>
          <w:tcPr>
            <w:tcW w:w="4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spacing w:after="0" w:line="240" w:lineRule="auto"/>
              <w:ind w:left="113" w:right="57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3019E2" w:rsidTr="006C2D37"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Максимальный размер земельного участка</w:t>
            </w:r>
          </w:p>
        </w:tc>
        <w:tc>
          <w:tcPr>
            <w:tcW w:w="4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spacing w:after="0" w:line="240" w:lineRule="auto"/>
              <w:ind w:left="113" w:right="113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3019E2" w:rsidTr="006C2D37">
        <w:trPr>
          <w:trHeight w:val="248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spacing w:after="0" w:line="240" w:lineRule="auto"/>
              <w:ind w:left="113" w:right="113" w:firstLine="0"/>
              <w:jc w:val="left"/>
            </w:pPr>
            <w:r>
              <w:rPr>
                <w:color w:val="000000"/>
                <w:sz w:val="24"/>
              </w:rPr>
              <w:t xml:space="preserve">для видов разрешенного использования с кодами </w:t>
            </w:r>
            <w:r>
              <w:rPr>
                <w:rFonts w:cs="Times New Roman"/>
                <w:sz w:val="24"/>
                <w:szCs w:val="24"/>
              </w:rPr>
              <w:t>2.1, 2.2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</w:rPr>
              <w:t xml:space="preserve">– </w:t>
            </w:r>
            <w:r>
              <w:rPr>
                <w:color w:val="000000"/>
                <w:sz w:val="24"/>
              </w:rPr>
              <w:t>не менее 3 м.;</w:t>
            </w:r>
          </w:p>
          <w:p w:rsidR="003019E2" w:rsidRDefault="00620A56">
            <w:pPr>
              <w:pStyle w:val="Textbody"/>
              <w:shd w:val="clear" w:color="FFFFFF" w:fill="FFFFFF"/>
              <w:spacing w:after="0" w:line="240" w:lineRule="auto"/>
              <w:ind w:left="113" w:right="113"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для иных видов разрешенного использования - устанавливаются в соответствии с проектом планировки территории </w:t>
            </w:r>
            <w:proofErr w:type="gramStart"/>
            <w:r>
              <w:rPr>
                <w:color w:val="000000"/>
                <w:sz w:val="24"/>
              </w:rPr>
              <w:t>и(</w:t>
            </w:r>
            <w:proofErr w:type="gramEnd"/>
            <w:r>
              <w:rPr>
                <w:color w:val="000000"/>
                <w:sz w:val="24"/>
              </w:rPr>
              <w:t>или) действующими техническими регламентами.</w:t>
            </w:r>
          </w:p>
        </w:tc>
      </w:tr>
      <w:tr w:rsidR="003019E2" w:rsidTr="006C2D37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Максимальное количество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этажей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ae"/>
              <w:spacing w:before="0" w:after="0"/>
              <w:ind w:left="113" w:firstLine="0"/>
              <w:rPr>
                <w:rFonts w:eastAsia="NSimSun"/>
                <w:color w:val="000000"/>
                <w:sz w:val="24"/>
                <w:szCs w:val="24"/>
                <w:lang w:bidi="hi-IN"/>
              </w:rPr>
            </w:pPr>
            <w:r>
              <w:rPr>
                <w:rFonts w:eastAsia="NSimSun"/>
                <w:color w:val="000000"/>
                <w:sz w:val="24"/>
                <w:szCs w:val="24"/>
                <w:lang w:bidi="hi-IN"/>
              </w:rPr>
              <w:t>4 этажа.</w:t>
            </w:r>
          </w:p>
        </w:tc>
      </w:tr>
      <w:tr w:rsidR="003019E2" w:rsidTr="006C2D37"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Максимальная отметка от существующего уровня земли до конька кровли</w:t>
            </w:r>
          </w:p>
        </w:tc>
        <w:tc>
          <w:tcPr>
            <w:tcW w:w="4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spacing w:after="0" w:line="240" w:lineRule="auto"/>
              <w:ind w:left="57"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15 м.</w:t>
            </w:r>
          </w:p>
        </w:tc>
      </w:tr>
      <w:tr w:rsidR="003019E2" w:rsidTr="006C2D37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Максималь</w:t>
            </w:r>
            <w:r>
              <w:rPr>
                <w:rFonts w:eastAsia="Times New Roman" w:cs="Times New Roman"/>
                <w:sz w:val="24"/>
                <w:szCs w:val="24"/>
                <w:lang w:eastAsia="ru-RU" w:bidi="hi-IN"/>
              </w:rPr>
              <w:t>ный процент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застройки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spacing w:after="0" w:line="240" w:lineRule="auto"/>
              <w:ind w:left="113" w:firstLine="0"/>
              <w:jc w:val="left"/>
            </w:pPr>
            <w:r>
              <w:rPr>
                <w:rFonts w:cs="Times New Roman"/>
                <w:color w:val="000000"/>
                <w:sz w:val="24"/>
                <w:szCs w:val="24"/>
                <w:shd w:val="clear" w:color="FFFFFF" w:fill="FFFFFF"/>
              </w:rPr>
              <w:t xml:space="preserve">для вида разрешенного использования 2.7.1 – 100%; </w:t>
            </w:r>
          </w:p>
          <w:p w:rsidR="003019E2" w:rsidRDefault="00620A56">
            <w:pPr>
              <w:pStyle w:val="Textbody"/>
              <w:spacing w:after="0" w:line="240" w:lineRule="auto"/>
              <w:ind w:left="113"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для иных видов разрешенного использования не более 60%, озеленение не менее 30%.</w:t>
            </w:r>
          </w:p>
        </w:tc>
      </w:tr>
    </w:tbl>
    <w:p w:rsidR="003019E2" w:rsidRDefault="003019E2" w:rsidP="00844BBF">
      <w:pPr>
        <w:pStyle w:val="Textbody"/>
        <w:spacing w:after="0"/>
        <w:rPr>
          <w:b/>
          <w:bCs/>
        </w:rPr>
      </w:pPr>
    </w:p>
    <w:p w:rsidR="003019E2" w:rsidRDefault="00620A56" w:rsidP="00844BBF">
      <w:pPr>
        <w:pStyle w:val="Textbody"/>
        <w:spacing w:after="0"/>
        <w:rPr>
          <w:b/>
          <w:bCs/>
        </w:rPr>
      </w:pPr>
      <w:r>
        <w:rPr>
          <w:b/>
          <w:bCs/>
        </w:rPr>
        <w:t xml:space="preserve">11.1.3. Зона застройки </w:t>
      </w:r>
      <w:proofErr w:type="spellStart"/>
      <w:r>
        <w:rPr>
          <w:b/>
          <w:bCs/>
        </w:rPr>
        <w:t>среднеэтажными</w:t>
      </w:r>
      <w:proofErr w:type="spellEnd"/>
      <w:r>
        <w:rPr>
          <w:b/>
          <w:bCs/>
        </w:rPr>
        <w:t xml:space="preserve"> жилыми домами (1.3).</w:t>
      </w:r>
    </w:p>
    <w:p w:rsidR="00844BBF" w:rsidRDefault="00844BBF" w:rsidP="00844BBF">
      <w:pPr>
        <w:pStyle w:val="Textbody"/>
        <w:spacing w:after="0"/>
        <w:rPr>
          <w:b/>
          <w:bCs/>
        </w:rPr>
      </w:pPr>
    </w:p>
    <w:p w:rsidR="003019E2" w:rsidRDefault="00620A56" w:rsidP="00844BBF">
      <w:pPr>
        <w:pStyle w:val="1f"/>
        <w:spacing w:after="0"/>
        <w:ind w:firstLine="737"/>
        <w:jc w:val="both"/>
        <w:rPr>
          <w:rFonts w:ascii="Times New Roman" w:eastAsia="XO Thames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Зон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застройки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среднеэтажными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жилыми домами предназначена для развития на ос</w:t>
      </w:r>
      <w:r>
        <w:rPr>
          <w:rFonts w:ascii="Times New Roman" w:hAnsi="Times New Roman" w:cs="Times New Roman"/>
          <w:sz w:val="28"/>
          <w:szCs w:val="28"/>
        </w:rPr>
        <w:t>нове существующих и вновь осваиваемых территорий зон комфортного жилья, включающих: застройку преимущ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ественно многоквартирными жилыми домами средней этажности</w:t>
      </w:r>
      <w:r>
        <w:rPr>
          <w:rFonts w:ascii="Times New Roman" w:eastAsia="XO Thames" w:hAnsi="Times New Roman" w:cs="Times New Roman"/>
          <w:color w:val="000000"/>
          <w:sz w:val="28"/>
          <w:szCs w:val="28"/>
        </w:rPr>
        <w:t xml:space="preserve">, а также объектами сферы </w:t>
      </w:r>
      <w:r>
        <w:rPr>
          <w:rFonts w:ascii="Times New Roman" w:eastAsia="XO Thames" w:hAnsi="Times New Roman" w:cs="Times New Roman"/>
          <w:color w:val="000000"/>
          <w:sz w:val="28"/>
          <w:szCs w:val="28"/>
        </w:rPr>
        <w:lastRenderedPageBreak/>
        <w:t>социального и культурно-бытового обслуживания, обеспечивающей потребности жителей указанных территорий, и создание условий для размещения необходимых объектов инженерной и транспортной инфраструктур.</w:t>
      </w:r>
    </w:p>
    <w:p w:rsidR="00844BBF" w:rsidRPr="00844BBF" w:rsidRDefault="00844BBF" w:rsidP="00844BBF">
      <w:pPr>
        <w:pStyle w:val="Textbody"/>
        <w:spacing w:after="0"/>
      </w:pP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5955"/>
        <w:gridCol w:w="2096"/>
      </w:tblGrid>
      <w:tr w:rsidR="003019E2" w:rsidTr="00781C25">
        <w:trPr>
          <w:trHeight w:val="45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844BBF">
            <w:pPr>
              <w:pStyle w:val="Standard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E2" w:rsidRDefault="00620A56" w:rsidP="00844BBF">
            <w:pPr>
              <w:pStyle w:val="Standard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вида и код разрешенного использования земельного участка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E2" w:rsidRDefault="00620A56" w:rsidP="00844BBF">
            <w:pPr>
              <w:pStyle w:val="Textbody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3019E2" w:rsidTr="00781C25">
        <w:trPr>
          <w:trHeight w:val="180"/>
        </w:trPr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среднеэтажная</w:t>
            </w:r>
            <w:proofErr w:type="spellEnd"/>
            <w:r>
              <w:rPr>
                <w:sz w:val="24"/>
                <w:szCs w:val="24"/>
              </w:rPr>
              <w:t xml:space="preserve"> жилая застройка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</w:tr>
      <w:tr w:rsidR="003019E2" w:rsidTr="00781C25">
        <w:trPr>
          <w:trHeight w:val="180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3.4.1</w:t>
            </w:r>
          </w:p>
        </w:tc>
      </w:tr>
      <w:tr w:rsidR="003019E2" w:rsidTr="00781C25">
        <w:trPr>
          <w:trHeight w:val="180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общежития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3.2.4</w:t>
            </w:r>
          </w:p>
        </w:tc>
      </w:tr>
      <w:tr w:rsidR="003019E2" w:rsidTr="00781C25">
        <w:trPr>
          <w:trHeight w:val="180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3.5.1</w:t>
            </w:r>
          </w:p>
        </w:tc>
      </w:tr>
      <w:tr w:rsidR="003019E2" w:rsidTr="00781C25">
        <w:trPr>
          <w:trHeight w:val="180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площадки для занятия спортом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5.1.3</w:t>
            </w:r>
          </w:p>
        </w:tc>
      </w:tr>
      <w:tr w:rsidR="003019E2" w:rsidTr="00781C25">
        <w:trPr>
          <w:trHeight w:val="180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  <w:tr w:rsidR="003019E2" w:rsidTr="00781C25">
        <w:trPr>
          <w:trHeight w:val="90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12.0.2</w:t>
            </w:r>
          </w:p>
        </w:tc>
      </w:tr>
      <w:tr w:rsidR="003019E2" w:rsidTr="00781C25">
        <w:trPr>
          <w:trHeight w:val="45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</w:tr>
      <w:tr w:rsidR="003019E2" w:rsidTr="00781C25">
        <w:trPr>
          <w:trHeight w:val="11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бытовое обслуживание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</w:tr>
      <w:tr w:rsidR="003019E2" w:rsidTr="00781C25">
        <w:trPr>
          <w:trHeight w:val="11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автомобильный транспорт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</w:tr>
      <w:tr w:rsidR="003019E2" w:rsidTr="00781C25">
        <w:trPr>
          <w:trHeight w:val="11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12.0.1</w:t>
            </w:r>
          </w:p>
        </w:tc>
      </w:tr>
      <w:tr w:rsidR="003019E2" w:rsidTr="00781C25">
        <w:trPr>
          <w:trHeight w:val="79"/>
        </w:trPr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</w:tr>
      <w:tr w:rsidR="003019E2" w:rsidTr="00781C25">
        <w:trPr>
          <w:trHeight w:val="79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реднее и высшее профессиональное образование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3.5.2</w:t>
            </w:r>
          </w:p>
        </w:tc>
      </w:tr>
      <w:tr w:rsidR="003019E2" w:rsidTr="00781C25">
        <w:trPr>
          <w:trHeight w:val="79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хранение автотранспорта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2.7.1</w:t>
            </w:r>
          </w:p>
        </w:tc>
      </w:tr>
      <w:tr w:rsidR="003019E2" w:rsidTr="00781C25">
        <w:trPr>
          <w:trHeight w:val="79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связи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</w:t>
            </w:r>
          </w:p>
        </w:tc>
      </w:tr>
      <w:tr w:rsidR="003019E2" w:rsidTr="00781C25">
        <w:trPr>
          <w:trHeight w:val="79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обслуживание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</w:tr>
      <w:tr w:rsidR="003019E2" w:rsidTr="00781C25">
        <w:trPr>
          <w:trHeight w:val="79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3.7.1</w:t>
            </w:r>
          </w:p>
        </w:tc>
      </w:tr>
      <w:tr w:rsidR="003019E2" w:rsidTr="00781C25">
        <w:trPr>
          <w:trHeight w:val="79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управление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3.8.1</w:t>
            </w:r>
          </w:p>
        </w:tc>
      </w:tr>
      <w:tr w:rsidR="003019E2" w:rsidTr="00781C25">
        <w:trPr>
          <w:trHeight w:val="79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</w:p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</w:t>
            </w:r>
          </w:p>
        </w:tc>
      </w:tr>
      <w:tr w:rsidR="003019E2" w:rsidTr="00781C25">
        <w:trPr>
          <w:trHeight w:val="79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амбулаторное ветеринарное обслуживание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3.10.1</w:t>
            </w:r>
          </w:p>
        </w:tc>
      </w:tr>
      <w:tr w:rsidR="003019E2" w:rsidTr="00781C25">
        <w:trPr>
          <w:trHeight w:val="79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магазины 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</w:tr>
      <w:tr w:rsidR="003019E2" w:rsidTr="00781C25">
        <w:trPr>
          <w:trHeight w:val="79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</w:tr>
      <w:tr w:rsidR="003019E2" w:rsidTr="00781C25">
        <w:trPr>
          <w:trHeight w:val="79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</w:tr>
      <w:tr w:rsidR="003019E2" w:rsidTr="00781C25">
        <w:trPr>
          <w:trHeight w:val="79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5.1.2</w:t>
            </w:r>
          </w:p>
        </w:tc>
      </w:tr>
      <w:tr w:rsidR="003019E2" w:rsidTr="00781C25">
        <w:trPr>
          <w:trHeight w:val="79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</w:t>
            </w:r>
          </w:p>
        </w:tc>
      </w:tr>
      <w:tr w:rsidR="003019E2" w:rsidTr="00781C25">
        <w:trPr>
          <w:trHeight w:val="79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парки культуры и отдыха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3.6.2</w:t>
            </w:r>
          </w:p>
        </w:tc>
      </w:tr>
      <w:tr w:rsidR="003019E2" w:rsidTr="00781C25">
        <w:trPr>
          <w:trHeight w:val="39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3.6.1</w:t>
            </w:r>
          </w:p>
        </w:tc>
      </w:tr>
      <w:tr w:rsidR="003019E2" w:rsidTr="00781C25">
        <w:trPr>
          <w:trHeight w:val="227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spacing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spacing w:after="0"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4.9</w:t>
            </w:r>
          </w:p>
        </w:tc>
      </w:tr>
      <w:tr w:rsidR="003019E2" w:rsidTr="00781C25">
        <w:trPr>
          <w:trHeight w:val="227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spacing w:after="0"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2.7.1</w:t>
            </w:r>
          </w:p>
        </w:tc>
      </w:tr>
    </w:tbl>
    <w:p w:rsidR="003019E2" w:rsidRDefault="003019E2" w:rsidP="00844BBF">
      <w:pPr>
        <w:pStyle w:val="Standard"/>
        <w:spacing w:after="0"/>
        <w:ind w:firstLine="0"/>
        <w:jc w:val="center"/>
      </w:pPr>
    </w:p>
    <w:p w:rsidR="003019E2" w:rsidRDefault="00620A56" w:rsidP="00844BBF">
      <w:pPr>
        <w:pStyle w:val="Standard"/>
        <w:spacing w:after="0"/>
        <w:ind w:firstLine="737"/>
        <w:rPr>
          <w:rFonts w:cs="Times New Roman"/>
          <w:szCs w:val="24"/>
        </w:rPr>
      </w:pPr>
      <w:r>
        <w:rPr>
          <w:rFonts w:cs="Times New Roman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3019E2" w:rsidRDefault="003019E2">
      <w:pPr>
        <w:pStyle w:val="Standard"/>
        <w:spacing w:after="0"/>
        <w:ind w:firstLine="737"/>
      </w:pPr>
    </w:p>
    <w:tbl>
      <w:tblPr>
        <w:tblW w:w="993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"/>
        <w:gridCol w:w="5192"/>
        <w:gridCol w:w="4119"/>
      </w:tblGrid>
      <w:tr w:rsidR="003019E2" w:rsidTr="00781C2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размера, параметра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3019E2" w:rsidTr="00781C2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Минимальн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ая площадь земельного участка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spacing w:after="0" w:line="240" w:lineRule="auto"/>
              <w:ind w:left="113" w:right="57" w:firstLine="0"/>
              <w:jc w:val="left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для вида разрешенного использования </w:t>
            </w:r>
            <w:r>
              <w:rPr>
                <w:color w:val="000000"/>
                <w:sz w:val="24"/>
              </w:rPr>
              <w:t xml:space="preserve">с кодом </w:t>
            </w:r>
            <w:r>
              <w:rPr>
                <w:rFonts w:cs="Times New Roman"/>
                <w:sz w:val="24"/>
                <w:szCs w:val="24"/>
              </w:rPr>
              <w:t xml:space="preserve">2.7.1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cs="Times New Roman"/>
                <w:sz w:val="24"/>
                <w:szCs w:val="24"/>
              </w:rPr>
              <w:t>24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</w:p>
          <w:p w:rsidR="003019E2" w:rsidRDefault="00620A56">
            <w:pPr>
              <w:pStyle w:val="Standard"/>
              <w:spacing w:line="240" w:lineRule="auto"/>
              <w:ind w:left="113" w:right="113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для видов разрешенного использования </w:t>
            </w:r>
            <w:r>
              <w:rPr>
                <w:color w:val="000000"/>
                <w:sz w:val="24"/>
              </w:rPr>
              <w:t xml:space="preserve">с кодами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2.5, 2.1.1,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не подлежит установлению;</w:t>
            </w:r>
          </w:p>
          <w:p w:rsidR="003019E2" w:rsidRDefault="00620A56">
            <w:pPr>
              <w:pStyle w:val="Standard"/>
              <w:spacing w:line="240" w:lineRule="auto"/>
              <w:ind w:left="113" w:right="113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иных видов разрешенного использования – 600 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3019E2" w:rsidTr="00781C25"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4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spacing w:after="0" w:line="240" w:lineRule="auto"/>
              <w:ind w:left="113" w:right="57"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для вида разрешенного использования </w:t>
            </w:r>
            <w:r>
              <w:rPr>
                <w:color w:val="000000"/>
                <w:sz w:val="24"/>
              </w:rPr>
              <w:t xml:space="preserve">с кодом </w:t>
            </w:r>
            <w:r>
              <w:rPr>
                <w:rFonts w:cs="Times New Roman"/>
                <w:sz w:val="24"/>
                <w:szCs w:val="24"/>
              </w:rPr>
              <w:t xml:space="preserve">2.7.1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72 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</w:p>
          <w:p w:rsidR="003019E2" w:rsidRDefault="00620A56">
            <w:pPr>
              <w:pStyle w:val="Textbody"/>
              <w:spacing w:after="119" w:line="240" w:lineRule="auto"/>
              <w:ind w:left="113" w:right="113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для видов разрешенного использования </w:t>
            </w:r>
            <w:r>
              <w:rPr>
                <w:color w:val="000000"/>
                <w:sz w:val="24"/>
              </w:rPr>
              <w:t xml:space="preserve">с кодами </w:t>
            </w:r>
            <w:r>
              <w:rPr>
                <w:rFonts w:cs="Times New Roman"/>
                <w:color w:val="000000"/>
                <w:sz w:val="24"/>
                <w:szCs w:val="24"/>
              </w:rPr>
              <w:t>2.5, 2.1.1, 7.2, 12.0.1, 12.0.2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– не подлежит установлению;</w:t>
            </w:r>
          </w:p>
          <w:p w:rsidR="003019E2" w:rsidRDefault="00620A56">
            <w:pPr>
              <w:pStyle w:val="Textbody"/>
              <w:spacing w:after="119" w:line="240" w:lineRule="auto"/>
              <w:ind w:left="113" w:right="113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иных видов разрешенного использования – 5000 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3019E2" w:rsidTr="00781C25"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Минимальный размер земельного участка </w:t>
            </w:r>
          </w:p>
        </w:tc>
        <w:tc>
          <w:tcPr>
            <w:tcW w:w="4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spacing w:line="240" w:lineRule="auto"/>
              <w:ind w:left="113" w:right="113"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не подлежит установлению.</w:t>
            </w:r>
          </w:p>
        </w:tc>
      </w:tr>
      <w:tr w:rsidR="003019E2" w:rsidTr="00781C25"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Максимальный размер земельного участка</w:t>
            </w:r>
          </w:p>
        </w:tc>
        <w:tc>
          <w:tcPr>
            <w:tcW w:w="4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spacing w:line="240" w:lineRule="auto"/>
              <w:ind w:left="113" w:right="113"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не подлежит установлению.</w:t>
            </w:r>
          </w:p>
        </w:tc>
      </w:tr>
      <w:tr w:rsidR="003019E2" w:rsidTr="00781C2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spacing w:after="0" w:line="240" w:lineRule="auto"/>
              <w:ind w:left="113" w:firstLine="0"/>
              <w:jc w:val="left"/>
              <w:rPr>
                <w:color w:val="FF4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для всех видов разрешенного использования - устанавливаются в соответствии с проектом планировки территории и</w:t>
            </w:r>
            <w:r w:rsidR="00212119"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(или) действующими техническими регламентами.</w:t>
            </w:r>
          </w:p>
        </w:tc>
      </w:tr>
      <w:tr w:rsidR="003019E2" w:rsidTr="00781C2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Максимальное количество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этажей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ae"/>
              <w:spacing w:before="0" w:after="0"/>
              <w:ind w:left="170" w:firstLine="0"/>
              <w:rPr>
                <w:rFonts w:eastAsia="Times New Roman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hi-IN"/>
              </w:rPr>
              <w:t>5 этажей.</w:t>
            </w:r>
          </w:p>
        </w:tc>
      </w:tr>
      <w:tr w:rsidR="003019E2" w:rsidTr="00781C25"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Максимальная отметка от существующего уровня земли до конька кровли</w:t>
            </w:r>
          </w:p>
        </w:tc>
        <w:tc>
          <w:tcPr>
            <w:tcW w:w="4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ae"/>
              <w:spacing w:before="0" w:after="0"/>
              <w:ind w:left="113" w:right="57" w:firstLine="0"/>
              <w:rPr>
                <w:rFonts w:eastAsia="NSimSun"/>
                <w:color w:val="000000"/>
                <w:sz w:val="24"/>
                <w:szCs w:val="24"/>
                <w:lang w:bidi="hi-IN"/>
              </w:rPr>
            </w:pPr>
            <w:r>
              <w:rPr>
                <w:rFonts w:eastAsia="NSimSun"/>
                <w:color w:val="000000"/>
                <w:sz w:val="24"/>
                <w:szCs w:val="24"/>
                <w:lang w:bidi="hi-IN"/>
              </w:rPr>
              <w:t>не более 18 м.</w:t>
            </w:r>
          </w:p>
        </w:tc>
      </w:tr>
      <w:tr w:rsidR="003019E2" w:rsidTr="00781C2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Максималь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ный процент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застройки</w:t>
            </w:r>
          </w:p>
          <w:p w:rsidR="003019E2" w:rsidRDefault="003019E2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19E2" w:rsidRDefault="003019E2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spacing w:after="0" w:line="240" w:lineRule="auto"/>
              <w:ind w:left="113" w:firstLine="0"/>
              <w:jc w:val="left"/>
            </w:pPr>
            <w:r>
              <w:rPr>
                <w:rFonts w:cs="Times New Roman"/>
                <w:color w:val="000000"/>
                <w:sz w:val="24"/>
                <w:szCs w:val="24"/>
                <w:shd w:val="clear" w:color="FFFFFF" w:fill="FFFFFF"/>
              </w:rPr>
              <w:t>для вида разрешенного использования 2.7.1 – 100%;</w:t>
            </w:r>
          </w:p>
          <w:p w:rsidR="003019E2" w:rsidRDefault="00620A56">
            <w:pPr>
              <w:pStyle w:val="Textbody"/>
              <w:spacing w:after="0" w:line="240" w:lineRule="auto"/>
              <w:ind w:left="113" w:firstLine="0"/>
              <w:jc w:val="left"/>
            </w:pPr>
            <w:r>
              <w:rPr>
                <w:rFonts w:cs="Times New Roman"/>
                <w:color w:val="000000"/>
                <w:sz w:val="24"/>
                <w:szCs w:val="24"/>
              </w:rPr>
              <w:t>для иных видов разрешенного использования не более 60%, 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зеленение не менее 30%.</w:t>
            </w:r>
          </w:p>
        </w:tc>
      </w:tr>
    </w:tbl>
    <w:p w:rsidR="003019E2" w:rsidRDefault="003019E2" w:rsidP="004E2F53">
      <w:pPr>
        <w:pStyle w:val="11"/>
        <w:spacing w:after="0"/>
        <w:ind w:firstLine="737"/>
        <w:rPr>
          <w:rFonts w:eastAsia="Times New Roman" w:cs="Times New Roman"/>
          <w:color w:val="000000"/>
        </w:rPr>
      </w:pPr>
    </w:p>
    <w:p w:rsidR="004E2F53" w:rsidRDefault="004E2F53" w:rsidP="004E2F53">
      <w:pPr>
        <w:pStyle w:val="Standard"/>
      </w:pPr>
    </w:p>
    <w:p w:rsidR="004E2F53" w:rsidRPr="004E2F53" w:rsidRDefault="004E2F53" w:rsidP="004E2F53">
      <w:pPr>
        <w:pStyle w:val="Standard"/>
      </w:pPr>
    </w:p>
    <w:p w:rsidR="003019E2" w:rsidRDefault="00620A56" w:rsidP="00212119">
      <w:pPr>
        <w:pStyle w:val="11"/>
        <w:spacing w:after="0"/>
        <w:ind w:firstLine="737"/>
      </w:pPr>
      <w:bookmarkStart w:id="17" w:name="_Toc90633934"/>
      <w:r>
        <w:rPr>
          <w:rFonts w:eastAsia="Times New Roman" w:cs="Times New Roman"/>
          <w:color w:val="000000"/>
        </w:rPr>
        <w:lastRenderedPageBreak/>
        <w:t>Статья 11.</w:t>
      </w:r>
      <w:r w:rsidRPr="003422BD"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color w:val="000000"/>
        </w:rPr>
        <w:t>. Градостроительные регламенты. Общественно-деловая зона.</w:t>
      </w:r>
      <w:bookmarkEnd w:id="17"/>
    </w:p>
    <w:p w:rsidR="003019E2" w:rsidRDefault="003019E2" w:rsidP="00212119">
      <w:pPr>
        <w:pStyle w:val="Standard"/>
        <w:spacing w:after="0"/>
        <w:rPr>
          <w:b/>
          <w:bCs/>
        </w:rPr>
      </w:pPr>
    </w:p>
    <w:p w:rsidR="003019E2" w:rsidRDefault="00620A56" w:rsidP="00212119">
      <w:pPr>
        <w:pStyle w:val="Standard"/>
        <w:spacing w:after="0"/>
        <w:rPr>
          <w:b/>
          <w:bCs/>
        </w:rPr>
      </w:pPr>
      <w:r>
        <w:rPr>
          <w:b/>
          <w:bCs/>
        </w:rPr>
        <w:t>11.2.1. Многофункциональная общественно-деловая зона (2.1).</w:t>
      </w:r>
    </w:p>
    <w:p w:rsidR="004E2F53" w:rsidRDefault="004E2F53" w:rsidP="00212119">
      <w:pPr>
        <w:pStyle w:val="Standard"/>
        <w:spacing w:after="0"/>
        <w:rPr>
          <w:b/>
          <w:bCs/>
        </w:rPr>
      </w:pPr>
    </w:p>
    <w:p w:rsidR="003019E2" w:rsidRDefault="00620A56" w:rsidP="00212119">
      <w:pPr>
        <w:pStyle w:val="1f"/>
        <w:spacing w:after="0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Многофункциональная общественно-деловая зона предназначена для размещения муниципальных учреждений, комплексных многофункциональных зон общественно-деловой и коммерческой сферы, необходимых объектов инженерной и транспортной инфраструктуры.</w:t>
      </w:r>
    </w:p>
    <w:p w:rsidR="00212119" w:rsidRPr="00212119" w:rsidRDefault="00212119" w:rsidP="00212119">
      <w:pPr>
        <w:pStyle w:val="Textbody"/>
        <w:spacing w:after="0"/>
      </w:pPr>
    </w:p>
    <w:tbl>
      <w:tblPr>
        <w:tblW w:w="992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5954"/>
        <w:gridCol w:w="2126"/>
      </w:tblGrid>
      <w:tr w:rsidR="003019E2" w:rsidTr="00212119">
        <w:trPr>
          <w:trHeight w:val="454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E801F8">
            <w:pPr>
              <w:pStyle w:val="Standard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E2" w:rsidRDefault="00620A56" w:rsidP="00E801F8">
            <w:pPr>
              <w:pStyle w:val="Standard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вида и код разрешенного использования земельного участка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E2" w:rsidRDefault="00620A56" w:rsidP="00E801F8">
            <w:pPr>
              <w:pStyle w:val="Textbody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3019E2" w:rsidTr="00E801F8">
        <w:trPr>
          <w:trHeight w:val="72"/>
        </w:trPr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коммунальное обслуживание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3.1</w:t>
            </w:r>
          </w:p>
        </w:tc>
      </w:tr>
      <w:tr w:rsidR="003019E2" w:rsidTr="00E801F8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социальное обслуживание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3.2</w:t>
            </w:r>
          </w:p>
        </w:tc>
      </w:tr>
      <w:tr w:rsidR="003019E2" w:rsidTr="00E801F8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оказание услуг связи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3.2.3</w:t>
            </w:r>
          </w:p>
        </w:tc>
      </w:tr>
      <w:tr w:rsidR="003019E2" w:rsidTr="00E801F8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бытовое обслуживание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3.3</w:t>
            </w:r>
          </w:p>
        </w:tc>
      </w:tr>
      <w:tr w:rsidR="003019E2" w:rsidTr="00E801F8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3.4</w:t>
            </w:r>
          </w:p>
        </w:tc>
      </w:tr>
      <w:tr w:rsidR="003019E2" w:rsidTr="00E801F8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культурное развитие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3.6</w:t>
            </w:r>
          </w:p>
        </w:tc>
      </w:tr>
      <w:tr w:rsidR="003019E2" w:rsidTr="00E801F8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общественное управление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3.8</w:t>
            </w:r>
          </w:p>
        </w:tc>
      </w:tr>
      <w:tr w:rsidR="003019E2" w:rsidTr="00E801F8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ветеринарное обслуживание</w:t>
            </w: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3.10</w:t>
            </w:r>
          </w:p>
        </w:tc>
      </w:tr>
      <w:tr w:rsidR="003019E2" w:rsidTr="00E801F8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деловое управление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4.1</w:t>
            </w:r>
          </w:p>
        </w:tc>
      </w:tr>
      <w:tr w:rsidR="003019E2" w:rsidTr="00E801F8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объекты торговли (торговые центры и торгово-развлекательные центры (комплексы))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</w:p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4.2</w:t>
            </w:r>
          </w:p>
        </w:tc>
      </w:tr>
      <w:tr w:rsidR="003019E2" w:rsidTr="00E801F8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рынки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4.3</w:t>
            </w:r>
          </w:p>
        </w:tc>
      </w:tr>
      <w:tr w:rsidR="003019E2" w:rsidTr="00E801F8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магазины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4.4</w:t>
            </w:r>
          </w:p>
        </w:tc>
      </w:tr>
      <w:tr w:rsidR="003019E2" w:rsidTr="00E801F8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банковская и страховая деятельность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4.5</w:t>
            </w:r>
          </w:p>
        </w:tc>
      </w:tr>
      <w:tr w:rsidR="003019E2" w:rsidTr="00E801F8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4.6</w:t>
            </w:r>
          </w:p>
        </w:tc>
      </w:tr>
      <w:tr w:rsidR="003019E2" w:rsidTr="00E801F8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гостиничное обслуживание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4.7</w:t>
            </w:r>
          </w:p>
        </w:tc>
      </w:tr>
      <w:tr w:rsidR="003019E2" w:rsidTr="00E801F8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развлекательные мероприятия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4.8.1</w:t>
            </w:r>
          </w:p>
        </w:tc>
      </w:tr>
      <w:tr w:rsidR="003019E2" w:rsidTr="00E801F8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служебные гаражи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4.9</w:t>
            </w:r>
          </w:p>
        </w:tc>
      </w:tr>
      <w:tr w:rsidR="003019E2" w:rsidTr="00E801F8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Textbody"/>
              <w:widowControl w:val="0"/>
              <w:spacing w:after="0" w:line="240" w:lineRule="auto"/>
              <w:ind w:firstLine="0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объекты дорожного сервиса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4.9.1</w:t>
            </w: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019E2" w:rsidTr="00E801F8">
        <w:trPr>
          <w:trHeight w:val="18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выставочно</w:t>
            </w:r>
            <w:proofErr w:type="spellEnd"/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-ярморочная деятельность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4.10</w:t>
            </w:r>
          </w:p>
        </w:tc>
      </w:tr>
      <w:tr w:rsidR="003019E2" w:rsidTr="00E801F8">
        <w:trPr>
          <w:trHeight w:val="4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площадки для занятия спортом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5.1.3</w:t>
            </w:r>
          </w:p>
        </w:tc>
      </w:tr>
      <w:tr w:rsidR="003019E2" w:rsidTr="00E801F8">
        <w:trPr>
          <w:trHeight w:val="4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автомобильный транспорт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7.2</w:t>
            </w:r>
          </w:p>
        </w:tc>
      </w:tr>
      <w:tr w:rsidR="003019E2" w:rsidTr="00E801F8">
        <w:trPr>
          <w:trHeight w:val="9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ae"/>
              <w:spacing w:before="0" w:after="0"/>
              <w:ind w:firstLine="0"/>
              <w:jc w:val="lef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spacing w:val="-10"/>
                <w:sz w:val="24"/>
                <w:szCs w:val="24"/>
              </w:rPr>
              <w:t>внутреннего</w:t>
            </w:r>
            <w:proofErr w:type="gramEnd"/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  <w:szCs w:val="24"/>
              </w:rPr>
              <w:t>правопорядкаблагоустройство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территории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8.3</w:t>
            </w:r>
          </w:p>
        </w:tc>
      </w:tr>
      <w:tr w:rsidR="003019E2" w:rsidTr="00E801F8">
        <w:trPr>
          <w:trHeight w:val="9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spacing w:after="0" w:line="240" w:lineRule="auto"/>
              <w:ind w:firstLine="0"/>
              <w:rPr>
                <w:rFonts w:cs="Times New Roman"/>
                <w:spacing w:val="-10"/>
                <w:sz w:val="24"/>
                <w:szCs w:val="24"/>
              </w:rPr>
            </w:pPr>
            <w:r>
              <w:rPr>
                <w:rFonts w:cs="Times New Roman"/>
                <w:spacing w:val="-10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12.0.2</w:t>
            </w:r>
          </w:p>
        </w:tc>
      </w:tr>
      <w:tr w:rsidR="003019E2" w:rsidTr="00E801F8">
        <w:trPr>
          <w:trHeight w:val="9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улично-дорожная сеть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12.0.1</w:t>
            </w:r>
          </w:p>
        </w:tc>
      </w:tr>
      <w:tr w:rsidR="003019E2" w:rsidTr="00E801F8">
        <w:trPr>
          <w:trHeight w:val="143"/>
        </w:trPr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Условно разрешенные виды разрешенного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использования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lastRenderedPageBreak/>
              <w:t>хранение автотранспорта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2.7.1</w:t>
            </w:r>
          </w:p>
        </w:tc>
      </w:tr>
      <w:tr w:rsidR="003019E2" w:rsidTr="00E801F8">
        <w:trPr>
          <w:trHeight w:val="143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образование, просвещение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3.5</w:t>
            </w:r>
          </w:p>
        </w:tc>
      </w:tr>
      <w:tr w:rsidR="003019E2" w:rsidTr="00E801F8">
        <w:trPr>
          <w:trHeight w:val="143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общежития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3.2.4</w:t>
            </w:r>
          </w:p>
        </w:tc>
      </w:tr>
      <w:tr w:rsidR="003019E2" w:rsidTr="00E801F8">
        <w:trPr>
          <w:trHeight w:val="143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</w:p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3.9.1</w:t>
            </w:r>
          </w:p>
        </w:tc>
      </w:tr>
      <w:tr w:rsidR="003019E2" w:rsidTr="00E801F8">
        <w:trPr>
          <w:trHeight w:val="143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амбулаторное ветеринарное обслуживание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3.10.1</w:t>
            </w:r>
          </w:p>
        </w:tc>
      </w:tr>
      <w:tr w:rsidR="003019E2" w:rsidTr="00E801F8">
        <w:trPr>
          <w:trHeight w:val="143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религиозное использование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3.7</w:t>
            </w:r>
          </w:p>
        </w:tc>
      </w:tr>
      <w:tr w:rsidR="003019E2" w:rsidTr="00E801F8">
        <w:trPr>
          <w:trHeight w:val="7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оборудованные площадки для занятия спортом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5.1.4</w:t>
            </w:r>
          </w:p>
        </w:tc>
      </w:tr>
      <w:tr w:rsidR="003019E2" w:rsidTr="00E801F8">
        <w:trPr>
          <w:trHeight w:val="7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связь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6.8</w:t>
            </w:r>
          </w:p>
        </w:tc>
      </w:tr>
      <w:tr w:rsidR="003019E2" w:rsidTr="00E801F8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Textbody"/>
              <w:spacing w:after="0" w:line="240" w:lineRule="auto"/>
              <w:ind w:firstLine="0"/>
              <w:rPr>
                <w:rFonts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cs="Times New Roman"/>
                <w:color w:val="000000"/>
                <w:spacing w:val="-10"/>
                <w:sz w:val="24"/>
                <w:szCs w:val="24"/>
              </w:rPr>
              <w:t>служебные гаражи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spacing w:after="0" w:line="240" w:lineRule="auto"/>
              <w:ind w:firstLine="0"/>
              <w:jc w:val="center"/>
              <w:rPr>
                <w:rFonts w:cs="Times New Roman"/>
                <w:spacing w:val="-10"/>
                <w:sz w:val="24"/>
                <w:szCs w:val="24"/>
              </w:rPr>
            </w:pPr>
            <w:r>
              <w:rPr>
                <w:rFonts w:cs="Times New Roman"/>
                <w:spacing w:val="-10"/>
                <w:sz w:val="24"/>
                <w:szCs w:val="24"/>
              </w:rPr>
              <w:t>4.9</w:t>
            </w:r>
          </w:p>
        </w:tc>
      </w:tr>
    </w:tbl>
    <w:p w:rsidR="003019E2" w:rsidRDefault="003019E2" w:rsidP="00064123">
      <w:pPr>
        <w:pStyle w:val="Standard"/>
        <w:spacing w:after="0"/>
      </w:pPr>
    </w:p>
    <w:p w:rsidR="003019E2" w:rsidRDefault="00620A56" w:rsidP="00064123">
      <w:pPr>
        <w:pStyle w:val="Standard"/>
        <w:spacing w:after="0"/>
      </w:pPr>
      <w: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064123" w:rsidRDefault="00064123" w:rsidP="00064123">
      <w:pPr>
        <w:pStyle w:val="Standard"/>
        <w:spacing w:after="0"/>
      </w:pPr>
    </w:p>
    <w:tbl>
      <w:tblPr>
        <w:tblW w:w="993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"/>
        <w:gridCol w:w="5192"/>
        <w:gridCol w:w="4119"/>
      </w:tblGrid>
      <w:tr w:rsidR="003019E2" w:rsidTr="00BD117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размера, параметра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3019E2" w:rsidTr="00BD117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Минимальн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ая площадь земельного участка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ind w:left="113" w:right="113" w:firstLine="0"/>
              <w:rPr>
                <w:rFonts w:eastAsia="Times New Roman" w:cs="Times New Roman"/>
                <w:color w:val="000000"/>
                <w:sz w:val="24"/>
                <w:szCs w:val="24"/>
                <w:shd w:val="clear" w:color="FFFFFF" w:fill="FFFFFF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FFFFFF" w:fill="FFFFFF"/>
                <w:lang w:eastAsia="ru-RU" w:bidi="hi-IN"/>
              </w:rPr>
              <w:t xml:space="preserve">200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FFFFFF" w:fill="FFFFFF"/>
                <w:lang w:eastAsia="ru-RU" w:bidi="hi-IN"/>
              </w:rPr>
              <w:t>кв.м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FFFFFF" w:fill="FFFFFF"/>
                <w:lang w:eastAsia="ru-RU" w:bidi="hi-IN"/>
              </w:rPr>
              <w:t>.</w:t>
            </w:r>
          </w:p>
        </w:tc>
      </w:tr>
      <w:tr w:rsidR="003019E2" w:rsidTr="00BD1176"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spacing w:after="0" w:line="240" w:lineRule="auto"/>
              <w:ind w:left="113" w:firstLine="0"/>
              <w:jc w:val="left"/>
            </w:pPr>
            <w:r>
              <w:rPr>
                <w:color w:val="000000"/>
                <w:sz w:val="24"/>
              </w:rPr>
              <w:t>для вида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 xml:space="preserve">разрешенного использования с кодом </w:t>
            </w: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 xml:space="preserve">4.4 </w:t>
            </w: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–</w:t>
            </w: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5000 </w:t>
            </w:r>
            <w:proofErr w:type="spellStart"/>
            <w:r>
              <w:rPr>
                <w:color w:val="000000"/>
                <w:sz w:val="24"/>
              </w:rPr>
              <w:t>кв.м</w:t>
            </w:r>
            <w:proofErr w:type="spellEnd"/>
            <w:r>
              <w:rPr>
                <w:color w:val="000000"/>
                <w:sz w:val="24"/>
              </w:rPr>
              <w:t xml:space="preserve">.; </w:t>
            </w:r>
          </w:p>
          <w:p w:rsidR="003019E2" w:rsidRDefault="00620A56">
            <w:pPr>
              <w:pStyle w:val="Textbody"/>
              <w:spacing w:after="0" w:line="240" w:lineRule="auto"/>
              <w:ind w:left="113"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для иных видов разрешенного использования – не подлежит установлению.</w:t>
            </w:r>
          </w:p>
        </w:tc>
      </w:tr>
      <w:tr w:rsidR="003019E2" w:rsidTr="00BD117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Минимальный отступ от границ земельных участков до зданий, строений, сооружений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left="113" w:right="113"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устанавливаются в соответствии с проектом планировки территории </w:t>
            </w:r>
            <w:proofErr w:type="gramStart"/>
            <w:r>
              <w:rPr>
                <w:color w:val="000000"/>
                <w:sz w:val="24"/>
              </w:rPr>
              <w:t>и(</w:t>
            </w:r>
            <w:proofErr w:type="gramEnd"/>
            <w:r>
              <w:rPr>
                <w:color w:val="000000"/>
                <w:sz w:val="24"/>
              </w:rPr>
              <w:t>или) действующими техническими регламентами.</w:t>
            </w:r>
          </w:p>
        </w:tc>
      </w:tr>
      <w:tr w:rsidR="003019E2" w:rsidTr="00BD117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Максимальн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ая высота зданий и сооружений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ae"/>
              <w:spacing w:before="0" w:after="0"/>
              <w:ind w:left="113"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hi-IN"/>
              </w:rPr>
              <w:t>20 м.</w:t>
            </w:r>
          </w:p>
        </w:tc>
      </w:tr>
      <w:tr w:rsidR="003019E2" w:rsidTr="00BD117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Максимальн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 xml:space="preserve">ый процент застройки </w:t>
            </w:r>
          </w:p>
          <w:p w:rsidR="003019E2" w:rsidRDefault="003019E2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shd w:val="clear" w:color="FFFFFF" w:fill="FFFFFF"/>
              <w:spacing w:before="28" w:after="28" w:line="240" w:lineRule="auto"/>
              <w:ind w:left="113" w:firstLine="0"/>
              <w:jc w:val="left"/>
            </w:pPr>
            <w:r>
              <w:rPr>
                <w:rFonts w:eastAsia="NSimSun" w:cs="Times New Roman"/>
                <w:color w:val="000000"/>
                <w:sz w:val="24"/>
                <w:szCs w:val="24"/>
                <w:lang w:bidi="hi-IN"/>
              </w:rPr>
              <w:t>для видов разрешенного  использования с кодами 4.9, 2.7.1 – 100%;</w:t>
            </w:r>
          </w:p>
          <w:p w:rsidR="003019E2" w:rsidRDefault="00620A56">
            <w:pPr>
              <w:pStyle w:val="Textbody"/>
              <w:shd w:val="clear" w:color="FFFFFF" w:fill="FFFFFF"/>
              <w:spacing w:before="28" w:after="28" w:line="240" w:lineRule="auto"/>
              <w:ind w:left="113" w:firstLine="0"/>
              <w:jc w:val="left"/>
            </w:pPr>
            <w:r>
              <w:rPr>
                <w:color w:val="000000"/>
                <w:sz w:val="24"/>
              </w:rPr>
              <w:t>для иных видов разрешенного использования –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</w:rPr>
              <w:t>60%.</w:t>
            </w:r>
            <w:r>
              <w:t xml:space="preserve"> </w:t>
            </w:r>
          </w:p>
        </w:tc>
      </w:tr>
    </w:tbl>
    <w:p w:rsidR="003019E2" w:rsidRDefault="003019E2" w:rsidP="00FA1019">
      <w:pPr>
        <w:pStyle w:val="Standard"/>
        <w:spacing w:after="0"/>
        <w:rPr>
          <w:b/>
          <w:bCs/>
        </w:rPr>
      </w:pPr>
    </w:p>
    <w:p w:rsidR="003019E2" w:rsidRDefault="00620A56" w:rsidP="00FA1019">
      <w:pPr>
        <w:pStyle w:val="Standard"/>
        <w:spacing w:after="0"/>
        <w:rPr>
          <w:b/>
          <w:bCs/>
        </w:rPr>
      </w:pPr>
      <w:r>
        <w:rPr>
          <w:b/>
          <w:bCs/>
        </w:rPr>
        <w:t>11.2.2. Зона специализированной общественной застройки (2.2).</w:t>
      </w:r>
    </w:p>
    <w:p w:rsidR="00FA1019" w:rsidRDefault="00FA1019" w:rsidP="00FA1019">
      <w:pPr>
        <w:pStyle w:val="Standard"/>
        <w:spacing w:after="0"/>
        <w:rPr>
          <w:b/>
          <w:bCs/>
        </w:rPr>
      </w:pPr>
    </w:p>
    <w:p w:rsidR="003019E2" w:rsidRDefault="00620A56" w:rsidP="00265B06">
      <w:pPr>
        <w:pStyle w:val="1f"/>
        <w:spacing w:after="0"/>
        <w:ind w:firstLine="737"/>
        <w:jc w:val="both"/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  <w:t xml:space="preserve">Зона специализированной общественной застройки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предназначена для создания условий функционирования существующих, реконструируемых и создания новых дошкольных, школьных, специализированных общеобразовательных учреждений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lastRenderedPageBreak/>
        <w:t>среднего и высшего профессионального образования, лечебно-профилактических учреждений, спортивных и спортивно-зрелищных сооружений, объектов культового назначения</w:t>
      </w:r>
      <w:r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  <w:t>.</w:t>
      </w:r>
    </w:p>
    <w:p w:rsidR="00265B06" w:rsidRPr="00265B06" w:rsidRDefault="00265B06" w:rsidP="00265B06">
      <w:pPr>
        <w:pStyle w:val="Textbody"/>
        <w:spacing w:after="0"/>
      </w:pPr>
    </w:p>
    <w:tbl>
      <w:tblPr>
        <w:tblW w:w="992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5639"/>
        <w:gridCol w:w="2441"/>
      </w:tblGrid>
      <w:tr w:rsidR="003019E2" w:rsidTr="002856E7">
        <w:trPr>
          <w:trHeight w:val="454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265B06">
            <w:pPr>
              <w:pStyle w:val="Standard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E2" w:rsidRDefault="00620A56" w:rsidP="00265B06">
            <w:pPr>
              <w:pStyle w:val="Standard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вида и код разрешенного использования земельного участка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E2" w:rsidRDefault="00620A56" w:rsidP="00265B06">
            <w:pPr>
              <w:pStyle w:val="Textbody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3019E2" w:rsidTr="002856E7">
        <w:trPr>
          <w:trHeight w:val="72"/>
        </w:trPr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6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rPr>
                <w:rFonts w:eastAsia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pacing w:val="-10"/>
                <w:sz w:val="24"/>
                <w:szCs w:val="24"/>
                <w:lang w:eastAsia="en-US"/>
              </w:rPr>
              <w:t xml:space="preserve">религиозное использование 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</w:tr>
      <w:tr w:rsidR="003019E2" w:rsidTr="002856E7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rPr>
                <w:rFonts w:eastAsia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pacing w:val="-10"/>
                <w:sz w:val="24"/>
                <w:szCs w:val="24"/>
                <w:lang w:eastAsia="en-US"/>
              </w:rPr>
              <w:t>образование, просвещение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</w:tr>
      <w:tr w:rsidR="003019E2" w:rsidTr="002856E7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ae"/>
              <w:widowControl w:val="0"/>
              <w:spacing w:before="0" w:after="0" w:line="276" w:lineRule="auto"/>
              <w:ind w:firstLine="0"/>
              <w:rPr>
                <w:rFonts w:eastAsia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pacing w:val="-10"/>
                <w:sz w:val="24"/>
                <w:szCs w:val="24"/>
                <w:lang w:eastAsia="en-US"/>
              </w:rPr>
              <w:t>обеспечение занятий спортом в помещениях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5.1.2</w:t>
            </w:r>
          </w:p>
        </w:tc>
      </w:tr>
      <w:tr w:rsidR="003019E2" w:rsidTr="002856E7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2e"/>
              <w:widowControl w:val="0"/>
              <w:ind w:left="0" w:firstLine="0"/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  <w:t>площадки для занятий спортом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5.1.3</w:t>
            </w:r>
          </w:p>
        </w:tc>
      </w:tr>
      <w:tr w:rsidR="003019E2" w:rsidTr="002856E7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rPr>
                <w:rFonts w:eastAsia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pacing w:val="-10"/>
                <w:sz w:val="24"/>
                <w:szCs w:val="24"/>
                <w:lang w:eastAsia="en-US"/>
              </w:rPr>
              <w:t>здравоохранение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</w:tr>
      <w:tr w:rsidR="003019E2" w:rsidTr="002856E7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2e"/>
              <w:widowControl w:val="0"/>
              <w:ind w:left="0" w:firstLine="0"/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  <w:t>социальное обслуживание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</w:tr>
      <w:tr w:rsidR="003019E2" w:rsidTr="002856E7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ae"/>
              <w:widowControl w:val="0"/>
              <w:spacing w:before="0" w:after="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бытовое обслуживание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</w:tr>
      <w:tr w:rsidR="003019E2" w:rsidTr="002856E7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2e"/>
              <w:widowControl w:val="0"/>
              <w:ind w:left="0" w:firstLine="0"/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  <w:t>культурное развитие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</w:tr>
      <w:tr w:rsidR="003019E2" w:rsidTr="002856E7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2e"/>
              <w:widowControl w:val="0"/>
              <w:ind w:left="0" w:firstLine="0"/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  <w:t xml:space="preserve">магазины 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</w:tr>
      <w:tr w:rsidR="003019E2" w:rsidTr="002856E7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Standard"/>
              <w:widowControl w:val="0"/>
              <w:spacing w:after="0"/>
              <w:ind w:firstLine="0"/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  <w:t>коммунальное обслуживание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  <w:tr w:rsidR="003019E2" w:rsidTr="002856E7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rPr>
                <w:rFonts w:eastAsia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pacing w:val="-10"/>
                <w:sz w:val="24"/>
                <w:szCs w:val="24"/>
                <w:lang w:eastAsia="en-US"/>
              </w:rPr>
              <w:t>служебные гаражи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jc w:val="center"/>
              <w:rPr>
                <w:rFonts w:eastAsia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pacing w:val="-10"/>
                <w:sz w:val="24"/>
                <w:szCs w:val="24"/>
                <w:lang w:eastAsia="ru-RU"/>
              </w:rPr>
              <w:t>4.9</w:t>
            </w:r>
          </w:p>
        </w:tc>
      </w:tr>
      <w:tr w:rsidR="003019E2" w:rsidTr="002856E7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Standard"/>
              <w:spacing w:after="0"/>
              <w:ind w:firstLine="0"/>
              <w:rPr>
                <w:rFonts w:cs="Times New Roman"/>
                <w:spacing w:val="-10"/>
                <w:sz w:val="24"/>
                <w:szCs w:val="24"/>
              </w:rPr>
            </w:pPr>
            <w:r>
              <w:rPr>
                <w:rFonts w:cs="Times New Roman"/>
                <w:spacing w:val="-10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12.0.2</w:t>
            </w:r>
          </w:p>
        </w:tc>
      </w:tr>
      <w:tr w:rsidR="003019E2" w:rsidTr="002856E7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ветеринарное обслуживание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</w:tr>
      <w:tr w:rsidR="003019E2" w:rsidTr="002856E7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ae"/>
              <w:widowControl w:val="0"/>
              <w:spacing w:before="0" w:after="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деловое управление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</w:tr>
      <w:tr w:rsidR="003019E2" w:rsidTr="002856E7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2e"/>
              <w:widowControl w:val="0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банковская и страховая деятельность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</w:tr>
      <w:tr w:rsidR="003019E2" w:rsidTr="002856E7">
        <w:trPr>
          <w:trHeight w:val="36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ae"/>
              <w:widowControl w:val="0"/>
              <w:spacing w:before="0" w:after="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</w:tr>
      <w:tr w:rsidR="003019E2" w:rsidTr="002856E7">
        <w:trPr>
          <w:trHeight w:val="36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ae"/>
              <w:widowControl w:val="0"/>
              <w:spacing w:before="0" w:after="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служебные гаражи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</w:tr>
      <w:tr w:rsidR="003019E2" w:rsidTr="002856E7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автомобильные мойки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4.9.1.3</w:t>
            </w:r>
          </w:p>
        </w:tc>
      </w:tr>
      <w:tr w:rsidR="003019E2" w:rsidTr="002856E7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автомобилей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4.9.1.4</w:t>
            </w:r>
          </w:p>
        </w:tc>
      </w:tr>
      <w:tr w:rsidR="003019E2" w:rsidTr="002856E7">
        <w:trPr>
          <w:trHeight w:val="9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2e"/>
              <w:widowControl w:val="0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выставочно</w:t>
            </w:r>
            <w:proofErr w:type="spellEnd"/>
            <w:r>
              <w:rPr>
                <w:rFonts w:cs="Times New Roman"/>
                <w:sz w:val="24"/>
                <w:szCs w:val="24"/>
              </w:rPr>
              <w:t>-ярмарочная деятельность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</w:p>
        </w:tc>
      </w:tr>
      <w:tr w:rsidR="003019E2" w:rsidTr="002856E7">
        <w:trPr>
          <w:trHeight w:val="9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2e"/>
              <w:widowControl w:val="0"/>
              <w:ind w:left="0" w:firstLine="0"/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  <w:t>гостиничное обслуживание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</w:tr>
      <w:tr w:rsidR="003019E2" w:rsidTr="002856E7">
        <w:trPr>
          <w:trHeight w:val="9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2e"/>
              <w:widowControl w:val="0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</w:tr>
      <w:tr w:rsidR="003019E2" w:rsidTr="002856E7">
        <w:trPr>
          <w:trHeight w:val="9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2e"/>
              <w:widowControl w:val="0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общежития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3.2.4</w:t>
            </w:r>
          </w:p>
        </w:tc>
      </w:tr>
      <w:tr w:rsidR="003019E2" w:rsidTr="002856E7">
        <w:trPr>
          <w:trHeight w:val="9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2e"/>
              <w:widowControl w:val="0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санаторная деятельность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9.2.1</w:t>
            </w:r>
          </w:p>
        </w:tc>
      </w:tr>
      <w:tr w:rsidR="003019E2" w:rsidTr="002856E7">
        <w:trPr>
          <w:trHeight w:val="9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2e"/>
              <w:widowControl w:val="0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общественное управление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</w:tr>
      <w:tr w:rsidR="003019E2" w:rsidTr="002856E7">
        <w:trPr>
          <w:trHeight w:val="9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спортивно-зрелищных мероприятий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5.1.1</w:t>
            </w:r>
          </w:p>
        </w:tc>
      </w:tr>
      <w:tr w:rsidR="003019E2" w:rsidTr="002856E7">
        <w:trPr>
          <w:trHeight w:val="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rPr>
                <w:rFonts w:eastAsia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pacing w:val="-10"/>
                <w:sz w:val="24"/>
                <w:szCs w:val="24"/>
                <w:lang w:eastAsia="ru-RU"/>
              </w:rPr>
              <w:t>оборудованные площадки для занятий спортом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5.1.4</w:t>
            </w:r>
          </w:p>
        </w:tc>
      </w:tr>
      <w:tr w:rsidR="003019E2" w:rsidTr="002856E7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rPr>
                <w:rFonts w:eastAsia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pacing w:val="-10"/>
                <w:sz w:val="24"/>
                <w:szCs w:val="24"/>
                <w:lang w:eastAsia="ru-RU"/>
              </w:rPr>
              <w:t>автомобильный транспорт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</w:tr>
      <w:tr w:rsidR="003019E2" w:rsidTr="002856E7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rPr>
                <w:rFonts w:eastAsia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pacing w:val="-10"/>
                <w:sz w:val="24"/>
                <w:szCs w:val="24"/>
                <w:lang w:eastAsia="ru-RU"/>
              </w:rPr>
              <w:t>улично-дорожная сеть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Main"/>
              <w:widowControl w:val="0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12.0.1</w:t>
            </w:r>
          </w:p>
        </w:tc>
      </w:tr>
      <w:tr w:rsidR="003019E2" w:rsidTr="002856E7">
        <w:trPr>
          <w:trHeight w:val="28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2e"/>
              <w:widowControl w:val="0"/>
              <w:ind w:left="0" w:firstLine="0"/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  <w:t>связь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2e"/>
              <w:widowControl w:val="0"/>
              <w:ind w:left="0"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  <w:t>6.8</w:t>
            </w:r>
          </w:p>
        </w:tc>
      </w:tr>
      <w:tr w:rsidR="003019E2" w:rsidTr="002856E7">
        <w:trPr>
          <w:trHeight w:val="28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2e"/>
              <w:widowControl w:val="0"/>
              <w:ind w:left="0" w:firstLine="0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  <w:t>обеспечение внутреннего правопорядка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2e"/>
              <w:widowControl w:val="0"/>
              <w:ind w:left="0"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  <w:t>8.3</w:t>
            </w:r>
          </w:p>
        </w:tc>
      </w:tr>
      <w:tr w:rsidR="003019E2" w:rsidTr="002856E7">
        <w:trPr>
          <w:trHeight w:val="28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2e"/>
              <w:widowControl w:val="0"/>
              <w:ind w:left="0" w:firstLine="0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  <w:t>общежития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2e"/>
              <w:widowControl w:val="0"/>
              <w:ind w:left="0"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  <w:t>3.2.4</w:t>
            </w:r>
          </w:p>
        </w:tc>
      </w:tr>
      <w:tr w:rsidR="003019E2" w:rsidTr="002856E7">
        <w:trPr>
          <w:trHeight w:val="28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Textbody"/>
              <w:widowControl w:val="0"/>
              <w:spacing w:after="0"/>
              <w:ind w:firstLine="0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  <w:t>санаторная деятельность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2e"/>
              <w:widowControl w:val="0"/>
              <w:ind w:left="0"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  <w:t>9.2.1</w:t>
            </w:r>
          </w:p>
        </w:tc>
      </w:tr>
      <w:tr w:rsidR="003019E2" w:rsidTr="002856E7">
        <w:trPr>
          <w:trHeight w:val="28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Textbody"/>
              <w:widowControl w:val="0"/>
              <w:spacing w:after="0"/>
              <w:ind w:firstLine="0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  <w:t>общественное управление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2e"/>
              <w:widowControl w:val="0"/>
              <w:ind w:left="0"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  <w:t>3.8</w:t>
            </w:r>
          </w:p>
        </w:tc>
      </w:tr>
      <w:tr w:rsidR="003019E2" w:rsidTr="002856E7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Вспомогательные виды разрешенного использования 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Pr="00225C5F" w:rsidRDefault="00620A56" w:rsidP="00B44865">
            <w:pPr>
              <w:pStyle w:val="2e"/>
              <w:widowControl w:val="0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C5F">
              <w:rPr>
                <w:rFonts w:eastAsia="Times New Roman" w:cs="Times New Roman"/>
                <w:sz w:val="24"/>
                <w:szCs w:val="24"/>
                <w:lang w:eastAsia="ru-RU"/>
              </w:rPr>
              <w:t>служебные гаражи</w:t>
            </w:r>
          </w:p>
          <w:p w:rsidR="003019E2" w:rsidRPr="00225C5F" w:rsidRDefault="003019E2" w:rsidP="00B44865">
            <w:pPr>
              <w:pStyle w:val="2e"/>
              <w:widowControl w:val="0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B44865">
            <w:pPr>
              <w:pStyle w:val="2e"/>
              <w:widowControl w:val="0"/>
              <w:ind w:left="0"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  <w:t>4.9</w:t>
            </w:r>
          </w:p>
        </w:tc>
      </w:tr>
    </w:tbl>
    <w:p w:rsidR="003019E2" w:rsidRDefault="003019E2" w:rsidP="0024314C">
      <w:pPr>
        <w:pStyle w:val="Standard"/>
        <w:spacing w:after="0"/>
        <w:ind w:firstLine="737"/>
        <w:rPr>
          <w:rFonts w:eastAsia="Times New Roman" w:cs="Times New Roman"/>
          <w:color w:val="000000"/>
          <w:spacing w:val="-10"/>
          <w:shd w:val="clear" w:color="FFFF00" w:fill="FFFF00"/>
          <w:lang w:eastAsia="ru-RU"/>
        </w:rPr>
      </w:pPr>
    </w:p>
    <w:p w:rsidR="003019E2" w:rsidRDefault="00620A56" w:rsidP="0024314C">
      <w:pPr>
        <w:pStyle w:val="Standard"/>
        <w:spacing w:after="0"/>
      </w:pPr>
      <w: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24314C" w:rsidRDefault="0024314C" w:rsidP="0024314C">
      <w:pPr>
        <w:pStyle w:val="Standard"/>
        <w:spacing w:after="0"/>
      </w:pPr>
    </w:p>
    <w:tbl>
      <w:tblPr>
        <w:tblW w:w="993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"/>
        <w:gridCol w:w="5192"/>
        <w:gridCol w:w="4119"/>
      </w:tblGrid>
      <w:tr w:rsidR="003019E2" w:rsidTr="00781C2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размера, параметра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3019E2" w:rsidTr="00781C2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ая площадь земельного участка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ind w:left="113" w:right="113" w:firstLine="0"/>
              <w:rPr>
                <w:rFonts w:eastAsia="Times New Roman" w:cs="Times New Roman"/>
                <w:color w:val="000000"/>
                <w:sz w:val="24"/>
                <w:szCs w:val="24"/>
                <w:shd w:val="clear" w:color="FFFFFF" w:fill="FFFFFF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FFFFFF" w:fill="FFFFFF"/>
                <w:lang w:eastAsia="ru-RU" w:bidi="hi-IN"/>
              </w:rPr>
              <w:t xml:space="preserve">200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FFFFFF" w:fill="FFFFFF"/>
                <w:lang w:eastAsia="ru-RU" w:bidi="hi-IN"/>
              </w:rPr>
              <w:t>кв.м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FFFFFF" w:fill="FFFFFF"/>
                <w:lang w:eastAsia="ru-RU" w:bidi="hi-IN"/>
              </w:rPr>
              <w:t>.</w:t>
            </w:r>
          </w:p>
        </w:tc>
      </w:tr>
      <w:tr w:rsidR="003019E2" w:rsidTr="00781C25"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spacing w:after="0" w:line="240" w:lineRule="auto"/>
              <w:ind w:left="113" w:firstLine="0"/>
              <w:jc w:val="left"/>
            </w:pPr>
            <w:r>
              <w:rPr>
                <w:color w:val="000000"/>
                <w:sz w:val="24"/>
              </w:rPr>
              <w:t>для вида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 xml:space="preserve">разрешенного использования с кодом 4.4 — 5000 </w:t>
            </w:r>
            <w:proofErr w:type="spellStart"/>
            <w:r>
              <w:rPr>
                <w:color w:val="000000"/>
                <w:sz w:val="24"/>
              </w:rPr>
              <w:t>кв.м</w:t>
            </w:r>
            <w:proofErr w:type="spellEnd"/>
            <w:r>
              <w:rPr>
                <w:color w:val="000000"/>
                <w:sz w:val="24"/>
              </w:rPr>
              <w:t>.;</w:t>
            </w:r>
          </w:p>
          <w:p w:rsidR="003019E2" w:rsidRDefault="00620A56">
            <w:pPr>
              <w:pStyle w:val="Textbody"/>
              <w:spacing w:after="0" w:line="240" w:lineRule="auto"/>
              <w:ind w:left="113"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для иных видов разрешенного использования — не подлежит установлению.</w:t>
            </w:r>
          </w:p>
        </w:tc>
      </w:tr>
      <w:tr w:rsidR="003019E2" w:rsidTr="00781C2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spacing w:after="0" w:line="240" w:lineRule="auto"/>
              <w:ind w:left="113" w:right="113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 xml:space="preserve">устанавливаются в соответствии с проектом планировки территории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и(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или) действующими техническими регламентами.</w:t>
            </w:r>
          </w:p>
        </w:tc>
      </w:tr>
      <w:tr w:rsidR="003019E2" w:rsidTr="00781C2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</w:t>
            </w:r>
            <w:r>
              <w:rPr>
                <w:rFonts w:eastAsia="Times New Roman" w:cs="Times New Roman"/>
                <w:sz w:val="24"/>
                <w:szCs w:val="24"/>
                <w:lang w:eastAsia="ru-RU" w:bidi="hi-IN"/>
              </w:rPr>
              <w:t>ая высота зданий и сооружений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ae"/>
              <w:spacing w:before="0" w:after="0"/>
              <w:ind w:left="113" w:firstLine="0"/>
              <w:jc w:val="left"/>
              <w:rPr>
                <w:rFonts w:eastAsia="Times New Roman"/>
                <w:sz w:val="24"/>
                <w:szCs w:val="24"/>
                <w:lang w:eastAsia="ru-RU" w:bidi="hi-IN"/>
              </w:rPr>
            </w:pPr>
            <w:r>
              <w:rPr>
                <w:rFonts w:eastAsia="Times New Roman"/>
                <w:sz w:val="24"/>
                <w:szCs w:val="24"/>
                <w:lang w:eastAsia="ru-RU" w:bidi="hi-IN"/>
              </w:rPr>
              <w:t>20 м.</w:t>
            </w:r>
          </w:p>
        </w:tc>
      </w:tr>
      <w:tr w:rsidR="003019E2" w:rsidTr="00781C2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</w:t>
            </w:r>
            <w:r>
              <w:rPr>
                <w:rFonts w:eastAsia="Times New Roman" w:cs="Times New Roman"/>
                <w:sz w:val="24"/>
                <w:szCs w:val="24"/>
                <w:lang w:eastAsia="ru-RU" w:bidi="hi-IN"/>
              </w:rPr>
              <w:t>ый процент застройки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shd w:val="clear" w:color="FFFFFF" w:fill="FFFFFF"/>
              <w:spacing w:before="28" w:after="28" w:line="240" w:lineRule="auto"/>
              <w:ind w:left="113" w:firstLine="0"/>
              <w:rPr>
                <w:rFonts w:eastAsia="NSimSu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eastAsia="NSimSun" w:cs="Times New Roman"/>
                <w:color w:val="000000"/>
                <w:sz w:val="24"/>
                <w:szCs w:val="24"/>
                <w:lang w:bidi="hi-IN"/>
              </w:rPr>
              <w:t>60%.</w:t>
            </w:r>
          </w:p>
        </w:tc>
      </w:tr>
    </w:tbl>
    <w:p w:rsidR="003019E2" w:rsidRDefault="003019E2" w:rsidP="00E14E67">
      <w:pPr>
        <w:pStyle w:val="Standard"/>
        <w:widowControl w:val="0"/>
        <w:spacing w:after="0"/>
        <w:ind w:left="720" w:firstLine="0"/>
        <w:rPr>
          <w:rFonts w:eastAsia="Times New Roman" w:cs="Times New Roman"/>
          <w:spacing w:val="-10"/>
          <w:lang w:eastAsia="ru-RU"/>
        </w:rPr>
      </w:pPr>
    </w:p>
    <w:p w:rsidR="003019E2" w:rsidRDefault="00620A56" w:rsidP="00E14E67">
      <w:pPr>
        <w:pStyle w:val="11"/>
        <w:spacing w:after="0"/>
      </w:pPr>
      <w:bookmarkStart w:id="18" w:name="_Toc90633935"/>
      <w:r>
        <w:rPr>
          <w:rFonts w:cs="Times New Roman"/>
          <w:color w:val="000000"/>
        </w:rPr>
        <w:t>Статья 11.3</w:t>
      </w:r>
      <w:r>
        <w:rPr>
          <w:rFonts w:cs="Times New Roman"/>
        </w:rPr>
        <w:t xml:space="preserve">. </w:t>
      </w:r>
      <w:r>
        <w:rPr>
          <w:color w:val="000000"/>
          <w:shd w:val="clear" w:color="auto" w:fill="auto"/>
        </w:rPr>
        <w:t>Градостроительные регламенты. Производственные зоны, зоны инженерной и транспортной инфраструктур.</w:t>
      </w:r>
      <w:bookmarkEnd w:id="18"/>
    </w:p>
    <w:p w:rsidR="003019E2" w:rsidRDefault="003019E2" w:rsidP="00E14E67">
      <w:pPr>
        <w:pStyle w:val="Standard"/>
        <w:spacing w:after="0"/>
        <w:rPr>
          <w:b/>
          <w:bCs/>
        </w:rPr>
      </w:pPr>
    </w:p>
    <w:p w:rsidR="003019E2" w:rsidRDefault="00620A56" w:rsidP="00E14E67">
      <w:pPr>
        <w:pStyle w:val="Standard"/>
        <w:spacing w:after="0"/>
        <w:rPr>
          <w:b/>
          <w:bCs/>
        </w:rPr>
      </w:pPr>
      <w:bookmarkStart w:id="19" w:name="__RefHeading___20"/>
      <w:r>
        <w:rPr>
          <w:b/>
          <w:bCs/>
        </w:rPr>
        <w:t>11.3.1. Производственная зона (3.1).</w:t>
      </w:r>
      <w:bookmarkEnd w:id="19"/>
    </w:p>
    <w:p w:rsidR="00E14E67" w:rsidRDefault="00E14E67" w:rsidP="00E14E67">
      <w:pPr>
        <w:pStyle w:val="Standard"/>
        <w:spacing w:after="0"/>
        <w:rPr>
          <w:b/>
          <w:bCs/>
        </w:rPr>
      </w:pPr>
    </w:p>
    <w:p w:rsidR="003019E2" w:rsidRDefault="00620A56" w:rsidP="000974A8">
      <w:pPr>
        <w:pStyle w:val="Standard"/>
        <w:spacing w:after="0"/>
      </w:pPr>
      <w:r>
        <w:t>Производственная зона выделена для обеспечения правовых условий        использования земельных участков и объектов капитального строительства предприятий, деятельность которых связана с шумом, загрязнениями, для которых необходима организация санитарно — защитной зоны.</w:t>
      </w:r>
    </w:p>
    <w:p w:rsidR="000974A8" w:rsidRDefault="000974A8" w:rsidP="000974A8">
      <w:pPr>
        <w:pStyle w:val="Standard"/>
        <w:spacing w:after="0"/>
      </w:pPr>
    </w:p>
    <w:tbl>
      <w:tblPr>
        <w:tblW w:w="992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5699"/>
        <w:gridCol w:w="2381"/>
      </w:tblGrid>
      <w:tr w:rsidR="003019E2" w:rsidTr="005B13CD">
        <w:trPr>
          <w:trHeight w:val="454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Вид разрешенного использования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E2" w:rsidRDefault="00620A56" w:rsidP="000974A8">
            <w:pPr>
              <w:pStyle w:val="Standard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вида и код разрешенного использования земельного участка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E2" w:rsidRDefault="00620A56" w:rsidP="000974A8">
            <w:pPr>
              <w:pStyle w:val="Textbody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3019E2" w:rsidTr="005B13CD">
        <w:trPr>
          <w:trHeight w:val="18"/>
        </w:trPr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spacing w:after="0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производственная деятельность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spacing w:after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6.0</w:t>
            </w:r>
          </w:p>
        </w:tc>
      </w:tr>
      <w:tr w:rsidR="003019E2" w:rsidTr="005B13CD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Main"/>
              <w:spacing w:after="0" w:line="276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легкая промышленность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spacing w:after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6.3</w:t>
            </w:r>
          </w:p>
        </w:tc>
      </w:tr>
      <w:tr w:rsidR="003019E2" w:rsidTr="005B13CD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Main"/>
              <w:spacing w:after="0" w:line="276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фармацевтическая промышленность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spacing w:after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6.3.1</w:t>
            </w:r>
          </w:p>
        </w:tc>
      </w:tr>
      <w:tr w:rsidR="003019E2" w:rsidTr="005B13CD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Main"/>
              <w:spacing w:after="0" w:line="276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пищевая промышленность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spacing w:after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6.4</w:t>
            </w:r>
          </w:p>
        </w:tc>
      </w:tr>
      <w:tr w:rsidR="003019E2" w:rsidTr="005B13CD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Main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строительная промышленность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spacing w:after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6.6</w:t>
            </w:r>
          </w:p>
        </w:tc>
      </w:tr>
      <w:tr w:rsidR="003019E2" w:rsidTr="005B13CD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spacing w:after="0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склады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spacing w:after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6.9</w:t>
            </w:r>
          </w:p>
        </w:tc>
      </w:tr>
      <w:tr w:rsidR="003019E2" w:rsidTr="005B13CD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spacing w:after="0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складские площадки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spacing w:after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6.9.1</w:t>
            </w:r>
          </w:p>
        </w:tc>
      </w:tr>
      <w:tr w:rsidR="003019E2" w:rsidTr="005B13CD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spacing w:after="0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spacing w:after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3.1</w:t>
            </w:r>
          </w:p>
        </w:tc>
      </w:tr>
      <w:tr w:rsidR="003019E2" w:rsidTr="005B13CD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spacing w:after="0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гидротехнические сооружения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spacing w:after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11.3</w:t>
            </w:r>
          </w:p>
        </w:tc>
      </w:tr>
      <w:tr w:rsidR="003019E2" w:rsidTr="005B13CD">
        <w:trPr>
          <w:trHeight w:val="18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spacing w:after="0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служебные гаражи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spacing w:after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4.9</w:t>
            </w:r>
          </w:p>
        </w:tc>
      </w:tr>
      <w:tr w:rsidR="003019E2" w:rsidTr="005B13CD">
        <w:trPr>
          <w:trHeight w:val="18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spacing w:after="0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spacing w:after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2.7.1</w:t>
            </w:r>
          </w:p>
        </w:tc>
      </w:tr>
      <w:tr w:rsidR="003019E2" w:rsidTr="005B13CD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spacing w:after="0"/>
              <w:ind w:firstLine="0"/>
              <w:rPr>
                <w:rFonts w:cs="Times New Roman"/>
                <w:spacing w:val="-10"/>
                <w:sz w:val="24"/>
                <w:szCs w:val="24"/>
              </w:rPr>
            </w:pPr>
            <w:r>
              <w:rPr>
                <w:rFonts w:cs="Times New Roman"/>
                <w:spacing w:val="-10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spacing w:after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12.0.2</w:t>
            </w:r>
          </w:p>
        </w:tc>
      </w:tr>
      <w:tr w:rsidR="003019E2" w:rsidTr="005B13CD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Main"/>
              <w:spacing w:after="0"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недропользование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spacing w:after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6.1</w:t>
            </w:r>
          </w:p>
        </w:tc>
      </w:tr>
      <w:tr w:rsidR="003019E2" w:rsidTr="005B13CD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Main"/>
              <w:spacing w:after="0" w:line="276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тяжелая промышленность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spacing w:after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6.2</w:t>
            </w:r>
          </w:p>
        </w:tc>
      </w:tr>
      <w:tr w:rsidR="003019E2" w:rsidTr="005B13CD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Main"/>
              <w:spacing w:after="0" w:line="276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автомобилестроительная промышленность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Main"/>
              <w:spacing w:after="0"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6.2.1</w:t>
            </w:r>
          </w:p>
        </w:tc>
      </w:tr>
      <w:tr w:rsidR="003019E2" w:rsidTr="005B13CD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Main"/>
              <w:spacing w:after="0" w:line="276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нефтехимическая промышленность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Main"/>
              <w:spacing w:after="0"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6.5</w:t>
            </w:r>
          </w:p>
        </w:tc>
      </w:tr>
      <w:tr w:rsidR="003019E2" w:rsidTr="005B13CD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обеспечение научной деятельности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spacing w:after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3.9</w:t>
            </w:r>
          </w:p>
        </w:tc>
      </w:tr>
      <w:tr w:rsidR="003019E2" w:rsidTr="005B13CD">
        <w:trPr>
          <w:trHeight w:val="7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8.3</w:t>
            </w:r>
          </w:p>
        </w:tc>
      </w:tr>
      <w:tr w:rsidR="003019E2" w:rsidTr="005B13CD">
        <w:trPr>
          <w:trHeight w:val="36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специальная деятельность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spacing w:after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12.2</w:t>
            </w:r>
          </w:p>
        </w:tc>
      </w:tr>
      <w:tr w:rsidR="003019E2" w:rsidTr="005B13CD">
        <w:trPr>
          <w:trHeight w:val="36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spacing w:after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12.0.1</w:t>
            </w:r>
          </w:p>
        </w:tc>
      </w:tr>
      <w:tr w:rsidR="003019E2" w:rsidTr="005B13CD">
        <w:trPr>
          <w:trHeight w:val="36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3.4.1</w:t>
            </w:r>
          </w:p>
        </w:tc>
      </w:tr>
      <w:tr w:rsidR="003019E2" w:rsidTr="005B13CD">
        <w:trPr>
          <w:trHeight w:val="71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widowControl w:val="0"/>
              <w:spacing w:after="0"/>
              <w:ind w:firstLine="0"/>
              <w:rPr>
                <w:rFonts w:eastAsia="Times New Roman" w:cs="Times New Roman"/>
                <w:spacing w:val="-1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eastAsia="Times New Roman" w:cs="Times New Roman"/>
                <w:spacing w:val="-10"/>
                <w:sz w:val="24"/>
                <w:szCs w:val="24"/>
                <w:lang w:val="en-US" w:eastAsia="en-US"/>
              </w:rPr>
              <w:t>общественное</w:t>
            </w:r>
            <w:proofErr w:type="spellEnd"/>
            <w:r>
              <w:rPr>
                <w:rFonts w:eastAsia="Times New Roman" w:cs="Times New Roman"/>
                <w:spacing w:val="-1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pacing w:val="-10"/>
                <w:sz w:val="24"/>
                <w:szCs w:val="24"/>
                <w:lang w:val="en-US" w:eastAsia="en-US"/>
              </w:rPr>
              <w:t>питание</w:t>
            </w:r>
            <w:proofErr w:type="spellEnd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2e"/>
              <w:widowControl w:val="0"/>
              <w:ind w:left="0"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4.6</w:t>
            </w:r>
          </w:p>
        </w:tc>
      </w:tr>
      <w:tr w:rsidR="003019E2" w:rsidTr="005B13CD">
        <w:trPr>
          <w:trHeight w:val="35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widowControl w:val="0"/>
              <w:spacing w:after="0"/>
              <w:ind w:firstLine="0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val="en-US" w:eastAsia="en-US"/>
              </w:rPr>
              <w:t>гостиничное</w:t>
            </w:r>
            <w:proofErr w:type="spellEnd"/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val="en-US" w:eastAsia="en-US"/>
              </w:rPr>
              <w:t>обслуживание</w:t>
            </w:r>
            <w:proofErr w:type="spellEnd"/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2e"/>
              <w:widowControl w:val="0"/>
              <w:ind w:left="0"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4.7</w:t>
            </w:r>
          </w:p>
        </w:tc>
      </w:tr>
      <w:tr w:rsidR="003019E2" w:rsidTr="005B13CD">
        <w:trPr>
          <w:trHeight w:val="1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widowControl w:val="0"/>
              <w:spacing w:after="0"/>
              <w:ind w:firstLine="0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val="en-US" w:eastAsia="en-US"/>
              </w:rPr>
              <w:t>рынки</w:t>
            </w:r>
            <w:proofErr w:type="spellEnd"/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4.3</w:t>
            </w:r>
          </w:p>
        </w:tc>
      </w:tr>
      <w:tr w:rsidR="003019E2" w:rsidTr="005B13CD">
        <w:trPr>
          <w:trHeight w:val="1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widowControl w:val="0"/>
              <w:spacing w:after="0"/>
              <w:ind w:firstLine="0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  <w:t>магазины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Standard"/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4.4</w:t>
            </w:r>
          </w:p>
        </w:tc>
      </w:tr>
      <w:tr w:rsidR="003019E2" w:rsidTr="005B13CD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74A8">
            <w:pPr>
              <w:pStyle w:val="2e"/>
              <w:widowControl w:val="0"/>
              <w:ind w:left="0" w:firstLine="0"/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  <w:t>не устанавливаются.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 w:rsidP="000974A8">
            <w:pPr>
              <w:pStyle w:val="2e"/>
              <w:widowControl w:val="0"/>
              <w:ind w:left="0" w:firstLine="0"/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</w:pPr>
          </w:p>
        </w:tc>
      </w:tr>
    </w:tbl>
    <w:p w:rsidR="003019E2" w:rsidRDefault="003019E2">
      <w:pPr>
        <w:pStyle w:val="Standard"/>
      </w:pPr>
    </w:p>
    <w:p w:rsidR="003019E2" w:rsidRDefault="00620A56" w:rsidP="00781C25">
      <w:pPr>
        <w:pStyle w:val="Standard"/>
        <w:spacing w:after="0"/>
      </w:pPr>
      <w: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861109" w:rsidRDefault="00861109" w:rsidP="00781C25">
      <w:pPr>
        <w:pStyle w:val="Standard"/>
        <w:spacing w:after="0"/>
      </w:pPr>
    </w:p>
    <w:p w:rsidR="00781C25" w:rsidRDefault="00781C25" w:rsidP="00781C25">
      <w:pPr>
        <w:pStyle w:val="Standard"/>
        <w:spacing w:after="0"/>
      </w:pPr>
    </w:p>
    <w:tbl>
      <w:tblPr>
        <w:tblW w:w="993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"/>
        <w:gridCol w:w="5192"/>
        <w:gridCol w:w="4119"/>
      </w:tblGrid>
      <w:tr w:rsidR="003019E2" w:rsidTr="00781C2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размера, параметра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3019E2" w:rsidTr="00781C2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Минимальн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ая площадь земельного участка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spacing w:line="240" w:lineRule="auto"/>
              <w:ind w:left="113" w:right="113" w:firstLine="0"/>
              <w:rPr>
                <w:rFonts w:eastAsia="Times New Roman" w:cs="Times New Roman"/>
                <w:color w:val="000000"/>
                <w:sz w:val="24"/>
                <w:szCs w:val="24"/>
                <w:shd w:val="clear" w:color="FFFFFF" w:fill="FFFFFF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FFFFFF" w:fill="FFFFFF"/>
                <w:lang w:eastAsia="ru-RU" w:bidi="hi-IN"/>
              </w:rPr>
              <w:t xml:space="preserve">100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FFFFFF" w:fill="FFFFFF"/>
                <w:lang w:eastAsia="ru-RU" w:bidi="hi-IN"/>
              </w:rPr>
              <w:t>кв.м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FFFFFF" w:fill="FFFFFF"/>
                <w:lang w:eastAsia="ru-RU" w:bidi="hi-IN"/>
              </w:rPr>
              <w:t>.</w:t>
            </w:r>
          </w:p>
        </w:tc>
      </w:tr>
      <w:tr w:rsidR="003019E2" w:rsidTr="00781C25"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spacing w:line="240" w:lineRule="auto"/>
              <w:ind w:left="113" w:firstLine="0"/>
            </w:pPr>
            <w:r>
              <w:rPr>
                <w:color w:val="000000"/>
                <w:sz w:val="24"/>
              </w:rPr>
              <w:t>не подлежит установлению.</w:t>
            </w:r>
            <w:r>
              <w:t xml:space="preserve"> </w:t>
            </w:r>
          </w:p>
        </w:tc>
      </w:tr>
      <w:tr w:rsidR="003019E2" w:rsidTr="00781C2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spacing w:after="0" w:line="240" w:lineRule="auto"/>
              <w:ind w:left="113" w:right="113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FFFFFF" w:fill="FFFFFF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FFFFFF" w:fill="FFFFFF"/>
                <w:lang w:eastAsia="ru-RU" w:bidi="hi-IN"/>
              </w:rPr>
              <w:t xml:space="preserve">устанавливаются в соответствии с проектом планировки территории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FFFFFF" w:fill="FFFFFF"/>
                <w:lang w:eastAsia="ru-RU" w:bidi="hi-IN"/>
              </w:rPr>
              <w:t>и(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FFFFFF" w:fill="FFFFFF"/>
                <w:lang w:eastAsia="ru-RU" w:bidi="hi-IN"/>
              </w:rPr>
              <w:t>или) действующими техническими регламентами.</w:t>
            </w:r>
          </w:p>
        </w:tc>
      </w:tr>
      <w:tr w:rsidR="003019E2" w:rsidTr="00781C2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Максимальн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ая высота зданий и сооружений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spacing w:after="0" w:line="240" w:lineRule="auto"/>
              <w:ind w:left="113" w:right="113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FFFFFF" w:fill="FFFFFF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FFFFFF" w:fill="FFFFFF"/>
                <w:lang w:eastAsia="ru-RU" w:bidi="hi-IN"/>
              </w:rPr>
              <w:t>устанавливаются в соответствии с  действующими техническими регламентами.</w:t>
            </w:r>
          </w:p>
        </w:tc>
      </w:tr>
      <w:tr w:rsidR="003019E2" w:rsidTr="00781C25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Максимальн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ый процент застройки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Pr="00C711FA" w:rsidRDefault="00620A56">
            <w:pPr>
              <w:pStyle w:val="Textbody"/>
              <w:spacing w:after="119" w:line="240" w:lineRule="auto"/>
              <w:ind w:left="113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FFFFFF" w:fill="FFFFFF"/>
                <w:lang w:eastAsia="ru-RU" w:bidi="hi-IN"/>
              </w:rPr>
            </w:pPr>
            <w:r w:rsidRPr="00C711FA">
              <w:rPr>
                <w:rFonts w:eastAsia="Times New Roman" w:cs="Times New Roman"/>
                <w:color w:val="000000"/>
                <w:sz w:val="24"/>
                <w:szCs w:val="24"/>
                <w:shd w:val="clear" w:color="FFFFFF" w:fill="FFFFFF"/>
                <w:lang w:eastAsia="ru-RU" w:bidi="hi-IN"/>
              </w:rPr>
              <w:t>для видов разрешенного использования с кодами 2.7.1, 4.9 – 100 %;</w:t>
            </w:r>
          </w:p>
          <w:p w:rsidR="003019E2" w:rsidRDefault="00620A56">
            <w:pPr>
              <w:pStyle w:val="Textbody"/>
              <w:spacing w:after="119" w:line="240" w:lineRule="auto"/>
              <w:ind w:left="113" w:firstLine="0"/>
              <w:jc w:val="left"/>
            </w:pPr>
            <w:r w:rsidRPr="00C711FA">
              <w:rPr>
                <w:rFonts w:eastAsia="Times New Roman" w:cs="Times New Roman"/>
                <w:color w:val="000000"/>
                <w:sz w:val="24"/>
                <w:szCs w:val="24"/>
                <w:shd w:val="clear" w:color="FFFFFF" w:fill="FFFFFF"/>
                <w:lang w:eastAsia="ru-RU" w:bidi="hi-IN"/>
              </w:rPr>
              <w:t>для иных видов разрешенного использования – 80%.</w:t>
            </w:r>
            <w:r>
              <w:t xml:space="preserve"> </w:t>
            </w:r>
          </w:p>
        </w:tc>
      </w:tr>
    </w:tbl>
    <w:p w:rsidR="003019E2" w:rsidRDefault="003019E2" w:rsidP="00781C25">
      <w:pPr>
        <w:pStyle w:val="11"/>
        <w:spacing w:after="0"/>
        <w:ind w:firstLine="567"/>
        <w:rPr>
          <w:rFonts w:eastAsia="Times New Roman" w:cs="Times New Roman"/>
          <w:spacing w:val="-10"/>
          <w:lang w:eastAsia="ru-RU"/>
        </w:rPr>
      </w:pPr>
    </w:p>
    <w:p w:rsidR="003019E2" w:rsidRDefault="00620A56" w:rsidP="00781C25">
      <w:pPr>
        <w:pStyle w:val="11"/>
        <w:spacing w:after="0"/>
        <w:ind w:firstLine="737"/>
      </w:pPr>
      <w:bookmarkStart w:id="20" w:name="__RefHeading___Toc227633_1834879337"/>
      <w:bookmarkStart w:id="21" w:name="_Toc90633936"/>
      <w:r>
        <w:rPr>
          <w:rFonts w:eastAsia="Times New Roman" w:cs="Times New Roman"/>
          <w:spacing w:val="-10"/>
          <w:lang w:eastAsia="ru-RU"/>
        </w:rPr>
        <w:t>11.3.2.</w:t>
      </w:r>
      <w:r>
        <w:t xml:space="preserve"> </w:t>
      </w:r>
      <w:r>
        <w:rPr>
          <w:color w:val="000000"/>
          <w:lang w:eastAsia="en-US"/>
        </w:rPr>
        <w:t>Коммунально-складская</w:t>
      </w:r>
      <w:r>
        <w:t xml:space="preserve"> зона (3.2).</w:t>
      </w:r>
      <w:bookmarkEnd w:id="20"/>
      <w:bookmarkEnd w:id="21"/>
    </w:p>
    <w:p w:rsidR="00781C25" w:rsidRPr="00781C25" w:rsidRDefault="00781C25" w:rsidP="00781C25">
      <w:pPr>
        <w:pStyle w:val="Standard"/>
        <w:spacing w:after="0"/>
      </w:pPr>
    </w:p>
    <w:p w:rsidR="003019E2" w:rsidRDefault="00620A56" w:rsidP="00781C25">
      <w:pPr>
        <w:pStyle w:val="Standarduser"/>
        <w:spacing w:after="0"/>
        <w:ind w:firstLine="73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Коммунально-складская зона включает в себя участки территории города, предназначенные для размещения коммунально-складских объектов, в том числе объектов производственной, инженерной и транспортной инфраструктуры, </w:t>
      </w:r>
      <w:r w:rsidR="002060C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не выше IV - V классов опасности, а также для установления санитарно-защитных зон таких объектов (при их наличии).</w:t>
      </w:r>
    </w:p>
    <w:p w:rsidR="002060C4" w:rsidRDefault="002060C4" w:rsidP="00781C25">
      <w:pPr>
        <w:pStyle w:val="Standarduser"/>
        <w:spacing w:after="0"/>
        <w:ind w:firstLine="737"/>
        <w:rPr>
          <w:color w:val="000000"/>
          <w:sz w:val="28"/>
          <w:szCs w:val="28"/>
        </w:rPr>
      </w:pPr>
    </w:p>
    <w:tbl>
      <w:tblPr>
        <w:tblW w:w="992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5954"/>
        <w:gridCol w:w="2126"/>
      </w:tblGrid>
      <w:tr w:rsidR="003019E2" w:rsidTr="004F10CF">
        <w:trPr>
          <w:trHeight w:val="454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2060C4">
            <w:pPr>
              <w:pStyle w:val="Standard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E2" w:rsidRDefault="00620A56" w:rsidP="002060C4">
            <w:pPr>
              <w:pStyle w:val="Standard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вида и код разрешенного использования земельного участка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E2" w:rsidRDefault="00620A56" w:rsidP="002060C4">
            <w:pPr>
              <w:pStyle w:val="Textbody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3019E2" w:rsidTr="004F10CF">
        <w:trPr>
          <w:trHeight w:val="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907B46">
            <w:pPr>
              <w:pStyle w:val="Standard"/>
              <w:widowControl w:val="0"/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7B46">
              <w:rPr>
                <w:rFonts w:cs="Times New Roman"/>
                <w:sz w:val="24"/>
                <w:szCs w:val="24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2060C4">
            <w:pPr>
              <w:pStyle w:val="Standard"/>
              <w:widowControl w:val="0"/>
              <w:spacing w:after="0"/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коммунальное обслуживание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2060C4">
            <w:pPr>
              <w:pStyle w:val="Standard"/>
              <w:widowControl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3.1</w:t>
            </w:r>
          </w:p>
        </w:tc>
      </w:tr>
      <w:tr w:rsidR="003019E2" w:rsidTr="004F10CF">
        <w:trPr>
          <w:trHeight w:val="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2060C4">
            <w:pPr>
              <w:pStyle w:val="Standard"/>
              <w:widowControl w:val="0"/>
              <w:spacing w:after="0"/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хранение автотранспорта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2060C4">
            <w:pPr>
              <w:pStyle w:val="Standard"/>
              <w:widowControl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2.7.1</w:t>
            </w:r>
          </w:p>
        </w:tc>
      </w:tr>
      <w:tr w:rsidR="003019E2" w:rsidTr="004F10CF">
        <w:trPr>
          <w:trHeight w:val="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2060C4">
            <w:pPr>
              <w:pStyle w:val="Standard"/>
              <w:widowControl w:val="0"/>
              <w:spacing w:after="0"/>
              <w:ind w:firstLine="0"/>
            </w:pPr>
            <w:r>
              <w:rPr>
                <w:rFonts w:cs="Times New Roman"/>
                <w:sz w:val="24"/>
                <w:szCs w:val="24"/>
                <w:lang w:eastAsia="ru-RU"/>
              </w:rPr>
              <w:t>размещение гаражей для собственных нужд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2060C4">
            <w:pPr>
              <w:pStyle w:val="Standard"/>
              <w:widowControl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2.7.2</w:t>
            </w:r>
          </w:p>
        </w:tc>
      </w:tr>
      <w:tr w:rsidR="003019E2" w:rsidTr="004F10CF">
        <w:trPr>
          <w:trHeight w:val="1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2060C4">
            <w:pPr>
              <w:pStyle w:val="Standard"/>
              <w:widowControl w:val="0"/>
              <w:spacing w:after="0"/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склады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2060C4">
            <w:pPr>
              <w:pStyle w:val="Standard"/>
              <w:widowControl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6.9</w:t>
            </w:r>
          </w:p>
        </w:tc>
      </w:tr>
      <w:tr w:rsidR="003019E2" w:rsidTr="004F10CF">
        <w:trPr>
          <w:trHeight w:val="1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2060C4">
            <w:pPr>
              <w:pStyle w:val="Standard"/>
              <w:widowControl w:val="0"/>
              <w:spacing w:after="0"/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складские площадки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2060C4">
            <w:pPr>
              <w:pStyle w:val="Standard"/>
              <w:widowControl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6.9.1</w:t>
            </w:r>
          </w:p>
        </w:tc>
      </w:tr>
      <w:tr w:rsidR="003019E2" w:rsidTr="004F10CF">
        <w:trPr>
          <w:trHeight w:val="1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2060C4">
            <w:pPr>
              <w:pStyle w:val="Main"/>
              <w:widowControl w:val="0"/>
              <w:spacing w:after="0" w:line="276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дорожного сервиса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2060C4">
            <w:pPr>
              <w:pStyle w:val="Standard"/>
              <w:widowControl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4.9.1</w:t>
            </w:r>
          </w:p>
        </w:tc>
      </w:tr>
      <w:tr w:rsidR="003019E2" w:rsidTr="004F10CF">
        <w:trPr>
          <w:trHeight w:val="1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2060C4">
            <w:pPr>
              <w:pStyle w:val="Main"/>
              <w:widowControl w:val="0"/>
              <w:spacing w:after="0" w:line="276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служебные гаражи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2060C4">
            <w:pPr>
              <w:pStyle w:val="Standard"/>
              <w:widowControl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4.9</w:t>
            </w:r>
          </w:p>
        </w:tc>
      </w:tr>
      <w:tr w:rsidR="003019E2" w:rsidTr="004F10CF">
        <w:trPr>
          <w:trHeight w:val="1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2060C4">
            <w:pPr>
              <w:pStyle w:val="Standard"/>
              <w:spacing w:after="0"/>
              <w:ind w:firstLine="0"/>
              <w:rPr>
                <w:rFonts w:cs="Times New Roman"/>
                <w:spacing w:val="-10"/>
                <w:sz w:val="24"/>
                <w:szCs w:val="24"/>
              </w:rPr>
            </w:pPr>
            <w:r>
              <w:rPr>
                <w:rFonts w:cs="Times New Roman"/>
                <w:spacing w:val="-10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2060C4">
            <w:pPr>
              <w:pStyle w:val="Standard"/>
              <w:widowControl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12.0.2</w:t>
            </w:r>
          </w:p>
        </w:tc>
      </w:tr>
      <w:tr w:rsidR="003019E2" w:rsidTr="004F10CF">
        <w:trPr>
          <w:trHeight w:val="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2060C4">
            <w:pPr>
              <w:pStyle w:val="Main"/>
              <w:widowControl w:val="0"/>
              <w:spacing w:after="0" w:line="276" w:lineRule="auto"/>
              <w:ind w:firstLine="0"/>
              <w:rPr>
                <w:rFonts w:eastAsia="Times New Roman"/>
                <w:color w:val="000000"/>
                <w:spacing w:val="-1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/>
                <w:color w:val="000000"/>
                <w:spacing w:val="-10"/>
                <w:sz w:val="24"/>
                <w:szCs w:val="24"/>
                <w:lang w:val="en-US" w:eastAsia="ru-RU"/>
              </w:rPr>
              <w:t>автомобильный</w:t>
            </w:r>
            <w:proofErr w:type="spellEnd"/>
            <w:r>
              <w:rPr>
                <w:rFonts w:eastAsia="Times New Roman"/>
                <w:color w:val="000000"/>
                <w:spacing w:val="-1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pacing w:val="-10"/>
                <w:sz w:val="24"/>
                <w:szCs w:val="24"/>
                <w:lang w:val="en-US" w:eastAsia="ru-RU"/>
              </w:rPr>
              <w:t>транспорт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2060C4">
            <w:pPr>
              <w:pStyle w:val="Standard"/>
              <w:widowControl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7.2</w:t>
            </w:r>
          </w:p>
        </w:tc>
      </w:tr>
      <w:tr w:rsidR="003019E2" w:rsidTr="004F10CF">
        <w:trPr>
          <w:trHeight w:val="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2060C4">
            <w:pPr>
              <w:pStyle w:val="Main"/>
              <w:widowControl w:val="0"/>
              <w:spacing w:after="0" w:line="276" w:lineRule="auto"/>
              <w:ind w:firstLine="0"/>
              <w:rPr>
                <w:rFonts w:eastAsia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-10"/>
                <w:sz w:val="24"/>
                <w:szCs w:val="24"/>
                <w:lang w:eastAsia="ru-RU"/>
              </w:rPr>
              <w:t>улично-дорожная сеть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2060C4">
            <w:pPr>
              <w:pStyle w:val="Standard"/>
              <w:widowControl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12.0.1</w:t>
            </w:r>
          </w:p>
        </w:tc>
      </w:tr>
      <w:tr w:rsidR="003019E2" w:rsidTr="004F10CF">
        <w:trPr>
          <w:trHeight w:val="14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Условно разрешенные виды разрешенного использования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2060C4">
            <w:pPr>
              <w:pStyle w:val="Standard"/>
              <w:widowControl w:val="0"/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магазины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2060C4">
            <w:pPr>
              <w:pStyle w:val="Standard"/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4.4</w:t>
            </w:r>
          </w:p>
        </w:tc>
      </w:tr>
      <w:tr w:rsidR="003019E2" w:rsidTr="004F10CF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752F7D">
            <w:pPr>
              <w:pStyle w:val="Standard"/>
              <w:widowControl w:val="0"/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Pr="00752F7D" w:rsidRDefault="00620A56" w:rsidP="00752F7D">
            <w:pPr>
              <w:pStyle w:val="Standard"/>
              <w:widowControl w:val="0"/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2F7D">
              <w:rPr>
                <w:rFonts w:eastAsia="Times New Roman" w:cs="Times New Roman"/>
                <w:sz w:val="24"/>
                <w:szCs w:val="24"/>
                <w:lang w:eastAsia="ru-RU"/>
              </w:rPr>
              <w:t>не устанавливаются.</w:t>
            </w:r>
          </w:p>
          <w:p w:rsidR="003019E2" w:rsidRPr="00752F7D" w:rsidRDefault="003019E2" w:rsidP="00752F7D">
            <w:pPr>
              <w:pStyle w:val="Main"/>
              <w:widowControl w:val="0"/>
              <w:spacing w:after="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 w:rsidP="002060C4">
            <w:pPr>
              <w:pStyle w:val="Standard"/>
              <w:widowControl w:val="0"/>
              <w:spacing w:after="0"/>
              <w:ind w:firstLine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</w:tbl>
    <w:p w:rsidR="003019E2" w:rsidRDefault="003019E2" w:rsidP="002060C4">
      <w:pPr>
        <w:pStyle w:val="Standard"/>
        <w:spacing w:after="0"/>
        <w:ind w:firstLine="680"/>
        <w:jc w:val="center"/>
      </w:pPr>
    </w:p>
    <w:p w:rsidR="003019E2" w:rsidRDefault="00620A56" w:rsidP="002060C4">
      <w:pPr>
        <w:pStyle w:val="Standard"/>
        <w:spacing w:after="0"/>
        <w:ind w:firstLine="680"/>
        <w:rPr>
          <w:rFonts w:eastAsia="Arial" w:cs="Times New Roman"/>
        </w:rPr>
      </w:pPr>
      <w:r>
        <w:rPr>
          <w:rFonts w:eastAsia="Arial" w:cs="Times New Roman"/>
        </w:rPr>
        <w:t>П</w:t>
      </w:r>
      <w:r>
        <w:rPr>
          <w:rFonts w:eastAsia="Arial" w:cs="Times New Roman"/>
          <w:spacing w:val="-2"/>
        </w:rPr>
        <w:t>ре</w:t>
      </w:r>
      <w:r>
        <w:rPr>
          <w:rFonts w:eastAsia="Arial" w:cs="Times New Roman"/>
          <w:spacing w:val="1"/>
        </w:rPr>
        <w:t>д</w:t>
      </w:r>
      <w:r>
        <w:rPr>
          <w:rFonts w:eastAsia="Arial" w:cs="Times New Roman"/>
          <w:spacing w:val="-2"/>
        </w:rPr>
        <w:t>ел</w:t>
      </w:r>
      <w:r>
        <w:rPr>
          <w:rFonts w:eastAsia="Arial" w:cs="Times New Roman"/>
          <w:spacing w:val="1"/>
        </w:rPr>
        <w:t>ь</w:t>
      </w:r>
      <w:r>
        <w:rPr>
          <w:rFonts w:eastAsia="Arial" w:cs="Times New Roman"/>
        </w:rPr>
        <w:t>н</w:t>
      </w:r>
      <w:r>
        <w:rPr>
          <w:rFonts w:eastAsia="Arial" w:cs="Times New Roman"/>
          <w:spacing w:val="-1"/>
        </w:rPr>
        <w:t>ы</w:t>
      </w:r>
      <w:r>
        <w:rPr>
          <w:rFonts w:eastAsia="Arial" w:cs="Times New Roman"/>
        </w:rPr>
        <w:t>е</w:t>
      </w:r>
      <w:r>
        <w:rPr>
          <w:rFonts w:eastAsia="Arial" w:cs="Times New Roman"/>
          <w:spacing w:val="1"/>
        </w:rPr>
        <w:t xml:space="preserve"> (</w:t>
      </w:r>
      <w:r>
        <w:rPr>
          <w:rFonts w:eastAsia="Arial" w:cs="Times New Roman"/>
          <w:spacing w:val="-5"/>
        </w:rPr>
        <w:t>м</w:t>
      </w:r>
      <w:r>
        <w:rPr>
          <w:rFonts w:eastAsia="Arial" w:cs="Times New Roman"/>
          <w:spacing w:val="1"/>
        </w:rPr>
        <w:t>и</w:t>
      </w:r>
      <w:r>
        <w:rPr>
          <w:rFonts w:eastAsia="Arial" w:cs="Times New Roman"/>
          <w:spacing w:val="-3"/>
        </w:rPr>
        <w:t>н</w:t>
      </w:r>
      <w:r>
        <w:rPr>
          <w:rFonts w:eastAsia="Arial" w:cs="Times New Roman"/>
          <w:spacing w:val="1"/>
        </w:rPr>
        <w:t>и</w:t>
      </w:r>
      <w:r>
        <w:rPr>
          <w:rFonts w:eastAsia="Arial" w:cs="Times New Roman"/>
          <w:spacing w:val="-1"/>
        </w:rPr>
        <w:t>м</w:t>
      </w:r>
      <w:r>
        <w:rPr>
          <w:rFonts w:eastAsia="Arial" w:cs="Times New Roman"/>
          <w:spacing w:val="-6"/>
        </w:rPr>
        <w:t>а</w:t>
      </w:r>
      <w:r>
        <w:rPr>
          <w:rFonts w:eastAsia="Arial" w:cs="Times New Roman"/>
          <w:spacing w:val="1"/>
        </w:rPr>
        <w:t>л</w:t>
      </w:r>
      <w:r>
        <w:rPr>
          <w:rFonts w:eastAsia="Arial" w:cs="Times New Roman"/>
          <w:spacing w:val="-2"/>
        </w:rPr>
        <w:t>ь</w:t>
      </w:r>
      <w:r>
        <w:rPr>
          <w:rFonts w:eastAsia="Arial" w:cs="Times New Roman"/>
        </w:rPr>
        <w:t>н</w:t>
      </w:r>
      <w:r>
        <w:rPr>
          <w:rFonts w:eastAsia="Arial" w:cs="Times New Roman"/>
          <w:spacing w:val="-1"/>
        </w:rPr>
        <w:t>ы</w:t>
      </w:r>
      <w:r>
        <w:rPr>
          <w:rFonts w:eastAsia="Arial" w:cs="Times New Roman"/>
        </w:rPr>
        <w:t xml:space="preserve">е и </w:t>
      </w:r>
      <w:r>
        <w:rPr>
          <w:rFonts w:eastAsia="Arial" w:cs="Times New Roman"/>
          <w:spacing w:val="1"/>
        </w:rPr>
        <w:t>(</w:t>
      </w:r>
      <w:r>
        <w:rPr>
          <w:rFonts w:eastAsia="Arial" w:cs="Times New Roman"/>
          <w:spacing w:val="-2"/>
        </w:rPr>
        <w:t>ил</w:t>
      </w:r>
      <w:r>
        <w:rPr>
          <w:rFonts w:eastAsia="Arial" w:cs="Times New Roman"/>
          <w:spacing w:val="1"/>
        </w:rPr>
        <w:t>и</w:t>
      </w:r>
      <w:r>
        <w:rPr>
          <w:rFonts w:eastAsia="Arial" w:cs="Times New Roman"/>
        </w:rPr>
        <w:t xml:space="preserve">) </w:t>
      </w:r>
      <w:r>
        <w:rPr>
          <w:rFonts w:eastAsia="Arial" w:cs="Times New Roman"/>
          <w:spacing w:val="-1"/>
        </w:rPr>
        <w:t>м</w:t>
      </w:r>
      <w:r>
        <w:rPr>
          <w:rFonts w:eastAsia="Arial" w:cs="Times New Roman"/>
          <w:spacing w:val="-6"/>
        </w:rPr>
        <w:t>а</w:t>
      </w:r>
      <w:r>
        <w:rPr>
          <w:rFonts w:eastAsia="Arial" w:cs="Times New Roman"/>
          <w:spacing w:val="2"/>
        </w:rPr>
        <w:t>к</w:t>
      </w:r>
      <w:r>
        <w:rPr>
          <w:rFonts w:eastAsia="Arial" w:cs="Times New Roman"/>
          <w:spacing w:val="-2"/>
        </w:rPr>
        <w:t>с</w:t>
      </w:r>
      <w:r>
        <w:rPr>
          <w:rFonts w:eastAsia="Arial" w:cs="Times New Roman"/>
          <w:spacing w:val="1"/>
        </w:rPr>
        <w:t>и</w:t>
      </w:r>
      <w:r>
        <w:rPr>
          <w:rFonts w:eastAsia="Arial" w:cs="Times New Roman"/>
          <w:spacing w:val="-1"/>
        </w:rPr>
        <w:t>м</w:t>
      </w:r>
      <w:r>
        <w:rPr>
          <w:rFonts w:eastAsia="Arial" w:cs="Times New Roman"/>
          <w:spacing w:val="-6"/>
        </w:rPr>
        <w:t>а</w:t>
      </w:r>
      <w:r>
        <w:rPr>
          <w:rFonts w:eastAsia="Arial" w:cs="Times New Roman"/>
          <w:spacing w:val="-2"/>
        </w:rPr>
        <w:t>л</w:t>
      </w:r>
      <w:r>
        <w:rPr>
          <w:rFonts w:eastAsia="Arial" w:cs="Times New Roman"/>
          <w:spacing w:val="1"/>
        </w:rPr>
        <w:t>ь</w:t>
      </w:r>
      <w:r>
        <w:rPr>
          <w:rFonts w:eastAsia="Arial" w:cs="Times New Roman"/>
        </w:rPr>
        <w:t>н</w:t>
      </w:r>
      <w:r>
        <w:rPr>
          <w:rFonts w:eastAsia="Arial" w:cs="Times New Roman"/>
          <w:spacing w:val="-1"/>
        </w:rPr>
        <w:t>ы</w:t>
      </w:r>
      <w:r>
        <w:rPr>
          <w:rFonts w:eastAsia="Arial" w:cs="Times New Roman"/>
          <w:spacing w:val="-2"/>
        </w:rPr>
        <w:t>е</w:t>
      </w:r>
      <w:r>
        <w:rPr>
          <w:rFonts w:eastAsia="Arial" w:cs="Times New Roman"/>
        </w:rPr>
        <w:t xml:space="preserve">) </w:t>
      </w:r>
      <w:r>
        <w:rPr>
          <w:rFonts w:eastAsia="Arial" w:cs="Times New Roman"/>
          <w:spacing w:val="-1"/>
        </w:rPr>
        <w:t>р</w:t>
      </w:r>
      <w:r>
        <w:rPr>
          <w:rFonts w:eastAsia="Arial" w:cs="Times New Roman"/>
          <w:spacing w:val="-2"/>
        </w:rPr>
        <w:t>а</w:t>
      </w:r>
      <w:r>
        <w:rPr>
          <w:rFonts w:eastAsia="Arial" w:cs="Times New Roman"/>
          <w:spacing w:val="-1"/>
        </w:rPr>
        <w:t>зм</w:t>
      </w:r>
      <w:r>
        <w:rPr>
          <w:rFonts w:eastAsia="Arial" w:cs="Times New Roman"/>
          <w:spacing w:val="-2"/>
        </w:rPr>
        <w:t>е</w:t>
      </w:r>
      <w:r>
        <w:rPr>
          <w:rFonts w:eastAsia="Arial" w:cs="Times New Roman"/>
          <w:spacing w:val="-1"/>
        </w:rPr>
        <w:t>р</w:t>
      </w:r>
      <w:r>
        <w:rPr>
          <w:rFonts w:eastAsia="Arial" w:cs="Times New Roman"/>
        </w:rPr>
        <w:t xml:space="preserve">ы </w:t>
      </w:r>
      <w:r>
        <w:rPr>
          <w:rFonts w:eastAsia="Arial" w:cs="Times New Roman"/>
          <w:spacing w:val="-1"/>
        </w:rPr>
        <w:t>з</w:t>
      </w:r>
      <w:r>
        <w:rPr>
          <w:rFonts w:eastAsia="Arial" w:cs="Times New Roman"/>
          <w:spacing w:val="-2"/>
        </w:rPr>
        <w:t>е</w:t>
      </w:r>
      <w:r>
        <w:rPr>
          <w:rFonts w:eastAsia="Arial" w:cs="Times New Roman"/>
          <w:spacing w:val="-1"/>
        </w:rPr>
        <w:t>м</w:t>
      </w:r>
      <w:r>
        <w:rPr>
          <w:rFonts w:eastAsia="Arial" w:cs="Times New Roman"/>
          <w:spacing w:val="-2"/>
        </w:rPr>
        <w:t>ел</w:t>
      </w:r>
      <w:r>
        <w:rPr>
          <w:rFonts w:eastAsia="Arial" w:cs="Times New Roman"/>
          <w:spacing w:val="1"/>
        </w:rPr>
        <w:t>ь</w:t>
      </w:r>
      <w:r>
        <w:rPr>
          <w:rFonts w:eastAsia="Arial" w:cs="Times New Roman"/>
        </w:rPr>
        <w:t>н</w:t>
      </w:r>
      <w:r>
        <w:rPr>
          <w:rFonts w:eastAsia="Arial" w:cs="Times New Roman"/>
          <w:spacing w:val="-1"/>
        </w:rPr>
        <w:t>ы</w:t>
      </w:r>
      <w:r>
        <w:rPr>
          <w:rFonts w:eastAsia="Arial" w:cs="Times New Roman"/>
        </w:rPr>
        <w:t xml:space="preserve">х </w:t>
      </w:r>
      <w:r>
        <w:rPr>
          <w:rFonts w:eastAsia="Arial" w:cs="Times New Roman"/>
          <w:spacing w:val="-2"/>
        </w:rPr>
        <w:t>у</w:t>
      </w:r>
      <w:r>
        <w:rPr>
          <w:rFonts w:eastAsia="Arial" w:cs="Times New Roman"/>
          <w:spacing w:val="1"/>
        </w:rPr>
        <w:t>ч</w:t>
      </w:r>
      <w:r>
        <w:rPr>
          <w:rFonts w:eastAsia="Arial" w:cs="Times New Roman"/>
          <w:spacing w:val="-2"/>
        </w:rPr>
        <w:t>ас</w:t>
      </w:r>
      <w:r>
        <w:rPr>
          <w:rFonts w:eastAsia="Arial" w:cs="Times New Roman"/>
          <w:spacing w:val="-3"/>
        </w:rPr>
        <w:t>т</w:t>
      </w:r>
      <w:r>
        <w:rPr>
          <w:rFonts w:eastAsia="Arial" w:cs="Times New Roman"/>
          <w:spacing w:val="2"/>
        </w:rPr>
        <w:t>к</w:t>
      </w:r>
      <w:r>
        <w:rPr>
          <w:rFonts w:eastAsia="Arial" w:cs="Times New Roman"/>
          <w:spacing w:val="-1"/>
        </w:rPr>
        <w:t>о</w:t>
      </w:r>
      <w:r>
        <w:rPr>
          <w:rFonts w:eastAsia="Arial" w:cs="Times New Roman"/>
        </w:rPr>
        <w:t>в и п</w:t>
      </w:r>
      <w:r>
        <w:rPr>
          <w:rFonts w:eastAsia="Arial" w:cs="Times New Roman"/>
          <w:spacing w:val="-1"/>
        </w:rPr>
        <w:t>р</w:t>
      </w:r>
      <w:r>
        <w:rPr>
          <w:rFonts w:eastAsia="Arial" w:cs="Times New Roman"/>
          <w:spacing w:val="-2"/>
        </w:rPr>
        <w:t>е</w:t>
      </w:r>
      <w:r>
        <w:rPr>
          <w:rFonts w:eastAsia="Arial" w:cs="Times New Roman"/>
          <w:spacing w:val="1"/>
        </w:rPr>
        <w:t>д</w:t>
      </w:r>
      <w:r>
        <w:rPr>
          <w:rFonts w:eastAsia="Arial" w:cs="Times New Roman"/>
          <w:spacing w:val="-2"/>
        </w:rPr>
        <w:t>ел</w:t>
      </w:r>
      <w:r>
        <w:rPr>
          <w:rFonts w:eastAsia="Arial" w:cs="Times New Roman"/>
          <w:spacing w:val="1"/>
        </w:rPr>
        <w:t>ь</w:t>
      </w:r>
      <w:r>
        <w:rPr>
          <w:rFonts w:eastAsia="Arial" w:cs="Times New Roman"/>
        </w:rPr>
        <w:t>н</w:t>
      </w:r>
      <w:r>
        <w:rPr>
          <w:rFonts w:eastAsia="Arial" w:cs="Times New Roman"/>
          <w:spacing w:val="-1"/>
        </w:rPr>
        <w:t>ы</w:t>
      </w:r>
      <w:r>
        <w:rPr>
          <w:rFonts w:eastAsia="Arial" w:cs="Times New Roman"/>
        </w:rPr>
        <w:t>е п</w:t>
      </w:r>
      <w:r>
        <w:rPr>
          <w:rFonts w:eastAsia="Arial" w:cs="Times New Roman"/>
          <w:spacing w:val="-2"/>
        </w:rPr>
        <w:t>а</w:t>
      </w:r>
      <w:r>
        <w:rPr>
          <w:rFonts w:eastAsia="Arial" w:cs="Times New Roman"/>
          <w:spacing w:val="-1"/>
        </w:rPr>
        <w:t>р</w:t>
      </w:r>
      <w:r>
        <w:rPr>
          <w:rFonts w:eastAsia="Arial" w:cs="Times New Roman"/>
          <w:spacing w:val="-2"/>
        </w:rPr>
        <w:t>а</w:t>
      </w:r>
      <w:r>
        <w:rPr>
          <w:rFonts w:eastAsia="Arial" w:cs="Times New Roman"/>
          <w:spacing w:val="-1"/>
        </w:rPr>
        <w:t>м</w:t>
      </w:r>
      <w:r>
        <w:rPr>
          <w:rFonts w:eastAsia="Arial" w:cs="Times New Roman"/>
          <w:spacing w:val="-2"/>
        </w:rPr>
        <w:t>е</w:t>
      </w:r>
      <w:r>
        <w:rPr>
          <w:rFonts w:eastAsia="Arial" w:cs="Times New Roman"/>
          <w:spacing w:val="-3"/>
        </w:rPr>
        <w:t>т</w:t>
      </w:r>
      <w:r>
        <w:rPr>
          <w:rFonts w:eastAsia="Arial" w:cs="Times New Roman"/>
          <w:spacing w:val="-1"/>
        </w:rPr>
        <w:t>р</w:t>
      </w:r>
      <w:r>
        <w:rPr>
          <w:rFonts w:eastAsia="Arial" w:cs="Times New Roman"/>
        </w:rPr>
        <w:t xml:space="preserve">ы </w:t>
      </w:r>
      <w:r>
        <w:rPr>
          <w:rFonts w:eastAsia="Arial" w:cs="Times New Roman"/>
          <w:spacing w:val="-1"/>
        </w:rPr>
        <w:t>р</w:t>
      </w:r>
      <w:r>
        <w:rPr>
          <w:rFonts w:eastAsia="Arial" w:cs="Times New Roman"/>
          <w:spacing w:val="-2"/>
        </w:rPr>
        <w:t>а</w:t>
      </w:r>
      <w:r>
        <w:rPr>
          <w:rFonts w:eastAsia="Arial" w:cs="Times New Roman"/>
          <w:spacing w:val="-1"/>
        </w:rPr>
        <w:t>зр</w:t>
      </w:r>
      <w:r>
        <w:rPr>
          <w:rFonts w:eastAsia="Arial" w:cs="Times New Roman"/>
          <w:spacing w:val="-2"/>
        </w:rPr>
        <w:t>е</w:t>
      </w:r>
      <w:r>
        <w:rPr>
          <w:rFonts w:eastAsia="Arial" w:cs="Times New Roman"/>
          <w:spacing w:val="2"/>
        </w:rPr>
        <w:t>ш</w:t>
      </w:r>
      <w:r>
        <w:rPr>
          <w:rFonts w:eastAsia="Arial" w:cs="Times New Roman"/>
          <w:spacing w:val="-2"/>
        </w:rPr>
        <w:t>е</w:t>
      </w:r>
      <w:r>
        <w:rPr>
          <w:rFonts w:eastAsia="Arial" w:cs="Times New Roman"/>
        </w:rPr>
        <w:t>нн</w:t>
      </w:r>
      <w:r>
        <w:rPr>
          <w:rFonts w:eastAsia="Arial" w:cs="Times New Roman"/>
          <w:spacing w:val="-2"/>
        </w:rPr>
        <w:t>о</w:t>
      </w:r>
      <w:r>
        <w:rPr>
          <w:rFonts w:eastAsia="Arial" w:cs="Times New Roman"/>
        </w:rPr>
        <w:t xml:space="preserve">го </w:t>
      </w:r>
      <w:r>
        <w:rPr>
          <w:rFonts w:eastAsia="Arial" w:cs="Times New Roman"/>
          <w:spacing w:val="-2"/>
        </w:rPr>
        <w:t>с</w:t>
      </w:r>
      <w:r>
        <w:rPr>
          <w:rFonts w:eastAsia="Arial" w:cs="Times New Roman"/>
          <w:spacing w:val="-1"/>
        </w:rPr>
        <w:t>тро</w:t>
      </w:r>
      <w:r>
        <w:rPr>
          <w:rFonts w:eastAsia="Arial" w:cs="Times New Roman"/>
          <w:spacing w:val="1"/>
        </w:rPr>
        <w:t>и</w:t>
      </w:r>
      <w:r>
        <w:rPr>
          <w:rFonts w:eastAsia="Arial" w:cs="Times New Roman"/>
          <w:spacing w:val="-3"/>
        </w:rPr>
        <w:t>т</w:t>
      </w:r>
      <w:r>
        <w:rPr>
          <w:rFonts w:eastAsia="Arial" w:cs="Times New Roman"/>
          <w:spacing w:val="-2"/>
        </w:rPr>
        <w:t>е</w:t>
      </w:r>
      <w:r>
        <w:rPr>
          <w:rFonts w:eastAsia="Arial" w:cs="Times New Roman"/>
          <w:spacing w:val="1"/>
        </w:rPr>
        <w:t>ль</w:t>
      </w:r>
      <w:r>
        <w:rPr>
          <w:rFonts w:eastAsia="Arial" w:cs="Times New Roman"/>
          <w:spacing w:val="-2"/>
        </w:rPr>
        <w:t>с</w:t>
      </w:r>
      <w:r>
        <w:rPr>
          <w:rFonts w:eastAsia="Arial" w:cs="Times New Roman"/>
          <w:spacing w:val="-3"/>
        </w:rPr>
        <w:t>т</w:t>
      </w:r>
      <w:r>
        <w:rPr>
          <w:rFonts w:eastAsia="Arial" w:cs="Times New Roman"/>
          <w:spacing w:val="1"/>
        </w:rPr>
        <w:t>в</w:t>
      </w:r>
      <w:r>
        <w:rPr>
          <w:rFonts w:eastAsia="Arial" w:cs="Times New Roman"/>
          <w:spacing w:val="-2"/>
        </w:rPr>
        <w:t>а</w:t>
      </w:r>
      <w:r>
        <w:rPr>
          <w:rFonts w:eastAsia="Arial" w:cs="Times New Roman"/>
        </w:rPr>
        <w:t xml:space="preserve">, </w:t>
      </w:r>
      <w:r>
        <w:rPr>
          <w:rFonts w:eastAsia="Arial" w:cs="Times New Roman"/>
          <w:spacing w:val="-1"/>
        </w:rPr>
        <w:t>р</w:t>
      </w:r>
      <w:r>
        <w:rPr>
          <w:rFonts w:eastAsia="Arial" w:cs="Times New Roman"/>
          <w:spacing w:val="-2"/>
        </w:rPr>
        <w:t>е</w:t>
      </w:r>
      <w:r>
        <w:rPr>
          <w:rFonts w:eastAsia="Arial" w:cs="Times New Roman"/>
          <w:spacing w:val="2"/>
        </w:rPr>
        <w:t>к</w:t>
      </w:r>
      <w:r>
        <w:rPr>
          <w:rFonts w:eastAsia="Arial" w:cs="Times New Roman"/>
          <w:spacing w:val="-6"/>
        </w:rPr>
        <w:t>о</w:t>
      </w:r>
      <w:r>
        <w:rPr>
          <w:rFonts w:eastAsia="Arial" w:cs="Times New Roman"/>
        </w:rPr>
        <w:t>н</w:t>
      </w:r>
      <w:r>
        <w:rPr>
          <w:rFonts w:eastAsia="Arial" w:cs="Times New Roman"/>
          <w:spacing w:val="-2"/>
        </w:rPr>
        <w:t>с</w:t>
      </w:r>
      <w:r>
        <w:rPr>
          <w:rFonts w:eastAsia="Arial" w:cs="Times New Roman"/>
          <w:spacing w:val="-3"/>
        </w:rPr>
        <w:t>т</w:t>
      </w:r>
      <w:r>
        <w:rPr>
          <w:rFonts w:eastAsia="Arial" w:cs="Times New Roman"/>
          <w:spacing w:val="-1"/>
        </w:rPr>
        <w:t>р</w:t>
      </w:r>
      <w:r>
        <w:rPr>
          <w:rFonts w:eastAsia="Arial" w:cs="Times New Roman"/>
          <w:spacing w:val="-2"/>
        </w:rPr>
        <w:t>у</w:t>
      </w:r>
      <w:r>
        <w:rPr>
          <w:rFonts w:eastAsia="Arial" w:cs="Times New Roman"/>
          <w:spacing w:val="2"/>
        </w:rPr>
        <w:t>к</w:t>
      </w:r>
      <w:r>
        <w:rPr>
          <w:rFonts w:eastAsia="Arial" w:cs="Times New Roman"/>
          <w:spacing w:val="-2"/>
        </w:rPr>
        <w:t>ц</w:t>
      </w:r>
      <w:r>
        <w:rPr>
          <w:rFonts w:eastAsia="Arial" w:cs="Times New Roman"/>
          <w:spacing w:val="1"/>
        </w:rPr>
        <w:t>и</w:t>
      </w:r>
      <w:r>
        <w:rPr>
          <w:rFonts w:eastAsia="Arial" w:cs="Times New Roman"/>
        </w:rPr>
        <w:t xml:space="preserve">и </w:t>
      </w:r>
      <w:r>
        <w:rPr>
          <w:rFonts w:eastAsia="Arial" w:cs="Times New Roman"/>
          <w:spacing w:val="-1"/>
        </w:rPr>
        <w:t>о</w:t>
      </w:r>
      <w:r>
        <w:rPr>
          <w:rFonts w:eastAsia="Arial" w:cs="Times New Roman"/>
          <w:spacing w:val="-2"/>
        </w:rPr>
        <w:t>б</w:t>
      </w:r>
      <w:r>
        <w:rPr>
          <w:rFonts w:eastAsia="Arial" w:cs="Times New Roman"/>
          <w:spacing w:val="1"/>
        </w:rPr>
        <w:t>ъ</w:t>
      </w:r>
      <w:r>
        <w:rPr>
          <w:rFonts w:eastAsia="Arial" w:cs="Times New Roman"/>
          <w:spacing w:val="-6"/>
        </w:rPr>
        <w:t>е</w:t>
      </w:r>
      <w:r>
        <w:rPr>
          <w:rFonts w:eastAsia="Arial" w:cs="Times New Roman"/>
          <w:spacing w:val="2"/>
        </w:rPr>
        <w:t>к</w:t>
      </w:r>
      <w:r>
        <w:rPr>
          <w:rFonts w:eastAsia="Arial" w:cs="Times New Roman"/>
          <w:spacing w:val="-3"/>
        </w:rPr>
        <w:t>т</w:t>
      </w:r>
      <w:r>
        <w:rPr>
          <w:rFonts w:eastAsia="Arial" w:cs="Times New Roman"/>
          <w:spacing w:val="-1"/>
        </w:rPr>
        <w:t>о</w:t>
      </w:r>
      <w:r>
        <w:rPr>
          <w:rFonts w:eastAsia="Arial" w:cs="Times New Roman"/>
        </w:rPr>
        <w:t xml:space="preserve">в </w:t>
      </w:r>
      <w:r>
        <w:rPr>
          <w:rFonts w:eastAsia="Arial" w:cs="Times New Roman"/>
          <w:spacing w:val="2"/>
        </w:rPr>
        <w:t>к</w:t>
      </w:r>
      <w:r>
        <w:rPr>
          <w:rFonts w:eastAsia="Arial" w:cs="Times New Roman"/>
          <w:spacing w:val="-2"/>
        </w:rPr>
        <w:t>а</w:t>
      </w:r>
      <w:r>
        <w:rPr>
          <w:rFonts w:eastAsia="Arial" w:cs="Times New Roman"/>
          <w:spacing w:val="-3"/>
        </w:rPr>
        <w:t>п</w:t>
      </w:r>
      <w:r>
        <w:rPr>
          <w:rFonts w:eastAsia="Arial" w:cs="Times New Roman"/>
          <w:spacing w:val="1"/>
        </w:rPr>
        <w:t>и</w:t>
      </w:r>
      <w:r>
        <w:rPr>
          <w:rFonts w:eastAsia="Arial" w:cs="Times New Roman"/>
          <w:spacing w:val="-3"/>
        </w:rPr>
        <w:t>т</w:t>
      </w:r>
      <w:r>
        <w:rPr>
          <w:rFonts w:eastAsia="Arial" w:cs="Times New Roman"/>
          <w:spacing w:val="-2"/>
        </w:rPr>
        <w:t>а</w:t>
      </w:r>
      <w:r>
        <w:rPr>
          <w:rFonts w:eastAsia="Arial" w:cs="Times New Roman"/>
          <w:spacing w:val="1"/>
        </w:rPr>
        <w:t>ль</w:t>
      </w:r>
      <w:r>
        <w:rPr>
          <w:rFonts w:eastAsia="Arial" w:cs="Times New Roman"/>
        </w:rPr>
        <w:t>н</w:t>
      </w:r>
      <w:r>
        <w:rPr>
          <w:rFonts w:eastAsia="Arial" w:cs="Times New Roman"/>
          <w:spacing w:val="-1"/>
        </w:rPr>
        <w:t>о</w:t>
      </w:r>
      <w:r>
        <w:rPr>
          <w:rFonts w:eastAsia="Arial" w:cs="Times New Roman"/>
        </w:rPr>
        <w:t xml:space="preserve">го </w:t>
      </w:r>
      <w:r>
        <w:rPr>
          <w:rFonts w:eastAsia="Arial" w:cs="Times New Roman"/>
          <w:spacing w:val="-2"/>
        </w:rPr>
        <w:t>с</w:t>
      </w:r>
      <w:r>
        <w:rPr>
          <w:rFonts w:eastAsia="Arial" w:cs="Times New Roman"/>
          <w:spacing w:val="-3"/>
        </w:rPr>
        <w:t>т</w:t>
      </w:r>
      <w:r>
        <w:rPr>
          <w:rFonts w:eastAsia="Arial" w:cs="Times New Roman"/>
          <w:spacing w:val="-1"/>
        </w:rPr>
        <w:t>ро</w:t>
      </w:r>
      <w:r>
        <w:rPr>
          <w:rFonts w:eastAsia="Arial" w:cs="Times New Roman"/>
          <w:spacing w:val="1"/>
        </w:rPr>
        <w:t>и</w:t>
      </w:r>
      <w:r>
        <w:rPr>
          <w:rFonts w:eastAsia="Arial" w:cs="Times New Roman"/>
          <w:spacing w:val="-3"/>
        </w:rPr>
        <w:t>т</w:t>
      </w:r>
      <w:r>
        <w:rPr>
          <w:rFonts w:eastAsia="Arial" w:cs="Times New Roman"/>
          <w:spacing w:val="-2"/>
        </w:rPr>
        <w:t>е</w:t>
      </w:r>
      <w:r>
        <w:rPr>
          <w:rFonts w:eastAsia="Arial" w:cs="Times New Roman"/>
          <w:spacing w:val="1"/>
        </w:rPr>
        <w:t>ль</w:t>
      </w:r>
      <w:r>
        <w:rPr>
          <w:rFonts w:eastAsia="Arial" w:cs="Times New Roman"/>
          <w:spacing w:val="-2"/>
        </w:rPr>
        <w:t>с</w:t>
      </w:r>
      <w:r>
        <w:rPr>
          <w:rFonts w:eastAsia="Arial" w:cs="Times New Roman"/>
          <w:spacing w:val="-3"/>
        </w:rPr>
        <w:t>т</w:t>
      </w:r>
      <w:r>
        <w:rPr>
          <w:rFonts w:eastAsia="Arial" w:cs="Times New Roman"/>
          <w:spacing w:val="1"/>
        </w:rPr>
        <w:t>в</w:t>
      </w:r>
      <w:r>
        <w:rPr>
          <w:rFonts w:eastAsia="Arial" w:cs="Times New Roman"/>
        </w:rPr>
        <w:t>а:</w:t>
      </w:r>
    </w:p>
    <w:p w:rsidR="002060C4" w:rsidRDefault="002060C4" w:rsidP="002060C4">
      <w:pPr>
        <w:pStyle w:val="Standard"/>
        <w:spacing w:after="0"/>
        <w:ind w:firstLine="680"/>
      </w:pPr>
    </w:p>
    <w:tbl>
      <w:tblPr>
        <w:tblW w:w="993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"/>
        <w:gridCol w:w="5192"/>
        <w:gridCol w:w="4119"/>
      </w:tblGrid>
      <w:tr w:rsidR="003019E2" w:rsidTr="002060C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размера, параметра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3019E2" w:rsidTr="002060C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Минимальн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ая площадь земельного участка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left="113" w:right="113" w:firstLine="0"/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 xml:space="preserve">100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кв.м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.</w:t>
            </w:r>
          </w:p>
        </w:tc>
      </w:tr>
      <w:tr w:rsidR="003019E2" w:rsidTr="002060C4"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left="113" w:firstLine="0"/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не подлежит установлению.</w:t>
            </w:r>
          </w:p>
        </w:tc>
      </w:tr>
      <w:tr w:rsidR="003019E2" w:rsidTr="002060C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ind w:left="113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 xml:space="preserve">устанавливаются в соответствии с проектом планировки территории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и(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или) действующими техническими регламентами.</w:t>
            </w:r>
          </w:p>
        </w:tc>
      </w:tr>
      <w:tr w:rsidR="003019E2" w:rsidTr="002060C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Максимальн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ая высота зданий и сооружений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spacing w:after="0" w:line="240" w:lineRule="auto"/>
              <w:ind w:left="113"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 подлежит установлению.</w:t>
            </w:r>
          </w:p>
        </w:tc>
      </w:tr>
      <w:tr w:rsidR="003019E2" w:rsidTr="002060C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Максимальн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ый процент застройки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Pr="00714467" w:rsidRDefault="00620A56">
            <w:pPr>
              <w:pStyle w:val="Textbody"/>
              <w:spacing w:before="28" w:after="28" w:line="240" w:lineRule="auto"/>
              <w:ind w:left="113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714467"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для видов разрешенного использования с кодами 2.7.1, 2.7.2, 4.9 – 100 %;</w:t>
            </w:r>
          </w:p>
          <w:p w:rsidR="003019E2" w:rsidRDefault="00620A56">
            <w:pPr>
              <w:pStyle w:val="Textbody"/>
              <w:shd w:val="clear" w:color="FFFFFF" w:fill="FFFFFF"/>
              <w:spacing w:before="28" w:after="28"/>
              <w:ind w:left="113" w:firstLine="0"/>
              <w:jc w:val="left"/>
              <w:rPr>
                <w:rFonts w:eastAsia="NSimSu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eastAsia="NSimSun" w:cs="Times New Roman"/>
                <w:color w:val="000000"/>
                <w:sz w:val="24"/>
                <w:szCs w:val="24"/>
                <w:lang w:bidi="hi-IN"/>
              </w:rPr>
              <w:t>для иных видов разрешенного использования – 60%.</w:t>
            </w:r>
          </w:p>
        </w:tc>
      </w:tr>
    </w:tbl>
    <w:p w:rsidR="003019E2" w:rsidRDefault="003019E2" w:rsidP="002060C4">
      <w:pPr>
        <w:pStyle w:val="Standard"/>
        <w:spacing w:after="0"/>
      </w:pPr>
    </w:p>
    <w:p w:rsidR="003019E2" w:rsidRDefault="00620A56" w:rsidP="002060C4">
      <w:pPr>
        <w:pStyle w:val="Standard"/>
        <w:spacing w:after="0"/>
        <w:rPr>
          <w:b/>
          <w:bCs/>
        </w:rPr>
      </w:pPr>
      <w:bookmarkStart w:id="22" w:name="__RefHeading___22"/>
      <w:r>
        <w:rPr>
          <w:rFonts w:eastAsia="Times New Roman" w:cs="Times New Roman"/>
          <w:b/>
          <w:bCs/>
          <w:spacing w:val="-10"/>
          <w:lang w:eastAsia="ru-RU"/>
        </w:rPr>
        <w:t>11.3.3.</w:t>
      </w:r>
      <w:r>
        <w:rPr>
          <w:b/>
          <w:bCs/>
        </w:rPr>
        <w:t xml:space="preserve"> Зона инженерной инфраструктуры (3.3)</w:t>
      </w:r>
      <w:bookmarkEnd w:id="22"/>
    </w:p>
    <w:p w:rsidR="002060C4" w:rsidRDefault="002060C4" w:rsidP="002060C4">
      <w:pPr>
        <w:pStyle w:val="Standard"/>
        <w:spacing w:after="0"/>
      </w:pPr>
    </w:p>
    <w:p w:rsidR="003019E2" w:rsidRDefault="00620A56" w:rsidP="002060C4">
      <w:pPr>
        <w:pStyle w:val="1f"/>
        <w:spacing w:after="0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Зона инженерной инфраструктуры выделена для обеспечения правовых условий формирования территорий, размещения объектов инженерной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инфраструктуры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(источники водоснабжения, очистные сооружения, электростанции, иные сооружения).</w:t>
      </w:r>
    </w:p>
    <w:p w:rsidR="00E34F0E" w:rsidRPr="00E34F0E" w:rsidRDefault="00E34F0E" w:rsidP="00E34F0E">
      <w:pPr>
        <w:pStyle w:val="Textbody"/>
        <w:rPr>
          <w:lang w:eastAsia="ru-RU"/>
        </w:rPr>
      </w:pPr>
    </w:p>
    <w:tbl>
      <w:tblPr>
        <w:tblW w:w="992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2126"/>
      </w:tblGrid>
      <w:tr w:rsidR="003019E2" w:rsidTr="007B313F">
        <w:trPr>
          <w:trHeight w:val="20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E34F0E">
            <w:pPr>
              <w:pStyle w:val="Standard"/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E2" w:rsidRDefault="00620A56" w:rsidP="00E34F0E">
            <w:pPr>
              <w:pStyle w:val="Standard"/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вида и код разрешенного использования земельного участка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E2" w:rsidRDefault="00620A56" w:rsidP="00E34F0E">
            <w:pPr>
              <w:pStyle w:val="Textbody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  <w:p w:rsidR="003019E2" w:rsidRDefault="003019E2" w:rsidP="00E34F0E">
            <w:pPr>
              <w:pStyle w:val="Standard"/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019E2" w:rsidTr="007B313F">
        <w:trPr>
          <w:trHeight w:val="16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E34F0E">
            <w:pPr>
              <w:pStyle w:val="Standard"/>
              <w:spacing w:after="0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E34F0E">
            <w:pPr>
              <w:pStyle w:val="Standard"/>
              <w:spacing w:after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3.1</w:t>
            </w:r>
          </w:p>
        </w:tc>
      </w:tr>
      <w:tr w:rsidR="003019E2" w:rsidTr="007B313F">
        <w:trPr>
          <w:trHeight w:val="1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E34F0E">
            <w:pPr>
              <w:pStyle w:val="Standard"/>
              <w:spacing w:after="0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энергетика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E34F0E">
            <w:pPr>
              <w:pStyle w:val="Standard"/>
              <w:spacing w:after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6.7</w:t>
            </w:r>
          </w:p>
        </w:tc>
      </w:tr>
      <w:tr w:rsidR="003019E2" w:rsidTr="007B313F">
        <w:trPr>
          <w:trHeight w:val="1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E34F0E">
            <w:pPr>
              <w:pStyle w:val="Standard"/>
              <w:spacing w:after="0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связь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E34F0E">
            <w:pPr>
              <w:pStyle w:val="Standard"/>
              <w:spacing w:after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6.8</w:t>
            </w:r>
          </w:p>
        </w:tc>
      </w:tr>
      <w:tr w:rsidR="003019E2" w:rsidTr="007B313F">
        <w:trPr>
          <w:trHeight w:val="1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E34F0E">
            <w:pPr>
              <w:pStyle w:val="Standard"/>
              <w:spacing w:after="0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трубопроводный транспорт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E34F0E">
            <w:pPr>
              <w:pStyle w:val="Standard"/>
              <w:spacing w:after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7.5</w:t>
            </w:r>
          </w:p>
        </w:tc>
      </w:tr>
      <w:tr w:rsidR="003019E2" w:rsidTr="007B313F">
        <w:trPr>
          <w:trHeight w:val="1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E34F0E">
            <w:pPr>
              <w:pStyle w:val="Standard"/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хранение автотранспорта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E34F0E">
            <w:pPr>
              <w:pStyle w:val="Standard"/>
              <w:spacing w:after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2.7.1</w:t>
            </w:r>
          </w:p>
        </w:tc>
      </w:tr>
      <w:tr w:rsidR="003019E2" w:rsidTr="007B313F">
        <w:trPr>
          <w:trHeight w:val="1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E34F0E">
            <w:pPr>
              <w:pStyle w:val="Standard"/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гидротехнические сооружения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E34F0E">
            <w:pPr>
              <w:pStyle w:val="Standard"/>
              <w:spacing w:after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11.3</w:t>
            </w:r>
          </w:p>
        </w:tc>
      </w:tr>
      <w:tr w:rsidR="003019E2" w:rsidTr="00094DFF">
        <w:trPr>
          <w:trHeight w:val="8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E34F0E">
            <w:pPr>
              <w:pStyle w:val="Standard"/>
              <w:widowControl w:val="0"/>
              <w:spacing w:after="0"/>
              <w:ind w:firstLine="0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val="en-US" w:eastAsia="ru-RU"/>
              </w:rPr>
              <w:t>служебные</w:t>
            </w:r>
            <w:proofErr w:type="spellEnd"/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val="en-US" w:eastAsia="ru-RU"/>
              </w:rPr>
              <w:t>гаражи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E34F0E">
            <w:pPr>
              <w:pStyle w:val="Standard"/>
              <w:spacing w:after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4.9</w:t>
            </w:r>
          </w:p>
        </w:tc>
      </w:tr>
      <w:tr w:rsidR="003019E2" w:rsidTr="00094DFF">
        <w:trPr>
          <w:trHeight w:val="8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Pr="003422BD" w:rsidRDefault="00620A56" w:rsidP="00E34F0E">
            <w:pPr>
              <w:pStyle w:val="Standard"/>
              <w:widowControl w:val="0"/>
              <w:spacing w:after="0"/>
              <w:ind w:firstLine="0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3422BD"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земельные участки (</w:t>
            </w: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территории</w:t>
            </w:r>
            <w:r w:rsidRPr="003422BD"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) общего пользования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E34F0E">
            <w:pPr>
              <w:pStyle w:val="Standard"/>
              <w:spacing w:after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12.0</w:t>
            </w:r>
          </w:p>
        </w:tc>
      </w:tr>
      <w:tr w:rsidR="003019E2" w:rsidTr="00094DFF">
        <w:trPr>
          <w:trHeight w:val="8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E34F0E">
            <w:pPr>
              <w:pStyle w:val="Standard"/>
              <w:widowControl w:val="0"/>
              <w:spacing w:after="0"/>
              <w:ind w:firstLine="0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обеспечение внутреннего правопорядка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E34F0E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8.3</w:t>
            </w:r>
          </w:p>
        </w:tc>
      </w:tr>
      <w:tr w:rsidR="003019E2" w:rsidTr="00094DFF">
        <w:trPr>
          <w:trHeight w:val="35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E34F0E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автомобильный транспорт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E34F0E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7.2</w:t>
            </w:r>
          </w:p>
        </w:tc>
      </w:tr>
      <w:tr w:rsidR="003019E2" w:rsidTr="00094DFF">
        <w:trPr>
          <w:trHeight w:val="4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E34F0E">
            <w:pPr>
              <w:pStyle w:val="Standard"/>
              <w:widowControl w:val="0"/>
              <w:spacing w:after="0"/>
              <w:ind w:firstLine="0"/>
              <w:jc w:val="left"/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  <w:t>не устанавливаются.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 w:rsidP="00E34F0E">
            <w:pPr>
              <w:pStyle w:val="Standard"/>
              <w:widowControl w:val="0"/>
              <w:spacing w:after="0"/>
              <w:ind w:firstLine="0"/>
              <w:jc w:val="left"/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</w:pPr>
          </w:p>
        </w:tc>
      </w:tr>
    </w:tbl>
    <w:p w:rsidR="003019E2" w:rsidRDefault="003019E2" w:rsidP="00E34F0E">
      <w:pPr>
        <w:pStyle w:val="Standard"/>
        <w:spacing w:after="0"/>
        <w:rPr>
          <w:rFonts w:eastAsia="Times New Roman" w:cs="Times New Roman"/>
          <w:lang w:eastAsia="ru-RU"/>
        </w:rPr>
      </w:pPr>
    </w:p>
    <w:p w:rsidR="003019E2" w:rsidRDefault="00620A56" w:rsidP="00E34F0E">
      <w:pPr>
        <w:pStyle w:val="Standard"/>
        <w:spacing w:after="0"/>
      </w:pPr>
      <w: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E34F0E" w:rsidRDefault="00E34F0E" w:rsidP="00E34F0E">
      <w:pPr>
        <w:pStyle w:val="Standard"/>
        <w:spacing w:after="0"/>
      </w:pPr>
    </w:p>
    <w:tbl>
      <w:tblPr>
        <w:tblW w:w="9923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95"/>
        <w:gridCol w:w="4119"/>
      </w:tblGrid>
      <w:tr w:rsidR="003019E2" w:rsidTr="00491FFF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размера, параметра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3019E2" w:rsidTr="00491FF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Минимальн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ая площадь земельного участка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ind w:left="113" w:right="113" w:firstLine="0"/>
              <w:rPr>
                <w:rFonts w:eastAsia="Times New Roman" w:cs="Times New Roman"/>
                <w:color w:val="000000"/>
                <w:sz w:val="24"/>
                <w:szCs w:val="24"/>
                <w:shd w:val="clear" w:color="FFFFFF" w:fill="FFFFFF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FFFFFF" w:fill="FFFFFF"/>
                <w:lang w:eastAsia="ru-RU" w:bidi="hi-IN"/>
              </w:rPr>
              <w:t xml:space="preserve">50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FFFFFF" w:fill="FFFFFF"/>
                <w:lang w:eastAsia="ru-RU" w:bidi="hi-IN"/>
              </w:rPr>
              <w:t>кв.м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FFFFFF" w:fill="FFFFFF"/>
                <w:lang w:eastAsia="ru-RU" w:bidi="hi-IN"/>
              </w:rPr>
              <w:t>.</w:t>
            </w:r>
          </w:p>
        </w:tc>
      </w:tr>
      <w:tr w:rsidR="003019E2" w:rsidTr="00491FF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spacing w:after="0" w:line="240" w:lineRule="auto"/>
              <w:ind w:left="113" w:firstLine="0"/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не подлежит установлению.</w:t>
            </w:r>
          </w:p>
          <w:p w:rsidR="003019E2" w:rsidRDefault="003019E2">
            <w:pPr>
              <w:pStyle w:val="Standard"/>
              <w:ind w:left="142" w:right="105" w:firstLine="0"/>
              <w:rPr>
                <w:rFonts w:eastAsia="Times New Roman" w:cs="Times New Roman"/>
                <w:color w:val="C9211E"/>
                <w:sz w:val="24"/>
                <w:szCs w:val="24"/>
                <w:lang w:eastAsia="ru-RU" w:bidi="hi-IN"/>
              </w:rPr>
            </w:pPr>
          </w:p>
        </w:tc>
      </w:tr>
      <w:tr w:rsidR="003019E2" w:rsidTr="00491FF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Минимальный отступ от границ земельных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участков до зданий, строений, сооружений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ind w:left="113" w:right="113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lastRenderedPageBreak/>
              <w:t xml:space="preserve">устанавливаются в соответствии с проектом планировки территории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lastRenderedPageBreak/>
              <w:t>и(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или) действующими техническими регламентами.</w:t>
            </w:r>
          </w:p>
        </w:tc>
      </w:tr>
      <w:tr w:rsidR="003019E2" w:rsidTr="00491FF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Максимальн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 xml:space="preserve">ое количество этажей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FFFFFF" w:fill="FFFFFF"/>
                <w:lang w:eastAsia="ru-RU" w:bidi="hi-IN"/>
              </w:rPr>
              <w:t>устанавливаются в соответствии с  действующими техническими регламентами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ae"/>
              <w:spacing w:before="0" w:after="0"/>
              <w:ind w:left="113"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hi-IN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FFFFFF" w:fill="FFFFFF"/>
                <w:lang w:eastAsia="ru-RU" w:bidi="hi-IN"/>
              </w:rPr>
              <w:t>е подлежит установлению.</w:t>
            </w:r>
          </w:p>
        </w:tc>
      </w:tr>
      <w:tr w:rsidR="003019E2" w:rsidTr="00491FF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Максимальн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ый процент застройки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shd w:val="clear" w:color="FFFFFF" w:fill="FFFFFF"/>
              <w:spacing w:before="28" w:after="28"/>
              <w:ind w:left="113" w:firstLine="0"/>
              <w:jc w:val="left"/>
            </w:pPr>
            <w:r>
              <w:rPr>
                <w:rFonts w:eastAsia="NSimSun" w:cs="Times New Roman"/>
                <w:sz w:val="24"/>
                <w:szCs w:val="24"/>
                <w:lang w:bidi="hi-IN"/>
              </w:rPr>
              <w:t>100%.</w:t>
            </w:r>
          </w:p>
        </w:tc>
      </w:tr>
    </w:tbl>
    <w:p w:rsidR="003019E2" w:rsidRDefault="003019E2" w:rsidP="007C202F">
      <w:pPr>
        <w:pStyle w:val="Standard"/>
        <w:spacing w:after="0"/>
        <w:rPr>
          <w:b/>
          <w:bCs/>
        </w:rPr>
      </w:pPr>
    </w:p>
    <w:p w:rsidR="003019E2" w:rsidRDefault="00620A56" w:rsidP="007C202F">
      <w:pPr>
        <w:pStyle w:val="Standard"/>
        <w:spacing w:after="0"/>
        <w:ind w:firstLine="567"/>
        <w:rPr>
          <w:b/>
          <w:bCs/>
        </w:rPr>
      </w:pPr>
      <w:bookmarkStart w:id="23" w:name="__RefHeading___23"/>
      <w:r>
        <w:rPr>
          <w:b/>
          <w:bCs/>
        </w:rPr>
        <w:t>11.3.4. Зона транспортной инфраструктуры (3.4).</w:t>
      </w:r>
      <w:bookmarkEnd w:id="23"/>
    </w:p>
    <w:p w:rsidR="007C202F" w:rsidRDefault="007C202F" w:rsidP="007C202F">
      <w:pPr>
        <w:pStyle w:val="Standard"/>
        <w:spacing w:after="0"/>
        <w:ind w:firstLine="567"/>
        <w:rPr>
          <w:b/>
          <w:bCs/>
        </w:rPr>
      </w:pPr>
    </w:p>
    <w:p w:rsidR="003019E2" w:rsidRDefault="00620A56" w:rsidP="007C202F">
      <w:pPr>
        <w:pStyle w:val="2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  <w:lang w:eastAsia="ar-SA" w:bidi="ar-SA"/>
        </w:rPr>
      </w:pPr>
      <w:bookmarkStart w:id="24" w:name="__RefHeading___24"/>
      <w:r>
        <w:rPr>
          <w:rFonts w:cs="Times New Roman"/>
          <w:color w:val="000000"/>
          <w:sz w:val="28"/>
          <w:szCs w:val="28"/>
          <w:lang w:eastAsia="ar-SA" w:bidi="ar-SA"/>
        </w:rPr>
        <w:t>Зона транспортной инфраструктуры предназначена для размещения объектов автомобильного и железнодорожного транспорта, связанных с ними объектов обустройства и обслуживания.</w:t>
      </w:r>
      <w:bookmarkEnd w:id="24"/>
    </w:p>
    <w:p w:rsidR="007C202F" w:rsidRDefault="007C202F" w:rsidP="007C202F">
      <w:pPr>
        <w:pStyle w:val="2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  <w:lang w:eastAsia="ar-SA" w:bidi="ar-SA"/>
        </w:rPr>
      </w:pPr>
    </w:p>
    <w:tbl>
      <w:tblPr>
        <w:tblW w:w="992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5310"/>
        <w:gridCol w:w="2486"/>
      </w:tblGrid>
      <w:tr w:rsidR="003019E2" w:rsidTr="00491FFF"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7C202F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E2" w:rsidRDefault="00620A56" w:rsidP="007C202F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вида и код разрешенного использования земельного участка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E2" w:rsidRDefault="00620A56" w:rsidP="007C202F">
            <w:pPr>
              <w:pStyle w:val="Textbody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3019E2" w:rsidTr="00491FFF">
        <w:trPr>
          <w:trHeight w:val="160"/>
        </w:trPr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3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7C202F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автомобильный транспорт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7C202F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7.2</w:t>
            </w:r>
          </w:p>
        </w:tc>
      </w:tr>
      <w:tr w:rsidR="003019E2" w:rsidTr="00491FFF">
        <w:trPr>
          <w:trHeight w:val="16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3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7C202F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водный транспорт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7C202F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7.3</w:t>
            </w:r>
          </w:p>
        </w:tc>
      </w:tr>
      <w:tr w:rsidR="003019E2" w:rsidTr="00491FFF">
        <w:trPr>
          <w:trHeight w:val="16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3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7C202F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воздушный транспорт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7C202F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7.4</w:t>
            </w:r>
          </w:p>
        </w:tc>
      </w:tr>
      <w:tr w:rsidR="003019E2" w:rsidTr="00491FFF">
        <w:trPr>
          <w:trHeight w:val="16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3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7C202F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железнодорожный транспорт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7C202F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7.1</w:t>
            </w:r>
          </w:p>
        </w:tc>
      </w:tr>
      <w:tr w:rsidR="003019E2" w:rsidTr="00491FFF">
        <w:trPr>
          <w:trHeight w:val="16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3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7C202F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7C202F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12.0.1</w:t>
            </w:r>
          </w:p>
        </w:tc>
      </w:tr>
      <w:tr w:rsidR="003019E2" w:rsidTr="00491FFF">
        <w:trPr>
          <w:trHeight w:val="16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3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7C202F">
            <w:pPr>
              <w:pStyle w:val="Standard"/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служебные гаражи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7C202F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4.9</w:t>
            </w:r>
          </w:p>
        </w:tc>
      </w:tr>
      <w:tr w:rsidR="003019E2" w:rsidTr="00491FFF">
        <w:trPr>
          <w:trHeight w:val="16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3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7C202F">
            <w:pPr>
              <w:pStyle w:val="Standard"/>
              <w:spacing w:after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объекты дорожного сервиса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7C202F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4.9.1</w:t>
            </w:r>
          </w:p>
        </w:tc>
      </w:tr>
      <w:tr w:rsidR="003019E2" w:rsidTr="00491FFF">
        <w:trPr>
          <w:trHeight w:val="8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3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7C202F">
            <w:pPr>
              <w:pStyle w:val="Standard"/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хранение автотранспорта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7C202F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2.7.1</w:t>
            </w:r>
          </w:p>
        </w:tc>
      </w:tr>
      <w:tr w:rsidR="003019E2" w:rsidTr="00491FFF">
        <w:trPr>
          <w:trHeight w:val="238"/>
        </w:trPr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3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7C202F">
            <w:pPr>
              <w:pStyle w:val="Standard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склады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7C202F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6.9</w:t>
            </w:r>
          </w:p>
        </w:tc>
      </w:tr>
      <w:tr w:rsidR="003019E2" w:rsidTr="00491FFF">
        <w:trPr>
          <w:trHeight w:val="238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3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7C202F">
            <w:pPr>
              <w:pStyle w:val="Standard"/>
              <w:spacing w:after="0"/>
              <w:ind w:firstLine="0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благоустройство территории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7C202F">
            <w:pPr>
              <w:pStyle w:val="Standard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12.0.2</w:t>
            </w:r>
          </w:p>
        </w:tc>
      </w:tr>
      <w:tr w:rsidR="003019E2" w:rsidTr="00491FFF"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7C202F">
            <w:pPr>
              <w:pStyle w:val="Standard"/>
              <w:widowControl w:val="0"/>
              <w:spacing w:after="0"/>
              <w:ind w:firstLine="0"/>
              <w:jc w:val="left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коммунальное обслуживание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7C202F">
            <w:pPr>
              <w:pStyle w:val="Standard"/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  <w:t>3.1</w:t>
            </w:r>
          </w:p>
        </w:tc>
      </w:tr>
    </w:tbl>
    <w:p w:rsidR="003019E2" w:rsidRDefault="003019E2">
      <w:pPr>
        <w:pStyle w:val="Standard"/>
      </w:pPr>
    </w:p>
    <w:p w:rsidR="003019E2" w:rsidRDefault="00620A56" w:rsidP="007C202F">
      <w:pPr>
        <w:pStyle w:val="Standard"/>
        <w:spacing w:after="0"/>
      </w:pPr>
      <w:r>
        <w:lastRenderedPageBreak/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7C202F" w:rsidRDefault="007C202F" w:rsidP="007C202F">
      <w:pPr>
        <w:pStyle w:val="Standard"/>
        <w:spacing w:after="0"/>
      </w:pPr>
    </w:p>
    <w:tbl>
      <w:tblPr>
        <w:tblW w:w="993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"/>
        <w:gridCol w:w="5192"/>
        <w:gridCol w:w="4119"/>
      </w:tblGrid>
      <w:tr w:rsidR="003019E2" w:rsidTr="00512F9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размера, параметра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3019E2" w:rsidTr="00512F9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Минимальн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ая площадь земельного участка</w:t>
            </w:r>
          </w:p>
        </w:tc>
        <w:tc>
          <w:tcPr>
            <w:tcW w:w="4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ind w:left="113" w:firstLine="0"/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не подлежит установлению.</w:t>
            </w:r>
          </w:p>
        </w:tc>
      </w:tr>
      <w:tr w:rsidR="003019E2" w:rsidTr="00512F96"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</w:tr>
      <w:tr w:rsidR="003019E2" w:rsidTr="00512F9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ind w:left="113" w:right="113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устанавливаются в соответствии с проектом планировки территории и</w:t>
            </w:r>
            <w:r w:rsidR="007C202F"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(или) действующими техническими регламентами.</w:t>
            </w:r>
          </w:p>
        </w:tc>
      </w:tr>
      <w:tr w:rsidR="003019E2" w:rsidTr="00512F9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Максимальн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ое количество этажей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spacing w:after="0" w:line="240" w:lineRule="auto"/>
              <w:ind w:left="113" w:firstLine="0"/>
              <w:rPr>
                <w:rFonts w:eastAsia="Times New Roman" w:cs="Times New Roman"/>
                <w:color w:val="000000"/>
                <w:sz w:val="24"/>
                <w:szCs w:val="24"/>
                <w:shd w:val="clear" w:color="FFFFFF" w:fill="FFFFFF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FFFFFF" w:fill="FFFFFF"/>
                <w:lang w:eastAsia="ru-RU" w:bidi="hi-IN"/>
              </w:rPr>
              <w:t>не подлежит установлению.</w:t>
            </w:r>
          </w:p>
        </w:tc>
      </w:tr>
      <w:tr w:rsidR="003019E2" w:rsidTr="00512F9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spacing w:line="240" w:lineRule="auto"/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Максимальн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ый процент застройки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Pr="007B313F" w:rsidRDefault="00620A56">
            <w:pPr>
              <w:pStyle w:val="Textbody"/>
              <w:spacing w:before="28" w:after="28" w:line="240" w:lineRule="auto"/>
              <w:ind w:left="113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7B313F"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для видов разрешенного использования с кодами 2.7.1, 4.9 – 100 %;</w:t>
            </w:r>
          </w:p>
          <w:p w:rsidR="003019E2" w:rsidRDefault="00620A56">
            <w:pPr>
              <w:pStyle w:val="Textbody"/>
              <w:spacing w:before="28" w:after="28" w:line="240" w:lineRule="auto"/>
              <w:ind w:left="113" w:firstLine="0"/>
              <w:jc w:val="left"/>
            </w:pPr>
            <w:r w:rsidRPr="007B313F"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для иных видов разрешенного использования – 60%.</w:t>
            </w:r>
          </w:p>
        </w:tc>
      </w:tr>
    </w:tbl>
    <w:p w:rsidR="003019E2" w:rsidRDefault="003019E2" w:rsidP="007C202F">
      <w:pPr>
        <w:pStyle w:val="11"/>
        <w:spacing w:after="0"/>
        <w:ind w:firstLine="0"/>
        <w:rPr>
          <w:rFonts w:cs="Times New Roman"/>
          <w:color w:val="000000"/>
        </w:rPr>
      </w:pPr>
    </w:p>
    <w:p w:rsidR="003019E2" w:rsidRDefault="00620A56" w:rsidP="007C202F">
      <w:pPr>
        <w:pStyle w:val="11"/>
        <w:spacing w:after="0"/>
      </w:pPr>
      <w:bookmarkStart w:id="25" w:name="_Toc90633937"/>
      <w:r>
        <w:rPr>
          <w:rFonts w:cs="Times New Roman"/>
          <w:color w:val="000000"/>
        </w:rPr>
        <w:t>Статья 11.4</w:t>
      </w:r>
      <w:r>
        <w:rPr>
          <w:rFonts w:cs="Times New Roman"/>
        </w:rPr>
        <w:t xml:space="preserve">. </w:t>
      </w:r>
      <w:r>
        <w:rPr>
          <w:color w:val="000000"/>
          <w:shd w:val="clear" w:color="auto" w:fill="auto"/>
        </w:rPr>
        <w:t>Градостроительные регламенты. Зоны сельскохозяйственного использования.</w:t>
      </w:r>
      <w:bookmarkEnd w:id="25"/>
    </w:p>
    <w:p w:rsidR="003019E2" w:rsidRDefault="003019E2" w:rsidP="007C202F">
      <w:pPr>
        <w:pStyle w:val="Standard"/>
        <w:spacing w:after="0"/>
        <w:rPr>
          <w:b/>
          <w:bCs/>
        </w:rPr>
      </w:pPr>
    </w:p>
    <w:p w:rsidR="003019E2" w:rsidRDefault="00620A56" w:rsidP="007C202F">
      <w:pPr>
        <w:pStyle w:val="11"/>
        <w:spacing w:after="0"/>
        <w:rPr>
          <w:rFonts w:eastAsia="NSimSun" w:cs="Times New Roman"/>
          <w:color w:val="000000"/>
          <w:szCs w:val="20"/>
          <w:lang w:bidi="hi-IN"/>
        </w:rPr>
      </w:pPr>
      <w:bookmarkStart w:id="26" w:name="_Toc90633938"/>
      <w:r>
        <w:rPr>
          <w:rFonts w:cs="Times New Roman"/>
        </w:rPr>
        <w:t xml:space="preserve">11.4.1. Зона садоводческих, огороднических или дачных некоммерческих </w:t>
      </w:r>
      <w:r>
        <w:rPr>
          <w:rFonts w:eastAsia="NSimSun" w:cs="Times New Roman"/>
          <w:color w:val="000000"/>
          <w:szCs w:val="20"/>
          <w:lang w:bidi="hi-IN"/>
        </w:rPr>
        <w:t>объединений граждан (4.1).</w:t>
      </w:r>
      <w:bookmarkEnd w:id="26"/>
    </w:p>
    <w:p w:rsidR="007C202F" w:rsidRPr="007C202F" w:rsidRDefault="007C202F" w:rsidP="007C202F">
      <w:pPr>
        <w:pStyle w:val="Standard"/>
        <w:spacing w:after="0"/>
        <w:rPr>
          <w:lang w:bidi="hi-IN"/>
        </w:rPr>
      </w:pPr>
    </w:p>
    <w:p w:rsidR="003019E2" w:rsidRDefault="00620A56" w:rsidP="007C202F">
      <w:pPr>
        <w:pStyle w:val="Standard"/>
        <w:widowControl w:val="0"/>
        <w:spacing w:after="0"/>
        <w:ind w:firstLine="737"/>
        <w:rPr>
          <w:rFonts w:eastAsia="Times New Roman" w:cs="Times New Roman"/>
          <w:color w:val="000000"/>
        </w:rPr>
      </w:pPr>
      <w:r>
        <w:rPr>
          <w:rFonts w:cs="Times New Roman"/>
          <w:color w:val="000000"/>
        </w:rPr>
        <w:t xml:space="preserve">Зона садоводческих или огороднических некоммерческих товариществ  предназначена для </w:t>
      </w:r>
      <w:r>
        <w:rPr>
          <w:rFonts w:eastAsia="Times New Roman" w:cs="Times New Roman"/>
          <w:color w:val="000000"/>
        </w:rPr>
        <w:t xml:space="preserve">использования садовых, дачных земельных участков, расположенных на них жилых и хозяйственных строений, а также </w:t>
      </w:r>
      <w:proofErr w:type="gramStart"/>
      <w:r>
        <w:rPr>
          <w:rFonts w:eastAsia="Times New Roman" w:cs="Times New Roman"/>
          <w:color w:val="000000"/>
        </w:rPr>
        <w:t>сооружений</w:t>
      </w:r>
      <w:proofErr w:type="gramEnd"/>
      <w:r>
        <w:rPr>
          <w:rFonts w:eastAsia="Times New Roman" w:cs="Times New Roman"/>
          <w:color w:val="000000"/>
        </w:rPr>
        <w:t xml:space="preserve"> </w:t>
      </w:r>
      <w:r w:rsidR="00512F96">
        <w:rPr>
          <w:rFonts w:eastAsia="Times New Roman" w:cs="Times New Roman"/>
          <w:color w:val="000000"/>
        </w:rPr>
        <w:br/>
      </w:r>
      <w:r>
        <w:rPr>
          <w:rFonts w:eastAsia="Times New Roman" w:cs="Times New Roman"/>
          <w:color w:val="000000"/>
        </w:rPr>
        <w:t>не являющихся объектами капитального строительства.</w:t>
      </w:r>
    </w:p>
    <w:p w:rsidR="00512F96" w:rsidRDefault="00512F96" w:rsidP="007C202F">
      <w:pPr>
        <w:pStyle w:val="Standard"/>
        <w:widowControl w:val="0"/>
        <w:spacing w:after="0"/>
        <w:ind w:firstLine="737"/>
      </w:pPr>
    </w:p>
    <w:tbl>
      <w:tblPr>
        <w:tblW w:w="992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5842"/>
        <w:gridCol w:w="2096"/>
      </w:tblGrid>
      <w:tr w:rsidR="003019E2" w:rsidTr="008D2FB9">
        <w:trPr>
          <w:trHeight w:val="454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512F96">
            <w:pPr>
              <w:pStyle w:val="Standard"/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E2" w:rsidRDefault="00620A56" w:rsidP="00512F96">
            <w:pPr>
              <w:pStyle w:val="Standard"/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вида и код разрешенного использования земельного участка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E2" w:rsidRDefault="00620A56" w:rsidP="00512F96">
            <w:pPr>
              <w:pStyle w:val="Textbody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3019E2" w:rsidTr="008D2FB9">
        <w:trPr>
          <w:trHeight w:val="300"/>
        </w:trPr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Основные виды</w:t>
            </w:r>
            <w:r w:rsidR="006C7D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разрешенного использования</w:t>
            </w:r>
          </w:p>
        </w:tc>
        <w:tc>
          <w:tcPr>
            <w:tcW w:w="5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512F96">
            <w:pPr>
              <w:pStyle w:val="Standard"/>
              <w:spacing w:after="0"/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ведение огородничества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512F96">
            <w:pPr>
              <w:pStyle w:val="Standard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</w:t>
            </w:r>
          </w:p>
        </w:tc>
      </w:tr>
      <w:tr w:rsidR="003019E2" w:rsidTr="008D2FB9">
        <w:trPr>
          <w:trHeight w:val="30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512F96">
            <w:pPr>
              <w:pStyle w:val="Standard"/>
              <w:spacing w:after="0"/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ведение садоводства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512F96">
            <w:pPr>
              <w:pStyle w:val="Standard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</w:t>
            </w:r>
          </w:p>
        </w:tc>
      </w:tr>
      <w:tr w:rsidR="003019E2" w:rsidTr="008D2FB9">
        <w:trPr>
          <w:trHeight w:val="10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512F96">
            <w:pPr>
              <w:pStyle w:val="Standard"/>
              <w:spacing w:after="0"/>
              <w:ind w:firstLine="0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благоустройство территории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512F96">
            <w:pPr>
              <w:pStyle w:val="Standard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12.0.2</w:t>
            </w:r>
          </w:p>
        </w:tc>
      </w:tr>
      <w:tr w:rsidR="003019E2" w:rsidTr="008D2FB9">
        <w:trPr>
          <w:trHeight w:val="10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512F96">
            <w:pPr>
              <w:pStyle w:val="Standard"/>
              <w:widowControl w:val="0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512F96">
            <w:pPr>
              <w:pStyle w:val="Standard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12.0.1</w:t>
            </w:r>
          </w:p>
        </w:tc>
      </w:tr>
      <w:tr w:rsidR="003019E2" w:rsidTr="008D2FB9">
        <w:trPr>
          <w:trHeight w:val="510"/>
        </w:trPr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Условно разрешенные виды разрешенного использования</w:t>
            </w:r>
          </w:p>
        </w:tc>
        <w:tc>
          <w:tcPr>
            <w:tcW w:w="5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512F96">
            <w:pPr>
              <w:pStyle w:val="Standard"/>
              <w:spacing w:after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512F96">
            <w:pPr>
              <w:pStyle w:val="Standard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</w:tr>
      <w:tr w:rsidR="003019E2" w:rsidTr="008D2FB9">
        <w:trPr>
          <w:trHeight w:val="51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512F96">
            <w:pPr>
              <w:pStyle w:val="Standard"/>
              <w:spacing w:after="0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 w:rsidP="00512F96">
            <w:pPr>
              <w:pStyle w:val="Standard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19E2" w:rsidRDefault="00620A56" w:rsidP="00512F96">
            <w:pPr>
              <w:pStyle w:val="Standard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</w:tr>
      <w:tr w:rsidR="003019E2" w:rsidTr="008D2FB9">
        <w:trPr>
          <w:trHeight w:val="4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512F96">
            <w:pPr>
              <w:pStyle w:val="Standard"/>
              <w:widowControl w:val="0"/>
              <w:spacing w:after="0"/>
              <w:ind w:firstLine="0"/>
              <w:jc w:val="left"/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  <w:t>не устанавливается.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 w:rsidP="00512F96">
            <w:pPr>
              <w:pStyle w:val="Standard"/>
              <w:widowControl w:val="0"/>
              <w:spacing w:after="0"/>
              <w:ind w:firstLine="0"/>
              <w:jc w:val="left"/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</w:pPr>
          </w:p>
        </w:tc>
      </w:tr>
    </w:tbl>
    <w:p w:rsidR="003019E2" w:rsidRDefault="003019E2">
      <w:pPr>
        <w:pStyle w:val="Standard"/>
        <w:widowControl w:val="0"/>
        <w:spacing w:after="0"/>
        <w:ind w:firstLine="0"/>
      </w:pPr>
    </w:p>
    <w:p w:rsidR="003019E2" w:rsidRDefault="00620A56">
      <w:pPr>
        <w:pStyle w:val="Standard"/>
        <w:spacing w:after="0"/>
        <w:rPr>
          <w:rFonts w:cs="Times New Roman"/>
        </w:rPr>
      </w:pPr>
      <w:r>
        <w:rPr>
          <w:rFonts w:cs="Times New Roman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 строительства </w:t>
      </w:r>
    </w:p>
    <w:p w:rsidR="00E46F20" w:rsidRDefault="00E46F20">
      <w:pPr>
        <w:pStyle w:val="Standard"/>
        <w:spacing w:after="0"/>
        <w:rPr>
          <w:rFonts w:cs="Times New Roman"/>
        </w:rPr>
      </w:pPr>
    </w:p>
    <w:tbl>
      <w:tblPr>
        <w:tblW w:w="993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"/>
        <w:gridCol w:w="5192"/>
        <w:gridCol w:w="4119"/>
      </w:tblGrid>
      <w:tr w:rsidR="003019E2" w:rsidTr="00E46F20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размера, параметра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3019E2" w:rsidTr="00E46F20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Минимальн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ая площадь земельного участка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left="113" w:right="113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400 кв. м.</w:t>
            </w:r>
          </w:p>
        </w:tc>
      </w:tr>
      <w:tr w:rsidR="003019E2" w:rsidTr="00E46F20"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4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tabs>
                <w:tab w:val="left" w:pos="566"/>
              </w:tabs>
              <w:ind w:left="113" w:right="113" w:firstLine="0"/>
              <w:jc w:val="left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видов разрешенного использования с кодами 12.0.2, 12.0.1 — не подлежит установлению;</w:t>
            </w:r>
          </w:p>
          <w:p w:rsidR="003019E2" w:rsidRDefault="00620A56">
            <w:pPr>
              <w:pStyle w:val="Standard"/>
              <w:spacing w:line="240" w:lineRule="auto"/>
              <w:ind w:left="113" w:right="113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для иных видов разрешенного использования — 2500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019E2" w:rsidTr="00E46F20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spacing w:after="0"/>
              <w:ind w:left="113" w:right="113" w:firstLine="0"/>
              <w:rPr>
                <w:rFonts w:eastAsia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 w:bidi="hi-IN"/>
              </w:rPr>
              <w:t>3 м.</w:t>
            </w:r>
          </w:p>
        </w:tc>
      </w:tr>
      <w:tr w:rsidR="003019E2" w:rsidTr="00E46F20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Максимальн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ое количество этажей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ae"/>
              <w:spacing w:before="0" w:after="0"/>
              <w:ind w:left="113"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этажа.</w:t>
            </w:r>
          </w:p>
        </w:tc>
      </w:tr>
      <w:tr w:rsidR="003019E2" w:rsidTr="00E46F20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Максимальн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ый процент застройки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shd w:val="clear" w:color="FFFFFF" w:fill="FFFFFF"/>
              <w:spacing w:after="0"/>
              <w:ind w:left="113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40%.</w:t>
            </w:r>
          </w:p>
        </w:tc>
      </w:tr>
    </w:tbl>
    <w:p w:rsidR="003019E2" w:rsidRDefault="003019E2" w:rsidP="00E46F20">
      <w:pPr>
        <w:pStyle w:val="Standard"/>
        <w:spacing w:after="0"/>
      </w:pPr>
    </w:p>
    <w:p w:rsidR="003019E2" w:rsidRDefault="00620A56" w:rsidP="00E46F20">
      <w:pPr>
        <w:pStyle w:val="Standard"/>
        <w:spacing w:after="0"/>
        <w:rPr>
          <w:b/>
          <w:bCs/>
        </w:rPr>
      </w:pPr>
      <w:bookmarkStart w:id="27" w:name="__RefHeading___27"/>
      <w:r>
        <w:rPr>
          <w:rFonts w:cs="Times New Roman"/>
          <w:b/>
          <w:bCs/>
          <w:szCs w:val="24"/>
          <w:lang w:eastAsia="ru-RU"/>
        </w:rPr>
        <w:t xml:space="preserve">11.4.2. </w:t>
      </w:r>
      <w:r>
        <w:rPr>
          <w:b/>
          <w:bCs/>
        </w:rPr>
        <w:t>Зона сельскохозяйственного использования (4.2).</w:t>
      </w:r>
      <w:bookmarkEnd w:id="27"/>
    </w:p>
    <w:p w:rsidR="00E46F20" w:rsidRDefault="00E46F20" w:rsidP="00E46F20">
      <w:pPr>
        <w:pStyle w:val="Standard"/>
        <w:spacing w:after="0"/>
      </w:pPr>
    </w:p>
    <w:p w:rsidR="003019E2" w:rsidRDefault="00620A56" w:rsidP="00E46F20">
      <w:pPr>
        <w:pStyle w:val="Standard"/>
        <w:spacing w:after="0"/>
        <w:ind w:firstLine="737"/>
      </w:pPr>
      <w:r>
        <w:t>Зона сельскохозяйственн</w:t>
      </w:r>
      <w:r>
        <w:rPr>
          <w:rFonts w:eastAsia="Times New Roman" w:cs="Times New Roman"/>
        </w:rPr>
        <w:t xml:space="preserve">ого </w:t>
      </w:r>
      <w:r>
        <w:t>использования предназначена для обеспечения условий ведения крестьянско-фермерских хозяйств, а также для выращивания, производства и первичной переработки сельскохозяйственной продукции.</w:t>
      </w:r>
    </w:p>
    <w:tbl>
      <w:tblPr>
        <w:tblW w:w="992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2"/>
        <w:gridCol w:w="5430"/>
        <w:gridCol w:w="2441"/>
      </w:tblGrid>
      <w:tr w:rsidR="003019E2" w:rsidTr="006A41BB">
        <w:trPr>
          <w:trHeight w:val="454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D004FF">
            <w:pPr>
              <w:pStyle w:val="Standard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Вид разрешенного использования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E2" w:rsidRDefault="00620A56" w:rsidP="00D004FF">
            <w:pPr>
              <w:pStyle w:val="Standard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вида и код разрешенного использования земельного участка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E2" w:rsidRDefault="00620A56" w:rsidP="00D004FF">
            <w:pPr>
              <w:pStyle w:val="Textbody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3019E2" w:rsidTr="006A41BB">
        <w:trPr>
          <w:trHeight w:val="78"/>
        </w:trPr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115C91">
            <w:pPr>
              <w:pStyle w:val="Standard"/>
              <w:spacing w:after="0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растениеводство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115C91">
            <w:pPr>
              <w:pStyle w:val="Standard"/>
              <w:spacing w:after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1.1</w:t>
            </w:r>
          </w:p>
        </w:tc>
      </w:tr>
      <w:tr w:rsidR="003019E2" w:rsidTr="006A41BB">
        <w:trPr>
          <w:trHeight w:val="156"/>
        </w:trPr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115C91">
            <w:pPr>
              <w:pStyle w:val="Textbody"/>
              <w:spacing w:after="0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ведение личного подсобного хозяйства на полевых участках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 w:rsidP="00115C91">
            <w:pPr>
              <w:pStyle w:val="Standard"/>
              <w:spacing w:after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3019E2" w:rsidRDefault="00620A56" w:rsidP="00115C91">
            <w:pPr>
              <w:pStyle w:val="Standard"/>
              <w:spacing w:after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1.16</w:t>
            </w:r>
          </w:p>
        </w:tc>
      </w:tr>
      <w:tr w:rsidR="003019E2" w:rsidTr="006A41BB">
        <w:trPr>
          <w:trHeight w:val="39"/>
        </w:trPr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115C91">
            <w:pPr>
              <w:pStyle w:val="Textbody"/>
              <w:spacing w:after="0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питомники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115C91">
            <w:pPr>
              <w:pStyle w:val="Standard"/>
              <w:spacing w:after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1.17</w:t>
            </w:r>
          </w:p>
        </w:tc>
      </w:tr>
      <w:tr w:rsidR="003019E2" w:rsidTr="006A41BB">
        <w:trPr>
          <w:trHeight w:val="19"/>
        </w:trPr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115C91">
            <w:pPr>
              <w:pStyle w:val="Textbody"/>
              <w:widowControl w:val="0"/>
              <w:spacing w:after="0"/>
              <w:ind w:firstLine="0"/>
              <w:jc w:val="left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  <w:t>сенокошение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115C91">
            <w:pPr>
              <w:pStyle w:val="Standard"/>
              <w:spacing w:after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1.19</w:t>
            </w:r>
          </w:p>
        </w:tc>
      </w:tr>
      <w:tr w:rsidR="003019E2" w:rsidTr="006A41BB">
        <w:trPr>
          <w:trHeight w:val="25"/>
        </w:trPr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115C91">
            <w:pPr>
              <w:pStyle w:val="Textbody"/>
              <w:widowControl w:val="0"/>
              <w:spacing w:after="0"/>
              <w:ind w:firstLine="0"/>
              <w:jc w:val="left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  <w:t>скотоводство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115C91">
            <w:pPr>
              <w:pStyle w:val="Standard"/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  <w:t>1.8</w:t>
            </w:r>
          </w:p>
        </w:tc>
      </w:tr>
      <w:tr w:rsidR="003019E2" w:rsidTr="006A41BB">
        <w:trPr>
          <w:trHeight w:val="25"/>
        </w:trPr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115C91">
            <w:pPr>
              <w:pStyle w:val="Textbody"/>
              <w:widowControl w:val="0"/>
              <w:spacing w:after="0"/>
              <w:ind w:firstLine="0"/>
              <w:jc w:val="left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  <w:t>звероводство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115C91">
            <w:pPr>
              <w:pStyle w:val="Standard"/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  <w:t>1.9</w:t>
            </w:r>
          </w:p>
        </w:tc>
      </w:tr>
      <w:tr w:rsidR="003019E2" w:rsidTr="006A41BB">
        <w:trPr>
          <w:trHeight w:val="12"/>
        </w:trPr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115C91">
            <w:pPr>
              <w:pStyle w:val="Textbody"/>
              <w:widowControl w:val="0"/>
              <w:spacing w:after="0"/>
              <w:ind w:firstLine="0"/>
              <w:jc w:val="left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  <w:t>птицеводство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115C91">
            <w:pPr>
              <w:pStyle w:val="Standard"/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  <w:t>1.10</w:t>
            </w:r>
          </w:p>
        </w:tc>
      </w:tr>
      <w:tr w:rsidR="003019E2" w:rsidTr="006A41BB">
        <w:trPr>
          <w:trHeight w:val="12"/>
        </w:trPr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115C91">
            <w:pPr>
              <w:pStyle w:val="Textbody"/>
              <w:widowControl w:val="0"/>
              <w:spacing w:after="0"/>
              <w:ind w:firstLine="0"/>
              <w:jc w:val="left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  <w:t>свиноводство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115C91">
            <w:pPr>
              <w:pStyle w:val="Standard"/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  <w:t>1.11</w:t>
            </w:r>
          </w:p>
        </w:tc>
      </w:tr>
      <w:tr w:rsidR="003019E2" w:rsidTr="006A41BB">
        <w:trPr>
          <w:trHeight w:val="75"/>
        </w:trPr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115C91">
            <w:pPr>
              <w:pStyle w:val="Textbody"/>
              <w:spacing w:after="0"/>
              <w:ind w:firstLine="0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  <w:t>пчеловодство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115C91">
            <w:pPr>
              <w:pStyle w:val="Standard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  <w:t>1.12</w:t>
            </w:r>
          </w:p>
        </w:tc>
      </w:tr>
      <w:tr w:rsidR="003019E2" w:rsidTr="006A41BB">
        <w:trPr>
          <w:trHeight w:val="151"/>
        </w:trPr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115C91">
            <w:pPr>
              <w:pStyle w:val="Textbody"/>
              <w:widowControl w:val="0"/>
              <w:spacing w:after="0"/>
              <w:ind w:firstLine="0"/>
              <w:jc w:val="left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  <w:t>научное обеспечение сельского хозяйства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115C91">
            <w:pPr>
              <w:pStyle w:val="Standard"/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  <w:t>1.14</w:t>
            </w:r>
          </w:p>
        </w:tc>
      </w:tr>
      <w:tr w:rsidR="003019E2" w:rsidTr="006A41BB">
        <w:trPr>
          <w:trHeight w:val="151"/>
        </w:trPr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115C91">
            <w:pPr>
              <w:pStyle w:val="Standard"/>
              <w:widowControl w:val="0"/>
              <w:spacing w:after="0"/>
              <w:ind w:firstLine="0"/>
              <w:jc w:val="left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  <w:t>хранение и переработка сельскохозяйственной продукции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 w:rsidP="00115C91">
            <w:pPr>
              <w:pStyle w:val="Standard"/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</w:pPr>
          </w:p>
          <w:p w:rsidR="003019E2" w:rsidRDefault="00620A56" w:rsidP="00115C91">
            <w:pPr>
              <w:pStyle w:val="Standard"/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  <w:t>1.15</w:t>
            </w:r>
          </w:p>
        </w:tc>
      </w:tr>
      <w:tr w:rsidR="003019E2" w:rsidTr="006A41BB">
        <w:trPr>
          <w:trHeight w:val="37"/>
        </w:trPr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115C91">
            <w:pPr>
              <w:pStyle w:val="Textbody"/>
              <w:widowControl w:val="0"/>
              <w:spacing w:after="0"/>
              <w:ind w:firstLine="0"/>
              <w:jc w:val="left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  <w:t>обеспечение сельскохозяйственного производства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115C91">
            <w:pPr>
              <w:pStyle w:val="Standard"/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  <w:t>1.18</w:t>
            </w:r>
          </w:p>
        </w:tc>
      </w:tr>
      <w:tr w:rsidR="003019E2" w:rsidTr="006A41BB">
        <w:trPr>
          <w:trHeight w:val="37"/>
        </w:trPr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115C91">
            <w:pPr>
              <w:pStyle w:val="Textbody"/>
              <w:widowControl w:val="0"/>
              <w:spacing w:after="0"/>
              <w:ind w:firstLine="0"/>
              <w:jc w:val="left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  <w:t>выпас сельскохозяйственных животных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115C91">
            <w:pPr>
              <w:pStyle w:val="Standard"/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  <w:t>1.20</w:t>
            </w:r>
          </w:p>
        </w:tc>
      </w:tr>
      <w:tr w:rsidR="003019E2" w:rsidTr="006A41BB">
        <w:trPr>
          <w:trHeight w:val="454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115C91">
            <w:pPr>
              <w:pStyle w:val="Standard"/>
              <w:widowControl w:val="0"/>
              <w:spacing w:after="0"/>
              <w:ind w:firstLine="0"/>
              <w:jc w:val="left"/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  <w:t>не устанавливается.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 w:rsidP="00115C91">
            <w:pPr>
              <w:pStyle w:val="Standard"/>
              <w:widowControl w:val="0"/>
              <w:spacing w:after="0"/>
              <w:ind w:firstLine="0"/>
              <w:jc w:val="left"/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</w:pPr>
          </w:p>
        </w:tc>
      </w:tr>
    </w:tbl>
    <w:p w:rsidR="003019E2" w:rsidRDefault="003019E2" w:rsidP="00795CF6">
      <w:pPr>
        <w:pStyle w:val="Standard"/>
        <w:spacing w:after="0"/>
      </w:pPr>
    </w:p>
    <w:p w:rsidR="003019E2" w:rsidRDefault="00620A56" w:rsidP="00795CF6">
      <w:pPr>
        <w:pStyle w:val="Standard"/>
        <w:spacing w:after="0"/>
      </w:pPr>
      <w: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115C91" w:rsidRDefault="00115C91" w:rsidP="00795CF6">
      <w:pPr>
        <w:pStyle w:val="Standard"/>
        <w:spacing w:after="0"/>
      </w:pPr>
    </w:p>
    <w:tbl>
      <w:tblPr>
        <w:tblW w:w="993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"/>
        <w:gridCol w:w="5192"/>
        <w:gridCol w:w="4119"/>
      </w:tblGrid>
      <w:tr w:rsidR="003019E2" w:rsidTr="00795CF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 w:rsidP="00795CF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 w:rsidP="00795CF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размера, параметра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 w:rsidP="00795CF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3019E2" w:rsidTr="00795CF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ind w:left="113" w:right="113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3019E2" w:rsidTr="00795CF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spacing w:after="0"/>
              <w:ind w:left="113" w:right="113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FFFFFF" w:fill="FFFFFF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FFFFFF" w:fill="FFFFFF"/>
                <w:lang w:eastAsia="ru-RU" w:bidi="hi-IN"/>
              </w:rPr>
              <w:t>устанавливаются в соответствии с действующими техническими регламентами.</w:t>
            </w:r>
          </w:p>
        </w:tc>
      </w:tr>
      <w:tr w:rsidR="003019E2" w:rsidTr="00795CF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Максимальное количество наземных этажей  зданий, строений, сооружений на территории земельного участка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spacing w:after="0" w:line="240" w:lineRule="auto"/>
              <w:ind w:left="113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3019E2" w:rsidTr="00795CF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Максимальный процент застройки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spacing w:after="0"/>
              <w:ind w:left="113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</w:tbl>
    <w:p w:rsidR="003019E2" w:rsidRDefault="00620A56" w:rsidP="00795CF6">
      <w:pPr>
        <w:pStyle w:val="11"/>
        <w:spacing w:after="0"/>
      </w:pPr>
      <w:bookmarkStart w:id="28" w:name="_Toc90633939"/>
      <w:r>
        <w:rPr>
          <w:rFonts w:cs="Times New Roman"/>
          <w:color w:val="000000"/>
        </w:rPr>
        <w:lastRenderedPageBreak/>
        <w:t>Статья 11.5</w:t>
      </w:r>
      <w:r>
        <w:rPr>
          <w:rFonts w:cs="Times New Roman"/>
        </w:rPr>
        <w:t>.</w:t>
      </w:r>
      <w:r>
        <w:rPr>
          <w:color w:val="000000"/>
          <w:shd w:val="clear" w:color="auto" w:fill="auto"/>
        </w:rPr>
        <w:t xml:space="preserve"> Градостроительные регламенты. Зоны специального назначения.</w:t>
      </w:r>
      <w:bookmarkEnd w:id="28"/>
    </w:p>
    <w:p w:rsidR="003019E2" w:rsidRDefault="003019E2" w:rsidP="00795CF6">
      <w:pPr>
        <w:pStyle w:val="Standard"/>
        <w:spacing w:after="0"/>
        <w:rPr>
          <w:b/>
          <w:bCs/>
        </w:rPr>
      </w:pPr>
    </w:p>
    <w:p w:rsidR="003019E2" w:rsidRDefault="00620A56" w:rsidP="00795CF6">
      <w:pPr>
        <w:pStyle w:val="Standard"/>
        <w:spacing w:after="0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 xml:space="preserve">11.5.1. </w:t>
      </w:r>
      <w:r>
        <w:rPr>
          <w:rFonts w:cs="Times New Roman"/>
          <w:b/>
          <w:bCs/>
          <w:color w:val="000000"/>
        </w:rPr>
        <w:t>Зона озелененных территорий общего пользования (лесопарки, парки, сады, скверы, бульвары, городские леса) (5.1).</w:t>
      </w:r>
    </w:p>
    <w:p w:rsidR="00795CF6" w:rsidRDefault="00795CF6" w:rsidP="00795CF6">
      <w:pPr>
        <w:pStyle w:val="Standard"/>
        <w:spacing w:after="0"/>
      </w:pPr>
    </w:p>
    <w:p w:rsidR="003019E2" w:rsidRDefault="00620A56" w:rsidP="00795CF6">
      <w:pPr>
        <w:pStyle w:val="Standard"/>
        <w:spacing w:after="0"/>
        <w:ind w:firstLine="737"/>
        <w:rPr>
          <w:rFonts w:cs="Times New Roman"/>
          <w:color w:val="000000"/>
        </w:rPr>
      </w:pPr>
      <w:proofErr w:type="gramStart"/>
      <w:r>
        <w:rPr>
          <w:rFonts w:cs="Times New Roman"/>
          <w:color w:val="000000"/>
        </w:rPr>
        <w:t xml:space="preserve">Зона озелененных территорий общего пользования включает в себя участки, предназначенные для озеленения полос отвода автомобильных дорог, улично-дорожной сети, инженерной сети, объектов дорожного сервиса </w:t>
      </w:r>
      <w:r w:rsidR="00795CF6">
        <w:rPr>
          <w:rFonts w:cs="Times New Roman"/>
          <w:color w:val="000000"/>
        </w:rPr>
        <w:br/>
      </w:r>
      <w:r>
        <w:rPr>
          <w:rFonts w:cs="Times New Roman"/>
          <w:color w:val="000000"/>
        </w:rPr>
        <w:t>и дорожного хозяйства (при условии соответствия требованиям законодательства о безопасности движения), установления санитарно-защитных зон и санитарных разрывов указанных объектов, объектов благоустройства, в том числе для размещения парков, скверов, бульваров, газонов в границах таких территорий, иных зеленых насаждений.</w:t>
      </w:r>
      <w:proofErr w:type="gramEnd"/>
    </w:p>
    <w:p w:rsidR="00094DF8" w:rsidRDefault="00094DF8" w:rsidP="00795CF6">
      <w:pPr>
        <w:pStyle w:val="Standard"/>
        <w:spacing w:after="0"/>
        <w:ind w:firstLine="737"/>
        <w:rPr>
          <w:rFonts w:cs="Times New Roman"/>
          <w:color w:val="000000"/>
        </w:rPr>
      </w:pPr>
    </w:p>
    <w:tbl>
      <w:tblPr>
        <w:tblW w:w="992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5595"/>
        <w:gridCol w:w="2201"/>
      </w:tblGrid>
      <w:tr w:rsidR="003019E2" w:rsidTr="007B313F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795CF6">
            <w:pPr>
              <w:pStyle w:val="Standard"/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E2" w:rsidRDefault="00620A56" w:rsidP="00795CF6">
            <w:pPr>
              <w:pStyle w:val="Standard"/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вида и код разрешенного использования земельного участка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E2" w:rsidRDefault="00620A56" w:rsidP="00795CF6">
            <w:pPr>
              <w:pStyle w:val="Textbody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3019E2" w:rsidTr="007B313F">
        <w:trPr>
          <w:trHeight w:val="22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4DF8">
            <w:pPr>
              <w:pStyle w:val="Standard"/>
              <w:spacing w:after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4DF8">
            <w:pPr>
              <w:pStyle w:val="Standard"/>
              <w:tabs>
                <w:tab w:val="left" w:pos="734"/>
              </w:tabs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12.0.2</w:t>
            </w:r>
          </w:p>
        </w:tc>
      </w:tr>
      <w:tr w:rsidR="003019E2" w:rsidTr="007B313F">
        <w:trPr>
          <w:trHeight w:val="22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4DF8">
            <w:pPr>
              <w:pStyle w:val="Standard"/>
              <w:spacing w:after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парки культуры и отдыха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4DF8">
            <w:pPr>
              <w:pStyle w:val="Standard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3.6.2</w:t>
            </w:r>
          </w:p>
        </w:tc>
      </w:tr>
      <w:tr w:rsidR="003019E2" w:rsidTr="007B313F">
        <w:trPr>
          <w:trHeight w:val="22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4DF8">
            <w:pPr>
              <w:pStyle w:val="Standard"/>
              <w:spacing w:after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улично-дорожная сеть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4DF8">
            <w:pPr>
              <w:pStyle w:val="Standard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12.0.1</w:t>
            </w:r>
          </w:p>
        </w:tc>
      </w:tr>
      <w:tr w:rsidR="003019E2" w:rsidTr="007B313F">
        <w:trPr>
          <w:trHeight w:val="11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4DF8">
            <w:pPr>
              <w:pStyle w:val="Standard"/>
              <w:tabs>
                <w:tab w:val="left" w:pos="734"/>
              </w:tabs>
              <w:spacing w:after="0"/>
              <w:ind w:firstLine="0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 w:bidi="hi-IN"/>
              </w:rPr>
              <w:t>общественное питание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4DF8">
            <w:pPr>
              <w:pStyle w:val="Standard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</w:tr>
      <w:tr w:rsidR="003019E2" w:rsidTr="007B313F">
        <w:trPr>
          <w:trHeight w:val="5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4DF8">
            <w:pPr>
              <w:pStyle w:val="Standard"/>
              <w:tabs>
                <w:tab w:val="left" w:pos="734"/>
              </w:tabs>
              <w:spacing w:after="0"/>
              <w:ind w:firstLine="0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 w:bidi="hi-IN"/>
              </w:rPr>
              <w:t xml:space="preserve">отдых (рекреация) 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4DF8">
            <w:pPr>
              <w:pStyle w:val="Standard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</w:t>
            </w:r>
          </w:p>
        </w:tc>
      </w:tr>
      <w:tr w:rsidR="003019E2" w:rsidTr="007B313F">
        <w:trPr>
          <w:trHeight w:val="1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4DF8">
            <w:pPr>
              <w:pStyle w:val="Standard"/>
              <w:tabs>
                <w:tab w:val="left" w:pos="734"/>
              </w:tabs>
              <w:spacing w:after="0"/>
              <w:ind w:firstLine="0"/>
              <w:jc w:val="left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 w:bidi="hi-IN"/>
              </w:rPr>
              <w:t>причалы для маломерных судов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4DF8">
            <w:pPr>
              <w:pStyle w:val="Standard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</w:tr>
      <w:tr w:rsidR="003019E2" w:rsidTr="007B313F">
        <w:trPr>
          <w:trHeight w:val="1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4DF8">
            <w:pPr>
              <w:pStyle w:val="Standard"/>
              <w:spacing w:after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общее пользование водными объектами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4DF8">
            <w:pPr>
              <w:pStyle w:val="Standard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</w:t>
            </w:r>
          </w:p>
        </w:tc>
      </w:tr>
      <w:tr w:rsidR="003019E2" w:rsidTr="007B313F">
        <w:trPr>
          <w:trHeight w:val="1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4DF8">
            <w:pPr>
              <w:pStyle w:val="Standard"/>
              <w:spacing w:after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гидротехнические сооружения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4DF8">
            <w:pPr>
              <w:pStyle w:val="Standard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</w:t>
            </w:r>
          </w:p>
        </w:tc>
      </w:tr>
      <w:tr w:rsidR="003019E2" w:rsidTr="007B313F">
        <w:trPr>
          <w:trHeight w:val="1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4DF8">
            <w:pPr>
              <w:pStyle w:val="Standard"/>
              <w:tabs>
                <w:tab w:val="left" w:pos="734"/>
              </w:tabs>
              <w:spacing w:after="0"/>
              <w:ind w:firstLine="0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 w:bidi="hi-IN"/>
              </w:rPr>
              <w:t>водный транспорт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4DF8">
            <w:pPr>
              <w:pStyle w:val="Standard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</w:tr>
      <w:tr w:rsidR="003019E2" w:rsidTr="007B313F">
        <w:trPr>
          <w:trHeight w:val="1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4DF8">
            <w:pPr>
              <w:pStyle w:val="Standard"/>
              <w:tabs>
                <w:tab w:val="left" w:pos="734"/>
              </w:tabs>
              <w:spacing w:after="0"/>
              <w:ind w:firstLine="0"/>
              <w:jc w:val="left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 w:bidi="hi-IN"/>
              </w:rPr>
              <w:t>специальное пользование водными объектами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4DF8">
            <w:pPr>
              <w:pStyle w:val="Standard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</w:t>
            </w:r>
          </w:p>
        </w:tc>
      </w:tr>
      <w:tr w:rsidR="003019E2" w:rsidTr="007B313F">
        <w:trPr>
          <w:trHeight w:val="34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4DF8">
            <w:pPr>
              <w:pStyle w:val="Standard"/>
              <w:tabs>
                <w:tab w:val="left" w:pos="734"/>
              </w:tabs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коммунальное обслуживание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4DF8">
            <w:pPr>
              <w:pStyle w:val="Standard"/>
              <w:tabs>
                <w:tab w:val="left" w:pos="734"/>
              </w:tabs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</w:t>
            </w:r>
          </w:p>
        </w:tc>
      </w:tr>
      <w:tr w:rsidR="003019E2" w:rsidTr="007B313F">
        <w:trPr>
          <w:trHeight w:val="17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4DF8">
            <w:pPr>
              <w:pStyle w:val="Standard"/>
              <w:tabs>
                <w:tab w:val="left" w:pos="734"/>
              </w:tabs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охота и рыбалка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4DF8">
            <w:pPr>
              <w:pStyle w:val="Standard"/>
              <w:tabs>
                <w:tab w:val="left" w:pos="734"/>
              </w:tabs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5.3</w:t>
            </w:r>
          </w:p>
        </w:tc>
      </w:tr>
      <w:tr w:rsidR="003019E2" w:rsidTr="007B313F">
        <w:trPr>
          <w:trHeight w:val="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4DF8">
            <w:pPr>
              <w:pStyle w:val="Textbody"/>
              <w:tabs>
                <w:tab w:val="left" w:pos="734"/>
              </w:tabs>
              <w:spacing w:after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автомобильный транспорт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4DF8">
            <w:pPr>
              <w:pStyle w:val="Standard"/>
              <w:tabs>
                <w:tab w:val="left" w:pos="734"/>
              </w:tabs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019E2" w:rsidTr="007B313F">
        <w:trPr>
          <w:trHeight w:val="4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4DF8">
            <w:pPr>
              <w:pStyle w:val="Textbody"/>
              <w:tabs>
                <w:tab w:val="left" w:pos="734"/>
              </w:tabs>
              <w:spacing w:after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развлекательные мероприятия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4DF8">
            <w:pPr>
              <w:pStyle w:val="Standard"/>
              <w:tabs>
                <w:tab w:val="left" w:pos="734"/>
              </w:tabs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4.8.1</w:t>
            </w:r>
          </w:p>
        </w:tc>
      </w:tr>
      <w:tr w:rsidR="003019E2" w:rsidTr="008D2FB9">
        <w:trPr>
          <w:trHeight w:val="42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5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4DF8">
            <w:pPr>
              <w:pStyle w:val="Standard"/>
              <w:tabs>
                <w:tab w:val="left" w:pos="734"/>
              </w:tabs>
              <w:spacing w:after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спорт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4DF8">
            <w:pPr>
              <w:pStyle w:val="Standard"/>
              <w:tabs>
                <w:tab w:val="left" w:pos="734"/>
              </w:tabs>
              <w:spacing w:after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5.1</w:t>
            </w:r>
          </w:p>
        </w:tc>
      </w:tr>
      <w:tr w:rsidR="003019E2" w:rsidTr="008D2FB9"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094DF8">
            <w:pPr>
              <w:pStyle w:val="Standard"/>
              <w:widowControl w:val="0"/>
              <w:tabs>
                <w:tab w:val="left" w:pos="734"/>
              </w:tabs>
              <w:spacing w:after="0"/>
              <w:ind w:firstLine="0"/>
              <w:jc w:val="left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  <w:t>не устанавливается.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 w:rsidP="00094DF8">
            <w:pPr>
              <w:pStyle w:val="Standard"/>
              <w:widowControl w:val="0"/>
              <w:tabs>
                <w:tab w:val="left" w:pos="734"/>
              </w:tabs>
              <w:spacing w:after="0"/>
              <w:ind w:firstLine="0"/>
              <w:jc w:val="left"/>
              <w:rPr>
                <w:rFonts w:eastAsia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</w:tr>
    </w:tbl>
    <w:p w:rsidR="003019E2" w:rsidRDefault="003019E2">
      <w:pPr>
        <w:pStyle w:val="Standard"/>
        <w:spacing w:line="240" w:lineRule="auto"/>
        <w:ind w:right="341" w:firstLine="0"/>
        <w:rPr>
          <w:rFonts w:eastAsia="Arial" w:cs="Times New Roman"/>
        </w:rPr>
      </w:pPr>
    </w:p>
    <w:p w:rsidR="003019E2" w:rsidRDefault="00620A56" w:rsidP="00121796">
      <w:pPr>
        <w:pStyle w:val="Standard"/>
        <w:spacing w:after="0"/>
        <w:ind w:firstLine="680"/>
        <w:rPr>
          <w:rFonts w:eastAsia="Arial" w:cs="Times New Roman"/>
        </w:rPr>
      </w:pPr>
      <w:r>
        <w:rPr>
          <w:rFonts w:eastAsia="Arial" w:cs="Times New Roman"/>
        </w:rPr>
        <w:lastRenderedPageBreak/>
        <w:t>П</w:t>
      </w:r>
      <w:r>
        <w:rPr>
          <w:rFonts w:eastAsia="Arial" w:cs="Times New Roman"/>
          <w:spacing w:val="-2"/>
        </w:rPr>
        <w:t>ре</w:t>
      </w:r>
      <w:r>
        <w:rPr>
          <w:rFonts w:eastAsia="Arial" w:cs="Times New Roman"/>
          <w:spacing w:val="1"/>
        </w:rPr>
        <w:t>д</w:t>
      </w:r>
      <w:r>
        <w:rPr>
          <w:rFonts w:eastAsia="Arial" w:cs="Times New Roman"/>
          <w:spacing w:val="-2"/>
        </w:rPr>
        <w:t>ел</w:t>
      </w:r>
      <w:r>
        <w:rPr>
          <w:rFonts w:eastAsia="Arial" w:cs="Times New Roman"/>
          <w:spacing w:val="1"/>
        </w:rPr>
        <w:t>ь</w:t>
      </w:r>
      <w:r>
        <w:rPr>
          <w:rFonts w:eastAsia="Arial" w:cs="Times New Roman"/>
        </w:rPr>
        <w:t>н</w:t>
      </w:r>
      <w:r>
        <w:rPr>
          <w:rFonts w:eastAsia="Arial" w:cs="Times New Roman"/>
          <w:spacing w:val="-1"/>
        </w:rPr>
        <w:t>ы</w:t>
      </w:r>
      <w:r>
        <w:rPr>
          <w:rFonts w:eastAsia="Arial" w:cs="Times New Roman"/>
        </w:rPr>
        <w:t>е</w:t>
      </w:r>
      <w:r>
        <w:rPr>
          <w:rFonts w:eastAsia="Arial" w:cs="Times New Roman"/>
          <w:spacing w:val="1"/>
        </w:rPr>
        <w:t xml:space="preserve"> (</w:t>
      </w:r>
      <w:r>
        <w:rPr>
          <w:rFonts w:eastAsia="Arial" w:cs="Times New Roman"/>
          <w:spacing w:val="-5"/>
        </w:rPr>
        <w:t>м</w:t>
      </w:r>
      <w:r>
        <w:rPr>
          <w:rFonts w:eastAsia="Arial" w:cs="Times New Roman"/>
          <w:spacing w:val="1"/>
        </w:rPr>
        <w:t>и</w:t>
      </w:r>
      <w:r>
        <w:rPr>
          <w:rFonts w:eastAsia="Arial" w:cs="Times New Roman"/>
          <w:spacing w:val="-3"/>
        </w:rPr>
        <w:t>н</w:t>
      </w:r>
      <w:r>
        <w:rPr>
          <w:rFonts w:eastAsia="Arial" w:cs="Times New Roman"/>
          <w:spacing w:val="1"/>
        </w:rPr>
        <w:t>и</w:t>
      </w:r>
      <w:r>
        <w:rPr>
          <w:rFonts w:eastAsia="Arial" w:cs="Times New Roman"/>
          <w:spacing w:val="-1"/>
        </w:rPr>
        <w:t>м</w:t>
      </w:r>
      <w:r>
        <w:rPr>
          <w:rFonts w:eastAsia="Arial" w:cs="Times New Roman"/>
          <w:spacing w:val="-6"/>
        </w:rPr>
        <w:t>а</w:t>
      </w:r>
      <w:r>
        <w:rPr>
          <w:rFonts w:eastAsia="Arial" w:cs="Times New Roman"/>
          <w:spacing w:val="1"/>
        </w:rPr>
        <w:t>л</w:t>
      </w:r>
      <w:r>
        <w:rPr>
          <w:rFonts w:eastAsia="Arial" w:cs="Times New Roman"/>
          <w:spacing w:val="-2"/>
        </w:rPr>
        <w:t>ь</w:t>
      </w:r>
      <w:r>
        <w:rPr>
          <w:rFonts w:eastAsia="Arial" w:cs="Times New Roman"/>
        </w:rPr>
        <w:t>н</w:t>
      </w:r>
      <w:r>
        <w:rPr>
          <w:rFonts w:eastAsia="Arial" w:cs="Times New Roman"/>
          <w:spacing w:val="-1"/>
        </w:rPr>
        <w:t>ы</w:t>
      </w:r>
      <w:r>
        <w:rPr>
          <w:rFonts w:eastAsia="Arial" w:cs="Times New Roman"/>
        </w:rPr>
        <w:t>е</w:t>
      </w:r>
      <w:r>
        <w:rPr>
          <w:rFonts w:eastAsia="Arial" w:cs="Times New Roman"/>
          <w:spacing w:val="2"/>
        </w:rPr>
        <w:t xml:space="preserve"> </w:t>
      </w:r>
      <w:r>
        <w:rPr>
          <w:rFonts w:eastAsia="Arial" w:cs="Times New Roman"/>
        </w:rPr>
        <w:t xml:space="preserve">и </w:t>
      </w:r>
      <w:r>
        <w:rPr>
          <w:rFonts w:eastAsia="Arial" w:cs="Times New Roman"/>
          <w:spacing w:val="1"/>
        </w:rPr>
        <w:t>(</w:t>
      </w:r>
      <w:r>
        <w:rPr>
          <w:rFonts w:eastAsia="Arial" w:cs="Times New Roman"/>
          <w:spacing w:val="-2"/>
        </w:rPr>
        <w:t>ил</w:t>
      </w:r>
      <w:r>
        <w:rPr>
          <w:rFonts w:eastAsia="Arial" w:cs="Times New Roman"/>
          <w:spacing w:val="1"/>
        </w:rPr>
        <w:t>и</w:t>
      </w:r>
      <w:r>
        <w:rPr>
          <w:rFonts w:eastAsia="Arial" w:cs="Times New Roman"/>
        </w:rPr>
        <w:t>)</w:t>
      </w:r>
      <w:r>
        <w:rPr>
          <w:rFonts w:eastAsia="Arial" w:cs="Times New Roman"/>
          <w:spacing w:val="2"/>
        </w:rPr>
        <w:t xml:space="preserve"> </w:t>
      </w:r>
      <w:r>
        <w:rPr>
          <w:rFonts w:eastAsia="Arial" w:cs="Times New Roman"/>
          <w:spacing w:val="-1"/>
        </w:rPr>
        <w:t>м</w:t>
      </w:r>
      <w:r>
        <w:rPr>
          <w:rFonts w:eastAsia="Arial" w:cs="Times New Roman"/>
          <w:spacing w:val="-6"/>
        </w:rPr>
        <w:t>а</w:t>
      </w:r>
      <w:r>
        <w:rPr>
          <w:rFonts w:eastAsia="Arial" w:cs="Times New Roman"/>
          <w:spacing w:val="2"/>
        </w:rPr>
        <w:t>к</w:t>
      </w:r>
      <w:r>
        <w:rPr>
          <w:rFonts w:eastAsia="Arial" w:cs="Times New Roman"/>
          <w:spacing w:val="-2"/>
        </w:rPr>
        <w:t>с</w:t>
      </w:r>
      <w:r>
        <w:rPr>
          <w:rFonts w:eastAsia="Arial" w:cs="Times New Roman"/>
          <w:spacing w:val="1"/>
        </w:rPr>
        <w:t>и</w:t>
      </w:r>
      <w:r>
        <w:rPr>
          <w:rFonts w:eastAsia="Arial" w:cs="Times New Roman"/>
          <w:spacing w:val="-1"/>
        </w:rPr>
        <w:t>м</w:t>
      </w:r>
      <w:r>
        <w:rPr>
          <w:rFonts w:eastAsia="Arial" w:cs="Times New Roman"/>
          <w:spacing w:val="-6"/>
        </w:rPr>
        <w:t>а</w:t>
      </w:r>
      <w:r>
        <w:rPr>
          <w:rFonts w:eastAsia="Arial" w:cs="Times New Roman"/>
          <w:spacing w:val="-2"/>
        </w:rPr>
        <w:t>л</w:t>
      </w:r>
      <w:r>
        <w:rPr>
          <w:rFonts w:eastAsia="Arial" w:cs="Times New Roman"/>
          <w:spacing w:val="1"/>
        </w:rPr>
        <w:t>ь</w:t>
      </w:r>
      <w:r>
        <w:rPr>
          <w:rFonts w:eastAsia="Arial" w:cs="Times New Roman"/>
        </w:rPr>
        <w:t>н</w:t>
      </w:r>
      <w:r>
        <w:rPr>
          <w:rFonts w:eastAsia="Arial" w:cs="Times New Roman"/>
          <w:spacing w:val="-1"/>
        </w:rPr>
        <w:t>ы</w:t>
      </w:r>
      <w:r>
        <w:rPr>
          <w:rFonts w:eastAsia="Arial" w:cs="Times New Roman"/>
          <w:spacing w:val="-2"/>
        </w:rPr>
        <w:t>е</w:t>
      </w:r>
      <w:r>
        <w:rPr>
          <w:rFonts w:eastAsia="Arial" w:cs="Times New Roman"/>
        </w:rPr>
        <w:t>)</w:t>
      </w:r>
      <w:r>
        <w:rPr>
          <w:rFonts w:eastAsia="Arial" w:cs="Times New Roman"/>
          <w:spacing w:val="5"/>
        </w:rPr>
        <w:t xml:space="preserve"> </w:t>
      </w:r>
      <w:r>
        <w:rPr>
          <w:rFonts w:eastAsia="Arial" w:cs="Times New Roman"/>
          <w:spacing w:val="-1"/>
        </w:rPr>
        <w:t>р</w:t>
      </w:r>
      <w:r>
        <w:rPr>
          <w:rFonts w:eastAsia="Arial" w:cs="Times New Roman"/>
          <w:spacing w:val="-2"/>
        </w:rPr>
        <w:t>а</w:t>
      </w:r>
      <w:r>
        <w:rPr>
          <w:rFonts w:eastAsia="Arial" w:cs="Times New Roman"/>
          <w:spacing w:val="-1"/>
        </w:rPr>
        <w:t>зм</w:t>
      </w:r>
      <w:r>
        <w:rPr>
          <w:rFonts w:eastAsia="Arial" w:cs="Times New Roman"/>
          <w:spacing w:val="-2"/>
        </w:rPr>
        <w:t>е</w:t>
      </w:r>
      <w:r>
        <w:rPr>
          <w:rFonts w:eastAsia="Arial" w:cs="Times New Roman"/>
          <w:spacing w:val="-1"/>
        </w:rPr>
        <w:t>р</w:t>
      </w:r>
      <w:r>
        <w:rPr>
          <w:rFonts w:eastAsia="Arial" w:cs="Times New Roman"/>
        </w:rPr>
        <w:t>ы</w:t>
      </w:r>
      <w:r>
        <w:rPr>
          <w:rFonts w:eastAsia="Arial" w:cs="Times New Roman"/>
          <w:spacing w:val="3"/>
        </w:rPr>
        <w:t xml:space="preserve"> </w:t>
      </w:r>
      <w:r>
        <w:rPr>
          <w:rFonts w:eastAsia="Arial" w:cs="Times New Roman"/>
          <w:spacing w:val="-1"/>
        </w:rPr>
        <w:t>з</w:t>
      </w:r>
      <w:r>
        <w:rPr>
          <w:rFonts w:eastAsia="Arial" w:cs="Times New Roman"/>
          <w:spacing w:val="-2"/>
        </w:rPr>
        <w:t>е</w:t>
      </w:r>
      <w:r>
        <w:rPr>
          <w:rFonts w:eastAsia="Arial" w:cs="Times New Roman"/>
          <w:spacing w:val="-1"/>
        </w:rPr>
        <w:t>м</w:t>
      </w:r>
      <w:r>
        <w:rPr>
          <w:rFonts w:eastAsia="Arial" w:cs="Times New Roman"/>
          <w:spacing w:val="-2"/>
        </w:rPr>
        <w:t>ел</w:t>
      </w:r>
      <w:r>
        <w:rPr>
          <w:rFonts w:eastAsia="Arial" w:cs="Times New Roman"/>
          <w:spacing w:val="1"/>
        </w:rPr>
        <w:t>ь</w:t>
      </w:r>
      <w:r>
        <w:rPr>
          <w:rFonts w:eastAsia="Arial" w:cs="Times New Roman"/>
        </w:rPr>
        <w:t>н</w:t>
      </w:r>
      <w:r>
        <w:rPr>
          <w:rFonts w:eastAsia="Arial" w:cs="Times New Roman"/>
          <w:spacing w:val="-1"/>
        </w:rPr>
        <w:t>ы</w:t>
      </w:r>
      <w:r>
        <w:rPr>
          <w:rFonts w:eastAsia="Arial" w:cs="Times New Roman"/>
        </w:rPr>
        <w:t xml:space="preserve">х </w:t>
      </w:r>
      <w:r>
        <w:rPr>
          <w:rFonts w:eastAsia="Arial" w:cs="Times New Roman"/>
          <w:spacing w:val="6"/>
        </w:rPr>
        <w:t xml:space="preserve"> </w:t>
      </w:r>
      <w:r>
        <w:rPr>
          <w:rFonts w:eastAsia="Arial" w:cs="Times New Roman"/>
          <w:spacing w:val="-2"/>
        </w:rPr>
        <w:t>у</w:t>
      </w:r>
      <w:r>
        <w:rPr>
          <w:rFonts w:eastAsia="Arial" w:cs="Times New Roman"/>
          <w:spacing w:val="1"/>
        </w:rPr>
        <w:t>ч</w:t>
      </w:r>
      <w:r>
        <w:rPr>
          <w:rFonts w:eastAsia="Arial" w:cs="Times New Roman"/>
          <w:spacing w:val="-2"/>
        </w:rPr>
        <w:t>ас</w:t>
      </w:r>
      <w:r>
        <w:rPr>
          <w:rFonts w:eastAsia="Arial" w:cs="Times New Roman"/>
          <w:spacing w:val="-3"/>
        </w:rPr>
        <w:t>т</w:t>
      </w:r>
      <w:r>
        <w:rPr>
          <w:rFonts w:eastAsia="Arial" w:cs="Times New Roman"/>
          <w:spacing w:val="2"/>
        </w:rPr>
        <w:t>к</w:t>
      </w:r>
      <w:r>
        <w:rPr>
          <w:rFonts w:eastAsia="Arial" w:cs="Times New Roman"/>
          <w:spacing w:val="-1"/>
        </w:rPr>
        <w:t>о</w:t>
      </w:r>
      <w:r>
        <w:rPr>
          <w:rFonts w:eastAsia="Arial" w:cs="Times New Roman"/>
        </w:rPr>
        <w:t>в</w:t>
      </w:r>
      <w:r>
        <w:rPr>
          <w:rFonts w:eastAsia="Arial" w:cs="Times New Roman"/>
          <w:spacing w:val="3"/>
        </w:rPr>
        <w:t xml:space="preserve"> </w:t>
      </w:r>
      <w:r>
        <w:rPr>
          <w:rFonts w:eastAsia="Arial" w:cs="Times New Roman"/>
        </w:rPr>
        <w:t>и п</w:t>
      </w:r>
      <w:r>
        <w:rPr>
          <w:rFonts w:eastAsia="Arial" w:cs="Times New Roman"/>
          <w:spacing w:val="-1"/>
        </w:rPr>
        <w:t>р</w:t>
      </w:r>
      <w:r>
        <w:rPr>
          <w:rFonts w:eastAsia="Arial" w:cs="Times New Roman"/>
          <w:spacing w:val="-2"/>
        </w:rPr>
        <w:t>е</w:t>
      </w:r>
      <w:r>
        <w:rPr>
          <w:rFonts w:eastAsia="Arial" w:cs="Times New Roman"/>
          <w:spacing w:val="1"/>
        </w:rPr>
        <w:t>д</w:t>
      </w:r>
      <w:r>
        <w:rPr>
          <w:rFonts w:eastAsia="Arial" w:cs="Times New Roman"/>
          <w:spacing w:val="-2"/>
        </w:rPr>
        <w:t>ел</w:t>
      </w:r>
      <w:r>
        <w:rPr>
          <w:rFonts w:eastAsia="Arial" w:cs="Times New Roman"/>
          <w:spacing w:val="1"/>
        </w:rPr>
        <w:t>ь</w:t>
      </w:r>
      <w:r>
        <w:rPr>
          <w:rFonts w:eastAsia="Arial" w:cs="Times New Roman"/>
        </w:rPr>
        <w:t>н</w:t>
      </w:r>
      <w:r>
        <w:rPr>
          <w:rFonts w:eastAsia="Arial" w:cs="Times New Roman"/>
          <w:spacing w:val="-1"/>
        </w:rPr>
        <w:t>ы</w:t>
      </w:r>
      <w:r>
        <w:rPr>
          <w:rFonts w:eastAsia="Arial" w:cs="Times New Roman"/>
        </w:rPr>
        <w:t>е</w:t>
      </w:r>
      <w:r>
        <w:rPr>
          <w:rFonts w:eastAsia="Arial" w:cs="Times New Roman"/>
          <w:spacing w:val="1"/>
        </w:rPr>
        <w:t xml:space="preserve"> </w:t>
      </w:r>
      <w:r>
        <w:rPr>
          <w:rFonts w:eastAsia="Arial" w:cs="Times New Roman"/>
        </w:rPr>
        <w:t>п</w:t>
      </w:r>
      <w:r>
        <w:rPr>
          <w:rFonts w:eastAsia="Arial" w:cs="Times New Roman"/>
          <w:spacing w:val="-2"/>
        </w:rPr>
        <w:t>а</w:t>
      </w:r>
      <w:r>
        <w:rPr>
          <w:rFonts w:eastAsia="Arial" w:cs="Times New Roman"/>
          <w:spacing w:val="-1"/>
        </w:rPr>
        <w:t>р</w:t>
      </w:r>
      <w:r>
        <w:rPr>
          <w:rFonts w:eastAsia="Arial" w:cs="Times New Roman"/>
          <w:spacing w:val="-2"/>
        </w:rPr>
        <w:t>а</w:t>
      </w:r>
      <w:r>
        <w:rPr>
          <w:rFonts w:eastAsia="Arial" w:cs="Times New Roman"/>
          <w:spacing w:val="-1"/>
        </w:rPr>
        <w:t>м</w:t>
      </w:r>
      <w:r>
        <w:rPr>
          <w:rFonts w:eastAsia="Arial" w:cs="Times New Roman"/>
          <w:spacing w:val="-2"/>
        </w:rPr>
        <w:t>е</w:t>
      </w:r>
      <w:r>
        <w:rPr>
          <w:rFonts w:eastAsia="Arial" w:cs="Times New Roman"/>
          <w:spacing w:val="-3"/>
        </w:rPr>
        <w:t>т</w:t>
      </w:r>
      <w:r>
        <w:rPr>
          <w:rFonts w:eastAsia="Arial" w:cs="Times New Roman"/>
          <w:spacing w:val="-1"/>
        </w:rPr>
        <w:t>р</w:t>
      </w:r>
      <w:r>
        <w:rPr>
          <w:rFonts w:eastAsia="Arial" w:cs="Times New Roman"/>
        </w:rPr>
        <w:t>ы</w:t>
      </w:r>
      <w:r>
        <w:rPr>
          <w:rFonts w:eastAsia="Arial" w:cs="Times New Roman"/>
          <w:spacing w:val="5"/>
        </w:rPr>
        <w:t xml:space="preserve"> </w:t>
      </w:r>
      <w:r>
        <w:rPr>
          <w:rFonts w:eastAsia="Arial" w:cs="Times New Roman"/>
          <w:spacing w:val="-1"/>
        </w:rPr>
        <w:t>р</w:t>
      </w:r>
      <w:r>
        <w:rPr>
          <w:rFonts w:eastAsia="Arial" w:cs="Times New Roman"/>
          <w:spacing w:val="-2"/>
        </w:rPr>
        <w:t>а</w:t>
      </w:r>
      <w:r>
        <w:rPr>
          <w:rFonts w:eastAsia="Arial" w:cs="Times New Roman"/>
          <w:spacing w:val="-1"/>
        </w:rPr>
        <w:t>зр</w:t>
      </w:r>
      <w:r>
        <w:rPr>
          <w:rFonts w:eastAsia="Arial" w:cs="Times New Roman"/>
          <w:spacing w:val="-2"/>
        </w:rPr>
        <w:t>е</w:t>
      </w:r>
      <w:r>
        <w:rPr>
          <w:rFonts w:eastAsia="Arial" w:cs="Times New Roman"/>
          <w:spacing w:val="2"/>
        </w:rPr>
        <w:t>ш</w:t>
      </w:r>
      <w:r>
        <w:rPr>
          <w:rFonts w:eastAsia="Arial" w:cs="Times New Roman"/>
          <w:spacing w:val="-2"/>
        </w:rPr>
        <w:t>е</w:t>
      </w:r>
      <w:r>
        <w:rPr>
          <w:rFonts w:eastAsia="Arial" w:cs="Times New Roman"/>
        </w:rPr>
        <w:t>нн</w:t>
      </w:r>
      <w:r>
        <w:rPr>
          <w:rFonts w:eastAsia="Arial" w:cs="Times New Roman"/>
          <w:spacing w:val="-2"/>
        </w:rPr>
        <w:t>о</w:t>
      </w:r>
      <w:r>
        <w:rPr>
          <w:rFonts w:eastAsia="Arial" w:cs="Times New Roman"/>
        </w:rPr>
        <w:t>го</w:t>
      </w:r>
      <w:r>
        <w:rPr>
          <w:rFonts w:eastAsia="Arial" w:cs="Times New Roman"/>
          <w:spacing w:val="5"/>
        </w:rPr>
        <w:t xml:space="preserve"> </w:t>
      </w:r>
      <w:r>
        <w:rPr>
          <w:rFonts w:eastAsia="Arial" w:cs="Times New Roman"/>
          <w:spacing w:val="-2"/>
        </w:rPr>
        <w:t>с</w:t>
      </w:r>
      <w:r>
        <w:rPr>
          <w:rFonts w:eastAsia="Arial" w:cs="Times New Roman"/>
          <w:spacing w:val="-1"/>
        </w:rPr>
        <w:t>тро</w:t>
      </w:r>
      <w:r>
        <w:rPr>
          <w:rFonts w:eastAsia="Arial" w:cs="Times New Roman"/>
          <w:spacing w:val="1"/>
        </w:rPr>
        <w:t>и</w:t>
      </w:r>
      <w:r>
        <w:rPr>
          <w:rFonts w:eastAsia="Arial" w:cs="Times New Roman"/>
          <w:spacing w:val="-3"/>
        </w:rPr>
        <w:t>т</w:t>
      </w:r>
      <w:r>
        <w:rPr>
          <w:rFonts w:eastAsia="Arial" w:cs="Times New Roman"/>
          <w:spacing w:val="-2"/>
        </w:rPr>
        <w:t>е</w:t>
      </w:r>
      <w:r>
        <w:rPr>
          <w:rFonts w:eastAsia="Arial" w:cs="Times New Roman"/>
          <w:spacing w:val="1"/>
        </w:rPr>
        <w:t>ль</w:t>
      </w:r>
      <w:r>
        <w:rPr>
          <w:rFonts w:eastAsia="Arial" w:cs="Times New Roman"/>
          <w:spacing w:val="-2"/>
        </w:rPr>
        <w:t>с</w:t>
      </w:r>
      <w:r>
        <w:rPr>
          <w:rFonts w:eastAsia="Arial" w:cs="Times New Roman"/>
          <w:spacing w:val="-3"/>
        </w:rPr>
        <w:t>т</w:t>
      </w:r>
      <w:r>
        <w:rPr>
          <w:rFonts w:eastAsia="Arial" w:cs="Times New Roman"/>
          <w:spacing w:val="1"/>
        </w:rPr>
        <w:t>в</w:t>
      </w:r>
      <w:r>
        <w:rPr>
          <w:rFonts w:eastAsia="Arial" w:cs="Times New Roman"/>
          <w:spacing w:val="-2"/>
        </w:rPr>
        <w:t>а</w:t>
      </w:r>
      <w:r>
        <w:rPr>
          <w:rFonts w:eastAsia="Arial" w:cs="Times New Roman"/>
        </w:rPr>
        <w:t>,</w:t>
      </w:r>
      <w:r>
        <w:rPr>
          <w:rFonts w:eastAsia="Arial" w:cs="Times New Roman"/>
          <w:spacing w:val="11"/>
        </w:rPr>
        <w:t xml:space="preserve"> </w:t>
      </w:r>
      <w:r>
        <w:rPr>
          <w:rFonts w:eastAsia="Arial" w:cs="Times New Roman"/>
          <w:spacing w:val="-1"/>
        </w:rPr>
        <w:t>р</w:t>
      </w:r>
      <w:r>
        <w:rPr>
          <w:rFonts w:eastAsia="Arial" w:cs="Times New Roman"/>
          <w:spacing w:val="-2"/>
        </w:rPr>
        <w:t>е</w:t>
      </w:r>
      <w:r>
        <w:rPr>
          <w:rFonts w:eastAsia="Arial" w:cs="Times New Roman"/>
          <w:spacing w:val="2"/>
        </w:rPr>
        <w:t>к</w:t>
      </w:r>
      <w:r>
        <w:rPr>
          <w:rFonts w:eastAsia="Arial" w:cs="Times New Roman"/>
          <w:spacing w:val="-6"/>
        </w:rPr>
        <w:t>о</w:t>
      </w:r>
      <w:r>
        <w:rPr>
          <w:rFonts w:eastAsia="Arial" w:cs="Times New Roman"/>
        </w:rPr>
        <w:t>н</w:t>
      </w:r>
      <w:r>
        <w:rPr>
          <w:rFonts w:eastAsia="Arial" w:cs="Times New Roman"/>
          <w:spacing w:val="-2"/>
        </w:rPr>
        <w:t>с</w:t>
      </w:r>
      <w:r>
        <w:rPr>
          <w:rFonts w:eastAsia="Arial" w:cs="Times New Roman"/>
          <w:spacing w:val="-3"/>
        </w:rPr>
        <w:t>т</w:t>
      </w:r>
      <w:r>
        <w:rPr>
          <w:rFonts w:eastAsia="Arial" w:cs="Times New Roman"/>
          <w:spacing w:val="-1"/>
        </w:rPr>
        <w:t>р</w:t>
      </w:r>
      <w:r>
        <w:rPr>
          <w:rFonts w:eastAsia="Arial" w:cs="Times New Roman"/>
          <w:spacing w:val="-2"/>
        </w:rPr>
        <w:t>у</w:t>
      </w:r>
      <w:r>
        <w:rPr>
          <w:rFonts w:eastAsia="Arial" w:cs="Times New Roman"/>
          <w:spacing w:val="2"/>
        </w:rPr>
        <w:t>к</w:t>
      </w:r>
      <w:r>
        <w:rPr>
          <w:rFonts w:eastAsia="Arial" w:cs="Times New Roman"/>
          <w:spacing w:val="-2"/>
        </w:rPr>
        <w:t>ц</w:t>
      </w:r>
      <w:r>
        <w:rPr>
          <w:rFonts w:eastAsia="Arial" w:cs="Times New Roman"/>
          <w:spacing w:val="1"/>
        </w:rPr>
        <w:t>и</w:t>
      </w:r>
      <w:r>
        <w:rPr>
          <w:rFonts w:eastAsia="Arial" w:cs="Times New Roman"/>
        </w:rPr>
        <w:t>и</w:t>
      </w:r>
      <w:r>
        <w:rPr>
          <w:rFonts w:eastAsia="Arial" w:cs="Times New Roman"/>
          <w:spacing w:val="7"/>
        </w:rPr>
        <w:t xml:space="preserve"> </w:t>
      </w:r>
      <w:r>
        <w:rPr>
          <w:rFonts w:eastAsia="Arial" w:cs="Times New Roman"/>
          <w:spacing w:val="-1"/>
        </w:rPr>
        <w:t>о</w:t>
      </w:r>
      <w:r>
        <w:rPr>
          <w:rFonts w:eastAsia="Arial" w:cs="Times New Roman"/>
          <w:spacing w:val="-2"/>
        </w:rPr>
        <w:t>б</w:t>
      </w:r>
      <w:r>
        <w:rPr>
          <w:rFonts w:eastAsia="Arial" w:cs="Times New Roman"/>
          <w:spacing w:val="1"/>
        </w:rPr>
        <w:t>ъ</w:t>
      </w:r>
      <w:r>
        <w:rPr>
          <w:rFonts w:eastAsia="Arial" w:cs="Times New Roman"/>
          <w:spacing w:val="-6"/>
        </w:rPr>
        <w:t>е</w:t>
      </w:r>
      <w:r>
        <w:rPr>
          <w:rFonts w:eastAsia="Arial" w:cs="Times New Roman"/>
          <w:spacing w:val="2"/>
        </w:rPr>
        <w:t>к</w:t>
      </w:r>
      <w:r>
        <w:rPr>
          <w:rFonts w:eastAsia="Arial" w:cs="Times New Roman"/>
          <w:spacing w:val="-3"/>
        </w:rPr>
        <w:t>т</w:t>
      </w:r>
      <w:r>
        <w:rPr>
          <w:rFonts w:eastAsia="Arial" w:cs="Times New Roman"/>
          <w:spacing w:val="-1"/>
        </w:rPr>
        <w:t>о</w:t>
      </w:r>
      <w:r>
        <w:rPr>
          <w:rFonts w:eastAsia="Arial" w:cs="Times New Roman"/>
        </w:rPr>
        <w:t>в</w:t>
      </w:r>
      <w:r>
        <w:rPr>
          <w:rFonts w:eastAsia="Arial" w:cs="Times New Roman"/>
          <w:spacing w:val="5"/>
        </w:rPr>
        <w:t xml:space="preserve"> </w:t>
      </w:r>
      <w:r>
        <w:rPr>
          <w:rFonts w:eastAsia="Arial" w:cs="Times New Roman"/>
          <w:spacing w:val="2"/>
        </w:rPr>
        <w:t>к</w:t>
      </w:r>
      <w:r>
        <w:rPr>
          <w:rFonts w:eastAsia="Arial" w:cs="Times New Roman"/>
          <w:spacing w:val="-2"/>
        </w:rPr>
        <w:t>а</w:t>
      </w:r>
      <w:r>
        <w:rPr>
          <w:rFonts w:eastAsia="Arial" w:cs="Times New Roman"/>
          <w:spacing w:val="-3"/>
        </w:rPr>
        <w:t>п</w:t>
      </w:r>
      <w:r>
        <w:rPr>
          <w:rFonts w:eastAsia="Arial" w:cs="Times New Roman"/>
          <w:spacing w:val="1"/>
        </w:rPr>
        <w:t>и</w:t>
      </w:r>
      <w:r>
        <w:rPr>
          <w:rFonts w:eastAsia="Arial" w:cs="Times New Roman"/>
          <w:spacing w:val="-3"/>
        </w:rPr>
        <w:t>т</w:t>
      </w:r>
      <w:r>
        <w:rPr>
          <w:rFonts w:eastAsia="Arial" w:cs="Times New Roman"/>
          <w:spacing w:val="-2"/>
        </w:rPr>
        <w:t>а</w:t>
      </w:r>
      <w:r>
        <w:rPr>
          <w:rFonts w:eastAsia="Arial" w:cs="Times New Roman"/>
          <w:spacing w:val="1"/>
        </w:rPr>
        <w:t>ль</w:t>
      </w:r>
      <w:r>
        <w:rPr>
          <w:rFonts w:eastAsia="Arial" w:cs="Times New Roman"/>
        </w:rPr>
        <w:t>н</w:t>
      </w:r>
      <w:r>
        <w:rPr>
          <w:rFonts w:eastAsia="Arial" w:cs="Times New Roman"/>
          <w:spacing w:val="-1"/>
        </w:rPr>
        <w:t>о</w:t>
      </w:r>
      <w:r>
        <w:rPr>
          <w:rFonts w:eastAsia="Arial" w:cs="Times New Roman"/>
        </w:rPr>
        <w:t xml:space="preserve">го </w:t>
      </w:r>
      <w:r>
        <w:rPr>
          <w:rFonts w:eastAsia="Arial" w:cs="Times New Roman"/>
          <w:spacing w:val="-2"/>
        </w:rPr>
        <w:t>с</w:t>
      </w:r>
      <w:r>
        <w:rPr>
          <w:rFonts w:eastAsia="Arial" w:cs="Times New Roman"/>
          <w:spacing w:val="-3"/>
        </w:rPr>
        <w:t>т</w:t>
      </w:r>
      <w:r>
        <w:rPr>
          <w:rFonts w:eastAsia="Arial" w:cs="Times New Roman"/>
          <w:spacing w:val="-1"/>
        </w:rPr>
        <w:t>ро</w:t>
      </w:r>
      <w:r>
        <w:rPr>
          <w:rFonts w:eastAsia="Arial" w:cs="Times New Roman"/>
          <w:spacing w:val="1"/>
        </w:rPr>
        <w:t>и</w:t>
      </w:r>
      <w:r>
        <w:rPr>
          <w:rFonts w:eastAsia="Arial" w:cs="Times New Roman"/>
          <w:spacing w:val="-3"/>
        </w:rPr>
        <w:t>т</w:t>
      </w:r>
      <w:r>
        <w:rPr>
          <w:rFonts w:eastAsia="Arial" w:cs="Times New Roman"/>
          <w:spacing w:val="-2"/>
        </w:rPr>
        <w:t>е</w:t>
      </w:r>
      <w:r>
        <w:rPr>
          <w:rFonts w:eastAsia="Arial" w:cs="Times New Roman"/>
          <w:spacing w:val="1"/>
        </w:rPr>
        <w:t>ль</w:t>
      </w:r>
      <w:r>
        <w:rPr>
          <w:rFonts w:eastAsia="Arial" w:cs="Times New Roman"/>
          <w:spacing w:val="-2"/>
        </w:rPr>
        <w:t>с</w:t>
      </w:r>
      <w:r>
        <w:rPr>
          <w:rFonts w:eastAsia="Arial" w:cs="Times New Roman"/>
          <w:spacing w:val="-3"/>
        </w:rPr>
        <w:t>т</w:t>
      </w:r>
      <w:r>
        <w:rPr>
          <w:rFonts w:eastAsia="Arial" w:cs="Times New Roman"/>
          <w:spacing w:val="1"/>
        </w:rPr>
        <w:t>в</w:t>
      </w:r>
      <w:r>
        <w:rPr>
          <w:rFonts w:eastAsia="Arial" w:cs="Times New Roman"/>
        </w:rPr>
        <w:t>а:</w:t>
      </w:r>
    </w:p>
    <w:p w:rsidR="00FE12C2" w:rsidRDefault="00FE12C2" w:rsidP="00121796">
      <w:pPr>
        <w:pStyle w:val="Standard"/>
        <w:spacing w:after="0"/>
        <w:ind w:firstLine="680"/>
      </w:pPr>
    </w:p>
    <w:tbl>
      <w:tblPr>
        <w:tblW w:w="993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"/>
        <w:gridCol w:w="5192"/>
        <w:gridCol w:w="4119"/>
      </w:tblGrid>
      <w:tr w:rsidR="003019E2" w:rsidTr="0012179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размера, параметра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3019E2" w:rsidTr="0012179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4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ind w:left="113" w:right="113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устанавливаются в соответствии с действующими техническими регламентами.</w:t>
            </w:r>
          </w:p>
        </w:tc>
      </w:tr>
      <w:tr w:rsidR="003019E2" w:rsidTr="0012179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</w:tr>
      <w:tr w:rsidR="003019E2" w:rsidTr="0012179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Максимальное количество наземных этажей  зданий, строений, сооружений на территории земельного участка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ae"/>
              <w:spacing w:before="0" w:after="0"/>
              <w:ind w:left="113"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этажа.</w:t>
            </w:r>
          </w:p>
          <w:p w:rsidR="003019E2" w:rsidRDefault="003019E2">
            <w:pPr>
              <w:pStyle w:val="Standard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3019E2" w:rsidTr="0012179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Максимальный процент застройки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ae"/>
              <w:spacing w:before="0" w:after="0"/>
              <w:ind w:left="17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20%.</w:t>
            </w:r>
          </w:p>
          <w:p w:rsidR="003019E2" w:rsidRDefault="003019E2">
            <w:pPr>
              <w:pStyle w:val="ae"/>
              <w:spacing w:before="0" w:after="0"/>
              <w:ind w:left="170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3019E2" w:rsidRDefault="003019E2" w:rsidP="00121796">
      <w:pPr>
        <w:pStyle w:val="11"/>
        <w:numPr>
          <w:ilvl w:val="0"/>
          <w:numId w:val="8"/>
        </w:numPr>
        <w:spacing w:after="0"/>
        <w:rPr>
          <w:lang w:eastAsia="ru-RU" w:bidi="hi-IN"/>
        </w:rPr>
      </w:pPr>
    </w:p>
    <w:p w:rsidR="003019E2" w:rsidRDefault="00620A56" w:rsidP="00121796">
      <w:pPr>
        <w:pStyle w:val="Standard"/>
        <w:spacing w:after="0"/>
        <w:rPr>
          <w:b/>
          <w:bCs/>
          <w:lang w:eastAsia="ru-RU" w:bidi="hi-IN"/>
        </w:rPr>
      </w:pPr>
      <w:r>
        <w:rPr>
          <w:b/>
          <w:bCs/>
          <w:lang w:eastAsia="ru-RU" w:bidi="hi-IN"/>
        </w:rPr>
        <w:t>11.5.2. Зона озелененных территорий специального назначения (5.6).</w:t>
      </w:r>
    </w:p>
    <w:p w:rsidR="00121796" w:rsidRDefault="00121796" w:rsidP="00121796">
      <w:pPr>
        <w:pStyle w:val="Standard"/>
        <w:spacing w:after="0"/>
        <w:rPr>
          <w:b/>
          <w:bCs/>
          <w:lang w:eastAsia="ru-RU" w:bidi="hi-IN"/>
        </w:rPr>
      </w:pPr>
    </w:p>
    <w:p w:rsidR="003019E2" w:rsidRDefault="00620A56" w:rsidP="00121796">
      <w:pPr>
        <w:pStyle w:val="Standard"/>
        <w:spacing w:after="0"/>
        <w:ind w:firstLine="737"/>
        <w:rPr>
          <w:rFonts w:eastAsia="Times New Roman" w:cs="Times New Roman"/>
          <w:color w:val="000000"/>
        </w:rPr>
      </w:pPr>
      <w:r>
        <w:rPr>
          <w:color w:val="000000"/>
        </w:rPr>
        <w:t xml:space="preserve">Зона озелененных территорий </w:t>
      </w:r>
      <w:r>
        <w:rPr>
          <w:rFonts w:eastAsia="Times New Roman" w:cs="Times New Roman"/>
          <w:color w:val="000000"/>
        </w:rPr>
        <w:t xml:space="preserve">специального назначения включает в себя </w:t>
      </w:r>
      <w:proofErr w:type="gramStart"/>
      <w:r>
        <w:rPr>
          <w:rFonts w:eastAsia="Times New Roman" w:cs="Times New Roman"/>
          <w:color w:val="000000"/>
        </w:rPr>
        <w:t>территории</w:t>
      </w:r>
      <w:proofErr w:type="gramEnd"/>
      <w:r>
        <w:rPr>
          <w:rFonts w:eastAsia="Times New Roman" w:cs="Times New Roman"/>
          <w:color w:val="000000"/>
        </w:rPr>
        <w:t xml:space="preserve"> выделенные для сохранения и развития зеленых насаждений санитарно-защитных зон, защитно-</w:t>
      </w:r>
      <w:proofErr w:type="spellStart"/>
      <w:r>
        <w:rPr>
          <w:rFonts w:eastAsia="Times New Roman" w:cs="Times New Roman"/>
          <w:color w:val="000000"/>
        </w:rPr>
        <w:t>мелиораторных</w:t>
      </w:r>
      <w:proofErr w:type="spellEnd"/>
      <w:r>
        <w:rPr>
          <w:rFonts w:eastAsia="Times New Roman" w:cs="Times New Roman"/>
          <w:color w:val="000000"/>
        </w:rPr>
        <w:t xml:space="preserve"> зон, противопожарных </w:t>
      </w:r>
      <w:r w:rsidR="00121796">
        <w:rPr>
          <w:rFonts w:eastAsia="Times New Roman" w:cs="Times New Roman"/>
          <w:color w:val="000000"/>
        </w:rPr>
        <w:br/>
      </w:r>
      <w:r>
        <w:rPr>
          <w:rFonts w:eastAsia="Times New Roman" w:cs="Times New Roman"/>
          <w:color w:val="000000"/>
        </w:rPr>
        <w:t>и других зеленых насаждений на земельных участках, расположенных за пределами жилых, общественно-деловых и рекреационных зон.</w:t>
      </w:r>
    </w:p>
    <w:p w:rsidR="00121796" w:rsidRDefault="00121796" w:rsidP="00121796">
      <w:pPr>
        <w:pStyle w:val="Standard"/>
        <w:spacing w:after="0"/>
        <w:ind w:firstLine="737"/>
      </w:pPr>
    </w:p>
    <w:tbl>
      <w:tblPr>
        <w:tblW w:w="992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5355"/>
        <w:gridCol w:w="2441"/>
      </w:tblGrid>
      <w:tr w:rsidR="003019E2" w:rsidTr="00A86FEB">
        <w:trPr>
          <w:trHeight w:val="454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4F766A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E2" w:rsidRDefault="00620A56" w:rsidP="004F766A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вида и код разрешенного использования земельного участка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E2" w:rsidRDefault="00620A56" w:rsidP="004F766A">
            <w:pPr>
              <w:pStyle w:val="Textbody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3019E2" w:rsidTr="00A86FEB">
        <w:trPr>
          <w:trHeight w:val="137"/>
        </w:trPr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3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4F766A">
            <w:pPr>
              <w:pStyle w:val="Standard"/>
              <w:spacing w:after="0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охрана природных территорий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4F766A">
            <w:pPr>
              <w:pStyle w:val="Standard"/>
              <w:spacing w:after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9.1</w:t>
            </w:r>
          </w:p>
        </w:tc>
      </w:tr>
      <w:tr w:rsidR="003019E2" w:rsidTr="00A86FEB">
        <w:trPr>
          <w:trHeight w:val="13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3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Pr="003422BD" w:rsidRDefault="00620A56" w:rsidP="004F766A">
            <w:pPr>
              <w:pStyle w:val="Standard"/>
              <w:spacing w:after="0"/>
              <w:ind w:firstLine="0"/>
              <w:jc w:val="left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 w:bidi="hi-IN"/>
              </w:rPr>
            </w:pPr>
            <w:r w:rsidRPr="003422BD"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 w:bidi="hi-IN"/>
              </w:rPr>
              <w:t>земельные участки (территории) общего пользования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4F766A">
            <w:pPr>
              <w:pStyle w:val="Standard"/>
              <w:spacing w:after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12.0</w:t>
            </w:r>
          </w:p>
        </w:tc>
      </w:tr>
      <w:tr w:rsidR="003019E2" w:rsidTr="00A86FEB">
        <w:trPr>
          <w:trHeight w:val="195"/>
        </w:trPr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3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4F766A">
            <w:pPr>
              <w:pStyle w:val="Standard"/>
              <w:spacing w:after="0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автомобильный транспорт 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4F766A">
            <w:pPr>
              <w:pStyle w:val="Standard"/>
              <w:spacing w:after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7.2</w:t>
            </w:r>
          </w:p>
        </w:tc>
      </w:tr>
      <w:tr w:rsidR="003019E2" w:rsidTr="00A86FEB">
        <w:trPr>
          <w:trHeight w:val="19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3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4F766A">
            <w:pPr>
              <w:pStyle w:val="Standard"/>
              <w:spacing w:after="0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магазины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4F766A">
            <w:pPr>
              <w:pStyle w:val="Standard"/>
              <w:spacing w:after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4.4</w:t>
            </w:r>
          </w:p>
        </w:tc>
      </w:tr>
      <w:tr w:rsidR="003019E2" w:rsidTr="00A86FEB">
        <w:trPr>
          <w:trHeight w:val="19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3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4F766A">
            <w:pPr>
              <w:pStyle w:val="Standard"/>
              <w:spacing w:after="0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развлечение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4F766A">
            <w:pPr>
              <w:pStyle w:val="Standard"/>
              <w:spacing w:after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4.8</w:t>
            </w:r>
          </w:p>
        </w:tc>
      </w:tr>
      <w:tr w:rsidR="003019E2" w:rsidTr="00A86FEB">
        <w:trPr>
          <w:trHeight w:val="19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3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4F766A">
            <w:pPr>
              <w:pStyle w:val="Standard"/>
              <w:spacing w:after="0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4F766A">
            <w:pPr>
              <w:pStyle w:val="Standard"/>
              <w:spacing w:after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4.6</w:t>
            </w:r>
          </w:p>
        </w:tc>
      </w:tr>
      <w:tr w:rsidR="003019E2" w:rsidTr="00A86FEB">
        <w:trPr>
          <w:trHeight w:val="19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3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4F766A">
            <w:pPr>
              <w:pStyle w:val="Standard"/>
              <w:spacing w:after="0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туристическое обслуживание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4F766A">
            <w:pPr>
              <w:pStyle w:val="Standard"/>
              <w:spacing w:after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5.2.1</w:t>
            </w:r>
          </w:p>
        </w:tc>
      </w:tr>
      <w:tr w:rsidR="003019E2" w:rsidTr="00A86FEB">
        <w:trPr>
          <w:trHeight w:val="118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3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4F766A">
            <w:pPr>
              <w:pStyle w:val="Standard"/>
              <w:spacing w:after="0"/>
              <w:ind w:firstLine="0"/>
              <w:jc w:val="left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 w:bidi="hi-IN"/>
              </w:rPr>
              <w:t>хранение автотранспорта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4F766A">
            <w:pPr>
              <w:pStyle w:val="Standard"/>
              <w:spacing w:after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2.7.1</w:t>
            </w:r>
          </w:p>
        </w:tc>
      </w:tr>
      <w:tr w:rsidR="003019E2" w:rsidTr="00A86FEB"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Вспомогательные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виды разрешенного использования 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4F766A">
            <w:pPr>
              <w:pStyle w:val="Standard"/>
              <w:widowControl w:val="0"/>
              <w:spacing w:after="0"/>
              <w:ind w:firstLine="0"/>
              <w:jc w:val="left"/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  <w:lastRenderedPageBreak/>
              <w:t>не устанавливается.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 w:rsidP="004F766A">
            <w:pPr>
              <w:pStyle w:val="Standard"/>
              <w:widowControl w:val="0"/>
              <w:spacing w:after="0"/>
              <w:ind w:firstLine="0"/>
              <w:jc w:val="left"/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</w:pPr>
          </w:p>
        </w:tc>
      </w:tr>
    </w:tbl>
    <w:p w:rsidR="003019E2" w:rsidRDefault="003019E2" w:rsidP="00AD581D">
      <w:pPr>
        <w:pStyle w:val="Standard"/>
        <w:spacing w:after="0"/>
        <w:rPr>
          <w:rFonts w:eastAsia="Times New Roman" w:cs="Times New Roman"/>
          <w:color w:val="000000"/>
          <w:lang w:eastAsia="ru-RU" w:bidi="hi-IN"/>
        </w:rPr>
      </w:pPr>
    </w:p>
    <w:p w:rsidR="003019E2" w:rsidRDefault="00620A56" w:rsidP="00207864">
      <w:pPr>
        <w:pStyle w:val="Standard"/>
        <w:spacing w:after="0"/>
        <w:rPr>
          <w:rFonts w:eastAsia="Arial" w:cs="Times New Roman"/>
        </w:rPr>
      </w:pPr>
      <w:r>
        <w:rPr>
          <w:rFonts w:eastAsia="Arial" w:cs="Times New Roman"/>
        </w:rPr>
        <w:t>П</w:t>
      </w:r>
      <w:r>
        <w:rPr>
          <w:rFonts w:eastAsia="Arial" w:cs="Times New Roman"/>
          <w:spacing w:val="-2"/>
        </w:rPr>
        <w:t>ре</w:t>
      </w:r>
      <w:r>
        <w:rPr>
          <w:rFonts w:eastAsia="Arial" w:cs="Times New Roman"/>
          <w:spacing w:val="1"/>
        </w:rPr>
        <w:t>д</w:t>
      </w:r>
      <w:r>
        <w:rPr>
          <w:rFonts w:eastAsia="Arial" w:cs="Times New Roman"/>
          <w:spacing w:val="-2"/>
        </w:rPr>
        <w:t>ел</w:t>
      </w:r>
      <w:r>
        <w:rPr>
          <w:rFonts w:eastAsia="Arial" w:cs="Times New Roman"/>
          <w:spacing w:val="1"/>
        </w:rPr>
        <w:t>ь</w:t>
      </w:r>
      <w:r>
        <w:rPr>
          <w:rFonts w:eastAsia="Arial" w:cs="Times New Roman"/>
        </w:rPr>
        <w:t>н</w:t>
      </w:r>
      <w:r>
        <w:rPr>
          <w:rFonts w:eastAsia="Arial" w:cs="Times New Roman"/>
          <w:spacing w:val="-1"/>
        </w:rPr>
        <w:t>ы</w:t>
      </w:r>
      <w:r>
        <w:rPr>
          <w:rFonts w:eastAsia="Arial" w:cs="Times New Roman"/>
        </w:rPr>
        <w:t>е</w:t>
      </w:r>
      <w:r>
        <w:rPr>
          <w:rFonts w:eastAsia="Arial" w:cs="Times New Roman"/>
          <w:spacing w:val="1"/>
        </w:rPr>
        <w:t xml:space="preserve"> (</w:t>
      </w:r>
      <w:r>
        <w:rPr>
          <w:rFonts w:eastAsia="Arial" w:cs="Times New Roman"/>
          <w:spacing w:val="-5"/>
        </w:rPr>
        <w:t>м</w:t>
      </w:r>
      <w:r>
        <w:rPr>
          <w:rFonts w:eastAsia="Arial" w:cs="Times New Roman"/>
          <w:spacing w:val="1"/>
        </w:rPr>
        <w:t>и</w:t>
      </w:r>
      <w:r>
        <w:rPr>
          <w:rFonts w:eastAsia="Arial" w:cs="Times New Roman"/>
          <w:spacing w:val="-3"/>
        </w:rPr>
        <w:t>н</w:t>
      </w:r>
      <w:r>
        <w:rPr>
          <w:rFonts w:eastAsia="Arial" w:cs="Times New Roman"/>
          <w:spacing w:val="1"/>
        </w:rPr>
        <w:t>и</w:t>
      </w:r>
      <w:r>
        <w:rPr>
          <w:rFonts w:eastAsia="Arial" w:cs="Times New Roman"/>
          <w:spacing w:val="-1"/>
        </w:rPr>
        <w:t>м</w:t>
      </w:r>
      <w:r>
        <w:rPr>
          <w:rFonts w:eastAsia="Arial" w:cs="Times New Roman"/>
          <w:spacing w:val="-6"/>
        </w:rPr>
        <w:t>а</w:t>
      </w:r>
      <w:r>
        <w:rPr>
          <w:rFonts w:eastAsia="Arial" w:cs="Times New Roman"/>
          <w:spacing w:val="1"/>
        </w:rPr>
        <w:t>л</w:t>
      </w:r>
      <w:r>
        <w:rPr>
          <w:rFonts w:eastAsia="Arial" w:cs="Times New Roman"/>
          <w:spacing w:val="-2"/>
        </w:rPr>
        <w:t>ь</w:t>
      </w:r>
      <w:r>
        <w:rPr>
          <w:rFonts w:eastAsia="Arial" w:cs="Times New Roman"/>
        </w:rPr>
        <w:t>н</w:t>
      </w:r>
      <w:r>
        <w:rPr>
          <w:rFonts w:eastAsia="Arial" w:cs="Times New Roman"/>
          <w:spacing w:val="-1"/>
        </w:rPr>
        <w:t>ы</w:t>
      </w:r>
      <w:r>
        <w:rPr>
          <w:rFonts w:eastAsia="Arial" w:cs="Times New Roman"/>
        </w:rPr>
        <w:t>е</w:t>
      </w:r>
      <w:r>
        <w:rPr>
          <w:rFonts w:eastAsia="Arial" w:cs="Times New Roman"/>
          <w:spacing w:val="2"/>
        </w:rPr>
        <w:t xml:space="preserve"> </w:t>
      </w:r>
      <w:r>
        <w:rPr>
          <w:rFonts w:eastAsia="Arial" w:cs="Times New Roman"/>
        </w:rPr>
        <w:t xml:space="preserve">и </w:t>
      </w:r>
      <w:r>
        <w:rPr>
          <w:rFonts w:eastAsia="Arial" w:cs="Times New Roman"/>
          <w:spacing w:val="1"/>
        </w:rPr>
        <w:t>(</w:t>
      </w:r>
      <w:r>
        <w:rPr>
          <w:rFonts w:eastAsia="Arial" w:cs="Times New Roman"/>
          <w:spacing w:val="-2"/>
        </w:rPr>
        <w:t>ил</w:t>
      </w:r>
      <w:r>
        <w:rPr>
          <w:rFonts w:eastAsia="Arial" w:cs="Times New Roman"/>
          <w:spacing w:val="1"/>
        </w:rPr>
        <w:t>и</w:t>
      </w:r>
      <w:r>
        <w:rPr>
          <w:rFonts w:eastAsia="Arial" w:cs="Times New Roman"/>
        </w:rPr>
        <w:t>)</w:t>
      </w:r>
      <w:r>
        <w:rPr>
          <w:rFonts w:eastAsia="Arial" w:cs="Times New Roman"/>
          <w:spacing w:val="2"/>
        </w:rPr>
        <w:t xml:space="preserve"> </w:t>
      </w:r>
      <w:r>
        <w:rPr>
          <w:rFonts w:eastAsia="Arial" w:cs="Times New Roman"/>
          <w:spacing w:val="-1"/>
        </w:rPr>
        <w:t>м</w:t>
      </w:r>
      <w:r>
        <w:rPr>
          <w:rFonts w:eastAsia="Arial" w:cs="Times New Roman"/>
          <w:spacing w:val="-6"/>
        </w:rPr>
        <w:t>а</w:t>
      </w:r>
      <w:r>
        <w:rPr>
          <w:rFonts w:eastAsia="Arial" w:cs="Times New Roman"/>
          <w:spacing w:val="2"/>
        </w:rPr>
        <w:t>к</w:t>
      </w:r>
      <w:r>
        <w:rPr>
          <w:rFonts w:eastAsia="Arial" w:cs="Times New Roman"/>
          <w:spacing w:val="-2"/>
        </w:rPr>
        <w:t>с</w:t>
      </w:r>
      <w:r>
        <w:rPr>
          <w:rFonts w:eastAsia="Arial" w:cs="Times New Roman"/>
          <w:spacing w:val="1"/>
        </w:rPr>
        <w:t>и</w:t>
      </w:r>
      <w:r>
        <w:rPr>
          <w:rFonts w:eastAsia="Arial" w:cs="Times New Roman"/>
          <w:spacing w:val="-1"/>
        </w:rPr>
        <w:t>м</w:t>
      </w:r>
      <w:r>
        <w:rPr>
          <w:rFonts w:eastAsia="Arial" w:cs="Times New Roman"/>
          <w:spacing w:val="-6"/>
        </w:rPr>
        <w:t>а</w:t>
      </w:r>
      <w:r>
        <w:rPr>
          <w:rFonts w:eastAsia="Arial" w:cs="Times New Roman"/>
          <w:spacing w:val="-2"/>
        </w:rPr>
        <w:t>л</w:t>
      </w:r>
      <w:r>
        <w:rPr>
          <w:rFonts w:eastAsia="Arial" w:cs="Times New Roman"/>
          <w:spacing w:val="1"/>
        </w:rPr>
        <w:t>ь</w:t>
      </w:r>
      <w:r>
        <w:rPr>
          <w:rFonts w:eastAsia="Arial" w:cs="Times New Roman"/>
        </w:rPr>
        <w:t>н</w:t>
      </w:r>
      <w:r>
        <w:rPr>
          <w:rFonts w:eastAsia="Arial" w:cs="Times New Roman"/>
          <w:spacing w:val="-1"/>
        </w:rPr>
        <w:t>ы</w:t>
      </w:r>
      <w:r>
        <w:rPr>
          <w:rFonts w:eastAsia="Arial" w:cs="Times New Roman"/>
          <w:spacing w:val="-2"/>
        </w:rPr>
        <w:t>е</w:t>
      </w:r>
      <w:r>
        <w:rPr>
          <w:rFonts w:eastAsia="Arial" w:cs="Times New Roman"/>
        </w:rPr>
        <w:t>)</w:t>
      </w:r>
      <w:r>
        <w:rPr>
          <w:rFonts w:eastAsia="Arial" w:cs="Times New Roman"/>
          <w:spacing w:val="5"/>
        </w:rPr>
        <w:t xml:space="preserve"> </w:t>
      </w:r>
      <w:r>
        <w:rPr>
          <w:rFonts w:eastAsia="Arial" w:cs="Times New Roman"/>
          <w:spacing w:val="-1"/>
        </w:rPr>
        <w:t>р</w:t>
      </w:r>
      <w:r>
        <w:rPr>
          <w:rFonts w:eastAsia="Arial" w:cs="Times New Roman"/>
          <w:spacing w:val="-2"/>
        </w:rPr>
        <w:t>а</w:t>
      </w:r>
      <w:r>
        <w:rPr>
          <w:rFonts w:eastAsia="Arial" w:cs="Times New Roman"/>
          <w:spacing w:val="-1"/>
        </w:rPr>
        <w:t>зм</w:t>
      </w:r>
      <w:r>
        <w:rPr>
          <w:rFonts w:eastAsia="Arial" w:cs="Times New Roman"/>
          <w:spacing w:val="-2"/>
        </w:rPr>
        <w:t>е</w:t>
      </w:r>
      <w:r>
        <w:rPr>
          <w:rFonts w:eastAsia="Arial" w:cs="Times New Roman"/>
          <w:spacing w:val="-1"/>
        </w:rPr>
        <w:t>р</w:t>
      </w:r>
      <w:r>
        <w:rPr>
          <w:rFonts w:eastAsia="Arial" w:cs="Times New Roman"/>
        </w:rPr>
        <w:t>ы</w:t>
      </w:r>
      <w:r>
        <w:rPr>
          <w:rFonts w:eastAsia="Arial" w:cs="Times New Roman"/>
          <w:spacing w:val="3"/>
        </w:rPr>
        <w:t xml:space="preserve"> </w:t>
      </w:r>
      <w:r>
        <w:rPr>
          <w:rFonts w:eastAsia="Arial" w:cs="Times New Roman"/>
          <w:spacing w:val="-1"/>
        </w:rPr>
        <w:t>з</w:t>
      </w:r>
      <w:r>
        <w:rPr>
          <w:rFonts w:eastAsia="Arial" w:cs="Times New Roman"/>
          <w:spacing w:val="-2"/>
        </w:rPr>
        <w:t>е</w:t>
      </w:r>
      <w:r>
        <w:rPr>
          <w:rFonts w:eastAsia="Arial" w:cs="Times New Roman"/>
          <w:spacing w:val="-1"/>
        </w:rPr>
        <w:t>м</w:t>
      </w:r>
      <w:r>
        <w:rPr>
          <w:rFonts w:eastAsia="Arial" w:cs="Times New Roman"/>
          <w:spacing w:val="-2"/>
        </w:rPr>
        <w:t>ел</w:t>
      </w:r>
      <w:r>
        <w:rPr>
          <w:rFonts w:eastAsia="Arial" w:cs="Times New Roman"/>
          <w:spacing w:val="1"/>
        </w:rPr>
        <w:t>ь</w:t>
      </w:r>
      <w:r>
        <w:rPr>
          <w:rFonts w:eastAsia="Arial" w:cs="Times New Roman"/>
        </w:rPr>
        <w:t>н</w:t>
      </w:r>
      <w:r>
        <w:rPr>
          <w:rFonts w:eastAsia="Arial" w:cs="Times New Roman"/>
          <w:spacing w:val="-1"/>
        </w:rPr>
        <w:t>ы</w:t>
      </w:r>
      <w:r>
        <w:rPr>
          <w:rFonts w:eastAsia="Arial" w:cs="Times New Roman"/>
        </w:rPr>
        <w:t xml:space="preserve">х </w:t>
      </w:r>
      <w:r>
        <w:rPr>
          <w:rFonts w:eastAsia="Arial" w:cs="Times New Roman"/>
          <w:spacing w:val="6"/>
        </w:rPr>
        <w:t xml:space="preserve"> </w:t>
      </w:r>
      <w:r>
        <w:rPr>
          <w:rFonts w:eastAsia="Arial" w:cs="Times New Roman"/>
          <w:spacing w:val="-2"/>
        </w:rPr>
        <w:t>у</w:t>
      </w:r>
      <w:r>
        <w:rPr>
          <w:rFonts w:eastAsia="Arial" w:cs="Times New Roman"/>
          <w:spacing w:val="1"/>
        </w:rPr>
        <w:t>ч</w:t>
      </w:r>
      <w:r>
        <w:rPr>
          <w:rFonts w:eastAsia="Arial" w:cs="Times New Roman"/>
          <w:spacing w:val="-2"/>
        </w:rPr>
        <w:t>ас</w:t>
      </w:r>
      <w:r>
        <w:rPr>
          <w:rFonts w:eastAsia="Arial" w:cs="Times New Roman"/>
          <w:spacing w:val="-3"/>
        </w:rPr>
        <w:t>т</w:t>
      </w:r>
      <w:r>
        <w:rPr>
          <w:rFonts w:eastAsia="Arial" w:cs="Times New Roman"/>
          <w:spacing w:val="2"/>
        </w:rPr>
        <w:t>к</w:t>
      </w:r>
      <w:r>
        <w:rPr>
          <w:rFonts w:eastAsia="Arial" w:cs="Times New Roman"/>
          <w:spacing w:val="-1"/>
        </w:rPr>
        <w:t>о</w:t>
      </w:r>
      <w:r>
        <w:rPr>
          <w:rFonts w:eastAsia="Arial" w:cs="Times New Roman"/>
        </w:rPr>
        <w:t>в</w:t>
      </w:r>
      <w:r>
        <w:rPr>
          <w:rFonts w:eastAsia="Arial" w:cs="Times New Roman"/>
          <w:spacing w:val="3"/>
        </w:rPr>
        <w:t xml:space="preserve"> </w:t>
      </w:r>
      <w:r>
        <w:rPr>
          <w:rFonts w:eastAsia="Arial" w:cs="Times New Roman"/>
        </w:rPr>
        <w:t>и п</w:t>
      </w:r>
      <w:r>
        <w:rPr>
          <w:rFonts w:eastAsia="Arial" w:cs="Times New Roman"/>
          <w:spacing w:val="-1"/>
        </w:rPr>
        <w:t>р</w:t>
      </w:r>
      <w:r>
        <w:rPr>
          <w:rFonts w:eastAsia="Arial" w:cs="Times New Roman"/>
          <w:spacing w:val="-2"/>
        </w:rPr>
        <w:t>е</w:t>
      </w:r>
      <w:r>
        <w:rPr>
          <w:rFonts w:eastAsia="Arial" w:cs="Times New Roman"/>
          <w:spacing w:val="1"/>
        </w:rPr>
        <w:t>д</w:t>
      </w:r>
      <w:r>
        <w:rPr>
          <w:rFonts w:eastAsia="Arial" w:cs="Times New Roman"/>
          <w:spacing w:val="-2"/>
        </w:rPr>
        <w:t>ел</w:t>
      </w:r>
      <w:r>
        <w:rPr>
          <w:rFonts w:eastAsia="Arial" w:cs="Times New Roman"/>
          <w:spacing w:val="1"/>
        </w:rPr>
        <w:t>ь</w:t>
      </w:r>
      <w:r>
        <w:rPr>
          <w:rFonts w:eastAsia="Arial" w:cs="Times New Roman"/>
        </w:rPr>
        <w:t>н</w:t>
      </w:r>
      <w:r>
        <w:rPr>
          <w:rFonts w:eastAsia="Arial" w:cs="Times New Roman"/>
          <w:spacing w:val="-1"/>
        </w:rPr>
        <w:t>ы</w:t>
      </w:r>
      <w:r>
        <w:rPr>
          <w:rFonts w:eastAsia="Arial" w:cs="Times New Roman"/>
        </w:rPr>
        <w:t>е</w:t>
      </w:r>
      <w:r>
        <w:rPr>
          <w:rFonts w:eastAsia="Arial" w:cs="Times New Roman"/>
          <w:spacing w:val="1"/>
        </w:rPr>
        <w:t xml:space="preserve"> </w:t>
      </w:r>
      <w:r>
        <w:rPr>
          <w:rFonts w:eastAsia="Arial" w:cs="Times New Roman"/>
        </w:rPr>
        <w:t>п</w:t>
      </w:r>
      <w:r>
        <w:rPr>
          <w:rFonts w:eastAsia="Arial" w:cs="Times New Roman"/>
          <w:spacing w:val="-2"/>
        </w:rPr>
        <w:t>а</w:t>
      </w:r>
      <w:r>
        <w:rPr>
          <w:rFonts w:eastAsia="Arial" w:cs="Times New Roman"/>
          <w:spacing w:val="-1"/>
        </w:rPr>
        <w:t>р</w:t>
      </w:r>
      <w:r>
        <w:rPr>
          <w:rFonts w:eastAsia="Arial" w:cs="Times New Roman"/>
          <w:spacing w:val="-2"/>
        </w:rPr>
        <w:t>а</w:t>
      </w:r>
      <w:r>
        <w:rPr>
          <w:rFonts w:eastAsia="Arial" w:cs="Times New Roman"/>
          <w:spacing w:val="-1"/>
        </w:rPr>
        <w:t>м</w:t>
      </w:r>
      <w:r>
        <w:rPr>
          <w:rFonts w:eastAsia="Arial" w:cs="Times New Roman"/>
          <w:spacing w:val="-2"/>
        </w:rPr>
        <w:t>е</w:t>
      </w:r>
      <w:r>
        <w:rPr>
          <w:rFonts w:eastAsia="Arial" w:cs="Times New Roman"/>
          <w:spacing w:val="-3"/>
        </w:rPr>
        <w:t>т</w:t>
      </w:r>
      <w:r>
        <w:rPr>
          <w:rFonts w:eastAsia="Arial" w:cs="Times New Roman"/>
          <w:spacing w:val="-1"/>
        </w:rPr>
        <w:t>р</w:t>
      </w:r>
      <w:r>
        <w:rPr>
          <w:rFonts w:eastAsia="Arial" w:cs="Times New Roman"/>
        </w:rPr>
        <w:t>ы</w:t>
      </w:r>
      <w:r>
        <w:rPr>
          <w:rFonts w:eastAsia="Arial" w:cs="Times New Roman"/>
          <w:spacing w:val="5"/>
        </w:rPr>
        <w:t xml:space="preserve"> </w:t>
      </w:r>
      <w:r>
        <w:rPr>
          <w:rFonts w:eastAsia="Arial" w:cs="Times New Roman"/>
          <w:spacing w:val="-1"/>
        </w:rPr>
        <w:t>р</w:t>
      </w:r>
      <w:r>
        <w:rPr>
          <w:rFonts w:eastAsia="Arial" w:cs="Times New Roman"/>
          <w:spacing w:val="-2"/>
        </w:rPr>
        <w:t>а</w:t>
      </w:r>
      <w:r>
        <w:rPr>
          <w:rFonts w:eastAsia="Arial" w:cs="Times New Roman"/>
          <w:spacing w:val="-1"/>
        </w:rPr>
        <w:t>зр</w:t>
      </w:r>
      <w:r>
        <w:rPr>
          <w:rFonts w:eastAsia="Arial" w:cs="Times New Roman"/>
          <w:spacing w:val="-2"/>
        </w:rPr>
        <w:t>е</w:t>
      </w:r>
      <w:r>
        <w:rPr>
          <w:rFonts w:eastAsia="Arial" w:cs="Times New Roman"/>
          <w:spacing w:val="2"/>
        </w:rPr>
        <w:t>ш</w:t>
      </w:r>
      <w:r>
        <w:rPr>
          <w:rFonts w:eastAsia="Arial" w:cs="Times New Roman"/>
          <w:spacing w:val="-2"/>
        </w:rPr>
        <w:t>е</w:t>
      </w:r>
      <w:r>
        <w:rPr>
          <w:rFonts w:eastAsia="Arial" w:cs="Times New Roman"/>
        </w:rPr>
        <w:t>нн</w:t>
      </w:r>
      <w:r>
        <w:rPr>
          <w:rFonts w:eastAsia="Arial" w:cs="Times New Roman"/>
          <w:spacing w:val="-2"/>
        </w:rPr>
        <w:t>о</w:t>
      </w:r>
      <w:r>
        <w:rPr>
          <w:rFonts w:eastAsia="Arial" w:cs="Times New Roman"/>
        </w:rPr>
        <w:t>го</w:t>
      </w:r>
      <w:r>
        <w:rPr>
          <w:rFonts w:eastAsia="Arial" w:cs="Times New Roman"/>
          <w:spacing w:val="5"/>
        </w:rPr>
        <w:t xml:space="preserve"> </w:t>
      </w:r>
      <w:r>
        <w:rPr>
          <w:rFonts w:eastAsia="Arial" w:cs="Times New Roman"/>
          <w:spacing w:val="-2"/>
        </w:rPr>
        <w:t>с</w:t>
      </w:r>
      <w:r>
        <w:rPr>
          <w:rFonts w:eastAsia="Arial" w:cs="Times New Roman"/>
          <w:spacing w:val="-1"/>
        </w:rPr>
        <w:t>тро</w:t>
      </w:r>
      <w:r>
        <w:rPr>
          <w:rFonts w:eastAsia="Arial" w:cs="Times New Roman"/>
          <w:spacing w:val="1"/>
        </w:rPr>
        <w:t>и</w:t>
      </w:r>
      <w:r>
        <w:rPr>
          <w:rFonts w:eastAsia="Arial" w:cs="Times New Roman"/>
          <w:spacing w:val="-3"/>
        </w:rPr>
        <w:t>т</w:t>
      </w:r>
      <w:r>
        <w:rPr>
          <w:rFonts w:eastAsia="Arial" w:cs="Times New Roman"/>
          <w:spacing w:val="-2"/>
        </w:rPr>
        <w:t>е</w:t>
      </w:r>
      <w:r>
        <w:rPr>
          <w:rFonts w:eastAsia="Arial" w:cs="Times New Roman"/>
          <w:spacing w:val="1"/>
        </w:rPr>
        <w:t>ль</w:t>
      </w:r>
      <w:r>
        <w:rPr>
          <w:rFonts w:eastAsia="Arial" w:cs="Times New Roman"/>
          <w:spacing w:val="-2"/>
        </w:rPr>
        <w:t>с</w:t>
      </w:r>
      <w:r>
        <w:rPr>
          <w:rFonts w:eastAsia="Arial" w:cs="Times New Roman"/>
          <w:spacing w:val="-3"/>
        </w:rPr>
        <w:t>т</w:t>
      </w:r>
      <w:r>
        <w:rPr>
          <w:rFonts w:eastAsia="Arial" w:cs="Times New Roman"/>
          <w:spacing w:val="1"/>
        </w:rPr>
        <w:t>в</w:t>
      </w:r>
      <w:r>
        <w:rPr>
          <w:rFonts w:eastAsia="Arial" w:cs="Times New Roman"/>
          <w:spacing w:val="-2"/>
        </w:rPr>
        <w:t>а</w:t>
      </w:r>
      <w:r>
        <w:rPr>
          <w:rFonts w:eastAsia="Arial" w:cs="Times New Roman"/>
        </w:rPr>
        <w:t>,</w:t>
      </w:r>
      <w:r>
        <w:rPr>
          <w:rFonts w:eastAsia="Arial" w:cs="Times New Roman"/>
          <w:spacing w:val="11"/>
        </w:rPr>
        <w:t xml:space="preserve"> </w:t>
      </w:r>
      <w:r>
        <w:rPr>
          <w:rFonts w:eastAsia="Arial" w:cs="Times New Roman"/>
          <w:spacing w:val="-1"/>
        </w:rPr>
        <w:t>р</w:t>
      </w:r>
      <w:r>
        <w:rPr>
          <w:rFonts w:eastAsia="Arial" w:cs="Times New Roman"/>
          <w:spacing w:val="-2"/>
        </w:rPr>
        <w:t>е</w:t>
      </w:r>
      <w:r>
        <w:rPr>
          <w:rFonts w:eastAsia="Arial" w:cs="Times New Roman"/>
          <w:spacing w:val="2"/>
        </w:rPr>
        <w:t>к</w:t>
      </w:r>
      <w:r>
        <w:rPr>
          <w:rFonts w:eastAsia="Arial" w:cs="Times New Roman"/>
          <w:spacing w:val="-6"/>
        </w:rPr>
        <w:t>о</w:t>
      </w:r>
      <w:r>
        <w:rPr>
          <w:rFonts w:eastAsia="Arial" w:cs="Times New Roman"/>
        </w:rPr>
        <w:t>н</w:t>
      </w:r>
      <w:r>
        <w:rPr>
          <w:rFonts w:eastAsia="Arial" w:cs="Times New Roman"/>
          <w:spacing w:val="-2"/>
        </w:rPr>
        <w:t>с</w:t>
      </w:r>
      <w:r>
        <w:rPr>
          <w:rFonts w:eastAsia="Arial" w:cs="Times New Roman"/>
          <w:spacing w:val="-3"/>
        </w:rPr>
        <w:t>т</w:t>
      </w:r>
      <w:r>
        <w:rPr>
          <w:rFonts w:eastAsia="Arial" w:cs="Times New Roman"/>
          <w:spacing w:val="-1"/>
        </w:rPr>
        <w:t>р</w:t>
      </w:r>
      <w:r>
        <w:rPr>
          <w:rFonts w:eastAsia="Arial" w:cs="Times New Roman"/>
          <w:spacing w:val="-2"/>
        </w:rPr>
        <w:t>у</w:t>
      </w:r>
      <w:r>
        <w:rPr>
          <w:rFonts w:eastAsia="Arial" w:cs="Times New Roman"/>
          <w:spacing w:val="2"/>
        </w:rPr>
        <w:t>к</w:t>
      </w:r>
      <w:r>
        <w:rPr>
          <w:rFonts w:eastAsia="Arial" w:cs="Times New Roman"/>
          <w:spacing w:val="-2"/>
        </w:rPr>
        <w:t>ц</w:t>
      </w:r>
      <w:r>
        <w:rPr>
          <w:rFonts w:eastAsia="Arial" w:cs="Times New Roman"/>
          <w:spacing w:val="1"/>
        </w:rPr>
        <w:t>и</w:t>
      </w:r>
      <w:r>
        <w:rPr>
          <w:rFonts w:eastAsia="Arial" w:cs="Times New Roman"/>
        </w:rPr>
        <w:t>и</w:t>
      </w:r>
      <w:r>
        <w:rPr>
          <w:rFonts w:eastAsia="Arial" w:cs="Times New Roman"/>
          <w:spacing w:val="7"/>
        </w:rPr>
        <w:t xml:space="preserve"> </w:t>
      </w:r>
      <w:r>
        <w:rPr>
          <w:rFonts w:eastAsia="Arial" w:cs="Times New Roman"/>
          <w:spacing w:val="-1"/>
        </w:rPr>
        <w:t>о</w:t>
      </w:r>
      <w:r>
        <w:rPr>
          <w:rFonts w:eastAsia="Arial" w:cs="Times New Roman"/>
          <w:spacing w:val="-2"/>
        </w:rPr>
        <w:t>б</w:t>
      </w:r>
      <w:r>
        <w:rPr>
          <w:rFonts w:eastAsia="Arial" w:cs="Times New Roman"/>
          <w:spacing w:val="1"/>
        </w:rPr>
        <w:t>ъ</w:t>
      </w:r>
      <w:r>
        <w:rPr>
          <w:rFonts w:eastAsia="Arial" w:cs="Times New Roman"/>
          <w:spacing w:val="-6"/>
        </w:rPr>
        <w:t>е</w:t>
      </w:r>
      <w:r>
        <w:rPr>
          <w:rFonts w:eastAsia="Arial" w:cs="Times New Roman"/>
          <w:spacing w:val="2"/>
        </w:rPr>
        <w:t>к</w:t>
      </w:r>
      <w:r>
        <w:rPr>
          <w:rFonts w:eastAsia="Arial" w:cs="Times New Roman"/>
          <w:spacing w:val="-3"/>
        </w:rPr>
        <w:t>т</w:t>
      </w:r>
      <w:r>
        <w:rPr>
          <w:rFonts w:eastAsia="Arial" w:cs="Times New Roman"/>
          <w:spacing w:val="-1"/>
        </w:rPr>
        <w:t>о</w:t>
      </w:r>
      <w:r>
        <w:rPr>
          <w:rFonts w:eastAsia="Arial" w:cs="Times New Roman"/>
        </w:rPr>
        <w:t>в</w:t>
      </w:r>
      <w:r>
        <w:rPr>
          <w:rFonts w:eastAsia="Arial" w:cs="Times New Roman"/>
          <w:spacing w:val="5"/>
        </w:rPr>
        <w:t xml:space="preserve"> </w:t>
      </w:r>
      <w:r>
        <w:rPr>
          <w:rFonts w:eastAsia="Arial" w:cs="Times New Roman"/>
          <w:spacing w:val="2"/>
        </w:rPr>
        <w:t>к</w:t>
      </w:r>
      <w:r>
        <w:rPr>
          <w:rFonts w:eastAsia="Arial" w:cs="Times New Roman"/>
          <w:spacing w:val="-2"/>
        </w:rPr>
        <w:t>а</w:t>
      </w:r>
      <w:r>
        <w:rPr>
          <w:rFonts w:eastAsia="Arial" w:cs="Times New Roman"/>
          <w:spacing w:val="-3"/>
        </w:rPr>
        <w:t>п</w:t>
      </w:r>
      <w:r>
        <w:rPr>
          <w:rFonts w:eastAsia="Arial" w:cs="Times New Roman"/>
          <w:spacing w:val="1"/>
        </w:rPr>
        <w:t>и</w:t>
      </w:r>
      <w:r>
        <w:rPr>
          <w:rFonts w:eastAsia="Arial" w:cs="Times New Roman"/>
          <w:spacing w:val="-3"/>
        </w:rPr>
        <w:t>т</w:t>
      </w:r>
      <w:r>
        <w:rPr>
          <w:rFonts w:eastAsia="Arial" w:cs="Times New Roman"/>
          <w:spacing w:val="-2"/>
        </w:rPr>
        <w:t>а</w:t>
      </w:r>
      <w:r>
        <w:rPr>
          <w:rFonts w:eastAsia="Arial" w:cs="Times New Roman"/>
          <w:spacing w:val="1"/>
        </w:rPr>
        <w:t>ль</w:t>
      </w:r>
      <w:r>
        <w:rPr>
          <w:rFonts w:eastAsia="Arial" w:cs="Times New Roman"/>
        </w:rPr>
        <w:t>н</w:t>
      </w:r>
      <w:r>
        <w:rPr>
          <w:rFonts w:eastAsia="Arial" w:cs="Times New Roman"/>
          <w:spacing w:val="-1"/>
        </w:rPr>
        <w:t>о</w:t>
      </w:r>
      <w:r>
        <w:rPr>
          <w:rFonts w:eastAsia="Arial" w:cs="Times New Roman"/>
        </w:rPr>
        <w:t xml:space="preserve">го </w:t>
      </w:r>
      <w:r>
        <w:rPr>
          <w:rFonts w:eastAsia="Arial" w:cs="Times New Roman"/>
          <w:spacing w:val="-2"/>
        </w:rPr>
        <w:t>с</w:t>
      </w:r>
      <w:r>
        <w:rPr>
          <w:rFonts w:eastAsia="Arial" w:cs="Times New Roman"/>
          <w:spacing w:val="-3"/>
        </w:rPr>
        <w:t>т</w:t>
      </w:r>
      <w:r>
        <w:rPr>
          <w:rFonts w:eastAsia="Arial" w:cs="Times New Roman"/>
          <w:spacing w:val="-1"/>
        </w:rPr>
        <w:t>ро</w:t>
      </w:r>
      <w:r>
        <w:rPr>
          <w:rFonts w:eastAsia="Arial" w:cs="Times New Roman"/>
          <w:spacing w:val="1"/>
        </w:rPr>
        <w:t>и</w:t>
      </w:r>
      <w:r>
        <w:rPr>
          <w:rFonts w:eastAsia="Arial" w:cs="Times New Roman"/>
          <w:spacing w:val="-3"/>
        </w:rPr>
        <w:t>т</w:t>
      </w:r>
      <w:r>
        <w:rPr>
          <w:rFonts w:eastAsia="Arial" w:cs="Times New Roman"/>
          <w:spacing w:val="-2"/>
        </w:rPr>
        <w:t>е</w:t>
      </w:r>
      <w:r>
        <w:rPr>
          <w:rFonts w:eastAsia="Arial" w:cs="Times New Roman"/>
          <w:spacing w:val="1"/>
        </w:rPr>
        <w:t>ль</w:t>
      </w:r>
      <w:r>
        <w:rPr>
          <w:rFonts w:eastAsia="Arial" w:cs="Times New Roman"/>
          <w:spacing w:val="-2"/>
        </w:rPr>
        <w:t>с</w:t>
      </w:r>
      <w:r>
        <w:rPr>
          <w:rFonts w:eastAsia="Arial" w:cs="Times New Roman"/>
          <w:spacing w:val="-3"/>
        </w:rPr>
        <w:t>т</w:t>
      </w:r>
      <w:r>
        <w:rPr>
          <w:rFonts w:eastAsia="Arial" w:cs="Times New Roman"/>
          <w:spacing w:val="1"/>
        </w:rPr>
        <w:t>в</w:t>
      </w:r>
      <w:r>
        <w:rPr>
          <w:rFonts w:eastAsia="Arial" w:cs="Times New Roman"/>
        </w:rPr>
        <w:t>а:</w:t>
      </w:r>
    </w:p>
    <w:p w:rsidR="004F766A" w:rsidRDefault="004F766A" w:rsidP="00AD581D">
      <w:pPr>
        <w:pStyle w:val="Standard"/>
        <w:spacing w:after="0"/>
        <w:ind w:left="90" w:right="341"/>
      </w:pPr>
    </w:p>
    <w:tbl>
      <w:tblPr>
        <w:tblW w:w="993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"/>
        <w:gridCol w:w="5192"/>
        <w:gridCol w:w="4119"/>
      </w:tblGrid>
      <w:tr w:rsidR="003019E2" w:rsidTr="00AD581D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размера, параметра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3019E2" w:rsidTr="00AD581D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Минимальн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ая площадь земельного участка</w:t>
            </w:r>
          </w:p>
        </w:tc>
        <w:tc>
          <w:tcPr>
            <w:tcW w:w="4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ind w:left="113" w:right="113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устанавливаются в соответствии с действующими техническими регламентами.</w:t>
            </w:r>
          </w:p>
        </w:tc>
      </w:tr>
      <w:tr w:rsidR="003019E2" w:rsidTr="00AD581D"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</w:tr>
      <w:tr w:rsidR="003019E2" w:rsidTr="00AD581D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spacing w:after="0"/>
              <w:ind w:left="113" w:right="113" w:firstLine="0"/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не подлежит установлению.</w:t>
            </w:r>
          </w:p>
        </w:tc>
      </w:tr>
      <w:tr w:rsidR="003019E2" w:rsidTr="00AD581D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Максимальн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ое количество этажей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ae"/>
              <w:spacing w:before="0" w:after="0"/>
              <w:ind w:left="113"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этаж.</w:t>
            </w:r>
          </w:p>
        </w:tc>
      </w:tr>
      <w:tr w:rsidR="003019E2" w:rsidTr="00AD581D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Максимальн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ый процент застройки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shd w:val="clear" w:color="FFFFFF" w:fill="FFFFFF"/>
              <w:spacing w:before="28" w:after="28"/>
              <w:ind w:left="113" w:firstLine="0"/>
              <w:rPr>
                <w:rFonts w:eastAsia="NSimSu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eastAsia="NSimSun" w:cs="Times New Roman"/>
                <w:color w:val="000000"/>
                <w:sz w:val="24"/>
                <w:szCs w:val="24"/>
                <w:lang w:bidi="hi-IN"/>
              </w:rPr>
              <w:t>50%.</w:t>
            </w:r>
          </w:p>
        </w:tc>
      </w:tr>
    </w:tbl>
    <w:p w:rsidR="003019E2" w:rsidRDefault="003019E2" w:rsidP="009F6943">
      <w:pPr>
        <w:pStyle w:val="Standard"/>
        <w:spacing w:after="0"/>
        <w:ind w:left="567" w:firstLine="0"/>
        <w:rPr>
          <w:rFonts w:eastAsia="Times New Roman" w:cs="Times New Roman"/>
          <w:color w:val="000000"/>
          <w:sz w:val="24"/>
          <w:szCs w:val="24"/>
          <w:lang w:eastAsia="ru-RU" w:bidi="hi-IN"/>
        </w:rPr>
      </w:pPr>
    </w:p>
    <w:p w:rsidR="003019E2" w:rsidRDefault="00620A56" w:rsidP="009F6943">
      <w:pPr>
        <w:pStyle w:val="11"/>
        <w:spacing w:after="0"/>
        <w:ind w:firstLine="737"/>
      </w:pPr>
      <w:bookmarkStart w:id="29" w:name="_Toc90633940"/>
      <w:r>
        <w:rPr>
          <w:rFonts w:eastAsia="Times New Roman" w:cs="Times New Roman"/>
          <w:color w:val="000000"/>
          <w:lang w:eastAsia="ru-RU" w:bidi="hi-IN"/>
        </w:rPr>
        <w:t xml:space="preserve">Статья 11.6. </w:t>
      </w:r>
      <w:r>
        <w:rPr>
          <w:rFonts w:eastAsia="Times New Roman" w:cs="Times New Roman"/>
          <w:color w:val="000000"/>
          <w:shd w:val="clear" w:color="auto" w:fill="auto"/>
          <w:lang w:eastAsia="ru-RU" w:bidi="hi-IN"/>
        </w:rPr>
        <w:t>Градостроительные регламенты. Зоны специального назначения.</w:t>
      </w:r>
      <w:bookmarkEnd w:id="29"/>
    </w:p>
    <w:p w:rsidR="003019E2" w:rsidRDefault="003019E2" w:rsidP="009F6943">
      <w:pPr>
        <w:pStyle w:val="Standard"/>
        <w:spacing w:after="0"/>
      </w:pPr>
    </w:p>
    <w:p w:rsidR="003019E2" w:rsidRDefault="00620A56" w:rsidP="009F6943">
      <w:pPr>
        <w:pStyle w:val="Standard"/>
        <w:spacing w:after="0"/>
        <w:rPr>
          <w:b/>
          <w:bCs/>
        </w:rPr>
      </w:pPr>
      <w:bookmarkStart w:id="30" w:name="__RefHeading___38"/>
      <w:r>
        <w:rPr>
          <w:rFonts w:eastAsia="Times New Roman" w:cs="Times New Roman"/>
          <w:b/>
          <w:bCs/>
          <w:lang w:eastAsia="ru-RU" w:bidi="hi-IN"/>
        </w:rPr>
        <w:t xml:space="preserve">11.6.1. </w:t>
      </w:r>
      <w:r>
        <w:rPr>
          <w:b/>
          <w:bCs/>
        </w:rPr>
        <w:t>Зона кладбищ (6.1).</w:t>
      </w:r>
      <w:bookmarkEnd w:id="30"/>
    </w:p>
    <w:p w:rsidR="00AD581D" w:rsidRDefault="00AD581D" w:rsidP="009F6943">
      <w:pPr>
        <w:pStyle w:val="Standard"/>
        <w:spacing w:after="0"/>
      </w:pPr>
    </w:p>
    <w:p w:rsidR="003019E2" w:rsidRDefault="00620A56" w:rsidP="009F6943">
      <w:pPr>
        <w:pStyle w:val="Standard"/>
        <w:spacing w:after="0"/>
      </w:pPr>
      <w:r>
        <w:t>Зона кладбищ предназначена для обеспечения правовых условий использования территорий, занятых кладбищами. В указанной зоне</w:t>
      </w:r>
      <w:r>
        <w:br/>
        <w:t>разрешается размещение зданий, сооружений и коммуникаций, связанных только с организацией и эксплуатацией кладбищ.</w:t>
      </w:r>
    </w:p>
    <w:p w:rsidR="003019E2" w:rsidRDefault="003019E2" w:rsidP="00207864">
      <w:pPr>
        <w:pStyle w:val="Standard"/>
        <w:spacing w:after="0"/>
      </w:pPr>
    </w:p>
    <w:tbl>
      <w:tblPr>
        <w:tblW w:w="992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5454"/>
        <w:gridCol w:w="2201"/>
      </w:tblGrid>
      <w:tr w:rsidR="003019E2" w:rsidTr="009F6943">
        <w:trPr>
          <w:trHeight w:val="454"/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 w:rsidP="00207864">
            <w:pPr>
              <w:pStyle w:val="Standard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E2" w:rsidRDefault="00620A56" w:rsidP="00207864">
            <w:pPr>
              <w:pStyle w:val="Standard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вида и код разрешенного использования земельного участка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9E2" w:rsidRDefault="00620A56" w:rsidP="00207864">
            <w:pPr>
              <w:pStyle w:val="Textbody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3019E2" w:rsidTr="009F6943">
        <w:trPr>
          <w:trHeight w:val="365"/>
        </w:trPr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виды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разрешенного использования зоны</w:t>
            </w:r>
          </w:p>
        </w:tc>
        <w:tc>
          <w:tcPr>
            <w:tcW w:w="54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12.1</w:t>
            </w:r>
          </w:p>
        </w:tc>
      </w:tr>
      <w:tr w:rsidR="003019E2" w:rsidTr="009F6943">
        <w:trPr>
          <w:trHeight w:val="365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  <w:tc>
          <w:tcPr>
            <w:tcW w:w="54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религиозное использование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</w:t>
            </w:r>
          </w:p>
        </w:tc>
      </w:tr>
      <w:tr w:rsidR="003019E2" w:rsidTr="009F6943">
        <w:trPr>
          <w:trHeight w:val="13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Условно разрешенные виды разрешенного использования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ind w:firstLine="0"/>
              <w:jc w:val="left"/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  <w:t>не устанавливается.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pStyle w:val="Standard"/>
              <w:widowControl w:val="0"/>
              <w:ind w:firstLine="0"/>
              <w:jc w:val="left"/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</w:pPr>
          </w:p>
        </w:tc>
      </w:tr>
      <w:tr w:rsidR="003019E2" w:rsidTr="009F6943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620A56">
            <w:pPr>
              <w:pStyle w:val="Standard"/>
              <w:widowControl w:val="0"/>
              <w:ind w:firstLine="0"/>
              <w:jc w:val="left"/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  <w:t>не устанавливается.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9E2" w:rsidRDefault="003019E2">
            <w:pPr>
              <w:pStyle w:val="Standard"/>
              <w:widowControl w:val="0"/>
              <w:ind w:firstLine="0"/>
              <w:jc w:val="left"/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</w:pPr>
          </w:p>
        </w:tc>
      </w:tr>
    </w:tbl>
    <w:p w:rsidR="003019E2" w:rsidRDefault="003019E2" w:rsidP="00207864">
      <w:pPr>
        <w:pStyle w:val="Standard"/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3019E2" w:rsidRDefault="00620A56" w:rsidP="00207864">
      <w:pPr>
        <w:pStyle w:val="Standard"/>
        <w:spacing w:after="0"/>
      </w:pPr>
      <w: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207864" w:rsidRDefault="00207864" w:rsidP="00207864">
      <w:pPr>
        <w:pStyle w:val="Standard"/>
        <w:spacing w:after="0"/>
      </w:pPr>
    </w:p>
    <w:tbl>
      <w:tblPr>
        <w:tblW w:w="9923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95"/>
        <w:gridCol w:w="4119"/>
      </w:tblGrid>
      <w:tr w:rsidR="003019E2" w:rsidTr="007A33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размера, параметра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3019E2" w:rsidTr="007A33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Минимальн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ая площадь земельного участка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left="113" w:right="113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FFFFFF" w:fill="FFFFFF"/>
                <w:lang w:eastAsia="ru-RU" w:bidi="hi-IN"/>
              </w:rPr>
              <w:t xml:space="preserve">300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FFFFFF" w:fill="FFFFFF"/>
                <w:lang w:eastAsia="ru-RU" w:bidi="hi-IN"/>
              </w:rPr>
              <w:t>кв.м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FFFFFF" w:fill="FFFFFF"/>
                <w:lang w:eastAsia="ru-RU" w:bidi="hi-IN"/>
              </w:rPr>
              <w:t>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 xml:space="preserve"> </w:t>
            </w:r>
          </w:p>
        </w:tc>
      </w:tr>
      <w:tr w:rsidR="003019E2" w:rsidTr="007A33E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4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spacing w:after="0"/>
              <w:ind w:left="113" w:right="113" w:firstLine="0"/>
              <w:rPr>
                <w:rFonts w:eastAsia="Times New Roman" w:cs="Times New Roman"/>
                <w:color w:val="000000"/>
                <w:sz w:val="24"/>
                <w:szCs w:val="24"/>
                <w:shd w:val="clear" w:color="FFFFFF" w:fill="FFFFFF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FFFFFF" w:fill="FFFFFF"/>
                <w:lang w:eastAsia="ru-RU" w:bidi="hi-IN"/>
              </w:rPr>
              <w:t>не подлежит установлению.</w:t>
            </w:r>
          </w:p>
        </w:tc>
      </w:tr>
      <w:tr w:rsidR="003019E2" w:rsidTr="007A33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Textbody"/>
              <w:spacing w:after="0"/>
              <w:ind w:left="113" w:right="113" w:firstLine="0"/>
              <w:rPr>
                <w:rFonts w:eastAsia="Times New Roman" w:cs="Times New Roman"/>
                <w:color w:val="000000"/>
                <w:sz w:val="24"/>
                <w:szCs w:val="24"/>
                <w:shd w:val="clear" w:color="FFFFFF" w:fill="FFFFFF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FFFFFF" w:fill="FFFFFF"/>
                <w:lang w:eastAsia="ru-RU" w:bidi="hi-IN"/>
              </w:rPr>
              <w:t>не подлежит установлению.</w:t>
            </w:r>
          </w:p>
        </w:tc>
      </w:tr>
      <w:tr w:rsidR="003019E2" w:rsidTr="007A33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Максимальн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ое количество этажей</w:t>
            </w: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</w:tr>
      <w:tr w:rsidR="003019E2" w:rsidTr="007A33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620A56">
            <w:pPr>
              <w:pStyle w:val="Standard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Максимальн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ый процент застройки</w:t>
            </w: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9E2" w:rsidRDefault="003019E2">
            <w:pPr>
              <w:rPr>
                <w:rFonts w:hint="eastAsia"/>
              </w:rPr>
            </w:pPr>
          </w:p>
        </w:tc>
      </w:tr>
    </w:tbl>
    <w:p w:rsidR="003019E2" w:rsidRDefault="003019E2" w:rsidP="007A33E1">
      <w:pPr>
        <w:pStyle w:val="11"/>
        <w:spacing w:after="0"/>
      </w:pPr>
    </w:p>
    <w:p w:rsidR="003019E2" w:rsidRDefault="00620A56" w:rsidP="007A33E1">
      <w:pPr>
        <w:pStyle w:val="11"/>
        <w:spacing w:after="0"/>
        <w:rPr>
          <w:rFonts w:cs="Times New Roman"/>
          <w:color w:val="000000"/>
          <w:shd w:val="clear" w:color="auto" w:fill="auto"/>
        </w:rPr>
      </w:pPr>
      <w:bookmarkStart w:id="31" w:name="_Toc90633941"/>
      <w:r>
        <w:rPr>
          <w:rFonts w:cs="Times New Roman"/>
          <w:color w:val="000000"/>
          <w:shd w:val="clear" w:color="auto" w:fill="auto"/>
        </w:rPr>
        <w:t>Статья 11.7.</w:t>
      </w:r>
      <w:r>
        <w:rPr>
          <w:rFonts w:eastAsia="Times New Roman" w:cs="Times New Roman"/>
          <w:color w:val="000000"/>
          <w:shd w:val="clear" w:color="auto" w:fill="auto"/>
        </w:rPr>
        <w:t xml:space="preserve"> Расчетные показатели минимально и максимально допустимого уровня обеспеченности те</w:t>
      </w:r>
      <w:r>
        <w:rPr>
          <w:rFonts w:cs="Times New Roman"/>
          <w:color w:val="000000"/>
          <w:shd w:val="clear" w:color="auto" w:fill="auto"/>
        </w:rPr>
        <w:t>рритории объектами инфраструктур.</w:t>
      </w:r>
      <w:bookmarkEnd w:id="31"/>
    </w:p>
    <w:p w:rsidR="007A33E1" w:rsidRPr="007A33E1" w:rsidRDefault="007A33E1" w:rsidP="007A33E1">
      <w:pPr>
        <w:pStyle w:val="Standard"/>
        <w:spacing w:after="0"/>
      </w:pPr>
    </w:p>
    <w:p w:rsidR="003019E2" w:rsidRDefault="00620A56" w:rsidP="009F6943">
      <w:pPr>
        <w:pStyle w:val="Standard"/>
        <w:spacing w:after="0"/>
        <w:ind w:firstLine="735"/>
      </w:pPr>
      <w:r>
        <w:rPr>
          <w:rFonts w:cs="Times New Roman"/>
          <w:color w:val="000000"/>
          <w:shd w:val="clear" w:color="FFFFFF" w:fill="FFFFFF"/>
        </w:rPr>
        <w:t xml:space="preserve">В связи с комплексным развитием территории </w:t>
      </w:r>
      <w:proofErr w:type="spellStart"/>
      <w:r>
        <w:rPr>
          <w:rFonts w:cs="Times New Roman"/>
          <w:color w:val="000000"/>
          <w:shd w:val="clear" w:color="FFFFFF" w:fill="FFFFFF"/>
        </w:rPr>
        <w:t>Кораблинского</w:t>
      </w:r>
      <w:proofErr w:type="spellEnd"/>
      <w:r>
        <w:rPr>
          <w:rFonts w:cs="Times New Roman"/>
          <w:color w:val="000000"/>
          <w:shd w:val="clear" w:color="FFFFFF" w:fill="FFFFFF"/>
        </w:rPr>
        <w:t xml:space="preserve"> городского поселения </w:t>
      </w:r>
      <w:proofErr w:type="spellStart"/>
      <w:r>
        <w:rPr>
          <w:rFonts w:cs="Times New Roman"/>
          <w:color w:val="000000"/>
          <w:shd w:val="clear" w:color="FFFFFF" w:fill="FFFFFF"/>
        </w:rPr>
        <w:t>Кораблинского</w:t>
      </w:r>
      <w:proofErr w:type="spellEnd"/>
      <w:r>
        <w:rPr>
          <w:rFonts w:cs="Times New Roman"/>
          <w:color w:val="000000"/>
          <w:shd w:val="clear" w:color="FFFFFF" w:fill="FFFFFF"/>
        </w:rPr>
        <w:t xml:space="preserve"> муниципального района,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</w:t>
      </w:r>
      <w:r>
        <w:rPr>
          <w:rFonts w:cs="Times New Roman"/>
          <w:color w:val="000000"/>
          <w:shd w:val="clear" w:color="FFFFFF" w:fill="FFFFFF"/>
        </w:rPr>
        <w:lastRenderedPageBreak/>
        <w:t>максимально допустимого уровня территориальной доступности указанных объектов для населения устанавливаются в соответствии с СП 42.13330.2016.</w:t>
      </w:r>
    </w:p>
    <w:p w:rsidR="003019E2" w:rsidRDefault="003019E2" w:rsidP="009F6943">
      <w:pPr>
        <w:pStyle w:val="Standard"/>
        <w:spacing w:after="0"/>
        <w:rPr>
          <w:rFonts w:cs="Times New Roman"/>
          <w:color w:val="FF3232"/>
        </w:rPr>
      </w:pPr>
    </w:p>
    <w:p w:rsidR="003019E2" w:rsidRDefault="00620A56" w:rsidP="009F6943">
      <w:pPr>
        <w:pStyle w:val="11"/>
        <w:spacing w:after="0"/>
        <w:rPr>
          <w:rFonts w:cs="Times New Roman"/>
        </w:rPr>
      </w:pPr>
      <w:bookmarkStart w:id="32" w:name="_Toc90633942"/>
      <w:r>
        <w:rPr>
          <w:rFonts w:cs="Times New Roman"/>
          <w:color w:val="000000"/>
        </w:rPr>
        <w:t>Статья 11.8</w:t>
      </w:r>
      <w:r>
        <w:rPr>
          <w:rFonts w:cs="Times New Roman"/>
        </w:rPr>
        <w:t>. Зоны с особыми условиями использования.</w:t>
      </w:r>
      <w:bookmarkEnd w:id="32"/>
    </w:p>
    <w:p w:rsidR="009F6943" w:rsidRPr="009F6943" w:rsidRDefault="009F6943" w:rsidP="009F6943">
      <w:pPr>
        <w:pStyle w:val="Standard"/>
        <w:spacing w:after="0"/>
      </w:pPr>
    </w:p>
    <w:p w:rsidR="003019E2" w:rsidRDefault="00620A56" w:rsidP="009F6943">
      <w:pPr>
        <w:pStyle w:val="Standard"/>
        <w:spacing w:after="0"/>
      </w:pPr>
      <w:proofErr w:type="gramStart"/>
      <w:r>
        <w:rPr>
          <w:rFonts w:cs="Times New Roman"/>
        </w:rPr>
        <w:t>В соответствии со ст. 105 Земельного кодекса Российской Федерации, установлены в числе прочих следующие виды охранных зон: охранная зона объектов систем газоснабжения, охранная зона электрических сетей (ЛЭП), охранная зона железных дорог, охранная зона систем теплоснабжения, охранная зона инженерных сетей (коммуникаций), охранная зона водопровода, охранная зона кабельных линий и охранная зона трубопроводов.</w:t>
      </w:r>
      <w:proofErr w:type="gramEnd"/>
    </w:p>
    <w:p w:rsidR="003019E2" w:rsidRDefault="00620A56" w:rsidP="001C65C2">
      <w:pPr>
        <w:pStyle w:val="Standard"/>
        <w:spacing w:after="0"/>
        <w:rPr>
          <w:rFonts w:cs="Times New Roman"/>
        </w:rPr>
      </w:pPr>
      <w:r>
        <w:rPr>
          <w:rFonts w:cs="Times New Roman"/>
        </w:rPr>
        <w:t xml:space="preserve">Санитарно-защитные зоны устанавливаются федеральными </w:t>
      </w:r>
      <w:r w:rsidR="009F6943">
        <w:rPr>
          <w:rFonts w:cs="Times New Roman"/>
        </w:rPr>
        <w:br/>
      </w:r>
      <w:r>
        <w:rPr>
          <w:rFonts w:cs="Times New Roman"/>
        </w:rPr>
        <w:t xml:space="preserve">и территориальными органами </w:t>
      </w:r>
      <w:proofErr w:type="spellStart"/>
      <w:r>
        <w:rPr>
          <w:rFonts w:cs="Times New Roman"/>
        </w:rPr>
        <w:t>Роспотребнадзора</w:t>
      </w:r>
      <w:proofErr w:type="spellEnd"/>
      <w:r>
        <w:rPr>
          <w:rFonts w:cs="Times New Roman"/>
        </w:rPr>
        <w:t xml:space="preserve">. Санитарно-защитная зона </w:t>
      </w:r>
      <w:r w:rsidR="009F6943">
        <w:rPr>
          <w:rFonts w:cs="Times New Roman"/>
        </w:rPr>
        <w:br/>
      </w:r>
      <w:r>
        <w:rPr>
          <w:rFonts w:cs="Times New Roman"/>
        </w:rPr>
        <w:t>и ограничения использования земельных участков, расположенных в ее границах, считаются установленными со дня внесения сведений о такой зоне в Единый государственный реестр недвижимости. Установленные санитарно-защитные зоны отражаются на карте градостроительного зонирования.</w:t>
      </w:r>
    </w:p>
    <w:p w:rsidR="003019E2" w:rsidRDefault="003019E2" w:rsidP="001C65C2">
      <w:pPr>
        <w:pStyle w:val="Standard"/>
        <w:spacing w:after="0"/>
        <w:rPr>
          <w:rFonts w:cs="Times New Roman"/>
        </w:rPr>
      </w:pPr>
    </w:p>
    <w:p w:rsidR="003019E2" w:rsidRDefault="00620A56" w:rsidP="001C65C2">
      <w:pPr>
        <w:pStyle w:val="11"/>
        <w:spacing w:after="0"/>
        <w:rPr>
          <w:rFonts w:cs="Times New Roman"/>
        </w:rPr>
      </w:pPr>
      <w:bookmarkStart w:id="33" w:name="_Toc90633943"/>
      <w:r>
        <w:rPr>
          <w:rFonts w:cs="Times New Roman"/>
          <w:color w:val="000000"/>
        </w:rPr>
        <w:t>Статья 11.9.</w:t>
      </w:r>
      <w:r>
        <w:rPr>
          <w:rFonts w:cs="Times New Roman"/>
        </w:rPr>
        <w:t xml:space="preserve"> Санитарно-защитные зоны предприятий и объектов.</w:t>
      </w:r>
      <w:bookmarkEnd w:id="33"/>
    </w:p>
    <w:p w:rsidR="001C65C2" w:rsidRPr="001C65C2" w:rsidRDefault="001C65C2" w:rsidP="001C65C2">
      <w:pPr>
        <w:pStyle w:val="Standard"/>
        <w:spacing w:after="0"/>
      </w:pPr>
    </w:p>
    <w:p w:rsidR="003019E2" w:rsidRDefault="00620A56" w:rsidP="001C65C2">
      <w:pPr>
        <w:pStyle w:val="Standard"/>
        <w:spacing w:after="0"/>
        <w:rPr>
          <w:rFonts w:cs="Times New Roman"/>
        </w:rPr>
      </w:pPr>
      <w:r>
        <w:rPr>
          <w:rFonts w:cs="Times New Roman"/>
        </w:rPr>
        <w:t>Санитарно-защитные зоны производственных и других объектов, выполняющие защитные функции, включаются в состав тех территориальных зон, в которых размещаются эти объекты.</w:t>
      </w:r>
    </w:p>
    <w:p w:rsidR="003019E2" w:rsidRDefault="00620A56" w:rsidP="001C65C2">
      <w:pPr>
        <w:pStyle w:val="Standard"/>
        <w:spacing w:after="0"/>
        <w:rPr>
          <w:rFonts w:cs="Times New Roman"/>
        </w:rPr>
      </w:pPr>
      <w:r>
        <w:rPr>
          <w:rFonts w:cs="Times New Roman"/>
        </w:rPr>
        <w:t>Санитарно-эпидемиологические правила и нормативы СанПиН 2.2.1/2.1.1.1200-03 «Санитарно-защитные зоны и санитарная классификация предприятий, сооружений и иных объектов» устанавливают гигиенические требования к размеру санитарно-защитных зон в зависимости от санитарной классификации предприятий, сооружений и иных объектов, требования к их организации и благоустройству, основания к пересмотру этих размеров.</w:t>
      </w:r>
    </w:p>
    <w:p w:rsidR="003019E2" w:rsidRDefault="00620A56" w:rsidP="001C65C2">
      <w:pPr>
        <w:pStyle w:val="Standard"/>
        <w:spacing w:after="0"/>
        <w:rPr>
          <w:rFonts w:cs="Times New Roman"/>
        </w:rPr>
      </w:pPr>
      <w:r>
        <w:rPr>
          <w:rFonts w:cs="Times New Roman"/>
        </w:rPr>
        <w:t>Для объектов, не включенных в санитарную классификацию, а также с новыми, недостаточно изученными технологиями, не имеющим аналогов в стране и за рубежом, ширина санитарно-защитной зоны устанавливается в каждом конкретном случае решением Главного государственного санитарного врача Российской Федерации или его заместителя.</w:t>
      </w:r>
    </w:p>
    <w:p w:rsidR="003019E2" w:rsidRDefault="00620A56" w:rsidP="001C65C2">
      <w:pPr>
        <w:pStyle w:val="Standard"/>
        <w:spacing w:after="0"/>
      </w:pPr>
      <w:r>
        <w:rPr>
          <w:rFonts w:cs="Times New Roman"/>
        </w:rPr>
        <w:t xml:space="preserve">Ограничения использования земельных участков и объектов капитального строительства на территории санитарно-защитных зон определяются правилами установления санитарно-защитных зон и использования земельных участков, </w:t>
      </w:r>
      <w:r>
        <w:rPr>
          <w:rFonts w:cs="Times New Roman"/>
        </w:rPr>
        <w:lastRenderedPageBreak/>
        <w:t>расположенных в границах санитарно‑защитных зон, утвержденными постановлением Правительства Российской Федерации от 03.03.2018 № 222 «Об утверждении правил установления санитарно-защитных зон и использования земельных участков, расположенных в границах санитарно-защитных зон».</w:t>
      </w:r>
    </w:p>
    <w:p w:rsidR="003019E2" w:rsidRDefault="003019E2" w:rsidP="001C65C2">
      <w:pPr>
        <w:pStyle w:val="Standard"/>
        <w:spacing w:after="0"/>
        <w:rPr>
          <w:rFonts w:cs="Times New Roman"/>
          <w:color w:val="FF3232"/>
        </w:rPr>
      </w:pPr>
    </w:p>
    <w:p w:rsidR="003019E2" w:rsidRDefault="00620A56" w:rsidP="001C65C2">
      <w:pPr>
        <w:pStyle w:val="11"/>
        <w:spacing w:after="0"/>
        <w:rPr>
          <w:rFonts w:cs="Times New Roman"/>
        </w:rPr>
      </w:pPr>
      <w:bookmarkStart w:id="34" w:name="_Toc90633944"/>
      <w:r>
        <w:rPr>
          <w:rFonts w:cs="Times New Roman"/>
          <w:color w:val="000000"/>
        </w:rPr>
        <w:t>Статья 11.10</w:t>
      </w:r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Водоохранная</w:t>
      </w:r>
      <w:proofErr w:type="spellEnd"/>
      <w:r>
        <w:rPr>
          <w:rFonts w:cs="Times New Roman"/>
        </w:rPr>
        <w:t xml:space="preserve"> зона и прибрежная защитная полоса водных объектов.</w:t>
      </w:r>
      <w:bookmarkEnd w:id="34"/>
    </w:p>
    <w:p w:rsidR="001C65C2" w:rsidRPr="001C65C2" w:rsidRDefault="001C65C2" w:rsidP="001C65C2">
      <w:pPr>
        <w:pStyle w:val="Standard"/>
        <w:spacing w:after="0"/>
      </w:pPr>
    </w:p>
    <w:p w:rsidR="003019E2" w:rsidRDefault="00620A56" w:rsidP="001C65C2">
      <w:pPr>
        <w:pStyle w:val="Standard"/>
        <w:spacing w:after="0"/>
        <w:rPr>
          <w:rFonts w:cs="Times New Roman"/>
        </w:rPr>
      </w:pPr>
      <w:r>
        <w:rPr>
          <w:rFonts w:cs="Times New Roman"/>
        </w:rPr>
        <w:t xml:space="preserve">Ширина </w:t>
      </w:r>
      <w:proofErr w:type="spellStart"/>
      <w:r>
        <w:rPr>
          <w:rFonts w:cs="Times New Roman"/>
        </w:rPr>
        <w:t>водоохранной</w:t>
      </w:r>
      <w:proofErr w:type="spellEnd"/>
      <w:r>
        <w:rPr>
          <w:rFonts w:cs="Times New Roman"/>
        </w:rPr>
        <w:t xml:space="preserve"> зоны рек или ручьев устанавливается ст. 65 Водного кодекса Российской Федерации.</w:t>
      </w:r>
    </w:p>
    <w:p w:rsidR="003019E2" w:rsidRDefault="00620A56" w:rsidP="001C65C2">
      <w:pPr>
        <w:pStyle w:val="Standard"/>
        <w:spacing w:after="0"/>
      </w:pPr>
      <w:r>
        <w:rPr>
          <w:rFonts w:cs="Times New Roman"/>
        </w:rPr>
        <w:t xml:space="preserve">Установление на местности границ </w:t>
      </w:r>
      <w:proofErr w:type="spellStart"/>
      <w:r>
        <w:rPr>
          <w:rFonts w:cs="Times New Roman"/>
        </w:rPr>
        <w:t>водоохранных</w:t>
      </w:r>
      <w:proofErr w:type="spellEnd"/>
      <w:r>
        <w:rPr>
          <w:rFonts w:cs="Times New Roman"/>
        </w:rPr>
        <w:t xml:space="preserve"> зон и границ прибрежных защитных полос водных объектов, в том числе посредством специальных информационных знаков, осуществляется в порядке, установленном </w:t>
      </w:r>
      <w:r>
        <w:t>Постановление Правительства Российской Федерации от 10.01.2009 № 17 «Об утверждении </w:t>
      </w:r>
      <w:r>
        <w:rPr>
          <w:rFonts w:cs="Times New Roman"/>
        </w:rPr>
        <w:t>п</w:t>
      </w:r>
      <w:r>
        <w:t xml:space="preserve">равил установления на местности границ </w:t>
      </w:r>
      <w:proofErr w:type="spellStart"/>
      <w:r>
        <w:t>водоохранных</w:t>
      </w:r>
      <w:proofErr w:type="spellEnd"/>
      <w:r>
        <w:t xml:space="preserve"> зон и границ прибрежных защитных полос водных объектов»</w:t>
      </w:r>
      <w:r>
        <w:rPr>
          <w:rFonts w:cs="Times New Roman"/>
        </w:rPr>
        <w:t>.</w:t>
      </w:r>
    </w:p>
    <w:p w:rsidR="003019E2" w:rsidRDefault="00620A56" w:rsidP="001C65C2">
      <w:pPr>
        <w:pStyle w:val="Standard"/>
        <w:spacing w:after="0"/>
        <w:rPr>
          <w:rFonts w:cs="Times New Roman"/>
        </w:rPr>
      </w:pPr>
      <w:r>
        <w:rPr>
          <w:rFonts w:cs="Times New Roman"/>
        </w:rPr>
        <w:t xml:space="preserve">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rFonts w:cs="Times New Roman"/>
        </w:rPr>
        <w:t>водоохранных</w:t>
      </w:r>
      <w:proofErr w:type="spellEnd"/>
      <w:r>
        <w:rPr>
          <w:rFonts w:cs="Times New Roman"/>
        </w:rPr>
        <w:t xml:space="preserve"> и прибрежных зон водных объектов определяются специальными режимами осуществления хозяйственной и иной деятельности, установленными Водным кодексом Российской Федерации.</w:t>
      </w:r>
    </w:p>
    <w:p w:rsidR="003019E2" w:rsidRDefault="003019E2" w:rsidP="001C65C2">
      <w:pPr>
        <w:pStyle w:val="Standard"/>
        <w:spacing w:after="0"/>
        <w:rPr>
          <w:rFonts w:cs="Times New Roman"/>
        </w:rPr>
      </w:pPr>
    </w:p>
    <w:p w:rsidR="003019E2" w:rsidRDefault="00620A56" w:rsidP="001C65C2">
      <w:pPr>
        <w:pStyle w:val="11"/>
        <w:spacing w:after="0"/>
        <w:rPr>
          <w:rFonts w:cs="Times New Roman"/>
        </w:rPr>
      </w:pPr>
      <w:bookmarkStart w:id="35" w:name="_Toc90633945"/>
      <w:r>
        <w:rPr>
          <w:rFonts w:cs="Times New Roman"/>
          <w:color w:val="000000"/>
        </w:rPr>
        <w:t>Статья 11.11</w:t>
      </w:r>
      <w:r>
        <w:rPr>
          <w:rFonts w:cs="Times New Roman"/>
        </w:rPr>
        <w:t>. Зона санитарной охраны источников питьевого водоснабжения.</w:t>
      </w:r>
      <w:bookmarkEnd w:id="35"/>
    </w:p>
    <w:p w:rsidR="001C65C2" w:rsidRPr="001C65C2" w:rsidRDefault="001C65C2" w:rsidP="001C65C2">
      <w:pPr>
        <w:pStyle w:val="Standard"/>
        <w:spacing w:after="0"/>
      </w:pPr>
    </w:p>
    <w:p w:rsidR="003019E2" w:rsidRDefault="00620A56" w:rsidP="001C65C2">
      <w:pPr>
        <w:pStyle w:val="Standard"/>
        <w:spacing w:after="0"/>
        <w:rPr>
          <w:rFonts w:cs="Times New Roman"/>
        </w:rPr>
      </w:pPr>
      <w:r>
        <w:rPr>
          <w:rFonts w:cs="Times New Roman"/>
        </w:rPr>
        <w:t>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устанавливаются для охраны, предотвращения загрязнения и засорения источников питьевого водоснабжения.</w:t>
      </w:r>
    </w:p>
    <w:p w:rsidR="003019E2" w:rsidRDefault="00620A56">
      <w:pPr>
        <w:pStyle w:val="Standard"/>
        <w:rPr>
          <w:rFonts w:cs="Times New Roman"/>
        </w:rPr>
      </w:pPr>
      <w:r>
        <w:rPr>
          <w:rFonts w:cs="Times New Roman"/>
        </w:rPr>
        <w:t>Зоны санитарной охраны организуются в составе трех поясов в соответствии с СанПиНом 2.1.4.1110-02 «Зоны санитарной охраны источников водоснабжения и водопроводов питьевого назначения». Зоны санитарной охраны источников водоснабжения и водопроводов питьевого назначения: первый пояс (строгого режима) включает территорию расположения водозаборов, площадок всех водопроводных сооружений и водопроводящего канала. Его назначение — защита места водозабора и водозаборных сооружений от случайного или умышленного загрязнения и повреждения. Второй и третий пояса (пояса ограничений) включают территорию, предназначенную для предупреждения загрязнения воды источников водоснабжения.</w:t>
      </w:r>
    </w:p>
    <w:p w:rsidR="003019E2" w:rsidRDefault="00620A56" w:rsidP="002E35F7">
      <w:pPr>
        <w:pStyle w:val="11"/>
        <w:spacing w:after="0"/>
        <w:rPr>
          <w:rFonts w:cs="Times New Roman"/>
        </w:rPr>
      </w:pPr>
      <w:bookmarkStart w:id="36" w:name="_Toc90633946"/>
      <w:r>
        <w:lastRenderedPageBreak/>
        <w:t>Статья 11.12</w:t>
      </w:r>
      <w:r>
        <w:rPr>
          <w:rFonts w:cs="Times New Roman"/>
        </w:rPr>
        <w:t>. Охранные зоны инженерных сооружений.</w:t>
      </w:r>
      <w:bookmarkEnd w:id="36"/>
    </w:p>
    <w:p w:rsidR="002E35F7" w:rsidRPr="002E35F7" w:rsidRDefault="002E35F7" w:rsidP="002E35F7">
      <w:pPr>
        <w:pStyle w:val="Standard"/>
        <w:spacing w:after="0"/>
      </w:pPr>
    </w:p>
    <w:p w:rsidR="003019E2" w:rsidRDefault="00620A56" w:rsidP="002E35F7">
      <w:pPr>
        <w:pStyle w:val="Standard"/>
        <w:spacing w:after="0"/>
      </w:pPr>
      <w:r>
        <w:t>Охранные зоны устанавливаются вдоль воздушных линий электропередач в виде части поверхности участка земли и воздушного пространства ограниченной параллельными вертикальными плоскостями, отстоящими на вышеуказанных расстояниях по обе стороны от крайних проводов.</w:t>
      </w:r>
    </w:p>
    <w:p w:rsidR="003019E2" w:rsidRDefault="00620A56" w:rsidP="002E35F7">
      <w:pPr>
        <w:pStyle w:val="Standard"/>
        <w:spacing w:after="0"/>
      </w:pPr>
      <w:r>
        <w:t>В охранных зонах запрещается:</w:t>
      </w:r>
    </w:p>
    <w:p w:rsidR="003019E2" w:rsidRDefault="002E35F7" w:rsidP="00B60D00">
      <w:pPr>
        <w:pStyle w:val="Standard"/>
        <w:spacing w:after="0"/>
        <w:ind w:left="709" w:firstLine="0"/>
      </w:pPr>
      <w:r>
        <w:t xml:space="preserve">- </w:t>
      </w:r>
      <w:r w:rsidR="00620A56">
        <w:t xml:space="preserve">набрасывать </w:t>
      </w:r>
      <w:bookmarkStart w:id="37" w:name="_GoBack"/>
      <w:bookmarkEnd w:id="37"/>
      <w:r w:rsidR="00620A56">
        <w:t>на провода и опоры воздушных линий электропередачи посторонние предметы, а также подниматься на опоры воздушных линий электропередач;</w:t>
      </w:r>
    </w:p>
    <w:p w:rsidR="003019E2" w:rsidRDefault="00B60D00" w:rsidP="00B60D00">
      <w:pPr>
        <w:pStyle w:val="Standard"/>
        <w:spacing w:after="0"/>
        <w:ind w:left="720" w:firstLine="0"/>
      </w:pPr>
      <w:r>
        <w:t xml:space="preserve">- </w:t>
      </w:r>
      <w:r w:rsidR="00620A56">
        <w:t>размещать любые объекты и предметы (материалы) в пределах указанных зон;</w:t>
      </w:r>
    </w:p>
    <w:p w:rsidR="003019E2" w:rsidRDefault="00B60D00" w:rsidP="00B60D00">
      <w:pPr>
        <w:pStyle w:val="Standard"/>
        <w:spacing w:after="0"/>
        <w:ind w:left="720" w:firstLine="0"/>
      </w:pPr>
      <w:r>
        <w:t xml:space="preserve">- </w:t>
      </w:r>
      <w:r w:rsidR="00620A56">
        <w:t>разводить огонь в пределах охранных зон вводных и распределительных устройств, подстанций, воздушных линий электропередач;</w:t>
      </w:r>
    </w:p>
    <w:p w:rsidR="003019E2" w:rsidRDefault="00B60D00" w:rsidP="00B60D00">
      <w:pPr>
        <w:pStyle w:val="Standard"/>
        <w:spacing w:after="0"/>
        <w:ind w:left="720" w:firstLine="0"/>
      </w:pPr>
      <w:r>
        <w:t xml:space="preserve">- </w:t>
      </w:r>
      <w:r w:rsidR="00620A56">
        <w:t>размещать свалки;</w:t>
      </w:r>
    </w:p>
    <w:p w:rsidR="003019E2" w:rsidRDefault="00620A56" w:rsidP="002E35F7">
      <w:pPr>
        <w:pStyle w:val="Standard"/>
        <w:spacing w:after="0"/>
      </w:pPr>
      <w:r>
        <w:t>В охранных зонах, установленных для объектов электросетевого хозяйства, напряжением свыше 1000 вольт, помимо вышеуказанных действий, запрещается:</w:t>
      </w:r>
    </w:p>
    <w:p w:rsidR="003019E2" w:rsidRDefault="00B60D00" w:rsidP="00B60D00">
      <w:pPr>
        <w:pStyle w:val="Standard"/>
        <w:spacing w:after="0"/>
        <w:ind w:left="720" w:firstLine="0"/>
      </w:pPr>
      <w:r>
        <w:t xml:space="preserve">- </w:t>
      </w:r>
      <w:r w:rsidR="00620A56">
        <w:t>складировать или размещать хранилища любых, в том числе горюче-смазочных материалов;</w:t>
      </w:r>
    </w:p>
    <w:p w:rsidR="003019E2" w:rsidRDefault="00B60D00" w:rsidP="00B60D00">
      <w:pPr>
        <w:pStyle w:val="Standard"/>
        <w:spacing w:after="0"/>
        <w:ind w:left="720" w:firstLine="0"/>
      </w:pPr>
      <w:proofErr w:type="gramStart"/>
      <w:r>
        <w:t xml:space="preserve">- </w:t>
      </w:r>
      <w:r w:rsidR="00620A56">
        <w:t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физическим лицам,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</w:t>
      </w:r>
      <w:proofErr w:type="gramEnd"/>
    </w:p>
    <w:p w:rsidR="003019E2" w:rsidRDefault="00B60D00" w:rsidP="00B60D00">
      <w:pPr>
        <w:pStyle w:val="Standard"/>
        <w:spacing w:after="0"/>
        <w:ind w:left="720" w:firstLine="0"/>
      </w:pPr>
      <w:r>
        <w:t xml:space="preserve">- </w:t>
      </w:r>
      <w:r w:rsidR="00620A56">
        <w:t xml:space="preserve">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</w:t>
      </w:r>
    </w:p>
    <w:p w:rsidR="003019E2" w:rsidRDefault="00620A56" w:rsidP="002E35F7">
      <w:pPr>
        <w:pStyle w:val="Standard"/>
        <w:spacing w:after="0"/>
        <w:ind w:left="737" w:firstLine="0"/>
      </w:pPr>
      <w:r>
        <w:t>В пределах охранных зон без письменного решения сетевых организаций</w:t>
      </w:r>
    </w:p>
    <w:p w:rsidR="003019E2" w:rsidRDefault="00620A56" w:rsidP="002E35F7">
      <w:pPr>
        <w:pStyle w:val="Standard"/>
        <w:spacing w:after="0"/>
        <w:ind w:firstLine="0"/>
      </w:pPr>
      <w:r>
        <w:t>о согласовании юридическим и физическим лицам запрещаются:</w:t>
      </w:r>
    </w:p>
    <w:p w:rsidR="003019E2" w:rsidRDefault="00B60D00" w:rsidP="00B60D00">
      <w:pPr>
        <w:pStyle w:val="Standard"/>
        <w:spacing w:after="0"/>
        <w:ind w:left="720" w:firstLine="0"/>
      </w:pPr>
      <w:r>
        <w:t xml:space="preserve">- </w:t>
      </w:r>
      <w:r w:rsidR="00620A56">
        <w:t xml:space="preserve">строительство, капитальный ремонт, реконструкция или снос зданий </w:t>
      </w:r>
      <w:r w:rsidR="004C3A3F">
        <w:br/>
      </w:r>
      <w:r w:rsidR="00620A56">
        <w:t>и сооружений;</w:t>
      </w:r>
    </w:p>
    <w:p w:rsidR="003019E2" w:rsidRDefault="00B60D00" w:rsidP="00B60D00">
      <w:pPr>
        <w:pStyle w:val="Standard"/>
        <w:spacing w:after="0"/>
        <w:ind w:left="720" w:firstLine="0"/>
      </w:pPr>
      <w:r>
        <w:t xml:space="preserve">- </w:t>
      </w:r>
      <w:r w:rsidR="00620A56">
        <w:t xml:space="preserve">горные, взрывные, мелиоративные работы, в том числе связанные </w:t>
      </w:r>
      <w:r w:rsidR="004C3A3F">
        <w:br/>
      </w:r>
      <w:r w:rsidR="00620A56">
        <w:t>с временным затоплением земель;</w:t>
      </w:r>
    </w:p>
    <w:p w:rsidR="003019E2" w:rsidRDefault="00B60D00" w:rsidP="00B60D00">
      <w:pPr>
        <w:pStyle w:val="Standard"/>
        <w:spacing w:after="0"/>
        <w:ind w:left="720" w:firstLine="0"/>
      </w:pPr>
      <w:r>
        <w:t xml:space="preserve">- </w:t>
      </w:r>
      <w:r w:rsidR="00620A56">
        <w:t>посадка и вырубка деревьев и кустарников;</w:t>
      </w:r>
    </w:p>
    <w:p w:rsidR="003019E2" w:rsidRDefault="00B60D00" w:rsidP="00B60D00">
      <w:pPr>
        <w:pStyle w:val="Standard"/>
        <w:spacing w:after="0"/>
        <w:ind w:left="720" w:firstLine="0"/>
      </w:pPr>
      <w:r>
        <w:lastRenderedPageBreak/>
        <w:t xml:space="preserve">- </w:t>
      </w:r>
      <w:r w:rsidR="00620A56">
        <w:t>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</w:p>
    <w:p w:rsidR="003019E2" w:rsidRDefault="00B60D00" w:rsidP="00B60D00">
      <w:pPr>
        <w:pStyle w:val="Standard"/>
        <w:spacing w:after="0"/>
        <w:ind w:left="720" w:firstLine="0"/>
      </w:pPr>
      <w:r>
        <w:t xml:space="preserve">- </w:t>
      </w:r>
      <w:r w:rsidR="00620A56">
        <w:t>полевые сельскохозяйственные работы с применением сельскохозяйственных машин и оборудования высотой более 4 метров.</w:t>
      </w:r>
    </w:p>
    <w:p w:rsidR="003019E2" w:rsidRDefault="00620A56" w:rsidP="002E35F7">
      <w:pPr>
        <w:pStyle w:val="Standard"/>
        <w:spacing w:after="0"/>
      </w:pPr>
      <w:r>
        <w:t xml:space="preserve">В </w:t>
      </w:r>
      <w:proofErr w:type="gramStart"/>
      <w:r>
        <w:t>охранных зонах, установленных для объектов электросетевого хозяйства напряжением до 1000 вольт запрещается</w:t>
      </w:r>
      <w:proofErr w:type="gramEnd"/>
      <w:r>
        <w:t>:</w:t>
      </w:r>
    </w:p>
    <w:p w:rsidR="003019E2" w:rsidRDefault="00B60D00" w:rsidP="00B60D00">
      <w:pPr>
        <w:pStyle w:val="Standard"/>
        <w:spacing w:after="0"/>
        <w:ind w:left="720" w:firstLine="0"/>
      </w:pPr>
      <w:r>
        <w:t xml:space="preserve">- </w:t>
      </w:r>
      <w:r w:rsidR="00620A56">
        <w:t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механизмов;</w:t>
      </w:r>
    </w:p>
    <w:p w:rsidR="003019E2" w:rsidRDefault="00B60D00" w:rsidP="00B60D00">
      <w:pPr>
        <w:pStyle w:val="Standard"/>
        <w:spacing w:after="0"/>
        <w:ind w:left="720" w:firstLine="0"/>
      </w:pPr>
      <w:r>
        <w:t xml:space="preserve">- </w:t>
      </w:r>
      <w:r w:rsidR="00620A56">
        <w:t>складировать или размещать хранилища любых, в том числе горюче-смазочных материалов;</w:t>
      </w:r>
    </w:p>
    <w:p w:rsidR="003019E2" w:rsidRDefault="00620A56" w:rsidP="002E35F7">
      <w:pPr>
        <w:pStyle w:val="Standard"/>
        <w:spacing w:after="0"/>
      </w:pPr>
      <w:r>
        <w:t xml:space="preserve">Для получения письменного решения о согласовании осуществления действий, в зонах охраны воздушных линий электропередач заинтересованные лица обращаются с письменным заявлением к сетевой организации (ее филиалу, представительству или структурному подразделению), ответственной </w:t>
      </w:r>
      <w:r w:rsidR="004C3A3F">
        <w:br/>
      </w:r>
      <w:r>
        <w:t>за эксплуатацию соответствующих объектов электросетевого хозяйства, не позднее чем за 15 рабочих дней до осуществления необходимых действий.</w:t>
      </w:r>
    </w:p>
    <w:p w:rsidR="003019E2" w:rsidRDefault="003019E2" w:rsidP="002E35F7">
      <w:pPr>
        <w:pStyle w:val="Standard"/>
        <w:spacing w:after="0"/>
      </w:pPr>
    </w:p>
    <w:p w:rsidR="00E23EF0" w:rsidRDefault="00E23EF0" w:rsidP="002E35F7">
      <w:pPr>
        <w:pStyle w:val="Standard"/>
        <w:spacing w:after="0"/>
      </w:pPr>
    </w:p>
    <w:p w:rsidR="00E23EF0" w:rsidRDefault="00E23EF0" w:rsidP="002E35F7">
      <w:pPr>
        <w:pStyle w:val="Standard"/>
        <w:spacing w:after="0"/>
      </w:pPr>
    </w:p>
    <w:p w:rsidR="00E23EF0" w:rsidRDefault="00E23EF0" w:rsidP="002E35F7">
      <w:pPr>
        <w:pStyle w:val="Standard"/>
        <w:spacing w:after="0"/>
      </w:pPr>
    </w:p>
    <w:p w:rsidR="00E23EF0" w:rsidRDefault="00E23EF0" w:rsidP="002E35F7">
      <w:pPr>
        <w:pStyle w:val="Standard"/>
        <w:spacing w:after="0"/>
      </w:pPr>
    </w:p>
    <w:p w:rsidR="00E23EF0" w:rsidRDefault="00E23EF0" w:rsidP="002E35F7">
      <w:pPr>
        <w:pStyle w:val="Standard"/>
        <w:spacing w:after="0"/>
      </w:pPr>
    </w:p>
    <w:p w:rsidR="00E23EF0" w:rsidRDefault="00E23EF0" w:rsidP="002E35F7">
      <w:pPr>
        <w:pStyle w:val="Standard"/>
        <w:spacing w:after="0"/>
      </w:pPr>
    </w:p>
    <w:p w:rsidR="00E23EF0" w:rsidRDefault="00E23EF0" w:rsidP="002E35F7">
      <w:pPr>
        <w:pStyle w:val="Standard"/>
        <w:spacing w:after="0"/>
      </w:pPr>
    </w:p>
    <w:p w:rsidR="00E23EF0" w:rsidRDefault="00E23EF0" w:rsidP="002E35F7">
      <w:pPr>
        <w:pStyle w:val="Standard"/>
        <w:spacing w:after="0"/>
      </w:pPr>
    </w:p>
    <w:p w:rsidR="00E23EF0" w:rsidRDefault="00E23EF0" w:rsidP="002E35F7">
      <w:pPr>
        <w:pStyle w:val="Standard"/>
        <w:spacing w:after="0"/>
      </w:pPr>
    </w:p>
    <w:p w:rsidR="00E23EF0" w:rsidRDefault="00E23EF0" w:rsidP="002E35F7">
      <w:pPr>
        <w:pStyle w:val="Standard"/>
        <w:spacing w:after="0"/>
      </w:pPr>
    </w:p>
    <w:p w:rsidR="00E23EF0" w:rsidRDefault="00E23EF0" w:rsidP="002E35F7">
      <w:pPr>
        <w:pStyle w:val="Standard"/>
        <w:spacing w:after="0"/>
      </w:pPr>
    </w:p>
    <w:p w:rsidR="00E23EF0" w:rsidRDefault="00E23EF0" w:rsidP="002E35F7">
      <w:pPr>
        <w:pStyle w:val="Standard"/>
        <w:spacing w:after="0"/>
      </w:pPr>
    </w:p>
    <w:p w:rsidR="00E23EF0" w:rsidRDefault="00E23EF0" w:rsidP="002E35F7">
      <w:pPr>
        <w:pStyle w:val="Standard"/>
        <w:spacing w:after="0"/>
      </w:pPr>
    </w:p>
    <w:p w:rsidR="00E23EF0" w:rsidRDefault="00E23EF0" w:rsidP="002E35F7">
      <w:pPr>
        <w:pStyle w:val="Standard"/>
        <w:spacing w:after="0"/>
      </w:pPr>
    </w:p>
    <w:p w:rsidR="00E23EF0" w:rsidRDefault="00E23EF0" w:rsidP="002E35F7">
      <w:pPr>
        <w:pStyle w:val="Standard"/>
        <w:spacing w:after="0"/>
      </w:pPr>
    </w:p>
    <w:p w:rsidR="00E23EF0" w:rsidRDefault="00E23EF0" w:rsidP="002E35F7">
      <w:pPr>
        <w:pStyle w:val="Standard"/>
        <w:spacing w:after="0"/>
      </w:pPr>
    </w:p>
    <w:p w:rsidR="00E23EF0" w:rsidRDefault="00E23EF0" w:rsidP="002E35F7">
      <w:pPr>
        <w:pStyle w:val="Standard"/>
        <w:spacing w:after="0"/>
      </w:pPr>
    </w:p>
    <w:sectPr w:rsidR="00E23EF0" w:rsidSect="00A82A77">
      <w:headerReference w:type="default" r:id="rId14"/>
      <w:footerReference w:type="default" r:id="rId15"/>
      <w:pgSz w:w="11905" w:h="16837"/>
      <w:pgMar w:top="1134" w:right="567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64A" w:rsidRDefault="0077264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77264A" w:rsidRDefault="0077264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charset w:val="00"/>
    <w:family w:val="auto"/>
    <w:pitch w:val="default"/>
  </w:font>
  <w:font w:name="XO Thames">
    <w:altName w:val="Arial"/>
    <w:charset w:val="01"/>
    <w:family w:val="swiss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0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F96" w:rsidRDefault="00512F96">
    <w:pPr>
      <w:pStyle w:val="1b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F96" w:rsidRDefault="00512F96">
    <w:pPr>
      <w:pStyle w:val="1b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F96" w:rsidRDefault="00512F96">
    <w:pPr>
      <w:pStyle w:val="Standard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64A" w:rsidRDefault="0077264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77264A" w:rsidRDefault="0077264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F96" w:rsidRDefault="00512F96" w:rsidP="005B29C9">
    <w:pPr>
      <w:pStyle w:val="1a"/>
      <w:tabs>
        <w:tab w:val="left" w:pos="6329"/>
      </w:tabs>
      <w:jc w:val="center"/>
    </w:pPr>
    <w:r>
      <w:fldChar w:fldCharType="begin"/>
    </w:r>
    <w:r>
      <w:instrText>PAGE</w:instrText>
    </w:r>
    <w:r>
      <w:fldChar w:fldCharType="separate"/>
    </w:r>
    <w:r w:rsidR="00FE0668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F96" w:rsidRDefault="00512F96">
    <w:pPr>
      <w:pStyle w:val="Standard"/>
      <w:jc w:val="center"/>
    </w:pPr>
    <w:r>
      <w:fldChar w:fldCharType="begin"/>
    </w:r>
    <w:r>
      <w:instrText>PAGE</w:instrText>
    </w:r>
    <w:r>
      <w:fldChar w:fldCharType="separate"/>
    </w:r>
    <w:r w:rsidR="00FE0668">
      <w:rPr>
        <w:noProof/>
      </w:rPr>
      <w:t>39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274BF"/>
    <w:multiLevelType w:val="hybridMultilevel"/>
    <w:tmpl w:val="29C013EC"/>
    <w:lvl w:ilvl="0" w:tplc="8D848C4C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D2F244F0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F64C920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6B4356A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1AA9670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0A8BB80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7361A6C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DB0062C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BD2F8D4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059793A"/>
    <w:multiLevelType w:val="hybridMultilevel"/>
    <w:tmpl w:val="029097A6"/>
    <w:lvl w:ilvl="0" w:tplc="57A4845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1" w:tplc="F6000978">
      <w:numFmt w:val="bullet"/>
      <w:lvlText w:val="◦"/>
      <w:lvlJc w:val="left"/>
      <w:pPr>
        <w:tabs>
          <w:tab w:val="num" w:pos="1080"/>
        </w:tabs>
        <w:ind w:left="1080" w:hanging="360"/>
      </w:pPr>
    </w:lvl>
    <w:lvl w:ilvl="2" w:tplc="9CCA7472">
      <w:numFmt w:val="bullet"/>
      <w:lvlText w:val="▪"/>
      <w:lvlJc w:val="left"/>
      <w:pPr>
        <w:tabs>
          <w:tab w:val="num" w:pos="1440"/>
        </w:tabs>
        <w:ind w:left="1440" w:hanging="360"/>
      </w:pPr>
    </w:lvl>
    <w:lvl w:ilvl="3" w:tplc="B6BCC20C"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 w:tplc="FFD8AA26">
      <w:numFmt w:val="bullet"/>
      <w:lvlText w:val="◦"/>
      <w:lvlJc w:val="left"/>
      <w:pPr>
        <w:tabs>
          <w:tab w:val="num" w:pos="2160"/>
        </w:tabs>
        <w:ind w:left="2160" w:hanging="360"/>
      </w:pPr>
    </w:lvl>
    <w:lvl w:ilvl="5" w:tplc="1AD6F36E">
      <w:numFmt w:val="bullet"/>
      <w:lvlText w:val="▪"/>
      <w:lvlJc w:val="left"/>
      <w:pPr>
        <w:tabs>
          <w:tab w:val="num" w:pos="2520"/>
        </w:tabs>
        <w:ind w:left="2520" w:hanging="360"/>
      </w:pPr>
    </w:lvl>
    <w:lvl w:ilvl="6" w:tplc="4A006CEA"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 w:tplc="DAD8386A">
      <w:numFmt w:val="bullet"/>
      <w:lvlText w:val="◦"/>
      <w:lvlJc w:val="left"/>
      <w:pPr>
        <w:tabs>
          <w:tab w:val="num" w:pos="3240"/>
        </w:tabs>
        <w:ind w:left="3240" w:hanging="360"/>
      </w:pPr>
    </w:lvl>
    <w:lvl w:ilvl="8" w:tplc="BD46DDC6">
      <w:numFmt w:val="bullet"/>
      <w:lvlText w:val="▪"/>
      <w:lvlJc w:val="left"/>
      <w:pPr>
        <w:tabs>
          <w:tab w:val="num" w:pos="3600"/>
        </w:tabs>
        <w:ind w:left="3600" w:hanging="360"/>
      </w:pPr>
    </w:lvl>
  </w:abstractNum>
  <w:abstractNum w:abstractNumId="2">
    <w:nsid w:val="30D76B98"/>
    <w:multiLevelType w:val="multilevel"/>
    <w:tmpl w:val="00645B90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349C79C5"/>
    <w:multiLevelType w:val="hybridMultilevel"/>
    <w:tmpl w:val="A010EF88"/>
    <w:lvl w:ilvl="0" w:tplc="EA764D4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1" w:tplc="532C2BE8">
      <w:numFmt w:val="bullet"/>
      <w:lvlText w:val="◦"/>
      <w:lvlJc w:val="left"/>
      <w:pPr>
        <w:tabs>
          <w:tab w:val="num" w:pos="1080"/>
        </w:tabs>
        <w:ind w:left="1080" w:hanging="360"/>
      </w:pPr>
    </w:lvl>
    <w:lvl w:ilvl="2" w:tplc="D7D464AA">
      <w:numFmt w:val="bullet"/>
      <w:lvlText w:val="▪"/>
      <w:lvlJc w:val="left"/>
      <w:pPr>
        <w:tabs>
          <w:tab w:val="num" w:pos="1440"/>
        </w:tabs>
        <w:ind w:left="1440" w:hanging="360"/>
      </w:pPr>
    </w:lvl>
    <w:lvl w:ilvl="3" w:tplc="61161DBE"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 w:tplc="460EE2DE">
      <w:numFmt w:val="bullet"/>
      <w:lvlText w:val="◦"/>
      <w:lvlJc w:val="left"/>
      <w:pPr>
        <w:tabs>
          <w:tab w:val="num" w:pos="2160"/>
        </w:tabs>
        <w:ind w:left="2160" w:hanging="360"/>
      </w:pPr>
    </w:lvl>
    <w:lvl w:ilvl="5" w:tplc="E67CD98C">
      <w:numFmt w:val="bullet"/>
      <w:lvlText w:val="▪"/>
      <w:lvlJc w:val="left"/>
      <w:pPr>
        <w:tabs>
          <w:tab w:val="num" w:pos="2520"/>
        </w:tabs>
        <w:ind w:left="2520" w:hanging="360"/>
      </w:pPr>
    </w:lvl>
    <w:lvl w:ilvl="6" w:tplc="48122EC8"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 w:tplc="3648E274">
      <w:numFmt w:val="bullet"/>
      <w:lvlText w:val="◦"/>
      <w:lvlJc w:val="left"/>
      <w:pPr>
        <w:tabs>
          <w:tab w:val="num" w:pos="3240"/>
        </w:tabs>
        <w:ind w:left="3240" w:hanging="360"/>
      </w:pPr>
    </w:lvl>
    <w:lvl w:ilvl="8" w:tplc="FA8C77CE">
      <w:numFmt w:val="bullet"/>
      <w:lvlText w:val="▪"/>
      <w:lvlJc w:val="left"/>
      <w:pPr>
        <w:tabs>
          <w:tab w:val="num" w:pos="3600"/>
        </w:tabs>
        <w:ind w:left="3600" w:hanging="360"/>
      </w:pPr>
    </w:lvl>
  </w:abstractNum>
  <w:abstractNum w:abstractNumId="4">
    <w:nsid w:val="3C635D8F"/>
    <w:multiLevelType w:val="hybridMultilevel"/>
    <w:tmpl w:val="F2369E3E"/>
    <w:lvl w:ilvl="0" w:tplc="1F94D48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1" w:tplc="3B0CCDF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42A4D4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1F401A1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91724E3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FD16E18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DDCC899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7AA498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AA4CB25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E50116E"/>
    <w:multiLevelType w:val="hybridMultilevel"/>
    <w:tmpl w:val="C52A6020"/>
    <w:lvl w:ilvl="0" w:tplc="49386A6C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10DC152A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31207CA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FD064BC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3C4C9E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F68B3D0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A42B55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F3042C6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368BBCC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58C955C6"/>
    <w:multiLevelType w:val="hybridMultilevel"/>
    <w:tmpl w:val="AF5038E6"/>
    <w:lvl w:ilvl="0" w:tplc="530ED856">
      <w:start w:val="1"/>
      <w:numFmt w:val="decimal"/>
      <w:lvlText w:val=""/>
      <w:lvlJc w:val="left"/>
      <w:pPr>
        <w:ind w:left="0" w:firstLine="0"/>
      </w:pPr>
    </w:lvl>
    <w:lvl w:ilvl="1" w:tplc="02107E08">
      <w:start w:val="1"/>
      <w:numFmt w:val="decimal"/>
      <w:lvlText w:val=""/>
      <w:lvlJc w:val="left"/>
      <w:pPr>
        <w:ind w:left="0" w:firstLine="0"/>
      </w:pPr>
    </w:lvl>
    <w:lvl w:ilvl="2" w:tplc="92C05CC6">
      <w:start w:val="1"/>
      <w:numFmt w:val="decimal"/>
      <w:lvlText w:val=""/>
      <w:lvlJc w:val="left"/>
      <w:pPr>
        <w:ind w:left="0" w:firstLine="0"/>
      </w:pPr>
    </w:lvl>
    <w:lvl w:ilvl="3" w:tplc="B1604BF0">
      <w:start w:val="1"/>
      <w:numFmt w:val="decimal"/>
      <w:lvlText w:val=""/>
      <w:lvlJc w:val="left"/>
      <w:pPr>
        <w:ind w:left="0" w:firstLine="0"/>
      </w:pPr>
    </w:lvl>
    <w:lvl w:ilvl="4" w:tplc="BDD052B4">
      <w:start w:val="1"/>
      <w:numFmt w:val="decimal"/>
      <w:lvlText w:val=""/>
      <w:lvlJc w:val="left"/>
      <w:pPr>
        <w:ind w:left="0" w:firstLine="0"/>
      </w:pPr>
    </w:lvl>
    <w:lvl w:ilvl="5" w:tplc="1E68C56A">
      <w:start w:val="1"/>
      <w:numFmt w:val="decimal"/>
      <w:lvlText w:val=""/>
      <w:lvlJc w:val="left"/>
      <w:pPr>
        <w:ind w:left="0" w:firstLine="0"/>
      </w:pPr>
    </w:lvl>
    <w:lvl w:ilvl="6" w:tplc="EA78BD0C">
      <w:start w:val="1"/>
      <w:numFmt w:val="decimal"/>
      <w:lvlText w:val=""/>
      <w:lvlJc w:val="left"/>
      <w:pPr>
        <w:ind w:left="0" w:firstLine="0"/>
      </w:pPr>
    </w:lvl>
    <w:lvl w:ilvl="7" w:tplc="FCC48F66">
      <w:start w:val="1"/>
      <w:numFmt w:val="decimal"/>
      <w:lvlText w:val=""/>
      <w:lvlJc w:val="left"/>
      <w:pPr>
        <w:ind w:left="0" w:firstLine="0"/>
      </w:pPr>
    </w:lvl>
    <w:lvl w:ilvl="8" w:tplc="CE701CA2">
      <w:start w:val="1"/>
      <w:numFmt w:val="decimal"/>
      <w:lvlText w:val=""/>
      <w:lvlJc w:val="left"/>
      <w:pPr>
        <w:ind w:left="0" w:firstLine="0"/>
      </w:pPr>
    </w:lvl>
  </w:abstractNum>
  <w:abstractNum w:abstractNumId="7">
    <w:nsid w:val="5ED56171"/>
    <w:multiLevelType w:val="hybridMultilevel"/>
    <w:tmpl w:val="ED544E5E"/>
    <w:lvl w:ilvl="0" w:tplc="F1D41270">
      <w:start w:val="1"/>
      <w:numFmt w:val="decimal"/>
      <w:suff w:val="nothing"/>
      <w:lvlText w:val="%1."/>
      <w:lvlJc w:val="left"/>
      <w:pPr>
        <w:ind w:left="0" w:firstLine="0"/>
      </w:pPr>
    </w:lvl>
    <w:lvl w:ilvl="1" w:tplc="B022B9AC">
      <w:start w:val="1"/>
      <w:numFmt w:val="decimal"/>
      <w:suff w:val="nothing"/>
      <w:lvlText w:val="%2."/>
      <w:lvlJc w:val="left"/>
      <w:pPr>
        <w:ind w:left="0" w:firstLine="0"/>
      </w:pPr>
    </w:lvl>
    <w:lvl w:ilvl="2" w:tplc="8FD44BAE">
      <w:start w:val="1"/>
      <w:numFmt w:val="decimal"/>
      <w:suff w:val="nothing"/>
      <w:lvlText w:val="%3."/>
      <w:lvlJc w:val="left"/>
      <w:pPr>
        <w:ind w:left="0" w:firstLine="0"/>
      </w:pPr>
    </w:lvl>
    <w:lvl w:ilvl="3" w:tplc="DAE634D0">
      <w:start w:val="1"/>
      <w:numFmt w:val="decimal"/>
      <w:suff w:val="nothing"/>
      <w:lvlText w:val="%4."/>
      <w:lvlJc w:val="left"/>
      <w:pPr>
        <w:ind w:left="0" w:firstLine="0"/>
      </w:pPr>
    </w:lvl>
    <w:lvl w:ilvl="4" w:tplc="A1C69DBC">
      <w:start w:val="1"/>
      <w:numFmt w:val="decimal"/>
      <w:suff w:val="nothing"/>
      <w:lvlText w:val="%5."/>
      <w:lvlJc w:val="left"/>
      <w:pPr>
        <w:ind w:left="0" w:firstLine="0"/>
      </w:pPr>
    </w:lvl>
    <w:lvl w:ilvl="5" w:tplc="C8CCAD74">
      <w:start w:val="1"/>
      <w:numFmt w:val="decimal"/>
      <w:suff w:val="nothing"/>
      <w:lvlText w:val="%6."/>
      <w:lvlJc w:val="left"/>
      <w:pPr>
        <w:ind w:left="0" w:firstLine="0"/>
      </w:pPr>
    </w:lvl>
    <w:lvl w:ilvl="6" w:tplc="CE262336">
      <w:start w:val="1"/>
      <w:numFmt w:val="decimal"/>
      <w:suff w:val="nothing"/>
      <w:lvlText w:val="%7."/>
      <w:lvlJc w:val="left"/>
      <w:pPr>
        <w:ind w:left="0" w:firstLine="0"/>
      </w:pPr>
    </w:lvl>
    <w:lvl w:ilvl="7" w:tplc="41E8DAE4">
      <w:start w:val="1"/>
      <w:numFmt w:val="decimal"/>
      <w:suff w:val="nothing"/>
      <w:lvlText w:val="%8."/>
      <w:lvlJc w:val="left"/>
      <w:pPr>
        <w:ind w:left="0" w:firstLine="0"/>
      </w:pPr>
    </w:lvl>
    <w:lvl w:ilvl="8" w:tplc="20C4597C">
      <w:start w:val="1"/>
      <w:numFmt w:val="decimal"/>
      <w:suff w:val="nothing"/>
      <w:lvlText w:val="%9."/>
      <w:lvlJc w:val="left"/>
      <w:pPr>
        <w:ind w:left="0" w:firstLine="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19E2"/>
    <w:rsid w:val="00064123"/>
    <w:rsid w:val="00094DF8"/>
    <w:rsid w:val="00094DFF"/>
    <w:rsid w:val="000974A8"/>
    <w:rsid w:val="000F409B"/>
    <w:rsid w:val="00115C91"/>
    <w:rsid w:val="00121796"/>
    <w:rsid w:val="00175771"/>
    <w:rsid w:val="001767FF"/>
    <w:rsid w:val="001C65C2"/>
    <w:rsid w:val="001E0EDB"/>
    <w:rsid w:val="001F1392"/>
    <w:rsid w:val="002060C4"/>
    <w:rsid w:val="00207864"/>
    <w:rsid w:val="00212119"/>
    <w:rsid w:val="00225C5F"/>
    <w:rsid w:val="0024314C"/>
    <w:rsid w:val="00265B06"/>
    <w:rsid w:val="00284C2B"/>
    <w:rsid w:val="002856E7"/>
    <w:rsid w:val="002A748C"/>
    <w:rsid w:val="002C674C"/>
    <w:rsid w:val="002E35F7"/>
    <w:rsid w:val="003019E2"/>
    <w:rsid w:val="003422BD"/>
    <w:rsid w:val="00376522"/>
    <w:rsid w:val="00380BEE"/>
    <w:rsid w:val="003F73B8"/>
    <w:rsid w:val="00433893"/>
    <w:rsid w:val="00491FFF"/>
    <w:rsid w:val="004C3A3F"/>
    <w:rsid w:val="004D3591"/>
    <w:rsid w:val="004E2F53"/>
    <w:rsid w:val="004F10CF"/>
    <w:rsid w:val="004F766A"/>
    <w:rsid w:val="00512F96"/>
    <w:rsid w:val="00565801"/>
    <w:rsid w:val="005B13CD"/>
    <w:rsid w:val="005B29C9"/>
    <w:rsid w:val="005E61E2"/>
    <w:rsid w:val="005F4C75"/>
    <w:rsid w:val="00611C6B"/>
    <w:rsid w:val="00620A56"/>
    <w:rsid w:val="006A41BB"/>
    <w:rsid w:val="006C2D37"/>
    <w:rsid w:val="006C7DB8"/>
    <w:rsid w:val="006D5BFD"/>
    <w:rsid w:val="006F2F2C"/>
    <w:rsid w:val="00713FD9"/>
    <w:rsid w:val="00714467"/>
    <w:rsid w:val="00716ED4"/>
    <w:rsid w:val="00752F7D"/>
    <w:rsid w:val="0077264A"/>
    <w:rsid w:val="00781C25"/>
    <w:rsid w:val="00795CF6"/>
    <w:rsid w:val="007A33E1"/>
    <w:rsid w:val="007B313F"/>
    <w:rsid w:val="007C202F"/>
    <w:rsid w:val="007F3977"/>
    <w:rsid w:val="00844BBF"/>
    <w:rsid w:val="00861109"/>
    <w:rsid w:val="00895EC2"/>
    <w:rsid w:val="008C2640"/>
    <w:rsid w:val="008D2FB9"/>
    <w:rsid w:val="00907B46"/>
    <w:rsid w:val="00932370"/>
    <w:rsid w:val="009F6943"/>
    <w:rsid w:val="00A52E26"/>
    <w:rsid w:val="00A61F5B"/>
    <w:rsid w:val="00A82A77"/>
    <w:rsid w:val="00A86FEB"/>
    <w:rsid w:val="00A919E2"/>
    <w:rsid w:val="00AA2FE1"/>
    <w:rsid w:val="00AD581D"/>
    <w:rsid w:val="00B00EC6"/>
    <w:rsid w:val="00B038AA"/>
    <w:rsid w:val="00B44865"/>
    <w:rsid w:val="00B60D00"/>
    <w:rsid w:val="00B80E53"/>
    <w:rsid w:val="00BD1176"/>
    <w:rsid w:val="00C711FA"/>
    <w:rsid w:val="00CA1AE2"/>
    <w:rsid w:val="00CD39C5"/>
    <w:rsid w:val="00D004FF"/>
    <w:rsid w:val="00DA5142"/>
    <w:rsid w:val="00DC34EF"/>
    <w:rsid w:val="00E14E67"/>
    <w:rsid w:val="00E23EF0"/>
    <w:rsid w:val="00E34F0E"/>
    <w:rsid w:val="00E46F20"/>
    <w:rsid w:val="00E801F8"/>
    <w:rsid w:val="00E81089"/>
    <w:rsid w:val="00F72D85"/>
    <w:rsid w:val="00F917D6"/>
    <w:rsid w:val="00FA1019"/>
    <w:rsid w:val="00FE0668"/>
    <w:rsid w:val="00FE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erif" w:eastAsia="NSimSun" w:hAnsi="Liberation Serif" w:cs="Arial"/>
      <w:sz w:val="24"/>
      <w:szCs w:val="24"/>
      <w:lang w:val="ru-RU" w:eastAsia="zh-CN" w:bidi="hi-IN"/>
    </w:rPr>
  </w:style>
  <w:style w:type="paragraph" w:styleId="2">
    <w:name w:val="heading 2"/>
    <w:basedOn w:val="a"/>
    <w:link w:val="22"/>
    <w:uiPriority w:val="9"/>
    <w:qFormat/>
    <w:rsid w:val="00E23EF0"/>
    <w:pPr>
      <w:spacing w:before="100" w:beforeAutospacing="1" w:after="100" w:afterAutospacing="1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pPr>
      <w:ind w:firstLine="709"/>
      <w:jc w:val="both"/>
    </w:pPr>
    <w:rPr>
      <w:rFonts w:ascii="Times New Roman" w:eastAsia="Calibri" w:hAnsi="Times New Roman" w:cs="Calibri"/>
      <w:sz w:val="28"/>
      <w:szCs w:val="28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1">
    <w:name w:val="Список1"/>
    <w:basedOn w:val="Textbody"/>
    <w:rPr>
      <w:rFonts w:cs="Arial"/>
    </w:rPr>
  </w:style>
  <w:style w:type="paragraph" w:customStyle="1" w:styleId="10">
    <w:name w:val="Название объекта1"/>
    <w:basedOn w:val="Standard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Pr>
      <w:rFonts w:cs="Arial"/>
    </w:rPr>
  </w:style>
  <w:style w:type="paragraph" w:customStyle="1" w:styleId="11">
    <w:name w:val="Заголовок 11"/>
    <w:basedOn w:val="Standard"/>
    <w:next w:val="Standard"/>
    <w:qFormat/>
    <w:pPr>
      <w:keepNext/>
      <w:keepLines/>
      <w:outlineLvl w:val="1"/>
    </w:pPr>
    <w:rPr>
      <w:rFonts w:eastAsia="Arial" w:cs="Arial"/>
      <w:b/>
      <w:bCs/>
      <w:spacing w:val="3"/>
      <w:shd w:val="clear" w:color="FFFFFF" w:fill="FFFFFF"/>
    </w:rPr>
  </w:style>
  <w:style w:type="paragraph" w:customStyle="1" w:styleId="21">
    <w:name w:val="Заголовок 21"/>
    <w:basedOn w:val="Standard"/>
    <w:next w:val="Standard"/>
    <w:qFormat/>
    <w:pPr>
      <w:spacing w:before="240" w:after="60" w:line="240" w:lineRule="auto"/>
      <w:ind w:left="1440" w:hanging="719"/>
      <w:jc w:val="left"/>
      <w:outlineLvl w:val="2"/>
    </w:pPr>
    <w:rPr>
      <w:rFonts w:ascii="Cambria" w:eastAsia="Times New Roman" w:hAnsi="Cambria" w:cs="Times New Roman"/>
      <w:b/>
      <w:bCs/>
      <w:i/>
      <w:iCs/>
      <w:lang w:val="en-US"/>
    </w:rPr>
  </w:style>
  <w:style w:type="paragraph" w:customStyle="1" w:styleId="31">
    <w:name w:val="Заголовок 31"/>
    <w:basedOn w:val="Standard"/>
    <w:next w:val="Standard"/>
    <w:qFormat/>
    <w:pPr>
      <w:keepNext/>
      <w:keepLines/>
      <w:spacing w:before="200" w:after="0"/>
      <w:ind w:firstLine="0"/>
      <w:outlineLvl w:val="3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41">
    <w:name w:val="Заголовок 41"/>
    <w:basedOn w:val="Standard"/>
    <w:next w:val="Standard"/>
    <w:qFormat/>
    <w:pPr>
      <w:spacing w:before="240" w:after="60" w:line="240" w:lineRule="auto"/>
      <w:ind w:left="2880" w:hanging="719"/>
      <w:jc w:val="left"/>
      <w:outlineLvl w:val="4"/>
    </w:pPr>
    <w:rPr>
      <w:rFonts w:ascii="Calibri" w:eastAsia="Times New Roman" w:hAnsi="Calibri" w:cs="Times New Roman"/>
      <w:b/>
      <w:bCs/>
      <w:lang w:val="en-US"/>
    </w:rPr>
  </w:style>
  <w:style w:type="paragraph" w:customStyle="1" w:styleId="51">
    <w:name w:val="Заголовок 51"/>
    <w:basedOn w:val="Standard"/>
    <w:next w:val="Standard"/>
    <w:qFormat/>
    <w:pPr>
      <w:spacing w:before="240" w:after="60" w:line="240" w:lineRule="auto"/>
      <w:ind w:left="3600" w:hanging="719"/>
      <w:jc w:val="left"/>
      <w:outlineLvl w:val="5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customStyle="1" w:styleId="61">
    <w:name w:val="Заголовок 61"/>
    <w:basedOn w:val="Standard"/>
    <w:next w:val="Standard"/>
    <w:qFormat/>
    <w:pPr>
      <w:spacing w:before="240" w:after="60" w:line="240" w:lineRule="auto"/>
      <w:ind w:left="4320" w:hanging="719"/>
      <w:jc w:val="left"/>
      <w:outlineLvl w:val="6"/>
    </w:pPr>
    <w:rPr>
      <w:rFonts w:eastAsia="Times New Roman" w:cs="Times New Roman"/>
      <w:b/>
      <w:bCs/>
      <w:lang w:val="en-US"/>
    </w:rPr>
  </w:style>
  <w:style w:type="paragraph" w:customStyle="1" w:styleId="71">
    <w:name w:val="Заголовок 71"/>
    <w:basedOn w:val="Standard"/>
    <w:next w:val="Standard"/>
    <w:qFormat/>
    <w:pPr>
      <w:spacing w:before="240" w:after="60" w:line="240" w:lineRule="auto"/>
      <w:ind w:left="5040" w:hanging="719"/>
      <w:jc w:val="left"/>
      <w:outlineLvl w:val="7"/>
    </w:pPr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81">
    <w:name w:val="Заголовок 81"/>
    <w:basedOn w:val="Standard"/>
    <w:next w:val="Standard"/>
    <w:qFormat/>
    <w:pPr>
      <w:spacing w:before="240" w:after="60" w:line="240" w:lineRule="auto"/>
      <w:ind w:left="5760" w:hanging="719"/>
      <w:jc w:val="left"/>
      <w:outlineLvl w:val="8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customStyle="1" w:styleId="91">
    <w:name w:val="Заголовок 91"/>
    <w:basedOn w:val="Standard"/>
    <w:next w:val="Standard"/>
    <w:qFormat/>
    <w:pPr>
      <w:spacing w:before="240" w:after="60" w:line="240" w:lineRule="auto"/>
      <w:ind w:left="6480" w:hanging="719"/>
      <w:jc w:val="left"/>
    </w:pPr>
    <w:rPr>
      <w:rFonts w:ascii="Cambria" w:eastAsia="Times New Roman" w:hAnsi="Cambria" w:cs="Times New Roman"/>
      <w:lang w:val="en-US"/>
    </w:rPr>
  </w:style>
  <w:style w:type="paragraph" w:customStyle="1" w:styleId="20">
    <w:name w:val="Название объекта2"/>
    <w:basedOn w:val="Standard"/>
    <w:qFormat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4">
    <w:name w:val="Указатель4"/>
    <w:basedOn w:val="Standard"/>
    <w:rPr>
      <w:rFonts w:cs="Arial"/>
    </w:rPr>
  </w:style>
  <w:style w:type="paragraph" w:customStyle="1" w:styleId="23">
    <w:name w:val="Заголовок2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40">
    <w:name w:val="Название объекта4"/>
    <w:basedOn w:val="Standard"/>
    <w:qFormat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24">
    <w:name w:val="Указатель2"/>
    <w:basedOn w:val="Standard"/>
    <w:rPr>
      <w:rFonts w:cs="Arial"/>
    </w:rPr>
  </w:style>
  <w:style w:type="paragraph" w:customStyle="1" w:styleId="12">
    <w:name w:val="Заголовок1"/>
    <w:basedOn w:val="Standard"/>
    <w:next w:val="Standard"/>
    <w:pPr>
      <w:spacing w:line="240" w:lineRule="auto"/>
      <w:ind w:firstLine="0"/>
      <w:jc w:val="center"/>
    </w:pPr>
    <w:rPr>
      <w:rFonts w:eastAsia="Times New Roman" w:cs="Times New Roman"/>
      <w:b/>
      <w:szCs w:val="20"/>
    </w:rPr>
  </w:style>
  <w:style w:type="paragraph" w:customStyle="1" w:styleId="13">
    <w:name w:val="Название объекта1"/>
    <w:basedOn w:val="Standard"/>
    <w:qFormat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Standard"/>
    <w:rPr>
      <w:rFonts w:cs="Arial"/>
    </w:rPr>
  </w:style>
  <w:style w:type="paragraph" w:customStyle="1" w:styleId="ConsNormal">
    <w:name w:val="ConsNormal"/>
    <w:basedOn w:val="a"/>
    <w:pPr>
      <w:widowControl w:val="0"/>
      <w:spacing w:line="360" w:lineRule="auto"/>
      <w:ind w:right="19771" w:firstLine="720"/>
      <w:jc w:val="both"/>
    </w:pPr>
    <w:rPr>
      <w:rFonts w:ascii="Arial" w:eastAsia="Calibri" w:hAnsi="Arial"/>
      <w:sz w:val="20"/>
      <w:szCs w:val="20"/>
      <w:lang w:bidi="ar-SA"/>
    </w:rPr>
  </w:style>
  <w:style w:type="paragraph" w:customStyle="1" w:styleId="a3">
    <w:name w:val="Статьи"/>
    <w:basedOn w:val="Standard"/>
    <w:pPr>
      <w:shd w:val="clear" w:color="FFFFFF" w:fill="FFFFFF"/>
      <w:ind w:left="1814" w:hanging="1246"/>
      <w:jc w:val="left"/>
    </w:pPr>
    <w:rPr>
      <w:rFonts w:cs="Times New Roman"/>
      <w:bCs/>
    </w:rPr>
  </w:style>
  <w:style w:type="paragraph" w:customStyle="1" w:styleId="Main">
    <w:name w:val="Main"/>
    <w:basedOn w:val="Standard"/>
    <w:pPr>
      <w:spacing w:line="240" w:lineRule="auto"/>
    </w:pPr>
    <w:rPr>
      <w:rFonts w:cs="Times New Roman"/>
    </w:rPr>
  </w:style>
  <w:style w:type="paragraph" w:customStyle="1" w:styleId="15">
    <w:name w:val="Текст выноски1"/>
    <w:basedOn w:val="Standard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16">
    <w:name w:val="Без интервала1"/>
    <w:basedOn w:val="a"/>
    <w:pPr>
      <w:spacing w:line="360" w:lineRule="auto"/>
      <w:ind w:firstLine="709"/>
      <w:jc w:val="both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FORMATTEXT">
    <w:name w:val=".FORMATTEXT"/>
    <w:basedOn w:val="a"/>
    <w:pPr>
      <w:widowControl w:val="0"/>
      <w:spacing w:line="360" w:lineRule="auto"/>
      <w:ind w:firstLine="709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western">
    <w:name w:val="western"/>
    <w:basedOn w:val="Standard"/>
    <w:pPr>
      <w:shd w:val="clear" w:color="FFFFFF" w:fill="FFFFFF"/>
      <w:spacing w:before="280" w:after="280" w:line="240" w:lineRule="auto"/>
      <w:ind w:left="249" w:hanging="248"/>
    </w:pPr>
    <w:rPr>
      <w:rFonts w:ascii="Tahoma" w:eastAsia="Times New Roman" w:hAnsi="Tahoma" w:cs="Tahoma"/>
      <w:sz w:val="18"/>
      <w:szCs w:val="18"/>
      <w:lang w:bidi="hi-IN"/>
    </w:rPr>
  </w:style>
  <w:style w:type="paragraph" w:customStyle="1" w:styleId="ConsPlusNormal">
    <w:name w:val="ConsPlusNormal"/>
    <w:basedOn w:val="a"/>
    <w:pPr>
      <w:widowControl w:val="0"/>
      <w:spacing w:line="360" w:lineRule="auto"/>
      <w:ind w:firstLine="720"/>
      <w:jc w:val="both"/>
    </w:pPr>
    <w:rPr>
      <w:rFonts w:ascii="Arial" w:eastAsia="Times New Roman" w:hAnsi="Arial"/>
      <w:sz w:val="22"/>
      <w:szCs w:val="22"/>
      <w:lang w:bidi="ar-SA"/>
    </w:rPr>
  </w:style>
  <w:style w:type="paragraph" w:customStyle="1" w:styleId="Default">
    <w:name w:val="Default"/>
    <w:basedOn w:val="a"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a4">
    <w:name w:val="ОСНОВНОЙ !!!"/>
    <w:basedOn w:val="Textbody"/>
    <w:qFormat/>
    <w:pPr>
      <w:spacing w:before="120" w:after="0" w:line="240" w:lineRule="auto"/>
      <w:ind w:firstLine="900"/>
    </w:pPr>
    <w:rPr>
      <w:rFonts w:ascii="Arial" w:eastAsia="Times New Roman" w:hAnsi="Arial" w:cs="Arial"/>
      <w:sz w:val="20"/>
      <w:szCs w:val="24"/>
    </w:rPr>
  </w:style>
  <w:style w:type="paragraph" w:customStyle="1" w:styleId="17">
    <w:name w:val="Стиль1"/>
    <w:basedOn w:val="31"/>
    <w:pPr>
      <w:spacing w:before="60" w:after="120" w:line="240" w:lineRule="auto"/>
      <w:outlineLvl w:val="9"/>
    </w:pPr>
    <w:rPr>
      <w:rFonts w:ascii="Arial" w:hAnsi="Arial" w:cs="Arial"/>
      <w:color w:val="000000"/>
    </w:rPr>
  </w:style>
  <w:style w:type="paragraph" w:customStyle="1" w:styleId="ConsCell">
    <w:name w:val="ConsCell"/>
    <w:basedOn w:val="a"/>
    <w:pPr>
      <w:widowControl w:val="0"/>
      <w:spacing w:line="360" w:lineRule="auto"/>
      <w:ind w:firstLine="709"/>
      <w:jc w:val="both"/>
    </w:pPr>
    <w:rPr>
      <w:rFonts w:ascii="Arial" w:eastAsia="Times New Roman" w:hAnsi="Arial"/>
      <w:sz w:val="20"/>
      <w:szCs w:val="20"/>
      <w:lang w:bidi="ar-SA"/>
    </w:rPr>
  </w:style>
  <w:style w:type="paragraph" w:customStyle="1" w:styleId="18">
    <w:name w:val="Обычный (веб)1"/>
    <w:basedOn w:val="Standard"/>
    <w:qFormat/>
    <w:pPr>
      <w:spacing w:before="280" w:after="280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19">
    <w:name w:val="Абзац списка1"/>
    <w:basedOn w:val="Standard"/>
    <w:qFormat/>
    <w:pPr>
      <w:spacing w:after="0"/>
      <w:ind w:left="720"/>
    </w:pPr>
  </w:style>
  <w:style w:type="paragraph" w:customStyle="1" w:styleId="formattext0">
    <w:name w:val="formattext"/>
    <w:basedOn w:val="Standard"/>
    <w:pPr>
      <w:spacing w:before="280" w:after="280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HeaderandFooter">
    <w:name w:val="Header and Footer"/>
    <w:basedOn w:val="Standard"/>
    <w:qFormat/>
    <w:pPr>
      <w:tabs>
        <w:tab w:val="center" w:pos="4818"/>
        <w:tab w:val="right" w:pos="9637"/>
      </w:tabs>
    </w:pPr>
  </w:style>
  <w:style w:type="paragraph" w:customStyle="1" w:styleId="1a">
    <w:name w:val="Верхний колонтитул1"/>
    <w:basedOn w:val="Standard"/>
    <w:pPr>
      <w:spacing w:line="240" w:lineRule="auto"/>
    </w:pPr>
  </w:style>
  <w:style w:type="paragraph" w:customStyle="1" w:styleId="1b">
    <w:name w:val="Нижний колонтитул1"/>
    <w:basedOn w:val="Standard"/>
    <w:pPr>
      <w:spacing w:line="240" w:lineRule="auto"/>
    </w:pPr>
  </w:style>
  <w:style w:type="paragraph" w:customStyle="1" w:styleId="3">
    <w:name w:val="Указатель3"/>
    <w:basedOn w:val="12"/>
    <w:qFormat/>
    <w:rPr>
      <w:bCs/>
      <w:sz w:val="32"/>
      <w:szCs w:val="32"/>
    </w:rPr>
  </w:style>
  <w:style w:type="paragraph" w:customStyle="1" w:styleId="1c">
    <w:name w:val="Заголовок таблицы ссылок1"/>
    <w:basedOn w:val="11"/>
    <w:next w:val="Standard"/>
    <w:qFormat/>
    <w:pPr>
      <w:spacing w:before="480" w:after="0"/>
      <w:outlineLvl w:val="9"/>
    </w:pPr>
    <w:rPr>
      <w:rFonts w:ascii="Cambria" w:hAnsi="Cambria" w:cs="Cambria"/>
      <w:color w:val="365F91"/>
    </w:rPr>
  </w:style>
  <w:style w:type="paragraph" w:customStyle="1" w:styleId="Contents1">
    <w:name w:val="Contents 1"/>
    <w:basedOn w:val="Standard"/>
    <w:next w:val="Standard"/>
    <w:qFormat/>
    <w:pPr>
      <w:spacing w:after="100" w:line="240" w:lineRule="auto"/>
      <w:ind w:left="567" w:right="567" w:hanging="566"/>
    </w:pPr>
    <w:rPr>
      <w:rFonts w:cs="Times New Roman"/>
    </w:rPr>
  </w:style>
  <w:style w:type="paragraph" w:customStyle="1" w:styleId="Contents2">
    <w:name w:val="Contents 2"/>
    <w:basedOn w:val="Standard"/>
    <w:next w:val="Standard"/>
    <w:qFormat/>
    <w:pPr>
      <w:spacing w:after="100"/>
      <w:ind w:left="220"/>
    </w:pPr>
  </w:style>
  <w:style w:type="paragraph" w:customStyle="1" w:styleId="Contents3">
    <w:name w:val="Contents 3"/>
    <w:basedOn w:val="Standard"/>
    <w:next w:val="Standard"/>
    <w:qFormat/>
    <w:pPr>
      <w:spacing w:after="100"/>
      <w:ind w:left="440"/>
    </w:pPr>
  </w:style>
  <w:style w:type="paragraph" w:customStyle="1" w:styleId="1d">
    <w:name w:val="Схема документа1"/>
    <w:basedOn w:val="Standard"/>
    <w:qFormat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Contents4">
    <w:name w:val="Contents 4"/>
    <w:basedOn w:val="Standard"/>
    <w:next w:val="Standard"/>
    <w:qFormat/>
    <w:pPr>
      <w:spacing w:after="100"/>
      <w:ind w:left="660" w:firstLine="0"/>
      <w:jc w:val="left"/>
    </w:pPr>
    <w:rPr>
      <w:rFonts w:eastAsia="Times New Roman"/>
    </w:rPr>
  </w:style>
  <w:style w:type="paragraph" w:customStyle="1" w:styleId="Contents5">
    <w:name w:val="Contents 5"/>
    <w:basedOn w:val="Standard"/>
    <w:next w:val="Standard"/>
    <w:qFormat/>
    <w:pPr>
      <w:spacing w:after="100"/>
      <w:ind w:left="880" w:firstLine="0"/>
      <w:jc w:val="left"/>
    </w:pPr>
    <w:rPr>
      <w:rFonts w:eastAsia="Times New Roman"/>
    </w:rPr>
  </w:style>
  <w:style w:type="paragraph" w:customStyle="1" w:styleId="Contents6">
    <w:name w:val="Contents 6"/>
    <w:basedOn w:val="Standard"/>
    <w:next w:val="Standard"/>
    <w:qFormat/>
    <w:pPr>
      <w:spacing w:after="100"/>
      <w:ind w:left="1100" w:firstLine="0"/>
      <w:jc w:val="left"/>
    </w:pPr>
    <w:rPr>
      <w:rFonts w:eastAsia="Times New Roman"/>
    </w:rPr>
  </w:style>
  <w:style w:type="paragraph" w:customStyle="1" w:styleId="Contents7">
    <w:name w:val="Contents 7"/>
    <w:basedOn w:val="Standard"/>
    <w:next w:val="Standard"/>
    <w:qFormat/>
    <w:pPr>
      <w:spacing w:after="100"/>
      <w:ind w:left="1320" w:firstLine="0"/>
      <w:jc w:val="left"/>
    </w:pPr>
    <w:rPr>
      <w:rFonts w:eastAsia="Times New Roman"/>
    </w:rPr>
  </w:style>
  <w:style w:type="paragraph" w:customStyle="1" w:styleId="Contents8">
    <w:name w:val="Contents 8"/>
    <w:basedOn w:val="Standard"/>
    <w:next w:val="Standard"/>
    <w:qFormat/>
    <w:pPr>
      <w:spacing w:after="100"/>
      <w:ind w:left="1540" w:firstLine="0"/>
      <w:jc w:val="left"/>
    </w:pPr>
    <w:rPr>
      <w:rFonts w:eastAsia="Times New Roman"/>
    </w:rPr>
  </w:style>
  <w:style w:type="paragraph" w:customStyle="1" w:styleId="Contents9">
    <w:name w:val="Contents 9"/>
    <w:basedOn w:val="Standard"/>
    <w:next w:val="Standard"/>
    <w:qFormat/>
    <w:pPr>
      <w:spacing w:after="100"/>
      <w:ind w:left="1760" w:firstLine="0"/>
      <w:jc w:val="left"/>
    </w:pPr>
    <w:rPr>
      <w:rFonts w:eastAsia="Times New Roman"/>
    </w:rPr>
  </w:style>
  <w:style w:type="paragraph" w:customStyle="1" w:styleId="Iauiue">
    <w:name w:val="Iau?iue"/>
    <w:basedOn w:val="a"/>
    <w:pPr>
      <w:widowControl w:val="0"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nienie">
    <w:name w:val="nienie"/>
    <w:basedOn w:val="Iauiue"/>
    <w:pPr>
      <w:keepLines/>
      <w:ind w:left="709" w:hanging="283"/>
    </w:pPr>
    <w:rPr>
      <w:rFonts w:ascii="peterburg" w:hAnsi="peterburg" w:cs="peterburg"/>
      <w:sz w:val="24"/>
    </w:rPr>
  </w:style>
  <w:style w:type="paragraph" w:customStyle="1" w:styleId="Textbodyindent">
    <w:name w:val="Text body indent"/>
    <w:basedOn w:val="Standard"/>
    <w:qFormat/>
    <w:pPr>
      <w:spacing w:after="120"/>
      <w:ind w:left="283"/>
    </w:pPr>
  </w:style>
  <w:style w:type="paragraph" w:customStyle="1" w:styleId="a5">
    <w:name w:val="Главы"/>
    <w:basedOn w:val="Standard"/>
    <w:pPr>
      <w:keepNext/>
      <w:shd w:val="clear" w:color="FFFFFF" w:fill="FFFFFF"/>
      <w:spacing w:line="240" w:lineRule="auto"/>
      <w:ind w:left="1814" w:hanging="1246"/>
    </w:pPr>
    <w:rPr>
      <w:rFonts w:cs="Times New Roman"/>
      <w:b/>
      <w:bCs/>
      <w:sz w:val="30"/>
    </w:rPr>
  </w:style>
  <w:style w:type="paragraph" w:customStyle="1" w:styleId="ConsPlusCell">
    <w:name w:val="ConsPlusCell"/>
    <w:basedOn w:val="a"/>
    <w:pPr>
      <w:spacing w:line="360" w:lineRule="auto"/>
      <w:ind w:firstLine="709"/>
      <w:jc w:val="both"/>
    </w:pPr>
    <w:rPr>
      <w:rFonts w:ascii="Times New Roman" w:eastAsia="Calibri" w:hAnsi="Times New Roman" w:cs="Times New Roman"/>
      <w:lang w:bidi="ar-SA"/>
    </w:rPr>
  </w:style>
  <w:style w:type="paragraph" w:customStyle="1" w:styleId="1e">
    <w:name w:val="Без интервала1"/>
    <w:basedOn w:val="a"/>
    <w:pPr>
      <w:widowControl w:val="0"/>
      <w:spacing w:line="360" w:lineRule="auto"/>
      <w:ind w:firstLine="709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a6">
    <w:name w:val="Нормальный (таблица)"/>
    <w:basedOn w:val="Standard"/>
    <w:next w:val="Standard"/>
    <w:qFormat/>
    <w:pPr>
      <w:widowControl w:val="0"/>
      <w:spacing w:line="240" w:lineRule="auto"/>
      <w:ind w:firstLine="0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PlusTitle">
    <w:name w:val="ConsPlusTitle"/>
    <w:basedOn w:val="a"/>
    <w:pPr>
      <w:widowControl w:val="0"/>
      <w:spacing w:line="360" w:lineRule="auto"/>
      <w:ind w:firstLine="709"/>
      <w:jc w:val="both"/>
    </w:pPr>
    <w:rPr>
      <w:rFonts w:ascii="Arial" w:eastAsia="Times New Roman" w:hAnsi="Arial"/>
      <w:b/>
      <w:bCs/>
      <w:sz w:val="20"/>
      <w:szCs w:val="20"/>
      <w:lang w:bidi="ar-SA"/>
    </w:rPr>
  </w:style>
  <w:style w:type="paragraph" w:customStyle="1" w:styleId="ConsPlusNormal1">
    <w:name w:val="ConsPlusNormal1"/>
    <w:basedOn w:val="a"/>
    <w:pPr>
      <w:widowControl w:val="0"/>
      <w:spacing w:line="360" w:lineRule="auto"/>
      <w:ind w:firstLine="709"/>
      <w:jc w:val="both"/>
    </w:pPr>
    <w:rPr>
      <w:rFonts w:ascii="Arial" w:eastAsia="Arial" w:hAnsi="Arial"/>
      <w:sz w:val="20"/>
      <w:szCs w:val="20"/>
    </w:rPr>
  </w:style>
  <w:style w:type="paragraph" w:customStyle="1" w:styleId="1f">
    <w:name w:val="Подзаголовок1"/>
    <w:basedOn w:val="Standard"/>
    <w:next w:val="Textbody"/>
    <w:pPr>
      <w:ind w:firstLine="0"/>
      <w:jc w:val="center"/>
    </w:pPr>
    <w:rPr>
      <w:rFonts w:ascii="Cambria" w:eastAsia="Times New Roman" w:hAnsi="Cambria" w:cs="Cambria"/>
      <w:sz w:val="24"/>
      <w:szCs w:val="20"/>
    </w:rPr>
  </w:style>
  <w:style w:type="paragraph" w:customStyle="1" w:styleId="a7">
    <w:name w:val="Прижатый влево"/>
    <w:basedOn w:val="Standard"/>
    <w:next w:val="Standard"/>
    <w:qFormat/>
    <w:pPr>
      <w:widowControl w:val="0"/>
      <w:spacing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50">
    <w:name w:val="a5"/>
    <w:basedOn w:val="Standard"/>
    <w:pPr>
      <w:spacing w:before="280" w:after="280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210">
    <w:name w:val="Красная строка 21"/>
    <w:basedOn w:val="Textbodyindent"/>
    <w:qFormat/>
    <w:pPr>
      <w:spacing w:line="240" w:lineRule="auto"/>
      <w:ind w:firstLine="210"/>
      <w:jc w:val="left"/>
    </w:pPr>
    <w:rPr>
      <w:rFonts w:eastAsia="Times New Roman" w:cs="Times New Roman"/>
      <w:sz w:val="24"/>
      <w:szCs w:val="24"/>
    </w:rPr>
  </w:style>
  <w:style w:type="paragraph" w:customStyle="1" w:styleId="a8">
    <w:name w:val="Основной стиль"/>
    <w:basedOn w:val="210"/>
    <w:qFormat/>
    <w:pPr>
      <w:spacing w:after="0"/>
      <w:ind w:left="0" w:firstLine="360"/>
      <w:jc w:val="both"/>
    </w:pPr>
    <w:rPr>
      <w:rFonts w:eastAsia="Calibri"/>
    </w:rPr>
  </w:style>
  <w:style w:type="paragraph" w:customStyle="1" w:styleId="a9">
    <w:name w:val="№ Основной выделение"/>
    <w:basedOn w:val="Standard"/>
    <w:qFormat/>
    <w:pPr>
      <w:tabs>
        <w:tab w:val="left" w:pos="719"/>
      </w:tabs>
      <w:spacing w:before="120" w:after="120" w:line="240" w:lineRule="auto"/>
      <w:ind w:left="360" w:hanging="359"/>
      <w:jc w:val="left"/>
    </w:pPr>
    <w:rPr>
      <w:rFonts w:cs="Times New Roman"/>
      <w:b/>
      <w:sz w:val="24"/>
      <w:szCs w:val="24"/>
    </w:rPr>
  </w:style>
  <w:style w:type="paragraph" w:customStyle="1" w:styleId="aa">
    <w:name w:val="Эко_№_таб"/>
    <w:basedOn w:val="Standard"/>
    <w:next w:val="Standard"/>
    <w:qFormat/>
    <w:pPr>
      <w:spacing w:before="120" w:after="0" w:line="240" w:lineRule="auto"/>
      <w:jc w:val="right"/>
    </w:pPr>
    <w:rPr>
      <w:rFonts w:cs="Times New Roman"/>
      <w:i/>
      <w:iCs/>
      <w:sz w:val="24"/>
      <w:szCs w:val="24"/>
    </w:rPr>
  </w:style>
  <w:style w:type="paragraph" w:customStyle="1" w:styleId="30">
    <w:name w:val="Абзац списка3"/>
    <w:basedOn w:val="Standard"/>
    <w:qFormat/>
    <w:pPr>
      <w:ind w:left="720" w:firstLine="0"/>
      <w:jc w:val="left"/>
    </w:pPr>
    <w:rPr>
      <w:rFonts w:eastAsia="Times New Roman"/>
      <w:sz w:val="20"/>
      <w:szCs w:val="20"/>
    </w:rPr>
  </w:style>
  <w:style w:type="paragraph" w:customStyle="1" w:styleId="1f0">
    <w:name w:val="Заголовок ПЗ 1"/>
    <w:basedOn w:val="11"/>
    <w:qFormat/>
    <w:pPr>
      <w:keepLines w:val="0"/>
      <w:spacing w:after="0"/>
      <w:jc w:val="center"/>
      <w:outlineLvl w:val="9"/>
    </w:pPr>
    <w:rPr>
      <w:rFonts w:eastAsia="Times New Roman" w:cs="Times New Roman"/>
      <w:bCs w:val="0"/>
      <w:spacing w:val="0"/>
      <w:sz w:val="20"/>
      <w:szCs w:val="20"/>
    </w:rPr>
  </w:style>
  <w:style w:type="paragraph" w:customStyle="1" w:styleId="ab">
    <w:name w:val="Текст ПЗ"/>
    <w:basedOn w:val="Standard"/>
    <w:qFormat/>
    <w:pPr>
      <w:spacing w:after="0"/>
    </w:pPr>
    <w:rPr>
      <w:rFonts w:eastAsia="Times New Roman" w:cs="Times New Roman"/>
      <w:szCs w:val="20"/>
    </w:rPr>
  </w:style>
  <w:style w:type="paragraph" w:customStyle="1" w:styleId="u">
    <w:name w:val="u"/>
    <w:basedOn w:val="Standard"/>
    <w:pPr>
      <w:spacing w:line="240" w:lineRule="auto"/>
      <w:ind w:firstLine="390"/>
    </w:pPr>
    <w:rPr>
      <w:rFonts w:eastAsia="Times New Roman" w:cs="Times New Roman"/>
      <w:color w:val="000000"/>
      <w:sz w:val="24"/>
      <w:szCs w:val="24"/>
    </w:rPr>
  </w:style>
  <w:style w:type="paragraph" w:customStyle="1" w:styleId="Web1">
    <w:name w:val="Обычный (Web)1"/>
    <w:basedOn w:val="Standard"/>
    <w:qFormat/>
    <w:pPr>
      <w:spacing w:before="100" w:after="100" w:line="240" w:lineRule="auto"/>
      <w:ind w:left="480" w:right="240" w:firstLine="0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FR2">
    <w:name w:val="FR2"/>
    <w:basedOn w:val="a"/>
    <w:pPr>
      <w:widowControl w:val="0"/>
      <w:spacing w:line="252" w:lineRule="auto"/>
      <w:ind w:firstLine="160"/>
      <w:jc w:val="both"/>
    </w:pPr>
    <w:rPr>
      <w:rFonts w:ascii="Times New Roman" w:eastAsia="Arial" w:hAnsi="Times New Roman" w:cs="Times New Roman"/>
      <w:sz w:val="18"/>
      <w:szCs w:val="18"/>
      <w:lang w:bidi="ar-SA"/>
    </w:rPr>
  </w:style>
  <w:style w:type="paragraph" w:customStyle="1" w:styleId="32">
    <w:name w:val="Основной текст3"/>
    <w:basedOn w:val="Standard"/>
    <w:qFormat/>
    <w:pPr>
      <w:shd w:val="clear" w:color="FFFFFF" w:fill="FFFFFF"/>
      <w:spacing w:line="198" w:lineRule="exact"/>
      <w:ind w:firstLine="0"/>
      <w:jc w:val="left"/>
    </w:pPr>
    <w:rPr>
      <w:sz w:val="18"/>
      <w:szCs w:val="18"/>
    </w:rPr>
  </w:style>
  <w:style w:type="paragraph" w:customStyle="1" w:styleId="Footnote">
    <w:name w:val="Footnote"/>
    <w:basedOn w:val="Standard"/>
    <w:pPr>
      <w:shd w:val="clear" w:color="FFFFFF" w:fill="FFFFFF"/>
      <w:spacing w:after="300" w:line="212" w:lineRule="exact"/>
      <w:ind w:firstLine="0"/>
    </w:pPr>
    <w:rPr>
      <w:sz w:val="18"/>
      <w:szCs w:val="18"/>
    </w:rPr>
  </w:style>
  <w:style w:type="paragraph" w:customStyle="1" w:styleId="Iniiaiieoaenonionooiii2">
    <w:name w:val="Iniiaiie oaeno n ionooiii 2"/>
    <w:basedOn w:val="Iauiue"/>
    <w:qFormat/>
    <w:pPr>
      <w:widowControl/>
      <w:spacing w:line="240" w:lineRule="auto"/>
      <w:ind w:firstLine="284"/>
    </w:pPr>
    <w:rPr>
      <w:rFonts w:ascii="peterburg" w:hAnsi="peterburg" w:cs="peterburg"/>
    </w:rPr>
  </w:style>
  <w:style w:type="paragraph" w:customStyle="1" w:styleId="25">
    <w:name w:val="Основной текст (2)"/>
    <w:basedOn w:val="Standard"/>
    <w:qFormat/>
    <w:pPr>
      <w:shd w:val="clear" w:color="FFFFFF" w:fill="FFFFFF"/>
      <w:spacing w:line="198" w:lineRule="exact"/>
      <w:ind w:firstLine="0"/>
      <w:jc w:val="left"/>
    </w:pPr>
    <w:rPr>
      <w:sz w:val="18"/>
      <w:szCs w:val="18"/>
    </w:rPr>
  </w:style>
  <w:style w:type="paragraph" w:customStyle="1" w:styleId="ac">
    <w:name w:val="Обычный с первой строкой"/>
    <w:basedOn w:val="Standard"/>
    <w:qFormat/>
    <w:pPr>
      <w:spacing w:line="240" w:lineRule="auto"/>
      <w:ind w:firstLine="567"/>
    </w:pPr>
    <w:rPr>
      <w:rFonts w:eastAsia="Times New Roman" w:cs="Times New Roman"/>
    </w:rPr>
  </w:style>
  <w:style w:type="paragraph" w:customStyle="1" w:styleId="s13">
    <w:name w:val="s_13"/>
    <w:basedOn w:val="Standard"/>
    <w:qFormat/>
    <w:pPr>
      <w:spacing w:line="240" w:lineRule="auto"/>
      <w:ind w:firstLine="720"/>
      <w:jc w:val="left"/>
    </w:pPr>
    <w:rPr>
      <w:rFonts w:eastAsia="Times New Roman" w:cs="Times New Roman"/>
      <w:sz w:val="24"/>
      <w:szCs w:val="24"/>
    </w:rPr>
  </w:style>
  <w:style w:type="paragraph" w:customStyle="1" w:styleId="ad">
    <w:name w:val="."/>
    <w:basedOn w:val="a"/>
    <w:pPr>
      <w:widowControl w:val="0"/>
    </w:pPr>
    <w:rPr>
      <w:rFonts w:ascii="Times New Roman" w:eastAsia="Times New Roman" w:hAnsi="Times New Roman" w:cs="Times New Roman"/>
      <w:lang w:bidi="ar-SA"/>
    </w:rPr>
  </w:style>
  <w:style w:type="paragraph" w:customStyle="1" w:styleId="HEADERTEXT">
    <w:name w:val=".HEADERTEXT"/>
    <w:basedOn w:val="a"/>
    <w:pPr>
      <w:widowControl w:val="0"/>
    </w:pPr>
    <w:rPr>
      <w:rFonts w:ascii="Times New Roman" w:eastAsia="Times New Roman" w:hAnsi="Times New Roman" w:cs="Times New Roman"/>
      <w:color w:val="2B4279"/>
      <w:lang w:bidi="ar-SA"/>
    </w:rPr>
  </w:style>
  <w:style w:type="paragraph" w:customStyle="1" w:styleId="110">
    <w:name w:val="Оглавление 11"/>
    <w:basedOn w:val="Standard"/>
    <w:qFormat/>
    <w:pPr>
      <w:widowControl w:val="0"/>
      <w:spacing w:line="240" w:lineRule="auto"/>
      <w:ind w:left="52" w:firstLine="0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211">
    <w:name w:val="Оглавление 21"/>
    <w:basedOn w:val="Standard"/>
    <w:qFormat/>
    <w:pPr>
      <w:widowControl w:val="0"/>
      <w:spacing w:line="240" w:lineRule="auto"/>
      <w:ind w:left="791" w:right="132" w:firstLine="0"/>
      <w:jc w:val="left"/>
    </w:pPr>
    <w:rPr>
      <w:rFonts w:eastAsia="Times New Roman" w:cs="Times New Roman"/>
      <w:sz w:val="24"/>
      <w:szCs w:val="24"/>
      <w:lang w:val="en-US"/>
    </w:rPr>
  </w:style>
  <w:style w:type="paragraph" w:customStyle="1" w:styleId="310">
    <w:name w:val="Оглавление 31"/>
    <w:basedOn w:val="Standard"/>
    <w:qFormat/>
    <w:pPr>
      <w:widowControl w:val="0"/>
      <w:spacing w:line="240" w:lineRule="auto"/>
      <w:ind w:left="791" w:firstLine="0"/>
      <w:jc w:val="left"/>
    </w:pPr>
    <w:rPr>
      <w:rFonts w:eastAsia="Times New Roman" w:cs="Times New Roman"/>
      <w:sz w:val="24"/>
      <w:szCs w:val="24"/>
      <w:lang w:val="en-US"/>
    </w:rPr>
  </w:style>
  <w:style w:type="paragraph" w:customStyle="1" w:styleId="410">
    <w:name w:val="Оглавление 41"/>
    <w:basedOn w:val="Standard"/>
    <w:qFormat/>
    <w:pPr>
      <w:widowControl w:val="0"/>
      <w:spacing w:line="240" w:lineRule="auto"/>
      <w:ind w:left="1020" w:right="132" w:firstLine="0"/>
      <w:jc w:val="left"/>
    </w:pPr>
    <w:rPr>
      <w:rFonts w:eastAsia="Times New Roman" w:cs="Times New Roman"/>
      <w:sz w:val="24"/>
      <w:szCs w:val="24"/>
      <w:lang w:val="en-US"/>
    </w:rPr>
  </w:style>
  <w:style w:type="paragraph" w:customStyle="1" w:styleId="111">
    <w:name w:val="Заголовок 11"/>
    <w:basedOn w:val="Standard"/>
    <w:qFormat/>
    <w:pPr>
      <w:widowControl w:val="0"/>
      <w:spacing w:line="240" w:lineRule="auto"/>
      <w:ind w:left="680" w:right="914" w:firstLine="0"/>
      <w:jc w:val="left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Standard"/>
    <w:qFormat/>
    <w:pPr>
      <w:widowControl w:val="0"/>
      <w:spacing w:line="240" w:lineRule="auto"/>
      <w:ind w:left="224" w:firstLine="0"/>
      <w:jc w:val="left"/>
    </w:pPr>
    <w:rPr>
      <w:rFonts w:eastAsia="Times New Roman" w:cs="Times New Roman"/>
      <w:lang w:val="en-US"/>
    </w:rPr>
  </w:style>
  <w:style w:type="paragraph" w:customStyle="1" w:styleId="212">
    <w:name w:val="Основной текст 21"/>
    <w:basedOn w:val="Standard"/>
    <w:qFormat/>
    <w:pPr>
      <w:widowControl w:val="0"/>
      <w:spacing w:after="120" w:line="480" w:lineRule="auto"/>
      <w:ind w:firstLine="0"/>
      <w:jc w:val="left"/>
    </w:pPr>
    <w:rPr>
      <w:rFonts w:eastAsia="Times New Roman" w:cs="Times New Roman"/>
      <w:lang w:val="en-US"/>
    </w:rPr>
  </w:style>
  <w:style w:type="paragraph" w:customStyle="1" w:styleId="TableContents">
    <w:name w:val="Table Contents"/>
    <w:basedOn w:val="Standard"/>
    <w:qFormat/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Standard"/>
    <w:qFormat/>
  </w:style>
  <w:style w:type="paragraph" w:customStyle="1" w:styleId="Standarduser">
    <w:name w:val="Standard (user)"/>
    <w:basedOn w:val="a"/>
    <w:pPr>
      <w:ind w:firstLine="709"/>
      <w:jc w:val="both"/>
    </w:pPr>
    <w:rPr>
      <w:rFonts w:ascii="Times New Roman" w:eastAsia="Calibri" w:hAnsi="Times New Roman" w:cs="Times New Roman"/>
      <w:szCs w:val="22"/>
      <w:lang w:bidi="ar-SA"/>
    </w:rPr>
  </w:style>
  <w:style w:type="paragraph" w:customStyle="1" w:styleId="Headerleft">
    <w:name w:val="Header left"/>
    <w:basedOn w:val="1a"/>
    <w:qFormat/>
    <w:pPr>
      <w:tabs>
        <w:tab w:val="center" w:pos="4676"/>
        <w:tab w:val="right" w:pos="9353"/>
      </w:tabs>
    </w:pPr>
  </w:style>
  <w:style w:type="paragraph" w:customStyle="1" w:styleId="ae">
    <w:name w:val="текст"/>
    <w:basedOn w:val="Standard"/>
    <w:pPr>
      <w:spacing w:before="120" w:after="120" w:line="240" w:lineRule="auto"/>
    </w:pPr>
    <w:rPr>
      <w:rFonts w:cs="Times New Roman"/>
    </w:rPr>
  </w:style>
  <w:style w:type="paragraph" w:customStyle="1" w:styleId="af">
    <w:name w:val="Основной текст Знак"/>
    <w:basedOn w:val="a"/>
    <w:pPr>
      <w:widowControl w:val="0"/>
    </w:pPr>
    <w:rPr>
      <w:rFonts w:ascii="Calibri" w:eastAsia="Arial" w:hAnsi="Calibri"/>
      <w:szCs w:val="20"/>
    </w:rPr>
  </w:style>
  <w:style w:type="paragraph" w:customStyle="1" w:styleId="WW8Num66z0">
    <w:name w:val="WW8Num66z0"/>
    <w:basedOn w:val="a"/>
    <w:rPr>
      <w:rFonts w:ascii="Times New Roman" w:eastAsia="Times New Roman" w:hAnsi="Times New Roman" w:cs="Liberation Serif"/>
      <w:b/>
      <w:color w:val="000000"/>
      <w:szCs w:val="20"/>
    </w:rPr>
  </w:style>
  <w:style w:type="paragraph" w:customStyle="1" w:styleId="apple-converted-space">
    <w:name w:val="apple-converted-space"/>
    <w:basedOn w:val="a"/>
    <w:rPr>
      <w:rFonts w:ascii="Calibri" w:eastAsia="Arial" w:hAnsi="Calibri" w:cs="Liberation Serif"/>
      <w:color w:val="000000"/>
      <w:szCs w:val="20"/>
    </w:rPr>
  </w:style>
  <w:style w:type="paragraph" w:customStyle="1" w:styleId="af0">
    <w:name w:val="Схема документа Знак"/>
    <w:basedOn w:val="a"/>
    <w:pPr>
      <w:widowControl w:val="0"/>
    </w:pPr>
    <w:rPr>
      <w:rFonts w:ascii="Tahoma" w:eastAsia="Tahoma" w:hAnsi="Tahoma"/>
      <w:sz w:val="16"/>
      <w:szCs w:val="20"/>
    </w:rPr>
  </w:style>
  <w:style w:type="paragraph" w:customStyle="1" w:styleId="26">
    <w:name w:val="Заголовок 2 Знак"/>
    <w:basedOn w:val="a"/>
    <w:pPr>
      <w:widowControl w:val="0"/>
    </w:pPr>
    <w:rPr>
      <w:rFonts w:ascii="Cambria" w:eastAsia="Cambria" w:hAnsi="Cambria"/>
      <w:b/>
      <w:i/>
      <w:sz w:val="28"/>
      <w:szCs w:val="20"/>
    </w:rPr>
  </w:style>
  <w:style w:type="paragraph" w:customStyle="1" w:styleId="WW8Num83z0">
    <w:name w:val="WW8Num83z0"/>
    <w:basedOn w:val="a"/>
    <w:rPr>
      <w:rFonts w:ascii="Calibri" w:eastAsia="Arial" w:hAnsi="Calibri" w:cs="Liberation Serif"/>
      <w:color w:val="000000"/>
      <w:szCs w:val="20"/>
    </w:rPr>
  </w:style>
  <w:style w:type="paragraph" w:customStyle="1" w:styleId="ConsPlusNormal0">
    <w:name w:val="ConsPlusNormal Знак"/>
    <w:basedOn w:val="a"/>
    <w:rPr>
      <w:rFonts w:ascii="Arial" w:eastAsia="Arial" w:hAnsi="Arial" w:cs="Liberation Serif"/>
      <w:color w:val="000000"/>
      <w:sz w:val="20"/>
      <w:szCs w:val="20"/>
    </w:rPr>
  </w:style>
  <w:style w:type="paragraph" w:customStyle="1" w:styleId="af1">
    <w:name w:val="Знак Знак Знак Знак Знак"/>
    <w:basedOn w:val="Standard"/>
    <w:qFormat/>
    <w:pPr>
      <w:spacing w:after="160" w:line="240" w:lineRule="exact"/>
      <w:ind w:firstLine="0"/>
      <w:jc w:val="left"/>
    </w:pPr>
    <w:rPr>
      <w:rFonts w:ascii="Verdana" w:eastAsia="Verdana" w:hAnsi="Verdana" w:cs="Verdana"/>
    </w:rPr>
  </w:style>
  <w:style w:type="paragraph" w:customStyle="1" w:styleId="1f1">
    <w:name w:val="çàãîëîâîê 1"/>
    <w:basedOn w:val="a"/>
    <w:pPr>
      <w:keepNext/>
      <w:widowControl w:val="0"/>
    </w:pPr>
    <w:rPr>
      <w:rFonts w:ascii="Times New Roman" w:eastAsia="Times New Roman" w:hAnsi="Times New Roman"/>
      <w:sz w:val="28"/>
      <w:szCs w:val="20"/>
    </w:rPr>
  </w:style>
  <w:style w:type="paragraph" w:customStyle="1" w:styleId="af2">
    <w:name w:val="Текст Знак"/>
    <w:basedOn w:val="a"/>
    <w:pPr>
      <w:widowControl w:val="0"/>
    </w:pPr>
    <w:rPr>
      <w:rFonts w:ascii="Courier New" w:eastAsia="Courier New" w:hAnsi="Courier New"/>
      <w:sz w:val="20"/>
      <w:szCs w:val="20"/>
    </w:rPr>
  </w:style>
  <w:style w:type="paragraph" w:customStyle="1" w:styleId="WW8Num64z0">
    <w:name w:val="WW8Num64z0"/>
    <w:basedOn w:val="a"/>
    <w:rPr>
      <w:rFonts w:ascii="Times New Roman" w:eastAsia="Times New Roman" w:hAnsi="Times New Roman" w:cs="Liberation Serif"/>
      <w:b/>
      <w:color w:val="000000"/>
      <w:szCs w:val="20"/>
    </w:rPr>
  </w:style>
  <w:style w:type="paragraph" w:customStyle="1" w:styleId="WW8Num73z1">
    <w:name w:val="WW8Num73z1"/>
    <w:basedOn w:val="a"/>
    <w:rPr>
      <w:rFonts w:ascii="Courier New" w:eastAsia="Courier New" w:hAnsi="Courier New" w:cs="Liberation Serif"/>
      <w:color w:val="000000"/>
      <w:szCs w:val="20"/>
    </w:rPr>
  </w:style>
  <w:style w:type="paragraph" w:customStyle="1" w:styleId="af3">
    <w:name w:val="Посещённая гиперссылка"/>
    <w:basedOn w:val="a"/>
    <w:rPr>
      <w:rFonts w:ascii="Calibri" w:eastAsia="Arial" w:hAnsi="Calibri" w:cs="Liberation Serif"/>
      <w:color w:val="800080"/>
      <w:szCs w:val="20"/>
      <w:u w:val="single"/>
    </w:rPr>
  </w:style>
  <w:style w:type="paragraph" w:customStyle="1" w:styleId="Contents4user">
    <w:name w:val="Contents 4 (user)"/>
    <w:basedOn w:val="a"/>
    <w:rPr>
      <w:rFonts w:ascii="Calibri" w:eastAsia="Arial" w:hAnsi="Calibri" w:cs="Liberation Serif"/>
      <w:color w:val="000000"/>
      <w:sz w:val="22"/>
      <w:szCs w:val="20"/>
    </w:rPr>
  </w:style>
  <w:style w:type="paragraph" w:customStyle="1" w:styleId="Textbodyindentuser">
    <w:name w:val="Text body indent (user)"/>
    <w:basedOn w:val="a"/>
    <w:rPr>
      <w:rFonts w:ascii="Calibri" w:eastAsia="Arial" w:hAnsi="Calibri" w:cs="Liberation Serif"/>
      <w:color w:val="000000"/>
      <w:sz w:val="28"/>
      <w:szCs w:val="20"/>
    </w:rPr>
  </w:style>
  <w:style w:type="paragraph" w:customStyle="1" w:styleId="Iniiaiieoaeno">
    <w:name w:val="Iniiaiie oaeno"/>
    <w:basedOn w:val="a"/>
    <w:pPr>
      <w:widowControl w:val="0"/>
    </w:pPr>
    <w:rPr>
      <w:rFonts w:ascii="peterburg" w:eastAsia="peterburg" w:hAnsi="peterburg"/>
      <w:sz w:val="20"/>
      <w:szCs w:val="20"/>
    </w:rPr>
  </w:style>
  <w:style w:type="paragraph" w:customStyle="1" w:styleId="Contents2user">
    <w:name w:val="Contents 2 (user)"/>
    <w:basedOn w:val="a"/>
    <w:rPr>
      <w:rFonts w:ascii="Calibri" w:eastAsia="Arial" w:hAnsi="Calibri" w:cs="Liberation Serif"/>
      <w:color w:val="000000"/>
      <w:szCs w:val="20"/>
    </w:rPr>
  </w:style>
  <w:style w:type="paragraph" w:customStyle="1" w:styleId="Contents5user">
    <w:name w:val="Contents 5 (user)"/>
    <w:basedOn w:val="a"/>
    <w:rPr>
      <w:rFonts w:ascii="Calibri" w:eastAsia="Arial" w:hAnsi="Calibri" w:cs="Liberation Serif"/>
      <w:color w:val="000000"/>
      <w:sz w:val="22"/>
      <w:szCs w:val="20"/>
    </w:rPr>
  </w:style>
  <w:style w:type="paragraph" w:customStyle="1" w:styleId="WW8Num10z1">
    <w:name w:val="WW8Num10z1"/>
    <w:basedOn w:val="a"/>
    <w:rPr>
      <w:rFonts w:ascii="Calibri" w:eastAsia="Arial" w:hAnsi="Calibri" w:cs="Liberation Serif"/>
      <w:color w:val="000000"/>
      <w:szCs w:val="20"/>
    </w:rPr>
  </w:style>
  <w:style w:type="paragraph" w:customStyle="1" w:styleId="1f2">
    <w:name w:val="Гиперссылка1"/>
    <w:basedOn w:val="a"/>
    <w:rPr>
      <w:rFonts w:ascii="Calibri" w:eastAsia="Arial" w:hAnsi="Calibri" w:cs="Liberation Serif"/>
      <w:color w:val="0000FF"/>
      <w:szCs w:val="20"/>
      <w:u w:val="single"/>
    </w:rPr>
  </w:style>
  <w:style w:type="paragraph" w:customStyle="1" w:styleId="27">
    <w:name w:val="Заголовок таблицы ссылок2"/>
    <w:basedOn w:val="11"/>
    <w:qFormat/>
    <w:pPr>
      <w:spacing w:before="480" w:after="0"/>
      <w:ind w:firstLine="0"/>
      <w:jc w:val="left"/>
      <w:outlineLvl w:val="9"/>
    </w:pPr>
    <w:rPr>
      <w:rFonts w:ascii="Cambria" w:eastAsia="Cambria" w:hAnsi="Cambria" w:cs="Cambria"/>
      <w:color w:val="365F91"/>
      <w:szCs w:val="20"/>
    </w:rPr>
  </w:style>
  <w:style w:type="paragraph" w:customStyle="1" w:styleId="WW8Num82z1">
    <w:name w:val="WW8Num82z1"/>
    <w:basedOn w:val="a"/>
    <w:rPr>
      <w:rFonts w:ascii="Courier New" w:eastAsia="Courier New" w:hAnsi="Courier New" w:cs="Liberation Serif"/>
      <w:color w:val="000000"/>
      <w:szCs w:val="20"/>
    </w:rPr>
  </w:style>
  <w:style w:type="paragraph" w:customStyle="1" w:styleId="WW8Num70z1">
    <w:name w:val="WW8Num70z1"/>
    <w:basedOn w:val="a"/>
    <w:rPr>
      <w:rFonts w:ascii="Courier New" w:eastAsia="Courier New" w:hAnsi="Courier New" w:cs="Liberation Serif"/>
      <w:color w:val="000000"/>
      <w:szCs w:val="20"/>
    </w:rPr>
  </w:style>
  <w:style w:type="paragraph" w:customStyle="1" w:styleId="ConsNonformat">
    <w:name w:val="ConsNonformat"/>
    <w:basedOn w:val="a"/>
    <w:pPr>
      <w:widowControl w:val="0"/>
    </w:pPr>
    <w:rPr>
      <w:rFonts w:ascii="Courier New" w:eastAsia="Courier New" w:hAnsi="Courier New" w:cs="Liberation Serif"/>
      <w:color w:val="000000"/>
      <w:sz w:val="20"/>
      <w:szCs w:val="20"/>
    </w:rPr>
  </w:style>
  <w:style w:type="paragraph" w:customStyle="1" w:styleId="Contents1user">
    <w:name w:val="Contents 1 (user)"/>
    <w:basedOn w:val="a"/>
    <w:rPr>
      <w:rFonts w:ascii="Calibri" w:eastAsia="Arial" w:hAnsi="Calibri" w:cs="Liberation Serif"/>
      <w:color w:val="000000"/>
      <w:sz w:val="28"/>
      <w:szCs w:val="20"/>
    </w:rPr>
  </w:style>
  <w:style w:type="paragraph" w:customStyle="1" w:styleId="cef1edeee2edeee9f2e5eaf1f2">
    <w:name w:val="Оceсf1нedоeeвe2нedоeeйe9 тf2еe5кeaсf1тf2"/>
    <w:basedOn w:val="Standard"/>
    <w:qFormat/>
    <w:pPr>
      <w:widowControl w:val="0"/>
    </w:pPr>
    <w:rPr>
      <w:rFonts w:eastAsia="Times New Roman" w:cs="Times New Roman"/>
    </w:rPr>
  </w:style>
  <w:style w:type="paragraph" w:customStyle="1" w:styleId="toc10">
    <w:name w:val="toc 10"/>
    <w:basedOn w:val="a"/>
    <w:pPr>
      <w:ind w:left="1800"/>
    </w:pPr>
    <w:rPr>
      <w:rFonts w:ascii="Calibri" w:eastAsia="Arial" w:hAnsi="Calibri" w:cs="Liberation Serif"/>
      <w:color w:val="000000"/>
      <w:szCs w:val="20"/>
    </w:rPr>
  </w:style>
  <w:style w:type="paragraph" w:customStyle="1" w:styleId="af4">
    <w:name w:val="Без интервала Знак"/>
    <w:basedOn w:val="a"/>
    <w:rPr>
      <w:rFonts w:ascii="Calibri" w:eastAsia="Arial" w:hAnsi="Calibri" w:cs="Liberation Serif"/>
      <w:color w:val="000000"/>
      <w:szCs w:val="20"/>
    </w:rPr>
  </w:style>
  <w:style w:type="paragraph" w:customStyle="1" w:styleId="52">
    <w:name w:val="Указатель 52"/>
    <w:basedOn w:val="a"/>
    <w:rPr>
      <w:rFonts w:ascii="Calibri" w:eastAsia="Arial" w:hAnsi="Calibri" w:cs="Liberation Serif"/>
      <w:color w:val="000000"/>
      <w:sz w:val="18"/>
      <w:szCs w:val="20"/>
    </w:rPr>
  </w:style>
  <w:style w:type="paragraph" w:customStyle="1" w:styleId="28">
    <w:name w:val="Îñíîâíîé òåêñò ñ îòñòóïîì 2"/>
    <w:basedOn w:val="a"/>
    <w:pPr>
      <w:widowControl w:val="0"/>
      <w:ind w:left="720"/>
    </w:pPr>
    <w:rPr>
      <w:rFonts w:ascii="Times New Roman" w:eastAsia="Times New Roman" w:hAnsi="Times New Roman"/>
      <w:szCs w:val="20"/>
    </w:rPr>
  </w:style>
  <w:style w:type="paragraph" w:customStyle="1" w:styleId="1f3">
    <w:name w:val="ОСНОВНОЙ !!! Знак1"/>
    <w:basedOn w:val="a"/>
    <w:rPr>
      <w:rFonts w:ascii="Arial" w:eastAsia="Arial" w:hAnsi="Arial" w:cs="Liberation Serif"/>
      <w:color w:val="000000"/>
      <w:sz w:val="20"/>
      <w:szCs w:val="20"/>
    </w:rPr>
  </w:style>
  <w:style w:type="paragraph" w:customStyle="1" w:styleId="WW8Num67z0">
    <w:name w:val="WW8Num67z0"/>
    <w:basedOn w:val="a"/>
    <w:rPr>
      <w:rFonts w:ascii="Times New Roman" w:eastAsia="Times New Roman" w:hAnsi="Times New Roman" w:cs="Liberation Serif"/>
      <w:b/>
      <w:color w:val="000000"/>
      <w:szCs w:val="20"/>
    </w:rPr>
  </w:style>
  <w:style w:type="paragraph" w:customStyle="1" w:styleId="af5">
    <w:name w:val="Текст выноски Знак"/>
    <w:basedOn w:val="a"/>
    <w:pPr>
      <w:widowControl w:val="0"/>
    </w:pPr>
    <w:rPr>
      <w:rFonts w:ascii="Tahoma" w:eastAsia="Tahoma" w:hAnsi="Tahoma"/>
      <w:sz w:val="16"/>
      <w:szCs w:val="20"/>
    </w:rPr>
  </w:style>
  <w:style w:type="paragraph" w:customStyle="1" w:styleId="Contents7user">
    <w:name w:val="Contents 7 (user)"/>
    <w:basedOn w:val="a"/>
    <w:rPr>
      <w:rFonts w:ascii="Calibri" w:eastAsia="Arial" w:hAnsi="Calibri" w:cs="Liberation Serif"/>
      <w:color w:val="000000"/>
      <w:sz w:val="22"/>
      <w:szCs w:val="20"/>
    </w:rPr>
  </w:style>
  <w:style w:type="paragraph" w:customStyle="1" w:styleId="WW8Num64z1">
    <w:name w:val="WW8Num64z1"/>
    <w:basedOn w:val="a"/>
    <w:rPr>
      <w:rFonts w:ascii="Courier New" w:eastAsia="Courier New" w:hAnsi="Courier New" w:cs="Liberation Serif"/>
      <w:color w:val="000000"/>
      <w:szCs w:val="20"/>
    </w:rPr>
  </w:style>
  <w:style w:type="paragraph" w:customStyle="1" w:styleId="42">
    <w:name w:val="Указатель 42"/>
    <w:basedOn w:val="Standard"/>
    <w:qFormat/>
    <w:pPr>
      <w:ind w:left="1040" w:hanging="259"/>
      <w:jc w:val="left"/>
    </w:pPr>
    <w:rPr>
      <w:sz w:val="18"/>
    </w:rPr>
  </w:style>
  <w:style w:type="paragraph" w:customStyle="1" w:styleId="af6">
    <w:name w:val="Готовый"/>
    <w:basedOn w:val="a"/>
    <w:rPr>
      <w:rFonts w:ascii="Courier New" w:eastAsia="Courier New" w:hAnsi="Courier New" w:cs="Liberation Serif"/>
      <w:color w:val="000000"/>
      <w:sz w:val="20"/>
      <w:szCs w:val="20"/>
    </w:rPr>
  </w:style>
  <w:style w:type="paragraph" w:customStyle="1" w:styleId="Iauiue2">
    <w:name w:val="Iau?iue2"/>
    <w:basedOn w:val="a"/>
    <w:rPr>
      <w:rFonts w:ascii="Times New Roman" w:eastAsia="Times New Roman" w:hAnsi="Times New Roman" w:cs="Liberation Serif"/>
      <w:color w:val="000000"/>
      <w:sz w:val="20"/>
      <w:szCs w:val="20"/>
    </w:rPr>
  </w:style>
  <w:style w:type="paragraph" w:customStyle="1" w:styleId="af7">
    <w:name w:val="Нижний колонтитул Знак"/>
    <w:basedOn w:val="a"/>
    <w:pPr>
      <w:widowControl w:val="0"/>
    </w:pPr>
    <w:rPr>
      <w:rFonts w:ascii="Calibri" w:eastAsia="Arial" w:hAnsi="Calibri"/>
      <w:szCs w:val="20"/>
    </w:rPr>
  </w:style>
  <w:style w:type="paragraph" w:customStyle="1" w:styleId="82">
    <w:name w:val="Указатель 82"/>
    <w:basedOn w:val="Standard"/>
    <w:qFormat/>
    <w:pPr>
      <w:ind w:left="2080" w:hanging="259"/>
      <w:jc w:val="left"/>
    </w:pPr>
    <w:rPr>
      <w:sz w:val="18"/>
    </w:rPr>
  </w:style>
  <w:style w:type="paragraph" w:customStyle="1" w:styleId="WW8Num10z0">
    <w:name w:val="WW8Num10z0"/>
    <w:basedOn w:val="a"/>
    <w:rPr>
      <w:rFonts w:ascii="Times New Roman" w:eastAsia="Times New Roman" w:hAnsi="Times New Roman" w:cs="Liberation Serif"/>
      <w:color w:val="000000"/>
      <w:szCs w:val="20"/>
    </w:rPr>
  </w:style>
  <w:style w:type="paragraph" w:customStyle="1" w:styleId="af8">
    <w:name w:val="основной"/>
    <w:basedOn w:val="a"/>
    <w:rPr>
      <w:rFonts w:ascii="Calibri" w:eastAsia="Arial" w:hAnsi="Calibri" w:cs="Liberation Serif"/>
      <w:color w:val="000000"/>
      <w:szCs w:val="20"/>
    </w:rPr>
  </w:style>
  <w:style w:type="paragraph" w:customStyle="1" w:styleId="ConsTitle">
    <w:name w:val="ConsTitle"/>
    <w:basedOn w:val="a"/>
    <w:pPr>
      <w:widowControl w:val="0"/>
    </w:pPr>
    <w:rPr>
      <w:rFonts w:ascii="Arial" w:eastAsia="Arial" w:hAnsi="Arial" w:cs="Liberation Serif"/>
      <w:b/>
      <w:color w:val="000000"/>
      <w:sz w:val="16"/>
      <w:szCs w:val="20"/>
    </w:rPr>
  </w:style>
  <w:style w:type="paragraph" w:customStyle="1" w:styleId="Contents3user">
    <w:name w:val="Contents 3 (user)"/>
    <w:basedOn w:val="a"/>
    <w:rPr>
      <w:rFonts w:ascii="Calibri" w:eastAsia="Arial" w:hAnsi="Calibri" w:cs="Liberation Serif"/>
      <w:color w:val="000000"/>
      <w:sz w:val="28"/>
      <w:szCs w:val="20"/>
    </w:rPr>
  </w:style>
  <w:style w:type="paragraph" w:customStyle="1" w:styleId="WW8Num61z1">
    <w:name w:val="WW8Num61z1"/>
    <w:basedOn w:val="a"/>
    <w:rPr>
      <w:rFonts w:ascii="Courier New" w:eastAsia="Courier New" w:hAnsi="Courier New" w:cs="Liberation Serif"/>
      <w:color w:val="000000"/>
      <w:szCs w:val="20"/>
    </w:rPr>
  </w:style>
  <w:style w:type="paragraph" w:customStyle="1" w:styleId="WW8Num2z0">
    <w:name w:val="WW8Num2z0"/>
    <w:basedOn w:val="a"/>
    <w:rPr>
      <w:rFonts w:ascii="Calibri" w:eastAsia="Arial" w:hAnsi="Calibri" w:cs="Liberation Serif"/>
      <w:color w:val="000000"/>
      <w:szCs w:val="20"/>
    </w:rPr>
  </w:style>
  <w:style w:type="paragraph" w:customStyle="1" w:styleId="1f4">
    <w:name w:val="Заголовок 1 Знак"/>
    <w:basedOn w:val="a"/>
    <w:pPr>
      <w:widowControl w:val="0"/>
    </w:pPr>
    <w:rPr>
      <w:rFonts w:ascii="Times New Roman" w:eastAsia="Times New Roman" w:hAnsi="Times New Roman"/>
      <w:b/>
      <w:sz w:val="28"/>
      <w:szCs w:val="20"/>
    </w:rPr>
  </w:style>
  <w:style w:type="paragraph" w:customStyle="1" w:styleId="Contents6user">
    <w:name w:val="Contents 6 (user)"/>
    <w:basedOn w:val="a"/>
    <w:rPr>
      <w:rFonts w:ascii="Calibri" w:eastAsia="Arial" w:hAnsi="Calibri" w:cs="Liberation Serif"/>
      <w:color w:val="000000"/>
      <w:sz w:val="22"/>
      <w:szCs w:val="20"/>
    </w:rPr>
  </w:style>
  <w:style w:type="paragraph" w:customStyle="1" w:styleId="cdeef0ece0ebfcedfbe9f2e0e1ebe8f6e0">
    <w:name w:val="Нcdоeeрf0мecаe0лebьfcнedыfbйe9 (тf2аe0бe1лebиe8цf6аe0)"/>
    <w:basedOn w:val="Standard"/>
    <w:qFormat/>
    <w:pPr>
      <w:widowControl w:val="0"/>
    </w:pPr>
    <w:rPr>
      <w:rFonts w:eastAsia="Times New Roman" w:cs="Times New Roman"/>
    </w:rPr>
  </w:style>
  <w:style w:type="paragraph" w:customStyle="1" w:styleId="33">
    <w:name w:val="Знак Знак3"/>
    <w:basedOn w:val="a"/>
    <w:rPr>
      <w:rFonts w:ascii="Times New Roman" w:eastAsia="Times New Roman" w:hAnsi="Times New Roman" w:cs="Liberation Serif"/>
      <w:color w:val="000000"/>
      <w:szCs w:val="20"/>
    </w:rPr>
  </w:style>
  <w:style w:type="paragraph" w:customStyle="1" w:styleId="af9">
    <w:name w:val="Основной текст с отступом Знак"/>
    <w:basedOn w:val="a"/>
    <w:pPr>
      <w:widowControl w:val="0"/>
    </w:pPr>
    <w:rPr>
      <w:rFonts w:ascii="Times New Roman" w:eastAsia="Times New Roman" w:hAnsi="Times New Roman"/>
      <w:sz w:val="28"/>
      <w:szCs w:val="20"/>
    </w:rPr>
  </w:style>
  <w:style w:type="paragraph" w:customStyle="1" w:styleId="-">
    <w:name w:val="Интернет-ссылка"/>
    <w:basedOn w:val="a"/>
    <w:rPr>
      <w:rFonts w:ascii="Calibri" w:eastAsia="Arial" w:hAnsi="Calibri" w:cs="Liberation Serif"/>
      <w:color w:val="0000FF"/>
      <w:szCs w:val="20"/>
      <w:u w:val="single"/>
    </w:rPr>
  </w:style>
  <w:style w:type="paragraph" w:customStyle="1" w:styleId="WW8Num70z0">
    <w:name w:val="WW8Num70z0"/>
    <w:basedOn w:val="a"/>
    <w:rPr>
      <w:rFonts w:ascii="Times New Roman" w:eastAsia="Times New Roman" w:hAnsi="Times New Roman" w:cs="Liberation Serif"/>
      <w:b/>
      <w:color w:val="000000"/>
      <w:szCs w:val="20"/>
    </w:rPr>
  </w:style>
  <w:style w:type="paragraph" w:customStyle="1" w:styleId="92">
    <w:name w:val="Указатель 92"/>
    <w:basedOn w:val="a"/>
    <w:rPr>
      <w:rFonts w:ascii="Calibri" w:eastAsia="Arial" w:hAnsi="Calibri" w:cs="Liberation Serif"/>
      <w:color w:val="000000"/>
      <w:sz w:val="18"/>
      <w:szCs w:val="20"/>
    </w:rPr>
  </w:style>
  <w:style w:type="paragraph" w:customStyle="1" w:styleId="29">
    <w:name w:val="Схема документа2"/>
    <w:basedOn w:val="a"/>
    <w:rPr>
      <w:rFonts w:ascii="Tahoma" w:eastAsia="Tahoma" w:hAnsi="Tahoma" w:cs="Liberation Serif"/>
      <w:color w:val="000000"/>
      <w:sz w:val="16"/>
      <w:szCs w:val="20"/>
    </w:rPr>
  </w:style>
  <w:style w:type="paragraph" w:customStyle="1" w:styleId="Contents8user">
    <w:name w:val="Contents 8 (user)"/>
    <w:basedOn w:val="a"/>
    <w:rPr>
      <w:rFonts w:ascii="Calibri" w:eastAsia="Arial" w:hAnsi="Calibri" w:cs="Liberation Serif"/>
      <w:color w:val="000000"/>
      <w:sz w:val="22"/>
      <w:szCs w:val="20"/>
    </w:rPr>
  </w:style>
  <w:style w:type="paragraph" w:customStyle="1" w:styleId="1f5">
    <w:name w:val="Основной текст1"/>
    <w:basedOn w:val="a"/>
    <w:rPr>
      <w:rFonts w:ascii="Calibri" w:eastAsia="Arial" w:hAnsi="Calibri" w:cs="Liberation Serif"/>
      <w:color w:val="000000"/>
      <w:szCs w:val="20"/>
    </w:rPr>
  </w:style>
  <w:style w:type="paragraph" w:customStyle="1" w:styleId="0">
    <w:name w:val="Заголовок 0"/>
    <w:basedOn w:val="11"/>
    <w:qFormat/>
    <w:pPr>
      <w:spacing w:line="240" w:lineRule="auto"/>
      <w:ind w:firstLine="0"/>
      <w:jc w:val="center"/>
      <w:outlineLvl w:val="9"/>
    </w:pPr>
    <w:rPr>
      <w:rFonts w:cs="Times New Roman"/>
      <w:b w:val="0"/>
      <w:caps/>
      <w:sz w:val="20"/>
      <w:szCs w:val="20"/>
    </w:rPr>
  </w:style>
  <w:style w:type="paragraph" w:customStyle="1" w:styleId="afa">
    <w:name w:val="Цветовое выделение"/>
    <w:basedOn w:val="a"/>
    <w:rPr>
      <w:rFonts w:ascii="Calibri" w:eastAsia="Arial" w:hAnsi="Calibri" w:cs="Liberation Serif"/>
      <w:b/>
      <w:color w:val="26282F"/>
      <w:szCs w:val="20"/>
    </w:rPr>
  </w:style>
  <w:style w:type="paragraph" w:customStyle="1" w:styleId="comment">
    <w:name w:val="comment"/>
    <w:basedOn w:val="a"/>
    <w:pPr>
      <w:widowControl w:val="0"/>
    </w:pPr>
    <w:rPr>
      <w:rFonts w:ascii="Calibri" w:eastAsia="Arial" w:hAnsi="Calibri"/>
      <w:szCs w:val="20"/>
    </w:rPr>
  </w:style>
  <w:style w:type="paragraph" w:customStyle="1" w:styleId="2a">
    <w:name w:val="Îñíîâíîé òåêñò 2"/>
    <w:basedOn w:val="a"/>
    <w:pPr>
      <w:widowControl w:val="0"/>
    </w:pPr>
    <w:rPr>
      <w:rFonts w:ascii="Times New Roman" w:eastAsia="Times New Roman" w:hAnsi="Times New Roman"/>
      <w:b/>
      <w:szCs w:val="20"/>
    </w:rPr>
  </w:style>
  <w:style w:type="paragraph" w:customStyle="1" w:styleId="330">
    <w:name w:val="Основной текст с отступом 33"/>
    <w:basedOn w:val="a"/>
    <w:rPr>
      <w:rFonts w:ascii="Calibri" w:eastAsia="Arial" w:hAnsi="Calibri" w:cs="Liberation Serif"/>
      <w:b/>
      <w:color w:val="000000"/>
      <w:sz w:val="28"/>
      <w:szCs w:val="20"/>
    </w:rPr>
  </w:style>
  <w:style w:type="paragraph" w:customStyle="1" w:styleId="d6e5edf2f0e8f0eee2e0ededfbe9f2e0e1ebe8f6e0">
    <w:name w:val="Цd6еe5нedтf2рf0иe8рf0оeeвe2аe0нedнedыfbйe9 (тf2аe0бe1лebиe8цf6аe0)"/>
    <w:basedOn w:val="a"/>
    <w:pPr>
      <w:widowControl w:val="0"/>
      <w:jc w:val="center"/>
    </w:pPr>
    <w:rPr>
      <w:rFonts w:ascii="Times New Roman" w:eastAsia="Times New Roman" w:hAnsi="Times New Roman" w:cs="Liberation Serif"/>
      <w:color w:val="000000"/>
      <w:szCs w:val="20"/>
    </w:rPr>
  </w:style>
  <w:style w:type="paragraph" w:customStyle="1" w:styleId="WW8Num72z1">
    <w:name w:val="WW8Num72z1"/>
    <w:basedOn w:val="a"/>
    <w:rPr>
      <w:rFonts w:ascii="Courier New" w:eastAsia="Courier New" w:hAnsi="Courier New" w:cs="Liberation Serif"/>
      <w:color w:val="000000"/>
      <w:szCs w:val="20"/>
    </w:rPr>
  </w:style>
  <w:style w:type="paragraph" w:customStyle="1" w:styleId="62">
    <w:name w:val="Указатель 62"/>
    <w:basedOn w:val="Standard"/>
    <w:qFormat/>
    <w:pPr>
      <w:ind w:left="1560" w:hanging="259"/>
      <w:jc w:val="left"/>
    </w:pPr>
    <w:rPr>
      <w:sz w:val="18"/>
    </w:rPr>
  </w:style>
  <w:style w:type="paragraph" w:customStyle="1" w:styleId="WW8Num66z1">
    <w:name w:val="WW8Num66z1"/>
    <w:basedOn w:val="a"/>
    <w:rPr>
      <w:rFonts w:ascii="Courier New" w:eastAsia="Courier New" w:hAnsi="Courier New" w:cs="Liberation Serif"/>
      <w:color w:val="000000"/>
      <w:szCs w:val="20"/>
    </w:rPr>
  </w:style>
  <w:style w:type="paragraph" w:customStyle="1" w:styleId="afb">
    <w:name w:val="Статьи Знак"/>
    <w:basedOn w:val="a"/>
    <w:rPr>
      <w:rFonts w:ascii="Times New Roman" w:eastAsia="Times New Roman" w:hAnsi="Times New Roman" w:cs="Liberation Serif"/>
      <w:color w:val="000000"/>
      <w:sz w:val="28"/>
      <w:szCs w:val="20"/>
      <w:shd w:val="clear" w:color="FFFFFF" w:fill="FFFFFF"/>
    </w:rPr>
  </w:style>
  <w:style w:type="paragraph" w:customStyle="1" w:styleId="2b">
    <w:name w:val="Маркированный список2"/>
    <w:basedOn w:val="Standard"/>
    <w:qFormat/>
    <w:pPr>
      <w:spacing w:after="0" w:line="240" w:lineRule="auto"/>
    </w:pPr>
    <w:rPr>
      <w:rFonts w:eastAsia="Times New Roman" w:cs="Times New Roman"/>
    </w:rPr>
  </w:style>
  <w:style w:type="paragraph" w:customStyle="1" w:styleId="Main0">
    <w:name w:val="Main Знак"/>
    <w:basedOn w:val="a"/>
    <w:rPr>
      <w:rFonts w:ascii="Times New Roman" w:eastAsia="Times New Roman" w:hAnsi="Times New Roman" w:cs="Liberation Serif"/>
      <w:color w:val="000000"/>
      <w:sz w:val="28"/>
      <w:szCs w:val="20"/>
    </w:rPr>
  </w:style>
  <w:style w:type="paragraph" w:customStyle="1" w:styleId="311">
    <w:name w:val="Основной текст с отступом 31"/>
    <w:basedOn w:val="Standard"/>
    <w:qFormat/>
    <w:rPr>
      <w:rFonts w:ascii="timeset" w:eastAsia="timeset" w:hAnsi="timeset" w:cs="timeset"/>
    </w:rPr>
  </w:style>
  <w:style w:type="paragraph" w:customStyle="1" w:styleId="WW8Num73z0">
    <w:name w:val="WW8Num73z0"/>
    <w:basedOn w:val="a"/>
    <w:rPr>
      <w:rFonts w:ascii="Times New Roman" w:eastAsia="Times New Roman" w:hAnsi="Times New Roman" w:cs="Liberation Serif"/>
      <w:b/>
      <w:color w:val="000000"/>
      <w:szCs w:val="20"/>
    </w:rPr>
  </w:style>
  <w:style w:type="paragraph" w:customStyle="1" w:styleId="Contents9user">
    <w:name w:val="Contents 9 (user)"/>
    <w:basedOn w:val="a"/>
    <w:rPr>
      <w:rFonts w:ascii="Calibri" w:eastAsia="Arial" w:hAnsi="Calibri" w:cs="Liberation Serif"/>
      <w:color w:val="000000"/>
      <w:sz w:val="22"/>
      <w:szCs w:val="20"/>
    </w:rPr>
  </w:style>
  <w:style w:type="paragraph" w:customStyle="1" w:styleId="WW8Num10z4">
    <w:name w:val="WW8Num10z4"/>
    <w:basedOn w:val="a"/>
    <w:rPr>
      <w:rFonts w:ascii="Courier New" w:eastAsia="Courier New" w:hAnsi="Courier New" w:cs="Liberation Serif"/>
      <w:color w:val="000000"/>
      <w:szCs w:val="20"/>
    </w:rPr>
  </w:style>
  <w:style w:type="paragraph" w:customStyle="1" w:styleId="afc">
    <w:name w:val="Текст сноски Знак"/>
    <w:basedOn w:val="a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customStyle="1" w:styleId="220">
    <w:name w:val="Основной текст с отступом 22"/>
    <w:basedOn w:val="Standard"/>
    <w:qFormat/>
    <w:pPr>
      <w:ind w:left="540" w:hanging="539"/>
    </w:pPr>
    <w:rPr>
      <w:b/>
    </w:rPr>
  </w:style>
  <w:style w:type="paragraph" w:customStyle="1" w:styleId="ConsPlusNonformat">
    <w:name w:val="ConsPlusNonformat"/>
    <w:basedOn w:val="a"/>
    <w:rPr>
      <w:rFonts w:ascii="Courier New" w:eastAsia="Courier New" w:hAnsi="Courier New" w:cs="Liberation Serif"/>
      <w:color w:val="000000"/>
      <w:sz w:val="18"/>
      <w:szCs w:val="20"/>
    </w:rPr>
  </w:style>
  <w:style w:type="paragraph" w:customStyle="1" w:styleId="afd">
    <w:name w:val="Название Знак"/>
    <w:basedOn w:val="a"/>
    <w:pPr>
      <w:widowControl w:val="0"/>
    </w:pPr>
    <w:rPr>
      <w:rFonts w:ascii="Times New Roman" w:eastAsia="Times New Roman" w:hAnsi="Times New Roman"/>
      <w:sz w:val="32"/>
      <w:szCs w:val="20"/>
    </w:rPr>
  </w:style>
  <w:style w:type="paragraph" w:customStyle="1" w:styleId="afe">
    <w:name w:val="Ссылка указателя"/>
    <w:basedOn w:val="a"/>
    <w:rPr>
      <w:rFonts w:ascii="Calibri" w:eastAsia="Arial" w:hAnsi="Calibri" w:cs="Liberation Serif"/>
      <w:color w:val="000000"/>
      <w:szCs w:val="20"/>
    </w:rPr>
  </w:style>
  <w:style w:type="paragraph" w:customStyle="1" w:styleId="72">
    <w:name w:val="Указатель 72"/>
    <w:basedOn w:val="a"/>
    <w:rPr>
      <w:rFonts w:ascii="Calibri" w:eastAsia="Arial" w:hAnsi="Calibri" w:cs="Liberation Serif"/>
      <w:color w:val="000000"/>
      <w:sz w:val="18"/>
      <w:szCs w:val="20"/>
    </w:rPr>
  </w:style>
  <w:style w:type="paragraph" w:customStyle="1" w:styleId="221">
    <w:name w:val="Основной текст 22"/>
    <w:basedOn w:val="a"/>
    <w:rPr>
      <w:rFonts w:ascii="Calibri" w:eastAsia="Arial" w:hAnsi="Calibri" w:cs="Liberation Serif"/>
      <w:color w:val="000000"/>
      <w:sz w:val="28"/>
      <w:szCs w:val="20"/>
    </w:rPr>
  </w:style>
  <w:style w:type="paragraph" w:customStyle="1" w:styleId="WW8Num61z0">
    <w:name w:val="WW8Num61z0"/>
    <w:basedOn w:val="a"/>
    <w:rPr>
      <w:rFonts w:ascii="Times New Roman" w:eastAsia="Times New Roman" w:hAnsi="Times New Roman" w:cs="Liberation Serif"/>
      <w:color w:val="000000"/>
      <w:szCs w:val="20"/>
    </w:rPr>
  </w:style>
  <w:style w:type="paragraph" w:customStyle="1" w:styleId="1f6">
    <w:name w:val="Номер страницы1"/>
    <w:basedOn w:val="a"/>
    <w:pPr>
      <w:widowControl w:val="0"/>
    </w:pPr>
    <w:rPr>
      <w:rFonts w:ascii="Calibri" w:eastAsia="Arial" w:hAnsi="Calibri"/>
      <w:szCs w:val="20"/>
    </w:rPr>
  </w:style>
  <w:style w:type="paragraph" w:customStyle="1" w:styleId="aff">
    <w:name w:val="Îñíîâíîé òåêñò"/>
    <w:basedOn w:val="a"/>
    <w:pPr>
      <w:widowControl w:val="0"/>
    </w:pPr>
    <w:rPr>
      <w:rFonts w:ascii="Times New Roman" w:eastAsia="Times New Roman" w:hAnsi="Times New Roman"/>
      <w:b/>
      <w:szCs w:val="20"/>
    </w:rPr>
  </w:style>
  <w:style w:type="paragraph" w:customStyle="1" w:styleId="Iniiaiieoaeno2">
    <w:name w:val="Iniiaiie oaeno 2"/>
    <w:basedOn w:val="a"/>
    <w:rPr>
      <w:rFonts w:ascii="Calibri" w:eastAsia="Arial" w:hAnsi="Calibri" w:cs="Liberation Serif"/>
      <w:b/>
      <w:color w:val="000000"/>
      <w:szCs w:val="20"/>
    </w:rPr>
  </w:style>
  <w:style w:type="paragraph" w:customStyle="1" w:styleId="WW8Num67z1">
    <w:name w:val="WW8Num67z1"/>
    <w:basedOn w:val="a"/>
    <w:rPr>
      <w:rFonts w:ascii="Courier New" w:eastAsia="Courier New" w:hAnsi="Courier New" w:cs="Liberation Serif"/>
      <w:color w:val="000000"/>
      <w:szCs w:val="20"/>
    </w:rPr>
  </w:style>
  <w:style w:type="paragraph" w:customStyle="1" w:styleId="caaieiaie2">
    <w:name w:val="caaieiaie 2"/>
    <w:basedOn w:val="a"/>
    <w:pPr>
      <w:widowControl w:val="0"/>
    </w:pPr>
    <w:rPr>
      <w:rFonts w:ascii="peterburg" w:eastAsia="peterburg" w:hAnsi="peterburg"/>
      <w:b/>
      <w:szCs w:val="20"/>
    </w:rPr>
  </w:style>
  <w:style w:type="paragraph" w:customStyle="1" w:styleId="34">
    <w:name w:val="Îñíîâíîé òåêñò ñ îòñòóïîì 3"/>
    <w:basedOn w:val="a"/>
    <w:pPr>
      <w:widowControl w:val="0"/>
    </w:pPr>
    <w:rPr>
      <w:rFonts w:ascii="peterburg" w:eastAsia="peterburg" w:hAnsi="peterburg"/>
      <w:b/>
      <w:i/>
      <w:szCs w:val="20"/>
    </w:rPr>
  </w:style>
  <w:style w:type="paragraph" w:customStyle="1" w:styleId="match">
    <w:name w:val="match"/>
    <w:basedOn w:val="a"/>
    <w:pPr>
      <w:widowControl w:val="0"/>
    </w:pPr>
    <w:rPr>
      <w:rFonts w:ascii="Calibri" w:eastAsia="Arial" w:hAnsi="Calibri"/>
      <w:szCs w:val="20"/>
    </w:rPr>
  </w:style>
  <w:style w:type="paragraph" w:customStyle="1" w:styleId="WW8Num82z0">
    <w:name w:val="WW8Num82z0"/>
    <w:basedOn w:val="a"/>
    <w:rPr>
      <w:rFonts w:ascii="Times New Roman" w:eastAsia="Times New Roman" w:hAnsi="Times New Roman" w:cs="Liberation Serif"/>
      <w:b/>
      <w:color w:val="000000"/>
      <w:szCs w:val="20"/>
    </w:rPr>
  </w:style>
  <w:style w:type="paragraph" w:customStyle="1" w:styleId="aff0">
    <w:name w:val="Ñòèëü"/>
    <w:basedOn w:val="a"/>
    <w:rPr>
      <w:rFonts w:ascii="Times New Roman" w:eastAsia="Times New Roman" w:hAnsi="Times New Roman" w:cs="Liberation Serif"/>
      <w:color w:val="000000"/>
      <w:spacing w:val="-1"/>
      <w:szCs w:val="20"/>
      <w:vertAlign w:val="subscript"/>
    </w:rPr>
  </w:style>
  <w:style w:type="paragraph" w:customStyle="1" w:styleId="35">
    <w:name w:val="Основной текст с отступом 3 Знак"/>
    <w:basedOn w:val="a"/>
    <w:pPr>
      <w:widowControl w:val="0"/>
    </w:pPr>
    <w:rPr>
      <w:rFonts w:ascii="Times New Roman" w:eastAsia="Times New Roman" w:hAnsi="Times New Roman"/>
      <w:b/>
      <w:sz w:val="28"/>
      <w:szCs w:val="20"/>
    </w:rPr>
  </w:style>
  <w:style w:type="paragraph" w:customStyle="1" w:styleId="aff1">
    <w:name w:val="Îáû÷íûé"/>
    <w:basedOn w:val="a"/>
    <w:rPr>
      <w:rFonts w:ascii="Times New Roman" w:eastAsia="Times New Roman" w:hAnsi="Times New Roman" w:cs="Liberation Serif"/>
      <w:color w:val="000000"/>
      <w:sz w:val="28"/>
      <w:szCs w:val="20"/>
    </w:rPr>
  </w:style>
  <w:style w:type="paragraph" w:customStyle="1" w:styleId="WW8Num72z0">
    <w:name w:val="WW8Num72z0"/>
    <w:basedOn w:val="a"/>
    <w:rPr>
      <w:rFonts w:ascii="Times New Roman" w:eastAsia="Times New Roman" w:hAnsi="Times New Roman" w:cs="Liberation Serif"/>
      <w:b/>
      <w:color w:val="000000"/>
      <w:szCs w:val="20"/>
    </w:rPr>
  </w:style>
  <w:style w:type="paragraph" w:customStyle="1" w:styleId="aff2">
    <w:name w:val="Верхний колонтитул Знак"/>
    <w:basedOn w:val="a"/>
    <w:pPr>
      <w:widowControl w:val="0"/>
    </w:pPr>
    <w:rPr>
      <w:rFonts w:ascii="Calibri" w:eastAsia="Arial" w:hAnsi="Calibri"/>
      <w:szCs w:val="20"/>
    </w:rPr>
  </w:style>
  <w:style w:type="paragraph" w:customStyle="1" w:styleId="2c">
    <w:name w:val="Текст2"/>
    <w:basedOn w:val="a"/>
    <w:rPr>
      <w:rFonts w:ascii="Courier New" w:eastAsia="Courier New" w:hAnsi="Courier New" w:cs="Liberation Serif"/>
      <w:color w:val="000000"/>
      <w:sz w:val="20"/>
      <w:szCs w:val="20"/>
    </w:rPr>
  </w:style>
  <w:style w:type="paragraph" w:customStyle="1" w:styleId="Footnoteuser">
    <w:name w:val="Footnote (user)"/>
    <w:basedOn w:val="Standard"/>
    <w:qFormat/>
    <w:rPr>
      <w:sz w:val="20"/>
    </w:rPr>
  </w:style>
  <w:style w:type="paragraph" w:customStyle="1" w:styleId="2d">
    <w:name w:val="Основной текст 2 Знак"/>
    <w:basedOn w:val="a"/>
    <w:pPr>
      <w:widowControl w:val="0"/>
    </w:pPr>
    <w:rPr>
      <w:rFonts w:ascii="Times New Roman" w:eastAsia="Times New Roman" w:hAnsi="Times New Roman"/>
      <w:sz w:val="28"/>
      <w:szCs w:val="20"/>
    </w:rPr>
  </w:style>
  <w:style w:type="paragraph" w:customStyle="1" w:styleId="1f7">
    <w:name w:val="Основной шрифт абзаца1"/>
    <w:basedOn w:val="a"/>
    <w:rPr>
      <w:rFonts w:ascii="Calibri" w:eastAsia="Arial" w:hAnsi="Calibri" w:cs="Liberation Serif"/>
      <w:color w:val="000000"/>
      <w:szCs w:val="20"/>
    </w:rPr>
  </w:style>
  <w:style w:type="paragraph" w:customStyle="1" w:styleId="36">
    <w:name w:val="Название объекта3"/>
    <w:basedOn w:val="a"/>
    <w:rPr>
      <w:rFonts w:ascii="Calibri" w:eastAsia="Arial" w:hAnsi="Calibri" w:cs="Liberation Serif"/>
      <w:b/>
      <w:color w:val="000000"/>
      <w:sz w:val="36"/>
      <w:szCs w:val="20"/>
    </w:rPr>
  </w:style>
  <w:style w:type="paragraph" w:customStyle="1" w:styleId="37">
    <w:name w:val="Указатель3"/>
    <w:basedOn w:val="Standard"/>
    <w:rPr>
      <w:rFonts w:eastAsia="Arial"/>
    </w:rPr>
  </w:style>
  <w:style w:type="paragraph" w:customStyle="1" w:styleId="38">
    <w:name w:val="Заголовок3"/>
    <w:basedOn w:val="Standard"/>
    <w:pPr>
      <w:spacing w:line="288" w:lineRule="auto"/>
      <w:ind w:firstLine="0"/>
      <w:jc w:val="center"/>
    </w:pPr>
    <w:rPr>
      <w:sz w:val="32"/>
    </w:rPr>
  </w:style>
  <w:style w:type="paragraph" w:customStyle="1" w:styleId="Textbodyuser">
    <w:name w:val="Text body (user)"/>
    <w:basedOn w:val="a"/>
    <w:rPr>
      <w:rFonts w:ascii="Calibri" w:eastAsia="Arial" w:hAnsi="Calibri" w:cs="Liberation Serif"/>
      <w:color w:val="000000"/>
      <w:szCs w:val="20"/>
    </w:rPr>
  </w:style>
  <w:style w:type="paragraph" w:customStyle="1" w:styleId="112">
    <w:name w:val="Табличный_боковик_11"/>
    <w:basedOn w:val="a"/>
    <w:rPr>
      <w:rFonts w:ascii="Times New Roman" w:eastAsia="Times New Roman" w:hAnsi="Times New Roman" w:cs="Times New Roman"/>
      <w:sz w:val="22"/>
      <w:lang w:bidi="ar-SA"/>
    </w:rPr>
  </w:style>
  <w:style w:type="paragraph" w:customStyle="1" w:styleId="113">
    <w:name w:val="Табличный_таблица_11"/>
    <w:basedOn w:val="a"/>
    <w:pPr>
      <w:jc w:val="center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2e">
    <w:name w:val="Абзац списка2"/>
    <w:basedOn w:val="Standard"/>
    <w:qFormat/>
    <w:pPr>
      <w:spacing w:after="0"/>
      <w:ind w:left="720"/>
    </w:pPr>
  </w:style>
  <w:style w:type="paragraph" w:customStyle="1" w:styleId="2f">
    <w:name w:val="Обычный2"/>
    <w:basedOn w:val="a"/>
    <w:pPr>
      <w:widowControl w:val="0"/>
      <w:spacing w:before="100" w:after="100"/>
    </w:pPr>
    <w:rPr>
      <w:rFonts w:ascii="Times New Roman" w:eastAsia="Times New Roman" w:hAnsi="Times New Roman"/>
    </w:rPr>
  </w:style>
  <w:style w:type="character" w:customStyle="1" w:styleId="WW8Num1z0">
    <w:name w:val="WW8Num1z0"/>
    <w:rPr>
      <w:color w:va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0">
    <w:name w:val="WW8Num2z0"/>
    <w:rPr>
      <w:rFonts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Times New Roman" w:hAnsi="Times New Roman" w:cs="Times New Roman"/>
      <w:b/>
      <w:color w:val="000000"/>
      <w:sz w:val="24"/>
      <w:szCs w:val="24"/>
      <w:lang w:val="ru-RU" w:eastAsia="ru-RU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2f0">
    <w:name w:val="Основной шрифт абзаца2"/>
    <w:qFormat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39">
    <w:name w:val="Основной шрифт абзаца3"/>
    <w:qFormat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0">
    <w:name w:val="WW8Num10z0"/>
    <w:rPr>
      <w:rFonts w:ascii="Symbol" w:hAnsi="Symbol" w:cs="Symbol"/>
    </w:rPr>
  </w:style>
  <w:style w:type="character" w:customStyle="1" w:styleId="WW8Num10z10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2f1">
    <w:name w:val="Основной шрифт абзаца2"/>
    <w:qFormat/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3">
    <w:name w:val="WW8Num10z3"/>
  </w:style>
  <w:style w:type="character" w:customStyle="1" w:styleId="WW8Num10z40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2z0">
    <w:name w:val="WW8Num12z0"/>
    <w:rPr>
      <w:rFonts w:ascii="Times New Roman" w:eastAsia="Times New Roman" w:hAnsi="Times New Roman" w:cs="Times New Roman"/>
      <w:spacing w:val="-14"/>
      <w:sz w:val="24"/>
      <w:szCs w:val="24"/>
    </w:rPr>
  </w:style>
  <w:style w:type="character" w:customStyle="1" w:styleId="WW8Num12z1">
    <w:name w:val="WW8Num12z1"/>
  </w:style>
  <w:style w:type="character" w:customStyle="1" w:styleId="WW8Num13z0">
    <w:name w:val="WW8Num13z0"/>
    <w:rPr>
      <w:rFonts w:ascii="Times New Roman" w:eastAsia="Times New Roman" w:hAnsi="Times New Roman" w:cs="Times New Roman"/>
      <w:spacing w:val="-13"/>
      <w:sz w:val="24"/>
      <w:szCs w:val="24"/>
    </w:rPr>
  </w:style>
  <w:style w:type="character" w:customStyle="1" w:styleId="WW8Num13z1">
    <w:name w:val="WW8Num13z1"/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  <w:spacing w:val="-27"/>
      <w:sz w:val="24"/>
      <w:szCs w:val="24"/>
    </w:rPr>
  </w:style>
  <w:style w:type="character" w:customStyle="1" w:styleId="WW8Num16z1">
    <w:name w:val="WW8Num16z1"/>
  </w:style>
  <w:style w:type="character" w:customStyle="1" w:styleId="WW8Num17z0">
    <w:name w:val="WW8Num17z0"/>
    <w:rPr>
      <w:rFonts w:ascii="Times New Roman" w:eastAsia="Times New Roman" w:hAnsi="Times New Roman" w:cs="Times New Roman"/>
      <w:spacing w:val="-19"/>
      <w:sz w:val="24"/>
      <w:szCs w:val="24"/>
    </w:rPr>
  </w:style>
  <w:style w:type="character" w:customStyle="1" w:styleId="WW8Num17z1">
    <w:name w:val="WW8Num17z1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  <w:spacing w:val="-28"/>
      <w:sz w:val="24"/>
      <w:szCs w:val="24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0z1">
    <w:name w:val="WW8Num20z1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 w:cs="Times New Roman"/>
      <w:spacing w:val="-20"/>
      <w:sz w:val="24"/>
      <w:szCs w:val="24"/>
    </w:rPr>
  </w:style>
  <w:style w:type="character" w:customStyle="1" w:styleId="WW8Num22z1">
    <w:name w:val="WW8Num22z1"/>
  </w:style>
  <w:style w:type="character" w:customStyle="1" w:styleId="WW8Num23z0">
    <w:name w:val="WW8Num23z0"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23z1">
    <w:name w:val="WW8Num23z1"/>
    <w:rPr>
      <w:rFonts w:ascii="Times New Roman" w:eastAsia="Times New Roman" w:hAnsi="Times New Roman" w:cs="Times New Roman"/>
      <w:b/>
      <w:bCs/>
      <w:spacing w:val="-17"/>
      <w:sz w:val="24"/>
      <w:szCs w:val="24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4z0">
    <w:name w:val="WW8Num24z0"/>
    <w:rPr>
      <w:rFonts w:ascii="Times New Roman" w:eastAsia="Times New Roman" w:hAnsi="Times New Roman" w:cs="Times New Roman"/>
      <w:spacing w:val="-10"/>
      <w:sz w:val="24"/>
      <w:szCs w:val="24"/>
    </w:rPr>
  </w:style>
  <w:style w:type="character" w:customStyle="1" w:styleId="WW8Num24z1">
    <w:name w:val="WW8Num24z1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  <w:rPr>
      <w:rFonts w:ascii="Times New Roman" w:eastAsia="Times New Roman" w:hAnsi="Times New Roman" w:cs="Times New Roman"/>
      <w:spacing w:val="-23"/>
      <w:sz w:val="24"/>
      <w:szCs w:val="24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ascii="Times New Roman" w:eastAsia="Times New Roman" w:hAnsi="Times New Roman" w:cs="Times New Roman"/>
      <w:spacing w:val="-24"/>
      <w:sz w:val="24"/>
      <w:szCs w:val="24"/>
    </w:rPr>
  </w:style>
  <w:style w:type="character" w:customStyle="1" w:styleId="WW8Num32z1">
    <w:name w:val="WW8Num32z1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37z1">
    <w:name w:val="WW8Num37z1"/>
    <w:rPr>
      <w:rFonts w:ascii="Times New Roman" w:eastAsia="Times New Roman" w:hAnsi="Times New Roman" w:cs="Times New Roman"/>
      <w:spacing w:val="-7"/>
      <w:sz w:val="28"/>
      <w:szCs w:val="28"/>
      <w:lang w:val="en-US"/>
    </w:rPr>
  </w:style>
  <w:style w:type="character" w:customStyle="1" w:styleId="WW8Num37z2">
    <w:name w:val="WW8Num37z2"/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9z0">
    <w:name w:val="WW8Num39z0"/>
    <w:rPr>
      <w:rFonts w:ascii="Times New Roman" w:eastAsia="Times New Roman" w:hAnsi="Times New Roman" w:cs="Times New Roman"/>
      <w:spacing w:val="-6"/>
      <w:sz w:val="24"/>
      <w:szCs w:val="24"/>
    </w:rPr>
  </w:style>
  <w:style w:type="character" w:customStyle="1" w:styleId="WW8Num39z1">
    <w:name w:val="WW8Num39z1"/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eastAsia="Times New Roman" w:hAnsi="Times New Roman" w:cs="Times New Roman"/>
      <w:spacing w:val="-18"/>
      <w:sz w:val="24"/>
      <w:szCs w:val="24"/>
    </w:rPr>
  </w:style>
  <w:style w:type="character" w:customStyle="1" w:styleId="WW8Num43z1">
    <w:name w:val="WW8Num43z1"/>
  </w:style>
  <w:style w:type="character" w:customStyle="1" w:styleId="WW8Num44z0">
    <w:name w:val="WW8Num44z0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Symbol" w:hAnsi="Symbol" w:cs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 w:cs="Wingdings"/>
    </w:rPr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1f8">
    <w:name w:val="Основной шрифт абзаца1"/>
    <w:qFormat/>
  </w:style>
  <w:style w:type="character" w:customStyle="1" w:styleId="aff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FFFFFF" w:fill="FFFFFF"/>
    </w:rPr>
  </w:style>
  <w:style w:type="character" w:customStyle="1" w:styleId="Main1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ff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f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0">
    <w:name w:val="match"/>
    <w:basedOn w:val="1f8"/>
  </w:style>
  <w:style w:type="character" w:customStyle="1" w:styleId="ConsPlusNormal2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f9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ff6">
    <w:name w:val="Основной текст Знак"/>
    <w:basedOn w:val="1f8"/>
    <w:qFormat/>
  </w:style>
  <w:style w:type="character" w:customStyle="1" w:styleId="Internetlink">
    <w:name w:val="Internet link"/>
    <w:qFormat/>
    <w:rPr>
      <w:rFonts w:cs="Times New Roman"/>
      <w:color w:val="0000FF"/>
      <w:u w:val="single"/>
    </w:rPr>
  </w:style>
  <w:style w:type="character" w:customStyle="1" w:styleId="apple-converted-space0">
    <w:name w:val="apple-converted-space"/>
  </w:style>
  <w:style w:type="character" w:customStyle="1" w:styleId="3a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b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0">
    <w:name w:val="comment"/>
    <w:basedOn w:val="1f8"/>
  </w:style>
  <w:style w:type="character" w:customStyle="1" w:styleId="1fa">
    <w:name w:val="Заголовок 1 Знак"/>
    <w:qFormat/>
    <w:rPr>
      <w:rFonts w:ascii="Times New Roman" w:eastAsia="Arial" w:hAnsi="Times New Roman" w:cs="Arial"/>
      <w:b/>
      <w:bCs/>
      <w:spacing w:val="3"/>
      <w:sz w:val="28"/>
      <w:szCs w:val="28"/>
    </w:rPr>
  </w:style>
  <w:style w:type="character" w:customStyle="1" w:styleId="aff7">
    <w:name w:val="Верхний колонтитул Знак"/>
    <w:basedOn w:val="1f8"/>
    <w:qFormat/>
  </w:style>
  <w:style w:type="character" w:customStyle="1" w:styleId="aff8">
    <w:name w:val="Нижний колонтитул Знак"/>
    <w:basedOn w:val="1f8"/>
    <w:qFormat/>
  </w:style>
  <w:style w:type="character" w:customStyle="1" w:styleId="22">
    <w:name w:val="Заголовок 2 Знак2"/>
    <w:link w:val="2"/>
    <w:uiPriority w:val="9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3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ff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ff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fb">
    <w:name w:val="Абзац списка Знак"/>
    <w:qFormat/>
  </w:style>
  <w:style w:type="character" w:customStyle="1" w:styleId="affc">
    <w:name w:val="Основной текст с отступом Знак"/>
    <w:basedOn w:val="1f8"/>
    <w:qFormat/>
  </w:style>
  <w:style w:type="character" w:customStyle="1" w:styleId="aff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FFFFFF" w:fill="FFFFFF"/>
    </w:rPr>
  </w:style>
  <w:style w:type="character" w:customStyle="1" w:styleId="1fb">
    <w:name w:val="Выделение1"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affe">
    <w:name w:val="Подзаголовок Знак"/>
    <w:qFormat/>
    <w:rPr>
      <w:rFonts w:ascii="Cambria" w:eastAsia="Times New Roman" w:hAnsi="Cambria" w:cs="Cambria"/>
      <w:sz w:val="24"/>
    </w:rPr>
  </w:style>
  <w:style w:type="character" w:customStyle="1" w:styleId="afff">
    <w:name w:val="Гипертекстовая ссылка"/>
    <w:qFormat/>
    <w:rPr>
      <w:color w:val="106BBE"/>
    </w:rPr>
  </w:style>
  <w:style w:type="character" w:customStyle="1" w:styleId="1fc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ff0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ff1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f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f2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Linenumbering">
    <w:name w:val="Line numbering"/>
    <w:basedOn w:val="1f8"/>
    <w:qFormat/>
  </w:style>
  <w:style w:type="character" w:customStyle="1" w:styleId="2f3">
    <w:name w:val="Номер страницы2"/>
    <w:basedOn w:val="1f8"/>
    <w:qFormat/>
  </w:style>
  <w:style w:type="character" w:customStyle="1" w:styleId="afff3">
    <w:name w:val="Основной текст_"/>
    <w:qFormat/>
    <w:rPr>
      <w:sz w:val="18"/>
      <w:szCs w:val="18"/>
      <w:shd w:val="clear" w:color="FFFFFF" w:fill="FFFFFF"/>
    </w:rPr>
  </w:style>
  <w:style w:type="character" w:customStyle="1" w:styleId="afff4">
    <w:name w:val="Сноска_"/>
    <w:qFormat/>
    <w:rPr>
      <w:sz w:val="18"/>
      <w:szCs w:val="18"/>
      <w:shd w:val="clear" w:color="FFFFFF" w:fill="FFFFFF"/>
    </w:rPr>
  </w:style>
  <w:style w:type="character" w:customStyle="1" w:styleId="2f4">
    <w:name w:val="Основной текст (2)_"/>
    <w:qFormat/>
    <w:rPr>
      <w:sz w:val="18"/>
      <w:szCs w:val="18"/>
      <w:shd w:val="clear" w:color="FFFFFF" w:fill="FFFFFF"/>
    </w:rPr>
  </w:style>
  <w:style w:type="character" w:customStyle="1" w:styleId="VisitedInternetLink">
    <w:name w:val="Visited Internet Link"/>
    <w:qFormat/>
    <w:rPr>
      <w:color w:val="800080"/>
      <w:u w:val="single"/>
    </w:rPr>
  </w:style>
  <w:style w:type="character" w:customStyle="1" w:styleId="114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f8"/>
  </w:style>
  <w:style w:type="character" w:customStyle="1" w:styleId="2f5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IndexLink">
    <w:name w:val="Index Link"/>
    <w:qFormat/>
  </w:style>
  <w:style w:type="character" w:customStyle="1" w:styleId="afff5">
    <w:name w:val="текст Знак"/>
    <w:qFormat/>
    <w:rPr>
      <w:rFonts w:eastAsia="Calibri"/>
      <w:sz w:val="28"/>
      <w:szCs w:val="28"/>
    </w:rPr>
  </w:style>
  <w:style w:type="character" w:customStyle="1" w:styleId="BulletSymbols">
    <w:name w:val="Bullet Symbol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2f6">
    <w:name w:val="Гиперссылка2"/>
    <w:rPr>
      <w:color w:val="0000FF"/>
      <w:u w:val="single"/>
    </w:rPr>
  </w:style>
  <w:style w:type="character" w:customStyle="1" w:styleId="213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0">
    <w:name w:val="WW8Num66z0"/>
    <w:rPr>
      <w:rFonts w:ascii="Times New Roman" w:eastAsia="Times New Roman" w:hAnsi="Times New Roman" w:cs="Times New Roman"/>
      <w:b/>
    </w:rPr>
  </w:style>
  <w:style w:type="character" w:customStyle="1" w:styleId="2f7">
    <w:name w:val="Заголовок2"/>
    <w:rPr>
      <w:rFonts w:ascii="Liberation Sans" w:eastAsia="Liberation Sans" w:hAnsi="Liberation Sans" w:cs="Liberation Sans"/>
      <w:sz w:val="28"/>
    </w:rPr>
  </w:style>
  <w:style w:type="character" w:customStyle="1" w:styleId="WW8Num83z00">
    <w:name w:val="WW8Num83z0"/>
  </w:style>
  <w:style w:type="character" w:customStyle="1" w:styleId="ConsPlusNormal10">
    <w:name w:val="ConsPlusNormal1"/>
    <w:rPr>
      <w:rFonts w:ascii="Arial" w:eastAsia="Arial" w:hAnsi="Arial" w:cs="Arial"/>
      <w:color w:val="000000"/>
      <w:sz w:val="20"/>
    </w:rPr>
  </w:style>
  <w:style w:type="character" w:customStyle="1" w:styleId="1fd">
    <w:name w:val="Заголовок1"/>
    <w:rPr>
      <w:sz w:val="32"/>
    </w:rPr>
  </w:style>
  <w:style w:type="character" w:customStyle="1" w:styleId="afff6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3">
    <w:name w:val="ConsPlusNormal"/>
    <w:rPr>
      <w:rFonts w:ascii="Arial" w:eastAsia="Arial" w:hAnsi="Arial" w:cs="Arial"/>
      <w:color w:val="000000"/>
      <w:spacing w:val="0"/>
      <w:sz w:val="20"/>
    </w:rPr>
  </w:style>
  <w:style w:type="character" w:customStyle="1" w:styleId="1fe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f7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0">
    <w:name w:val="WW8Num64z0"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0">
    <w:name w:val="WW8Num73z1"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0">
    <w:name w:val="ConsPlusCell"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f8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0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0">
    <w:name w:val="Header and Footer"/>
    <w:qFormat/>
    <w:rPr>
      <w:rFonts w:ascii="XO Thames" w:eastAsia="XO Thames" w:hAnsi="XO Thames" w:cs="XO Thames"/>
      <w:sz w:val="20"/>
    </w:rPr>
  </w:style>
  <w:style w:type="character" w:customStyle="1" w:styleId="Contents50">
    <w:name w:val="Contents 5"/>
    <w:qFormat/>
    <w:rPr>
      <w:rFonts w:ascii="Calibri" w:eastAsia="Calibri" w:hAnsi="Calibri" w:cs="Calibri"/>
      <w:sz w:val="22"/>
    </w:rPr>
  </w:style>
  <w:style w:type="character" w:customStyle="1" w:styleId="1ff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FFFFFF" w:fill="FFFFFF"/>
    </w:rPr>
  </w:style>
  <w:style w:type="character" w:customStyle="1" w:styleId="312">
    <w:name w:val="Указатель 31"/>
    <w:qFormat/>
    <w:rPr>
      <w:sz w:val="18"/>
    </w:rPr>
  </w:style>
  <w:style w:type="character" w:customStyle="1" w:styleId="115">
    <w:name w:val="Заголовок 11"/>
    <w:qFormat/>
    <w:rPr>
      <w:b/>
      <w:i w:val="0"/>
      <w:sz w:val="28"/>
      <w:shd w:val="clear" w:color="FFFFFF" w:fill="FFFFFF"/>
    </w:rPr>
  </w:style>
  <w:style w:type="character" w:customStyle="1" w:styleId="afff9">
    <w:name w:val="Статьи"/>
    <w:rPr>
      <w:sz w:val="28"/>
    </w:rPr>
  </w:style>
  <w:style w:type="character" w:customStyle="1" w:styleId="1ff0">
    <w:name w:val="Абзац списка1"/>
    <w:qFormat/>
  </w:style>
  <w:style w:type="character" w:customStyle="1" w:styleId="WW8Num82z10">
    <w:name w:val="WW8Num82z1"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0">
    <w:name w:val="WW8Num70z1"/>
    <w:rPr>
      <w:rFonts w:ascii="Courier New" w:eastAsia="Courier New" w:hAnsi="Courier New" w:cs="Courier New"/>
    </w:rPr>
  </w:style>
  <w:style w:type="character" w:customStyle="1" w:styleId="1ff1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fa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0">
    <w:name w:val="ConsNonformat"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f8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0">
    <w:name w:val="Contents 1"/>
    <w:qFormat/>
    <w:rPr>
      <w:sz w:val="28"/>
    </w:rPr>
  </w:style>
  <w:style w:type="character" w:customStyle="1" w:styleId="cef1edeee2edeee9f2e5eaf1f20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0">
    <w:name w:val="ConsCell"/>
    <w:rPr>
      <w:rFonts w:ascii="Arial" w:eastAsia="Arial" w:hAnsi="Arial" w:cs="Arial"/>
      <w:color w:val="000000"/>
      <w:sz w:val="20"/>
    </w:rPr>
  </w:style>
  <w:style w:type="character" w:customStyle="1" w:styleId="2f9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2">
    <w:name w:val="Main"/>
    <w:rPr>
      <w:sz w:val="28"/>
    </w:rPr>
  </w:style>
  <w:style w:type="character" w:customStyle="1" w:styleId="WW8Num67z00">
    <w:name w:val="WW8Num67z0"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fa">
    <w:name w:val="Указатель2"/>
    <w:rPr>
      <w:b/>
      <w:i/>
      <w:sz w:val="26"/>
    </w:rPr>
  </w:style>
  <w:style w:type="character" w:customStyle="1" w:styleId="WW8Num64z10">
    <w:name w:val="WW8Num64z1"/>
    <w:rPr>
      <w:rFonts w:ascii="Courier New" w:eastAsia="Courier New" w:hAnsi="Courier New" w:cs="Courier New"/>
    </w:rPr>
  </w:style>
  <w:style w:type="character" w:customStyle="1" w:styleId="411">
    <w:name w:val="Указатель 41"/>
    <w:qFormat/>
    <w:rPr>
      <w:sz w:val="18"/>
    </w:rPr>
  </w:style>
  <w:style w:type="character" w:customStyle="1" w:styleId="afffb">
    <w:name w:val="Готовый"/>
    <w:rPr>
      <w:rFonts w:ascii="Courier New" w:eastAsia="Courier New" w:hAnsi="Courier New" w:cs="Courier New"/>
      <w:sz w:val="20"/>
    </w:rPr>
  </w:style>
  <w:style w:type="character" w:customStyle="1" w:styleId="Iauiue20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0">
    <w:name w:val="Text body indent"/>
    <w:qFormat/>
    <w:rPr>
      <w:sz w:val="28"/>
    </w:rPr>
  </w:style>
  <w:style w:type="character" w:customStyle="1" w:styleId="214">
    <w:name w:val="Указатель 21"/>
    <w:qFormat/>
    <w:rPr>
      <w:sz w:val="18"/>
    </w:rPr>
  </w:style>
  <w:style w:type="character" w:customStyle="1" w:styleId="afffc">
    <w:name w:val="основной"/>
  </w:style>
  <w:style w:type="character" w:customStyle="1" w:styleId="ConsTitle0">
    <w:name w:val="ConsTitle"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0">
    <w:name w:val="Contents 3"/>
    <w:qFormat/>
    <w:rPr>
      <w:sz w:val="28"/>
    </w:rPr>
  </w:style>
  <w:style w:type="character" w:customStyle="1" w:styleId="WW8Num61z10">
    <w:name w:val="WW8Num61z1"/>
    <w:rPr>
      <w:rFonts w:ascii="Courier New" w:eastAsia="Courier New" w:hAnsi="Courier New" w:cs="Courier New"/>
    </w:rPr>
  </w:style>
  <w:style w:type="character" w:customStyle="1" w:styleId="1ff2">
    <w:name w:val="Верхний колонтитул1"/>
    <w:qFormat/>
  </w:style>
  <w:style w:type="character" w:customStyle="1" w:styleId="2fb">
    <w:name w:val="Название объекта2"/>
    <w:qFormat/>
    <w:rPr>
      <w:i/>
      <w:sz w:val="24"/>
    </w:rPr>
  </w:style>
  <w:style w:type="character" w:customStyle="1" w:styleId="western0">
    <w:name w:val="western"/>
    <w:rPr>
      <w:rFonts w:ascii="Tahoma" w:eastAsia="Tahoma" w:hAnsi="Tahoma" w:cs="Tahoma"/>
      <w:sz w:val="18"/>
    </w:rPr>
  </w:style>
  <w:style w:type="character" w:customStyle="1" w:styleId="cdeef0ece0ebfcedfbe9f2e0e1ebe8f6e0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ff3">
    <w:name w:val="Список1"/>
  </w:style>
  <w:style w:type="character" w:customStyle="1" w:styleId="formattext1">
    <w:name w:val="formattext"/>
  </w:style>
  <w:style w:type="character" w:customStyle="1" w:styleId="WW8Num70z00">
    <w:name w:val="WW8Num70z0"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f4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0">
    <w:name w:val="Contents 8"/>
    <w:qFormat/>
    <w:rPr>
      <w:rFonts w:ascii="Calibri" w:eastAsia="Calibri" w:hAnsi="Calibri" w:cs="Calibri"/>
      <w:sz w:val="22"/>
    </w:rPr>
  </w:style>
  <w:style w:type="character" w:customStyle="1" w:styleId="1ff5">
    <w:name w:val="Основной текст1"/>
    <w:qFormat/>
  </w:style>
  <w:style w:type="character" w:customStyle="1" w:styleId="00">
    <w:name w:val="Заголовок 0"/>
    <w:qFormat/>
    <w:rPr>
      <w:b w:val="0"/>
      <w:i w:val="0"/>
      <w:caps/>
      <w:sz w:val="24"/>
      <w:shd w:val="clear" w:color="FFFFFF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0">
    <w:name w:val="Text body"/>
    <w:qFormat/>
  </w:style>
  <w:style w:type="character" w:customStyle="1" w:styleId="afffd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fc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0">
    <w:name w:val="WW8Num72z1"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0">
    <w:name w:val="WW8Num66z1"/>
    <w:rPr>
      <w:rFonts w:ascii="Courier New" w:eastAsia="Courier New" w:hAnsi="Courier New" w:cs="Courier New"/>
    </w:rPr>
  </w:style>
  <w:style w:type="character" w:customStyle="1" w:styleId="afffe">
    <w:name w:val="Верхний и нижний колонтитулы"/>
    <w:qFormat/>
  </w:style>
  <w:style w:type="character" w:customStyle="1" w:styleId="412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f6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3">
    <w:name w:val="Основной текст с отступом 31"/>
    <w:qFormat/>
    <w:rPr>
      <w:rFonts w:ascii="timeset" w:eastAsia="timeset" w:hAnsi="timeset" w:cs="timeset"/>
    </w:rPr>
  </w:style>
  <w:style w:type="character" w:customStyle="1" w:styleId="WW8Num73z00">
    <w:name w:val="WW8Num73z0"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0">
    <w:name w:val="Contents 9"/>
    <w:qFormat/>
    <w:rPr>
      <w:rFonts w:ascii="Calibri" w:eastAsia="Calibri" w:hAnsi="Calibri" w:cs="Calibri"/>
      <w:sz w:val="22"/>
    </w:rPr>
  </w:style>
  <w:style w:type="character" w:customStyle="1" w:styleId="affff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0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5">
    <w:name w:val="Основной текст с отступом 21"/>
    <w:qFormat/>
    <w:rPr>
      <w:b/>
    </w:rPr>
  </w:style>
  <w:style w:type="character" w:customStyle="1" w:styleId="ConsPlusNonformat0">
    <w:name w:val="ConsPlusNonformat"/>
    <w:rPr>
      <w:rFonts w:ascii="Courier New" w:eastAsia="Courier New" w:hAnsi="Courier New" w:cs="Courier New"/>
      <w:color w:val="000000"/>
      <w:sz w:val="18"/>
    </w:rPr>
  </w:style>
  <w:style w:type="character" w:customStyle="1" w:styleId="FORMATTEXT2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f7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6">
    <w:name w:val="Основной текст 21"/>
    <w:qFormat/>
    <w:rPr>
      <w:sz w:val="28"/>
    </w:rPr>
  </w:style>
  <w:style w:type="character" w:customStyle="1" w:styleId="314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0">
    <w:name w:val="WW8Num61z0"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f8">
    <w:name w:val="Нижний колонтитул1"/>
    <w:qFormat/>
  </w:style>
  <w:style w:type="character" w:customStyle="1" w:styleId="affff0">
    <w:name w:val="Содержимое врезки"/>
    <w:qFormat/>
  </w:style>
  <w:style w:type="character" w:customStyle="1" w:styleId="affff1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0">
    <w:name w:val="Iniiaiie oaeno 2"/>
    <w:qFormat/>
    <w:rPr>
      <w:b/>
      <w:color w:val="000000"/>
    </w:rPr>
  </w:style>
  <w:style w:type="character" w:customStyle="1" w:styleId="WW8Num67z10">
    <w:name w:val="WW8Num67z1"/>
    <w:rPr>
      <w:rFonts w:ascii="Courier New" w:eastAsia="Courier New" w:hAnsi="Courier New" w:cs="Courier New"/>
    </w:rPr>
  </w:style>
  <w:style w:type="character" w:customStyle="1" w:styleId="caaieiaie20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c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0">
    <w:name w:val="Contents 7"/>
    <w:qFormat/>
    <w:rPr>
      <w:rFonts w:ascii="Calibri" w:eastAsia="Calibri" w:hAnsi="Calibri" w:cs="Calibri"/>
      <w:sz w:val="22"/>
    </w:rPr>
  </w:style>
  <w:style w:type="character" w:customStyle="1" w:styleId="Contents60">
    <w:name w:val="Contents 6"/>
    <w:qFormat/>
    <w:rPr>
      <w:rFonts w:ascii="Calibri" w:eastAsia="Calibri" w:hAnsi="Calibri" w:cs="Calibri"/>
      <w:sz w:val="22"/>
    </w:rPr>
  </w:style>
  <w:style w:type="character" w:customStyle="1" w:styleId="WW8Num82z00">
    <w:name w:val="WW8Num82z0"/>
    <w:rPr>
      <w:rFonts w:ascii="Times New Roman" w:eastAsia="Times New Roman" w:hAnsi="Times New Roman" w:cs="Times New Roman"/>
      <w:b/>
      <w:sz w:val="24"/>
    </w:rPr>
  </w:style>
  <w:style w:type="character" w:customStyle="1" w:styleId="affff2">
    <w:name w:val="Ñòèëü"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d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ff3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f9">
    <w:name w:val="Стиль1"/>
    <w:rPr>
      <w:rFonts w:ascii="Arial" w:eastAsia="Arial" w:hAnsi="Arial" w:cs="Arial"/>
      <w:b/>
      <w:color w:val="000000"/>
    </w:rPr>
  </w:style>
  <w:style w:type="character" w:customStyle="1" w:styleId="1ffa">
    <w:name w:val="Название объекта1"/>
    <w:qFormat/>
    <w:rPr>
      <w:b/>
      <w:sz w:val="36"/>
    </w:rPr>
  </w:style>
  <w:style w:type="character" w:customStyle="1" w:styleId="WW8Num72z00">
    <w:name w:val="WW8Num72z0"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0">
    <w:name w:val="Default"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fb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0">
    <w:name w:val="Contents 4"/>
    <w:qFormat/>
    <w:rPr>
      <w:rFonts w:ascii="Calibri" w:eastAsia="Calibri" w:hAnsi="Calibri" w:cs="Calibri"/>
      <w:sz w:val="22"/>
    </w:rPr>
  </w:style>
  <w:style w:type="character" w:customStyle="1" w:styleId="1ffc">
    <w:name w:val="Указатель1"/>
  </w:style>
  <w:style w:type="character" w:customStyle="1" w:styleId="1ffd">
    <w:name w:val="Текст1"/>
    <w:rPr>
      <w:rFonts w:ascii="Courier New" w:eastAsia="Courier New" w:hAnsi="Courier New" w:cs="Courier New"/>
      <w:sz w:val="20"/>
    </w:rPr>
  </w:style>
  <w:style w:type="character" w:customStyle="1" w:styleId="ConsNormal0">
    <w:name w:val="ConsNormal"/>
    <w:rPr>
      <w:rFonts w:ascii="Arial" w:eastAsia="Arial" w:hAnsi="Arial" w:cs="Arial"/>
      <w:color w:val="000000"/>
      <w:sz w:val="20"/>
    </w:rPr>
  </w:style>
  <w:style w:type="character" w:customStyle="1" w:styleId="1ffe">
    <w:name w:val="Подзаголовок1"/>
    <w:rPr>
      <w:rFonts w:ascii="XO Thames" w:eastAsia="XO Thames" w:hAnsi="XO Thames" w:cs="XO Thames"/>
      <w:i/>
      <w:color w:val="616161"/>
      <w:spacing w:val="0"/>
      <w:sz w:val="24"/>
    </w:rPr>
  </w:style>
  <w:style w:type="character" w:customStyle="1" w:styleId="116">
    <w:name w:val="Указатель 11"/>
    <w:qFormat/>
    <w:rPr>
      <w:sz w:val="18"/>
    </w:rPr>
  </w:style>
  <w:style w:type="character" w:customStyle="1" w:styleId="Contents20">
    <w:name w:val="Contents 2"/>
    <w:qFormat/>
  </w:style>
  <w:style w:type="character" w:customStyle="1" w:styleId="nienie0">
    <w:name w:val="nienie"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0">
    <w:name w:val="Footnote"/>
    <w:rPr>
      <w:sz w:val="20"/>
    </w:rPr>
  </w:style>
  <w:style w:type="character" w:customStyle="1" w:styleId="Iauiue0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55z0">
    <w:name w:val="WW8Num55z0"/>
    <w:rPr>
      <w:rFonts w:ascii="Times New Roman" w:eastAsia="Times New Roman" w:hAnsi="Times New Roman" w:cs="Times New Roman"/>
      <w:b/>
      <w:color w:val="000000"/>
      <w:sz w:val="24"/>
      <w:szCs w:val="24"/>
      <w:lang w:val="ru-RU" w:eastAsia="ru-RU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5z3">
    <w:name w:val="WW8Num55z3"/>
    <w:rPr>
      <w:rFonts w:ascii="Symbol" w:hAnsi="Symbol" w:cs="Symbol"/>
    </w:rPr>
  </w:style>
  <w:style w:type="paragraph" w:styleId="affff4">
    <w:name w:val="Balloon Text"/>
    <w:basedOn w:val="a"/>
    <w:link w:val="1fff"/>
    <w:uiPriority w:val="99"/>
    <w:semiHidden/>
    <w:unhideWhenUsed/>
    <w:rsid w:val="003422B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1fff">
    <w:name w:val="Текст выноски Знак1"/>
    <w:basedOn w:val="a0"/>
    <w:link w:val="affff4"/>
    <w:uiPriority w:val="99"/>
    <w:semiHidden/>
    <w:rsid w:val="003422BD"/>
    <w:rPr>
      <w:rFonts w:ascii="Tahoma" w:eastAsia="NSimSun" w:hAnsi="Tahoma" w:cs="Mangal"/>
      <w:sz w:val="16"/>
      <w:szCs w:val="14"/>
      <w:lang w:val="ru-RU" w:eastAsia="zh-CN" w:bidi="hi-IN"/>
    </w:rPr>
  </w:style>
  <w:style w:type="paragraph" w:styleId="affff5">
    <w:name w:val="header"/>
    <w:basedOn w:val="a"/>
    <w:link w:val="1fff0"/>
    <w:uiPriority w:val="99"/>
    <w:unhideWhenUsed/>
    <w:rsid w:val="00A82A77"/>
    <w:pPr>
      <w:tabs>
        <w:tab w:val="center" w:pos="4677"/>
        <w:tab w:val="right" w:pos="9355"/>
      </w:tabs>
      <w:spacing w:after="0" w:line="240" w:lineRule="auto"/>
    </w:pPr>
    <w:rPr>
      <w:rFonts w:cs="Mangal"/>
      <w:szCs w:val="21"/>
    </w:rPr>
  </w:style>
  <w:style w:type="character" w:customStyle="1" w:styleId="1fff0">
    <w:name w:val="Верхний колонтитул Знак1"/>
    <w:basedOn w:val="a0"/>
    <w:link w:val="affff5"/>
    <w:uiPriority w:val="99"/>
    <w:rsid w:val="00A82A77"/>
    <w:rPr>
      <w:rFonts w:ascii="Liberation Serif" w:eastAsia="NSimSun" w:hAnsi="Liberation Serif" w:cs="Mangal"/>
      <w:sz w:val="24"/>
      <w:szCs w:val="21"/>
      <w:lang w:val="ru-RU" w:eastAsia="zh-CN" w:bidi="hi-IN"/>
    </w:rPr>
  </w:style>
  <w:style w:type="paragraph" w:styleId="affff6">
    <w:name w:val="footer"/>
    <w:basedOn w:val="a"/>
    <w:link w:val="1fff1"/>
    <w:uiPriority w:val="99"/>
    <w:unhideWhenUsed/>
    <w:rsid w:val="00A82A77"/>
    <w:pPr>
      <w:tabs>
        <w:tab w:val="center" w:pos="4677"/>
        <w:tab w:val="right" w:pos="9355"/>
      </w:tabs>
      <w:spacing w:after="0" w:line="240" w:lineRule="auto"/>
    </w:pPr>
    <w:rPr>
      <w:rFonts w:cs="Mangal"/>
      <w:szCs w:val="21"/>
    </w:rPr>
  </w:style>
  <w:style w:type="character" w:customStyle="1" w:styleId="1fff1">
    <w:name w:val="Нижний колонтитул Знак1"/>
    <w:basedOn w:val="a0"/>
    <w:link w:val="affff6"/>
    <w:uiPriority w:val="99"/>
    <w:rsid w:val="00A82A77"/>
    <w:rPr>
      <w:rFonts w:ascii="Liberation Serif" w:eastAsia="NSimSun" w:hAnsi="Liberation Serif" w:cs="Mangal"/>
      <w:sz w:val="24"/>
      <w:szCs w:val="21"/>
      <w:lang w:val="ru-RU" w:eastAsia="zh-CN" w:bidi="hi-IN"/>
    </w:rPr>
  </w:style>
  <w:style w:type="paragraph" w:styleId="2fd">
    <w:name w:val="toc 2"/>
    <w:basedOn w:val="a"/>
    <w:next w:val="a"/>
    <w:autoRedefine/>
    <w:uiPriority w:val="39"/>
    <w:unhideWhenUsed/>
    <w:rsid w:val="00E81089"/>
    <w:pPr>
      <w:spacing w:after="100"/>
      <w:ind w:left="240"/>
    </w:pPr>
    <w:rPr>
      <w:rFonts w:cs="Mangal"/>
      <w:szCs w:val="21"/>
    </w:rPr>
  </w:style>
  <w:style w:type="character" w:styleId="affff7">
    <w:name w:val="Hyperlink"/>
    <w:basedOn w:val="a0"/>
    <w:uiPriority w:val="99"/>
    <w:unhideWhenUsed/>
    <w:rsid w:val="00E81089"/>
    <w:rPr>
      <w:color w:val="0000FF" w:themeColor="hyperlink"/>
      <w:u w:val="single"/>
    </w:rPr>
  </w:style>
  <w:style w:type="character" w:customStyle="1" w:styleId="217">
    <w:name w:val="Заголовок 2 Знак1"/>
    <w:basedOn w:val="a0"/>
    <w:uiPriority w:val="9"/>
    <w:semiHidden/>
    <w:rsid w:val="00E23EF0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val="ru-RU" w:eastAsia="zh-CN" w:bidi="hi-IN"/>
    </w:rPr>
  </w:style>
  <w:style w:type="character" w:customStyle="1" w:styleId="username">
    <w:name w:val="username"/>
    <w:basedOn w:val="a0"/>
    <w:rsid w:val="00E23E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erif" w:eastAsia="NSimSun" w:hAnsi="Liberation Serif" w:cs="Arial"/>
      <w:sz w:val="24"/>
      <w:szCs w:val="24"/>
      <w:lang w:val="ru-RU" w:eastAsia="zh-CN" w:bidi="hi-IN"/>
    </w:rPr>
  </w:style>
  <w:style w:type="paragraph" w:styleId="2">
    <w:name w:val="heading 2"/>
    <w:basedOn w:val="a"/>
    <w:link w:val="22"/>
    <w:uiPriority w:val="9"/>
    <w:qFormat/>
    <w:rsid w:val="00E23EF0"/>
    <w:pPr>
      <w:spacing w:before="100" w:beforeAutospacing="1" w:after="100" w:afterAutospacing="1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pPr>
      <w:ind w:firstLine="709"/>
      <w:jc w:val="both"/>
    </w:pPr>
    <w:rPr>
      <w:rFonts w:ascii="Times New Roman" w:eastAsia="Calibri" w:hAnsi="Times New Roman" w:cs="Calibri"/>
      <w:sz w:val="28"/>
      <w:szCs w:val="28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1">
    <w:name w:val="Список1"/>
    <w:basedOn w:val="Textbody"/>
    <w:rPr>
      <w:rFonts w:cs="Arial"/>
    </w:rPr>
  </w:style>
  <w:style w:type="paragraph" w:customStyle="1" w:styleId="10">
    <w:name w:val="Название объекта1"/>
    <w:basedOn w:val="Standard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Pr>
      <w:rFonts w:cs="Arial"/>
    </w:rPr>
  </w:style>
  <w:style w:type="paragraph" w:customStyle="1" w:styleId="11">
    <w:name w:val="Заголовок 11"/>
    <w:basedOn w:val="Standard"/>
    <w:next w:val="Standard"/>
    <w:qFormat/>
    <w:pPr>
      <w:keepNext/>
      <w:keepLines/>
      <w:outlineLvl w:val="1"/>
    </w:pPr>
    <w:rPr>
      <w:rFonts w:eastAsia="Arial" w:cs="Arial"/>
      <w:b/>
      <w:bCs/>
      <w:spacing w:val="3"/>
      <w:shd w:val="clear" w:color="FFFFFF" w:fill="FFFFFF"/>
    </w:rPr>
  </w:style>
  <w:style w:type="paragraph" w:customStyle="1" w:styleId="21">
    <w:name w:val="Заголовок 21"/>
    <w:basedOn w:val="Standard"/>
    <w:next w:val="Standard"/>
    <w:qFormat/>
    <w:pPr>
      <w:spacing w:before="240" w:after="60" w:line="240" w:lineRule="auto"/>
      <w:ind w:left="1440" w:hanging="719"/>
      <w:jc w:val="left"/>
      <w:outlineLvl w:val="2"/>
    </w:pPr>
    <w:rPr>
      <w:rFonts w:ascii="Cambria" w:eastAsia="Times New Roman" w:hAnsi="Cambria" w:cs="Times New Roman"/>
      <w:b/>
      <w:bCs/>
      <w:i/>
      <w:iCs/>
      <w:lang w:val="en-US"/>
    </w:rPr>
  </w:style>
  <w:style w:type="paragraph" w:customStyle="1" w:styleId="31">
    <w:name w:val="Заголовок 31"/>
    <w:basedOn w:val="Standard"/>
    <w:next w:val="Standard"/>
    <w:qFormat/>
    <w:pPr>
      <w:keepNext/>
      <w:keepLines/>
      <w:spacing w:before="200" w:after="0"/>
      <w:ind w:firstLine="0"/>
      <w:outlineLvl w:val="3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41">
    <w:name w:val="Заголовок 41"/>
    <w:basedOn w:val="Standard"/>
    <w:next w:val="Standard"/>
    <w:qFormat/>
    <w:pPr>
      <w:spacing w:before="240" w:after="60" w:line="240" w:lineRule="auto"/>
      <w:ind w:left="2880" w:hanging="719"/>
      <w:jc w:val="left"/>
      <w:outlineLvl w:val="4"/>
    </w:pPr>
    <w:rPr>
      <w:rFonts w:ascii="Calibri" w:eastAsia="Times New Roman" w:hAnsi="Calibri" w:cs="Times New Roman"/>
      <w:b/>
      <w:bCs/>
      <w:lang w:val="en-US"/>
    </w:rPr>
  </w:style>
  <w:style w:type="paragraph" w:customStyle="1" w:styleId="51">
    <w:name w:val="Заголовок 51"/>
    <w:basedOn w:val="Standard"/>
    <w:next w:val="Standard"/>
    <w:qFormat/>
    <w:pPr>
      <w:spacing w:before="240" w:after="60" w:line="240" w:lineRule="auto"/>
      <w:ind w:left="3600" w:hanging="719"/>
      <w:jc w:val="left"/>
      <w:outlineLvl w:val="5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customStyle="1" w:styleId="61">
    <w:name w:val="Заголовок 61"/>
    <w:basedOn w:val="Standard"/>
    <w:next w:val="Standard"/>
    <w:qFormat/>
    <w:pPr>
      <w:spacing w:before="240" w:after="60" w:line="240" w:lineRule="auto"/>
      <w:ind w:left="4320" w:hanging="719"/>
      <w:jc w:val="left"/>
      <w:outlineLvl w:val="6"/>
    </w:pPr>
    <w:rPr>
      <w:rFonts w:eastAsia="Times New Roman" w:cs="Times New Roman"/>
      <w:b/>
      <w:bCs/>
      <w:lang w:val="en-US"/>
    </w:rPr>
  </w:style>
  <w:style w:type="paragraph" w:customStyle="1" w:styleId="71">
    <w:name w:val="Заголовок 71"/>
    <w:basedOn w:val="Standard"/>
    <w:next w:val="Standard"/>
    <w:qFormat/>
    <w:pPr>
      <w:spacing w:before="240" w:after="60" w:line="240" w:lineRule="auto"/>
      <w:ind w:left="5040" w:hanging="719"/>
      <w:jc w:val="left"/>
      <w:outlineLvl w:val="7"/>
    </w:pPr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81">
    <w:name w:val="Заголовок 81"/>
    <w:basedOn w:val="Standard"/>
    <w:next w:val="Standard"/>
    <w:qFormat/>
    <w:pPr>
      <w:spacing w:before="240" w:after="60" w:line="240" w:lineRule="auto"/>
      <w:ind w:left="5760" w:hanging="719"/>
      <w:jc w:val="left"/>
      <w:outlineLvl w:val="8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customStyle="1" w:styleId="91">
    <w:name w:val="Заголовок 91"/>
    <w:basedOn w:val="Standard"/>
    <w:next w:val="Standard"/>
    <w:qFormat/>
    <w:pPr>
      <w:spacing w:before="240" w:after="60" w:line="240" w:lineRule="auto"/>
      <w:ind w:left="6480" w:hanging="719"/>
      <w:jc w:val="left"/>
    </w:pPr>
    <w:rPr>
      <w:rFonts w:ascii="Cambria" w:eastAsia="Times New Roman" w:hAnsi="Cambria" w:cs="Times New Roman"/>
      <w:lang w:val="en-US"/>
    </w:rPr>
  </w:style>
  <w:style w:type="paragraph" w:customStyle="1" w:styleId="20">
    <w:name w:val="Название объекта2"/>
    <w:basedOn w:val="Standard"/>
    <w:qFormat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4">
    <w:name w:val="Указатель4"/>
    <w:basedOn w:val="Standard"/>
    <w:rPr>
      <w:rFonts w:cs="Arial"/>
    </w:rPr>
  </w:style>
  <w:style w:type="paragraph" w:customStyle="1" w:styleId="23">
    <w:name w:val="Заголовок2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40">
    <w:name w:val="Название объекта4"/>
    <w:basedOn w:val="Standard"/>
    <w:qFormat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24">
    <w:name w:val="Указатель2"/>
    <w:basedOn w:val="Standard"/>
    <w:rPr>
      <w:rFonts w:cs="Arial"/>
    </w:rPr>
  </w:style>
  <w:style w:type="paragraph" w:customStyle="1" w:styleId="12">
    <w:name w:val="Заголовок1"/>
    <w:basedOn w:val="Standard"/>
    <w:next w:val="Standard"/>
    <w:pPr>
      <w:spacing w:line="240" w:lineRule="auto"/>
      <w:ind w:firstLine="0"/>
      <w:jc w:val="center"/>
    </w:pPr>
    <w:rPr>
      <w:rFonts w:eastAsia="Times New Roman" w:cs="Times New Roman"/>
      <w:b/>
      <w:szCs w:val="20"/>
    </w:rPr>
  </w:style>
  <w:style w:type="paragraph" w:customStyle="1" w:styleId="13">
    <w:name w:val="Название объекта1"/>
    <w:basedOn w:val="Standard"/>
    <w:qFormat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Standard"/>
    <w:rPr>
      <w:rFonts w:cs="Arial"/>
    </w:rPr>
  </w:style>
  <w:style w:type="paragraph" w:customStyle="1" w:styleId="ConsNormal">
    <w:name w:val="ConsNormal"/>
    <w:basedOn w:val="a"/>
    <w:pPr>
      <w:widowControl w:val="0"/>
      <w:spacing w:line="360" w:lineRule="auto"/>
      <w:ind w:right="19771" w:firstLine="720"/>
      <w:jc w:val="both"/>
    </w:pPr>
    <w:rPr>
      <w:rFonts w:ascii="Arial" w:eastAsia="Calibri" w:hAnsi="Arial"/>
      <w:sz w:val="20"/>
      <w:szCs w:val="20"/>
      <w:lang w:bidi="ar-SA"/>
    </w:rPr>
  </w:style>
  <w:style w:type="paragraph" w:customStyle="1" w:styleId="a3">
    <w:name w:val="Статьи"/>
    <w:basedOn w:val="Standard"/>
    <w:pPr>
      <w:shd w:val="clear" w:color="FFFFFF" w:fill="FFFFFF"/>
      <w:ind w:left="1814" w:hanging="1246"/>
      <w:jc w:val="left"/>
    </w:pPr>
    <w:rPr>
      <w:rFonts w:cs="Times New Roman"/>
      <w:bCs/>
    </w:rPr>
  </w:style>
  <w:style w:type="paragraph" w:customStyle="1" w:styleId="Main">
    <w:name w:val="Main"/>
    <w:basedOn w:val="Standard"/>
    <w:pPr>
      <w:spacing w:line="240" w:lineRule="auto"/>
    </w:pPr>
    <w:rPr>
      <w:rFonts w:cs="Times New Roman"/>
    </w:rPr>
  </w:style>
  <w:style w:type="paragraph" w:customStyle="1" w:styleId="15">
    <w:name w:val="Текст выноски1"/>
    <w:basedOn w:val="Standard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16">
    <w:name w:val="Без интервала1"/>
    <w:basedOn w:val="a"/>
    <w:pPr>
      <w:spacing w:line="360" w:lineRule="auto"/>
      <w:ind w:firstLine="709"/>
      <w:jc w:val="both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FORMATTEXT">
    <w:name w:val=".FORMATTEXT"/>
    <w:basedOn w:val="a"/>
    <w:pPr>
      <w:widowControl w:val="0"/>
      <w:spacing w:line="360" w:lineRule="auto"/>
      <w:ind w:firstLine="709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western">
    <w:name w:val="western"/>
    <w:basedOn w:val="Standard"/>
    <w:pPr>
      <w:shd w:val="clear" w:color="FFFFFF" w:fill="FFFFFF"/>
      <w:spacing w:before="280" w:after="280" w:line="240" w:lineRule="auto"/>
      <w:ind w:left="249" w:hanging="248"/>
    </w:pPr>
    <w:rPr>
      <w:rFonts w:ascii="Tahoma" w:eastAsia="Times New Roman" w:hAnsi="Tahoma" w:cs="Tahoma"/>
      <w:sz w:val="18"/>
      <w:szCs w:val="18"/>
      <w:lang w:bidi="hi-IN"/>
    </w:rPr>
  </w:style>
  <w:style w:type="paragraph" w:customStyle="1" w:styleId="ConsPlusNormal">
    <w:name w:val="ConsPlusNormal"/>
    <w:basedOn w:val="a"/>
    <w:pPr>
      <w:widowControl w:val="0"/>
      <w:spacing w:line="360" w:lineRule="auto"/>
      <w:ind w:firstLine="720"/>
      <w:jc w:val="both"/>
    </w:pPr>
    <w:rPr>
      <w:rFonts w:ascii="Arial" w:eastAsia="Times New Roman" w:hAnsi="Arial"/>
      <w:sz w:val="22"/>
      <w:szCs w:val="22"/>
      <w:lang w:bidi="ar-SA"/>
    </w:rPr>
  </w:style>
  <w:style w:type="paragraph" w:customStyle="1" w:styleId="Default">
    <w:name w:val="Default"/>
    <w:basedOn w:val="a"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a4">
    <w:name w:val="ОСНОВНОЙ !!!"/>
    <w:basedOn w:val="Textbody"/>
    <w:qFormat/>
    <w:pPr>
      <w:spacing w:before="120" w:after="0" w:line="240" w:lineRule="auto"/>
      <w:ind w:firstLine="900"/>
    </w:pPr>
    <w:rPr>
      <w:rFonts w:ascii="Arial" w:eastAsia="Times New Roman" w:hAnsi="Arial" w:cs="Arial"/>
      <w:sz w:val="20"/>
      <w:szCs w:val="24"/>
    </w:rPr>
  </w:style>
  <w:style w:type="paragraph" w:customStyle="1" w:styleId="17">
    <w:name w:val="Стиль1"/>
    <w:basedOn w:val="31"/>
    <w:pPr>
      <w:spacing w:before="60" w:after="120" w:line="240" w:lineRule="auto"/>
      <w:outlineLvl w:val="9"/>
    </w:pPr>
    <w:rPr>
      <w:rFonts w:ascii="Arial" w:hAnsi="Arial" w:cs="Arial"/>
      <w:color w:val="000000"/>
    </w:rPr>
  </w:style>
  <w:style w:type="paragraph" w:customStyle="1" w:styleId="ConsCell">
    <w:name w:val="ConsCell"/>
    <w:basedOn w:val="a"/>
    <w:pPr>
      <w:widowControl w:val="0"/>
      <w:spacing w:line="360" w:lineRule="auto"/>
      <w:ind w:firstLine="709"/>
      <w:jc w:val="both"/>
    </w:pPr>
    <w:rPr>
      <w:rFonts w:ascii="Arial" w:eastAsia="Times New Roman" w:hAnsi="Arial"/>
      <w:sz w:val="20"/>
      <w:szCs w:val="20"/>
      <w:lang w:bidi="ar-SA"/>
    </w:rPr>
  </w:style>
  <w:style w:type="paragraph" w:customStyle="1" w:styleId="18">
    <w:name w:val="Обычный (веб)1"/>
    <w:basedOn w:val="Standard"/>
    <w:qFormat/>
    <w:pPr>
      <w:spacing w:before="280" w:after="280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19">
    <w:name w:val="Абзац списка1"/>
    <w:basedOn w:val="Standard"/>
    <w:qFormat/>
    <w:pPr>
      <w:spacing w:after="0"/>
      <w:ind w:left="720"/>
    </w:pPr>
  </w:style>
  <w:style w:type="paragraph" w:customStyle="1" w:styleId="formattext0">
    <w:name w:val="formattext"/>
    <w:basedOn w:val="Standard"/>
    <w:pPr>
      <w:spacing w:before="280" w:after="280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HeaderandFooter">
    <w:name w:val="Header and Footer"/>
    <w:basedOn w:val="Standard"/>
    <w:qFormat/>
    <w:pPr>
      <w:tabs>
        <w:tab w:val="center" w:pos="4818"/>
        <w:tab w:val="right" w:pos="9637"/>
      </w:tabs>
    </w:pPr>
  </w:style>
  <w:style w:type="paragraph" w:customStyle="1" w:styleId="1a">
    <w:name w:val="Верхний колонтитул1"/>
    <w:basedOn w:val="Standard"/>
    <w:pPr>
      <w:spacing w:line="240" w:lineRule="auto"/>
    </w:pPr>
  </w:style>
  <w:style w:type="paragraph" w:customStyle="1" w:styleId="1b">
    <w:name w:val="Нижний колонтитул1"/>
    <w:basedOn w:val="Standard"/>
    <w:pPr>
      <w:spacing w:line="240" w:lineRule="auto"/>
    </w:pPr>
  </w:style>
  <w:style w:type="paragraph" w:customStyle="1" w:styleId="3">
    <w:name w:val="Указатель3"/>
    <w:basedOn w:val="12"/>
    <w:qFormat/>
    <w:rPr>
      <w:bCs/>
      <w:sz w:val="32"/>
      <w:szCs w:val="32"/>
    </w:rPr>
  </w:style>
  <w:style w:type="paragraph" w:customStyle="1" w:styleId="1c">
    <w:name w:val="Заголовок таблицы ссылок1"/>
    <w:basedOn w:val="11"/>
    <w:next w:val="Standard"/>
    <w:qFormat/>
    <w:pPr>
      <w:spacing w:before="480" w:after="0"/>
      <w:outlineLvl w:val="9"/>
    </w:pPr>
    <w:rPr>
      <w:rFonts w:ascii="Cambria" w:hAnsi="Cambria" w:cs="Cambria"/>
      <w:color w:val="365F91"/>
    </w:rPr>
  </w:style>
  <w:style w:type="paragraph" w:customStyle="1" w:styleId="Contents1">
    <w:name w:val="Contents 1"/>
    <w:basedOn w:val="Standard"/>
    <w:next w:val="Standard"/>
    <w:qFormat/>
    <w:pPr>
      <w:spacing w:after="100" w:line="240" w:lineRule="auto"/>
      <w:ind w:left="567" w:right="567" w:hanging="566"/>
    </w:pPr>
    <w:rPr>
      <w:rFonts w:cs="Times New Roman"/>
    </w:rPr>
  </w:style>
  <w:style w:type="paragraph" w:customStyle="1" w:styleId="Contents2">
    <w:name w:val="Contents 2"/>
    <w:basedOn w:val="Standard"/>
    <w:next w:val="Standard"/>
    <w:qFormat/>
    <w:pPr>
      <w:spacing w:after="100"/>
      <w:ind w:left="220"/>
    </w:pPr>
  </w:style>
  <w:style w:type="paragraph" w:customStyle="1" w:styleId="Contents3">
    <w:name w:val="Contents 3"/>
    <w:basedOn w:val="Standard"/>
    <w:next w:val="Standard"/>
    <w:qFormat/>
    <w:pPr>
      <w:spacing w:after="100"/>
      <w:ind w:left="440"/>
    </w:pPr>
  </w:style>
  <w:style w:type="paragraph" w:customStyle="1" w:styleId="1d">
    <w:name w:val="Схема документа1"/>
    <w:basedOn w:val="Standard"/>
    <w:qFormat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Contents4">
    <w:name w:val="Contents 4"/>
    <w:basedOn w:val="Standard"/>
    <w:next w:val="Standard"/>
    <w:qFormat/>
    <w:pPr>
      <w:spacing w:after="100"/>
      <w:ind w:left="660" w:firstLine="0"/>
      <w:jc w:val="left"/>
    </w:pPr>
    <w:rPr>
      <w:rFonts w:eastAsia="Times New Roman"/>
    </w:rPr>
  </w:style>
  <w:style w:type="paragraph" w:customStyle="1" w:styleId="Contents5">
    <w:name w:val="Contents 5"/>
    <w:basedOn w:val="Standard"/>
    <w:next w:val="Standard"/>
    <w:qFormat/>
    <w:pPr>
      <w:spacing w:after="100"/>
      <w:ind w:left="880" w:firstLine="0"/>
      <w:jc w:val="left"/>
    </w:pPr>
    <w:rPr>
      <w:rFonts w:eastAsia="Times New Roman"/>
    </w:rPr>
  </w:style>
  <w:style w:type="paragraph" w:customStyle="1" w:styleId="Contents6">
    <w:name w:val="Contents 6"/>
    <w:basedOn w:val="Standard"/>
    <w:next w:val="Standard"/>
    <w:qFormat/>
    <w:pPr>
      <w:spacing w:after="100"/>
      <w:ind w:left="1100" w:firstLine="0"/>
      <w:jc w:val="left"/>
    </w:pPr>
    <w:rPr>
      <w:rFonts w:eastAsia="Times New Roman"/>
    </w:rPr>
  </w:style>
  <w:style w:type="paragraph" w:customStyle="1" w:styleId="Contents7">
    <w:name w:val="Contents 7"/>
    <w:basedOn w:val="Standard"/>
    <w:next w:val="Standard"/>
    <w:qFormat/>
    <w:pPr>
      <w:spacing w:after="100"/>
      <w:ind w:left="1320" w:firstLine="0"/>
      <w:jc w:val="left"/>
    </w:pPr>
    <w:rPr>
      <w:rFonts w:eastAsia="Times New Roman"/>
    </w:rPr>
  </w:style>
  <w:style w:type="paragraph" w:customStyle="1" w:styleId="Contents8">
    <w:name w:val="Contents 8"/>
    <w:basedOn w:val="Standard"/>
    <w:next w:val="Standard"/>
    <w:qFormat/>
    <w:pPr>
      <w:spacing w:after="100"/>
      <w:ind w:left="1540" w:firstLine="0"/>
      <w:jc w:val="left"/>
    </w:pPr>
    <w:rPr>
      <w:rFonts w:eastAsia="Times New Roman"/>
    </w:rPr>
  </w:style>
  <w:style w:type="paragraph" w:customStyle="1" w:styleId="Contents9">
    <w:name w:val="Contents 9"/>
    <w:basedOn w:val="Standard"/>
    <w:next w:val="Standard"/>
    <w:qFormat/>
    <w:pPr>
      <w:spacing w:after="100"/>
      <w:ind w:left="1760" w:firstLine="0"/>
      <w:jc w:val="left"/>
    </w:pPr>
    <w:rPr>
      <w:rFonts w:eastAsia="Times New Roman"/>
    </w:rPr>
  </w:style>
  <w:style w:type="paragraph" w:customStyle="1" w:styleId="Iauiue">
    <w:name w:val="Iau?iue"/>
    <w:basedOn w:val="a"/>
    <w:pPr>
      <w:widowControl w:val="0"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nienie">
    <w:name w:val="nienie"/>
    <w:basedOn w:val="Iauiue"/>
    <w:pPr>
      <w:keepLines/>
      <w:ind w:left="709" w:hanging="283"/>
    </w:pPr>
    <w:rPr>
      <w:rFonts w:ascii="peterburg" w:hAnsi="peterburg" w:cs="peterburg"/>
      <w:sz w:val="24"/>
    </w:rPr>
  </w:style>
  <w:style w:type="paragraph" w:customStyle="1" w:styleId="Textbodyindent">
    <w:name w:val="Text body indent"/>
    <w:basedOn w:val="Standard"/>
    <w:qFormat/>
    <w:pPr>
      <w:spacing w:after="120"/>
      <w:ind w:left="283"/>
    </w:pPr>
  </w:style>
  <w:style w:type="paragraph" w:customStyle="1" w:styleId="a5">
    <w:name w:val="Главы"/>
    <w:basedOn w:val="Standard"/>
    <w:pPr>
      <w:keepNext/>
      <w:shd w:val="clear" w:color="FFFFFF" w:fill="FFFFFF"/>
      <w:spacing w:line="240" w:lineRule="auto"/>
      <w:ind w:left="1814" w:hanging="1246"/>
    </w:pPr>
    <w:rPr>
      <w:rFonts w:cs="Times New Roman"/>
      <w:b/>
      <w:bCs/>
      <w:sz w:val="30"/>
    </w:rPr>
  </w:style>
  <w:style w:type="paragraph" w:customStyle="1" w:styleId="ConsPlusCell">
    <w:name w:val="ConsPlusCell"/>
    <w:basedOn w:val="a"/>
    <w:pPr>
      <w:spacing w:line="360" w:lineRule="auto"/>
      <w:ind w:firstLine="709"/>
      <w:jc w:val="both"/>
    </w:pPr>
    <w:rPr>
      <w:rFonts w:ascii="Times New Roman" w:eastAsia="Calibri" w:hAnsi="Times New Roman" w:cs="Times New Roman"/>
      <w:lang w:bidi="ar-SA"/>
    </w:rPr>
  </w:style>
  <w:style w:type="paragraph" w:customStyle="1" w:styleId="1e">
    <w:name w:val="Без интервала1"/>
    <w:basedOn w:val="a"/>
    <w:pPr>
      <w:widowControl w:val="0"/>
      <w:spacing w:line="360" w:lineRule="auto"/>
      <w:ind w:firstLine="709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a6">
    <w:name w:val="Нормальный (таблица)"/>
    <w:basedOn w:val="Standard"/>
    <w:next w:val="Standard"/>
    <w:qFormat/>
    <w:pPr>
      <w:widowControl w:val="0"/>
      <w:spacing w:line="240" w:lineRule="auto"/>
      <w:ind w:firstLine="0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PlusTitle">
    <w:name w:val="ConsPlusTitle"/>
    <w:basedOn w:val="a"/>
    <w:pPr>
      <w:widowControl w:val="0"/>
      <w:spacing w:line="360" w:lineRule="auto"/>
      <w:ind w:firstLine="709"/>
      <w:jc w:val="both"/>
    </w:pPr>
    <w:rPr>
      <w:rFonts w:ascii="Arial" w:eastAsia="Times New Roman" w:hAnsi="Arial"/>
      <w:b/>
      <w:bCs/>
      <w:sz w:val="20"/>
      <w:szCs w:val="20"/>
      <w:lang w:bidi="ar-SA"/>
    </w:rPr>
  </w:style>
  <w:style w:type="paragraph" w:customStyle="1" w:styleId="ConsPlusNormal1">
    <w:name w:val="ConsPlusNormal1"/>
    <w:basedOn w:val="a"/>
    <w:pPr>
      <w:widowControl w:val="0"/>
      <w:spacing w:line="360" w:lineRule="auto"/>
      <w:ind w:firstLine="709"/>
      <w:jc w:val="both"/>
    </w:pPr>
    <w:rPr>
      <w:rFonts w:ascii="Arial" w:eastAsia="Arial" w:hAnsi="Arial"/>
      <w:sz w:val="20"/>
      <w:szCs w:val="20"/>
    </w:rPr>
  </w:style>
  <w:style w:type="paragraph" w:customStyle="1" w:styleId="1f">
    <w:name w:val="Подзаголовок1"/>
    <w:basedOn w:val="Standard"/>
    <w:next w:val="Textbody"/>
    <w:pPr>
      <w:ind w:firstLine="0"/>
      <w:jc w:val="center"/>
    </w:pPr>
    <w:rPr>
      <w:rFonts w:ascii="Cambria" w:eastAsia="Times New Roman" w:hAnsi="Cambria" w:cs="Cambria"/>
      <w:sz w:val="24"/>
      <w:szCs w:val="20"/>
    </w:rPr>
  </w:style>
  <w:style w:type="paragraph" w:customStyle="1" w:styleId="a7">
    <w:name w:val="Прижатый влево"/>
    <w:basedOn w:val="Standard"/>
    <w:next w:val="Standard"/>
    <w:qFormat/>
    <w:pPr>
      <w:widowControl w:val="0"/>
      <w:spacing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50">
    <w:name w:val="a5"/>
    <w:basedOn w:val="Standard"/>
    <w:pPr>
      <w:spacing w:before="280" w:after="280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210">
    <w:name w:val="Красная строка 21"/>
    <w:basedOn w:val="Textbodyindent"/>
    <w:qFormat/>
    <w:pPr>
      <w:spacing w:line="240" w:lineRule="auto"/>
      <w:ind w:firstLine="210"/>
      <w:jc w:val="left"/>
    </w:pPr>
    <w:rPr>
      <w:rFonts w:eastAsia="Times New Roman" w:cs="Times New Roman"/>
      <w:sz w:val="24"/>
      <w:szCs w:val="24"/>
    </w:rPr>
  </w:style>
  <w:style w:type="paragraph" w:customStyle="1" w:styleId="a8">
    <w:name w:val="Основной стиль"/>
    <w:basedOn w:val="210"/>
    <w:qFormat/>
    <w:pPr>
      <w:spacing w:after="0"/>
      <w:ind w:left="0" w:firstLine="360"/>
      <w:jc w:val="both"/>
    </w:pPr>
    <w:rPr>
      <w:rFonts w:eastAsia="Calibri"/>
    </w:rPr>
  </w:style>
  <w:style w:type="paragraph" w:customStyle="1" w:styleId="a9">
    <w:name w:val="№ Основной выделение"/>
    <w:basedOn w:val="Standard"/>
    <w:qFormat/>
    <w:pPr>
      <w:tabs>
        <w:tab w:val="left" w:pos="719"/>
      </w:tabs>
      <w:spacing w:before="120" w:after="120" w:line="240" w:lineRule="auto"/>
      <w:ind w:left="360" w:hanging="359"/>
      <w:jc w:val="left"/>
    </w:pPr>
    <w:rPr>
      <w:rFonts w:cs="Times New Roman"/>
      <w:b/>
      <w:sz w:val="24"/>
      <w:szCs w:val="24"/>
    </w:rPr>
  </w:style>
  <w:style w:type="paragraph" w:customStyle="1" w:styleId="aa">
    <w:name w:val="Эко_№_таб"/>
    <w:basedOn w:val="Standard"/>
    <w:next w:val="Standard"/>
    <w:qFormat/>
    <w:pPr>
      <w:spacing w:before="120" w:after="0" w:line="240" w:lineRule="auto"/>
      <w:jc w:val="right"/>
    </w:pPr>
    <w:rPr>
      <w:rFonts w:cs="Times New Roman"/>
      <w:i/>
      <w:iCs/>
      <w:sz w:val="24"/>
      <w:szCs w:val="24"/>
    </w:rPr>
  </w:style>
  <w:style w:type="paragraph" w:customStyle="1" w:styleId="30">
    <w:name w:val="Абзац списка3"/>
    <w:basedOn w:val="Standard"/>
    <w:qFormat/>
    <w:pPr>
      <w:ind w:left="720" w:firstLine="0"/>
      <w:jc w:val="left"/>
    </w:pPr>
    <w:rPr>
      <w:rFonts w:eastAsia="Times New Roman"/>
      <w:sz w:val="20"/>
      <w:szCs w:val="20"/>
    </w:rPr>
  </w:style>
  <w:style w:type="paragraph" w:customStyle="1" w:styleId="1f0">
    <w:name w:val="Заголовок ПЗ 1"/>
    <w:basedOn w:val="11"/>
    <w:qFormat/>
    <w:pPr>
      <w:keepLines w:val="0"/>
      <w:spacing w:after="0"/>
      <w:jc w:val="center"/>
      <w:outlineLvl w:val="9"/>
    </w:pPr>
    <w:rPr>
      <w:rFonts w:eastAsia="Times New Roman" w:cs="Times New Roman"/>
      <w:bCs w:val="0"/>
      <w:spacing w:val="0"/>
      <w:sz w:val="20"/>
      <w:szCs w:val="20"/>
    </w:rPr>
  </w:style>
  <w:style w:type="paragraph" w:customStyle="1" w:styleId="ab">
    <w:name w:val="Текст ПЗ"/>
    <w:basedOn w:val="Standard"/>
    <w:qFormat/>
    <w:pPr>
      <w:spacing w:after="0"/>
    </w:pPr>
    <w:rPr>
      <w:rFonts w:eastAsia="Times New Roman" w:cs="Times New Roman"/>
      <w:szCs w:val="20"/>
    </w:rPr>
  </w:style>
  <w:style w:type="paragraph" w:customStyle="1" w:styleId="u">
    <w:name w:val="u"/>
    <w:basedOn w:val="Standard"/>
    <w:pPr>
      <w:spacing w:line="240" w:lineRule="auto"/>
      <w:ind w:firstLine="390"/>
    </w:pPr>
    <w:rPr>
      <w:rFonts w:eastAsia="Times New Roman" w:cs="Times New Roman"/>
      <w:color w:val="000000"/>
      <w:sz w:val="24"/>
      <w:szCs w:val="24"/>
    </w:rPr>
  </w:style>
  <w:style w:type="paragraph" w:customStyle="1" w:styleId="Web1">
    <w:name w:val="Обычный (Web)1"/>
    <w:basedOn w:val="Standard"/>
    <w:qFormat/>
    <w:pPr>
      <w:spacing w:before="100" w:after="100" w:line="240" w:lineRule="auto"/>
      <w:ind w:left="480" w:right="240" w:firstLine="0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FR2">
    <w:name w:val="FR2"/>
    <w:basedOn w:val="a"/>
    <w:pPr>
      <w:widowControl w:val="0"/>
      <w:spacing w:line="252" w:lineRule="auto"/>
      <w:ind w:firstLine="160"/>
      <w:jc w:val="both"/>
    </w:pPr>
    <w:rPr>
      <w:rFonts w:ascii="Times New Roman" w:eastAsia="Arial" w:hAnsi="Times New Roman" w:cs="Times New Roman"/>
      <w:sz w:val="18"/>
      <w:szCs w:val="18"/>
      <w:lang w:bidi="ar-SA"/>
    </w:rPr>
  </w:style>
  <w:style w:type="paragraph" w:customStyle="1" w:styleId="32">
    <w:name w:val="Основной текст3"/>
    <w:basedOn w:val="Standard"/>
    <w:qFormat/>
    <w:pPr>
      <w:shd w:val="clear" w:color="FFFFFF" w:fill="FFFFFF"/>
      <w:spacing w:line="198" w:lineRule="exact"/>
      <w:ind w:firstLine="0"/>
      <w:jc w:val="left"/>
    </w:pPr>
    <w:rPr>
      <w:sz w:val="18"/>
      <w:szCs w:val="18"/>
    </w:rPr>
  </w:style>
  <w:style w:type="paragraph" w:customStyle="1" w:styleId="Footnote">
    <w:name w:val="Footnote"/>
    <w:basedOn w:val="Standard"/>
    <w:pPr>
      <w:shd w:val="clear" w:color="FFFFFF" w:fill="FFFFFF"/>
      <w:spacing w:after="300" w:line="212" w:lineRule="exact"/>
      <w:ind w:firstLine="0"/>
    </w:pPr>
    <w:rPr>
      <w:sz w:val="18"/>
      <w:szCs w:val="18"/>
    </w:rPr>
  </w:style>
  <w:style w:type="paragraph" w:customStyle="1" w:styleId="Iniiaiieoaenonionooiii2">
    <w:name w:val="Iniiaiie oaeno n ionooiii 2"/>
    <w:basedOn w:val="Iauiue"/>
    <w:qFormat/>
    <w:pPr>
      <w:widowControl/>
      <w:spacing w:line="240" w:lineRule="auto"/>
      <w:ind w:firstLine="284"/>
    </w:pPr>
    <w:rPr>
      <w:rFonts w:ascii="peterburg" w:hAnsi="peterburg" w:cs="peterburg"/>
    </w:rPr>
  </w:style>
  <w:style w:type="paragraph" w:customStyle="1" w:styleId="25">
    <w:name w:val="Основной текст (2)"/>
    <w:basedOn w:val="Standard"/>
    <w:qFormat/>
    <w:pPr>
      <w:shd w:val="clear" w:color="FFFFFF" w:fill="FFFFFF"/>
      <w:spacing w:line="198" w:lineRule="exact"/>
      <w:ind w:firstLine="0"/>
      <w:jc w:val="left"/>
    </w:pPr>
    <w:rPr>
      <w:sz w:val="18"/>
      <w:szCs w:val="18"/>
    </w:rPr>
  </w:style>
  <w:style w:type="paragraph" w:customStyle="1" w:styleId="ac">
    <w:name w:val="Обычный с первой строкой"/>
    <w:basedOn w:val="Standard"/>
    <w:qFormat/>
    <w:pPr>
      <w:spacing w:line="240" w:lineRule="auto"/>
      <w:ind w:firstLine="567"/>
    </w:pPr>
    <w:rPr>
      <w:rFonts w:eastAsia="Times New Roman" w:cs="Times New Roman"/>
    </w:rPr>
  </w:style>
  <w:style w:type="paragraph" w:customStyle="1" w:styleId="s13">
    <w:name w:val="s_13"/>
    <w:basedOn w:val="Standard"/>
    <w:qFormat/>
    <w:pPr>
      <w:spacing w:line="240" w:lineRule="auto"/>
      <w:ind w:firstLine="720"/>
      <w:jc w:val="left"/>
    </w:pPr>
    <w:rPr>
      <w:rFonts w:eastAsia="Times New Roman" w:cs="Times New Roman"/>
      <w:sz w:val="24"/>
      <w:szCs w:val="24"/>
    </w:rPr>
  </w:style>
  <w:style w:type="paragraph" w:customStyle="1" w:styleId="ad">
    <w:name w:val="."/>
    <w:basedOn w:val="a"/>
    <w:pPr>
      <w:widowControl w:val="0"/>
    </w:pPr>
    <w:rPr>
      <w:rFonts w:ascii="Times New Roman" w:eastAsia="Times New Roman" w:hAnsi="Times New Roman" w:cs="Times New Roman"/>
      <w:lang w:bidi="ar-SA"/>
    </w:rPr>
  </w:style>
  <w:style w:type="paragraph" w:customStyle="1" w:styleId="HEADERTEXT">
    <w:name w:val=".HEADERTEXT"/>
    <w:basedOn w:val="a"/>
    <w:pPr>
      <w:widowControl w:val="0"/>
    </w:pPr>
    <w:rPr>
      <w:rFonts w:ascii="Times New Roman" w:eastAsia="Times New Roman" w:hAnsi="Times New Roman" w:cs="Times New Roman"/>
      <w:color w:val="2B4279"/>
      <w:lang w:bidi="ar-SA"/>
    </w:rPr>
  </w:style>
  <w:style w:type="paragraph" w:customStyle="1" w:styleId="110">
    <w:name w:val="Оглавление 11"/>
    <w:basedOn w:val="Standard"/>
    <w:qFormat/>
    <w:pPr>
      <w:widowControl w:val="0"/>
      <w:spacing w:line="240" w:lineRule="auto"/>
      <w:ind w:left="52" w:firstLine="0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211">
    <w:name w:val="Оглавление 21"/>
    <w:basedOn w:val="Standard"/>
    <w:qFormat/>
    <w:pPr>
      <w:widowControl w:val="0"/>
      <w:spacing w:line="240" w:lineRule="auto"/>
      <w:ind w:left="791" w:right="132" w:firstLine="0"/>
      <w:jc w:val="left"/>
    </w:pPr>
    <w:rPr>
      <w:rFonts w:eastAsia="Times New Roman" w:cs="Times New Roman"/>
      <w:sz w:val="24"/>
      <w:szCs w:val="24"/>
      <w:lang w:val="en-US"/>
    </w:rPr>
  </w:style>
  <w:style w:type="paragraph" w:customStyle="1" w:styleId="310">
    <w:name w:val="Оглавление 31"/>
    <w:basedOn w:val="Standard"/>
    <w:qFormat/>
    <w:pPr>
      <w:widowControl w:val="0"/>
      <w:spacing w:line="240" w:lineRule="auto"/>
      <w:ind w:left="791" w:firstLine="0"/>
      <w:jc w:val="left"/>
    </w:pPr>
    <w:rPr>
      <w:rFonts w:eastAsia="Times New Roman" w:cs="Times New Roman"/>
      <w:sz w:val="24"/>
      <w:szCs w:val="24"/>
      <w:lang w:val="en-US"/>
    </w:rPr>
  </w:style>
  <w:style w:type="paragraph" w:customStyle="1" w:styleId="410">
    <w:name w:val="Оглавление 41"/>
    <w:basedOn w:val="Standard"/>
    <w:qFormat/>
    <w:pPr>
      <w:widowControl w:val="0"/>
      <w:spacing w:line="240" w:lineRule="auto"/>
      <w:ind w:left="1020" w:right="132" w:firstLine="0"/>
      <w:jc w:val="left"/>
    </w:pPr>
    <w:rPr>
      <w:rFonts w:eastAsia="Times New Roman" w:cs="Times New Roman"/>
      <w:sz w:val="24"/>
      <w:szCs w:val="24"/>
      <w:lang w:val="en-US"/>
    </w:rPr>
  </w:style>
  <w:style w:type="paragraph" w:customStyle="1" w:styleId="111">
    <w:name w:val="Заголовок 11"/>
    <w:basedOn w:val="Standard"/>
    <w:qFormat/>
    <w:pPr>
      <w:widowControl w:val="0"/>
      <w:spacing w:line="240" w:lineRule="auto"/>
      <w:ind w:left="680" w:right="914" w:firstLine="0"/>
      <w:jc w:val="left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Standard"/>
    <w:qFormat/>
    <w:pPr>
      <w:widowControl w:val="0"/>
      <w:spacing w:line="240" w:lineRule="auto"/>
      <w:ind w:left="224" w:firstLine="0"/>
      <w:jc w:val="left"/>
    </w:pPr>
    <w:rPr>
      <w:rFonts w:eastAsia="Times New Roman" w:cs="Times New Roman"/>
      <w:lang w:val="en-US"/>
    </w:rPr>
  </w:style>
  <w:style w:type="paragraph" w:customStyle="1" w:styleId="212">
    <w:name w:val="Основной текст 21"/>
    <w:basedOn w:val="Standard"/>
    <w:qFormat/>
    <w:pPr>
      <w:widowControl w:val="0"/>
      <w:spacing w:after="120" w:line="480" w:lineRule="auto"/>
      <w:ind w:firstLine="0"/>
      <w:jc w:val="left"/>
    </w:pPr>
    <w:rPr>
      <w:rFonts w:eastAsia="Times New Roman" w:cs="Times New Roman"/>
      <w:lang w:val="en-US"/>
    </w:rPr>
  </w:style>
  <w:style w:type="paragraph" w:customStyle="1" w:styleId="TableContents">
    <w:name w:val="Table Contents"/>
    <w:basedOn w:val="Standard"/>
    <w:qFormat/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Standard"/>
    <w:qFormat/>
  </w:style>
  <w:style w:type="paragraph" w:customStyle="1" w:styleId="Standarduser">
    <w:name w:val="Standard (user)"/>
    <w:basedOn w:val="a"/>
    <w:pPr>
      <w:ind w:firstLine="709"/>
      <w:jc w:val="both"/>
    </w:pPr>
    <w:rPr>
      <w:rFonts w:ascii="Times New Roman" w:eastAsia="Calibri" w:hAnsi="Times New Roman" w:cs="Times New Roman"/>
      <w:szCs w:val="22"/>
      <w:lang w:bidi="ar-SA"/>
    </w:rPr>
  </w:style>
  <w:style w:type="paragraph" w:customStyle="1" w:styleId="Headerleft">
    <w:name w:val="Header left"/>
    <w:basedOn w:val="1a"/>
    <w:qFormat/>
    <w:pPr>
      <w:tabs>
        <w:tab w:val="center" w:pos="4676"/>
        <w:tab w:val="right" w:pos="9353"/>
      </w:tabs>
    </w:pPr>
  </w:style>
  <w:style w:type="paragraph" w:customStyle="1" w:styleId="ae">
    <w:name w:val="текст"/>
    <w:basedOn w:val="Standard"/>
    <w:pPr>
      <w:spacing w:before="120" w:after="120" w:line="240" w:lineRule="auto"/>
    </w:pPr>
    <w:rPr>
      <w:rFonts w:cs="Times New Roman"/>
    </w:rPr>
  </w:style>
  <w:style w:type="paragraph" w:customStyle="1" w:styleId="af">
    <w:name w:val="Основной текст Знак"/>
    <w:basedOn w:val="a"/>
    <w:pPr>
      <w:widowControl w:val="0"/>
    </w:pPr>
    <w:rPr>
      <w:rFonts w:ascii="Calibri" w:eastAsia="Arial" w:hAnsi="Calibri"/>
      <w:szCs w:val="20"/>
    </w:rPr>
  </w:style>
  <w:style w:type="paragraph" w:customStyle="1" w:styleId="WW8Num66z0">
    <w:name w:val="WW8Num66z0"/>
    <w:basedOn w:val="a"/>
    <w:rPr>
      <w:rFonts w:ascii="Times New Roman" w:eastAsia="Times New Roman" w:hAnsi="Times New Roman" w:cs="Liberation Serif"/>
      <w:b/>
      <w:color w:val="000000"/>
      <w:szCs w:val="20"/>
    </w:rPr>
  </w:style>
  <w:style w:type="paragraph" w:customStyle="1" w:styleId="apple-converted-space">
    <w:name w:val="apple-converted-space"/>
    <w:basedOn w:val="a"/>
    <w:rPr>
      <w:rFonts w:ascii="Calibri" w:eastAsia="Arial" w:hAnsi="Calibri" w:cs="Liberation Serif"/>
      <w:color w:val="000000"/>
      <w:szCs w:val="20"/>
    </w:rPr>
  </w:style>
  <w:style w:type="paragraph" w:customStyle="1" w:styleId="af0">
    <w:name w:val="Схема документа Знак"/>
    <w:basedOn w:val="a"/>
    <w:pPr>
      <w:widowControl w:val="0"/>
    </w:pPr>
    <w:rPr>
      <w:rFonts w:ascii="Tahoma" w:eastAsia="Tahoma" w:hAnsi="Tahoma"/>
      <w:sz w:val="16"/>
      <w:szCs w:val="20"/>
    </w:rPr>
  </w:style>
  <w:style w:type="paragraph" w:customStyle="1" w:styleId="26">
    <w:name w:val="Заголовок 2 Знак"/>
    <w:basedOn w:val="a"/>
    <w:pPr>
      <w:widowControl w:val="0"/>
    </w:pPr>
    <w:rPr>
      <w:rFonts w:ascii="Cambria" w:eastAsia="Cambria" w:hAnsi="Cambria"/>
      <w:b/>
      <w:i/>
      <w:sz w:val="28"/>
      <w:szCs w:val="20"/>
    </w:rPr>
  </w:style>
  <w:style w:type="paragraph" w:customStyle="1" w:styleId="WW8Num83z0">
    <w:name w:val="WW8Num83z0"/>
    <w:basedOn w:val="a"/>
    <w:rPr>
      <w:rFonts w:ascii="Calibri" w:eastAsia="Arial" w:hAnsi="Calibri" w:cs="Liberation Serif"/>
      <w:color w:val="000000"/>
      <w:szCs w:val="20"/>
    </w:rPr>
  </w:style>
  <w:style w:type="paragraph" w:customStyle="1" w:styleId="ConsPlusNormal0">
    <w:name w:val="ConsPlusNormal Знак"/>
    <w:basedOn w:val="a"/>
    <w:rPr>
      <w:rFonts w:ascii="Arial" w:eastAsia="Arial" w:hAnsi="Arial" w:cs="Liberation Serif"/>
      <w:color w:val="000000"/>
      <w:sz w:val="20"/>
      <w:szCs w:val="20"/>
    </w:rPr>
  </w:style>
  <w:style w:type="paragraph" w:customStyle="1" w:styleId="af1">
    <w:name w:val="Знак Знак Знак Знак Знак"/>
    <w:basedOn w:val="Standard"/>
    <w:qFormat/>
    <w:pPr>
      <w:spacing w:after="160" w:line="240" w:lineRule="exact"/>
      <w:ind w:firstLine="0"/>
      <w:jc w:val="left"/>
    </w:pPr>
    <w:rPr>
      <w:rFonts w:ascii="Verdana" w:eastAsia="Verdana" w:hAnsi="Verdana" w:cs="Verdana"/>
    </w:rPr>
  </w:style>
  <w:style w:type="paragraph" w:customStyle="1" w:styleId="1f1">
    <w:name w:val="çàãîëîâîê 1"/>
    <w:basedOn w:val="a"/>
    <w:pPr>
      <w:keepNext/>
      <w:widowControl w:val="0"/>
    </w:pPr>
    <w:rPr>
      <w:rFonts w:ascii="Times New Roman" w:eastAsia="Times New Roman" w:hAnsi="Times New Roman"/>
      <w:sz w:val="28"/>
      <w:szCs w:val="20"/>
    </w:rPr>
  </w:style>
  <w:style w:type="paragraph" w:customStyle="1" w:styleId="af2">
    <w:name w:val="Текст Знак"/>
    <w:basedOn w:val="a"/>
    <w:pPr>
      <w:widowControl w:val="0"/>
    </w:pPr>
    <w:rPr>
      <w:rFonts w:ascii="Courier New" w:eastAsia="Courier New" w:hAnsi="Courier New"/>
      <w:sz w:val="20"/>
      <w:szCs w:val="20"/>
    </w:rPr>
  </w:style>
  <w:style w:type="paragraph" w:customStyle="1" w:styleId="WW8Num64z0">
    <w:name w:val="WW8Num64z0"/>
    <w:basedOn w:val="a"/>
    <w:rPr>
      <w:rFonts w:ascii="Times New Roman" w:eastAsia="Times New Roman" w:hAnsi="Times New Roman" w:cs="Liberation Serif"/>
      <w:b/>
      <w:color w:val="000000"/>
      <w:szCs w:val="20"/>
    </w:rPr>
  </w:style>
  <w:style w:type="paragraph" w:customStyle="1" w:styleId="WW8Num73z1">
    <w:name w:val="WW8Num73z1"/>
    <w:basedOn w:val="a"/>
    <w:rPr>
      <w:rFonts w:ascii="Courier New" w:eastAsia="Courier New" w:hAnsi="Courier New" w:cs="Liberation Serif"/>
      <w:color w:val="000000"/>
      <w:szCs w:val="20"/>
    </w:rPr>
  </w:style>
  <w:style w:type="paragraph" w:customStyle="1" w:styleId="af3">
    <w:name w:val="Посещённая гиперссылка"/>
    <w:basedOn w:val="a"/>
    <w:rPr>
      <w:rFonts w:ascii="Calibri" w:eastAsia="Arial" w:hAnsi="Calibri" w:cs="Liberation Serif"/>
      <w:color w:val="800080"/>
      <w:szCs w:val="20"/>
      <w:u w:val="single"/>
    </w:rPr>
  </w:style>
  <w:style w:type="paragraph" w:customStyle="1" w:styleId="Contents4user">
    <w:name w:val="Contents 4 (user)"/>
    <w:basedOn w:val="a"/>
    <w:rPr>
      <w:rFonts w:ascii="Calibri" w:eastAsia="Arial" w:hAnsi="Calibri" w:cs="Liberation Serif"/>
      <w:color w:val="000000"/>
      <w:sz w:val="22"/>
      <w:szCs w:val="20"/>
    </w:rPr>
  </w:style>
  <w:style w:type="paragraph" w:customStyle="1" w:styleId="Textbodyindentuser">
    <w:name w:val="Text body indent (user)"/>
    <w:basedOn w:val="a"/>
    <w:rPr>
      <w:rFonts w:ascii="Calibri" w:eastAsia="Arial" w:hAnsi="Calibri" w:cs="Liberation Serif"/>
      <w:color w:val="000000"/>
      <w:sz w:val="28"/>
      <w:szCs w:val="20"/>
    </w:rPr>
  </w:style>
  <w:style w:type="paragraph" w:customStyle="1" w:styleId="Iniiaiieoaeno">
    <w:name w:val="Iniiaiie oaeno"/>
    <w:basedOn w:val="a"/>
    <w:pPr>
      <w:widowControl w:val="0"/>
    </w:pPr>
    <w:rPr>
      <w:rFonts w:ascii="peterburg" w:eastAsia="peterburg" w:hAnsi="peterburg"/>
      <w:sz w:val="20"/>
      <w:szCs w:val="20"/>
    </w:rPr>
  </w:style>
  <w:style w:type="paragraph" w:customStyle="1" w:styleId="Contents2user">
    <w:name w:val="Contents 2 (user)"/>
    <w:basedOn w:val="a"/>
    <w:rPr>
      <w:rFonts w:ascii="Calibri" w:eastAsia="Arial" w:hAnsi="Calibri" w:cs="Liberation Serif"/>
      <w:color w:val="000000"/>
      <w:szCs w:val="20"/>
    </w:rPr>
  </w:style>
  <w:style w:type="paragraph" w:customStyle="1" w:styleId="Contents5user">
    <w:name w:val="Contents 5 (user)"/>
    <w:basedOn w:val="a"/>
    <w:rPr>
      <w:rFonts w:ascii="Calibri" w:eastAsia="Arial" w:hAnsi="Calibri" w:cs="Liberation Serif"/>
      <w:color w:val="000000"/>
      <w:sz w:val="22"/>
      <w:szCs w:val="20"/>
    </w:rPr>
  </w:style>
  <w:style w:type="paragraph" w:customStyle="1" w:styleId="WW8Num10z1">
    <w:name w:val="WW8Num10z1"/>
    <w:basedOn w:val="a"/>
    <w:rPr>
      <w:rFonts w:ascii="Calibri" w:eastAsia="Arial" w:hAnsi="Calibri" w:cs="Liberation Serif"/>
      <w:color w:val="000000"/>
      <w:szCs w:val="20"/>
    </w:rPr>
  </w:style>
  <w:style w:type="paragraph" w:customStyle="1" w:styleId="1f2">
    <w:name w:val="Гиперссылка1"/>
    <w:basedOn w:val="a"/>
    <w:rPr>
      <w:rFonts w:ascii="Calibri" w:eastAsia="Arial" w:hAnsi="Calibri" w:cs="Liberation Serif"/>
      <w:color w:val="0000FF"/>
      <w:szCs w:val="20"/>
      <w:u w:val="single"/>
    </w:rPr>
  </w:style>
  <w:style w:type="paragraph" w:customStyle="1" w:styleId="27">
    <w:name w:val="Заголовок таблицы ссылок2"/>
    <w:basedOn w:val="11"/>
    <w:qFormat/>
    <w:pPr>
      <w:spacing w:before="480" w:after="0"/>
      <w:ind w:firstLine="0"/>
      <w:jc w:val="left"/>
      <w:outlineLvl w:val="9"/>
    </w:pPr>
    <w:rPr>
      <w:rFonts w:ascii="Cambria" w:eastAsia="Cambria" w:hAnsi="Cambria" w:cs="Cambria"/>
      <w:color w:val="365F91"/>
      <w:szCs w:val="20"/>
    </w:rPr>
  </w:style>
  <w:style w:type="paragraph" w:customStyle="1" w:styleId="WW8Num82z1">
    <w:name w:val="WW8Num82z1"/>
    <w:basedOn w:val="a"/>
    <w:rPr>
      <w:rFonts w:ascii="Courier New" w:eastAsia="Courier New" w:hAnsi="Courier New" w:cs="Liberation Serif"/>
      <w:color w:val="000000"/>
      <w:szCs w:val="20"/>
    </w:rPr>
  </w:style>
  <w:style w:type="paragraph" w:customStyle="1" w:styleId="WW8Num70z1">
    <w:name w:val="WW8Num70z1"/>
    <w:basedOn w:val="a"/>
    <w:rPr>
      <w:rFonts w:ascii="Courier New" w:eastAsia="Courier New" w:hAnsi="Courier New" w:cs="Liberation Serif"/>
      <w:color w:val="000000"/>
      <w:szCs w:val="20"/>
    </w:rPr>
  </w:style>
  <w:style w:type="paragraph" w:customStyle="1" w:styleId="ConsNonformat">
    <w:name w:val="ConsNonformat"/>
    <w:basedOn w:val="a"/>
    <w:pPr>
      <w:widowControl w:val="0"/>
    </w:pPr>
    <w:rPr>
      <w:rFonts w:ascii="Courier New" w:eastAsia="Courier New" w:hAnsi="Courier New" w:cs="Liberation Serif"/>
      <w:color w:val="000000"/>
      <w:sz w:val="20"/>
      <w:szCs w:val="20"/>
    </w:rPr>
  </w:style>
  <w:style w:type="paragraph" w:customStyle="1" w:styleId="Contents1user">
    <w:name w:val="Contents 1 (user)"/>
    <w:basedOn w:val="a"/>
    <w:rPr>
      <w:rFonts w:ascii="Calibri" w:eastAsia="Arial" w:hAnsi="Calibri" w:cs="Liberation Serif"/>
      <w:color w:val="000000"/>
      <w:sz w:val="28"/>
      <w:szCs w:val="20"/>
    </w:rPr>
  </w:style>
  <w:style w:type="paragraph" w:customStyle="1" w:styleId="cef1edeee2edeee9f2e5eaf1f2">
    <w:name w:val="Оceсf1нedоeeвe2нedоeeйe9 тf2еe5кeaсf1тf2"/>
    <w:basedOn w:val="Standard"/>
    <w:qFormat/>
    <w:pPr>
      <w:widowControl w:val="0"/>
    </w:pPr>
    <w:rPr>
      <w:rFonts w:eastAsia="Times New Roman" w:cs="Times New Roman"/>
    </w:rPr>
  </w:style>
  <w:style w:type="paragraph" w:customStyle="1" w:styleId="toc10">
    <w:name w:val="toc 10"/>
    <w:basedOn w:val="a"/>
    <w:pPr>
      <w:ind w:left="1800"/>
    </w:pPr>
    <w:rPr>
      <w:rFonts w:ascii="Calibri" w:eastAsia="Arial" w:hAnsi="Calibri" w:cs="Liberation Serif"/>
      <w:color w:val="000000"/>
      <w:szCs w:val="20"/>
    </w:rPr>
  </w:style>
  <w:style w:type="paragraph" w:customStyle="1" w:styleId="af4">
    <w:name w:val="Без интервала Знак"/>
    <w:basedOn w:val="a"/>
    <w:rPr>
      <w:rFonts w:ascii="Calibri" w:eastAsia="Arial" w:hAnsi="Calibri" w:cs="Liberation Serif"/>
      <w:color w:val="000000"/>
      <w:szCs w:val="20"/>
    </w:rPr>
  </w:style>
  <w:style w:type="paragraph" w:customStyle="1" w:styleId="52">
    <w:name w:val="Указатель 52"/>
    <w:basedOn w:val="a"/>
    <w:rPr>
      <w:rFonts w:ascii="Calibri" w:eastAsia="Arial" w:hAnsi="Calibri" w:cs="Liberation Serif"/>
      <w:color w:val="000000"/>
      <w:sz w:val="18"/>
      <w:szCs w:val="20"/>
    </w:rPr>
  </w:style>
  <w:style w:type="paragraph" w:customStyle="1" w:styleId="28">
    <w:name w:val="Îñíîâíîé òåêñò ñ îòñòóïîì 2"/>
    <w:basedOn w:val="a"/>
    <w:pPr>
      <w:widowControl w:val="0"/>
      <w:ind w:left="720"/>
    </w:pPr>
    <w:rPr>
      <w:rFonts w:ascii="Times New Roman" w:eastAsia="Times New Roman" w:hAnsi="Times New Roman"/>
      <w:szCs w:val="20"/>
    </w:rPr>
  </w:style>
  <w:style w:type="paragraph" w:customStyle="1" w:styleId="1f3">
    <w:name w:val="ОСНОВНОЙ !!! Знак1"/>
    <w:basedOn w:val="a"/>
    <w:rPr>
      <w:rFonts w:ascii="Arial" w:eastAsia="Arial" w:hAnsi="Arial" w:cs="Liberation Serif"/>
      <w:color w:val="000000"/>
      <w:sz w:val="20"/>
      <w:szCs w:val="20"/>
    </w:rPr>
  </w:style>
  <w:style w:type="paragraph" w:customStyle="1" w:styleId="WW8Num67z0">
    <w:name w:val="WW8Num67z0"/>
    <w:basedOn w:val="a"/>
    <w:rPr>
      <w:rFonts w:ascii="Times New Roman" w:eastAsia="Times New Roman" w:hAnsi="Times New Roman" w:cs="Liberation Serif"/>
      <w:b/>
      <w:color w:val="000000"/>
      <w:szCs w:val="20"/>
    </w:rPr>
  </w:style>
  <w:style w:type="paragraph" w:customStyle="1" w:styleId="af5">
    <w:name w:val="Текст выноски Знак"/>
    <w:basedOn w:val="a"/>
    <w:pPr>
      <w:widowControl w:val="0"/>
    </w:pPr>
    <w:rPr>
      <w:rFonts w:ascii="Tahoma" w:eastAsia="Tahoma" w:hAnsi="Tahoma"/>
      <w:sz w:val="16"/>
      <w:szCs w:val="20"/>
    </w:rPr>
  </w:style>
  <w:style w:type="paragraph" w:customStyle="1" w:styleId="Contents7user">
    <w:name w:val="Contents 7 (user)"/>
    <w:basedOn w:val="a"/>
    <w:rPr>
      <w:rFonts w:ascii="Calibri" w:eastAsia="Arial" w:hAnsi="Calibri" w:cs="Liberation Serif"/>
      <w:color w:val="000000"/>
      <w:sz w:val="22"/>
      <w:szCs w:val="20"/>
    </w:rPr>
  </w:style>
  <w:style w:type="paragraph" w:customStyle="1" w:styleId="WW8Num64z1">
    <w:name w:val="WW8Num64z1"/>
    <w:basedOn w:val="a"/>
    <w:rPr>
      <w:rFonts w:ascii="Courier New" w:eastAsia="Courier New" w:hAnsi="Courier New" w:cs="Liberation Serif"/>
      <w:color w:val="000000"/>
      <w:szCs w:val="20"/>
    </w:rPr>
  </w:style>
  <w:style w:type="paragraph" w:customStyle="1" w:styleId="42">
    <w:name w:val="Указатель 42"/>
    <w:basedOn w:val="Standard"/>
    <w:qFormat/>
    <w:pPr>
      <w:ind w:left="1040" w:hanging="259"/>
      <w:jc w:val="left"/>
    </w:pPr>
    <w:rPr>
      <w:sz w:val="18"/>
    </w:rPr>
  </w:style>
  <w:style w:type="paragraph" w:customStyle="1" w:styleId="af6">
    <w:name w:val="Готовый"/>
    <w:basedOn w:val="a"/>
    <w:rPr>
      <w:rFonts w:ascii="Courier New" w:eastAsia="Courier New" w:hAnsi="Courier New" w:cs="Liberation Serif"/>
      <w:color w:val="000000"/>
      <w:sz w:val="20"/>
      <w:szCs w:val="20"/>
    </w:rPr>
  </w:style>
  <w:style w:type="paragraph" w:customStyle="1" w:styleId="Iauiue2">
    <w:name w:val="Iau?iue2"/>
    <w:basedOn w:val="a"/>
    <w:rPr>
      <w:rFonts w:ascii="Times New Roman" w:eastAsia="Times New Roman" w:hAnsi="Times New Roman" w:cs="Liberation Serif"/>
      <w:color w:val="000000"/>
      <w:sz w:val="20"/>
      <w:szCs w:val="20"/>
    </w:rPr>
  </w:style>
  <w:style w:type="paragraph" w:customStyle="1" w:styleId="af7">
    <w:name w:val="Нижний колонтитул Знак"/>
    <w:basedOn w:val="a"/>
    <w:pPr>
      <w:widowControl w:val="0"/>
    </w:pPr>
    <w:rPr>
      <w:rFonts w:ascii="Calibri" w:eastAsia="Arial" w:hAnsi="Calibri"/>
      <w:szCs w:val="20"/>
    </w:rPr>
  </w:style>
  <w:style w:type="paragraph" w:customStyle="1" w:styleId="82">
    <w:name w:val="Указатель 82"/>
    <w:basedOn w:val="Standard"/>
    <w:qFormat/>
    <w:pPr>
      <w:ind w:left="2080" w:hanging="259"/>
      <w:jc w:val="left"/>
    </w:pPr>
    <w:rPr>
      <w:sz w:val="18"/>
    </w:rPr>
  </w:style>
  <w:style w:type="paragraph" w:customStyle="1" w:styleId="WW8Num10z0">
    <w:name w:val="WW8Num10z0"/>
    <w:basedOn w:val="a"/>
    <w:rPr>
      <w:rFonts w:ascii="Times New Roman" w:eastAsia="Times New Roman" w:hAnsi="Times New Roman" w:cs="Liberation Serif"/>
      <w:color w:val="000000"/>
      <w:szCs w:val="20"/>
    </w:rPr>
  </w:style>
  <w:style w:type="paragraph" w:customStyle="1" w:styleId="af8">
    <w:name w:val="основной"/>
    <w:basedOn w:val="a"/>
    <w:rPr>
      <w:rFonts w:ascii="Calibri" w:eastAsia="Arial" w:hAnsi="Calibri" w:cs="Liberation Serif"/>
      <w:color w:val="000000"/>
      <w:szCs w:val="20"/>
    </w:rPr>
  </w:style>
  <w:style w:type="paragraph" w:customStyle="1" w:styleId="ConsTitle">
    <w:name w:val="ConsTitle"/>
    <w:basedOn w:val="a"/>
    <w:pPr>
      <w:widowControl w:val="0"/>
    </w:pPr>
    <w:rPr>
      <w:rFonts w:ascii="Arial" w:eastAsia="Arial" w:hAnsi="Arial" w:cs="Liberation Serif"/>
      <w:b/>
      <w:color w:val="000000"/>
      <w:sz w:val="16"/>
      <w:szCs w:val="20"/>
    </w:rPr>
  </w:style>
  <w:style w:type="paragraph" w:customStyle="1" w:styleId="Contents3user">
    <w:name w:val="Contents 3 (user)"/>
    <w:basedOn w:val="a"/>
    <w:rPr>
      <w:rFonts w:ascii="Calibri" w:eastAsia="Arial" w:hAnsi="Calibri" w:cs="Liberation Serif"/>
      <w:color w:val="000000"/>
      <w:sz w:val="28"/>
      <w:szCs w:val="20"/>
    </w:rPr>
  </w:style>
  <w:style w:type="paragraph" w:customStyle="1" w:styleId="WW8Num61z1">
    <w:name w:val="WW8Num61z1"/>
    <w:basedOn w:val="a"/>
    <w:rPr>
      <w:rFonts w:ascii="Courier New" w:eastAsia="Courier New" w:hAnsi="Courier New" w:cs="Liberation Serif"/>
      <w:color w:val="000000"/>
      <w:szCs w:val="20"/>
    </w:rPr>
  </w:style>
  <w:style w:type="paragraph" w:customStyle="1" w:styleId="WW8Num2z0">
    <w:name w:val="WW8Num2z0"/>
    <w:basedOn w:val="a"/>
    <w:rPr>
      <w:rFonts w:ascii="Calibri" w:eastAsia="Arial" w:hAnsi="Calibri" w:cs="Liberation Serif"/>
      <w:color w:val="000000"/>
      <w:szCs w:val="20"/>
    </w:rPr>
  </w:style>
  <w:style w:type="paragraph" w:customStyle="1" w:styleId="1f4">
    <w:name w:val="Заголовок 1 Знак"/>
    <w:basedOn w:val="a"/>
    <w:pPr>
      <w:widowControl w:val="0"/>
    </w:pPr>
    <w:rPr>
      <w:rFonts w:ascii="Times New Roman" w:eastAsia="Times New Roman" w:hAnsi="Times New Roman"/>
      <w:b/>
      <w:sz w:val="28"/>
      <w:szCs w:val="20"/>
    </w:rPr>
  </w:style>
  <w:style w:type="paragraph" w:customStyle="1" w:styleId="Contents6user">
    <w:name w:val="Contents 6 (user)"/>
    <w:basedOn w:val="a"/>
    <w:rPr>
      <w:rFonts w:ascii="Calibri" w:eastAsia="Arial" w:hAnsi="Calibri" w:cs="Liberation Serif"/>
      <w:color w:val="000000"/>
      <w:sz w:val="22"/>
      <w:szCs w:val="20"/>
    </w:rPr>
  </w:style>
  <w:style w:type="paragraph" w:customStyle="1" w:styleId="cdeef0ece0ebfcedfbe9f2e0e1ebe8f6e0">
    <w:name w:val="Нcdоeeрf0мecаe0лebьfcнedыfbйe9 (тf2аe0бe1лebиe8цf6аe0)"/>
    <w:basedOn w:val="Standard"/>
    <w:qFormat/>
    <w:pPr>
      <w:widowControl w:val="0"/>
    </w:pPr>
    <w:rPr>
      <w:rFonts w:eastAsia="Times New Roman" w:cs="Times New Roman"/>
    </w:rPr>
  </w:style>
  <w:style w:type="paragraph" w:customStyle="1" w:styleId="33">
    <w:name w:val="Знак Знак3"/>
    <w:basedOn w:val="a"/>
    <w:rPr>
      <w:rFonts w:ascii="Times New Roman" w:eastAsia="Times New Roman" w:hAnsi="Times New Roman" w:cs="Liberation Serif"/>
      <w:color w:val="000000"/>
      <w:szCs w:val="20"/>
    </w:rPr>
  </w:style>
  <w:style w:type="paragraph" w:customStyle="1" w:styleId="af9">
    <w:name w:val="Основной текст с отступом Знак"/>
    <w:basedOn w:val="a"/>
    <w:pPr>
      <w:widowControl w:val="0"/>
    </w:pPr>
    <w:rPr>
      <w:rFonts w:ascii="Times New Roman" w:eastAsia="Times New Roman" w:hAnsi="Times New Roman"/>
      <w:sz w:val="28"/>
      <w:szCs w:val="20"/>
    </w:rPr>
  </w:style>
  <w:style w:type="paragraph" w:customStyle="1" w:styleId="-">
    <w:name w:val="Интернет-ссылка"/>
    <w:basedOn w:val="a"/>
    <w:rPr>
      <w:rFonts w:ascii="Calibri" w:eastAsia="Arial" w:hAnsi="Calibri" w:cs="Liberation Serif"/>
      <w:color w:val="0000FF"/>
      <w:szCs w:val="20"/>
      <w:u w:val="single"/>
    </w:rPr>
  </w:style>
  <w:style w:type="paragraph" w:customStyle="1" w:styleId="WW8Num70z0">
    <w:name w:val="WW8Num70z0"/>
    <w:basedOn w:val="a"/>
    <w:rPr>
      <w:rFonts w:ascii="Times New Roman" w:eastAsia="Times New Roman" w:hAnsi="Times New Roman" w:cs="Liberation Serif"/>
      <w:b/>
      <w:color w:val="000000"/>
      <w:szCs w:val="20"/>
    </w:rPr>
  </w:style>
  <w:style w:type="paragraph" w:customStyle="1" w:styleId="92">
    <w:name w:val="Указатель 92"/>
    <w:basedOn w:val="a"/>
    <w:rPr>
      <w:rFonts w:ascii="Calibri" w:eastAsia="Arial" w:hAnsi="Calibri" w:cs="Liberation Serif"/>
      <w:color w:val="000000"/>
      <w:sz w:val="18"/>
      <w:szCs w:val="20"/>
    </w:rPr>
  </w:style>
  <w:style w:type="paragraph" w:customStyle="1" w:styleId="29">
    <w:name w:val="Схема документа2"/>
    <w:basedOn w:val="a"/>
    <w:rPr>
      <w:rFonts w:ascii="Tahoma" w:eastAsia="Tahoma" w:hAnsi="Tahoma" w:cs="Liberation Serif"/>
      <w:color w:val="000000"/>
      <w:sz w:val="16"/>
      <w:szCs w:val="20"/>
    </w:rPr>
  </w:style>
  <w:style w:type="paragraph" w:customStyle="1" w:styleId="Contents8user">
    <w:name w:val="Contents 8 (user)"/>
    <w:basedOn w:val="a"/>
    <w:rPr>
      <w:rFonts w:ascii="Calibri" w:eastAsia="Arial" w:hAnsi="Calibri" w:cs="Liberation Serif"/>
      <w:color w:val="000000"/>
      <w:sz w:val="22"/>
      <w:szCs w:val="20"/>
    </w:rPr>
  </w:style>
  <w:style w:type="paragraph" w:customStyle="1" w:styleId="1f5">
    <w:name w:val="Основной текст1"/>
    <w:basedOn w:val="a"/>
    <w:rPr>
      <w:rFonts w:ascii="Calibri" w:eastAsia="Arial" w:hAnsi="Calibri" w:cs="Liberation Serif"/>
      <w:color w:val="000000"/>
      <w:szCs w:val="20"/>
    </w:rPr>
  </w:style>
  <w:style w:type="paragraph" w:customStyle="1" w:styleId="0">
    <w:name w:val="Заголовок 0"/>
    <w:basedOn w:val="11"/>
    <w:qFormat/>
    <w:pPr>
      <w:spacing w:line="240" w:lineRule="auto"/>
      <w:ind w:firstLine="0"/>
      <w:jc w:val="center"/>
      <w:outlineLvl w:val="9"/>
    </w:pPr>
    <w:rPr>
      <w:rFonts w:cs="Times New Roman"/>
      <w:b w:val="0"/>
      <w:caps/>
      <w:sz w:val="20"/>
      <w:szCs w:val="20"/>
    </w:rPr>
  </w:style>
  <w:style w:type="paragraph" w:customStyle="1" w:styleId="afa">
    <w:name w:val="Цветовое выделение"/>
    <w:basedOn w:val="a"/>
    <w:rPr>
      <w:rFonts w:ascii="Calibri" w:eastAsia="Arial" w:hAnsi="Calibri" w:cs="Liberation Serif"/>
      <w:b/>
      <w:color w:val="26282F"/>
      <w:szCs w:val="20"/>
    </w:rPr>
  </w:style>
  <w:style w:type="paragraph" w:customStyle="1" w:styleId="comment">
    <w:name w:val="comment"/>
    <w:basedOn w:val="a"/>
    <w:pPr>
      <w:widowControl w:val="0"/>
    </w:pPr>
    <w:rPr>
      <w:rFonts w:ascii="Calibri" w:eastAsia="Arial" w:hAnsi="Calibri"/>
      <w:szCs w:val="20"/>
    </w:rPr>
  </w:style>
  <w:style w:type="paragraph" w:customStyle="1" w:styleId="2a">
    <w:name w:val="Îñíîâíîé òåêñò 2"/>
    <w:basedOn w:val="a"/>
    <w:pPr>
      <w:widowControl w:val="0"/>
    </w:pPr>
    <w:rPr>
      <w:rFonts w:ascii="Times New Roman" w:eastAsia="Times New Roman" w:hAnsi="Times New Roman"/>
      <w:b/>
      <w:szCs w:val="20"/>
    </w:rPr>
  </w:style>
  <w:style w:type="paragraph" w:customStyle="1" w:styleId="330">
    <w:name w:val="Основной текст с отступом 33"/>
    <w:basedOn w:val="a"/>
    <w:rPr>
      <w:rFonts w:ascii="Calibri" w:eastAsia="Arial" w:hAnsi="Calibri" w:cs="Liberation Serif"/>
      <w:b/>
      <w:color w:val="000000"/>
      <w:sz w:val="28"/>
      <w:szCs w:val="20"/>
    </w:rPr>
  </w:style>
  <w:style w:type="paragraph" w:customStyle="1" w:styleId="d6e5edf2f0e8f0eee2e0ededfbe9f2e0e1ebe8f6e0">
    <w:name w:val="Цd6еe5нedтf2рf0иe8рf0оeeвe2аe0нedнedыfbйe9 (тf2аe0бe1лebиe8цf6аe0)"/>
    <w:basedOn w:val="a"/>
    <w:pPr>
      <w:widowControl w:val="0"/>
      <w:jc w:val="center"/>
    </w:pPr>
    <w:rPr>
      <w:rFonts w:ascii="Times New Roman" w:eastAsia="Times New Roman" w:hAnsi="Times New Roman" w:cs="Liberation Serif"/>
      <w:color w:val="000000"/>
      <w:szCs w:val="20"/>
    </w:rPr>
  </w:style>
  <w:style w:type="paragraph" w:customStyle="1" w:styleId="WW8Num72z1">
    <w:name w:val="WW8Num72z1"/>
    <w:basedOn w:val="a"/>
    <w:rPr>
      <w:rFonts w:ascii="Courier New" w:eastAsia="Courier New" w:hAnsi="Courier New" w:cs="Liberation Serif"/>
      <w:color w:val="000000"/>
      <w:szCs w:val="20"/>
    </w:rPr>
  </w:style>
  <w:style w:type="paragraph" w:customStyle="1" w:styleId="62">
    <w:name w:val="Указатель 62"/>
    <w:basedOn w:val="Standard"/>
    <w:qFormat/>
    <w:pPr>
      <w:ind w:left="1560" w:hanging="259"/>
      <w:jc w:val="left"/>
    </w:pPr>
    <w:rPr>
      <w:sz w:val="18"/>
    </w:rPr>
  </w:style>
  <w:style w:type="paragraph" w:customStyle="1" w:styleId="WW8Num66z1">
    <w:name w:val="WW8Num66z1"/>
    <w:basedOn w:val="a"/>
    <w:rPr>
      <w:rFonts w:ascii="Courier New" w:eastAsia="Courier New" w:hAnsi="Courier New" w:cs="Liberation Serif"/>
      <w:color w:val="000000"/>
      <w:szCs w:val="20"/>
    </w:rPr>
  </w:style>
  <w:style w:type="paragraph" w:customStyle="1" w:styleId="afb">
    <w:name w:val="Статьи Знак"/>
    <w:basedOn w:val="a"/>
    <w:rPr>
      <w:rFonts w:ascii="Times New Roman" w:eastAsia="Times New Roman" w:hAnsi="Times New Roman" w:cs="Liberation Serif"/>
      <w:color w:val="000000"/>
      <w:sz w:val="28"/>
      <w:szCs w:val="20"/>
      <w:shd w:val="clear" w:color="FFFFFF" w:fill="FFFFFF"/>
    </w:rPr>
  </w:style>
  <w:style w:type="paragraph" w:customStyle="1" w:styleId="2b">
    <w:name w:val="Маркированный список2"/>
    <w:basedOn w:val="Standard"/>
    <w:qFormat/>
    <w:pPr>
      <w:spacing w:after="0" w:line="240" w:lineRule="auto"/>
    </w:pPr>
    <w:rPr>
      <w:rFonts w:eastAsia="Times New Roman" w:cs="Times New Roman"/>
    </w:rPr>
  </w:style>
  <w:style w:type="paragraph" w:customStyle="1" w:styleId="Main0">
    <w:name w:val="Main Знак"/>
    <w:basedOn w:val="a"/>
    <w:rPr>
      <w:rFonts w:ascii="Times New Roman" w:eastAsia="Times New Roman" w:hAnsi="Times New Roman" w:cs="Liberation Serif"/>
      <w:color w:val="000000"/>
      <w:sz w:val="28"/>
      <w:szCs w:val="20"/>
    </w:rPr>
  </w:style>
  <w:style w:type="paragraph" w:customStyle="1" w:styleId="311">
    <w:name w:val="Основной текст с отступом 31"/>
    <w:basedOn w:val="Standard"/>
    <w:qFormat/>
    <w:rPr>
      <w:rFonts w:ascii="timeset" w:eastAsia="timeset" w:hAnsi="timeset" w:cs="timeset"/>
    </w:rPr>
  </w:style>
  <w:style w:type="paragraph" w:customStyle="1" w:styleId="WW8Num73z0">
    <w:name w:val="WW8Num73z0"/>
    <w:basedOn w:val="a"/>
    <w:rPr>
      <w:rFonts w:ascii="Times New Roman" w:eastAsia="Times New Roman" w:hAnsi="Times New Roman" w:cs="Liberation Serif"/>
      <w:b/>
      <w:color w:val="000000"/>
      <w:szCs w:val="20"/>
    </w:rPr>
  </w:style>
  <w:style w:type="paragraph" w:customStyle="1" w:styleId="Contents9user">
    <w:name w:val="Contents 9 (user)"/>
    <w:basedOn w:val="a"/>
    <w:rPr>
      <w:rFonts w:ascii="Calibri" w:eastAsia="Arial" w:hAnsi="Calibri" w:cs="Liberation Serif"/>
      <w:color w:val="000000"/>
      <w:sz w:val="22"/>
      <w:szCs w:val="20"/>
    </w:rPr>
  </w:style>
  <w:style w:type="paragraph" w:customStyle="1" w:styleId="WW8Num10z4">
    <w:name w:val="WW8Num10z4"/>
    <w:basedOn w:val="a"/>
    <w:rPr>
      <w:rFonts w:ascii="Courier New" w:eastAsia="Courier New" w:hAnsi="Courier New" w:cs="Liberation Serif"/>
      <w:color w:val="000000"/>
      <w:szCs w:val="20"/>
    </w:rPr>
  </w:style>
  <w:style w:type="paragraph" w:customStyle="1" w:styleId="afc">
    <w:name w:val="Текст сноски Знак"/>
    <w:basedOn w:val="a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customStyle="1" w:styleId="220">
    <w:name w:val="Основной текст с отступом 22"/>
    <w:basedOn w:val="Standard"/>
    <w:qFormat/>
    <w:pPr>
      <w:ind w:left="540" w:hanging="539"/>
    </w:pPr>
    <w:rPr>
      <w:b/>
    </w:rPr>
  </w:style>
  <w:style w:type="paragraph" w:customStyle="1" w:styleId="ConsPlusNonformat">
    <w:name w:val="ConsPlusNonformat"/>
    <w:basedOn w:val="a"/>
    <w:rPr>
      <w:rFonts w:ascii="Courier New" w:eastAsia="Courier New" w:hAnsi="Courier New" w:cs="Liberation Serif"/>
      <w:color w:val="000000"/>
      <w:sz w:val="18"/>
      <w:szCs w:val="20"/>
    </w:rPr>
  </w:style>
  <w:style w:type="paragraph" w:customStyle="1" w:styleId="afd">
    <w:name w:val="Название Знак"/>
    <w:basedOn w:val="a"/>
    <w:pPr>
      <w:widowControl w:val="0"/>
    </w:pPr>
    <w:rPr>
      <w:rFonts w:ascii="Times New Roman" w:eastAsia="Times New Roman" w:hAnsi="Times New Roman"/>
      <w:sz w:val="32"/>
      <w:szCs w:val="20"/>
    </w:rPr>
  </w:style>
  <w:style w:type="paragraph" w:customStyle="1" w:styleId="afe">
    <w:name w:val="Ссылка указателя"/>
    <w:basedOn w:val="a"/>
    <w:rPr>
      <w:rFonts w:ascii="Calibri" w:eastAsia="Arial" w:hAnsi="Calibri" w:cs="Liberation Serif"/>
      <w:color w:val="000000"/>
      <w:szCs w:val="20"/>
    </w:rPr>
  </w:style>
  <w:style w:type="paragraph" w:customStyle="1" w:styleId="72">
    <w:name w:val="Указатель 72"/>
    <w:basedOn w:val="a"/>
    <w:rPr>
      <w:rFonts w:ascii="Calibri" w:eastAsia="Arial" w:hAnsi="Calibri" w:cs="Liberation Serif"/>
      <w:color w:val="000000"/>
      <w:sz w:val="18"/>
      <w:szCs w:val="20"/>
    </w:rPr>
  </w:style>
  <w:style w:type="paragraph" w:customStyle="1" w:styleId="221">
    <w:name w:val="Основной текст 22"/>
    <w:basedOn w:val="a"/>
    <w:rPr>
      <w:rFonts w:ascii="Calibri" w:eastAsia="Arial" w:hAnsi="Calibri" w:cs="Liberation Serif"/>
      <w:color w:val="000000"/>
      <w:sz w:val="28"/>
      <w:szCs w:val="20"/>
    </w:rPr>
  </w:style>
  <w:style w:type="paragraph" w:customStyle="1" w:styleId="WW8Num61z0">
    <w:name w:val="WW8Num61z0"/>
    <w:basedOn w:val="a"/>
    <w:rPr>
      <w:rFonts w:ascii="Times New Roman" w:eastAsia="Times New Roman" w:hAnsi="Times New Roman" w:cs="Liberation Serif"/>
      <w:color w:val="000000"/>
      <w:szCs w:val="20"/>
    </w:rPr>
  </w:style>
  <w:style w:type="paragraph" w:customStyle="1" w:styleId="1f6">
    <w:name w:val="Номер страницы1"/>
    <w:basedOn w:val="a"/>
    <w:pPr>
      <w:widowControl w:val="0"/>
    </w:pPr>
    <w:rPr>
      <w:rFonts w:ascii="Calibri" w:eastAsia="Arial" w:hAnsi="Calibri"/>
      <w:szCs w:val="20"/>
    </w:rPr>
  </w:style>
  <w:style w:type="paragraph" w:customStyle="1" w:styleId="aff">
    <w:name w:val="Îñíîâíîé òåêñò"/>
    <w:basedOn w:val="a"/>
    <w:pPr>
      <w:widowControl w:val="0"/>
    </w:pPr>
    <w:rPr>
      <w:rFonts w:ascii="Times New Roman" w:eastAsia="Times New Roman" w:hAnsi="Times New Roman"/>
      <w:b/>
      <w:szCs w:val="20"/>
    </w:rPr>
  </w:style>
  <w:style w:type="paragraph" w:customStyle="1" w:styleId="Iniiaiieoaeno2">
    <w:name w:val="Iniiaiie oaeno 2"/>
    <w:basedOn w:val="a"/>
    <w:rPr>
      <w:rFonts w:ascii="Calibri" w:eastAsia="Arial" w:hAnsi="Calibri" w:cs="Liberation Serif"/>
      <w:b/>
      <w:color w:val="000000"/>
      <w:szCs w:val="20"/>
    </w:rPr>
  </w:style>
  <w:style w:type="paragraph" w:customStyle="1" w:styleId="WW8Num67z1">
    <w:name w:val="WW8Num67z1"/>
    <w:basedOn w:val="a"/>
    <w:rPr>
      <w:rFonts w:ascii="Courier New" w:eastAsia="Courier New" w:hAnsi="Courier New" w:cs="Liberation Serif"/>
      <w:color w:val="000000"/>
      <w:szCs w:val="20"/>
    </w:rPr>
  </w:style>
  <w:style w:type="paragraph" w:customStyle="1" w:styleId="caaieiaie2">
    <w:name w:val="caaieiaie 2"/>
    <w:basedOn w:val="a"/>
    <w:pPr>
      <w:widowControl w:val="0"/>
    </w:pPr>
    <w:rPr>
      <w:rFonts w:ascii="peterburg" w:eastAsia="peterburg" w:hAnsi="peterburg"/>
      <w:b/>
      <w:szCs w:val="20"/>
    </w:rPr>
  </w:style>
  <w:style w:type="paragraph" w:customStyle="1" w:styleId="34">
    <w:name w:val="Îñíîâíîé òåêñò ñ îòñòóïîì 3"/>
    <w:basedOn w:val="a"/>
    <w:pPr>
      <w:widowControl w:val="0"/>
    </w:pPr>
    <w:rPr>
      <w:rFonts w:ascii="peterburg" w:eastAsia="peterburg" w:hAnsi="peterburg"/>
      <w:b/>
      <w:i/>
      <w:szCs w:val="20"/>
    </w:rPr>
  </w:style>
  <w:style w:type="paragraph" w:customStyle="1" w:styleId="match">
    <w:name w:val="match"/>
    <w:basedOn w:val="a"/>
    <w:pPr>
      <w:widowControl w:val="0"/>
    </w:pPr>
    <w:rPr>
      <w:rFonts w:ascii="Calibri" w:eastAsia="Arial" w:hAnsi="Calibri"/>
      <w:szCs w:val="20"/>
    </w:rPr>
  </w:style>
  <w:style w:type="paragraph" w:customStyle="1" w:styleId="WW8Num82z0">
    <w:name w:val="WW8Num82z0"/>
    <w:basedOn w:val="a"/>
    <w:rPr>
      <w:rFonts w:ascii="Times New Roman" w:eastAsia="Times New Roman" w:hAnsi="Times New Roman" w:cs="Liberation Serif"/>
      <w:b/>
      <w:color w:val="000000"/>
      <w:szCs w:val="20"/>
    </w:rPr>
  </w:style>
  <w:style w:type="paragraph" w:customStyle="1" w:styleId="aff0">
    <w:name w:val="Ñòèëü"/>
    <w:basedOn w:val="a"/>
    <w:rPr>
      <w:rFonts w:ascii="Times New Roman" w:eastAsia="Times New Roman" w:hAnsi="Times New Roman" w:cs="Liberation Serif"/>
      <w:color w:val="000000"/>
      <w:spacing w:val="-1"/>
      <w:szCs w:val="20"/>
      <w:vertAlign w:val="subscript"/>
    </w:rPr>
  </w:style>
  <w:style w:type="paragraph" w:customStyle="1" w:styleId="35">
    <w:name w:val="Основной текст с отступом 3 Знак"/>
    <w:basedOn w:val="a"/>
    <w:pPr>
      <w:widowControl w:val="0"/>
    </w:pPr>
    <w:rPr>
      <w:rFonts w:ascii="Times New Roman" w:eastAsia="Times New Roman" w:hAnsi="Times New Roman"/>
      <w:b/>
      <w:sz w:val="28"/>
      <w:szCs w:val="20"/>
    </w:rPr>
  </w:style>
  <w:style w:type="paragraph" w:customStyle="1" w:styleId="aff1">
    <w:name w:val="Îáû÷íûé"/>
    <w:basedOn w:val="a"/>
    <w:rPr>
      <w:rFonts w:ascii="Times New Roman" w:eastAsia="Times New Roman" w:hAnsi="Times New Roman" w:cs="Liberation Serif"/>
      <w:color w:val="000000"/>
      <w:sz w:val="28"/>
      <w:szCs w:val="20"/>
    </w:rPr>
  </w:style>
  <w:style w:type="paragraph" w:customStyle="1" w:styleId="WW8Num72z0">
    <w:name w:val="WW8Num72z0"/>
    <w:basedOn w:val="a"/>
    <w:rPr>
      <w:rFonts w:ascii="Times New Roman" w:eastAsia="Times New Roman" w:hAnsi="Times New Roman" w:cs="Liberation Serif"/>
      <w:b/>
      <w:color w:val="000000"/>
      <w:szCs w:val="20"/>
    </w:rPr>
  </w:style>
  <w:style w:type="paragraph" w:customStyle="1" w:styleId="aff2">
    <w:name w:val="Верхний колонтитул Знак"/>
    <w:basedOn w:val="a"/>
    <w:pPr>
      <w:widowControl w:val="0"/>
    </w:pPr>
    <w:rPr>
      <w:rFonts w:ascii="Calibri" w:eastAsia="Arial" w:hAnsi="Calibri"/>
      <w:szCs w:val="20"/>
    </w:rPr>
  </w:style>
  <w:style w:type="paragraph" w:customStyle="1" w:styleId="2c">
    <w:name w:val="Текст2"/>
    <w:basedOn w:val="a"/>
    <w:rPr>
      <w:rFonts w:ascii="Courier New" w:eastAsia="Courier New" w:hAnsi="Courier New" w:cs="Liberation Serif"/>
      <w:color w:val="000000"/>
      <w:sz w:val="20"/>
      <w:szCs w:val="20"/>
    </w:rPr>
  </w:style>
  <w:style w:type="paragraph" w:customStyle="1" w:styleId="Footnoteuser">
    <w:name w:val="Footnote (user)"/>
    <w:basedOn w:val="Standard"/>
    <w:qFormat/>
    <w:rPr>
      <w:sz w:val="20"/>
    </w:rPr>
  </w:style>
  <w:style w:type="paragraph" w:customStyle="1" w:styleId="2d">
    <w:name w:val="Основной текст 2 Знак"/>
    <w:basedOn w:val="a"/>
    <w:pPr>
      <w:widowControl w:val="0"/>
    </w:pPr>
    <w:rPr>
      <w:rFonts w:ascii="Times New Roman" w:eastAsia="Times New Roman" w:hAnsi="Times New Roman"/>
      <w:sz w:val="28"/>
      <w:szCs w:val="20"/>
    </w:rPr>
  </w:style>
  <w:style w:type="paragraph" w:customStyle="1" w:styleId="1f7">
    <w:name w:val="Основной шрифт абзаца1"/>
    <w:basedOn w:val="a"/>
    <w:rPr>
      <w:rFonts w:ascii="Calibri" w:eastAsia="Arial" w:hAnsi="Calibri" w:cs="Liberation Serif"/>
      <w:color w:val="000000"/>
      <w:szCs w:val="20"/>
    </w:rPr>
  </w:style>
  <w:style w:type="paragraph" w:customStyle="1" w:styleId="36">
    <w:name w:val="Название объекта3"/>
    <w:basedOn w:val="a"/>
    <w:rPr>
      <w:rFonts w:ascii="Calibri" w:eastAsia="Arial" w:hAnsi="Calibri" w:cs="Liberation Serif"/>
      <w:b/>
      <w:color w:val="000000"/>
      <w:sz w:val="36"/>
      <w:szCs w:val="20"/>
    </w:rPr>
  </w:style>
  <w:style w:type="paragraph" w:customStyle="1" w:styleId="37">
    <w:name w:val="Указатель3"/>
    <w:basedOn w:val="Standard"/>
    <w:rPr>
      <w:rFonts w:eastAsia="Arial"/>
    </w:rPr>
  </w:style>
  <w:style w:type="paragraph" w:customStyle="1" w:styleId="38">
    <w:name w:val="Заголовок3"/>
    <w:basedOn w:val="Standard"/>
    <w:pPr>
      <w:spacing w:line="288" w:lineRule="auto"/>
      <w:ind w:firstLine="0"/>
      <w:jc w:val="center"/>
    </w:pPr>
    <w:rPr>
      <w:sz w:val="32"/>
    </w:rPr>
  </w:style>
  <w:style w:type="paragraph" w:customStyle="1" w:styleId="Textbodyuser">
    <w:name w:val="Text body (user)"/>
    <w:basedOn w:val="a"/>
    <w:rPr>
      <w:rFonts w:ascii="Calibri" w:eastAsia="Arial" w:hAnsi="Calibri" w:cs="Liberation Serif"/>
      <w:color w:val="000000"/>
      <w:szCs w:val="20"/>
    </w:rPr>
  </w:style>
  <w:style w:type="paragraph" w:customStyle="1" w:styleId="112">
    <w:name w:val="Табличный_боковик_11"/>
    <w:basedOn w:val="a"/>
    <w:rPr>
      <w:rFonts w:ascii="Times New Roman" w:eastAsia="Times New Roman" w:hAnsi="Times New Roman" w:cs="Times New Roman"/>
      <w:sz w:val="22"/>
      <w:lang w:bidi="ar-SA"/>
    </w:rPr>
  </w:style>
  <w:style w:type="paragraph" w:customStyle="1" w:styleId="113">
    <w:name w:val="Табличный_таблица_11"/>
    <w:basedOn w:val="a"/>
    <w:pPr>
      <w:jc w:val="center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2e">
    <w:name w:val="Абзац списка2"/>
    <w:basedOn w:val="Standard"/>
    <w:qFormat/>
    <w:pPr>
      <w:spacing w:after="0"/>
      <w:ind w:left="720"/>
    </w:pPr>
  </w:style>
  <w:style w:type="paragraph" w:customStyle="1" w:styleId="2f">
    <w:name w:val="Обычный2"/>
    <w:basedOn w:val="a"/>
    <w:pPr>
      <w:widowControl w:val="0"/>
      <w:spacing w:before="100" w:after="100"/>
    </w:pPr>
    <w:rPr>
      <w:rFonts w:ascii="Times New Roman" w:eastAsia="Times New Roman" w:hAnsi="Times New Roman"/>
    </w:rPr>
  </w:style>
  <w:style w:type="character" w:customStyle="1" w:styleId="WW8Num1z0">
    <w:name w:val="WW8Num1z0"/>
    <w:rPr>
      <w:color w:va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0">
    <w:name w:val="WW8Num2z0"/>
    <w:rPr>
      <w:rFonts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Times New Roman" w:hAnsi="Times New Roman" w:cs="Times New Roman"/>
      <w:b/>
      <w:color w:val="000000"/>
      <w:sz w:val="24"/>
      <w:szCs w:val="24"/>
      <w:lang w:val="ru-RU" w:eastAsia="ru-RU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2f0">
    <w:name w:val="Основной шрифт абзаца2"/>
    <w:qFormat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39">
    <w:name w:val="Основной шрифт абзаца3"/>
    <w:qFormat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0">
    <w:name w:val="WW8Num10z0"/>
    <w:rPr>
      <w:rFonts w:ascii="Symbol" w:hAnsi="Symbol" w:cs="Symbol"/>
    </w:rPr>
  </w:style>
  <w:style w:type="character" w:customStyle="1" w:styleId="WW8Num10z10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2f1">
    <w:name w:val="Основной шрифт абзаца2"/>
    <w:qFormat/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3">
    <w:name w:val="WW8Num10z3"/>
  </w:style>
  <w:style w:type="character" w:customStyle="1" w:styleId="WW8Num10z40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2z0">
    <w:name w:val="WW8Num12z0"/>
    <w:rPr>
      <w:rFonts w:ascii="Times New Roman" w:eastAsia="Times New Roman" w:hAnsi="Times New Roman" w:cs="Times New Roman"/>
      <w:spacing w:val="-14"/>
      <w:sz w:val="24"/>
      <w:szCs w:val="24"/>
    </w:rPr>
  </w:style>
  <w:style w:type="character" w:customStyle="1" w:styleId="WW8Num12z1">
    <w:name w:val="WW8Num12z1"/>
  </w:style>
  <w:style w:type="character" w:customStyle="1" w:styleId="WW8Num13z0">
    <w:name w:val="WW8Num13z0"/>
    <w:rPr>
      <w:rFonts w:ascii="Times New Roman" w:eastAsia="Times New Roman" w:hAnsi="Times New Roman" w:cs="Times New Roman"/>
      <w:spacing w:val="-13"/>
      <w:sz w:val="24"/>
      <w:szCs w:val="24"/>
    </w:rPr>
  </w:style>
  <w:style w:type="character" w:customStyle="1" w:styleId="WW8Num13z1">
    <w:name w:val="WW8Num13z1"/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  <w:spacing w:val="-27"/>
      <w:sz w:val="24"/>
      <w:szCs w:val="24"/>
    </w:rPr>
  </w:style>
  <w:style w:type="character" w:customStyle="1" w:styleId="WW8Num16z1">
    <w:name w:val="WW8Num16z1"/>
  </w:style>
  <w:style w:type="character" w:customStyle="1" w:styleId="WW8Num17z0">
    <w:name w:val="WW8Num17z0"/>
    <w:rPr>
      <w:rFonts w:ascii="Times New Roman" w:eastAsia="Times New Roman" w:hAnsi="Times New Roman" w:cs="Times New Roman"/>
      <w:spacing w:val="-19"/>
      <w:sz w:val="24"/>
      <w:szCs w:val="24"/>
    </w:rPr>
  </w:style>
  <w:style w:type="character" w:customStyle="1" w:styleId="WW8Num17z1">
    <w:name w:val="WW8Num17z1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  <w:spacing w:val="-28"/>
      <w:sz w:val="24"/>
      <w:szCs w:val="24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0z1">
    <w:name w:val="WW8Num20z1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 w:cs="Times New Roman"/>
      <w:spacing w:val="-20"/>
      <w:sz w:val="24"/>
      <w:szCs w:val="24"/>
    </w:rPr>
  </w:style>
  <w:style w:type="character" w:customStyle="1" w:styleId="WW8Num22z1">
    <w:name w:val="WW8Num22z1"/>
  </w:style>
  <w:style w:type="character" w:customStyle="1" w:styleId="WW8Num23z0">
    <w:name w:val="WW8Num23z0"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23z1">
    <w:name w:val="WW8Num23z1"/>
    <w:rPr>
      <w:rFonts w:ascii="Times New Roman" w:eastAsia="Times New Roman" w:hAnsi="Times New Roman" w:cs="Times New Roman"/>
      <w:b/>
      <w:bCs/>
      <w:spacing w:val="-17"/>
      <w:sz w:val="24"/>
      <w:szCs w:val="24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4z0">
    <w:name w:val="WW8Num24z0"/>
    <w:rPr>
      <w:rFonts w:ascii="Times New Roman" w:eastAsia="Times New Roman" w:hAnsi="Times New Roman" w:cs="Times New Roman"/>
      <w:spacing w:val="-10"/>
      <w:sz w:val="24"/>
      <w:szCs w:val="24"/>
    </w:rPr>
  </w:style>
  <w:style w:type="character" w:customStyle="1" w:styleId="WW8Num24z1">
    <w:name w:val="WW8Num24z1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  <w:rPr>
      <w:rFonts w:ascii="Times New Roman" w:eastAsia="Times New Roman" w:hAnsi="Times New Roman" w:cs="Times New Roman"/>
      <w:spacing w:val="-23"/>
      <w:sz w:val="24"/>
      <w:szCs w:val="24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ascii="Times New Roman" w:eastAsia="Times New Roman" w:hAnsi="Times New Roman" w:cs="Times New Roman"/>
      <w:spacing w:val="-24"/>
      <w:sz w:val="24"/>
      <w:szCs w:val="24"/>
    </w:rPr>
  </w:style>
  <w:style w:type="character" w:customStyle="1" w:styleId="WW8Num32z1">
    <w:name w:val="WW8Num32z1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37z1">
    <w:name w:val="WW8Num37z1"/>
    <w:rPr>
      <w:rFonts w:ascii="Times New Roman" w:eastAsia="Times New Roman" w:hAnsi="Times New Roman" w:cs="Times New Roman"/>
      <w:spacing w:val="-7"/>
      <w:sz w:val="28"/>
      <w:szCs w:val="28"/>
      <w:lang w:val="en-US"/>
    </w:rPr>
  </w:style>
  <w:style w:type="character" w:customStyle="1" w:styleId="WW8Num37z2">
    <w:name w:val="WW8Num37z2"/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9z0">
    <w:name w:val="WW8Num39z0"/>
    <w:rPr>
      <w:rFonts w:ascii="Times New Roman" w:eastAsia="Times New Roman" w:hAnsi="Times New Roman" w:cs="Times New Roman"/>
      <w:spacing w:val="-6"/>
      <w:sz w:val="24"/>
      <w:szCs w:val="24"/>
    </w:rPr>
  </w:style>
  <w:style w:type="character" w:customStyle="1" w:styleId="WW8Num39z1">
    <w:name w:val="WW8Num39z1"/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eastAsia="Times New Roman" w:hAnsi="Times New Roman" w:cs="Times New Roman"/>
      <w:spacing w:val="-18"/>
      <w:sz w:val="24"/>
      <w:szCs w:val="24"/>
    </w:rPr>
  </w:style>
  <w:style w:type="character" w:customStyle="1" w:styleId="WW8Num43z1">
    <w:name w:val="WW8Num43z1"/>
  </w:style>
  <w:style w:type="character" w:customStyle="1" w:styleId="WW8Num44z0">
    <w:name w:val="WW8Num44z0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Symbol" w:hAnsi="Symbol" w:cs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 w:cs="Wingdings"/>
    </w:rPr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1f8">
    <w:name w:val="Основной шрифт абзаца1"/>
    <w:qFormat/>
  </w:style>
  <w:style w:type="character" w:customStyle="1" w:styleId="aff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FFFFFF" w:fill="FFFFFF"/>
    </w:rPr>
  </w:style>
  <w:style w:type="character" w:customStyle="1" w:styleId="Main1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ff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f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0">
    <w:name w:val="match"/>
    <w:basedOn w:val="1f8"/>
  </w:style>
  <w:style w:type="character" w:customStyle="1" w:styleId="ConsPlusNormal2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f9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ff6">
    <w:name w:val="Основной текст Знак"/>
    <w:basedOn w:val="1f8"/>
    <w:qFormat/>
  </w:style>
  <w:style w:type="character" w:customStyle="1" w:styleId="Internetlink">
    <w:name w:val="Internet link"/>
    <w:qFormat/>
    <w:rPr>
      <w:rFonts w:cs="Times New Roman"/>
      <w:color w:val="0000FF"/>
      <w:u w:val="single"/>
    </w:rPr>
  </w:style>
  <w:style w:type="character" w:customStyle="1" w:styleId="apple-converted-space0">
    <w:name w:val="apple-converted-space"/>
  </w:style>
  <w:style w:type="character" w:customStyle="1" w:styleId="3a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b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0">
    <w:name w:val="comment"/>
    <w:basedOn w:val="1f8"/>
  </w:style>
  <w:style w:type="character" w:customStyle="1" w:styleId="1fa">
    <w:name w:val="Заголовок 1 Знак"/>
    <w:qFormat/>
    <w:rPr>
      <w:rFonts w:ascii="Times New Roman" w:eastAsia="Arial" w:hAnsi="Times New Roman" w:cs="Arial"/>
      <w:b/>
      <w:bCs/>
      <w:spacing w:val="3"/>
      <w:sz w:val="28"/>
      <w:szCs w:val="28"/>
    </w:rPr>
  </w:style>
  <w:style w:type="character" w:customStyle="1" w:styleId="aff7">
    <w:name w:val="Верхний колонтитул Знак"/>
    <w:basedOn w:val="1f8"/>
    <w:qFormat/>
  </w:style>
  <w:style w:type="character" w:customStyle="1" w:styleId="aff8">
    <w:name w:val="Нижний колонтитул Знак"/>
    <w:basedOn w:val="1f8"/>
    <w:qFormat/>
  </w:style>
  <w:style w:type="character" w:customStyle="1" w:styleId="22">
    <w:name w:val="Заголовок 2 Знак2"/>
    <w:link w:val="2"/>
    <w:uiPriority w:val="9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3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ff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ff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fb">
    <w:name w:val="Абзац списка Знак"/>
    <w:qFormat/>
  </w:style>
  <w:style w:type="character" w:customStyle="1" w:styleId="affc">
    <w:name w:val="Основной текст с отступом Знак"/>
    <w:basedOn w:val="1f8"/>
    <w:qFormat/>
  </w:style>
  <w:style w:type="character" w:customStyle="1" w:styleId="aff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FFFFFF" w:fill="FFFFFF"/>
    </w:rPr>
  </w:style>
  <w:style w:type="character" w:customStyle="1" w:styleId="1fb">
    <w:name w:val="Выделение1"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affe">
    <w:name w:val="Подзаголовок Знак"/>
    <w:qFormat/>
    <w:rPr>
      <w:rFonts w:ascii="Cambria" w:eastAsia="Times New Roman" w:hAnsi="Cambria" w:cs="Cambria"/>
      <w:sz w:val="24"/>
    </w:rPr>
  </w:style>
  <w:style w:type="character" w:customStyle="1" w:styleId="afff">
    <w:name w:val="Гипертекстовая ссылка"/>
    <w:qFormat/>
    <w:rPr>
      <w:color w:val="106BBE"/>
    </w:rPr>
  </w:style>
  <w:style w:type="character" w:customStyle="1" w:styleId="1fc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ff0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ff1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f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f2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Linenumbering">
    <w:name w:val="Line numbering"/>
    <w:basedOn w:val="1f8"/>
    <w:qFormat/>
  </w:style>
  <w:style w:type="character" w:customStyle="1" w:styleId="2f3">
    <w:name w:val="Номер страницы2"/>
    <w:basedOn w:val="1f8"/>
    <w:qFormat/>
  </w:style>
  <w:style w:type="character" w:customStyle="1" w:styleId="afff3">
    <w:name w:val="Основной текст_"/>
    <w:qFormat/>
    <w:rPr>
      <w:sz w:val="18"/>
      <w:szCs w:val="18"/>
      <w:shd w:val="clear" w:color="FFFFFF" w:fill="FFFFFF"/>
    </w:rPr>
  </w:style>
  <w:style w:type="character" w:customStyle="1" w:styleId="afff4">
    <w:name w:val="Сноска_"/>
    <w:qFormat/>
    <w:rPr>
      <w:sz w:val="18"/>
      <w:szCs w:val="18"/>
      <w:shd w:val="clear" w:color="FFFFFF" w:fill="FFFFFF"/>
    </w:rPr>
  </w:style>
  <w:style w:type="character" w:customStyle="1" w:styleId="2f4">
    <w:name w:val="Основной текст (2)_"/>
    <w:qFormat/>
    <w:rPr>
      <w:sz w:val="18"/>
      <w:szCs w:val="18"/>
      <w:shd w:val="clear" w:color="FFFFFF" w:fill="FFFFFF"/>
    </w:rPr>
  </w:style>
  <w:style w:type="character" w:customStyle="1" w:styleId="VisitedInternetLink">
    <w:name w:val="Visited Internet Link"/>
    <w:qFormat/>
    <w:rPr>
      <w:color w:val="800080"/>
      <w:u w:val="single"/>
    </w:rPr>
  </w:style>
  <w:style w:type="character" w:customStyle="1" w:styleId="114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f8"/>
  </w:style>
  <w:style w:type="character" w:customStyle="1" w:styleId="2f5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IndexLink">
    <w:name w:val="Index Link"/>
    <w:qFormat/>
  </w:style>
  <w:style w:type="character" w:customStyle="1" w:styleId="afff5">
    <w:name w:val="текст Знак"/>
    <w:qFormat/>
    <w:rPr>
      <w:rFonts w:eastAsia="Calibri"/>
      <w:sz w:val="28"/>
      <w:szCs w:val="28"/>
    </w:rPr>
  </w:style>
  <w:style w:type="character" w:customStyle="1" w:styleId="BulletSymbols">
    <w:name w:val="Bullet Symbol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2f6">
    <w:name w:val="Гиперссылка2"/>
    <w:rPr>
      <w:color w:val="0000FF"/>
      <w:u w:val="single"/>
    </w:rPr>
  </w:style>
  <w:style w:type="character" w:customStyle="1" w:styleId="213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0">
    <w:name w:val="WW8Num66z0"/>
    <w:rPr>
      <w:rFonts w:ascii="Times New Roman" w:eastAsia="Times New Roman" w:hAnsi="Times New Roman" w:cs="Times New Roman"/>
      <w:b/>
    </w:rPr>
  </w:style>
  <w:style w:type="character" w:customStyle="1" w:styleId="2f7">
    <w:name w:val="Заголовок2"/>
    <w:rPr>
      <w:rFonts w:ascii="Liberation Sans" w:eastAsia="Liberation Sans" w:hAnsi="Liberation Sans" w:cs="Liberation Sans"/>
      <w:sz w:val="28"/>
    </w:rPr>
  </w:style>
  <w:style w:type="character" w:customStyle="1" w:styleId="WW8Num83z00">
    <w:name w:val="WW8Num83z0"/>
  </w:style>
  <w:style w:type="character" w:customStyle="1" w:styleId="ConsPlusNormal10">
    <w:name w:val="ConsPlusNormal1"/>
    <w:rPr>
      <w:rFonts w:ascii="Arial" w:eastAsia="Arial" w:hAnsi="Arial" w:cs="Arial"/>
      <w:color w:val="000000"/>
      <w:sz w:val="20"/>
    </w:rPr>
  </w:style>
  <w:style w:type="character" w:customStyle="1" w:styleId="1fd">
    <w:name w:val="Заголовок1"/>
    <w:rPr>
      <w:sz w:val="32"/>
    </w:rPr>
  </w:style>
  <w:style w:type="character" w:customStyle="1" w:styleId="afff6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3">
    <w:name w:val="ConsPlusNormal"/>
    <w:rPr>
      <w:rFonts w:ascii="Arial" w:eastAsia="Arial" w:hAnsi="Arial" w:cs="Arial"/>
      <w:color w:val="000000"/>
      <w:spacing w:val="0"/>
      <w:sz w:val="20"/>
    </w:rPr>
  </w:style>
  <w:style w:type="character" w:customStyle="1" w:styleId="1fe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f7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0">
    <w:name w:val="WW8Num64z0"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0">
    <w:name w:val="WW8Num73z1"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0">
    <w:name w:val="ConsPlusCell"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f8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0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0">
    <w:name w:val="Header and Footer"/>
    <w:qFormat/>
    <w:rPr>
      <w:rFonts w:ascii="XO Thames" w:eastAsia="XO Thames" w:hAnsi="XO Thames" w:cs="XO Thames"/>
      <w:sz w:val="20"/>
    </w:rPr>
  </w:style>
  <w:style w:type="character" w:customStyle="1" w:styleId="Contents50">
    <w:name w:val="Contents 5"/>
    <w:qFormat/>
    <w:rPr>
      <w:rFonts w:ascii="Calibri" w:eastAsia="Calibri" w:hAnsi="Calibri" w:cs="Calibri"/>
      <w:sz w:val="22"/>
    </w:rPr>
  </w:style>
  <w:style w:type="character" w:customStyle="1" w:styleId="1ff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FFFFFF" w:fill="FFFFFF"/>
    </w:rPr>
  </w:style>
  <w:style w:type="character" w:customStyle="1" w:styleId="312">
    <w:name w:val="Указатель 31"/>
    <w:qFormat/>
    <w:rPr>
      <w:sz w:val="18"/>
    </w:rPr>
  </w:style>
  <w:style w:type="character" w:customStyle="1" w:styleId="115">
    <w:name w:val="Заголовок 11"/>
    <w:qFormat/>
    <w:rPr>
      <w:b/>
      <w:i w:val="0"/>
      <w:sz w:val="28"/>
      <w:shd w:val="clear" w:color="FFFFFF" w:fill="FFFFFF"/>
    </w:rPr>
  </w:style>
  <w:style w:type="character" w:customStyle="1" w:styleId="afff9">
    <w:name w:val="Статьи"/>
    <w:rPr>
      <w:sz w:val="28"/>
    </w:rPr>
  </w:style>
  <w:style w:type="character" w:customStyle="1" w:styleId="1ff0">
    <w:name w:val="Абзац списка1"/>
    <w:qFormat/>
  </w:style>
  <w:style w:type="character" w:customStyle="1" w:styleId="WW8Num82z10">
    <w:name w:val="WW8Num82z1"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0">
    <w:name w:val="WW8Num70z1"/>
    <w:rPr>
      <w:rFonts w:ascii="Courier New" w:eastAsia="Courier New" w:hAnsi="Courier New" w:cs="Courier New"/>
    </w:rPr>
  </w:style>
  <w:style w:type="character" w:customStyle="1" w:styleId="1ff1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fa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0">
    <w:name w:val="ConsNonformat"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f8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0">
    <w:name w:val="Contents 1"/>
    <w:qFormat/>
    <w:rPr>
      <w:sz w:val="28"/>
    </w:rPr>
  </w:style>
  <w:style w:type="character" w:customStyle="1" w:styleId="cef1edeee2edeee9f2e5eaf1f20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0">
    <w:name w:val="ConsCell"/>
    <w:rPr>
      <w:rFonts w:ascii="Arial" w:eastAsia="Arial" w:hAnsi="Arial" w:cs="Arial"/>
      <w:color w:val="000000"/>
      <w:sz w:val="20"/>
    </w:rPr>
  </w:style>
  <w:style w:type="character" w:customStyle="1" w:styleId="2f9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2">
    <w:name w:val="Main"/>
    <w:rPr>
      <w:sz w:val="28"/>
    </w:rPr>
  </w:style>
  <w:style w:type="character" w:customStyle="1" w:styleId="WW8Num67z00">
    <w:name w:val="WW8Num67z0"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fa">
    <w:name w:val="Указатель2"/>
    <w:rPr>
      <w:b/>
      <w:i/>
      <w:sz w:val="26"/>
    </w:rPr>
  </w:style>
  <w:style w:type="character" w:customStyle="1" w:styleId="WW8Num64z10">
    <w:name w:val="WW8Num64z1"/>
    <w:rPr>
      <w:rFonts w:ascii="Courier New" w:eastAsia="Courier New" w:hAnsi="Courier New" w:cs="Courier New"/>
    </w:rPr>
  </w:style>
  <w:style w:type="character" w:customStyle="1" w:styleId="411">
    <w:name w:val="Указатель 41"/>
    <w:qFormat/>
    <w:rPr>
      <w:sz w:val="18"/>
    </w:rPr>
  </w:style>
  <w:style w:type="character" w:customStyle="1" w:styleId="afffb">
    <w:name w:val="Готовый"/>
    <w:rPr>
      <w:rFonts w:ascii="Courier New" w:eastAsia="Courier New" w:hAnsi="Courier New" w:cs="Courier New"/>
      <w:sz w:val="20"/>
    </w:rPr>
  </w:style>
  <w:style w:type="character" w:customStyle="1" w:styleId="Iauiue20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0">
    <w:name w:val="Text body indent"/>
    <w:qFormat/>
    <w:rPr>
      <w:sz w:val="28"/>
    </w:rPr>
  </w:style>
  <w:style w:type="character" w:customStyle="1" w:styleId="214">
    <w:name w:val="Указатель 21"/>
    <w:qFormat/>
    <w:rPr>
      <w:sz w:val="18"/>
    </w:rPr>
  </w:style>
  <w:style w:type="character" w:customStyle="1" w:styleId="afffc">
    <w:name w:val="основной"/>
  </w:style>
  <w:style w:type="character" w:customStyle="1" w:styleId="ConsTitle0">
    <w:name w:val="ConsTitle"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0">
    <w:name w:val="Contents 3"/>
    <w:qFormat/>
    <w:rPr>
      <w:sz w:val="28"/>
    </w:rPr>
  </w:style>
  <w:style w:type="character" w:customStyle="1" w:styleId="WW8Num61z10">
    <w:name w:val="WW8Num61z1"/>
    <w:rPr>
      <w:rFonts w:ascii="Courier New" w:eastAsia="Courier New" w:hAnsi="Courier New" w:cs="Courier New"/>
    </w:rPr>
  </w:style>
  <w:style w:type="character" w:customStyle="1" w:styleId="1ff2">
    <w:name w:val="Верхний колонтитул1"/>
    <w:qFormat/>
  </w:style>
  <w:style w:type="character" w:customStyle="1" w:styleId="2fb">
    <w:name w:val="Название объекта2"/>
    <w:qFormat/>
    <w:rPr>
      <w:i/>
      <w:sz w:val="24"/>
    </w:rPr>
  </w:style>
  <w:style w:type="character" w:customStyle="1" w:styleId="western0">
    <w:name w:val="western"/>
    <w:rPr>
      <w:rFonts w:ascii="Tahoma" w:eastAsia="Tahoma" w:hAnsi="Tahoma" w:cs="Tahoma"/>
      <w:sz w:val="18"/>
    </w:rPr>
  </w:style>
  <w:style w:type="character" w:customStyle="1" w:styleId="cdeef0ece0ebfcedfbe9f2e0e1ebe8f6e0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ff3">
    <w:name w:val="Список1"/>
  </w:style>
  <w:style w:type="character" w:customStyle="1" w:styleId="formattext1">
    <w:name w:val="formattext"/>
  </w:style>
  <w:style w:type="character" w:customStyle="1" w:styleId="WW8Num70z00">
    <w:name w:val="WW8Num70z0"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f4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0">
    <w:name w:val="Contents 8"/>
    <w:qFormat/>
    <w:rPr>
      <w:rFonts w:ascii="Calibri" w:eastAsia="Calibri" w:hAnsi="Calibri" w:cs="Calibri"/>
      <w:sz w:val="22"/>
    </w:rPr>
  </w:style>
  <w:style w:type="character" w:customStyle="1" w:styleId="1ff5">
    <w:name w:val="Основной текст1"/>
    <w:qFormat/>
  </w:style>
  <w:style w:type="character" w:customStyle="1" w:styleId="00">
    <w:name w:val="Заголовок 0"/>
    <w:qFormat/>
    <w:rPr>
      <w:b w:val="0"/>
      <w:i w:val="0"/>
      <w:caps/>
      <w:sz w:val="24"/>
      <w:shd w:val="clear" w:color="FFFFFF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0">
    <w:name w:val="Text body"/>
    <w:qFormat/>
  </w:style>
  <w:style w:type="character" w:customStyle="1" w:styleId="afffd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fc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0">
    <w:name w:val="WW8Num72z1"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0">
    <w:name w:val="WW8Num66z1"/>
    <w:rPr>
      <w:rFonts w:ascii="Courier New" w:eastAsia="Courier New" w:hAnsi="Courier New" w:cs="Courier New"/>
    </w:rPr>
  </w:style>
  <w:style w:type="character" w:customStyle="1" w:styleId="afffe">
    <w:name w:val="Верхний и нижний колонтитулы"/>
    <w:qFormat/>
  </w:style>
  <w:style w:type="character" w:customStyle="1" w:styleId="412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f6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3">
    <w:name w:val="Основной текст с отступом 31"/>
    <w:qFormat/>
    <w:rPr>
      <w:rFonts w:ascii="timeset" w:eastAsia="timeset" w:hAnsi="timeset" w:cs="timeset"/>
    </w:rPr>
  </w:style>
  <w:style w:type="character" w:customStyle="1" w:styleId="WW8Num73z00">
    <w:name w:val="WW8Num73z0"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0">
    <w:name w:val="Contents 9"/>
    <w:qFormat/>
    <w:rPr>
      <w:rFonts w:ascii="Calibri" w:eastAsia="Calibri" w:hAnsi="Calibri" w:cs="Calibri"/>
      <w:sz w:val="22"/>
    </w:rPr>
  </w:style>
  <w:style w:type="character" w:customStyle="1" w:styleId="affff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0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5">
    <w:name w:val="Основной текст с отступом 21"/>
    <w:qFormat/>
    <w:rPr>
      <w:b/>
    </w:rPr>
  </w:style>
  <w:style w:type="character" w:customStyle="1" w:styleId="ConsPlusNonformat0">
    <w:name w:val="ConsPlusNonformat"/>
    <w:rPr>
      <w:rFonts w:ascii="Courier New" w:eastAsia="Courier New" w:hAnsi="Courier New" w:cs="Courier New"/>
      <w:color w:val="000000"/>
      <w:sz w:val="18"/>
    </w:rPr>
  </w:style>
  <w:style w:type="character" w:customStyle="1" w:styleId="FORMATTEXT2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f7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6">
    <w:name w:val="Основной текст 21"/>
    <w:qFormat/>
    <w:rPr>
      <w:sz w:val="28"/>
    </w:rPr>
  </w:style>
  <w:style w:type="character" w:customStyle="1" w:styleId="314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0">
    <w:name w:val="WW8Num61z0"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f8">
    <w:name w:val="Нижний колонтитул1"/>
    <w:qFormat/>
  </w:style>
  <w:style w:type="character" w:customStyle="1" w:styleId="affff0">
    <w:name w:val="Содержимое врезки"/>
    <w:qFormat/>
  </w:style>
  <w:style w:type="character" w:customStyle="1" w:styleId="affff1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0">
    <w:name w:val="Iniiaiie oaeno 2"/>
    <w:qFormat/>
    <w:rPr>
      <w:b/>
      <w:color w:val="000000"/>
    </w:rPr>
  </w:style>
  <w:style w:type="character" w:customStyle="1" w:styleId="WW8Num67z10">
    <w:name w:val="WW8Num67z1"/>
    <w:rPr>
      <w:rFonts w:ascii="Courier New" w:eastAsia="Courier New" w:hAnsi="Courier New" w:cs="Courier New"/>
    </w:rPr>
  </w:style>
  <w:style w:type="character" w:customStyle="1" w:styleId="caaieiaie20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c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0">
    <w:name w:val="Contents 7"/>
    <w:qFormat/>
    <w:rPr>
      <w:rFonts w:ascii="Calibri" w:eastAsia="Calibri" w:hAnsi="Calibri" w:cs="Calibri"/>
      <w:sz w:val="22"/>
    </w:rPr>
  </w:style>
  <w:style w:type="character" w:customStyle="1" w:styleId="Contents60">
    <w:name w:val="Contents 6"/>
    <w:qFormat/>
    <w:rPr>
      <w:rFonts w:ascii="Calibri" w:eastAsia="Calibri" w:hAnsi="Calibri" w:cs="Calibri"/>
      <w:sz w:val="22"/>
    </w:rPr>
  </w:style>
  <w:style w:type="character" w:customStyle="1" w:styleId="WW8Num82z00">
    <w:name w:val="WW8Num82z0"/>
    <w:rPr>
      <w:rFonts w:ascii="Times New Roman" w:eastAsia="Times New Roman" w:hAnsi="Times New Roman" w:cs="Times New Roman"/>
      <w:b/>
      <w:sz w:val="24"/>
    </w:rPr>
  </w:style>
  <w:style w:type="character" w:customStyle="1" w:styleId="affff2">
    <w:name w:val="Ñòèëü"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d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ff3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f9">
    <w:name w:val="Стиль1"/>
    <w:rPr>
      <w:rFonts w:ascii="Arial" w:eastAsia="Arial" w:hAnsi="Arial" w:cs="Arial"/>
      <w:b/>
      <w:color w:val="000000"/>
    </w:rPr>
  </w:style>
  <w:style w:type="character" w:customStyle="1" w:styleId="1ffa">
    <w:name w:val="Название объекта1"/>
    <w:qFormat/>
    <w:rPr>
      <w:b/>
      <w:sz w:val="36"/>
    </w:rPr>
  </w:style>
  <w:style w:type="character" w:customStyle="1" w:styleId="WW8Num72z00">
    <w:name w:val="WW8Num72z0"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0">
    <w:name w:val="Default"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fb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0">
    <w:name w:val="Contents 4"/>
    <w:qFormat/>
    <w:rPr>
      <w:rFonts w:ascii="Calibri" w:eastAsia="Calibri" w:hAnsi="Calibri" w:cs="Calibri"/>
      <w:sz w:val="22"/>
    </w:rPr>
  </w:style>
  <w:style w:type="character" w:customStyle="1" w:styleId="1ffc">
    <w:name w:val="Указатель1"/>
  </w:style>
  <w:style w:type="character" w:customStyle="1" w:styleId="1ffd">
    <w:name w:val="Текст1"/>
    <w:rPr>
      <w:rFonts w:ascii="Courier New" w:eastAsia="Courier New" w:hAnsi="Courier New" w:cs="Courier New"/>
      <w:sz w:val="20"/>
    </w:rPr>
  </w:style>
  <w:style w:type="character" w:customStyle="1" w:styleId="ConsNormal0">
    <w:name w:val="ConsNormal"/>
    <w:rPr>
      <w:rFonts w:ascii="Arial" w:eastAsia="Arial" w:hAnsi="Arial" w:cs="Arial"/>
      <w:color w:val="000000"/>
      <w:sz w:val="20"/>
    </w:rPr>
  </w:style>
  <w:style w:type="character" w:customStyle="1" w:styleId="1ffe">
    <w:name w:val="Подзаголовок1"/>
    <w:rPr>
      <w:rFonts w:ascii="XO Thames" w:eastAsia="XO Thames" w:hAnsi="XO Thames" w:cs="XO Thames"/>
      <w:i/>
      <w:color w:val="616161"/>
      <w:spacing w:val="0"/>
      <w:sz w:val="24"/>
    </w:rPr>
  </w:style>
  <w:style w:type="character" w:customStyle="1" w:styleId="116">
    <w:name w:val="Указатель 11"/>
    <w:qFormat/>
    <w:rPr>
      <w:sz w:val="18"/>
    </w:rPr>
  </w:style>
  <w:style w:type="character" w:customStyle="1" w:styleId="Contents20">
    <w:name w:val="Contents 2"/>
    <w:qFormat/>
  </w:style>
  <w:style w:type="character" w:customStyle="1" w:styleId="nienie0">
    <w:name w:val="nienie"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0">
    <w:name w:val="Footnote"/>
    <w:rPr>
      <w:sz w:val="20"/>
    </w:rPr>
  </w:style>
  <w:style w:type="character" w:customStyle="1" w:styleId="Iauiue0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55z0">
    <w:name w:val="WW8Num55z0"/>
    <w:rPr>
      <w:rFonts w:ascii="Times New Roman" w:eastAsia="Times New Roman" w:hAnsi="Times New Roman" w:cs="Times New Roman"/>
      <w:b/>
      <w:color w:val="000000"/>
      <w:sz w:val="24"/>
      <w:szCs w:val="24"/>
      <w:lang w:val="ru-RU" w:eastAsia="ru-RU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5z3">
    <w:name w:val="WW8Num55z3"/>
    <w:rPr>
      <w:rFonts w:ascii="Symbol" w:hAnsi="Symbol" w:cs="Symbol"/>
    </w:rPr>
  </w:style>
  <w:style w:type="paragraph" w:styleId="affff4">
    <w:name w:val="Balloon Text"/>
    <w:basedOn w:val="a"/>
    <w:link w:val="1fff"/>
    <w:uiPriority w:val="99"/>
    <w:semiHidden/>
    <w:unhideWhenUsed/>
    <w:rsid w:val="003422B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1fff">
    <w:name w:val="Текст выноски Знак1"/>
    <w:basedOn w:val="a0"/>
    <w:link w:val="affff4"/>
    <w:uiPriority w:val="99"/>
    <w:semiHidden/>
    <w:rsid w:val="003422BD"/>
    <w:rPr>
      <w:rFonts w:ascii="Tahoma" w:eastAsia="NSimSun" w:hAnsi="Tahoma" w:cs="Mangal"/>
      <w:sz w:val="16"/>
      <w:szCs w:val="14"/>
      <w:lang w:val="ru-RU" w:eastAsia="zh-CN" w:bidi="hi-IN"/>
    </w:rPr>
  </w:style>
  <w:style w:type="paragraph" w:styleId="affff5">
    <w:name w:val="header"/>
    <w:basedOn w:val="a"/>
    <w:link w:val="1fff0"/>
    <w:uiPriority w:val="99"/>
    <w:unhideWhenUsed/>
    <w:rsid w:val="00A82A77"/>
    <w:pPr>
      <w:tabs>
        <w:tab w:val="center" w:pos="4677"/>
        <w:tab w:val="right" w:pos="9355"/>
      </w:tabs>
      <w:spacing w:after="0" w:line="240" w:lineRule="auto"/>
    </w:pPr>
    <w:rPr>
      <w:rFonts w:cs="Mangal"/>
      <w:szCs w:val="21"/>
    </w:rPr>
  </w:style>
  <w:style w:type="character" w:customStyle="1" w:styleId="1fff0">
    <w:name w:val="Верхний колонтитул Знак1"/>
    <w:basedOn w:val="a0"/>
    <w:link w:val="affff5"/>
    <w:uiPriority w:val="99"/>
    <w:rsid w:val="00A82A77"/>
    <w:rPr>
      <w:rFonts w:ascii="Liberation Serif" w:eastAsia="NSimSun" w:hAnsi="Liberation Serif" w:cs="Mangal"/>
      <w:sz w:val="24"/>
      <w:szCs w:val="21"/>
      <w:lang w:val="ru-RU" w:eastAsia="zh-CN" w:bidi="hi-IN"/>
    </w:rPr>
  </w:style>
  <w:style w:type="paragraph" w:styleId="affff6">
    <w:name w:val="footer"/>
    <w:basedOn w:val="a"/>
    <w:link w:val="1fff1"/>
    <w:uiPriority w:val="99"/>
    <w:unhideWhenUsed/>
    <w:rsid w:val="00A82A77"/>
    <w:pPr>
      <w:tabs>
        <w:tab w:val="center" w:pos="4677"/>
        <w:tab w:val="right" w:pos="9355"/>
      </w:tabs>
      <w:spacing w:after="0" w:line="240" w:lineRule="auto"/>
    </w:pPr>
    <w:rPr>
      <w:rFonts w:cs="Mangal"/>
      <w:szCs w:val="21"/>
    </w:rPr>
  </w:style>
  <w:style w:type="character" w:customStyle="1" w:styleId="1fff1">
    <w:name w:val="Нижний колонтитул Знак1"/>
    <w:basedOn w:val="a0"/>
    <w:link w:val="affff6"/>
    <w:uiPriority w:val="99"/>
    <w:rsid w:val="00A82A77"/>
    <w:rPr>
      <w:rFonts w:ascii="Liberation Serif" w:eastAsia="NSimSun" w:hAnsi="Liberation Serif" w:cs="Mangal"/>
      <w:sz w:val="24"/>
      <w:szCs w:val="21"/>
      <w:lang w:val="ru-RU" w:eastAsia="zh-CN" w:bidi="hi-IN"/>
    </w:rPr>
  </w:style>
  <w:style w:type="paragraph" w:styleId="2fd">
    <w:name w:val="toc 2"/>
    <w:basedOn w:val="a"/>
    <w:next w:val="a"/>
    <w:autoRedefine/>
    <w:uiPriority w:val="39"/>
    <w:unhideWhenUsed/>
    <w:rsid w:val="00E81089"/>
    <w:pPr>
      <w:spacing w:after="100"/>
      <w:ind w:left="240"/>
    </w:pPr>
    <w:rPr>
      <w:rFonts w:cs="Mangal"/>
      <w:szCs w:val="21"/>
    </w:rPr>
  </w:style>
  <w:style w:type="character" w:styleId="affff7">
    <w:name w:val="Hyperlink"/>
    <w:basedOn w:val="a0"/>
    <w:uiPriority w:val="99"/>
    <w:unhideWhenUsed/>
    <w:rsid w:val="00E81089"/>
    <w:rPr>
      <w:color w:val="0000FF" w:themeColor="hyperlink"/>
      <w:u w:val="single"/>
    </w:rPr>
  </w:style>
  <w:style w:type="character" w:customStyle="1" w:styleId="217">
    <w:name w:val="Заголовок 2 Знак1"/>
    <w:basedOn w:val="a0"/>
    <w:uiPriority w:val="9"/>
    <w:semiHidden/>
    <w:rsid w:val="00E23EF0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val="ru-RU" w:eastAsia="zh-CN" w:bidi="hi-IN"/>
    </w:rPr>
  </w:style>
  <w:style w:type="character" w:customStyle="1" w:styleId="username">
    <w:name w:val="username"/>
    <w:basedOn w:val="a0"/>
    <w:rsid w:val="00E23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2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2C610-F8C5-413A-B55D-5280E46B5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39</Pages>
  <Words>9375</Words>
  <Characters>53439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97</cp:revision>
  <cp:lastPrinted>2021-12-23T07:51:00Z</cp:lastPrinted>
  <dcterms:created xsi:type="dcterms:W3CDTF">2021-12-16T14:36:00Z</dcterms:created>
  <dcterms:modified xsi:type="dcterms:W3CDTF">2021-12-23T07:52:00Z</dcterms:modified>
</cp:coreProperties>
</file>