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 приказу </w:t>
      </w:r>
    </w:p>
    <w:p>
      <w:pPr>
        <w:pStyle w:val="Normal"/>
        <w:ind w:left="4956" w:right="-1" w:hanging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министерства имущественных 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земельных отношений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    Рязанской области</w:t>
      </w:r>
    </w:p>
    <w:p>
      <w:pPr>
        <w:pStyle w:val="Normal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от</w:t>
      </w:r>
      <w:r>
        <w:rPr>
          <w:sz w:val="28"/>
          <w:szCs w:val="28"/>
          <w:u w:val="single"/>
        </w:rPr>
        <w:t xml:space="preserve">     </w:t>
      </w:r>
      <w:r>
        <w:rPr>
          <w:sz w:val="28"/>
          <w:szCs w:val="28"/>
          <w:u w:val="single"/>
        </w:rPr>
        <w:t xml:space="preserve">27.12.2021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7</w:t>
      </w:r>
      <w:r>
        <w:rPr>
          <w:sz w:val="28"/>
          <w:szCs w:val="28"/>
          <w:u w:val="single"/>
        </w:rPr>
        <w:t>95</w:t>
      </w:r>
      <w:r>
        <w:rPr>
          <w:sz w:val="28"/>
          <w:szCs w:val="28"/>
          <w:u w:val="single"/>
        </w:rPr>
        <w:t xml:space="preserve">-р    </w:t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right="-1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right="-1" w:hang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>
      <w:pPr>
        <w:pStyle w:val="Normal"/>
        <w:spacing w:lineRule="auto" w:line="192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lineRule="auto" w:line="192"/>
        <w:jc w:val="righ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spacing w:lineRule="auto" w:line="192"/>
        <w:ind w:right="-1" w:hanging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>
      <w:pPr>
        <w:pStyle w:val="Normal"/>
        <w:spacing w:lineRule="auto" w:line="19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rHeight w:val="398" w:hRule="atLeast"/>
          <w:cantSplit w:val="true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34" w:right="-10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>
            <w:pPr>
              <w:pStyle w:val="Normal"/>
              <w:widowControl w:val="false"/>
              <w:spacing w:lineRule="auto" w:line="192"/>
              <w:ind w:left="-47" w:right="-7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>
        <w:trPr>
          <w:trHeight w:val="932" w:hRule="atLeast"/>
          <w:cantSplit w:val="true"/>
        </w:trPr>
        <w:tc>
          <w:tcPr>
            <w:tcW w:w="25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ind w:right="-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192"/>
              <w:ind w:right="-816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52"/>
        <w:gridCol w:w="1844"/>
        <w:gridCol w:w="1541"/>
        <w:gridCol w:w="4694"/>
      </w:tblGrid>
      <w:tr>
        <w:trPr>
          <w:tblHeader w:val="true"/>
          <w:trHeight w:val="70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rPr>
          <w:trHeight w:val="362" w:hRule="atLeast"/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452257.34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1339470.12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452269.45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1339486.71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452252.40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1339499.15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452247.22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1339492.05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452192.12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1339518.33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452175.53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1339532.42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452191.24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1339555.48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452187.93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1339557.73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452170.19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1339531.70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452189.92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1339514.95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452244.82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1339488.76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452240.29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1339482.56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  <w:tr>
        <w:trPr>
          <w:cantSplit w:val="true"/>
        </w:trPr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452257.34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1339470.12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 0,1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>_____________________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9" w:top="1134" w:footer="709" w:bottom="766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30195611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7e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943e9"/>
    <w:rPr>
      <w:rFonts w:ascii="Tahoma" w:hAnsi="Tahoma" w:eastAsia="Times New Roman" w:cs="Tahoma"/>
      <w:kern w:val="0"/>
      <w:sz w:val="16"/>
      <w:szCs w:val="16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3736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6"/>
    <w:uiPriority w:val="99"/>
    <w:unhideWhenUsed/>
    <w:rsid w:val="003767e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5f748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2943e9"/>
    <w:pPr/>
    <w:rPr>
      <w:rFonts w:ascii="Tahoma" w:hAnsi="Tahoma" w:cs="Tahoma"/>
      <w:sz w:val="16"/>
      <w:szCs w:val="16"/>
    </w:rPr>
  </w:style>
  <w:style w:type="paragraph" w:styleId="ConsTitle" w:customStyle="1">
    <w:name w:val="ConsTitle"/>
    <w:qFormat/>
    <w:rsid w:val="00e856c6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qFormat/>
    <w:rsid w:val="00be3b5c"/>
    <w:pPr>
      <w:spacing w:beforeAutospacing="1" w:after="119"/>
    </w:pPr>
    <w:rPr>
      <w:sz w:val="24"/>
      <w:szCs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177F085-4F70-4E43-8350-55585089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LibreOffice/7.1.7.2$Windows_X86_64 LibreOffice_project/c6a4e3954236145e2acb0b65f68614365aeee33f</Application>
  <AppVersion>15.0000</AppVersion>
  <Pages>1</Pages>
  <Words>130</Words>
  <Characters>869</Characters>
  <CharactersWithSpaces>1276</CharactersWithSpaces>
  <Paragraphs>75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2021-11-09T06:35:00Z</dcterms:created>
  <dc:creator>U183</dc:creator>
  <dc:description/>
  <dc:language>ru-RU</dc:language>
  <cp:lastModifiedBy/>
  <cp:lastPrinted>2021-12-24T09:27:32Z</cp:lastPrinted>
  <dcterms:modified xsi:type="dcterms:W3CDTF">2021-12-27T17:46:05Z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