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64" w:rsidRDefault="0040670A">
      <w:pPr>
        <w:spacing w:line="288" w:lineRule="auto"/>
        <w:jc w:val="center"/>
      </w:pPr>
      <w:r w:rsidRPr="002553F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72.6pt;height:77.4pt;visibility:visible;mso-wrap-style:square">
            <v:imagedata r:id="rId8" o:title=""/>
          </v:shape>
        </w:pict>
      </w:r>
    </w:p>
    <w:p w:rsidR="00AC7E64" w:rsidRDefault="00AC7E64">
      <w:pPr>
        <w:spacing w:line="288" w:lineRule="auto"/>
        <w:jc w:val="center"/>
      </w:pPr>
    </w:p>
    <w:p w:rsidR="00AC7E64" w:rsidRDefault="0040670A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AC7E64" w:rsidRDefault="0040670A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 ОБЛАСТИ</w:t>
      </w:r>
    </w:p>
    <w:p w:rsidR="00AC7E64" w:rsidRDefault="00AC7E64">
      <w:pPr>
        <w:pStyle w:val="af5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AC7E64" w:rsidRDefault="00AC7E64">
      <w:pPr>
        <w:spacing w:line="360" w:lineRule="auto"/>
        <w:jc w:val="center"/>
        <w:rPr>
          <w:b/>
          <w:iCs/>
          <w:sz w:val="32"/>
          <w:szCs w:val="32"/>
        </w:rPr>
      </w:pPr>
    </w:p>
    <w:p w:rsidR="00AC7E64" w:rsidRDefault="0040670A">
      <w:pPr>
        <w:spacing w:line="360" w:lineRule="auto"/>
        <w:jc w:val="center"/>
      </w:pPr>
      <w:r>
        <w:rPr>
          <w:b/>
          <w:iCs/>
          <w:sz w:val="32"/>
          <w:szCs w:val="32"/>
        </w:rPr>
        <w:t>П О С Т А Н О В Л Е Н И Е</w:t>
      </w:r>
    </w:p>
    <w:p w:rsidR="00AC7E64" w:rsidRDefault="00BD3CDC">
      <w:pPr>
        <w:spacing w:line="360" w:lineRule="auto"/>
        <w:jc w:val="center"/>
      </w:pPr>
      <w:r>
        <w:rPr>
          <w:sz w:val="28"/>
          <w:szCs w:val="28"/>
        </w:rPr>
        <w:t>23 декабря</w:t>
      </w:r>
      <w:bookmarkStart w:id="0" w:name="_GoBack"/>
      <w:bookmarkEnd w:id="0"/>
      <w:r w:rsidR="0040670A">
        <w:rPr>
          <w:sz w:val="28"/>
          <w:szCs w:val="28"/>
        </w:rPr>
        <w:t xml:space="preserve"> 2021 г.</w:t>
      </w:r>
      <w:r w:rsidR="0040670A">
        <w:rPr>
          <w:sz w:val="28"/>
          <w:szCs w:val="28"/>
        </w:rPr>
        <w:tab/>
      </w:r>
      <w:r w:rsidR="0040670A">
        <w:rPr>
          <w:sz w:val="28"/>
          <w:szCs w:val="28"/>
        </w:rPr>
        <w:tab/>
      </w:r>
      <w:r w:rsidR="0040670A">
        <w:rPr>
          <w:sz w:val="28"/>
          <w:szCs w:val="28"/>
        </w:rPr>
        <w:tab/>
      </w:r>
      <w:r w:rsidR="0040670A">
        <w:rPr>
          <w:sz w:val="28"/>
          <w:szCs w:val="28"/>
        </w:rPr>
        <w:tab/>
      </w:r>
      <w:r w:rsidR="0040670A">
        <w:rPr>
          <w:sz w:val="28"/>
          <w:szCs w:val="28"/>
        </w:rPr>
        <w:tab/>
      </w:r>
      <w:r w:rsidR="0040670A">
        <w:rPr>
          <w:sz w:val="28"/>
          <w:szCs w:val="28"/>
        </w:rPr>
        <w:tab/>
      </w:r>
      <w:r w:rsidR="0040670A">
        <w:rPr>
          <w:sz w:val="28"/>
          <w:szCs w:val="28"/>
        </w:rPr>
        <w:tab/>
        <w:t xml:space="preserve">   </w:t>
      </w:r>
      <w:r w:rsidR="0040670A">
        <w:rPr>
          <w:sz w:val="28"/>
          <w:szCs w:val="28"/>
        </w:rPr>
        <w:tab/>
        <w:t xml:space="preserve">              №  </w:t>
      </w:r>
      <w:r>
        <w:rPr>
          <w:sz w:val="28"/>
          <w:szCs w:val="28"/>
        </w:rPr>
        <w:t>631-п</w:t>
      </w:r>
    </w:p>
    <w:p w:rsidR="00AC7E64" w:rsidRDefault="00AC7E64">
      <w:pPr>
        <w:spacing w:line="360" w:lineRule="auto"/>
        <w:rPr>
          <w:b/>
          <w:sz w:val="28"/>
          <w:szCs w:val="28"/>
        </w:rPr>
      </w:pPr>
    </w:p>
    <w:p w:rsidR="00AC7E64" w:rsidRDefault="004067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главного управления архитектуры </w:t>
      </w:r>
    </w:p>
    <w:p w:rsidR="00AC7E64" w:rsidRDefault="0040670A">
      <w:pPr>
        <w:jc w:val="center"/>
      </w:pPr>
      <w:r>
        <w:rPr>
          <w:sz w:val="28"/>
          <w:szCs w:val="28"/>
        </w:rPr>
        <w:t xml:space="preserve">и градостроительства </w:t>
      </w:r>
      <w:r>
        <w:rPr>
          <w:sz w:val="28"/>
          <w:szCs w:val="28"/>
        </w:rPr>
        <w:t>Рязанской области от 14.04.2020 № 232-п «Об утверждении административного регламента предоставления государственной услуги «Выдача разрешения на ввод объектов в эксплуатацию при осуществлении строительства, реконструкции объектов капитального строительства</w:t>
      </w:r>
      <w:r>
        <w:rPr>
          <w:sz w:val="28"/>
          <w:szCs w:val="28"/>
        </w:rPr>
        <w:t>»</w:t>
      </w:r>
    </w:p>
    <w:p w:rsidR="00AC7E64" w:rsidRDefault="00AC7E6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C7E64" w:rsidRDefault="00AC7E6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C7E64" w:rsidRDefault="0040670A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Рязанской области от 27.04.2011 № 98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</w:t>
      </w:r>
      <w:r>
        <w:rPr>
          <w:rFonts w:ascii="Times New Roman" w:hAnsi="Times New Roman"/>
          <w:sz w:val="28"/>
          <w:szCs w:val="28"/>
        </w:rPr>
        <w:t xml:space="preserve">тративных регламентов осуществления регионального государственного контроля (надзора)», 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Законом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ия муниципальных образований Рязанской области и органами государственной власти Рязанской области»</w:t>
      </w:r>
      <w:r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Style w:val="-"/>
          <w:rFonts w:ascii="Times New Roman" w:eastAsia="Calibri" w:hAnsi="Times New Roman"/>
          <w:color w:val="auto"/>
          <w:spacing w:val="2"/>
          <w:sz w:val="28"/>
          <w:szCs w:val="28"/>
          <w:u w:val="none"/>
          <w:lang w:eastAsia="en-US"/>
        </w:rPr>
        <w:t>постановлением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градостроите</w:t>
      </w:r>
      <w:r>
        <w:rPr>
          <w:rFonts w:ascii="Times New Roman" w:hAnsi="Times New Roman"/>
          <w:sz w:val="28"/>
          <w:szCs w:val="28"/>
        </w:rPr>
        <w:t>льства Рязанской области», главное управление архитектуры и градостроительства Рязанской области ПОСТАНОВЛЯЕТ:</w:t>
      </w:r>
    </w:p>
    <w:p w:rsidR="00AC7E64" w:rsidRDefault="0040670A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1. Внести в приложение к постановлению главного управления архитектуры и градостроительства Рязанской области от 14.04.2020 № 232-п «Об утвержден</w:t>
      </w:r>
      <w:r>
        <w:rPr>
          <w:rFonts w:ascii="Times New Roman" w:hAnsi="Times New Roman"/>
          <w:sz w:val="28"/>
          <w:szCs w:val="28"/>
        </w:rPr>
        <w:t>ии административного регламента предоставления государственной услуги «Выдача разрешения на ввод объектов в эксплуатацию при осуществлении строительства, реконструкции объектов капитального строительства» (в редакции постановлений Главархитектуры Рязанской</w:t>
      </w:r>
      <w:r>
        <w:rPr>
          <w:rFonts w:ascii="Times New Roman" w:hAnsi="Times New Roman"/>
          <w:sz w:val="28"/>
          <w:szCs w:val="28"/>
        </w:rPr>
        <w:t xml:space="preserve"> области от 29.09.2020 № 634-п, от 12.03.2021 № 99-п) следующие изменения: </w:t>
      </w:r>
    </w:p>
    <w:p w:rsidR="00AC7E64" w:rsidRDefault="0040670A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1) подпункт 6 пункта 2.9.1 </w:t>
      </w:r>
      <w:r>
        <w:rPr>
          <w:rFonts w:ascii="Times New Roman" w:eastAsia="Calibri" w:hAnsi="Times New Roman"/>
          <w:sz w:val="28"/>
          <w:szCs w:val="28"/>
          <w:lang w:eastAsia="en-US"/>
        </w:rPr>
        <w:t>изложить в новой редакции:</w:t>
      </w:r>
    </w:p>
    <w:p w:rsidR="00AC7E64" w:rsidRDefault="0040670A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«6) </w:t>
      </w:r>
      <w:r>
        <w:rPr>
          <w:rFonts w:eastAsia="Calibri"/>
          <w:color w:val="000000"/>
          <w:sz w:val="28"/>
          <w:szCs w:val="28"/>
          <w:lang w:eastAsia="en-US"/>
        </w:rPr>
        <w:t>акт о подключении (технологическом присоединении) построенного, реконструированного объекта капитального строительства к с</w:t>
      </w:r>
      <w:r>
        <w:rPr>
          <w:rFonts w:eastAsia="Calibri"/>
          <w:color w:val="000000"/>
          <w:sz w:val="28"/>
          <w:szCs w:val="28"/>
          <w:lang w:eastAsia="en-US"/>
        </w:rPr>
        <w:t>етям инженерно-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>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  <w:r>
        <w:rPr>
          <w:rFonts w:eastAsia="Calibri"/>
          <w:sz w:val="28"/>
          <w:szCs w:val="28"/>
          <w:lang w:eastAsia="en-US"/>
        </w:rPr>
        <w:t>»;</w:t>
      </w:r>
    </w:p>
    <w:p w:rsidR="00AC7E64" w:rsidRDefault="0040670A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2) подпункт 8 пункта 2.9.1 изложить в новой редакции:</w:t>
      </w:r>
    </w:p>
    <w:p w:rsidR="00AC7E64" w:rsidRDefault="0040670A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«8) </w:t>
      </w:r>
      <w:r>
        <w:rPr>
          <w:rFonts w:eastAsia="Calibri"/>
          <w:color w:val="000000"/>
          <w:sz w:val="28"/>
          <w:szCs w:val="28"/>
          <w:lang w:eastAsia="en-US"/>
        </w:rPr>
        <w:t xml:space="preserve">заключение органа государственного </w:t>
      </w:r>
      <w:r>
        <w:rPr>
          <w:rFonts w:eastAsia="Calibri"/>
          <w:color w:val="000000"/>
          <w:sz w:val="28"/>
          <w:szCs w:val="28"/>
          <w:lang w:eastAsia="en-US"/>
        </w:rPr>
        <w:t>строительного надзора (в случае, если предусмотрено осуществление государственного строительного надзора в соответствии с частью 1 статьи 54 ГрК РФ) о соответствии построенного, реконструированного объекта капитального строительства указанным в пункте 1 ча</w:t>
      </w:r>
      <w:r>
        <w:rPr>
          <w:rFonts w:eastAsia="Calibri"/>
          <w:color w:val="000000"/>
          <w:sz w:val="28"/>
          <w:szCs w:val="28"/>
          <w:lang w:eastAsia="en-US"/>
        </w:rPr>
        <w:t>сти 5 статьи 49 ГрК РФ требованиям проектной документации (в том числе           с учетом изменений, внесенных в рабочую документацию и являющихся                   в соответствии с частью 1.3 статьи 52 ГрК РФ частью такой проектной документации), заключен</w:t>
      </w:r>
      <w:r>
        <w:rPr>
          <w:rFonts w:eastAsia="Calibri"/>
          <w:color w:val="000000"/>
          <w:sz w:val="28"/>
          <w:szCs w:val="28"/>
          <w:lang w:eastAsia="en-US"/>
        </w:rPr>
        <w:t>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ГрК РФ;</w:t>
      </w:r>
      <w:r>
        <w:rPr>
          <w:rFonts w:eastAsia="Calibri"/>
          <w:sz w:val="28"/>
          <w:szCs w:val="28"/>
          <w:lang w:eastAsia="en-US"/>
        </w:rPr>
        <w:t>»;</w:t>
      </w:r>
    </w:p>
    <w:p w:rsidR="00AC7E64" w:rsidRDefault="0040670A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3) абзац 1 пункта 5.1. дополнить словами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>«, постановление</w:t>
      </w:r>
      <w:r>
        <w:rPr>
          <w:rFonts w:eastAsia="Calibri"/>
          <w:sz w:val="28"/>
          <w:szCs w:val="28"/>
          <w:lang w:eastAsia="en-US"/>
        </w:rPr>
        <w:t xml:space="preserve">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>
        <w:rPr>
          <w:rFonts w:eastAsia="Calibri"/>
          <w:sz w:val="28"/>
          <w:szCs w:val="28"/>
          <w:lang w:eastAsia="en-US"/>
        </w:rPr>
        <w:t>и муниципальных услуг», постановлением Правительства Рязанской области от 17.10.2012  № 294 «Об особенностях подачи и рассмотрения жалоб в сфере предоставления государственных услуг в Рязанской области» (у</w:t>
      </w:r>
      <w:r>
        <w:rPr>
          <w:sz w:val="28"/>
          <w:szCs w:val="28"/>
        </w:rPr>
        <w:t>казанная информация подлежит обязательному размещен</w:t>
      </w:r>
      <w:r>
        <w:rPr>
          <w:sz w:val="28"/>
          <w:szCs w:val="28"/>
        </w:rPr>
        <w:t>ию на ЕПГУ)</w:t>
      </w:r>
      <w:r>
        <w:rPr>
          <w:rFonts w:eastAsia="Calibri"/>
          <w:sz w:val="28"/>
          <w:szCs w:val="28"/>
          <w:lang w:eastAsia="en-US"/>
        </w:rPr>
        <w:t>.».</w:t>
      </w:r>
    </w:p>
    <w:p w:rsidR="00AC7E64" w:rsidRDefault="0040670A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Настоящее постановление вступает в силу на следующий день после его официального опубликования.</w:t>
      </w:r>
    </w:p>
    <w:p w:rsidR="00AC7E64" w:rsidRDefault="0040670A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Отделу кадровой работы и делопроизводства обеспечить опубликование настоящего постановления в сетевом издании «Рязанский ведомости»            </w:t>
      </w:r>
      <w:r>
        <w:rPr>
          <w:rFonts w:eastAsia="Calibri"/>
          <w:sz w:val="28"/>
          <w:szCs w:val="28"/>
          <w:lang w:eastAsia="en-US"/>
        </w:rPr>
        <w:t>(www.rv-ryazan.ru) и на официальном интернет-портале правовой информации (www.pravo.gov.ru)</w:t>
      </w:r>
      <w:r>
        <w:rPr>
          <w:rFonts w:eastAsia="Calibri"/>
          <w:sz w:val="28"/>
          <w:szCs w:val="28"/>
          <w:lang w:eastAsia="en-US"/>
        </w:rPr>
        <w:t xml:space="preserve"> в течение двух дне</w:t>
      </w:r>
      <w:r>
        <w:rPr>
          <w:rFonts w:eastAsia="Calibri"/>
          <w:sz w:val="28"/>
          <w:szCs w:val="28"/>
          <w:lang w:eastAsia="en-US"/>
        </w:rPr>
        <w:t>й со дня его издания.</w:t>
      </w:r>
    </w:p>
    <w:p w:rsidR="00AC7E64" w:rsidRDefault="0040670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AC7E64" w:rsidRDefault="00AC7E64">
      <w:pPr>
        <w:ind w:firstLine="737"/>
        <w:jc w:val="both"/>
      </w:pPr>
    </w:p>
    <w:p w:rsidR="00AC7E64" w:rsidRDefault="00AC7E64">
      <w:pPr>
        <w:ind w:firstLine="737"/>
        <w:jc w:val="both"/>
      </w:pPr>
    </w:p>
    <w:p w:rsidR="00AC7E64" w:rsidRDefault="00AC7E64">
      <w:pPr>
        <w:ind w:firstLine="737"/>
        <w:jc w:val="both"/>
      </w:pPr>
    </w:p>
    <w:p w:rsidR="00AC7E64" w:rsidRDefault="0040670A">
      <w:pPr>
        <w:jc w:val="both"/>
      </w:pPr>
      <w:r>
        <w:rPr>
          <w:bCs/>
          <w:sz w:val="28"/>
          <w:szCs w:val="28"/>
          <w:lang w:eastAsia="ru-RU"/>
        </w:rPr>
        <w:t xml:space="preserve">Начальник       </w:t>
      </w:r>
      <w:r>
        <w:rPr>
          <w:bCs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 xml:space="preserve"> Р.В. Шашкин</w:t>
      </w:r>
    </w:p>
    <w:p w:rsidR="00AC7E64" w:rsidRDefault="00AC7E64">
      <w:pPr>
        <w:jc w:val="right"/>
        <w:rPr>
          <w:sz w:val="28"/>
          <w:szCs w:val="28"/>
        </w:rPr>
      </w:pPr>
    </w:p>
    <w:p w:rsidR="00AC7E64" w:rsidRDefault="00AC7E64">
      <w:pPr>
        <w:jc w:val="right"/>
        <w:rPr>
          <w:sz w:val="28"/>
          <w:szCs w:val="28"/>
        </w:rPr>
      </w:pPr>
    </w:p>
    <w:p w:rsidR="00AC7E64" w:rsidRDefault="00AC7E64">
      <w:pPr>
        <w:jc w:val="right"/>
        <w:rPr>
          <w:sz w:val="28"/>
          <w:szCs w:val="28"/>
        </w:rPr>
      </w:pPr>
    </w:p>
    <w:p w:rsidR="00AC7E64" w:rsidRDefault="00AC7E64">
      <w:pPr>
        <w:jc w:val="right"/>
        <w:rPr>
          <w:sz w:val="28"/>
          <w:szCs w:val="28"/>
        </w:rPr>
      </w:pPr>
    </w:p>
    <w:p w:rsidR="00AC7E64" w:rsidRDefault="00AC7E64">
      <w:pPr>
        <w:jc w:val="right"/>
        <w:rPr>
          <w:sz w:val="28"/>
          <w:szCs w:val="28"/>
        </w:rPr>
      </w:pPr>
    </w:p>
    <w:p w:rsidR="00AC7E64" w:rsidRDefault="00AC7E64">
      <w:pPr>
        <w:jc w:val="right"/>
        <w:rPr>
          <w:sz w:val="28"/>
          <w:szCs w:val="28"/>
        </w:rPr>
      </w:pPr>
    </w:p>
    <w:p w:rsidR="00AC7E64" w:rsidRDefault="00AC7E64">
      <w:pPr>
        <w:jc w:val="right"/>
        <w:rPr>
          <w:sz w:val="28"/>
          <w:szCs w:val="28"/>
        </w:rPr>
      </w:pPr>
    </w:p>
    <w:p w:rsidR="00AC7E64" w:rsidRDefault="00AC7E64">
      <w:pPr>
        <w:ind w:left="5613"/>
        <w:rPr>
          <w:bCs/>
          <w:sz w:val="28"/>
          <w:szCs w:val="28"/>
          <w:lang w:eastAsia="ru-RU"/>
        </w:rPr>
      </w:pPr>
    </w:p>
    <w:p w:rsidR="00AC7E64" w:rsidRDefault="00AC7E64"/>
    <w:sectPr w:rsidR="00AC7E64">
      <w:headerReference w:type="default" r:id="rId9"/>
      <w:headerReference w:type="first" r:id="rId10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70A" w:rsidRDefault="0040670A">
      <w:r>
        <w:separator/>
      </w:r>
    </w:p>
  </w:endnote>
  <w:endnote w:type="continuationSeparator" w:id="0">
    <w:p w:rsidR="0040670A" w:rsidRDefault="0040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70A" w:rsidRDefault="0040670A">
      <w:r>
        <w:separator/>
      </w:r>
    </w:p>
  </w:footnote>
  <w:footnote w:type="continuationSeparator" w:id="0">
    <w:p w:rsidR="0040670A" w:rsidRDefault="00406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64" w:rsidRDefault="0040670A">
    <w:pPr>
      <w:pStyle w:val="af5"/>
      <w:jc w:val="center"/>
    </w:pPr>
    <w:r>
      <w:fldChar w:fldCharType="begin"/>
    </w:r>
    <w:r>
      <w:instrText>PAGE</w:instrText>
    </w:r>
    <w:r>
      <w:fldChar w:fldCharType="separate"/>
    </w:r>
    <w:r w:rsidR="00BD3CDC">
      <w:rPr>
        <w:noProof/>
      </w:rPr>
      <w:t>2</w:t>
    </w:r>
    <w:r>
      <w:fldChar w:fldCharType="end"/>
    </w:r>
  </w:p>
  <w:p w:rsidR="00AC7E64" w:rsidRDefault="00AC7E64">
    <w:pPr>
      <w:pStyle w:val="af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64" w:rsidRDefault="00AC7E6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801"/>
    <w:multiLevelType w:val="multilevel"/>
    <w:tmpl w:val="574C9A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9F134F"/>
    <w:multiLevelType w:val="multilevel"/>
    <w:tmpl w:val="C84245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E64"/>
    <w:rsid w:val="0040670A"/>
    <w:rsid w:val="00AC7E64"/>
    <w:rsid w:val="00BD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/>
    </w:rPr>
  </w:style>
  <w:style w:type="paragraph" w:styleId="af">
    <w:name w:val="Title"/>
    <w:basedOn w:val="a"/>
    <w:next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1">
    <w:name w:val="No Spacing"/>
    <w:qFormat/>
    <w:pPr>
      <w:suppressAutoHyphens/>
    </w:pPr>
    <w:rPr>
      <w:sz w:val="26"/>
      <w:lang w:eastAsia="zh-CN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pPr>
      <w:suppressAutoHyphens/>
    </w:pPr>
    <w:rPr>
      <w:sz w:val="26"/>
      <w:lang w:eastAsia="zh-CN" w:bidi="hi-IN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a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hAnsi="Arial"/>
      <w:b/>
      <w:bCs/>
      <w:sz w:val="16"/>
      <w:szCs w:val="16"/>
      <w:lang w:eastAsia="zh-CN"/>
    </w:rPr>
  </w:style>
  <w:style w:type="paragraph" w:styleId="afb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Normal (Web)"/>
    <w:basedOn w:val="a"/>
    <w:qFormat/>
    <w:pPr>
      <w:spacing w:before="100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18</cp:revision>
  <cp:lastPrinted>2021-11-10T10:05:00Z</cp:lastPrinted>
  <dcterms:created xsi:type="dcterms:W3CDTF">2021-11-09T13:39:00Z</dcterms:created>
  <dcterms:modified xsi:type="dcterms:W3CDTF">2021-12-24T08:51:00Z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