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C3" w:rsidRDefault="00201986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753EC3" w:rsidRDefault="0020198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53EC3" w:rsidRDefault="0020198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53EC3" w:rsidRDefault="00753EC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53EC3" w:rsidRDefault="00753EC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53EC3" w:rsidRDefault="00201986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753EC3" w:rsidRDefault="00753EC3">
      <w:pPr>
        <w:tabs>
          <w:tab w:val="left" w:pos="709"/>
        </w:tabs>
        <w:jc w:val="center"/>
        <w:rPr>
          <w:sz w:val="28"/>
        </w:rPr>
      </w:pPr>
    </w:p>
    <w:p w:rsidR="00753EC3" w:rsidRDefault="00753EC3">
      <w:pPr>
        <w:tabs>
          <w:tab w:val="left" w:pos="709"/>
        </w:tabs>
        <w:jc w:val="center"/>
        <w:rPr>
          <w:sz w:val="28"/>
        </w:rPr>
      </w:pPr>
    </w:p>
    <w:p w:rsidR="00753EC3" w:rsidRDefault="001C7F5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23 декабря </w:t>
      </w:r>
      <w:r w:rsidR="00201986">
        <w:rPr>
          <w:sz w:val="28"/>
        </w:rPr>
        <w:t xml:space="preserve">2021 г.                                                              </w:t>
      </w:r>
      <w:r>
        <w:rPr>
          <w:sz w:val="28"/>
        </w:rPr>
        <w:t xml:space="preserve">                 </w:t>
      </w:r>
      <w:bookmarkStart w:id="0" w:name="_GoBack"/>
      <w:bookmarkEnd w:id="0"/>
      <w:r w:rsidR="00201986">
        <w:rPr>
          <w:sz w:val="28"/>
        </w:rPr>
        <w:t xml:space="preserve">          № </w:t>
      </w:r>
      <w:r>
        <w:rPr>
          <w:sz w:val="28"/>
        </w:rPr>
        <w:t>623-п</w:t>
      </w:r>
    </w:p>
    <w:p w:rsidR="00753EC3" w:rsidRDefault="00753EC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753EC3">
        <w:trPr>
          <w:trHeight w:val="1515"/>
        </w:trPr>
        <w:tc>
          <w:tcPr>
            <w:tcW w:w="9929" w:type="dxa"/>
          </w:tcPr>
          <w:p w:rsidR="00753EC3" w:rsidRDefault="00753EC3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:rsidR="00753EC3" w:rsidRDefault="00201986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генерального плана муниципального образования –</w:t>
            </w:r>
          </w:p>
          <w:p w:rsidR="00753EC3" w:rsidRDefault="00201986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Пителинское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Пителинского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Рязанской области</w:t>
            </w:r>
          </w:p>
        </w:tc>
      </w:tr>
      <w:tr w:rsidR="00753EC3">
        <w:tc>
          <w:tcPr>
            <w:tcW w:w="9929" w:type="dxa"/>
          </w:tcPr>
          <w:p w:rsidR="00753EC3" w:rsidRDefault="00201986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основании статей 23-25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от</w:t>
            </w:r>
            <w:r>
              <w:rPr>
                <w:sz w:val="28"/>
                <w:szCs w:val="28"/>
                <w:highlight w:val="white"/>
              </w:rPr>
              <w:t xml:space="preserve"> 15.11.2021 </w:t>
            </w:r>
            <w:r>
              <w:rPr>
                <w:sz w:val="28"/>
                <w:szCs w:val="28"/>
              </w:rPr>
              <w:t>по проекту генерального плана муниципального образования –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Пителинское</w:t>
            </w:r>
            <w:proofErr w:type="spellEnd"/>
            <w:r>
              <w:rPr>
                <w:sz w:val="28"/>
                <w:szCs w:val="28"/>
              </w:rPr>
              <w:t xml:space="preserve"> городское</w:t>
            </w:r>
            <w:r>
              <w:rPr>
                <w:sz w:val="28"/>
                <w:szCs w:val="28"/>
                <w:highlight w:val="white"/>
              </w:rPr>
              <w:t xml:space="preserve"> поселение </w:t>
            </w:r>
            <w:proofErr w:type="spellStart"/>
            <w:r>
              <w:rPr>
                <w:sz w:val="28"/>
                <w:szCs w:val="28"/>
                <w:highlight w:val="white"/>
              </w:rPr>
              <w:t>Пителинского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</w:t>
            </w:r>
            <w:proofErr w:type="gramEnd"/>
            <w:r>
              <w:rPr>
                <w:sz w:val="28"/>
                <w:szCs w:val="28"/>
              </w:rPr>
              <w:t xml:space="preserve"> области,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      </w:r>
          </w:p>
          <w:p w:rsidR="00753EC3" w:rsidRDefault="00201986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Утвердить прилагаемый генеральный план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Пителинское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Пителинского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области.</w:t>
            </w:r>
          </w:p>
          <w:p w:rsidR="00753EC3" w:rsidRDefault="00201986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753EC3" w:rsidRDefault="00201986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Государственному казенному учреждению Рязанской области «Центр градостроительного развития Рязанской области»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753EC3" w:rsidRDefault="00201986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rFonts w:ascii="Times New Roman" w:hAnsi="Times New Roman"/>
                  <w:sz w:val="28"/>
                  <w:szCs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) в течение двух дней со дня его издания.</w:t>
            </w:r>
            <w:proofErr w:type="gramEnd"/>
          </w:p>
          <w:p w:rsidR="00753EC3" w:rsidRDefault="00201986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753EC3" w:rsidRDefault="00201986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Пителинский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Пителинское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Пителинского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753EC3" w:rsidRDefault="00201986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Кадастровому сектору проектного отдела государственного казенного учреждения Рязанской области «Центр градостроительного развития Рязанской области» направить информацию о границах населенных пунктов             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Рязанской области для внесения сведений в </w:t>
            </w:r>
            <w:r>
              <w:rPr>
                <w:rFonts w:ascii="Times New Roman" w:hAnsi="Times New Roman"/>
                <w:sz w:val="28"/>
              </w:rPr>
              <w:t xml:space="preserve">Единый государственный реестр недвижимости (ЕГРН) в течение              5 рабочих дней со дня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опубликования настоящего постановления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официальном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интернет-портале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правовой информации (</w:t>
            </w:r>
            <w:hyperlink r:id="rId12" w:tooltip="http://www.pravo.gov.ru/" w:history="1">
              <w:r>
                <w:rPr>
                  <w:rFonts w:ascii="Times New Roman" w:hAnsi="Times New Roman"/>
                  <w:sz w:val="28"/>
                  <w:szCs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53EC3" w:rsidRDefault="00201986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Признать не подлежащим применению решение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Пителинского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районного Совета от 18.06.2013 № 43 «Об утверждении генерального плана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Пителинское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Пителинского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области».</w:t>
            </w:r>
          </w:p>
          <w:p w:rsidR="00753EC3" w:rsidRDefault="00201986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исполнением настоящего постановлен</w:t>
            </w:r>
            <w:r>
              <w:rPr>
                <w:rFonts w:ascii="Times New Roman" w:hAnsi="Times New Roman"/>
                <w:sz w:val="28"/>
                <w:szCs w:val="28"/>
              </w:rPr>
              <w:t>ия оставляю            за собой.</w:t>
            </w:r>
          </w:p>
          <w:p w:rsidR="00753EC3" w:rsidRDefault="00753EC3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753EC3" w:rsidRDefault="00753EC3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753EC3" w:rsidRDefault="00753EC3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53EC3">
        <w:tc>
          <w:tcPr>
            <w:tcW w:w="9929" w:type="dxa"/>
          </w:tcPr>
          <w:p w:rsidR="00753EC3" w:rsidRDefault="00201986">
            <w:pPr>
              <w:widowControl w:val="0"/>
              <w:tabs>
                <w:tab w:val="left" w:pos="709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lastRenderedPageBreak/>
              <w:t xml:space="preserve">Начальник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Р.В. Шашкин</w:t>
            </w:r>
          </w:p>
          <w:p w:rsidR="00753EC3" w:rsidRDefault="00753EC3">
            <w:pPr>
              <w:pStyle w:val="25"/>
              <w:widowControl w:val="0"/>
              <w:tabs>
                <w:tab w:val="left" w:pos="709"/>
              </w:tabs>
              <w:jc w:val="left"/>
              <w:rPr>
                <w:szCs w:val="28"/>
                <w:highlight w:val="yellow"/>
              </w:rPr>
            </w:pPr>
          </w:p>
          <w:p w:rsidR="00753EC3" w:rsidRDefault="00753EC3">
            <w:pPr>
              <w:widowControl w:val="0"/>
              <w:tabs>
                <w:tab w:val="left" w:pos="709"/>
              </w:tabs>
              <w:rPr>
                <w:sz w:val="28"/>
                <w:szCs w:val="28"/>
                <w:highlight w:val="yellow"/>
              </w:rPr>
            </w:pPr>
          </w:p>
          <w:p w:rsidR="00753EC3" w:rsidRDefault="00753EC3">
            <w:pPr>
              <w:widowControl w:val="0"/>
              <w:tabs>
                <w:tab w:val="left" w:pos="709"/>
              </w:tabs>
              <w:rPr>
                <w:sz w:val="28"/>
                <w:szCs w:val="28"/>
                <w:highlight w:val="yellow"/>
              </w:rPr>
            </w:pPr>
          </w:p>
          <w:p w:rsidR="00753EC3" w:rsidRDefault="00753EC3">
            <w:pPr>
              <w:widowControl w:val="0"/>
              <w:tabs>
                <w:tab w:val="left" w:pos="709"/>
              </w:tabs>
              <w:rPr>
                <w:sz w:val="28"/>
                <w:szCs w:val="28"/>
                <w:highlight w:val="yellow"/>
              </w:rPr>
            </w:pPr>
          </w:p>
        </w:tc>
      </w:tr>
    </w:tbl>
    <w:p w:rsidR="00753EC3" w:rsidRDefault="00753EC3">
      <w:pPr>
        <w:tabs>
          <w:tab w:val="left" w:pos="709"/>
        </w:tabs>
        <w:jc w:val="both"/>
        <w:rPr>
          <w:sz w:val="28"/>
        </w:rPr>
      </w:pPr>
    </w:p>
    <w:p w:rsidR="00753EC3" w:rsidRDefault="00753EC3">
      <w:pPr>
        <w:tabs>
          <w:tab w:val="left" w:pos="709"/>
        </w:tabs>
        <w:jc w:val="both"/>
        <w:rPr>
          <w:sz w:val="28"/>
        </w:rPr>
      </w:pPr>
    </w:p>
    <w:p w:rsidR="00753EC3" w:rsidRDefault="00753EC3">
      <w:pPr>
        <w:tabs>
          <w:tab w:val="left" w:pos="709"/>
        </w:tabs>
        <w:jc w:val="both"/>
        <w:rPr>
          <w:sz w:val="28"/>
        </w:rPr>
      </w:pPr>
    </w:p>
    <w:p w:rsidR="00753EC3" w:rsidRDefault="00753EC3">
      <w:pPr>
        <w:tabs>
          <w:tab w:val="left" w:pos="709"/>
        </w:tabs>
        <w:jc w:val="both"/>
        <w:rPr>
          <w:sz w:val="28"/>
        </w:rPr>
      </w:pPr>
    </w:p>
    <w:p w:rsidR="00753EC3" w:rsidRDefault="00753EC3">
      <w:pPr>
        <w:pStyle w:val="30"/>
      </w:pPr>
    </w:p>
    <w:sectPr w:rsidR="00753EC3" w:rsidSect="00DB1EDF">
      <w:headerReference w:type="default" r:id="rId13"/>
      <w:pgSz w:w="11906" w:h="16838"/>
      <w:pgMar w:top="1134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19" w:rsidRDefault="00307919">
      <w:pPr>
        <w:pStyle w:val="30"/>
      </w:pPr>
      <w:r>
        <w:separator/>
      </w:r>
    </w:p>
  </w:endnote>
  <w:endnote w:type="continuationSeparator" w:id="0">
    <w:p w:rsidR="00307919" w:rsidRDefault="0030791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19" w:rsidRDefault="00307919">
      <w:pPr>
        <w:pStyle w:val="30"/>
      </w:pPr>
      <w:r>
        <w:separator/>
      </w:r>
    </w:p>
  </w:footnote>
  <w:footnote w:type="continuationSeparator" w:id="0">
    <w:p w:rsidR="00307919" w:rsidRDefault="0030791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C3" w:rsidRDefault="00201986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53EC3" w:rsidRDefault="00753EC3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832"/>
    <w:multiLevelType w:val="hybridMultilevel"/>
    <w:tmpl w:val="F4C4C66E"/>
    <w:lvl w:ilvl="0" w:tplc="F762320E">
      <w:start w:val="1"/>
      <w:numFmt w:val="none"/>
      <w:suff w:val="nothing"/>
      <w:lvlText w:val=""/>
      <w:lvlJc w:val="left"/>
      <w:pPr>
        <w:ind w:left="0" w:firstLine="0"/>
      </w:pPr>
    </w:lvl>
    <w:lvl w:ilvl="1" w:tplc="975E6D92">
      <w:start w:val="1"/>
      <w:numFmt w:val="none"/>
      <w:suff w:val="nothing"/>
      <w:lvlText w:val=""/>
      <w:lvlJc w:val="left"/>
      <w:pPr>
        <w:ind w:left="0" w:firstLine="0"/>
      </w:pPr>
    </w:lvl>
    <w:lvl w:ilvl="2" w:tplc="D756B4A0">
      <w:start w:val="1"/>
      <w:numFmt w:val="none"/>
      <w:suff w:val="nothing"/>
      <w:lvlText w:val=""/>
      <w:lvlJc w:val="left"/>
      <w:pPr>
        <w:ind w:left="0" w:firstLine="0"/>
      </w:pPr>
    </w:lvl>
    <w:lvl w:ilvl="3" w:tplc="ED1A8C6A">
      <w:start w:val="1"/>
      <w:numFmt w:val="none"/>
      <w:suff w:val="nothing"/>
      <w:lvlText w:val=""/>
      <w:lvlJc w:val="left"/>
      <w:pPr>
        <w:ind w:left="0" w:firstLine="0"/>
      </w:pPr>
    </w:lvl>
    <w:lvl w:ilvl="4" w:tplc="51B4B940">
      <w:start w:val="1"/>
      <w:numFmt w:val="none"/>
      <w:suff w:val="nothing"/>
      <w:lvlText w:val=""/>
      <w:lvlJc w:val="left"/>
      <w:pPr>
        <w:ind w:left="0" w:firstLine="0"/>
      </w:pPr>
    </w:lvl>
    <w:lvl w:ilvl="5" w:tplc="4F806D06">
      <w:start w:val="1"/>
      <w:numFmt w:val="none"/>
      <w:suff w:val="nothing"/>
      <w:lvlText w:val=""/>
      <w:lvlJc w:val="left"/>
      <w:pPr>
        <w:ind w:left="0" w:firstLine="0"/>
      </w:pPr>
    </w:lvl>
    <w:lvl w:ilvl="6" w:tplc="1436D096">
      <w:start w:val="1"/>
      <w:numFmt w:val="none"/>
      <w:suff w:val="nothing"/>
      <w:lvlText w:val=""/>
      <w:lvlJc w:val="left"/>
      <w:pPr>
        <w:ind w:left="0" w:firstLine="0"/>
      </w:pPr>
    </w:lvl>
    <w:lvl w:ilvl="7" w:tplc="973E91A8">
      <w:start w:val="1"/>
      <w:numFmt w:val="none"/>
      <w:suff w:val="nothing"/>
      <w:lvlText w:val=""/>
      <w:lvlJc w:val="left"/>
      <w:pPr>
        <w:ind w:left="0" w:firstLine="0"/>
      </w:pPr>
    </w:lvl>
    <w:lvl w:ilvl="8" w:tplc="40B8287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414C9D"/>
    <w:multiLevelType w:val="multilevel"/>
    <w:tmpl w:val="12BE85F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>
    <w:nsid w:val="0A213745"/>
    <w:multiLevelType w:val="multilevel"/>
    <w:tmpl w:val="7032D1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>
    <w:nsid w:val="0CD73D6A"/>
    <w:multiLevelType w:val="multilevel"/>
    <w:tmpl w:val="67A469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>
    <w:nsid w:val="12A44769"/>
    <w:multiLevelType w:val="multilevel"/>
    <w:tmpl w:val="656666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>
    <w:nsid w:val="16630319"/>
    <w:multiLevelType w:val="multilevel"/>
    <w:tmpl w:val="56649C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>
    <w:nsid w:val="33E4013B"/>
    <w:multiLevelType w:val="multilevel"/>
    <w:tmpl w:val="DF2E758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>
    <w:nsid w:val="36E658B1"/>
    <w:multiLevelType w:val="multilevel"/>
    <w:tmpl w:val="6454411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>
    <w:nsid w:val="416F001D"/>
    <w:multiLevelType w:val="multilevel"/>
    <w:tmpl w:val="66B221E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>
    <w:nsid w:val="42CE0C5A"/>
    <w:multiLevelType w:val="multilevel"/>
    <w:tmpl w:val="31B669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>
    <w:nsid w:val="4C8A0B68"/>
    <w:multiLevelType w:val="multilevel"/>
    <w:tmpl w:val="29AAB94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>
    <w:nsid w:val="505A5FEC"/>
    <w:multiLevelType w:val="multilevel"/>
    <w:tmpl w:val="A734130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585D405B"/>
    <w:multiLevelType w:val="multilevel"/>
    <w:tmpl w:val="B518E14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>
    <w:nsid w:val="5E022D38"/>
    <w:multiLevelType w:val="multilevel"/>
    <w:tmpl w:val="2D9297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>
    <w:nsid w:val="65583A66"/>
    <w:multiLevelType w:val="multilevel"/>
    <w:tmpl w:val="EE26AC8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>
    <w:nsid w:val="6A837CB4"/>
    <w:multiLevelType w:val="multilevel"/>
    <w:tmpl w:val="115E8C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>
    <w:nsid w:val="73ED0E68"/>
    <w:multiLevelType w:val="hybridMultilevel"/>
    <w:tmpl w:val="D70EC87A"/>
    <w:lvl w:ilvl="0" w:tplc="72801A84">
      <w:start w:val="1"/>
      <w:numFmt w:val="none"/>
      <w:suff w:val="nothing"/>
      <w:lvlText w:val=""/>
      <w:lvlJc w:val="left"/>
      <w:pPr>
        <w:ind w:left="0" w:firstLine="0"/>
      </w:pPr>
    </w:lvl>
    <w:lvl w:ilvl="1" w:tplc="7C881390">
      <w:start w:val="1"/>
      <w:numFmt w:val="none"/>
      <w:suff w:val="nothing"/>
      <w:lvlText w:val=""/>
      <w:lvlJc w:val="left"/>
      <w:pPr>
        <w:ind w:left="0" w:firstLine="0"/>
      </w:pPr>
    </w:lvl>
    <w:lvl w:ilvl="2" w:tplc="D236FB62">
      <w:start w:val="1"/>
      <w:numFmt w:val="none"/>
      <w:suff w:val="nothing"/>
      <w:lvlText w:val=""/>
      <w:lvlJc w:val="left"/>
      <w:pPr>
        <w:ind w:left="0" w:firstLine="0"/>
      </w:pPr>
    </w:lvl>
    <w:lvl w:ilvl="3" w:tplc="6C580182">
      <w:start w:val="1"/>
      <w:numFmt w:val="none"/>
      <w:suff w:val="nothing"/>
      <w:lvlText w:val=""/>
      <w:lvlJc w:val="left"/>
      <w:pPr>
        <w:ind w:left="0" w:firstLine="0"/>
      </w:pPr>
    </w:lvl>
    <w:lvl w:ilvl="4" w:tplc="34BECBE2">
      <w:start w:val="1"/>
      <w:numFmt w:val="none"/>
      <w:suff w:val="nothing"/>
      <w:lvlText w:val=""/>
      <w:lvlJc w:val="left"/>
      <w:pPr>
        <w:ind w:left="0" w:firstLine="0"/>
      </w:pPr>
    </w:lvl>
    <w:lvl w:ilvl="5" w:tplc="1F4E7D0A">
      <w:start w:val="1"/>
      <w:numFmt w:val="none"/>
      <w:suff w:val="nothing"/>
      <w:lvlText w:val=""/>
      <w:lvlJc w:val="left"/>
      <w:pPr>
        <w:ind w:left="0" w:firstLine="0"/>
      </w:pPr>
    </w:lvl>
    <w:lvl w:ilvl="6" w:tplc="7E8EB36A">
      <w:start w:val="1"/>
      <w:numFmt w:val="none"/>
      <w:suff w:val="nothing"/>
      <w:lvlText w:val=""/>
      <w:lvlJc w:val="left"/>
      <w:pPr>
        <w:ind w:left="0" w:firstLine="0"/>
      </w:pPr>
    </w:lvl>
    <w:lvl w:ilvl="7" w:tplc="5A722070">
      <w:start w:val="1"/>
      <w:numFmt w:val="none"/>
      <w:suff w:val="nothing"/>
      <w:lvlText w:val=""/>
      <w:lvlJc w:val="left"/>
      <w:pPr>
        <w:ind w:left="0" w:firstLine="0"/>
      </w:pPr>
    </w:lvl>
    <w:lvl w:ilvl="8" w:tplc="F3AA870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798A7270"/>
    <w:multiLevelType w:val="multilevel"/>
    <w:tmpl w:val="41301A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>
    <w:nsid w:val="79C9788A"/>
    <w:multiLevelType w:val="multilevel"/>
    <w:tmpl w:val="908CC9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>
    <w:nsid w:val="7C760031"/>
    <w:multiLevelType w:val="multilevel"/>
    <w:tmpl w:val="71CC207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7"/>
  </w:num>
  <w:num w:numId="5">
    <w:abstractNumId w:val="18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  <w:num w:numId="12">
    <w:abstractNumId w:val="14"/>
  </w:num>
  <w:num w:numId="13">
    <w:abstractNumId w:val="15"/>
  </w:num>
  <w:num w:numId="14">
    <w:abstractNumId w:val="7"/>
  </w:num>
  <w:num w:numId="15">
    <w:abstractNumId w:val="3"/>
  </w:num>
  <w:num w:numId="16">
    <w:abstractNumId w:val="13"/>
  </w:num>
  <w:num w:numId="17">
    <w:abstractNumId w:val="12"/>
  </w:num>
  <w:num w:numId="18">
    <w:abstractNumId w:val="11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C3"/>
    <w:rsid w:val="001C7F5C"/>
    <w:rsid w:val="00201986"/>
    <w:rsid w:val="002B7838"/>
    <w:rsid w:val="00307919"/>
    <w:rsid w:val="00753EC3"/>
    <w:rsid w:val="00D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82</cp:revision>
  <dcterms:created xsi:type="dcterms:W3CDTF">2021-12-23T09:44:00Z</dcterms:created>
  <dcterms:modified xsi:type="dcterms:W3CDTF">2021-12-23T11:45:00Z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