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Pr="00FB28BC">
        <w:rPr>
          <w:sz w:val="28"/>
          <w:szCs w:val="28"/>
        </w:rPr>
        <w:t xml:space="preserve">Приложение </w:t>
      </w:r>
    </w:p>
    <w:p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FB28BC">
        <w:rPr>
          <w:sz w:val="28"/>
          <w:szCs w:val="28"/>
        </w:rPr>
        <w:t xml:space="preserve">к приказу </w:t>
      </w:r>
    </w:p>
    <w:p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</w:t>
      </w:r>
      <w:r w:rsidRPr="00FB28BC">
        <w:rPr>
          <w:sz w:val="28"/>
          <w:szCs w:val="28"/>
        </w:rPr>
        <w:t>и</w:t>
      </w:r>
    </w:p>
    <w:p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земельных отношений</w:t>
      </w:r>
    </w:p>
    <w:p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Рязанской области</w:t>
      </w:r>
    </w:p>
    <w:p w:rsidR="002758D9" w:rsidRPr="00FB28BC" w:rsidRDefault="002758D9" w:rsidP="002758D9">
      <w:pPr>
        <w:ind w:right="-1"/>
        <w:rPr>
          <w:sz w:val="28"/>
          <w:szCs w:val="28"/>
        </w:rPr>
      </w:pPr>
    </w:p>
    <w:p w:rsidR="009A7912" w:rsidRDefault="002758D9" w:rsidP="009A7912">
      <w:pPr>
        <w:pStyle w:val="Con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r w:rsidR="009A7912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 </w:t>
      </w:r>
      <w:r w:rsidR="009A7912">
        <w:rPr>
          <w:rFonts w:ascii="Times New Roman" w:hAnsi="Times New Roman" w:cs="Times New Roman"/>
          <w:b w:val="0"/>
          <w:sz w:val="28"/>
          <w:szCs w:val="28"/>
        </w:rPr>
        <w:t>от 26.01.2022 № 67-р</w:t>
      </w:r>
    </w:p>
    <w:p w:rsidR="002758D9" w:rsidRDefault="002758D9" w:rsidP="002758D9">
      <w:pPr>
        <w:ind w:right="-1"/>
        <w:rPr>
          <w:sz w:val="22"/>
          <w:szCs w:val="22"/>
        </w:rPr>
      </w:pPr>
    </w:p>
    <w:p w:rsidR="002758D9" w:rsidRDefault="002758D9" w:rsidP="002758D9">
      <w:pPr>
        <w:ind w:right="-1"/>
        <w:jc w:val="center"/>
        <w:rPr>
          <w:sz w:val="28"/>
          <w:szCs w:val="28"/>
        </w:rPr>
      </w:pPr>
    </w:p>
    <w:p w:rsidR="002758D9" w:rsidRDefault="002758D9" w:rsidP="002758D9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2758D9" w:rsidRDefault="002758D9" w:rsidP="002758D9">
      <w:pPr>
        <w:ind w:right="-1"/>
        <w:rPr>
          <w:sz w:val="22"/>
          <w:szCs w:val="22"/>
        </w:rPr>
      </w:pPr>
    </w:p>
    <w:p w:rsidR="002758D9" w:rsidRPr="00BB0C73" w:rsidRDefault="002758D9" w:rsidP="002758D9">
      <w:pPr>
        <w:ind w:right="-1"/>
        <w:jc w:val="center"/>
        <w:rPr>
          <w:sz w:val="28"/>
          <w:szCs w:val="28"/>
        </w:rPr>
      </w:pPr>
      <w:r w:rsidRPr="00BB0C73">
        <w:rPr>
          <w:sz w:val="28"/>
          <w:szCs w:val="28"/>
        </w:rPr>
        <w:t>Перечень координат характерных точек границы охранной зоны</w:t>
      </w:r>
    </w:p>
    <w:p w:rsidR="002758D9" w:rsidRPr="000E5CBE" w:rsidRDefault="002758D9" w:rsidP="002758D9">
      <w:pPr>
        <w:spacing w:line="192" w:lineRule="auto"/>
        <w:jc w:val="right"/>
        <w:rPr>
          <w:sz w:val="14"/>
          <w:szCs w:val="14"/>
        </w:rPr>
      </w:pPr>
    </w:p>
    <w:p w:rsidR="002758D9" w:rsidRPr="005E247B" w:rsidRDefault="002758D9" w:rsidP="002758D9">
      <w:pPr>
        <w:spacing w:line="192" w:lineRule="auto"/>
        <w:jc w:val="right"/>
        <w:rPr>
          <w:sz w:val="36"/>
          <w:szCs w:val="36"/>
        </w:rPr>
      </w:pPr>
    </w:p>
    <w:p w:rsidR="002758D9" w:rsidRPr="00076508" w:rsidRDefault="002758D9" w:rsidP="002758D9">
      <w:pPr>
        <w:spacing w:line="192" w:lineRule="auto"/>
        <w:ind w:right="-1"/>
        <w:jc w:val="right"/>
        <w:rPr>
          <w:sz w:val="26"/>
          <w:szCs w:val="26"/>
        </w:rPr>
      </w:pPr>
      <w:r w:rsidRPr="00076508">
        <w:rPr>
          <w:sz w:val="26"/>
          <w:szCs w:val="26"/>
        </w:rPr>
        <w:t xml:space="preserve">Система координат МСК - 62 </w:t>
      </w:r>
    </w:p>
    <w:p w:rsidR="002758D9" w:rsidRPr="00076508" w:rsidRDefault="002758D9" w:rsidP="002758D9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53"/>
        <w:gridCol w:w="1843"/>
        <w:gridCol w:w="1542"/>
        <w:gridCol w:w="4694"/>
      </w:tblGrid>
      <w:tr w:rsidR="000157D4" w:rsidRPr="00BB0C73" w:rsidTr="006C03CD">
        <w:trPr>
          <w:cantSplit/>
          <w:trHeight w:val="398"/>
        </w:trPr>
        <w:tc>
          <w:tcPr>
            <w:tcW w:w="2553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:rsidR="000157D4" w:rsidRPr="00BB0C73" w:rsidRDefault="000157D4" w:rsidP="005A1156">
            <w:pPr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57D4" w:rsidRPr="00BB0C73" w:rsidRDefault="000157D4" w:rsidP="00D8581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Координаты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  <w:tc>
          <w:tcPr>
            <w:tcW w:w="4694" w:type="dxa"/>
            <w:vMerge w:val="restart"/>
            <w:shd w:val="clear" w:color="auto" w:fill="auto"/>
            <w:vAlign w:val="center"/>
          </w:tcPr>
          <w:p w:rsidR="000157D4" w:rsidRPr="00BB0C73" w:rsidRDefault="000157D4" w:rsidP="005A1156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0157D4" w:rsidRPr="00BB0C73" w:rsidRDefault="000157D4" w:rsidP="00D85819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(Мt)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</w:tr>
      <w:tr w:rsidR="000157D4" w:rsidRPr="00BB0C73" w:rsidTr="006C03CD">
        <w:trPr>
          <w:cantSplit/>
          <w:trHeight w:val="932"/>
        </w:trPr>
        <w:tc>
          <w:tcPr>
            <w:tcW w:w="2553" w:type="dxa"/>
            <w:vMerge/>
            <w:tcBorders>
              <w:bottom w:val="nil"/>
            </w:tcBorders>
            <w:shd w:val="clear" w:color="auto" w:fill="auto"/>
          </w:tcPr>
          <w:p w:rsidR="000157D4" w:rsidRPr="00BB0C73" w:rsidRDefault="000157D4" w:rsidP="009D3ED9">
            <w:pPr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  <w:vAlign w:val="center"/>
          </w:tcPr>
          <w:p w:rsidR="000157D4" w:rsidRPr="00BB0C73" w:rsidRDefault="000157D4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Х</w:t>
            </w:r>
          </w:p>
        </w:tc>
        <w:tc>
          <w:tcPr>
            <w:tcW w:w="1542" w:type="dxa"/>
            <w:tcBorders>
              <w:bottom w:val="nil"/>
            </w:tcBorders>
            <w:shd w:val="clear" w:color="auto" w:fill="auto"/>
            <w:vAlign w:val="center"/>
          </w:tcPr>
          <w:p w:rsidR="000157D4" w:rsidRPr="00BB0C73" w:rsidRDefault="000157D4" w:rsidP="009D3ED9">
            <w:pPr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bottom w:val="nil"/>
            </w:tcBorders>
            <w:shd w:val="clear" w:color="auto" w:fill="auto"/>
          </w:tcPr>
          <w:p w:rsidR="000157D4" w:rsidRPr="00BB0C73" w:rsidRDefault="000157D4" w:rsidP="009D3ED9">
            <w:pPr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3767EB" w:rsidRPr="00BB0C73" w:rsidRDefault="003767EB" w:rsidP="003767EB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53"/>
        <w:gridCol w:w="1843"/>
        <w:gridCol w:w="1542"/>
        <w:gridCol w:w="4694"/>
      </w:tblGrid>
      <w:tr w:rsidR="003767EB" w:rsidRPr="00BB0C73" w:rsidTr="00016BAE">
        <w:trPr>
          <w:cantSplit/>
          <w:trHeight w:val="70"/>
          <w:tblHeader/>
        </w:trPr>
        <w:tc>
          <w:tcPr>
            <w:tcW w:w="2553" w:type="dxa"/>
            <w:shd w:val="clear" w:color="auto" w:fill="auto"/>
            <w:vAlign w:val="center"/>
          </w:tcPr>
          <w:p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2</w:t>
            </w:r>
          </w:p>
        </w:tc>
        <w:tc>
          <w:tcPr>
            <w:tcW w:w="1542" w:type="dxa"/>
            <w:shd w:val="clear" w:color="auto" w:fill="auto"/>
            <w:vAlign w:val="center"/>
          </w:tcPr>
          <w:p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shd w:val="clear" w:color="auto" w:fill="auto"/>
            <w:vAlign w:val="center"/>
          </w:tcPr>
          <w:p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4</w:t>
            </w:r>
          </w:p>
        </w:tc>
      </w:tr>
      <w:tr w:rsidR="00391CEC" w:rsidRPr="0022597F" w:rsidTr="00141A66">
        <w:trPr>
          <w:cantSplit/>
          <w:trHeight w:val="58"/>
        </w:trPr>
        <w:tc>
          <w:tcPr>
            <w:tcW w:w="2553" w:type="dxa"/>
            <w:shd w:val="clear" w:color="auto" w:fill="auto"/>
          </w:tcPr>
          <w:p w:rsidR="00391CEC" w:rsidRPr="00391CEC" w:rsidRDefault="00391CEC" w:rsidP="00893EDF">
            <w:pPr>
              <w:jc w:val="center"/>
              <w:rPr>
                <w:sz w:val="24"/>
                <w:szCs w:val="24"/>
              </w:rPr>
            </w:pPr>
            <w:r w:rsidRPr="00391CEC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391CEC" w:rsidRPr="00391CEC" w:rsidRDefault="00391CEC" w:rsidP="00893EDF">
            <w:pPr>
              <w:jc w:val="center"/>
              <w:rPr>
                <w:sz w:val="24"/>
                <w:szCs w:val="24"/>
              </w:rPr>
            </w:pPr>
            <w:r w:rsidRPr="00391CEC">
              <w:rPr>
                <w:sz w:val="24"/>
                <w:szCs w:val="24"/>
              </w:rPr>
              <w:t>438768.29</w:t>
            </w:r>
          </w:p>
        </w:tc>
        <w:tc>
          <w:tcPr>
            <w:tcW w:w="1542" w:type="dxa"/>
            <w:shd w:val="clear" w:color="auto" w:fill="auto"/>
          </w:tcPr>
          <w:p w:rsidR="00391CEC" w:rsidRPr="00391CEC" w:rsidRDefault="00391CEC" w:rsidP="00893EDF">
            <w:pPr>
              <w:jc w:val="center"/>
              <w:rPr>
                <w:sz w:val="24"/>
                <w:szCs w:val="24"/>
              </w:rPr>
            </w:pPr>
            <w:r w:rsidRPr="00391CEC">
              <w:rPr>
                <w:sz w:val="24"/>
                <w:szCs w:val="24"/>
              </w:rPr>
              <w:t>1328716.74</w:t>
            </w:r>
          </w:p>
        </w:tc>
        <w:tc>
          <w:tcPr>
            <w:tcW w:w="4694" w:type="dxa"/>
            <w:shd w:val="clear" w:color="auto" w:fill="auto"/>
            <w:vAlign w:val="center"/>
          </w:tcPr>
          <w:p w:rsidR="00391CEC" w:rsidRPr="00391CEC" w:rsidRDefault="00391CEC" w:rsidP="0018050D">
            <w:pPr>
              <w:jc w:val="center"/>
              <w:rPr>
                <w:sz w:val="24"/>
                <w:szCs w:val="24"/>
              </w:rPr>
            </w:pPr>
            <w:r w:rsidRPr="00391CEC">
              <w:rPr>
                <w:sz w:val="24"/>
                <w:szCs w:val="24"/>
              </w:rPr>
              <w:t>аналитический метод, 0.1</w:t>
            </w:r>
          </w:p>
        </w:tc>
      </w:tr>
      <w:tr w:rsidR="00391CEC" w:rsidRPr="0022597F" w:rsidTr="00141A6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CEC" w:rsidRPr="00391CEC" w:rsidRDefault="00391CEC" w:rsidP="00893EDF">
            <w:pPr>
              <w:jc w:val="center"/>
              <w:rPr>
                <w:sz w:val="24"/>
                <w:szCs w:val="24"/>
              </w:rPr>
            </w:pPr>
            <w:r w:rsidRPr="00391CEC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CEC" w:rsidRPr="00391CEC" w:rsidRDefault="00391CEC" w:rsidP="00893EDF">
            <w:pPr>
              <w:jc w:val="center"/>
              <w:rPr>
                <w:sz w:val="24"/>
                <w:szCs w:val="24"/>
              </w:rPr>
            </w:pPr>
            <w:r w:rsidRPr="00391CEC">
              <w:rPr>
                <w:sz w:val="24"/>
                <w:szCs w:val="24"/>
              </w:rPr>
              <w:t>438752.00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CEC" w:rsidRPr="00391CEC" w:rsidRDefault="00391CEC" w:rsidP="00893EDF">
            <w:pPr>
              <w:jc w:val="center"/>
              <w:rPr>
                <w:sz w:val="24"/>
                <w:szCs w:val="24"/>
              </w:rPr>
            </w:pPr>
            <w:r w:rsidRPr="00391CEC">
              <w:rPr>
                <w:sz w:val="24"/>
                <w:szCs w:val="24"/>
              </w:rPr>
              <w:t>1328782.39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CEC" w:rsidRPr="00391CEC" w:rsidRDefault="00391CEC" w:rsidP="0018050D">
            <w:pPr>
              <w:jc w:val="center"/>
              <w:rPr>
                <w:sz w:val="24"/>
                <w:szCs w:val="24"/>
              </w:rPr>
            </w:pPr>
            <w:r w:rsidRPr="00391CEC">
              <w:rPr>
                <w:sz w:val="24"/>
                <w:szCs w:val="24"/>
              </w:rPr>
              <w:t>аналитический метод, 0.1</w:t>
            </w:r>
          </w:p>
        </w:tc>
      </w:tr>
      <w:tr w:rsidR="00391CEC" w:rsidRPr="0022597F" w:rsidTr="00141A6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CEC" w:rsidRPr="00391CEC" w:rsidRDefault="00391CEC" w:rsidP="00893EDF">
            <w:pPr>
              <w:jc w:val="center"/>
              <w:rPr>
                <w:sz w:val="24"/>
                <w:szCs w:val="24"/>
              </w:rPr>
            </w:pPr>
            <w:r w:rsidRPr="00391CEC"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CEC" w:rsidRPr="00391CEC" w:rsidRDefault="00391CEC" w:rsidP="00893EDF">
            <w:pPr>
              <w:jc w:val="center"/>
              <w:rPr>
                <w:sz w:val="24"/>
                <w:szCs w:val="24"/>
              </w:rPr>
            </w:pPr>
            <w:r w:rsidRPr="00391CEC">
              <w:rPr>
                <w:sz w:val="24"/>
                <w:szCs w:val="24"/>
              </w:rPr>
              <w:t>438749.14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CEC" w:rsidRPr="00391CEC" w:rsidRDefault="00391CEC" w:rsidP="00893EDF">
            <w:pPr>
              <w:jc w:val="center"/>
              <w:rPr>
                <w:sz w:val="24"/>
                <w:szCs w:val="24"/>
              </w:rPr>
            </w:pPr>
            <w:r w:rsidRPr="00391CEC">
              <w:rPr>
                <w:sz w:val="24"/>
                <w:szCs w:val="24"/>
              </w:rPr>
              <w:t>1328787.91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CEC" w:rsidRPr="00391CEC" w:rsidRDefault="00391CEC" w:rsidP="0018050D">
            <w:pPr>
              <w:jc w:val="center"/>
              <w:rPr>
                <w:sz w:val="24"/>
                <w:szCs w:val="24"/>
              </w:rPr>
            </w:pPr>
            <w:r w:rsidRPr="00391CEC">
              <w:rPr>
                <w:sz w:val="24"/>
                <w:szCs w:val="24"/>
              </w:rPr>
              <w:t>аналитический метод, 0.1</w:t>
            </w:r>
          </w:p>
        </w:tc>
      </w:tr>
      <w:tr w:rsidR="00391CEC" w:rsidRPr="0022597F" w:rsidTr="00141A6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CEC" w:rsidRPr="00391CEC" w:rsidRDefault="00391CEC" w:rsidP="00893EDF">
            <w:pPr>
              <w:jc w:val="center"/>
              <w:rPr>
                <w:sz w:val="24"/>
                <w:szCs w:val="24"/>
              </w:rPr>
            </w:pPr>
            <w:r w:rsidRPr="00391CEC">
              <w:rPr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CEC" w:rsidRPr="00391CEC" w:rsidRDefault="00391CEC" w:rsidP="00893EDF">
            <w:pPr>
              <w:jc w:val="center"/>
              <w:rPr>
                <w:sz w:val="24"/>
                <w:szCs w:val="24"/>
              </w:rPr>
            </w:pPr>
            <w:r w:rsidRPr="00391CEC">
              <w:rPr>
                <w:sz w:val="24"/>
                <w:szCs w:val="24"/>
              </w:rPr>
              <w:t>438745.43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CEC" w:rsidRPr="00391CEC" w:rsidRDefault="00391CEC" w:rsidP="00893EDF">
            <w:pPr>
              <w:jc w:val="center"/>
              <w:rPr>
                <w:sz w:val="24"/>
                <w:szCs w:val="24"/>
              </w:rPr>
            </w:pPr>
            <w:r w:rsidRPr="00391CEC">
              <w:rPr>
                <w:sz w:val="24"/>
                <w:szCs w:val="24"/>
              </w:rPr>
              <w:t>1328804.18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CEC" w:rsidRPr="00391CEC" w:rsidRDefault="00391CEC" w:rsidP="0018050D">
            <w:pPr>
              <w:jc w:val="center"/>
              <w:rPr>
                <w:sz w:val="24"/>
                <w:szCs w:val="24"/>
              </w:rPr>
            </w:pPr>
            <w:r w:rsidRPr="00391CEC">
              <w:rPr>
                <w:sz w:val="24"/>
                <w:szCs w:val="24"/>
              </w:rPr>
              <w:t>аналитический метод, 0.1</w:t>
            </w:r>
          </w:p>
        </w:tc>
      </w:tr>
      <w:tr w:rsidR="00391CEC" w:rsidRPr="0022597F" w:rsidTr="00141A6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CEC" w:rsidRPr="00391CEC" w:rsidRDefault="00391CEC" w:rsidP="00893EDF">
            <w:pPr>
              <w:jc w:val="center"/>
              <w:rPr>
                <w:sz w:val="24"/>
                <w:szCs w:val="24"/>
              </w:rPr>
            </w:pPr>
            <w:r w:rsidRPr="00391CEC">
              <w:rPr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CEC" w:rsidRPr="00391CEC" w:rsidRDefault="00391CEC" w:rsidP="00893EDF">
            <w:pPr>
              <w:jc w:val="center"/>
              <w:rPr>
                <w:sz w:val="24"/>
                <w:szCs w:val="24"/>
              </w:rPr>
            </w:pPr>
            <w:r w:rsidRPr="00391CEC">
              <w:rPr>
                <w:sz w:val="24"/>
                <w:szCs w:val="24"/>
              </w:rPr>
              <w:t>438745.16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CEC" w:rsidRPr="00391CEC" w:rsidRDefault="00391CEC" w:rsidP="00893EDF">
            <w:pPr>
              <w:jc w:val="center"/>
              <w:rPr>
                <w:sz w:val="24"/>
                <w:szCs w:val="24"/>
              </w:rPr>
            </w:pPr>
            <w:r w:rsidRPr="00391CEC">
              <w:rPr>
                <w:sz w:val="24"/>
                <w:szCs w:val="24"/>
              </w:rPr>
              <w:t>1328809.73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CEC" w:rsidRPr="00391CEC" w:rsidRDefault="00391CEC" w:rsidP="0018050D">
            <w:pPr>
              <w:jc w:val="center"/>
              <w:rPr>
                <w:sz w:val="24"/>
                <w:szCs w:val="24"/>
              </w:rPr>
            </w:pPr>
            <w:r w:rsidRPr="00391CEC">
              <w:rPr>
                <w:sz w:val="24"/>
                <w:szCs w:val="24"/>
              </w:rPr>
              <w:t>аналитический метод, 0.1</w:t>
            </w:r>
          </w:p>
        </w:tc>
      </w:tr>
      <w:tr w:rsidR="00391CEC" w:rsidRPr="0022597F" w:rsidTr="00141A6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CEC" w:rsidRPr="00391CEC" w:rsidRDefault="00391CEC" w:rsidP="00893EDF">
            <w:pPr>
              <w:jc w:val="center"/>
              <w:rPr>
                <w:sz w:val="24"/>
                <w:szCs w:val="24"/>
              </w:rPr>
            </w:pPr>
            <w:r w:rsidRPr="00391CEC">
              <w:rPr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CEC" w:rsidRPr="00391CEC" w:rsidRDefault="00391CEC" w:rsidP="00893EDF">
            <w:pPr>
              <w:jc w:val="center"/>
              <w:rPr>
                <w:sz w:val="24"/>
                <w:szCs w:val="24"/>
              </w:rPr>
            </w:pPr>
            <w:r w:rsidRPr="00391CEC">
              <w:rPr>
                <w:sz w:val="24"/>
                <w:szCs w:val="24"/>
              </w:rPr>
              <w:t>438728.01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CEC" w:rsidRPr="00391CEC" w:rsidRDefault="00391CEC" w:rsidP="00893EDF">
            <w:pPr>
              <w:jc w:val="center"/>
              <w:rPr>
                <w:sz w:val="24"/>
                <w:szCs w:val="24"/>
              </w:rPr>
            </w:pPr>
            <w:r w:rsidRPr="00391CEC">
              <w:rPr>
                <w:sz w:val="24"/>
                <w:szCs w:val="24"/>
              </w:rPr>
              <w:t>1328805.28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CEC" w:rsidRPr="00391CEC" w:rsidRDefault="00391CEC" w:rsidP="0018050D">
            <w:pPr>
              <w:jc w:val="center"/>
              <w:rPr>
                <w:sz w:val="24"/>
                <w:szCs w:val="24"/>
              </w:rPr>
            </w:pPr>
            <w:r w:rsidRPr="00391CEC">
              <w:rPr>
                <w:sz w:val="24"/>
                <w:szCs w:val="24"/>
              </w:rPr>
              <w:t>аналитический метод, 0.1</w:t>
            </w:r>
          </w:p>
        </w:tc>
      </w:tr>
      <w:tr w:rsidR="00391CEC" w:rsidRPr="0022597F" w:rsidTr="00141A6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CEC" w:rsidRPr="00391CEC" w:rsidRDefault="00391CEC" w:rsidP="00893EDF">
            <w:pPr>
              <w:jc w:val="center"/>
              <w:rPr>
                <w:sz w:val="24"/>
                <w:szCs w:val="24"/>
              </w:rPr>
            </w:pPr>
            <w:r w:rsidRPr="00391CEC">
              <w:rPr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CEC" w:rsidRPr="00391CEC" w:rsidRDefault="00391CEC" w:rsidP="00893EDF">
            <w:pPr>
              <w:jc w:val="center"/>
              <w:rPr>
                <w:sz w:val="24"/>
                <w:szCs w:val="24"/>
              </w:rPr>
            </w:pPr>
            <w:r w:rsidRPr="00391CEC">
              <w:rPr>
                <w:sz w:val="24"/>
                <w:szCs w:val="24"/>
              </w:rPr>
              <w:t>438729.01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CEC" w:rsidRPr="00391CEC" w:rsidRDefault="00391CEC" w:rsidP="00893EDF">
            <w:pPr>
              <w:jc w:val="center"/>
              <w:rPr>
                <w:sz w:val="24"/>
                <w:szCs w:val="24"/>
              </w:rPr>
            </w:pPr>
            <w:r w:rsidRPr="00391CEC">
              <w:rPr>
                <w:sz w:val="24"/>
                <w:szCs w:val="24"/>
              </w:rPr>
              <w:t>1328801.41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CEC" w:rsidRPr="00391CEC" w:rsidRDefault="00391CEC" w:rsidP="0018050D">
            <w:pPr>
              <w:jc w:val="center"/>
              <w:rPr>
                <w:sz w:val="24"/>
                <w:szCs w:val="24"/>
              </w:rPr>
            </w:pPr>
            <w:r w:rsidRPr="00391CEC">
              <w:rPr>
                <w:sz w:val="24"/>
                <w:szCs w:val="24"/>
              </w:rPr>
              <w:t>аналитический метод, 0.1</w:t>
            </w:r>
          </w:p>
        </w:tc>
      </w:tr>
      <w:tr w:rsidR="00391CEC" w:rsidRPr="0022597F" w:rsidTr="00141A6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CEC" w:rsidRPr="00391CEC" w:rsidRDefault="00391CEC" w:rsidP="00893EDF">
            <w:pPr>
              <w:jc w:val="center"/>
              <w:rPr>
                <w:sz w:val="24"/>
                <w:szCs w:val="24"/>
              </w:rPr>
            </w:pPr>
            <w:r w:rsidRPr="00391CEC">
              <w:rPr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CEC" w:rsidRPr="00391CEC" w:rsidRDefault="00391CEC" w:rsidP="00893EDF">
            <w:pPr>
              <w:jc w:val="center"/>
              <w:rPr>
                <w:sz w:val="24"/>
                <w:szCs w:val="24"/>
              </w:rPr>
            </w:pPr>
            <w:r w:rsidRPr="00391CEC">
              <w:rPr>
                <w:sz w:val="24"/>
                <w:szCs w:val="24"/>
              </w:rPr>
              <w:t>438741.40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CEC" w:rsidRPr="00391CEC" w:rsidRDefault="00391CEC" w:rsidP="00893EDF">
            <w:pPr>
              <w:jc w:val="center"/>
              <w:rPr>
                <w:sz w:val="24"/>
                <w:szCs w:val="24"/>
              </w:rPr>
            </w:pPr>
            <w:r w:rsidRPr="00391CEC">
              <w:rPr>
                <w:sz w:val="24"/>
                <w:szCs w:val="24"/>
              </w:rPr>
              <w:t>1328804.63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CEC" w:rsidRPr="00391CEC" w:rsidRDefault="00391CEC" w:rsidP="0018050D">
            <w:pPr>
              <w:jc w:val="center"/>
              <w:rPr>
                <w:sz w:val="24"/>
                <w:szCs w:val="24"/>
              </w:rPr>
            </w:pPr>
            <w:r w:rsidRPr="00391CEC">
              <w:rPr>
                <w:sz w:val="24"/>
                <w:szCs w:val="24"/>
              </w:rPr>
              <w:t>аналитический метод, 0.1</w:t>
            </w:r>
          </w:p>
        </w:tc>
      </w:tr>
      <w:tr w:rsidR="00391CEC" w:rsidRPr="0022597F" w:rsidTr="00141A6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CEC" w:rsidRPr="00391CEC" w:rsidRDefault="00391CEC" w:rsidP="00893EDF">
            <w:pPr>
              <w:jc w:val="center"/>
              <w:rPr>
                <w:sz w:val="24"/>
                <w:szCs w:val="24"/>
              </w:rPr>
            </w:pPr>
            <w:r w:rsidRPr="00391CEC">
              <w:rPr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CEC" w:rsidRPr="00391CEC" w:rsidRDefault="00391CEC" w:rsidP="00893EDF">
            <w:pPr>
              <w:jc w:val="center"/>
              <w:rPr>
                <w:sz w:val="24"/>
                <w:szCs w:val="24"/>
              </w:rPr>
            </w:pPr>
            <w:r w:rsidRPr="00391CEC">
              <w:rPr>
                <w:sz w:val="24"/>
                <w:szCs w:val="24"/>
              </w:rPr>
              <w:t>438741.45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CEC" w:rsidRPr="00391CEC" w:rsidRDefault="00391CEC" w:rsidP="00893EDF">
            <w:pPr>
              <w:jc w:val="center"/>
              <w:rPr>
                <w:sz w:val="24"/>
                <w:szCs w:val="24"/>
              </w:rPr>
            </w:pPr>
            <w:r w:rsidRPr="00391CEC">
              <w:rPr>
                <w:sz w:val="24"/>
                <w:szCs w:val="24"/>
              </w:rPr>
              <w:t>1328803.64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CEC" w:rsidRPr="00391CEC" w:rsidRDefault="00391CEC" w:rsidP="0018050D">
            <w:pPr>
              <w:jc w:val="center"/>
              <w:rPr>
                <w:sz w:val="24"/>
                <w:szCs w:val="24"/>
              </w:rPr>
            </w:pPr>
            <w:r w:rsidRPr="00391CEC">
              <w:rPr>
                <w:sz w:val="24"/>
                <w:szCs w:val="24"/>
              </w:rPr>
              <w:t>аналитический метод, 0.1</w:t>
            </w:r>
          </w:p>
        </w:tc>
      </w:tr>
      <w:tr w:rsidR="00391CEC" w:rsidRPr="0022597F" w:rsidTr="00141A6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CEC" w:rsidRPr="00391CEC" w:rsidRDefault="00391CEC" w:rsidP="00893EDF">
            <w:pPr>
              <w:jc w:val="center"/>
              <w:rPr>
                <w:sz w:val="24"/>
                <w:szCs w:val="24"/>
              </w:rPr>
            </w:pPr>
            <w:r w:rsidRPr="00391CEC">
              <w:rPr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CEC" w:rsidRPr="00391CEC" w:rsidRDefault="00391CEC" w:rsidP="00893EDF">
            <w:pPr>
              <w:jc w:val="center"/>
              <w:rPr>
                <w:sz w:val="24"/>
                <w:szCs w:val="24"/>
              </w:rPr>
            </w:pPr>
            <w:r w:rsidRPr="00391CEC">
              <w:rPr>
                <w:sz w:val="24"/>
                <w:szCs w:val="24"/>
              </w:rPr>
              <w:t>438745.36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CEC" w:rsidRPr="00391CEC" w:rsidRDefault="00391CEC" w:rsidP="00893EDF">
            <w:pPr>
              <w:jc w:val="center"/>
              <w:rPr>
                <w:sz w:val="24"/>
                <w:szCs w:val="24"/>
              </w:rPr>
            </w:pPr>
            <w:r w:rsidRPr="00391CEC">
              <w:rPr>
                <w:sz w:val="24"/>
                <w:szCs w:val="24"/>
              </w:rPr>
              <w:t>1328786.53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CEC" w:rsidRPr="00391CEC" w:rsidRDefault="00391CEC" w:rsidP="0018050D">
            <w:pPr>
              <w:jc w:val="center"/>
              <w:rPr>
                <w:sz w:val="24"/>
                <w:szCs w:val="24"/>
              </w:rPr>
            </w:pPr>
            <w:r w:rsidRPr="00391CEC">
              <w:rPr>
                <w:sz w:val="24"/>
                <w:szCs w:val="24"/>
              </w:rPr>
              <w:t>аналитический метод, 0.1</w:t>
            </w:r>
          </w:p>
        </w:tc>
      </w:tr>
      <w:tr w:rsidR="00391CEC" w:rsidRPr="0022597F" w:rsidTr="00141A6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CEC" w:rsidRPr="00391CEC" w:rsidRDefault="00391CEC" w:rsidP="00893EDF">
            <w:pPr>
              <w:jc w:val="center"/>
              <w:rPr>
                <w:sz w:val="24"/>
                <w:szCs w:val="24"/>
              </w:rPr>
            </w:pPr>
            <w:r w:rsidRPr="00391CEC">
              <w:rPr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CEC" w:rsidRPr="00391CEC" w:rsidRDefault="00391CEC" w:rsidP="00893EDF">
            <w:pPr>
              <w:jc w:val="center"/>
              <w:rPr>
                <w:sz w:val="24"/>
                <w:szCs w:val="24"/>
              </w:rPr>
            </w:pPr>
            <w:r w:rsidRPr="00391CEC">
              <w:rPr>
                <w:sz w:val="24"/>
                <w:szCs w:val="24"/>
              </w:rPr>
              <w:t>438748.24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CEC" w:rsidRPr="00391CEC" w:rsidRDefault="00391CEC" w:rsidP="00893EDF">
            <w:pPr>
              <w:jc w:val="center"/>
              <w:rPr>
                <w:sz w:val="24"/>
                <w:szCs w:val="24"/>
              </w:rPr>
            </w:pPr>
            <w:r w:rsidRPr="00391CEC">
              <w:rPr>
                <w:sz w:val="24"/>
                <w:szCs w:val="24"/>
              </w:rPr>
              <w:t>1328780.97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CEC" w:rsidRPr="00391CEC" w:rsidRDefault="00391CEC" w:rsidP="0018050D">
            <w:pPr>
              <w:jc w:val="center"/>
              <w:rPr>
                <w:sz w:val="24"/>
                <w:szCs w:val="24"/>
              </w:rPr>
            </w:pPr>
            <w:r w:rsidRPr="00391CEC">
              <w:rPr>
                <w:sz w:val="24"/>
                <w:szCs w:val="24"/>
              </w:rPr>
              <w:t>аналитический метод, 0.1</w:t>
            </w:r>
          </w:p>
        </w:tc>
      </w:tr>
      <w:tr w:rsidR="00391CEC" w:rsidRPr="0022597F" w:rsidTr="00141A6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CEC" w:rsidRPr="00391CEC" w:rsidRDefault="00391CEC" w:rsidP="00893EDF">
            <w:pPr>
              <w:jc w:val="center"/>
              <w:rPr>
                <w:sz w:val="24"/>
                <w:szCs w:val="24"/>
              </w:rPr>
            </w:pPr>
            <w:r w:rsidRPr="00391CEC">
              <w:rPr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CEC" w:rsidRPr="00391CEC" w:rsidRDefault="00391CEC" w:rsidP="00893EDF">
            <w:pPr>
              <w:jc w:val="center"/>
              <w:rPr>
                <w:sz w:val="24"/>
                <w:szCs w:val="24"/>
              </w:rPr>
            </w:pPr>
            <w:r w:rsidRPr="00391CEC">
              <w:rPr>
                <w:sz w:val="24"/>
                <w:szCs w:val="24"/>
              </w:rPr>
              <w:t>438764.41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CEC" w:rsidRPr="00391CEC" w:rsidRDefault="00391CEC" w:rsidP="00893EDF">
            <w:pPr>
              <w:jc w:val="center"/>
              <w:rPr>
                <w:sz w:val="24"/>
                <w:szCs w:val="24"/>
              </w:rPr>
            </w:pPr>
            <w:r w:rsidRPr="00391CEC">
              <w:rPr>
                <w:sz w:val="24"/>
                <w:szCs w:val="24"/>
              </w:rPr>
              <w:t>1328715.78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CEC" w:rsidRPr="00391CEC" w:rsidRDefault="00391CEC" w:rsidP="00491F17">
            <w:pPr>
              <w:jc w:val="center"/>
              <w:rPr>
                <w:sz w:val="24"/>
                <w:szCs w:val="24"/>
              </w:rPr>
            </w:pPr>
            <w:r w:rsidRPr="00391CEC">
              <w:rPr>
                <w:sz w:val="24"/>
                <w:szCs w:val="24"/>
              </w:rPr>
              <w:t>аналитический метод, 0.1</w:t>
            </w:r>
          </w:p>
        </w:tc>
      </w:tr>
      <w:tr w:rsidR="00391CEC" w:rsidRPr="0022597F" w:rsidTr="00141A6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CEC" w:rsidRPr="00391CEC" w:rsidRDefault="00391CEC" w:rsidP="00893EDF">
            <w:pPr>
              <w:jc w:val="center"/>
              <w:rPr>
                <w:sz w:val="24"/>
                <w:szCs w:val="24"/>
              </w:rPr>
            </w:pPr>
            <w:r w:rsidRPr="00391CEC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CEC" w:rsidRPr="00391CEC" w:rsidRDefault="00391CEC" w:rsidP="00893EDF">
            <w:pPr>
              <w:jc w:val="center"/>
              <w:rPr>
                <w:sz w:val="24"/>
                <w:szCs w:val="24"/>
              </w:rPr>
            </w:pPr>
            <w:r w:rsidRPr="00391CEC">
              <w:rPr>
                <w:sz w:val="24"/>
                <w:szCs w:val="24"/>
              </w:rPr>
              <w:t>438768.29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CEC" w:rsidRPr="00391CEC" w:rsidRDefault="00391CEC" w:rsidP="00893EDF">
            <w:pPr>
              <w:jc w:val="center"/>
              <w:rPr>
                <w:sz w:val="24"/>
                <w:szCs w:val="24"/>
              </w:rPr>
            </w:pPr>
            <w:r w:rsidRPr="00391CEC">
              <w:rPr>
                <w:sz w:val="24"/>
                <w:szCs w:val="24"/>
              </w:rPr>
              <w:t>1328716.74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CEC" w:rsidRPr="00391CEC" w:rsidRDefault="00391CEC" w:rsidP="00491F17">
            <w:pPr>
              <w:jc w:val="center"/>
              <w:rPr>
                <w:sz w:val="24"/>
                <w:szCs w:val="24"/>
              </w:rPr>
            </w:pPr>
            <w:r w:rsidRPr="00391CEC">
              <w:rPr>
                <w:sz w:val="24"/>
                <w:szCs w:val="24"/>
              </w:rPr>
              <w:t>аналитический метод, 0.1</w:t>
            </w:r>
          </w:p>
        </w:tc>
      </w:tr>
    </w:tbl>
    <w:p w:rsidR="008B2264" w:rsidRPr="0022597F" w:rsidRDefault="008B2264" w:rsidP="00161767">
      <w:pPr>
        <w:rPr>
          <w:sz w:val="24"/>
          <w:szCs w:val="24"/>
        </w:rPr>
      </w:pPr>
    </w:p>
    <w:p w:rsidR="00D565AF" w:rsidRDefault="00D565AF" w:rsidP="00161767">
      <w:pPr>
        <w:rPr>
          <w:sz w:val="24"/>
          <w:szCs w:val="24"/>
        </w:rPr>
      </w:pPr>
    </w:p>
    <w:p w:rsidR="00682FBB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82FBB" w:rsidRPr="000A4EC4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82FBB" w:rsidRPr="000A4EC4" w:rsidSect="008B2264">
      <w:headerReference w:type="default" r:id="rId7"/>
      <w:footerReference w:type="default" r:id="rId8"/>
      <w:pgSz w:w="11906" w:h="16838" w:code="9"/>
      <w:pgMar w:top="1134" w:right="566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0A22" w:rsidRDefault="00E20A22" w:rsidP="003767EB">
      <w:r>
        <w:separator/>
      </w:r>
    </w:p>
  </w:endnote>
  <w:endnote w:type="continuationSeparator" w:id="1">
    <w:p w:rsidR="00E20A22" w:rsidRDefault="00E20A22" w:rsidP="003767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7EB" w:rsidRDefault="003767EB">
    <w:pPr>
      <w:pStyle w:val="a5"/>
      <w:jc w:val="center"/>
    </w:pPr>
  </w:p>
  <w:p w:rsidR="003767EB" w:rsidRDefault="003767E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0A22" w:rsidRDefault="00E20A22" w:rsidP="003767EB">
      <w:r>
        <w:separator/>
      </w:r>
    </w:p>
  </w:footnote>
  <w:footnote w:type="continuationSeparator" w:id="1">
    <w:p w:rsidR="00E20A22" w:rsidRDefault="00E20A22" w:rsidP="003767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0181057"/>
      <w:docPartObj>
        <w:docPartGallery w:val="Page Numbers (Top of Page)"/>
        <w:docPartUnique/>
      </w:docPartObj>
    </w:sdtPr>
    <w:sdtContent>
      <w:p w:rsidR="00F37361" w:rsidRDefault="007D6465">
        <w:pPr>
          <w:pStyle w:val="a3"/>
          <w:jc w:val="center"/>
        </w:pPr>
        <w:r>
          <w:fldChar w:fldCharType="begin"/>
        </w:r>
        <w:r w:rsidR="00F37361">
          <w:instrText>PAGE   \* MERGEFORMAT</w:instrText>
        </w:r>
        <w:r>
          <w:fldChar w:fldCharType="separate"/>
        </w:r>
        <w:r w:rsidR="00276F70">
          <w:rPr>
            <w:noProof/>
          </w:rPr>
          <w:t>2</w:t>
        </w:r>
        <w:r>
          <w:fldChar w:fldCharType="end"/>
        </w:r>
      </w:p>
    </w:sdtContent>
  </w:sdt>
  <w:p w:rsidR="00F37361" w:rsidRDefault="00F37361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767EB"/>
    <w:rsid w:val="0000043B"/>
    <w:rsid w:val="000005BC"/>
    <w:rsid w:val="00000ECA"/>
    <w:rsid w:val="00000FE7"/>
    <w:rsid w:val="000018BA"/>
    <w:rsid w:val="0000267B"/>
    <w:rsid w:val="00002842"/>
    <w:rsid w:val="00002A3C"/>
    <w:rsid w:val="00003771"/>
    <w:rsid w:val="00003827"/>
    <w:rsid w:val="00003CA4"/>
    <w:rsid w:val="000047BA"/>
    <w:rsid w:val="00004C6F"/>
    <w:rsid w:val="000055F0"/>
    <w:rsid w:val="00005A25"/>
    <w:rsid w:val="000061CB"/>
    <w:rsid w:val="000062F7"/>
    <w:rsid w:val="00007260"/>
    <w:rsid w:val="000105A4"/>
    <w:rsid w:val="00011034"/>
    <w:rsid w:val="0001166A"/>
    <w:rsid w:val="00012343"/>
    <w:rsid w:val="00012506"/>
    <w:rsid w:val="00012C16"/>
    <w:rsid w:val="0001300B"/>
    <w:rsid w:val="000139DD"/>
    <w:rsid w:val="0001404A"/>
    <w:rsid w:val="000141CC"/>
    <w:rsid w:val="000142E3"/>
    <w:rsid w:val="0001467F"/>
    <w:rsid w:val="00014AF7"/>
    <w:rsid w:val="00014F23"/>
    <w:rsid w:val="000154A9"/>
    <w:rsid w:val="0001554E"/>
    <w:rsid w:val="000157D4"/>
    <w:rsid w:val="00016229"/>
    <w:rsid w:val="00016A18"/>
    <w:rsid w:val="00016BAE"/>
    <w:rsid w:val="00016C5D"/>
    <w:rsid w:val="00017614"/>
    <w:rsid w:val="00020815"/>
    <w:rsid w:val="00020C4F"/>
    <w:rsid w:val="00021063"/>
    <w:rsid w:val="0002137A"/>
    <w:rsid w:val="000231E8"/>
    <w:rsid w:val="00023AF9"/>
    <w:rsid w:val="00023F01"/>
    <w:rsid w:val="00024E02"/>
    <w:rsid w:val="00024E2E"/>
    <w:rsid w:val="00026177"/>
    <w:rsid w:val="000277DB"/>
    <w:rsid w:val="00027A30"/>
    <w:rsid w:val="00030C3D"/>
    <w:rsid w:val="00030DE3"/>
    <w:rsid w:val="00030E94"/>
    <w:rsid w:val="000310B5"/>
    <w:rsid w:val="00031194"/>
    <w:rsid w:val="00031BA5"/>
    <w:rsid w:val="00032940"/>
    <w:rsid w:val="00033256"/>
    <w:rsid w:val="00033827"/>
    <w:rsid w:val="000341DA"/>
    <w:rsid w:val="0003448E"/>
    <w:rsid w:val="00034653"/>
    <w:rsid w:val="00035A19"/>
    <w:rsid w:val="00035AA7"/>
    <w:rsid w:val="00035E8D"/>
    <w:rsid w:val="000363ED"/>
    <w:rsid w:val="000363F4"/>
    <w:rsid w:val="0003711D"/>
    <w:rsid w:val="0003729A"/>
    <w:rsid w:val="0003732C"/>
    <w:rsid w:val="0003745A"/>
    <w:rsid w:val="0004042B"/>
    <w:rsid w:val="00040BD1"/>
    <w:rsid w:val="00040FAD"/>
    <w:rsid w:val="00041280"/>
    <w:rsid w:val="000412B2"/>
    <w:rsid w:val="0004140D"/>
    <w:rsid w:val="00041AB1"/>
    <w:rsid w:val="00043D34"/>
    <w:rsid w:val="000443C9"/>
    <w:rsid w:val="0004662B"/>
    <w:rsid w:val="00046AB2"/>
    <w:rsid w:val="00050138"/>
    <w:rsid w:val="00050E95"/>
    <w:rsid w:val="00051EAE"/>
    <w:rsid w:val="000523AB"/>
    <w:rsid w:val="0005329A"/>
    <w:rsid w:val="00054C15"/>
    <w:rsid w:val="0005637E"/>
    <w:rsid w:val="000568FE"/>
    <w:rsid w:val="00060A98"/>
    <w:rsid w:val="00061112"/>
    <w:rsid w:val="0006122F"/>
    <w:rsid w:val="00061CF0"/>
    <w:rsid w:val="00062FD2"/>
    <w:rsid w:val="0006407E"/>
    <w:rsid w:val="00064CDF"/>
    <w:rsid w:val="00065828"/>
    <w:rsid w:val="00065E26"/>
    <w:rsid w:val="00065F1E"/>
    <w:rsid w:val="00065FC1"/>
    <w:rsid w:val="000665B0"/>
    <w:rsid w:val="00066DE7"/>
    <w:rsid w:val="000677EE"/>
    <w:rsid w:val="00067B9B"/>
    <w:rsid w:val="00067C02"/>
    <w:rsid w:val="00070170"/>
    <w:rsid w:val="00070670"/>
    <w:rsid w:val="00071D98"/>
    <w:rsid w:val="00073C3C"/>
    <w:rsid w:val="00073FB6"/>
    <w:rsid w:val="000745F6"/>
    <w:rsid w:val="0007464F"/>
    <w:rsid w:val="000754F7"/>
    <w:rsid w:val="00075933"/>
    <w:rsid w:val="000759F0"/>
    <w:rsid w:val="000765A2"/>
    <w:rsid w:val="00076953"/>
    <w:rsid w:val="00076CD8"/>
    <w:rsid w:val="00077785"/>
    <w:rsid w:val="00077905"/>
    <w:rsid w:val="00080EE1"/>
    <w:rsid w:val="00080FE6"/>
    <w:rsid w:val="00081E8D"/>
    <w:rsid w:val="00081F2B"/>
    <w:rsid w:val="00083033"/>
    <w:rsid w:val="0008327F"/>
    <w:rsid w:val="00083947"/>
    <w:rsid w:val="000839C5"/>
    <w:rsid w:val="00083D01"/>
    <w:rsid w:val="00084265"/>
    <w:rsid w:val="000843CD"/>
    <w:rsid w:val="00085B11"/>
    <w:rsid w:val="00085CD4"/>
    <w:rsid w:val="00086503"/>
    <w:rsid w:val="00086FF7"/>
    <w:rsid w:val="0008709F"/>
    <w:rsid w:val="00087680"/>
    <w:rsid w:val="0009013B"/>
    <w:rsid w:val="00090304"/>
    <w:rsid w:val="0009051C"/>
    <w:rsid w:val="0009101F"/>
    <w:rsid w:val="00092788"/>
    <w:rsid w:val="000938FA"/>
    <w:rsid w:val="00093F16"/>
    <w:rsid w:val="00094978"/>
    <w:rsid w:val="00094BEF"/>
    <w:rsid w:val="00095139"/>
    <w:rsid w:val="00095594"/>
    <w:rsid w:val="00095E58"/>
    <w:rsid w:val="0009642A"/>
    <w:rsid w:val="00096E2C"/>
    <w:rsid w:val="00096F49"/>
    <w:rsid w:val="00097335"/>
    <w:rsid w:val="00097C06"/>
    <w:rsid w:val="00097D6A"/>
    <w:rsid w:val="000A0068"/>
    <w:rsid w:val="000A253C"/>
    <w:rsid w:val="000A2F99"/>
    <w:rsid w:val="000A34D6"/>
    <w:rsid w:val="000A3AC8"/>
    <w:rsid w:val="000A43FF"/>
    <w:rsid w:val="000A4DE5"/>
    <w:rsid w:val="000A4E47"/>
    <w:rsid w:val="000A4EC4"/>
    <w:rsid w:val="000A5A6B"/>
    <w:rsid w:val="000A5E41"/>
    <w:rsid w:val="000A6351"/>
    <w:rsid w:val="000A641B"/>
    <w:rsid w:val="000A64DB"/>
    <w:rsid w:val="000A7192"/>
    <w:rsid w:val="000A7B41"/>
    <w:rsid w:val="000B068B"/>
    <w:rsid w:val="000B0F84"/>
    <w:rsid w:val="000B3BB1"/>
    <w:rsid w:val="000B3F9C"/>
    <w:rsid w:val="000B44A5"/>
    <w:rsid w:val="000B4A64"/>
    <w:rsid w:val="000B5A19"/>
    <w:rsid w:val="000B650D"/>
    <w:rsid w:val="000B71D0"/>
    <w:rsid w:val="000B7744"/>
    <w:rsid w:val="000B7A49"/>
    <w:rsid w:val="000C01DE"/>
    <w:rsid w:val="000C0A5A"/>
    <w:rsid w:val="000C0F76"/>
    <w:rsid w:val="000C107F"/>
    <w:rsid w:val="000C1FE4"/>
    <w:rsid w:val="000C24B4"/>
    <w:rsid w:val="000C3625"/>
    <w:rsid w:val="000C376C"/>
    <w:rsid w:val="000C3A73"/>
    <w:rsid w:val="000C3BFC"/>
    <w:rsid w:val="000C4382"/>
    <w:rsid w:val="000C4AAB"/>
    <w:rsid w:val="000C4D48"/>
    <w:rsid w:val="000C6437"/>
    <w:rsid w:val="000C6459"/>
    <w:rsid w:val="000C6D25"/>
    <w:rsid w:val="000C783F"/>
    <w:rsid w:val="000D00A7"/>
    <w:rsid w:val="000D1082"/>
    <w:rsid w:val="000D139F"/>
    <w:rsid w:val="000D142C"/>
    <w:rsid w:val="000D1DA4"/>
    <w:rsid w:val="000D1DFB"/>
    <w:rsid w:val="000D2797"/>
    <w:rsid w:val="000D298F"/>
    <w:rsid w:val="000D2D15"/>
    <w:rsid w:val="000D38AB"/>
    <w:rsid w:val="000D3D94"/>
    <w:rsid w:val="000D5EC1"/>
    <w:rsid w:val="000D6108"/>
    <w:rsid w:val="000D6DF1"/>
    <w:rsid w:val="000D741F"/>
    <w:rsid w:val="000D7968"/>
    <w:rsid w:val="000D7E4D"/>
    <w:rsid w:val="000E07FD"/>
    <w:rsid w:val="000E085A"/>
    <w:rsid w:val="000E1A9D"/>
    <w:rsid w:val="000E2C5C"/>
    <w:rsid w:val="000E36C8"/>
    <w:rsid w:val="000E38D5"/>
    <w:rsid w:val="000E4B5C"/>
    <w:rsid w:val="000E4DD3"/>
    <w:rsid w:val="000E500D"/>
    <w:rsid w:val="000E5427"/>
    <w:rsid w:val="000E5707"/>
    <w:rsid w:val="000E5A8E"/>
    <w:rsid w:val="000E5CBE"/>
    <w:rsid w:val="000E632D"/>
    <w:rsid w:val="000E6515"/>
    <w:rsid w:val="000E68E5"/>
    <w:rsid w:val="000E6ED1"/>
    <w:rsid w:val="000E7C92"/>
    <w:rsid w:val="000F0DF3"/>
    <w:rsid w:val="000F1A55"/>
    <w:rsid w:val="000F1E1F"/>
    <w:rsid w:val="000F20AF"/>
    <w:rsid w:val="000F3FFD"/>
    <w:rsid w:val="000F44F1"/>
    <w:rsid w:val="000F49A9"/>
    <w:rsid w:val="000F4F84"/>
    <w:rsid w:val="000F69BE"/>
    <w:rsid w:val="000F6D7D"/>
    <w:rsid w:val="000F71C9"/>
    <w:rsid w:val="001008A2"/>
    <w:rsid w:val="00100FF9"/>
    <w:rsid w:val="00101341"/>
    <w:rsid w:val="00101DA1"/>
    <w:rsid w:val="00102A8A"/>
    <w:rsid w:val="00104EFD"/>
    <w:rsid w:val="00105F83"/>
    <w:rsid w:val="00106124"/>
    <w:rsid w:val="0010648A"/>
    <w:rsid w:val="001065E8"/>
    <w:rsid w:val="001074B7"/>
    <w:rsid w:val="00107EA7"/>
    <w:rsid w:val="00111CD9"/>
    <w:rsid w:val="00112E4B"/>
    <w:rsid w:val="00114CC2"/>
    <w:rsid w:val="00115206"/>
    <w:rsid w:val="0011587B"/>
    <w:rsid w:val="001158BF"/>
    <w:rsid w:val="00115B49"/>
    <w:rsid w:val="00117767"/>
    <w:rsid w:val="00117FF2"/>
    <w:rsid w:val="00120151"/>
    <w:rsid w:val="001205D2"/>
    <w:rsid w:val="001208EA"/>
    <w:rsid w:val="00120E8D"/>
    <w:rsid w:val="00122100"/>
    <w:rsid w:val="00122470"/>
    <w:rsid w:val="00123712"/>
    <w:rsid w:val="00123A6A"/>
    <w:rsid w:val="00123DCB"/>
    <w:rsid w:val="00123E28"/>
    <w:rsid w:val="00125858"/>
    <w:rsid w:val="00125AF8"/>
    <w:rsid w:val="001261ED"/>
    <w:rsid w:val="0012620F"/>
    <w:rsid w:val="001263F1"/>
    <w:rsid w:val="00126C32"/>
    <w:rsid w:val="00127152"/>
    <w:rsid w:val="001273EB"/>
    <w:rsid w:val="00127C1A"/>
    <w:rsid w:val="0013032C"/>
    <w:rsid w:val="00130A40"/>
    <w:rsid w:val="00130CF7"/>
    <w:rsid w:val="001315B0"/>
    <w:rsid w:val="00131F78"/>
    <w:rsid w:val="001343F2"/>
    <w:rsid w:val="00136118"/>
    <w:rsid w:val="00136FF0"/>
    <w:rsid w:val="001375F6"/>
    <w:rsid w:val="00140473"/>
    <w:rsid w:val="001404D8"/>
    <w:rsid w:val="001411B0"/>
    <w:rsid w:val="00141427"/>
    <w:rsid w:val="0014174C"/>
    <w:rsid w:val="00141E2B"/>
    <w:rsid w:val="0014240E"/>
    <w:rsid w:val="00142832"/>
    <w:rsid w:val="001429F5"/>
    <w:rsid w:val="00143245"/>
    <w:rsid w:val="00143336"/>
    <w:rsid w:val="00143D09"/>
    <w:rsid w:val="00143D30"/>
    <w:rsid w:val="0014492B"/>
    <w:rsid w:val="00145B2E"/>
    <w:rsid w:val="0014663B"/>
    <w:rsid w:val="0014674E"/>
    <w:rsid w:val="001471E4"/>
    <w:rsid w:val="001501F0"/>
    <w:rsid w:val="0015021A"/>
    <w:rsid w:val="00150340"/>
    <w:rsid w:val="00150464"/>
    <w:rsid w:val="0015046A"/>
    <w:rsid w:val="00150755"/>
    <w:rsid w:val="001510B4"/>
    <w:rsid w:val="00151BD2"/>
    <w:rsid w:val="001522A2"/>
    <w:rsid w:val="00152718"/>
    <w:rsid w:val="00152F29"/>
    <w:rsid w:val="00153259"/>
    <w:rsid w:val="001552CA"/>
    <w:rsid w:val="00155DF7"/>
    <w:rsid w:val="001563C6"/>
    <w:rsid w:val="0015748B"/>
    <w:rsid w:val="00160660"/>
    <w:rsid w:val="00160EA1"/>
    <w:rsid w:val="00161767"/>
    <w:rsid w:val="00161AD8"/>
    <w:rsid w:val="0016269B"/>
    <w:rsid w:val="00162C4F"/>
    <w:rsid w:val="00164051"/>
    <w:rsid w:val="001651CB"/>
    <w:rsid w:val="00165870"/>
    <w:rsid w:val="001658E1"/>
    <w:rsid w:val="00166234"/>
    <w:rsid w:val="00166A8A"/>
    <w:rsid w:val="00166B3F"/>
    <w:rsid w:val="00167322"/>
    <w:rsid w:val="0016732F"/>
    <w:rsid w:val="00167730"/>
    <w:rsid w:val="001677A8"/>
    <w:rsid w:val="001677F2"/>
    <w:rsid w:val="00167E81"/>
    <w:rsid w:val="001705C5"/>
    <w:rsid w:val="00172BCA"/>
    <w:rsid w:val="00172DFC"/>
    <w:rsid w:val="00173166"/>
    <w:rsid w:val="00173A32"/>
    <w:rsid w:val="00175231"/>
    <w:rsid w:val="0017577D"/>
    <w:rsid w:val="00176172"/>
    <w:rsid w:val="001769EB"/>
    <w:rsid w:val="0017744B"/>
    <w:rsid w:val="001775D8"/>
    <w:rsid w:val="00177BE9"/>
    <w:rsid w:val="001816CF"/>
    <w:rsid w:val="001819A2"/>
    <w:rsid w:val="00181ADE"/>
    <w:rsid w:val="00181CBF"/>
    <w:rsid w:val="0018240C"/>
    <w:rsid w:val="001837F4"/>
    <w:rsid w:val="00183CD6"/>
    <w:rsid w:val="00184B57"/>
    <w:rsid w:val="00184C7C"/>
    <w:rsid w:val="0018503F"/>
    <w:rsid w:val="001857FD"/>
    <w:rsid w:val="001858D1"/>
    <w:rsid w:val="00185A43"/>
    <w:rsid w:val="00185F48"/>
    <w:rsid w:val="001860B2"/>
    <w:rsid w:val="0018736A"/>
    <w:rsid w:val="00190979"/>
    <w:rsid w:val="00190FAE"/>
    <w:rsid w:val="00191020"/>
    <w:rsid w:val="00191612"/>
    <w:rsid w:val="001922F2"/>
    <w:rsid w:val="001938F1"/>
    <w:rsid w:val="00193C51"/>
    <w:rsid w:val="00193F31"/>
    <w:rsid w:val="001951D0"/>
    <w:rsid w:val="00195923"/>
    <w:rsid w:val="00195A6A"/>
    <w:rsid w:val="00195DE0"/>
    <w:rsid w:val="00196233"/>
    <w:rsid w:val="00196D52"/>
    <w:rsid w:val="00197351"/>
    <w:rsid w:val="0019747B"/>
    <w:rsid w:val="00197D74"/>
    <w:rsid w:val="00197F6C"/>
    <w:rsid w:val="001A08FA"/>
    <w:rsid w:val="001A0BCE"/>
    <w:rsid w:val="001A0E14"/>
    <w:rsid w:val="001A1A31"/>
    <w:rsid w:val="001A1F70"/>
    <w:rsid w:val="001A2CDF"/>
    <w:rsid w:val="001A5058"/>
    <w:rsid w:val="001A5BCF"/>
    <w:rsid w:val="001A5E63"/>
    <w:rsid w:val="001A5FDC"/>
    <w:rsid w:val="001A6484"/>
    <w:rsid w:val="001A66C6"/>
    <w:rsid w:val="001A6D13"/>
    <w:rsid w:val="001A7050"/>
    <w:rsid w:val="001B024E"/>
    <w:rsid w:val="001B07F9"/>
    <w:rsid w:val="001B0C7D"/>
    <w:rsid w:val="001B0C82"/>
    <w:rsid w:val="001B0D08"/>
    <w:rsid w:val="001B3A90"/>
    <w:rsid w:val="001B3BFB"/>
    <w:rsid w:val="001B4D43"/>
    <w:rsid w:val="001B5EBF"/>
    <w:rsid w:val="001B6405"/>
    <w:rsid w:val="001B659B"/>
    <w:rsid w:val="001B6B37"/>
    <w:rsid w:val="001B6E60"/>
    <w:rsid w:val="001B746C"/>
    <w:rsid w:val="001B75BE"/>
    <w:rsid w:val="001B7ACA"/>
    <w:rsid w:val="001B7EE3"/>
    <w:rsid w:val="001C2129"/>
    <w:rsid w:val="001C27BD"/>
    <w:rsid w:val="001C2AC4"/>
    <w:rsid w:val="001C4394"/>
    <w:rsid w:val="001C525C"/>
    <w:rsid w:val="001C598F"/>
    <w:rsid w:val="001C636D"/>
    <w:rsid w:val="001C78A5"/>
    <w:rsid w:val="001C7D3F"/>
    <w:rsid w:val="001D088C"/>
    <w:rsid w:val="001D13E6"/>
    <w:rsid w:val="001D23D7"/>
    <w:rsid w:val="001D23FF"/>
    <w:rsid w:val="001D3074"/>
    <w:rsid w:val="001D3396"/>
    <w:rsid w:val="001D3883"/>
    <w:rsid w:val="001D56CB"/>
    <w:rsid w:val="001D5BBD"/>
    <w:rsid w:val="001E11ED"/>
    <w:rsid w:val="001E21EE"/>
    <w:rsid w:val="001E244A"/>
    <w:rsid w:val="001E2F99"/>
    <w:rsid w:val="001E3680"/>
    <w:rsid w:val="001E4FD9"/>
    <w:rsid w:val="001E54AB"/>
    <w:rsid w:val="001E5E88"/>
    <w:rsid w:val="001E6BD1"/>
    <w:rsid w:val="001E6C7A"/>
    <w:rsid w:val="001E730B"/>
    <w:rsid w:val="001E747F"/>
    <w:rsid w:val="001E7910"/>
    <w:rsid w:val="001E798B"/>
    <w:rsid w:val="001E7A43"/>
    <w:rsid w:val="001E7CE2"/>
    <w:rsid w:val="001E7DB6"/>
    <w:rsid w:val="001F004B"/>
    <w:rsid w:val="001F0869"/>
    <w:rsid w:val="001F0CB5"/>
    <w:rsid w:val="001F20B3"/>
    <w:rsid w:val="001F298C"/>
    <w:rsid w:val="001F2C59"/>
    <w:rsid w:val="001F2D54"/>
    <w:rsid w:val="001F33B4"/>
    <w:rsid w:val="001F3FA4"/>
    <w:rsid w:val="001F4336"/>
    <w:rsid w:val="001F4642"/>
    <w:rsid w:val="001F4808"/>
    <w:rsid w:val="001F75D1"/>
    <w:rsid w:val="00200084"/>
    <w:rsid w:val="002010A5"/>
    <w:rsid w:val="00201A97"/>
    <w:rsid w:val="00201B8A"/>
    <w:rsid w:val="0020444C"/>
    <w:rsid w:val="00204B22"/>
    <w:rsid w:val="00204CB4"/>
    <w:rsid w:val="002057E1"/>
    <w:rsid w:val="00205D4A"/>
    <w:rsid w:val="002061E2"/>
    <w:rsid w:val="00206398"/>
    <w:rsid w:val="00206434"/>
    <w:rsid w:val="00206E4D"/>
    <w:rsid w:val="002075C6"/>
    <w:rsid w:val="0020771C"/>
    <w:rsid w:val="00207CA4"/>
    <w:rsid w:val="0021018F"/>
    <w:rsid w:val="002108F0"/>
    <w:rsid w:val="00210D17"/>
    <w:rsid w:val="0021125F"/>
    <w:rsid w:val="00212636"/>
    <w:rsid w:val="002132A3"/>
    <w:rsid w:val="0021399E"/>
    <w:rsid w:val="00213B7A"/>
    <w:rsid w:val="00214171"/>
    <w:rsid w:val="00215264"/>
    <w:rsid w:val="00216228"/>
    <w:rsid w:val="0021629E"/>
    <w:rsid w:val="00216478"/>
    <w:rsid w:val="00217DAE"/>
    <w:rsid w:val="002204A0"/>
    <w:rsid w:val="00221152"/>
    <w:rsid w:val="00221E73"/>
    <w:rsid w:val="00222B28"/>
    <w:rsid w:val="00222D70"/>
    <w:rsid w:val="00223861"/>
    <w:rsid w:val="00223EED"/>
    <w:rsid w:val="00224B6C"/>
    <w:rsid w:val="002251E6"/>
    <w:rsid w:val="0022597F"/>
    <w:rsid w:val="00226B87"/>
    <w:rsid w:val="00226BDE"/>
    <w:rsid w:val="002270C2"/>
    <w:rsid w:val="002271C4"/>
    <w:rsid w:val="00227727"/>
    <w:rsid w:val="00227A13"/>
    <w:rsid w:val="00227F1B"/>
    <w:rsid w:val="00230205"/>
    <w:rsid w:val="002302EA"/>
    <w:rsid w:val="00230848"/>
    <w:rsid w:val="00231060"/>
    <w:rsid w:val="00231192"/>
    <w:rsid w:val="00231C50"/>
    <w:rsid w:val="00231D7D"/>
    <w:rsid w:val="00231E81"/>
    <w:rsid w:val="0023346D"/>
    <w:rsid w:val="00235D96"/>
    <w:rsid w:val="00235E66"/>
    <w:rsid w:val="002361BF"/>
    <w:rsid w:val="0023633E"/>
    <w:rsid w:val="00236B6A"/>
    <w:rsid w:val="00236E6F"/>
    <w:rsid w:val="0024037B"/>
    <w:rsid w:val="00240EAA"/>
    <w:rsid w:val="00240EDE"/>
    <w:rsid w:val="00241F71"/>
    <w:rsid w:val="00242F71"/>
    <w:rsid w:val="00244857"/>
    <w:rsid w:val="002448C9"/>
    <w:rsid w:val="00245F70"/>
    <w:rsid w:val="00245F85"/>
    <w:rsid w:val="00246AA2"/>
    <w:rsid w:val="00247919"/>
    <w:rsid w:val="002501C0"/>
    <w:rsid w:val="00250AD1"/>
    <w:rsid w:val="002512C3"/>
    <w:rsid w:val="00251AB2"/>
    <w:rsid w:val="00252535"/>
    <w:rsid w:val="002527C3"/>
    <w:rsid w:val="0025418C"/>
    <w:rsid w:val="002543B7"/>
    <w:rsid w:val="0025451E"/>
    <w:rsid w:val="00254532"/>
    <w:rsid w:val="002547B2"/>
    <w:rsid w:val="00254FCF"/>
    <w:rsid w:val="00255759"/>
    <w:rsid w:val="002558B3"/>
    <w:rsid w:val="00255FF3"/>
    <w:rsid w:val="00256979"/>
    <w:rsid w:val="00257570"/>
    <w:rsid w:val="00260168"/>
    <w:rsid w:val="002606D1"/>
    <w:rsid w:val="00261E9D"/>
    <w:rsid w:val="00262159"/>
    <w:rsid w:val="002622A8"/>
    <w:rsid w:val="00262340"/>
    <w:rsid w:val="0026259B"/>
    <w:rsid w:val="002628D1"/>
    <w:rsid w:val="002632C4"/>
    <w:rsid w:val="002635AB"/>
    <w:rsid w:val="002648ED"/>
    <w:rsid w:val="0026749F"/>
    <w:rsid w:val="00270176"/>
    <w:rsid w:val="0027064A"/>
    <w:rsid w:val="002714C3"/>
    <w:rsid w:val="00272C77"/>
    <w:rsid w:val="0027301B"/>
    <w:rsid w:val="0027376A"/>
    <w:rsid w:val="002737CB"/>
    <w:rsid w:val="00273A36"/>
    <w:rsid w:val="002748B0"/>
    <w:rsid w:val="00274E59"/>
    <w:rsid w:val="00274E8B"/>
    <w:rsid w:val="002758AE"/>
    <w:rsid w:val="002758D9"/>
    <w:rsid w:val="00276CF0"/>
    <w:rsid w:val="00276F70"/>
    <w:rsid w:val="00277219"/>
    <w:rsid w:val="00277A2A"/>
    <w:rsid w:val="00280561"/>
    <w:rsid w:val="0028091F"/>
    <w:rsid w:val="00281D8A"/>
    <w:rsid w:val="00281ECB"/>
    <w:rsid w:val="0028201D"/>
    <w:rsid w:val="0028273F"/>
    <w:rsid w:val="0028324A"/>
    <w:rsid w:val="00283D3E"/>
    <w:rsid w:val="00284488"/>
    <w:rsid w:val="00284F86"/>
    <w:rsid w:val="002855B1"/>
    <w:rsid w:val="00285701"/>
    <w:rsid w:val="00285E5C"/>
    <w:rsid w:val="0028625B"/>
    <w:rsid w:val="002864D4"/>
    <w:rsid w:val="002866DF"/>
    <w:rsid w:val="00286AF6"/>
    <w:rsid w:val="00286B13"/>
    <w:rsid w:val="00286DCD"/>
    <w:rsid w:val="00287683"/>
    <w:rsid w:val="00290469"/>
    <w:rsid w:val="0029056E"/>
    <w:rsid w:val="002906D5"/>
    <w:rsid w:val="0029141C"/>
    <w:rsid w:val="00291D69"/>
    <w:rsid w:val="00292931"/>
    <w:rsid w:val="00293952"/>
    <w:rsid w:val="002939CD"/>
    <w:rsid w:val="00293EC0"/>
    <w:rsid w:val="002941CF"/>
    <w:rsid w:val="00294376"/>
    <w:rsid w:val="002943E9"/>
    <w:rsid w:val="00294802"/>
    <w:rsid w:val="00294ECD"/>
    <w:rsid w:val="00294F7F"/>
    <w:rsid w:val="00295519"/>
    <w:rsid w:val="002957B4"/>
    <w:rsid w:val="00295AF8"/>
    <w:rsid w:val="00295D5D"/>
    <w:rsid w:val="00296353"/>
    <w:rsid w:val="002A01EA"/>
    <w:rsid w:val="002A0572"/>
    <w:rsid w:val="002A15E4"/>
    <w:rsid w:val="002A27EE"/>
    <w:rsid w:val="002A29D7"/>
    <w:rsid w:val="002A3DAC"/>
    <w:rsid w:val="002A4100"/>
    <w:rsid w:val="002A5C12"/>
    <w:rsid w:val="002A7133"/>
    <w:rsid w:val="002A7595"/>
    <w:rsid w:val="002A7F12"/>
    <w:rsid w:val="002B0054"/>
    <w:rsid w:val="002B054C"/>
    <w:rsid w:val="002B0650"/>
    <w:rsid w:val="002B0A4C"/>
    <w:rsid w:val="002B144E"/>
    <w:rsid w:val="002B1779"/>
    <w:rsid w:val="002B1CF3"/>
    <w:rsid w:val="002B2461"/>
    <w:rsid w:val="002B473B"/>
    <w:rsid w:val="002B50DE"/>
    <w:rsid w:val="002B54B5"/>
    <w:rsid w:val="002B5DA0"/>
    <w:rsid w:val="002B6834"/>
    <w:rsid w:val="002B68A4"/>
    <w:rsid w:val="002B7794"/>
    <w:rsid w:val="002B779B"/>
    <w:rsid w:val="002B77BF"/>
    <w:rsid w:val="002B7E14"/>
    <w:rsid w:val="002B7F7C"/>
    <w:rsid w:val="002C0178"/>
    <w:rsid w:val="002C1276"/>
    <w:rsid w:val="002C28DE"/>
    <w:rsid w:val="002C352D"/>
    <w:rsid w:val="002C3A61"/>
    <w:rsid w:val="002C423D"/>
    <w:rsid w:val="002C5E29"/>
    <w:rsid w:val="002C7E33"/>
    <w:rsid w:val="002D0136"/>
    <w:rsid w:val="002D0329"/>
    <w:rsid w:val="002D0639"/>
    <w:rsid w:val="002D0F02"/>
    <w:rsid w:val="002D1478"/>
    <w:rsid w:val="002D2069"/>
    <w:rsid w:val="002D212C"/>
    <w:rsid w:val="002D296A"/>
    <w:rsid w:val="002D32FF"/>
    <w:rsid w:val="002D3DEA"/>
    <w:rsid w:val="002D4409"/>
    <w:rsid w:val="002D45A9"/>
    <w:rsid w:val="002D4E2B"/>
    <w:rsid w:val="002D55F4"/>
    <w:rsid w:val="002D57BA"/>
    <w:rsid w:val="002D6831"/>
    <w:rsid w:val="002D75CA"/>
    <w:rsid w:val="002D7EF8"/>
    <w:rsid w:val="002E0B10"/>
    <w:rsid w:val="002E1222"/>
    <w:rsid w:val="002E1B1D"/>
    <w:rsid w:val="002E1D3C"/>
    <w:rsid w:val="002E20BB"/>
    <w:rsid w:val="002E3314"/>
    <w:rsid w:val="002E3EF7"/>
    <w:rsid w:val="002E4901"/>
    <w:rsid w:val="002E590B"/>
    <w:rsid w:val="002E591D"/>
    <w:rsid w:val="002E5D71"/>
    <w:rsid w:val="002E65A9"/>
    <w:rsid w:val="002E751F"/>
    <w:rsid w:val="002F0217"/>
    <w:rsid w:val="002F03A3"/>
    <w:rsid w:val="002F0CE4"/>
    <w:rsid w:val="002F1256"/>
    <w:rsid w:val="002F1701"/>
    <w:rsid w:val="002F2056"/>
    <w:rsid w:val="002F2287"/>
    <w:rsid w:val="002F2714"/>
    <w:rsid w:val="002F2D70"/>
    <w:rsid w:val="002F2FD8"/>
    <w:rsid w:val="002F32AA"/>
    <w:rsid w:val="002F363A"/>
    <w:rsid w:val="002F38C3"/>
    <w:rsid w:val="002F3C94"/>
    <w:rsid w:val="002F40F5"/>
    <w:rsid w:val="002F484A"/>
    <w:rsid w:val="002F587B"/>
    <w:rsid w:val="002F6248"/>
    <w:rsid w:val="002F6D2C"/>
    <w:rsid w:val="002F6E70"/>
    <w:rsid w:val="002F6E7D"/>
    <w:rsid w:val="002F714E"/>
    <w:rsid w:val="002F7808"/>
    <w:rsid w:val="002F7A62"/>
    <w:rsid w:val="0030068D"/>
    <w:rsid w:val="00300756"/>
    <w:rsid w:val="003015D2"/>
    <w:rsid w:val="00301612"/>
    <w:rsid w:val="00301CF1"/>
    <w:rsid w:val="0030250E"/>
    <w:rsid w:val="0030279D"/>
    <w:rsid w:val="0030358A"/>
    <w:rsid w:val="00303723"/>
    <w:rsid w:val="003047FA"/>
    <w:rsid w:val="00304BEE"/>
    <w:rsid w:val="0030673B"/>
    <w:rsid w:val="00306B51"/>
    <w:rsid w:val="00306DF3"/>
    <w:rsid w:val="0030738D"/>
    <w:rsid w:val="0030773B"/>
    <w:rsid w:val="003079B3"/>
    <w:rsid w:val="00307F05"/>
    <w:rsid w:val="003109B9"/>
    <w:rsid w:val="00310D87"/>
    <w:rsid w:val="00311EDA"/>
    <w:rsid w:val="003122E0"/>
    <w:rsid w:val="00312366"/>
    <w:rsid w:val="00313AA7"/>
    <w:rsid w:val="0031425B"/>
    <w:rsid w:val="0031457C"/>
    <w:rsid w:val="0031487E"/>
    <w:rsid w:val="0031508E"/>
    <w:rsid w:val="00315356"/>
    <w:rsid w:val="00315CFA"/>
    <w:rsid w:val="003161DB"/>
    <w:rsid w:val="003166F1"/>
    <w:rsid w:val="00316D36"/>
    <w:rsid w:val="00317825"/>
    <w:rsid w:val="00317B7D"/>
    <w:rsid w:val="003201E8"/>
    <w:rsid w:val="003202E9"/>
    <w:rsid w:val="003206FC"/>
    <w:rsid w:val="00320C52"/>
    <w:rsid w:val="00321493"/>
    <w:rsid w:val="00321BBB"/>
    <w:rsid w:val="00322F09"/>
    <w:rsid w:val="00324150"/>
    <w:rsid w:val="0032442F"/>
    <w:rsid w:val="00324D2F"/>
    <w:rsid w:val="0032538D"/>
    <w:rsid w:val="00325492"/>
    <w:rsid w:val="00325532"/>
    <w:rsid w:val="00327017"/>
    <w:rsid w:val="0032744F"/>
    <w:rsid w:val="003276FC"/>
    <w:rsid w:val="00327CE8"/>
    <w:rsid w:val="00327EB4"/>
    <w:rsid w:val="00330758"/>
    <w:rsid w:val="0033117B"/>
    <w:rsid w:val="003311C2"/>
    <w:rsid w:val="003316EE"/>
    <w:rsid w:val="00331CDB"/>
    <w:rsid w:val="00331DAD"/>
    <w:rsid w:val="00334844"/>
    <w:rsid w:val="0033496E"/>
    <w:rsid w:val="003352A1"/>
    <w:rsid w:val="00335381"/>
    <w:rsid w:val="00336617"/>
    <w:rsid w:val="003373D7"/>
    <w:rsid w:val="00337822"/>
    <w:rsid w:val="003414B7"/>
    <w:rsid w:val="00341DDF"/>
    <w:rsid w:val="00342133"/>
    <w:rsid w:val="003429E2"/>
    <w:rsid w:val="00343956"/>
    <w:rsid w:val="00343C67"/>
    <w:rsid w:val="003452C0"/>
    <w:rsid w:val="00345558"/>
    <w:rsid w:val="00345D55"/>
    <w:rsid w:val="003474BB"/>
    <w:rsid w:val="00347DF7"/>
    <w:rsid w:val="00347F71"/>
    <w:rsid w:val="00351137"/>
    <w:rsid w:val="00351D5A"/>
    <w:rsid w:val="00352474"/>
    <w:rsid w:val="0035282B"/>
    <w:rsid w:val="003529B0"/>
    <w:rsid w:val="00352A2C"/>
    <w:rsid w:val="00353AC8"/>
    <w:rsid w:val="00353CC3"/>
    <w:rsid w:val="00353D78"/>
    <w:rsid w:val="003541AE"/>
    <w:rsid w:val="00354279"/>
    <w:rsid w:val="00356FBE"/>
    <w:rsid w:val="0035778C"/>
    <w:rsid w:val="00357A72"/>
    <w:rsid w:val="00357BDB"/>
    <w:rsid w:val="00357BFE"/>
    <w:rsid w:val="00360863"/>
    <w:rsid w:val="00360B72"/>
    <w:rsid w:val="00361147"/>
    <w:rsid w:val="003620B2"/>
    <w:rsid w:val="003625F4"/>
    <w:rsid w:val="00362882"/>
    <w:rsid w:val="00362DC5"/>
    <w:rsid w:val="00363069"/>
    <w:rsid w:val="00363334"/>
    <w:rsid w:val="003633F0"/>
    <w:rsid w:val="00363692"/>
    <w:rsid w:val="00363CA7"/>
    <w:rsid w:val="0036414C"/>
    <w:rsid w:val="003643A7"/>
    <w:rsid w:val="0036499F"/>
    <w:rsid w:val="00364E6E"/>
    <w:rsid w:val="00366CBF"/>
    <w:rsid w:val="00367668"/>
    <w:rsid w:val="00371030"/>
    <w:rsid w:val="003710F6"/>
    <w:rsid w:val="003718BC"/>
    <w:rsid w:val="003720BD"/>
    <w:rsid w:val="00372700"/>
    <w:rsid w:val="00372776"/>
    <w:rsid w:val="00372C93"/>
    <w:rsid w:val="00373DCA"/>
    <w:rsid w:val="003741F9"/>
    <w:rsid w:val="00375247"/>
    <w:rsid w:val="0037571B"/>
    <w:rsid w:val="00375B70"/>
    <w:rsid w:val="003767EB"/>
    <w:rsid w:val="00376FC4"/>
    <w:rsid w:val="00381512"/>
    <w:rsid w:val="0038185D"/>
    <w:rsid w:val="0038188F"/>
    <w:rsid w:val="00382A63"/>
    <w:rsid w:val="003830FB"/>
    <w:rsid w:val="003834FD"/>
    <w:rsid w:val="00383DA1"/>
    <w:rsid w:val="00384CBF"/>
    <w:rsid w:val="003854C9"/>
    <w:rsid w:val="003855DE"/>
    <w:rsid w:val="00386016"/>
    <w:rsid w:val="003868B8"/>
    <w:rsid w:val="00386E2A"/>
    <w:rsid w:val="00386F95"/>
    <w:rsid w:val="00387628"/>
    <w:rsid w:val="0038792F"/>
    <w:rsid w:val="00390435"/>
    <w:rsid w:val="00391C34"/>
    <w:rsid w:val="00391CEC"/>
    <w:rsid w:val="003941DD"/>
    <w:rsid w:val="0039596B"/>
    <w:rsid w:val="0039598A"/>
    <w:rsid w:val="00395C9E"/>
    <w:rsid w:val="00395F94"/>
    <w:rsid w:val="0039679E"/>
    <w:rsid w:val="00396960"/>
    <w:rsid w:val="00397230"/>
    <w:rsid w:val="0039726D"/>
    <w:rsid w:val="003A13CE"/>
    <w:rsid w:val="003A1782"/>
    <w:rsid w:val="003A3137"/>
    <w:rsid w:val="003A3CAA"/>
    <w:rsid w:val="003A4E98"/>
    <w:rsid w:val="003A4EAC"/>
    <w:rsid w:val="003A53A4"/>
    <w:rsid w:val="003A5AD8"/>
    <w:rsid w:val="003A684A"/>
    <w:rsid w:val="003A6FDF"/>
    <w:rsid w:val="003A79E7"/>
    <w:rsid w:val="003B03D7"/>
    <w:rsid w:val="003B071C"/>
    <w:rsid w:val="003B0AF9"/>
    <w:rsid w:val="003B0B24"/>
    <w:rsid w:val="003B10E0"/>
    <w:rsid w:val="003B1363"/>
    <w:rsid w:val="003B14E2"/>
    <w:rsid w:val="003B15B1"/>
    <w:rsid w:val="003B1811"/>
    <w:rsid w:val="003B2666"/>
    <w:rsid w:val="003B2AD3"/>
    <w:rsid w:val="003B2B85"/>
    <w:rsid w:val="003B2E08"/>
    <w:rsid w:val="003B3960"/>
    <w:rsid w:val="003B3B9E"/>
    <w:rsid w:val="003B3C09"/>
    <w:rsid w:val="003B43AE"/>
    <w:rsid w:val="003B4630"/>
    <w:rsid w:val="003B4717"/>
    <w:rsid w:val="003B4BD6"/>
    <w:rsid w:val="003B55C2"/>
    <w:rsid w:val="003B57BD"/>
    <w:rsid w:val="003B718A"/>
    <w:rsid w:val="003B7389"/>
    <w:rsid w:val="003B7C02"/>
    <w:rsid w:val="003C0EAA"/>
    <w:rsid w:val="003C1A4A"/>
    <w:rsid w:val="003C1C38"/>
    <w:rsid w:val="003C1E12"/>
    <w:rsid w:val="003C274B"/>
    <w:rsid w:val="003C2945"/>
    <w:rsid w:val="003C2ABB"/>
    <w:rsid w:val="003C2B46"/>
    <w:rsid w:val="003C410F"/>
    <w:rsid w:val="003C4BBC"/>
    <w:rsid w:val="003C4D0B"/>
    <w:rsid w:val="003C5232"/>
    <w:rsid w:val="003C5C08"/>
    <w:rsid w:val="003C5EE1"/>
    <w:rsid w:val="003C601F"/>
    <w:rsid w:val="003C602E"/>
    <w:rsid w:val="003C7726"/>
    <w:rsid w:val="003C798A"/>
    <w:rsid w:val="003C7BF5"/>
    <w:rsid w:val="003C7CA1"/>
    <w:rsid w:val="003C7CC7"/>
    <w:rsid w:val="003D0948"/>
    <w:rsid w:val="003D0FDA"/>
    <w:rsid w:val="003D1BD4"/>
    <w:rsid w:val="003D2562"/>
    <w:rsid w:val="003D29FC"/>
    <w:rsid w:val="003D2D40"/>
    <w:rsid w:val="003D2D65"/>
    <w:rsid w:val="003D419F"/>
    <w:rsid w:val="003D4E51"/>
    <w:rsid w:val="003D5278"/>
    <w:rsid w:val="003D578D"/>
    <w:rsid w:val="003D6030"/>
    <w:rsid w:val="003D6764"/>
    <w:rsid w:val="003E0C38"/>
    <w:rsid w:val="003E0F42"/>
    <w:rsid w:val="003E1740"/>
    <w:rsid w:val="003E1C0F"/>
    <w:rsid w:val="003E1F24"/>
    <w:rsid w:val="003E2531"/>
    <w:rsid w:val="003E4018"/>
    <w:rsid w:val="003E40CC"/>
    <w:rsid w:val="003E448E"/>
    <w:rsid w:val="003E460B"/>
    <w:rsid w:val="003E46E1"/>
    <w:rsid w:val="003E4DB6"/>
    <w:rsid w:val="003E63E7"/>
    <w:rsid w:val="003F04DE"/>
    <w:rsid w:val="003F0C9E"/>
    <w:rsid w:val="003F0EBC"/>
    <w:rsid w:val="003F193D"/>
    <w:rsid w:val="003F1E7E"/>
    <w:rsid w:val="003F2077"/>
    <w:rsid w:val="003F22C2"/>
    <w:rsid w:val="003F2EA9"/>
    <w:rsid w:val="003F3ADF"/>
    <w:rsid w:val="003F4739"/>
    <w:rsid w:val="003F4DA5"/>
    <w:rsid w:val="003F620C"/>
    <w:rsid w:val="003F6663"/>
    <w:rsid w:val="003F6A13"/>
    <w:rsid w:val="003F7055"/>
    <w:rsid w:val="003F7307"/>
    <w:rsid w:val="003F740B"/>
    <w:rsid w:val="003F7F17"/>
    <w:rsid w:val="00400B26"/>
    <w:rsid w:val="004017A6"/>
    <w:rsid w:val="0040193A"/>
    <w:rsid w:val="004019E3"/>
    <w:rsid w:val="00401AFA"/>
    <w:rsid w:val="00403F63"/>
    <w:rsid w:val="00404B82"/>
    <w:rsid w:val="00404EFD"/>
    <w:rsid w:val="00405D4C"/>
    <w:rsid w:val="004067D5"/>
    <w:rsid w:val="00406863"/>
    <w:rsid w:val="00407BC7"/>
    <w:rsid w:val="00407C9C"/>
    <w:rsid w:val="00407EA8"/>
    <w:rsid w:val="00410B19"/>
    <w:rsid w:val="004116E0"/>
    <w:rsid w:val="00411E9A"/>
    <w:rsid w:val="00412589"/>
    <w:rsid w:val="00412948"/>
    <w:rsid w:val="00412AA7"/>
    <w:rsid w:val="00412E6D"/>
    <w:rsid w:val="00413657"/>
    <w:rsid w:val="004136B2"/>
    <w:rsid w:val="00414718"/>
    <w:rsid w:val="0041557A"/>
    <w:rsid w:val="004159F3"/>
    <w:rsid w:val="00416215"/>
    <w:rsid w:val="00416285"/>
    <w:rsid w:val="00416569"/>
    <w:rsid w:val="00417556"/>
    <w:rsid w:val="004178C0"/>
    <w:rsid w:val="004178FD"/>
    <w:rsid w:val="004205AD"/>
    <w:rsid w:val="00420D74"/>
    <w:rsid w:val="0042153F"/>
    <w:rsid w:val="00421F23"/>
    <w:rsid w:val="00422F16"/>
    <w:rsid w:val="00425A4F"/>
    <w:rsid w:val="0042719E"/>
    <w:rsid w:val="00427DE1"/>
    <w:rsid w:val="004307BA"/>
    <w:rsid w:val="00430C3D"/>
    <w:rsid w:val="004310E3"/>
    <w:rsid w:val="00431D74"/>
    <w:rsid w:val="00431FEF"/>
    <w:rsid w:val="00432040"/>
    <w:rsid w:val="004331A6"/>
    <w:rsid w:val="00433E0B"/>
    <w:rsid w:val="00434813"/>
    <w:rsid w:val="00435242"/>
    <w:rsid w:val="00435AA9"/>
    <w:rsid w:val="0043619C"/>
    <w:rsid w:val="004363C4"/>
    <w:rsid w:val="00436C37"/>
    <w:rsid w:val="00436D71"/>
    <w:rsid w:val="00436E31"/>
    <w:rsid w:val="00436F01"/>
    <w:rsid w:val="00437114"/>
    <w:rsid w:val="00437471"/>
    <w:rsid w:val="00437B33"/>
    <w:rsid w:val="0044094A"/>
    <w:rsid w:val="00441287"/>
    <w:rsid w:val="00441BDA"/>
    <w:rsid w:val="00442AE5"/>
    <w:rsid w:val="00442BE2"/>
    <w:rsid w:val="00443F68"/>
    <w:rsid w:val="004441C3"/>
    <w:rsid w:val="0044425E"/>
    <w:rsid w:val="0044440C"/>
    <w:rsid w:val="004448B5"/>
    <w:rsid w:val="0044704D"/>
    <w:rsid w:val="00447CC8"/>
    <w:rsid w:val="0045064B"/>
    <w:rsid w:val="00450B6A"/>
    <w:rsid w:val="0045172E"/>
    <w:rsid w:val="00451C74"/>
    <w:rsid w:val="004523B8"/>
    <w:rsid w:val="0045296A"/>
    <w:rsid w:val="00453887"/>
    <w:rsid w:val="00453C00"/>
    <w:rsid w:val="00453C0B"/>
    <w:rsid w:val="00453DB1"/>
    <w:rsid w:val="00453E18"/>
    <w:rsid w:val="0045431D"/>
    <w:rsid w:val="004547D9"/>
    <w:rsid w:val="00454C1F"/>
    <w:rsid w:val="00456275"/>
    <w:rsid w:val="00456959"/>
    <w:rsid w:val="004572A3"/>
    <w:rsid w:val="00460DD4"/>
    <w:rsid w:val="00461495"/>
    <w:rsid w:val="00462FC6"/>
    <w:rsid w:val="00463478"/>
    <w:rsid w:val="00464014"/>
    <w:rsid w:val="0046448D"/>
    <w:rsid w:val="00464C4C"/>
    <w:rsid w:val="004658E1"/>
    <w:rsid w:val="0046671E"/>
    <w:rsid w:val="004673D0"/>
    <w:rsid w:val="00470E95"/>
    <w:rsid w:val="00471119"/>
    <w:rsid w:val="00471837"/>
    <w:rsid w:val="00472166"/>
    <w:rsid w:val="004727DC"/>
    <w:rsid w:val="004729C7"/>
    <w:rsid w:val="00473323"/>
    <w:rsid w:val="00473380"/>
    <w:rsid w:val="00474928"/>
    <w:rsid w:val="00474973"/>
    <w:rsid w:val="004754BA"/>
    <w:rsid w:val="00475715"/>
    <w:rsid w:val="00476179"/>
    <w:rsid w:val="004762C1"/>
    <w:rsid w:val="00476AE2"/>
    <w:rsid w:val="00480318"/>
    <w:rsid w:val="00480E08"/>
    <w:rsid w:val="00480E3F"/>
    <w:rsid w:val="0048117A"/>
    <w:rsid w:val="004816A3"/>
    <w:rsid w:val="00481B65"/>
    <w:rsid w:val="0048274A"/>
    <w:rsid w:val="00482933"/>
    <w:rsid w:val="0048406E"/>
    <w:rsid w:val="004840CB"/>
    <w:rsid w:val="00487693"/>
    <w:rsid w:val="00490194"/>
    <w:rsid w:val="004911EA"/>
    <w:rsid w:val="00491790"/>
    <w:rsid w:val="00491D1D"/>
    <w:rsid w:val="0049208A"/>
    <w:rsid w:val="00493EBF"/>
    <w:rsid w:val="0049416E"/>
    <w:rsid w:val="00494533"/>
    <w:rsid w:val="00495389"/>
    <w:rsid w:val="00495C3A"/>
    <w:rsid w:val="00496055"/>
    <w:rsid w:val="004960FB"/>
    <w:rsid w:val="00496CC5"/>
    <w:rsid w:val="00497481"/>
    <w:rsid w:val="0049758B"/>
    <w:rsid w:val="0049770C"/>
    <w:rsid w:val="004978A5"/>
    <w:rsid w:val="00497B42"/>
    <w:rsid w:val="004A0B0E"/>
    <w:rsid w:val="004A1C1B"/>
    <w:rsid w:val="004A33AD"/>
    <w:rsid w:val="004A33ED"/>
    <w:rsid w:val="004A3A24"/>
    <w:rsid w:val="004A3F4F"/>
    <w:rsid w:val="004A47EC"/>
    <w:rsid w:val="004A489A"/>
    <w:rsid w:val="004A4F79"/>
    <w:rsid w:val="004A7B07"/>
    <w:rsid w:val="004B0497"/>
    <w:rsid w:val="004B0DC8"/>
    <w:rsid w:val="004B1E00"/>
    <w:rsid w:val="004B2121"/>
    <w:rsid w:val="004B2578"/>
    <w:rsid w:val="004B2DA3"/>
    <w:rsid w:val="004B33A3"/>
    <w:rsid w:val="004B3955"/>
    <w:rsid w:val="004B3F18"/>
    <w:rsid w:val="004B4608"/>
    <w:rsid w:val="004B4654"/>
    <w:rsid w:val="004B5493"/>
    <w:rsid w:val="004B5AAD"/>
    <w:rsid w:val="004B5E02"/>
    <w:rsid w:val="004B7074"/>
    <w:rsid w:val="004C0B82"/>
    <w:rsid w:val="004C1B3B"/>
    <w:rsid w:val="004C2CC2"/>
    <w:rsid w:val="004C3076"/>
    <w:rsid w:val="004C33E5"/>
    <w:rsid w:val="004C33FB"/>
    <w:rsid w:val="004C37ED"/>
    <w:rsid w:val="004C4BAC"/>
    <w:rsid w:val="004C58D4"/>
    <w:rsid w:val="004C64DF"/>
    <w:rsid w:val="004C7056"/>
    <w:rsid w:val="004C7224"/>
    <w:rsid w:val="004D02BB"/>
    <w:rsid w:val="004D3546"/>
    <w:rsid w:val="004D5342"/>
    <w:rsid w:val="004D5551"/>
    <w:rsid w:val="004D55BD"/>
    <w:rsid w:val="004D5AB4"/>
    <w:rsid w:val="004D7CFF"/>
    <w:rsid w:val="004D7D71"/>
    <w:rsid w:val="004E026F"/>
    <w:rsid w:val="004E03EE"/>
    <w:rsid w:val="004E0512"/>
    <w:rsid w:val="004E0D12"/>
    <w:rsid w:val="004E1093"/>
    <w:rsid w:val="004E13AA"/>
    <w:rsid w:val="004E1459"/>
    <w:rsid w:val="004E19E5"/>
    <w:rsid w:val="004E1DED"/>
    <w:rsid w:val="004E1F72"/>
    <w:rsid w:val="004E24FF"/>
    <w:rsid w:val="004E748B"/>
    <w:rsid w:val="004E7702"/>
    <w:rsid w:val="004F06E8"/>
    <w:rsid w:val="004F07DC"/>
    <w:rsid w:val="004F195A"/>
    <w:rsid w:val="004F2083"/>
    <w:rsid w:val="004F25CF"/>
    <w:rsid w:val="004F27E3"/>
    <w:rsid w:val="004F2CF8"/>
    <w:rsid w:val="004F3BA4"/>
    <w:rsid w:val="004F3E1C"/>
    <w:rsid w:val="004F4541"/>
    <w:rsid w:val="004F4915"/>
    <w:rsid w:val="004F4C6A"/>
    <w:rsid w:val="004F545D"/>
    <w:rsid w:val="004F666D"/>
    <w:rsid w:val="004F7976"/>
    <w:rsid w:val="004F7E56"/>
    <w:rsid w:val="005006AE"/>
    <w:rsid w:val="00502151"/>
    <w:rsid w:val="005024B3"/>
    <w:rsid w:val="00502659"/>
    <w:rsid w:val="00502F73"/>
    <w:rsid w:val="00503018"/>
    <w:rsid w:val="005033DB"/>
    <w:rsid w:val="00503C54"/>
    <w:rsid w:val="0050446E"/>
    <w:rsid w:val="005044D4"/>
    <w:rsid w:val="0050455D"/>
    <w:rsid w:val="00506210"/>
    <w:rsid w:val="0050693B"/>
    <w:rsid w:val="00507137"/>
    <w:rsid w:val="005072C9"/>
    <w:rsid w:val="00510C06"/>
    <w:rsid w:val="005112A7"/>
    <w:rsid w:val="00511552"/>
    <w:rsid w:val="00512B41"/>
    <w:rsid w:val="00513247"/>
    <w:rsid w:val="0051394A"/>
    <w:rsid w:val="00513BCE"/>
    <w:rsid w:val="00514340"/>
    <w:rsid w:val="005144CD"/>
    <w:rsid w:val="005145C9"/>
    <w:rsid w:val="00515C63"/>
    <w:rsid w:val="00515C94"/>
    <w:rsid w:val="005163EA"/>
    <w:rsid w:val="00516EB8"/>
    <w:rsid w:val="00517895"/>
    <w:rsid w:val="00520A7A"/>
    <w:rsid w:val="0052118A"/>
    <w:rsid w:val="00521340"/>
    <w:rsid w:val="0052146D"/>
    <w:rsid w:val="005220F7"/>
    <w:rsid w:val="0052315E"/>
    <w:rsid w:val="005234EF"/>
    <w:rsid w:val="005235DF"/>
    <w:rsid w:val="00524DAE"/>
    <w:rsid w:val="00525EAE"/>
    <w:rsid w:val="00526898"/>
    <w:rsid w:val="00526BEB"/>
    <w:rsid w:val="00527AC4"/>
    <w:rsid w:val="00527EFC"/>
    <w:rsid w:val="005307AB"/>
    <w:rsid w:val="0053369D"/>
    <w:rsid w:val="0053434D"/>
    <w:rsid w:val="005344E2"/>
    <w:rsid w:val="00534713"/>
    <w:rsid w:val="00535222"/>
    <w:rsid w:val="00535491"/>
    <w:rsid w:val="005368E7"/>
    <w:rsid w:val="00537652"/>
    <w:rsid w:val="00537B58"/>
    <w:rsid w:val="00537E34"/>
    <w:rsid w:val="00537EBB"/>
    <w:rsid w:val="0054019B"/>
    <w:rsid w:val="00540274"/>
    <w:rsid w:val="00540F7F"/>
    <w:rsid w:val="0054110E"/>
    <w:rsid w:val="005414E3"/>
    <w:rsid w:val="005419DC"/>
    <w:rsid w:val="00541C72"/>
    <w:rsid w:val="00541D5D"/>
    <w:rsid w:val="00542D95"/>
    <w:rsid w:val="0054316D"/>
    <w:rsid w:val="00543EF9"/>
    <w:rsid w:val="00544461"/>
    <w:rsid w:val="0054456B"/>
    <w:rsid w:val="00545EAD"/>
    <w:rsid w:val="0055008E"/>
    <w:rsid w:val="005504B7"/>
    <w:rsid w:val="005512F3"/>
    <w:rsid w:val="00551786"/>
    <w:rsid w:val="00551948"/>
    <w:rsid w:val="0055221E"/>
    <w:rsid w:val="00552391"/>
    <w:rsid w:val="00552989"/>
    <w:rsid w:val="00553CF1"/>
    <w:rsid w:val="0055472E"/>
    <w:rsid w:val="00554A73"/>
    <w:rsid w:val="0055595E"/>
    <w:rsid w:val="00555AE8"/>
    <w:rsid w:val="005573C0"/>
    <w:rsid w:val="0055781F"/>
    <w:rsid w:val="005578BC"/>
    <w:rsid w:val="005579AF"/>
    <w:rsid w:val="00557E8A"/>
    <w:rsid w:val="005603E9"/>
    <w:rsid w:val="00560EB4"/>
    <w:rsid w:val="00561E55"/>
    <w:rsid w:val="00562065"/>
    <w:rsid w:val="005627EA"/>
    <w:rsid w:val="005659CB"/>
    <w:rsid w:val="00565B3B"/>
    <w:rsid w:val="005715E7"/>
    <w:rsid w:val="00571C49"/>
    <w:rsid w:val="00571D94"/>
    <w:rsid w:val="00573BC8"/>
    <w:rsid w:val="00573E6C"/>
    <w:rsid w:val="005746D5"/>
    <w:rsid w:val="00577483"/>
    <w:rsid w:val="00577758"/>
    <w:rsid w:val="00577A92"/>
    <w:rsid w:val="0058008C"/>
    <w:rsid w:val="0058126B"/>
    <w:rsid w:val="00581415"/>
    <w:rsid w:val="00581CBF"/>
    <w:rsid w:val="005820E1"/>
    <w:rsid w:val="00582838"/>
    <w:rsid w:val="005828CF"/>
    <w:rsid w:val="005830E9"/>
    <w:rsid w:val="00583F9E"/>
    <w:rsid w:val="00584519"/>
    <w:rsid w:val="00584E20"/>
    <w:rsid w:val="00585284"/>
    <w:rsid w:val="005859B3"/>
    <w:rsid w:val="00586F4A"/>
    <w:rsid w:val="005901B6"/>
    <w:rsid w:val="0059035B"/>
    <w:rsid w:val="00590624"/>
    <w:rsid w:val="00590BD0"/>
    <w:rsid w:val="00590C19"/>
    <w:rsid w:val="00592BE4"/>
    <w:rsid w:val="00592EF6"/>
    <w:rsid w:val="0059494D"/>
    <w:rsid w:val="0059503E"/>
    <w:rsid w:val="00595300"/>
    <w:rsid w:val="0059565B"/>
    <w:rsid w:val="00595A15"/>
    <w:rsid w:val="005961B3"/>
    <w:rsid w:val="005A007A"/>
    <w:rsid w:val="005A074E"/>
    <w:rsid w:val="005A0E55"/>
    <w:rsid w:val="005A1156"/>
    <w:rsid w:val="005A12EC"/>
    <w:rsid w:val="005A2450"/>
    <w:rsid w:val="005A4158"/>
    <w:rsid w:val="005A4B99"/>
    <w:rsid w:val="005A4D3D"/>
    <w:rsid w:val="005A5BDD"/>
    <w:rsid w:val="005A73A4"/>
    <w:rsid w:val="005B12DC"/>
    <w:rsid w:val="005B1E3D"/>
    <w:rsid w:val="005B1F27"/>
    <w:rsid w:val="005B2721"/>
    <w:rsid w:val="005B2951"/>
    <w:rsid w:val="005B3689"/>
    <w:rsid w:val="005B39ED"/>
    <w:rsid w:val="005B4357"/>
    <w:rsid w:val="005B446B"/>
    <w:rsid w:val="005B492F"/>
    <w:rsid w:val="005B49A4"/>
    <w:rsid w:val="005B4DA8"/>
    <w:rsid w:val="005B58E1"/>
    <w:rsid w:val="005B624F"/>
    <w:rsid w:val="005B6385"/>
    <w:rsid w:val="005B6C09"/>
    <w:rsid w:val="005B7635"/>
    <w:rsid w:val="005C1591"/>
    <w:rsid w:val="005C3020"/>
    <w:rsid w:val="005C3E04"/>
    <w:rsid w:val="005C4030"/>
    <w:rsid w:val="005C43B8"/>
    <w:rsid w:val="005C4657"/>
    <w:rsid w:val="005C4D54"/>
    <w:rsid w:val="005C5A3F"/>
    <w:rsid w:val="005C66C0"/>
    <w:rsid w:val="005C70C2"/>
    <w:rsid w:val="005C7879"/>
    <w:rsid w:val="005D131B"/>
    <w:rsid w:val="005D1B73"/>
    <w:rsid w:val="005D2522"/>
    <w:rsid w:val="005D26D1"/>
    <w:rsid w:val="005D2833"/>
    <w:rsid w:val="005D2EDA"/>
    <w:rsid w:val="005D2EDE"/>
    <w:rsid w:val="005D30EC"/>
    <w:rsid w:val="005D318D"/>
    <w:rsid w:val="005D450E"/>
    <w:rsid w:val="005D4ABE"/>
    <w:rsid w:val="005D4E1E"/>
    <w:rsid w:val="005D54A6"/>
    <w:rsid w:val="005D58B7"/>
    <w:rsid w:val="005D6369"/>
    <w:rsid w:val="005D66B0"/>
    <w:rsid w:val="005D6AF3"/>
    <w:rsid w:val="005D6B92"/>
    <w:rsid w:val="005D6D6A"/>
    <w:rsid w:val="005D6F37"/>
    <w:rsid w:val="005D7023"/>
    <w:rsid w:val="005D7675"/>
    <w:rsid w:val="005E0297"/>
    <w:rsid w:val="005E0730"/>
    <w:rsid w:val="005E0CE8"/>
    <w:rsid w:val="005E0FCF"/>
    <w:rsid w:val="005E1817"/>
    <w:rsid w:val="005E186D"/>
    <w:rsid w:val="005E1ADD"/>
    <w:rsid w:val="005E21BB"/>
    <w:rsid w:val="005E2295"/>
    <w:rsid w:val="005E2309"/>
    <w:rsid w:val="005E2614"/>
    <w:rsid w:val="005E2875"/>
    <w:rsid w:val="005E385F"/>
    <w:rsid w:val="005E3C65"/>
    <w:rsid w:val="005E3F06"/>
    <w:rsid w:val="005E451E"/>
    <w:rsid w:val="005E4C76"/>
    <w:rsid w:val="005E4D0E"/>
    <w:rsid w:val="005E6226"/>
    <w:rsid w:val="005E6262"/>
    <w:rsid w:val="005E70CC"/>
    <w:rsid w:val="005E78B1"/>
    <w:rsid w:val="005F114D"/>
    <w:rsid w:val="005F13D0"/>
    <w:rsid w:val="005F1725"/>
    <w:rsid w:val="005F3138"/>
    <w:rsid w:val="005F4E95"/>
    <w:rsid w:val="005F597A"/>
    <w:rsid w:val="005F5AB7"/>
    <w:rsid w:val="005F748F"/>
    <w:rsid w:val="0060027F"/>
    <w:rsid w:val="00600622"/>
    <w:rsid w:val="006017A8"/>
    <w:rsid w:val="006028FA"/>
    <w:rsid w:val="00603795"/>
    <w:rsid w:val="0060465F"/>
    <w:rsid w:val="0060500E"/>
    <w:rsid w:val="00606761"/>
    <w:rsid w:val="00606BBE"/>
    <w:rsid w:val="0060706B"/>
    <w:rsid w:val="00607BC6"/>
    <w:rsid w:val="00611761"/>
    <w:rsid w:val="00611923"/>
    <w:rsid w:val="0061244C"/>
    <w:rsid w:val="0061259A"/>
    <w:rsid w:val="00613067"/>
    <w:rsid w:val="00613B23"/>
    <w:rsid w:val="00614616"/>
    <w:rsid w:val="00614716"/>
    <w:rsid w:val="006149D8"/>
    <w:rsid w:val="00614D73"/>
    <w:rsid w:val="0061518E"/>
    <w:rsid w:val="006154B3"/>
    <w:rsid w:val="006155F3"/>
    <w:rsid w:val="006159AC"/>
    <w:rsid w:val="00615E6A"/>
    <w:rsid w:val="006166B2"/>
    <w:rsid w:val="00616803"/>
    <w:rsid w:val="00616808"/>
    <w:rsid w:val="00616948"/>
    <w:rsid w:val="0061761B"/>
    <w:rsid w:val="006178CA"/>
    <w:rsid w:val="00620255"/>
    <w:rsid w:val="00620508"/>
    <w:rsid w:val="00620922"/>
    <w:rsid w:val="00621C9A"/>
    <w:rsid w:val="006227DB"/>
    <w:rsid w:val="0062297B"/>
    <w:rsid w:val="00622A90"/>
    <w:rsid w:val="006232E3"/>
    <w:rsid w:val="0062444D"/>
    <w:rsid w:val="00624FDF"/>
    <w:rsid w:val="0062571E"/>
    <w:rsid w:val="00625777"/>
    <w:rsid w:val="00625D57"/>
    <w:rsid w:val="006269EA"/>
    <w:rsid w:val="00626BBA"/>
    <w:rsid w:val="00626C7F"/>
    <w:rsid w:val="00630641"/>
    <w:rsid w:val="0063073F"/>
    <w:rsid w:val="00630DA5"/>
    <w:rsid w:val="0063126F"/>
    <w:rsid w:val="0063134A"/>
    <w:rsid w:val="00631E3B"/>
    <w:rsid w:val="00631F7D"/>
    <w:rsid w:val="0063209E"/>
    <w:rsid w:val="00632A0A"/>
    <w:rsid w:val="006345E0"/>
    <w:rsid w:val="00634632"/>
    <w:rsid w:val="0063490D"/>
    <w:rsid w:val="00635428"/>
    <w:rsid w:val="0063582B"/>
    <w:rsid w:val="006359A5"/>
    <w:rsid w:val="00635D68"/>
    <w:rsid w:val="0063606A"/>
    <w:rsid w:val="006363E3"/>
    <w:rsid w:val="006367B7"/>
    <w:rsid w:val="00636ADD"/>
    <w:rsid w:val="00636D11"/>
    <w:rsid w:val="00636D5A"/>
    <w:rsid w:val="00636EBE"/>
    <w:rsid w:val="00637373"/>
    <w:rsid w:val="00637F75"/>
    <w:rsid w:val="00637FA3"/>
    <w:rsid w:val="00640019"/>
    <w:rsid w:val="00640422"/>
    <w:rsid w:val="006425DC"/>
    <w:rsid w:val="0064264C"/>
    <w:rsid w:val="006426FC"/>
    <w:rsid w:val="00642F53"/>
    <w:rsid w:val="0064318E"/>
    <w:rsid w:val="00643BF3"/>
    <w:rsid w:val="006448A5"/>
    <w:rsid w:val="00644C7A"/>
    <w:rsid w:val="006463F0"/>
    <w:rsid w:val="0064646F"/>
    <w:rsid w:val="0064684A"/>
    <w:rsid w:val="00646B53"/>
    <w:rsid w:val="0064774D"/>
    <w:rsid w:val="0064779F"/>
    <w:rsid w:val="00647B34"/>
    <w:rsid w:val="006501AA"/>
    <w:rsid w:val="00650CA2"/>
    <w:rsid w:val="0065122F"/>
    <w:rsid w:val="00651BD2"/>
    <w:rsid w:val="00651C6A"/>
    <w:rsid w:val="00651CB5"/>
    <w:rsid w:val="00651E02"/>
    <w:rsid w:val="00652738"/>
    <w:rsid w:val="00652C26"/>
    <w:rsid w:val="00652E73"/>
    <w:rsid w:val="006541BA"/>
    <w:rsid w:val="006542C8"/>
    <w:rsid w:val="00654D14"/>
    <w:rsid w:val="00655EFE"/>
    <w:rsid w:val="0065653D"/>
    <w:rsid w:val="006572C9"/>
    <w:rsid w:val="00657840"/>
    <w:rsid w:val="006605EE"/>
    <w:rsid w:val="00660C49"/>
    <w:rsid w:val="0066250C"/>
    <w:rsid w:val="00662C57"/>
    <w:rsid w:val="00663CCD"/>
    <w:rsid w:val="00663E52"/>
    <w:rsid w:val="0066567C"/>
    <w:rsid w:val="006668E3"/>
    <w:rsid w:val="00666AD2"/>
    <w:rsid w:val="0066703B"/>
    <w:rsid w:val="0067071F"/>
    <w:rsid w:val="0067199E"/>
    <w:rsid w:val="0067230A"/>
    <w:rsid w:val="006723DF"/>
    <w:rsid w:val="00672586"/>
    <w:rsid w:val="006737AA"/>
    <w:rsid w:val="00673EC3"/>
    <w:rsid w:val="006752A1"/>
    <w:rsid w:val="00675944"/>
    <w:rsid w:val="00675B74"/>
    <w:rsid w:val="0067608C"/>
    <w:rsid w:val="006777FF"/>
    <w:rsid w:val="006779E3"/>
    <w:rsid w:val="006805A4"/>
    <w:rsid w:val="00681665"/>
    <w:rsid w:val="0068246D"/>
    <w:rsid w:val="0068247A"/>
    <w:rsid w:val="00682629"/>
    <w:rsid w:val="006826E5"/>
    <w:rsid w:val="0068287A"/>
    <w:rsid w:val="00682FBB"/>
    <w:rsid w:val="00683B63"/>
    <w:rsid w:val="00684129"/>
    <w:rsid w:val="006846DC"/>
    <w:rsid w:val="006854C2"/>
    <w:rsid w:val="00687385"/>
    <w:rsid w:val="006878FE"/>
    <w:rsid w:val="00687902"/>
    <w:rsid w:val="0069089B"/>
    <w:rsid w:val="00690D65"/>
    <w:rsid w:val="00691412"/>
    <w:rsid w:val="0069157F"/>
    <w:rsid w:val="006917DB"/>
    <w:rsid w:val="00691AAE"/>
    <w:rsid w:val="00692E03"/>
    <w:rsid w:val="006932E4"/>
    <w:rsid w:val="006933FE"/>
    <w:rsid w:val="006940AF"/>
    <w:rsid w:val="0069457F"/>
    <w:rsid w:val="00694EE8"/>
    <w:rsid w:val="00695A09"/>
    <w:rsid w:val="00695DC8"/>
    <w:rsid w:val="006967EC"/>
    <w:rsid w:val="00696C06"/>
    <w:rsid w:val="00696D2F"/>
    <w:rsid w:val="006977D1"/>
    <w:rsid w:val="006A05B0"/>
    <w:rsid w:val="006A0AAC"/>
    <w:rsid w:val="006A0FD1"/>
    <w:rsid w:val="006A1AF2"/>
    <w:rsid w:val="006A218D"/>
    <w:rsid w:val="006A2C33"/>
    <w:rsid w:val="006A3284"/>
    <w:rsid w:val="006A3932"/>
    <w:rsid w:val="006A4709"/>
    <w:rsid w:val="006A55D1"/>
    <w:rsid w:val="006A5B95"/>
    <w:rsid w:val="006A6F24"/>
    <w:rsid w:val="006A75B7"/>
    <w:rsid w:val="006A76F9"/>
    <w:rsid w:val="006A7DD0"/>
    <w:rsid w:val="006B02B4"/>
    <w:rsid w:val="006B02B9"/>
    <w:rsid w:val="006B07B8"/>
    <w:rsid w:val="006B1712"/>
    <w:rsid w:val="006B195D"/>
    <w:rsid w:val="006B247F"/>
    <w:rsid w:val="006B38EE"/>
    <w:rsid w:val="006B3904"/>
    <w:rsid w:val="006B3B62"/>
    <w:rsid w:val="006B3D75"/>
    <w:rsid w:val="006B3EBC"/>
    <w:rsid w:val="006B49AD"/>
    <w:rsid w:val="006B50F1"/>
    <w:rsid w:val="006B5B8B"/>
    <w:rsid w:val="006B679F"/>
    <w:rsid w:val="006B7215"/>
    <w:rsid w:val="006B7383"/>
    <w:rsid w:val="006C034D"/>
    <w:rsid w:val="006C039B"/>
    <w:rsid w:val="006C03CD"/>
    <w:rsid w:val="006C0C8F"/>
    <w:rsid w:val="006C0CFD"/>
    <w:rsid w:val="006C2B87"/>
    <w:rsid w:val="006C41A9"/>
    <w:rsid w:val="006C5437"/>
    <w:rsid w:val="006C5C6E"/>
    <w:rsid w:val="006C5D2D"/>
    <w:rsid w:val="006C61DA"/>
    <w:rsid w:val="006C7230"/>
    <w:rsid w:val="006C7790"/>
    <w:rsid w:val="006D031C"/>
    <w:rsid w:val="006D08F9"/>
    <w:rsid w:val="006D0B18"/>
    <w:rsid w:val="006D18AB"/>
    <w:rsid w:val="006D1DAD"/>
    <w:rsid w:val="006D2754"/>
    <w:rsid w:val="006D40E2"/>
    <w:rsid w:val="006D50FC"/>
    <w:rsid w:val="006D5B4F"/>
    <w:rsid w:val="006D5F13"/>
    <w:rsid w:val="006D7920"/>
    <w:rsid w:val="006D7F7C"/>
    <w:rsid w:val="006E0241"/>
    <w:rsid w:val="006E0265"/>
    <w:rsid w:val="006E052E"/>
    <w:rsid w:val="006E0AAD"/>
    <w:rsid w:val="006E14B5"/>
    <w:rsid w:val="006E1634"/>
    <w:rsid w:val="006E180C"/>
    <w:rsid w:val="006E1A4E"/>
    <w:rsid w:val="006E2464"/>
    <w:rsid w:val="006E2AAA"/>
    <w:rsid w:val="006E35C7"/>
    <w:rsid w:val="006E46E6"/>
    <w:rsid w:val="006E47A5"/>
    <w:rsid w:val="006E4A90"/>
    <w:rsid w:val="006E6F0B"/>
    <w:rsid w:val="006E72D4"/>
    <w:rsid w:val="006E75B3"/>
    <w:rsid w:val="006E79E0"/>
    <w:rsid w:val="006E7DE5"/>
    <w:rsid w:val="006F090F"/>
    <w:rsid w:val="006F10BA"/>
    <w:rsid w:val="006F1A19"/>
    <w:rsid w:val="006F1B21"/>
    <w:rsid w:val="006F1D11"/>
    <w:rsid w:val="006F2371"/>
    <w:rsid w:val="006F375A"/>
    <w:rsid w:val="006F4110"/>
    <w:rsid w:val="006F4618"/>
    <w:rsid w:val="006F4969"/>
    <w:rsid w:val="006F4FFD"/>
    <w:rsid w:val="006F5B6E"/>
    <w:rsid w:val="006F6021"/>
    <w:rsid w:val="006F617B"/>
    <w:rsid w:val="006F61D5"/>
    <w:rsid w:val="006F6281"/>
    <w:rsid w:val="006F7272"/>
    <w:rsid w:val="006F7ACF"/>
    <w:rsid w:val="006F7AE2"/>
    <w:rsid w:val="00700149"/>
    <w:rsid w:val="00700288"/>
    <w:rsid w:val="007008BC"/>
    <w:rsid w:val="007008BF"/>
    <w:rsid w:val="00700FE9"/>
    <w:rsid w:val="007022AB"/>
    <w:rsid w:val="007027C6"/>
    <w:rsid w:val="0070445E"/>
    <w:rsid w:val="00705A4C"/>
    <w:rsid w:val="007062C8"/>
    <w:rsid w:val="007070B1"/>
    <w:rsid w:val="0071075B"/>
    <w:rsid w:val="00710C85"/>
    <w:rsid w:val="00710C86"/>
    <w:rsid w:val="00710FCF"/>
    <w:rsid w:val="0071227E"/>
    <w:rsid w:val="00714B7A"/>
    <w:rsid w:val="00715535"/>
    <w:rsid w:val="00715E64"/>
    <w:rsid w:val="00716772"/>
    <w:rsid w:val="00717358"/>
    <w:rsid w:val="00717364"/>
    <w:rsid w:val="00717410"/>
    <w:rsid w:val="00717B36"/>
    <w:rsid w:val="00720EC2"/>
    <w:rsid w:val="007221F3"/>
    <w:rsid w:val="007223E6"/>
    <w:rsid w:val="007224AB"/>
    <w:rsid w:val="0072377F"/>
    <w:rsid w:val="0072379E"/>
    <w:rsid w:val="00724D8B"/>
    <w:rsid w:val="007256F3"/>
    <w:rsid w:val="00725B41"/>
    <w:rsid w:val="00725CFC"/>
    <w:rsid w:val="00725FCC"/>
    <w:rsid w:val="00726824"/>
    <w:rsid w:val="0072737A"/>
    <w:rsid w:val="00727B87"/>
    <w:rsid w:val="00727D57"/>
    <w:rsid w:val="00730EA7"/>
    <w:rsid w:val="007340A9"/>
    <w:rsid w:val="00734439"/>
    <w:rsid w:val="00734680"/>
    <w:rsid w:val="00734E15"/>
    <w:rsid w:val="00736497"/>
    <w:rsid w:val="0073683D"/>
    <w:rsid w:val="00736C86"/>
    <w:rsid w:val="007373EA"/>
    <w:rsid w:val="00737678"/>
    <w:rsid w:val="00737A20"/>
    <w:rsid w:val="00737DE0"/>
    <w:rsid w:val="0074097C"/>
    <w:rsid w:val="007417E0"/>
    <w:rsid w:val="00741EC6"/>
    <w:rsid w:val="00741F4D"/>
    <w:rsid w:val="00742579"/>
    <w:rsid w:val="00743469"/>
    <w:rsid w:val="00743A2D"/>
    <w:rsid w:val="00743FF5"/>
    <w:rsid w:val="007441BF"/>
    <w:rsid w:val="00744F57"/>
    <w:rsid w:val="00745582"/>
    <w:rsid w:val="0074644A"/>
    <w:rsid w:val="007468E1"/>
    <w:rsid w:val="00746F9D"/>
    <w:rsid w:val="00747235"/>
    <w:rsid w:val="00747865"/>
    <w:rsid w:val="00747F99"/>
    <w:rsid w:val="007506F2"/>
    <w:rsid w:val="007506F3"/>
    <w:rsid w:val="00750B8E"/>
    <w:rsid w:val="007519C2"/>
    <w:rsid w:val="00751B61"/>
    <w:rsid w:val="00751DB3"/>
    <w:rsid w:val="00751EA2"/>
    <w:rsid w:val="0075385B"/>
    <w:rsid w:val="0075447A"/>
    <w:rsid w:val="00754BE1"/>
    <w:rsid w:val="00754DDE"/>
    <w:rsid w:val="00755271"/>
    <w:rsid w:val="00755742"/>
    <w:rsid w:val="0075586C"/>
    <w:rsid w:val="00756190"/>
    <w:rsid w:val="00756CF9"/>
    <w:rsid w:val="00757426"/>
    <w:rsid w:val="00757584"/>
    <w:rsid w:val="007576B6"/>
    <w:rsid w:val="00757752"/>
    <w:rsid w:val="00757A95"/>
    <w:rsid w:val="00761496"/>
    <w:rsid w:val="0076207F"/>
    <w:rsid w:val="0076267D"/>
    <w:rsid w:val="00762FD8"/>
    <w:rsid w:val="0076368A"/>
    <w:rsid w:val="00763B5B"/>
    <w:rsid w:val="00764FFE"/>
    <w:rsid w:val="00765985"/>
    <w:rsid w:val="0076675A"/>
    <w:rsid w:val="00771AD8"/>
    <w:rsid w:val="00772618"/>
    <w:rsid w:val="00772719"/>
    <w:rsid w:val="00772DC8"/>
    <w:rsid w:val="007738E5"/>
    <w:rsid w:val="00775B33"/>
    <w:rsid w:val="007770A8"/>
    <w:rsid w:val="0077783A"/>
    <w:rsid w:val="00780582"/>
    <w:rsid w:val="007808B1"/>
    <w:rsid w:val="00780B00"/>
    <w:rsid w:val="00781DD2"/>
    <w:rsid w:val="0078295D"/>
    <w:rsid w:val="00783FF8"/>
    <w:rsid w:val="007852B8"/>
    <w:rsid w:val="00785D48"/>
    <w:rsid w:val="00785E24"/>
    <w:rsid w:val="00786639"/>
    <w:rsid w:val="00786D37"/>
    <w:rsid w:val="007907EB"/>
    <w:rsid w:val="00790B3A"/>
    <w:rsid w:val="00790BBC"/>
    <w:rsid w:val="00793811"/>
    <w:rsid w:val="00795AE8"/>
    <w:rsid w:val="00795E88"/>
    <w:rsid w:val="0079630A"/>
    <w:rsid w:val="0079659B"/>
    <w:rsid w:val="00797333"/>
    <w:rsid w:val="00797ABF"/>
    <w:rsid w:val="007A001A"/>
    <w:rsid w:val="007A0544"/>
    <w:rsid w:val="007A1872"/>
    <w:rsid w:val="007A1AC7"/>
    <w:rsid w:val="007A1D68"/>
    <w:rsid w:val="007A2590"/>
    <w:rsid w:val="007A25EE"/>
    <w:rsid w:val="007A2B41"/>
    <w:rsid w:val="007A31F4"/>
    <w:rsid w:val="007A48FF"/>
    <w:rsid w:val="007A55AA"/>
    <w:rsid w:val="007A56BC"/>
    <w:rsid w:val="007A6B9D"/>
    <w:rsid w:val="007A6DA2"/>
    <w:rsid w:val="007A7223"/>
    <w:rsid w:val="007A74E9"/>
    <w:rsid w:val="007A760B"/>
    <w:rsid w:val="007B0636"/>
    <w:rsid w:val="007B0BE0"/>
    <w:rsid w:val="007B1242"/>
    <w:rsid w:val="007B13B5"/>
    <w:rsid w:val="007B1EFB"/>
    <w:rsid w:val="007B2386"/>
    <w:rsid w:val="007B26E2"/>
    <w:rsid w:val="007B5B0D"/>
    <w:rsid w:val="007B5C9E"/>
    <w:rsid w:val="007B6CD8"/>
    <w:rsid w:val="007C293C"/>
    <w:rsid w:val="007C2BF8"/>
    <w:rsid w:val="007C37C4"/>
    <w:rsid w:val="007C4253"/>
    <w:rsid w:val="007C4713"/>
    <w:rsid w:val="007C5144"/>
    <w:rsid w:val="007C55D6"/>
    <w:rsid w:val="007C6600"/>
    <w:rsid w:val="007C7C29"/>
    <w:rsid w:val="007D04E6"/>
    <w:rsid w:val="007D0AE5"/>
    <w:rsid w:val="007D1FEA"/>
    <w:rsid w:val="007D2A80"/>
    <w:rsid w:val="007D3F97"/>
    <w:rsid w:val="007D4B41"/>
    <w:rsid w:val="007D4E71"/>
    <w:rsid w:val="007D4FD5"/>
    <w:rsid w:val="007D524B"/>
    <w:rsid w:val="007D55DA"/>
    <w:rsid w:val="007D5EE4"/>
    <w:rsid w:val="007D6093"/>
    <w:rsid w:val="007D635A"/>
    <w:rsid w:val="007D6465"/>
    <w:rsid w:val="007D6C83"/>
    <w:rsid w:val="007D6D4B"/>
    <w:rsid w:val="007D727F"/>
    <w:rsid w:val="007D7F03"/>
    <w:rsid w:val="007E1155"/>
    <w:rsid w:val="007E2013"/>
    <w:rsid w:val="007E2A51"/>
    <w:rsid w:val="007E2FF2"/>
    <w:rsid w:val="007E3003"/>
    <w:rsid w:val="007E3AC8"/>
    <w:rsid w:val="007E4321"/>
    <w:rsid w:val="007E47FC"/>
    <w:rsid w:val="007E5092"/>
    <w:rsid w:val="007E5097"/>
    <w:rsid w:val="007E5A14"/>
    <w:rsid w:val="007E6ACD"/>
    <w:rsid w:val="007E7B14"/>
    <w:rsid w:val="007F033A"/>
    <w:rsid w:val="007F0ACC"/>
    <w:rsid w:val="007F1015"/>
    <w:rsid w:val="007F1262"/>
    <w:rsid w:val="007F1E02"/>
    <w:rsid w:val="007F2881"/>
    <w:rsid w:val="007F2FAE"/>
    <w:rsid w:val="007F42DC"/>
    <w:rsid w:val="007F44AF"/>
    <w:rsid w:val="007F499F"/>
    <w:rsid w:val="007F5592"/>
    <w:rsid w:val="007F5D38"/>
    <w:rsid w:val="007F6D0E"/>
    <w:rsid w:val="007F6E1E"/>
    <w:rsid w:val="008026CE"/>
    <w:rsid w:val="00802892"/>
    <w:rsid w:val="00802FBF"/>
    <w:rsid w:val="00803F7A"/>
    <w:rsid w:val="00803F7D"/>
    <w:rsid w:val="0080404A"/>
    <w:rsid w:val="008047BE"/>
    <w:rsid w:val="00804B42"/>
    <w:rsid w:val="00804CA0"/>
    <w:rsid w:val="008059DA"/>
    <w:rsid w:val="008102C2"/>
    <w:rsid w:val="008103D3"/>
    <w:rsid w:val="00810824"/>
    <w:rsid w:val="008109C9"/>
    <w:rsid w:val="00810C79"/>
    <w:rsid w:val="00810D38"/>
    <w:rsid w:val="0081116E"/>
    <w:rsid w:val="00811C37"/>
    <w:rsid w:val="00811F6E"/>
    <w:rsid w:val="008121CC"/>
    <w:rsid w:val="008122D2"/>
    <w:rsid w:val="008122DE"/>
    <w:rsid w:val="00812D93"/>
    <w:rsid w:val="00813E49"/>
    <w:rsid w:val="00813E82"/>
    <w:rsid w:val="00814D24"/>
    <w:rsid w:val="008159CD"/>
    <w:rsid w:val="00816400"/>
    <w:rsid w:val="00816CE7"/>
    <w:rsid w:val="008208AB"/>
    <w:rsid w:val="0082141B"/>
    <w:rsid w:val="00821778"/>
    <w:rsid w:val="00824C56"/>
    <w:rsid w:val="00824C66"/>
    <w:rsid w:val="00826CFB"/>
    <w:rsid w:val="008274AA"/>
    <w:rsid w:val="0083009B"/>
    <w:rsid w:val="00831444"/>
    <w:rsid w:val="008319D4"/>
    <w:rsid w:val="0083269C"/>
    <w:rsid w:val="00832B49"/>
    <w:rsid w:val="00832D54"/>
    <w:rsid w:val="00832F49"/>
    <w:rsid w:val="0083376F"/>
    <w:rsid w:val="00833774"/>
    <w:rsid w:val="0083563D"/>
    <w:rsid w:val="008359FA"/>
    <w:rsid w:val="00836004"/>
    <w:rsid w:val="008361D7"/>
    <w:rsid w:val="00836BFF"/>
    <w:rsid w:val="00837134"/>
    <w:rsid w:val="00840BDC"/>
    <w:rsid w:val="00840C1A"/>
    <w:rsid w:val="00841F68"/>
    <w:rsid w:val="00842142"/>
    <w:rsid w:val="008427D6"/>
    <w:rsid w:val="00843406"/>
    <w:rsid w:val="00843893"/>
    <w:rsid w:val="008441AD"/>
    <w:rsid w:val="008448A8"/>
    <w:rsid w:val="00844AC2"/>
    <w:rsid w:val="00845139"/>
    <w:rsid w:val="00846080"/>
    <w:rsid w:val="008466D5"/>
    <w:rsid w:val="00846818"/>
    <w:rsid w:val="00846AFC"/>
    <w:rsid w:val="00847DFA"/>
    <w:rsid w:val="00850A16"/>
    <w:rsid w:val="00850A32"/>
    <w:rsid w:val="00850C7E"/>
    <w:rsid w:val="00851164"/>
    <w:rsid w:val="00851C5E"/>
    <w:rsid w:val="00851DA9"/>
    <w:rsid w:val="00852694"/>
    <w:rsid w:val="0085273B"/>
    <w:rsid w:val="00852CDA"/>
    <w:rsid w:val="00852D92"/>
    <w:rsid w:val="00852EBD"/>
    <w:rsid w:val="008535AA"/>
    <w:rsid w:val="00853875"/>
    <w:rsid w:val="00853B43"/>
    <w:rsid w:val="00853D14"/>
    <w:rsid w:val="0085464B"/>
    <w:rsid w:val="00854F72"/>
    <w:rsid w:val="008559D2"/>
    <w:rsid w:val="00855A2E"/>
    <w:rsid w:val="00855D08"/>
    <w:rsid w:val="00855DAF"/>
    <w:rsid w:val="00855F9F"/>
    <w:rsid w:val="00855FA8"/>
    <w:rsid w:val="00856461"/>
    <w:rsid w:val="00856A30"/>
    <w:rsid w:val="00860973"/>
    <w:rsid w:val="00861D8B"/>
    <w:rsid w:val="00861DAE"/>
    <w:rsid w:val="00862AC6"/>
    <w:rsid w:val="008642D3"/>
    <w:rsid w:val="0086489A"/>
    <w:rsid w:val="00864BE6"/>
    <w:rsid w:val="00864D55"/>
    <w:rsid w:val="00865647"/>
    <w:rsid w:val="00865B63"/>
    <w:rsid w:val="00866002"/>
    <w:rsid w:val="008662A7"/>
    <w:rsid w:val="00870349"/>
    <w:rsid w:val="00870D12"/>
    <w:rsid w:val="00871AD8"/>
    <w:rsid w:val="00871CAB"/>
    <w:rsid w:val="008732EE"/>
    <w:rsid w:val="00873333"/>
    <w:rsid w:val="00873390"/>
    <w:rsid w:val="008746A5"/>
    <w:rsid w:val="008749A6"/>
    <w:rsid w:val="00874E7D"/>
    <w:rsid w:val="00876278"/>
    <w:rsid w:val="00876467"/>
    <w:rsid w:val="008766DE"/>
    <w:rsid w:val="00876EB3"/>
    <w:rsid w:val="00877114"/>
    <w:rsid w:val="008771D5"/>
    <w:rsid w:val="008801AF"/>
    <w:rsid w:val="008803E6"/>
    <w:rsid w:val="008806C1"/>
    <w:rsid w:val="00880A07"/>
    <w:rsid w:val="00880D27"/>
    <w:rsid w:val="00881000"/>
    <w:rsid w:val="008813E9"/>
    <w:rsid w:val="00881BE3"/>
    <w:rsid w:val="008829DD"/>
    <w:rsid w:val="00882B5E"/>
    <w:rsid w:val="00883775"/>
    <w:rsid w:val="008837EE"/>
    <w:rsid w:val="00883CE2"/>
    <w:rsid w:val="00884080"/>
    <w:rsid w:val="00884262"/>
    <w:rsid w:val="00884503"/>
    <w:rsid w:val="00885593"/>
    <w:rsid w:val="0088615F"/>
    <w:rsid w:val="00886E22"/>
    <w:rsid w:val="00887B03"/>
    <w:rsid w:val="00891AB8"/>
    <w:rsid w:val="00892BBF"/>
    <w:rsid w:val="00893A86"/>
    <w:rsid w:val="00893A89"/>
    <w:rsid w:val="00893F01"/>
    <w:rsid w:val="00893F5D"/>
    <w:rsid w:val="00894023"/>
    <w:rsid w:val="00894A37"/>
    <w:rsid w:val="00895330"/>
    <w:rsid w:val="0089537F"/>
    <w:rsid w:val="0089567A"/>
    <w:rsid w:val="00897497"/>
    <w:rsid w:val="008A0951"/>
    <w:rsid w:val="008A1693"/>
    <w:rsid w:val="008A35CF"/>
    <w:rsid w:val="008A3A37"/>
    <w:rsid w:val="008A434D"/>
    <w:rsid w:val="008A4459"/>
    <w:rsid w:val="008A4BA9"/>
    <w:rsid w:val="008A4FAC"/>
    <w:rsid w:val="008A5B0A"/>
    <w:rsid w:val="008A5D1D"/>
    <w:rsid w:val="008A6379"/>
    <w:rsid w:val="008A6AD8"/>
    <w:rsid w:val="008A6B13"/>
    <w:rsid w:val="008A72B0"/>
    <w:rsid w:val="008A7835"/>
    <w:rsid w:val="008A79BD"/>
    <w:rsid w:val="008B15CE"/>
    <w:rsid w:val="008B1760"/>
    <w:rsid w:val="008B2264"/>
    <w:rsid w:val="008B2B91"/>
    <w:rsid w:val="008B34B6"/>
    <w:rsid w:val="008B537C"/>
    <w:rsid w:val="008B5D40"/>
    <w:rsid w:val="008B5E87"/>
    <w:rsid w:val="008B639C"/>
    <w:rsid w:val="008B65E9"/>
    <w:rsid w:val="008B6E55"/>
    <w:rsid w:val="008B7C84"/>
    <w:rsid w:val="008B7E7E"/>
    <w:rsid w:val="008C02A2"/>
    <w:rsid w:val="008C0391"/>
    <w:rsid w:val="008C14CE"/>
    <w:rsid w:val="008C2B76"/>
    <w:rsid w:val="008C2D35"/>
    <w:rsid w:val="008C2F10"/>
    <w:rsid w:val="008C3898"/>
    <w:rsid w:val="008C3B8C"/>
    <w:rsid w:val="008C5391"/>
    <w:rsid w:val="008C5A0D"/>
    <w:rsid w:val="008C5BE6"/>
    <w:rsid w:val="008C62A7"/>
    <w:rsid w:val="008C63BE"/>
    <w:rsid w:val="008C6B1F"/>
    <w:rsid w:val="008C75A9"/>
    <w:rsid w:val="008C76E9"/>
    <w:rsid w:val="008C7FD9"/>
    <w:rsid w:val="008D0DF6"/>
    <w:rsid w:val="008D12E3"/>
    <w:rsid w:val="008D1E50"/>
    <w:rsid w:val="008D2080"/>
    <w:rsid w:val="008D3711"/>
    <w:rsid w:val="008D4A0D"/>
    <w:rsid w:val="008D4E70"/>
    <w:rsid w:val="008D6569"/>
    <w:rsid w:val="008D659E"/>
    <w:rsid w:val="008D6DBC"/>
    <w:rsid w:val="008D7D19"/>
    <w:rsid w:val="008E1E71"/>
    <w:rsid w:val="008E3464"/>
    <w:rsid w:val="008E4289"/>
    <w:rsid w:val="008E453F"/>
    <w:rsid w:val="008E4A55"/>
    <w:rsid w:val="008E77F1"/>
    <w:rsid w:val="008E7BEF"/>
    <w:rsid w:val="008E7C83"/>
    <w:rsid w:val="008E7C8C"/>
    <w:rsid w:val="008F0802"/>
    <w:rsid w:val="008F08B6"/>
    <w:rsid w:val="008F15DC"/>
    <w:rsid w:val="008F2294"/>
    <w:rsid w:val="008F3F8E"/>
    <w:rsid w:val="008F5248"/>
    <w:rsid w:val="008F5B98"/>
    <w:rsid w:val="008F627B"/>
    <w:rsid w:val="008F6E3C"/>
    <w:rsid w:val="008F6FB3"/>
    <w:rsid w:val="008F6FDD"/>
    <w:rsid w:val="008F7057"/>
    <w:rsid w:val="008F7265"/>
    <w:rsid w:val="008F79A3"/>
    <w:rsid w:val="008F7A20"/>
    <w:rsid w:val="008F7ED6"/>
    <w:rsid w:val="00901B98"/>
    <w:rsid w:val="00902239"/>
    <w:rsid w:val="0090233C"/>
    <w:rsid w:val="00902B36"/>
    <w:rsid w:val="009031A4"/>
    <w:rsid w:val="00903559"/>
    <w:rsid w:val="00903829"/>
    <w:rsid w:val="00904014"/>
    <w:rsid w:val="00904C5A"/>
    <w:rsid w:val="0090532E"/>
    <w:rsid w:val="009053AB"/>
    <w:rsid w:val="0090652C"/>
    <w:rsid w:val="00906B37"/>
    <w:rsid w:val="0090751F"/>
    <w:rsid w:val="0090781D"/>
    <w:rsid w:val="00910CE4"/>
    <w:rsid w:val="00910E1B"/>
    <w:rsid w:val="00911714"/>
    <w:rsid w:val="009117B7"/>
    <w:rsid w:val="009122F4"/>
    <w:rsid w:val="00913FF5"/>
    <w:rsid w:val="00914C22"/>
    <w:rsid w:val="00915ECA"/>
    <w:rsid w:val="00916150"/>
    <w:rsid w:val="0091673B"/>
    <w:rsid w:val="00916DE3"/>
    <w:rsid w:val="0092019B"/>
    <w:rsid w:val="00920FCB"/>
    <w:rsid w:val="00921156"/>
    <w:rsid w:val="00921EF3"/>
    <w:rsid w:val="00922475"/>
    <w:rsid w:val="0092282F"/>
    <w:rsid w:val="009231D8"/>
    <w:rsid w:val="009242F2"/>
    <w:rsid w:val="009254FB"/>
    <w:rsid w:val="009257BA"/>
    <w:rsid w:val="00925E4A"/>
    <w:rsid w:val="00926265"/>
    <w:rsid w:val="009267E7"/>
    <w:rsid w:val="00927740"/>
    <w:rsid w:val="00927E1B"/>
    <w:rsid w:val="00930151"/>
    <w:rsid w:val="009301E1"/>
    <w:rsid w:val="009301F3"/>
    <w:rsid w:val="00930D7C"/>
    <w:rsid w:val="0093261A"/>
    <w:rsid w:val="009335B8"/>
    <w:rsid w:val="009338EB"/>
    <w:rsid w:val="00933D8E"/>
    <w:rsid w:val="00934159"/>
    <w:rsid w:val="009345B3"/>
    <w:rsid w:val="00934CC2"/>
    <w:rsid w:val="0093506C"/>
    <w:rsid w:val="00935077"/>
    <w:rsid w:val="00935251"/>
    <w:rsid w:val="0093619C"/>
    <w:rsid w:val="00936324"/>
    <w:rsid w:val="00936949"/>
    <w:rsid w:val="00937DA1"/>
    <w:rsid w:val="00940E71"/>
    <w:rsid w:val="009418E4"/>
    <w:rsid w:val="00941F49"/>
    <w:rsid w:val="0094279B"/>
    <w:rsid w:val="00942B9E"/>
    <w:rsid w:val="009430CA"/>
    <w:rsid w:val="0094357A"/>
    <w:rsid w:val="00943ACB"/>
    <w:rsid w:val="0094523B"/>
    <w:rsid w:val="00945461"/>
    <w:rsid w:val="0094557C"/>
    <w:rsid w:val="0094571E"/>
    <w:rsid w:val="0094676A"/>
    <w:rsid w:val="0094691E"/>
    <w:rsid w:val="00946C7A"/>
    <w:rsid w:val="00947129"/>
    <w:rsid w:val="00947356"/>
    <w:rsid w:val="009474C6"/>
    <w:rsid w:val="009478AE"/>
    <w:rsid w:val="009503FC"/>
    <w:rsid w:val="00950584"/>
    <w:rsid w:val="00951CD0"/>
    <w:rsid w:val="00952027"/>
    <w:rsid w:val="00953524"/>
    <w:rsid w:val="0095373D"/>
    <w:rsid w:val="00954380"/>
    <w:rsid w:val="009553AF"/>
    <w:rsid w:val="00956BDA"/>
    <w:rsid w:val="00956F5C"/>
    <w:rsid w:val="009573D7"/>
    <w:rsid w:val="009609A5"/>
    <w:rsid w:val="00960B67"/>
    <w:rsid w:val="00960D47"/>
    <w:rsid w:val="00962B10"/>
    <w:rsid w:val="00964588"/>
    <w:rsid w:val="0096504A"/>
    <w:rsid w:val="009655FE"/>
    <w:rsid w:val="009664FC"/>
    <w:rsid w:val="00967579"/>
    <w:rsid w:val="009701A5"/>
    <w:rsid w:val="00970952"/>
    <w:rsid w:val="00974501"/>
    <w:rsid w:val="00975429"/>
    <w:rsid w:val="00977086"/>
    <w:rsid w:val="00977186"/>
    <w:rsid w:val="009775C3"/>
    <w:rsid w:val="00977AE1"/>
    <w:rsid w:val="00981CC4"/>
    <w:rsid w:val="0098202F"/>
    <w:rsid w:val="009827B4"/>
    <w:rsid w:val="00983349"/>
    <w:rsid w:val="0098425F"/>
    <w:rsid w:val="009845FE"/>
    <w:rsid w:val="00984701"/>
    <w:rsid w:val="0098495E"/>
    <w:rsid w:val="00985076"/>
    <w:rsid w:val="009851B9"/>
    <w:rsid w:val="0098590A"/>
    <w:rsid w:val="00985A2C"/>
    <w:rsid w:val="00987006"/>
    <w:rsid w:val="00987D7F"/>
    <w:rsid w:val="00987E38"/>
    <w:rsid w:val="009902AB"/>
    <w:rsid w:val="009904D6"/>
    <w:rsid w:val="00990E71"/>
    <w:rsid w:val="00991722"/>
    <w:rsid w:val="00991A5B"/>
    <w:rsid w:val="00991B0E"/>
    <w:rsid w:val="00991D1E"/>
    <w:rsid w:val="009922DE"/>
    <w:rsid w:val="00993044"/>
    <w:rsid w:val="0099339D"/>
    <w:rsid w:val="009935AF"/>
    <w:rsid w:val="00993743"/>
    <w:rsid w:val="00994C08"/>
    <w:rsid w:val="0099521D"/>
    <w:rsid w:val="009961B8"/>
    <w:rsid w:val="009962CD"/>
    <w:rsid w:val="009967C8"/>
    <w:rsid w:val="00996A63"/>
    <w:rsid w:val="00996C6C"/>
    <w:rsid w:val="00997507"/>
    <w:rsid w:val="009976F9"/>
    <w:rsid w:val="00997D05"/>
    <w:rsid w:val="009A0772"/>
    <w:rsid w:val="009A0AFD"/>
    <w:rsid w:val="009A136A"/>
    <w:rsid w:val="009A3717"/>
    <w:rsid w:val="009A3B55"/>
    <w:rsid w:val="009A44FF"/>
    <w:rsid w:val="009A47AF"/>
    <w:rsid w:val="009A5440"/>
    <w:rsid w:val="009A5BFC"/>
    <w:rsid w:val="009A5D3F"/>
    <w:rsid w:val="009A6DBA"/>
    <w:rsid w:val="009A7912"/>
    <w:rsid w:val="009A7ED8"/>
    <w:rsid w:val="009B05FA"/>
    <w:rsid w:val="009B07CB"/>
    <w:rsid w:val="009B17A6"/>
    <w:rsid w:val="009B19E8"/>
    <w:rsid w:val="009B1F70"/>
    <w:rsid w:val="009B23F3"/>
    <w:rsid w:val="009B36F9"/>
    <w:rsid w:val="009B39E5"/>
    <w:rsid w:val="009B469B"/>
    <w:rsid w:val="009B4DEC"/>
    <w:rsid w:val="009B5341"/>
    <w:rsid w:val="009B5E74"/>
    <w:rsid w:val="009B6974"/>
    <w:rsid w:val="009C06CD"/>
    <w:rsid w:val="009C14C0"/>
    <w:rsid w:val="009C1F22"/>
    <w:rsid w:val="009C21D7"/>
    <w:rsid w:val="009C222B"/>
    <w:rsid w:val="009C2287"/>
    <w:rsid w:val="009C32E6"/>
    <w:rsid w:val="009C3864"/>
    <w:rsid w:val="009C4E7E"/>
    <w:rsid w:val="009C56EB"/>
    <w:rsid w:val="009C6566"/>
    <w:rsid w:val="009C6BF0"/>
    <w:rsid w:val="009C6E8F"/>
    <w:rsid w:val="009C75CB"/>
    <w:rsid w:val="009C7961"/>
    <w:rsid w:val="009D0394"/>
    <w:rsid w:val="009D0714"/>
    <w:rsid w:val="009D08FC"/>
    <w:rsid w:val="009D0E31"/>
    <w:rsid w:val="009D11FA"/>
    <w:rsid w:val="009D1287"/>
    <w:rsid w:val="009D15E0"/>
    <w:rsid w:val="009D1A8F"/>
    <w:rsid w:val="009D1C59"/>
    <w:rsid w:val="009D1CE1"/>
    <w:rsid w:val="009D1EEB"/>
    <w:rsid w:val="009D2BD2"/>
    <w:rsid w:val="009D3C50"/>
    <w:rsid w:val="009D4D11"/>
    <w:rsid w:val="009D4FC2"/>
    <w:rsid w:val="009D5885"/>
    <w:rsid w:val="009D5BA0"/>
    <w:rsid w:val="009D6A00"/>
    <w:rsid w:val="009D6CCC"/>
    <w:rsid w:val="009D7083"/>
    <w:rsid w:val="009D7A44"/>
    <w:rsid w:val="009E0987"/>
    <w:rsid w:val="009E1929"/>
    <w:rsid w:val="009E1AC0"/>
    <w:rsid w:val="009E1E56"/>
    <w:rsid w:val="009E2196"/>
    <w:rsid w:val="009E282D"/>
    <w:rsid w:val="009E3616"/>
    <w:rsid w:val="009E37ED"/>
    <w:rsid w:val="009E3B81"/>
    <w:rsid w:val="009E3CA4"/>
    <w:rsid w:val="009E6A42"/>
    <w:rsid w:val="009E6B9C"/>
    <w:rsid w:val="009E7265"/>
    <w:rsid w:val="009E7305"/>
    <w:rsid w:val="009E7464"/>
    <w:rsid w:val="009F1CAE"/>
    <w:rsid w:val="009F1FF9"/>
    <w:rsid w:val="009F2B9D"/>
    <w:rsid w:val="009F3472"/>
    <w:rsid w:val="009F35F4"/>
    <w:rsid w:val="009F3D1A"/>
    <w:rsid w:val="009F4336"/>
    <w:rsid w:val="009F4AB5"/>
    <w:rsid w:val="009F4D65"/>
    <w:rsid w:val="009F5569"/>
    <w:rsid w:val="009F5B14"/>
    <w:rsid w:val="009F5BB8"/>
    <w:rsid w:val="009F5D98"/>
    <w:rsid w:val="009F5DA7"/>
    <w:rsid w:val="009F6897"/>
    <w:rsid w:val="009F715B"/>
    <w:rsid w:val="009F78AB"/>
    <w:rsid w:val="00A0012A"/>
    <w:rsid w:val="00A0143A"/>
    <w:rsid w:val="00A01E79"/>
    <w:rsid w:val="00A0279B"/>
    <w:rsid w:val="00A02FDF"/>
    <w:rsid w:val="00A0307C"/>
    <w:rsid w:val="00A030C5"/>
    <w:rsid w:val="00A035C2"/>
    <w:rsid w:val="00A051AD"/>
    <w:rsid w:val="00A05980"/>
    <w:rsid w:val="00A05F92"/>
    <w:rsid w:val="00A06627"/>
    <w:rsid w:val="00A068B9"/>
    <w:rsid w:val="00A06E60"/>
    <w:rsid w:val="00A073ED"/>
    <w:rsid w:val="00A07893"/>
    <w:rsid w:val="00A10FFD"/>
    <w:rsid w:val="00A119E8"/>
    <w:rsid w:val="00A11C45"/>
    <w:rsid w:val="00A11D78"/>
    <w:rsid w:val="00A12FE1"/>
    <w:rsid w:val="00A1310C"/>
    <w:rsid w:val="00A136B4"/>
    <w:rsid w:val="00A138AB"/>
    <w:rsid w:val="00A14CE6"/>
    <w:rsid w:val="00A1513A"/>
    <w:rsid w:val="00A17044"/>
    <w:rsid w:val="00A1721A"/>
    <w:rsid w:val="00A172E8"/>
    <w:rsid w:val="00A2010E"/>
    <w:rsid w:val="00A21526"/>
    <w:rsid w:val="00A225D6"/>
    <w:rsid w:val="00A2344C"/>
    <w:rsid w:val="00A23679"/>
    <w:rsid w:val="00A2405B"/>
    <w:rsid w:val="00A2479A"/>
    <w:rsid w:val="00A2487C"/>
    <w:rsid w:val="00A24A16"/>
    <w:rsid w:val="00A2534C"/>
    <w:rsid w:val="00A25AF6"/>
    <w:rsid w:val="00A2675B"/>
    <w:rsid w:val="00A26C54"/>
    <w:rsid w:val="00A274D8"/>
    <w:rsid w:val="00A27CBA"/>
    <w:rsid w:val="00A3024D"/>
    <w:rsid w:val="00A30AC0"/>
    <w:rsid w:val="00A32A5A"/>
    <w:rsid w:val="00A33043"/>
    <w:rsid w:val="00A335CB"/>
    <w:rsid w:val="00A3552D"/>
    <w:rsid w:val="00A3583B"/>
    <w:rsid w:val="00A35962"/>
    <w:rsid w:val="00A36027"/>
    <w:rsid w:val="00A37200"/>
    <w:rsid w:val="00A37CE2"/>
    <w:rsid w:val="00A40179"/>
    <w:rsid w:val="00A404E2"/>
    <w:rsid w:val="00A42606"/>
    <w:rsid w:val="00A43EB9"/>
    <w:rsid w:val="00A44198"/>
    <w:rsid w:val="00A4419B"/>
    <w:rsid w:val="00A445D5"/>
    <w:rsid w:val="00A44624"/>
    <w:rsid w:val="00A44868"/>
    <w:rsid w:val="00A451DC"/>
    <w:rsid w:val="00A4537D"/>
    <w:rsid w:val="00A45464"/>
    <w:rsid w:val="00A45591"/>
    <w:rsid w:val="00A45726"/>
    <w:rsid w:val="00A45ED3"/>
    <w:rsid w:val="00A46245"/>
    <w:rsid w:val="00A46426"/>
    <w:rsid w:val="00A46535"/>
    <w:rsid w:val="00A46EF3"/>
    <w:rsid w:val="00A47452"/>
    <w:rsid w:val="00A47AAA"/>
    <w:rsid w:val="00A47C07"/>
    <w:rsid w:val="00A47D22"/>
    <w:rsid w:val="00A501FC"/>
    <w:rsid w:val="00A511DD"/>
    <w:rsid w:val="00A518B1"/>
    <w:rsid w:val="00A52D4E"/>
    <w:rsid w:val="00A5334F"/>
    <w:rsid w:val="00A552E2"/>
    <w:rsid w:val="00A555D5"/>
    <w:rsid w:val="00A56308"/>
    <w:rsid w:val="00A56E29"/>
    <w:rsid w:val="00A57523"/>
    <w:rsid w:val="00A605BA"/>
    <w:rsid w:val="00A60EC0"/>
    <w:rsid w:val="00A6108F"/>
    <w:rsid w:val="00A617F9"/>
    <w:rsid w:val="00A64CF4"/>
    <w:rsid w:val="00A653AE"/>
    <w:rsid w:val="00A65402"/>
    <w:rsid w:val="00A65545"/>
    <w:rsid w:val="00A656FF"/>
    <w:rsid w:val="00A65A50"/>
    <w:rsid w:val="00A66D3F"/>
    <w:rsid w:val="00A66FA8"/>
    <w:rsid w:val="00A6706B"/>
    <w:rsid w:val="00A67250"/>
    <w:rsid w:val="00A67FD6"/>
    <w:rsid w:val="00A702CD"/>
    <w:rsid w:val="00A702EB"/>
    <w:rsid w:val="00A7041F"/>
    <w:rsid w:val="00A7088C"/>
    <w:rsid w:val="00A70A81"/>
    <w:rsid w:val="00A70B2A"/>
    <w:rsid w:val="00A70E25"/>
    <w:rsid w:val="00A71021"/>
    <w:rsid w:val="00A710AA"/>
    <w:rsid w:val="00A710FE"/>
    <w:rsid w:val="00A74BC4"/>
    <w:rsid w:val="00A74EBC"/>
    <w:rsid w:val="00A750B8"/>
    <w:rsid w:val="00A75660"/>
    <w:rsid w:val="00A76099"/>
    <w:rsid w:val="00A76F70"/>
    <w:rsid w:val="00A77292"/>
    <w:rsid w:val="00A80472"/>
    <w:rsid w:val="00A82364"/>
    <w:rsid w:val="00A82567"/>
    <w:rsid w:val="00A8491E"/>
    <w:rsid w:val="00A85B9E"/>
    <w:rsid w:val="00A85F52"/>
    <w:rsid w:val="00A86A5C"/>
    <w:rsid w:val="00A90669"/>
    <w:rsid w:val="00A90B38"/>
    <w:rsid w:val="00A91821"/>
    <w:rsid w:val="00A92854"/>
    <w:rsid w:val="00A9292B"/>
    <w:rsid w:val="00A93112"/>
    <w:rsid w:val="00A93230"/>
    <w:rsid w:val="00A93B02"/>
    <w:rsid w:val="00A93C0E"/>
    <w:rsid w:val="00A94EB6"/>
    <w:rsid w:val="00A959FD"/>
    <w:rsid w:val="00A96636"/>
    <w:rsid w:val="00A967CF"/>
    <w:rsid w:val="00A96BC5"/>
    <w:rsid w:val="00A96D8B"/>
    <w:rsid w:val="00A96DE7"/>
    <w:rsid w:val="00A96E47"/>
    <w:rsid w:val="00A97A39"/>
    <w:rsid w:val="00A97DFE"/>
    <w:rsid w:val="00AA37CA"/>
    <w:rsid w:val="00AA42A7"/>
    <w:rsid w:val="00AA4A64"/>
    <w:rsid w:val="00AA5B12"/>
    <w:rsid w:val="00AA5CC8"/>
    <w:rsid w:val="00AA7C1D"/>
    <w:rsid w:val="00AA7C4A"/>
    <w:rsid w:val="00AB0318"/>
    <w:rsid w:val="00AB1AA3"/>
    <w:rsid w:val="00AB1E27"/>
    <w:rsid w:val="00AB2202"/>
    <w:rsid w:val="00AB265F"/>
    <w:rsid w:val="00AB3678"/>
    <w:rsid w:val="00AB4C4E"/>
    <w:rsid w:val="00AB542D"/>
    <w:rsid w:val="00AB5F2B"/>
    <w:rsid w:val="00AB602C"/>
    <w:rsid w:val="00AB6A1D"/>
    <w:rsid w:val="00AB6F4C"/>
    <w:rsid w:val="00AB6FD3"/>
    <w:rsid w:val="00AB707F"/>
    <w:rsid w:val="00AB7246"/>
    <w:rsid w:val="00AB7561"/>
    <w:rsid w:val="00AB765D"/>
    <w:rsid w:val="00AB7F47"/>
    <w:rsid w:val="00AC076B"/>
    <w:rsid w:val="00AC0C5D"/>
    <w:rsid w:val="00AC125F"/>
    <w:rsid w:val="00AC25C1"/>
    <w:rsid w:val="00AC3778"/>
    <w:rsid w:val="00AC3979"/>
    <w:rsid w:val="00AC3C6A"/>
    <w:rsid w:val="00AC470C"/>
    <w:rsid w:val="00AC47F6"/>
    <w:rsid w:val="00AC5415"/>
    <w:rsid w:val="00AC55CC"/>
    <w:rsid w:val="00AC6195"/>
    <w:rsid w:val="00AC61DD"/>
    <w:rsid w:val="00AC7CCE"/>
    <w:rsid w:val="00AC7D0A"/>
    <w:rsid w:val="00AD0BBD"/>
    <w:rsid w:val="00AD0F4D"/>
    <w:rsid w:val="00AD0FAF"/>
    <w:rsid w:val="00AD1109"/>
    <w:rsid w:val="00AD111C"/>
    <w:rsid w:val="00AD1BD1"/>
    <w:rsid w:val="00AD22AD"/>
    <w:rsid w:val="00AD231D"/>
    <w:rsid w:val="00AD414D"/>
    <w:rsid w:val="00AD4898"/>
    <w:rsid w:val="00AD49BC"/>
    <w:rsid w:val="00AD4C5A"/>
    <w:rsid w:val="00AD56F5"/>
    <w:rsid w:val="00AD5FA5"/>
    <w:rsid w:val="00AD67B0"/>
    <w:rsid w:val="00AD7058"/>
    <w:rsid w:val="00AD7361"/>
    <w:rsid w:val="00AD7F0C"/>
    <w:rsid w:val="00AE09DA"/>
    <w:rsid w:val="00AE1066"/>
    <w:rsid w:val="00AE1E71"/>
    <w:rsid w:val="00AE2673"/>
    <w:rsid w:val="00AE2736"/>
    <w:rsid w:val="00AE3526"/>
    <w:rsid w:val="00AE3764"/>
    <w:rsid w:val="00AE385B"/>
    <w:rsid w:val="00AE3909"/>
    <w:rsid w:val="00AE498F"/>
    <w:rsid w:val="00AE49CC"/>
    <w:rsid w:val="00AE5288"/>
    <w:rsid w:val="00AE55D1"/>
    <w:rsid w:val="00AE57BA"/>
    <w:rsid w:val="00AE5F27"/>
    <w:rsid w:val="00AE6ED5"/>
    <w:rsid w:val="00AE7A28"/>
    <w:rsid w:val="00AE7C2A"/>
    <w:rsid w:val="00AF005C"/>
    <w:rsid w:val="00AF0279"/>
    <w:rsid w:val="00AF07BB"/>
    <w:rsid w:val="00AF08A4"/>
    <w:rsid w:val="00AF0936"/>
    <w:rsid w:val="00AF1135"/>
    <w:rsid w:val="00AF1A00"/>
    <w:rsid w:val="00AF1A36"/>
    <w:rsid w:val="00AF2385"/>
    <w:rsid w:val="00AF2D7F"/>
    <w:rsid w:val="00AF2EED"/>
    <w:rsid w:val="00AF391E"/>
    <w:rsid w:val="00AF3C46"/>
    <w:rsid w:val="00AF4860"/>
    <w:rsid w:val="00AF5268"/>
    <w:rsid w:val="00AF5C0B"/>
    <w:rsid w:val="00AF60F9"/>
    <w:rsid w:val="00AF7097"/>
    <w:rsid w:val="00AF70D0"/>
    <w:rsid w:val="00AF793D"/>
    <w:rsid w:val="00B001B7"/>
    <w:rsid w:val="00B00487"/>
    <w:rsid w:val="00B00CA6"/>
    <w:rsid w:val="00B028AE"/>
    <w:rsid w:val="00B03839"/>
    <w:rsid w:val="00B04194"/>
    <w:rsid w:val="00B041CA"/>
    <w:rsid w:val="00B041F6"/>
    <w:rsid w:val="00B0468C"/>
    <w:rsid w:val="00B04A0F"/>
    <w:rsid w:val="00B0601A"/>
    <w:rsid w:val="00B0758A"/>
    <w:rsid w:val="00B077A2"/>
    <w:rsid w:val="00B07D51"/>
    <w:rsid w:val="00B1050A"/>
    <w:rsid w:val="00B111FD"/>
    <w:rsid w:val="00B115D9"/>
    <w:rsid w:val="00B12316"/>
    <w:rsid w:val="00B129EF"/>
    <w:rsid w:val="00B12DC0"/>
    <w:rsid w:val="00B13A4F"/>
    <w:rsid w:val="00B13E6E"/>
    <w:rsid w:val="00B170A7"/>
    <w:rsid w:val="00B17AD5"/>
    <w:rsid w:val="00B17C86"/>
    <w:rsid w:val="00B200B9"/>
    <w:rsid w:val="00B202B6"/>
    <w:rsid w:val="00B20509"/>
    <w:rsid w:val="00B20F9E"/>
    <w:rsid w:val="00B216FA"/>
    <w:rsid w:val="00B235CB"/>
    <w:rsid w:val="00B23613"/>
    <w:rsid w:val="00B23BA7"/>
    <w:rsid w:val="00B241E8"/>
    <w:rsid w:val="00B25B2A"/>
    <w:rsid w:val="00B26135"/>
    <w:rsid w:val="00B26444"/>
    <w:rsid w:val="00B26516"/>
    <w:rsid w:val="00B26F0C"/>
    <w:rsid w:val="00B27EEF"/>
    <w:rsid w:val="00B30AEE"/>
    <w:rsid w:val="00B3120E"/>
    <w:rsid w:val="00B31A4A"/>
    <w:rsid w:val="00B32107"/>
    <w:rsid w:val="00B323E2"/>
    <w:rsid w:val="00B33CD5"/>
    <w:rsid w:val="00B34936"/>
    <w:rsid w:val="00B34C22"/>
    <w:rsid w:val="00B34EC3"/>
    <w:rsid w:val="00B35649"/>
    <w:rsid w:val="00B361E3"/>
    <w:rsid w:val="00B36989"/>
    <w:rsid w:val="00B36A12"/>
    <w:rsid w:val="00B36AD4"/>
    <w:rsid w:val="00B37415"/>
    <w:rsid w:val="00B376D3"/>
    <w:rsid w:val="00B37F57"/>
    <w:rsid w:val="00B40904"/>
    <w:rsid w:val="00B415D2"/>
    <w:rsid w:val="00B41FA1"/>
    <w:rsid w:val="00B43188"/>
    <w:rsid w:val="00B43B68"/>
    <w:rsid w:val="00B44C49"/>
    <w:rsid w:val="00B45C93"/>
    <w:rsid w:val="00B45FCD"/>
    <w:rsid w:val="00B46D15"/>
    <w:rsid w:val="00B46FED"/>
    <w:rsid w:val="00B47047"/>
    <w:rsid w:val="00B51150"/>
    <w:rsid w:val="00B530DA"/>
    <w:rsid w:val="00B531AF"/>
    <w:rsid w:val="00B53897"/>
    <w:rsid w:val="00B54E1B"/>
    <w:rsid w:val="00B54FC7"/>
    <w:rsid w:val="00B55183"/>
    <w:rsid w:val="00B55639"/>
    <w:rsid w:val="00B55808"/>
    <w:rsid w:val="00B55A64"/>
    <w:rsid w:val="00B56426"/>
    <w:rsid w:val="00B571FA"/>
    <w:rsid w:val="00B57E07"/>
    <w:rsid w:val="00B57E2B"/>
    <w:rsid w:val="00B600F0"/>
    <w:rsid w:val="00B60AD3"/>
    <w:rsid w:val="00B6120D"/>
    <w:rsid w:val="00B61E20"/>
    <w:rsid w:val="00B6232F"/>
    <w:rsid w:val="00B62A52"/>
    <w:rsid w:val="00B62AAE"/>
    <w:rsid w:val="00B630AB"/>
    <w:rsid w:val="00B63A95"/>
    <w:rsid w:val="00B6459F"/>
    <w:rsid w:val="00B645D6"/>
    <w:rsid w:val="00B64E63"/>
    <w:rsid w:val="00B652AA"/>
    <w:rsid w:val="00B6619F"/>
    <w:rsid w:val="00B67746"/>
    <w:rsid w:val="00B67E33"/>
    <w:rsid w:val="00B702E3"/>
    <w:rsid w:val="00B7043F"/>
    <w:rsid w:val="00B70459"/>
    <w:rsid w:val="00B70641"/>
    <w:rsid w:val="00B72B0B"/>
    <w:rsid w:val="00B72D30"/>
    <w:rsid w:val="00B72D73"/>
    <w:rsid w:val="00B733A8"/>
    <w:rsid w:val="00B74907"/>
    <w:rsid w:val="00B76134"/>
    <w:rsid w:val="00B76801"/>
    <w:rsid w:val="00B76FBD"/>
    <w:rsid w:val="00B773CE"/>
    <w:rsid w:val="00B7752A"/>
    <w:rsid w:val="00B77B32"/>
    <w:rsid w:val="00B80AFE"/>
    <w:rsid w:val="00B8156E"/>
    <w:rsid w:val="00B818F6"/>
    <w:rsid w:val="00B81E89"/>
    <w:rsid w:val="00B826C6"/>
    <w:rsid w:val="00B82BB4"/>
    <w:rsid w:val="00B83B95"/>
    <w:rsid w:val="00B8456D"/>
    <w:rsid w:val="00B84957"/>
    <w:rsid w:val="00B85BD2"/>
    <w:rsid w:val="00B863D7"/>
    <w:rsid w:val="00B86AA5"/>
    <w:rsid w:val="00B86C0A"/>
    <w:rsid w:val="00B87B72"/>
    <w:rsid w:val="00B9232F"/>
    <w:rsid w:val="00B923C5"/>
    <w:rsid w:val="00B94104"/>
    <w:rsid w:val="00B95A36"/>
    <w:rsid w:val="00B95FB0"/>
    <w:rsid w:val="00B9631E"/>
    <w:rsid w:val="00B96438"/>
    <w:rsid w:val="00B97604"/>
    <w:rsid w:val="00B97880"/>
    <w:rsid w:val="00BA0648"/>
    <w:rsid w:val="00BA06B0"/>
    <w:rsid w:val="00BA06DF"/>
    <w:rsid w:val="00BA158B"/>
    <w:rsid w:val="00BA2934"/>
    <w:rsid w:val="00BA395D"/>
    <w:rsid w:val="00BA4BA8"/>
    <w:rsid w:val="00BA4FA3"/>
    <w:rsid w:val="00BA51C5"/>
    <w:rsid w:val="00BA57FD"/>
    <w:rsid w:val="00BA63F7"/>
    <w:rsid w:val="00BA6B19"/>
    <w:rsid w:val="00BA6B5F"/>
    <w:rsid w:val="00BA6CA4"/>
    <w:rsid w:val="00BA726E"/>
    <w:rsid w:val="00BA7343"/>
    <w:rsid w:val="00BA7BA0"/>
    <w:rsid w:val="00BA7E5E"/>
    <w:rsid w:val="00BB0238"/>
    <w:rsid w:val="00BB0C73"/>
    <w:rsid w:val="00BB1696"/>
    <w:rsid w:val="00BB18F3"/>
    <w:rsid w:val="00BB1912"/>
    <w:rsid w:val="00BB19FE"/>
    <w:rsid w:val="00BB216B"/>
    <w:rsid w:val="00BB2502"/>
    <w:rsid w:val="00BB2C10"/>
    <w:rsid w:val="00BB2EB5"/>
    <w:rsid w:val="00BB38B1"/>
    <w:rsid w:val="00BB38E0"/>
    <w:rsid w:val="00BB4490"/>
    <w:rsid w:val="00BB479A"/>
    <w:rsid w:val="00BB4D9A"/>
    <w:rsid w:val="00BB642A"/>
    <w:rsid w:val="00BB6ADA"/>
    <w:rsid w:val="00BB7251"/>
    <w:rsid w:val="00BB7786"/>
    <w:rsid w:val="00BB792D"/>
    <w:rsid w:val="00BB7A88"/>
    <w:rsid w:val="00BB7A9F"/>
    <w:rsid w:val="00BC01C4"/>
    <w:rsid w:val="00BC0400"/>
    <w:rsid w:val="00BC2198"/>
    <w:rsid w:val="00BC25C8"/>
    <w:rsid w:val="00BC2649"/>
    <w:rsid w:val="00BC2860"/>
    <w:rsid w:val="00BC2B97"/>
    <w:rsid w:val="00BC2CA8"/>
    <w:rsid w:val="00BC372C"/>
    <w:rsid w:val="00BC40CC"/>
    <w:rsid w:val="00BC48F3"/>
    <w:rsid w:val="00BC50CB"/>
    <w:rsid w:val="00BC5F7C"/>
    <w:rsid w:val="00BC659B"/>
    <w:rsid w:val="00BD0319"/>
    <w:rsid w:val="00BD03F1"/>
    <w:rsid w:val="00BD0EBF"/>
    <w:rsid w:val="00BD1C49"/>
    <w:rsid w:val="00BD3162"/>
    <w:rsid w:val="00BD425A"/>
    <w:rsid w:val="00BD46A4"/>
    <w:rsid w:val="00BD47AA"/>
    <w:rsid w:val="00BD52E9"/>
    <w:rsid w:val="00BD530D"/>
    <w:rsid w:val="00BD75A6"/>
    <w:rsid w:val="00BD773A"/>
    <w:rsid w:val="00BE0FC6"/>
    <w:rsid w:val="00BE16A8"/>
    <w:rsid w:val="00BE205A"/>
    <w:rsid w:val="00BE20F9"/>
    <w:rsid w:val="00BE2113"/>
    <w:rsid w:val="00BE28B6"/>
    <w:rsid w:val="00BE38C0"/>
    <w:rsid w:val="00BE3B5C"/>
    <w:rsid w:val="00BE3F4E"/>
    <w:rsid w:val="00BE41E8"/>
    <w:rsid w:val="00BE423E"/>
    <w:rsid w:val="00BE4C9A"/>
    <w:rsid w:val="00BE55A7"/>
    <w:rsid w:val="00BE55C8"/>
    <w:rsid w:val="00BE713C"/>
    <w:rsid w:val="00BE796E"/>
    <w:rsid w:val="00BF1EE8"/>
    <w:rsid w:val="00BF2466"/>
    <w:rsid w:val="00BF249E"/>
    <w:rsid w:val="00BF3A85"/>
    <w:rsid w:val="00BF3C66"/>
    <w:rsid w:val="00BF4AE9"/>
    <w:rsid w:val="00BF4FB2"/>
    <w:rsid w:val="00BF6738"/>
    <w:rsid w:val="00BF6947"/>
    <w:rsid w:val="00BF7816"/>
    <w:rsid w:val="00BF7A9A"/>
    <w:rsid w:val="00C00670"/>
    <w:rsid w:val="00C00B47"/>
    <w:rsid w:val="00C01034"/>
    <w:rsid w:val="00C01647"/>
    <w:rsid w:val="00C017CA"/>
    <w:rsid w:val="00C01D6D"/>
    <w:rsid w:val="00C02970"/>
    <w:rsid w:val="00C02C1F"/>
    <w:rsid w:val="00C03DBA"/>
    <w:rsid w:val="00C04603"/>
    <w:rsid w:val="00C057E7"/>
    <w:rsid w:val="00C06360"/>
    <w:rsid w:val="00C11095"/>
    <w:rsid w:val="00C12481"/>
    <w:rsid w:val="00C12633"/>
    <w:rsid w:val="00C12A0F"/>
    <w:rsid w:val="00C12D84"/>
    <w:rsid w:val="00C12F10"/>
    <w:rsid w:val="00C12FAB"/>
    <w:rsid w:val="00C138B3"/>
    <w:rsid w:val="00C1443C"/>
    <w:rsid w:val="00C155D1"/>
    <w:rsid w:val="00C15D13"/>
    <w:rsid w:val="00C1661E"/>
    <w:rsid w:val="00C1669F"/>
    <w:rsid w:val="00C16774"/>
    <w:rsid w:val="00C16989"/>
    <w:rsid w:val="00C17067"/>
    <w:rsid w:val="00C1766F"/>
    <w:rsid w:val="00C1779E"/>
    <w:rsid w:val="00C20C7C"/>
    <w:rsid w:val="00C2128A"/>
    <w:rsid w:val="00C21EC5"/>
    <w:rsid w:val="00C227F0"/>
    <w:rsid w:val="00C22CB2"/>
    <w:rsid w:val="00C22E0F"/>
    <w:rsid w:val="00C23B0B"/>
    <w:rsid w:val="00C23FAA"/>
    <w:rsid w:val="00C243AF"/>
    <w:rsid w:val="00C2488F"/>
    <w:rsid w:val="00C30168"/>
    <w:rsid w:val="00C301A3"/>
    <w:rsid w:val="00C31E30"/>
    <w:rsid w:val="00C32193"/>
    <w:rsid w:val="00C32480"/>
    <w:rsid w:val="00C3257C"/>
    <w:rsid w:val="00C32E82"/>
    <w:rsid w:val="00C332C8"/>
    <w:rsid w:val="00C33E6D"/>
    <w:rsid w:val="00C34DB1"/>
    <w:rsid w:val="00C35971"/>
    <w:rsid w:val="00C36AC5"/>
    <w:rsid w:val="00C370E8"/>
    <w:rsid w:val="00C375BE"/>
    <w:rsid w:val="00C37D99"/>
    <w:rsid w:val="00C40270"/>
    <w:rsid w:val="00C40C2A"/>
    <w:rsid w:val="00C44AEA"/>
    <w:rsid w:val="00C44BBC"/>
    <w:rsid w:val="00C45142"/>
    <w:rsid w:val="00C453B6"/>
    <w:rsid w:val="00C46FCB"/>
    <w:rsid w:val="00C50440"/>
    <w:rsid w:val="00C506A0"/>
    <w:rsid w:val="00C5085C"/>
    <w:rsid w:val="00C50C77"/>
    <w:rsid w:val="00C515D3"/>
    <w:rsid w:val="00C52590"/>
    <w:rsid w:val="00C525AF"/>
    <w:rsid w:val="00C52C15"/>
    <w:rsid w:val="00C532CB"/>
    <w:rsid w:val="00C53C43"/>
    <w:rsid w:val="00C54590"/>
    <w:rsid w:val="00C56A6A"/>
    <w:rsid w:val="00C56ECF"/>
    <w:rsid w:val="00C57FD5"/>
    <w:rsid w:val="00C60E76"/>
    <w:rsid w:val="00C619E4"/>
    <w:rsid w:val="00C62568"/>
    <w:rsid w:val="00C62824"/>
    <w:rsid w:val="00C64E1C"/>
    <w:rsid w:val="00C65EBB"/>
    <w:rsid w:val="00C6622F"/>
    <w:rsid w:val="00C664E3"/>
    <w:rsid w:val="00C666FB"/>
    <w:rsid w:val="00C66C2E"/>
    <w:rsid w:val="00C66ED0"/>
    <w:rsid w:val="00C66F05"/>
    <w:rsid w:val="00C70ABC"/>
    <w:rsid w:val="00C72C65"/>
    <w:rsid w:val="00C72CB0"/>
    <w:rsid w:val="00C73427"/>
    <w:rsid w:val="00C738B0"/>
    <w:rsid w:val="00C74E3E"/>
    <w:rsid w:val="00C75377"/>
    <w:rsid w:val="00C753C5"/>
    <w:rsid w:val="00C754C4"/>
    <w:rsid w:val="00C7557E"/>
    <w:rsid w:val="00C75EE2"/>
    <w:rsid w:val="00C76D96"/>
    <w:rsid w:val="00C7742E"/>
    <w:rsid w:val="00C77BA3"/>
    <w:rsid w:val="00C77CC4"/>
    <w:rsid w:val="00C77F56"/>
    <w:rsid w:val="00C80C63"/>
    <w:rsid w:val="00C8112A"/>
    <w:rsid w:val="00C8120D"/>
    <w:rsid w:val="00C81723"/>
    <w:rsid w:val="00C81E7A"/>
    <w:rsid w:val="00C832E5"/>
    <w:rsid w:val="00C840BA"/>
    <w:rsid w:val="00C851AA"/>
    <w:rsid w:val="00C8539F"/>
    <w:rsid w:val="00C85578"/>
    <w:rsid w:val="00C856BE"/>
    <w:rsid w:val="00C90BC3"/>
    <w:rsid w:val="00C91E26"/>
    <w:rsid w:val="00C9207C"/>
    <w:rsid w:val="00C92740"/>
    <w:rsid w:val="00C92750"/>
    <w:rsid w:val="00C928F8"/>
    <w:rsid w:val="00C92B80"/>
    <w:rsid w:val="00C93A0E"/>
    <w:rsid w:val="00C93C56"/>
    <w:rsid w:val="00C94218"/>
    <w:rsid w:val="00C94A75"/>
    <w:rsid w:val="00C94C78"/>
    <w:rsid w:val="00C9522A"/>
    <w:rsid w:val="00C959EA"/>
    <w:rsid w:val="00C960E0"/>
    <w:rsid w:val="00C9639A"/>
    <w:rsid w:val="00C963BB"/>
    <w:rsid w:val="00C975F8"/>
    <w:rsid w:val="00C9784B"/>
    <w:rsid w:val="00C97E07"/>
    <w:rsid w:val="00CA06DE"/>
    <w:rsid w:val="00CA1035"/>
    <w:rsid w:val="00CA17B7"/>
    <w:rsid w:val="00CA2CC2"/>
    <w:rsid w:val="00CA418A"/>
    <w:rsid w:val="00CA427B"/>
    <w:rsid w:val="00CA455F"/>
    <w:rsid w:val="00CA4DAC"/>
    <w:rsid w:val="00CA50EA"/>
    <w:rsid w:val="00CA557A"/>
    <w:rsid w:val="00CA5BE1"/>
    <w:rsid w:val="00CA68CD"/>
    <w:rsid w:val="00CA6C16"/>
    <w:rsid w:val="00CA6CAF"/>
    <w:rsid w:val="00CA7282"/>
    <w:rsid w:val="00CA7810"/>
    <w:rsid w:val="00CA7C2C"/>
    <w:rsid w:val="00CB00B7"/>
    <w:rsid w:val="00CB11B2"/>
    <w:rsid w:val="00CB1297"/>
    <w:rsid w:val="00CB16E8"/>
    <w:rsid w:val="00CB1CA6"/>
    <w:rsid w:val="00CB2AE6"/>
    <w:rsid w:val="00CB2E1E"/>
    <w:rsid w:val="00CB3130"/>
    <w:rsid w:val="00CB393A"/>
    <w:rsid w:val="00CB3B32"/>
    <w:rsid w:val="00CB45DC"/>
    <w:rsid w:val="00CB4903"/>
    <w:rsid w:val="00CB4FF5"/>
    <w:rsid w:val="00CB60FC"/>
    <w:rsid w:val="00CB6B2D"/>
    <w:rsid w:val="00CB7742"/>
    <w:rsid w:val="00CB7E99"/>
    <w:rsid w:val="00CC00F4"/>
    <w:rsid w:val="00CC07DF"/>
    <w:rsid w:val="00CC0868"/>
    <w:rsid w:val="00CC1172"/>
    <w:rsid w:val="00CC190A"/>
    <w:rsid w:val="00CC1EE0"/>
    <w:rsid w:val="00CC23D7"/>
    <w:rsid w:val="00CC2F47"/>
    <w:rsid w:val="00CC3B78"/>
    <w:rsid w:val="00CC3FE6"/>
    <w:rsid w:val="00CC4C26"/>
    <w:rsid w:val="00CC5A23"/>
    <w:rsid w:val="00CC6C50"/>
    <w:rsid w:val="00CC6D1E"/>
    <w:rsid w:val="00CC742E"/>
    <w:rsid w:val="00CD0BAA"/>
    <w:rsid w:val="00CD2B32"/>
    <w:rsid w:val="00CD2D9D"/>
    <w:rsid w:val="00CD3327"/>
    <w:rsid w:val="00CD35F5"/>
    <w:rsid w:val="00CD40EA"/>
    <w:rsid w:val="00CD5823"/>
    <w:rsid w:val="00CD5A52"/>
    <w:rsid w:val="00CD5E5A"/>
    <w:rsid w:val="00CD5F39"/>
    <w:rsid w:val="00CD68A9"/>
    <w:rsid w:val="00CD6BD2"/>
    <w:rsid w:val="00CD6F51"/>
    <w:rsid w:val="00CD7834"/>
    <w:rsid w:val="00CD7E86"/>
    <w:rsid w:val="00CE13A2"/>
    <w:rsid w:val="00CE18E4"/>
    <w:rsid w:val="00CE1F72"/>
    <w:rsid w:val="00CE3109"/>
    <w:rsid w:val="00CE3148"/>
    <w:rsid w:val="00CE3428"/>
    <w:rsid w:val="00CE342C"/>
    <w:rsid w:val="00CE3917"/>
    <w:rsid w:val="00CE3A31"/>
    <w:rsid w:val="00CE3CEE"/>
    <w:rsid w:val="00CE3DC4"/>
    <w:rsid w:val="00CE49A7"/>
    <w:rsid w:val="00CE55F7"/>
    <w:rsid w:val="00CE57B8"/>
    <w:rsid w:val="00CE5BED"/>
    <w:rsid w:val="00CE6ABA"/>
    <w:rsid w:val="00CE6EB1"/>
    <w:rsid w:val="00CE7B56"/>
    <w:rsid w:val="00CF04E5"/>
    <w:rsid w:val="00CF1447"/>
    <w:rsid w:val="00CF16D1"/>
    <w:rsid w:val="00CF1863"/>
    <w:rsid w:val="00CF1EB1"/>
    <w:rsid w:val="00CF25BB"/>
    <w:rsid w:val="00CF2AD5"/>
    <w:rsid w:val="00CF2EB2"/>
    <w:rsid w:val="00CF3BA7"/>
    <w:rsid w:val="00CF42CB"/>
    <w:rsid w:val="00CF42D6"/>
    <w:rsid w:val="00CF5356"/>
    <w:rsid w:val="00CF65C0"/>
    <w:rsid w:val="00D002D0"/>
    <w:rsid w:val="00D010BA"/>
    <w:rsid w:val="00D01D86"/>
    <w:rsid w:val="00D0255A"/>
    <w:rsid w:val="00D033B1"/>
    <w:rsid w:val="00D03BC1"/>
    <w:rsid w:val="00D03C36"/>
    <w:rsid w:val="00D052F1"/>
    <w:rsid w:val="00D0578D"/>
    <w:rsid w:val="00D05F78"/>
    <w:rsid w:val="00D06C38"/>
    <w:rsid w:val="00D07A6D"/>
    <w:rsid w:val="00D07D1F"/>
    <w:rsid w:val="00D07D35"/>
    <w:rsid w:val="00D11832"/>
    <w:rsid w:val="00D11A6B"/>
    <w:rsid w:val="00D11C3C"/>
    <w:rsid w:val="00D1352A"/>
    <w:rsid w:val="00D13826"/>
    <w:rsid w:val="00D15279"/>
    <w:rsid w:val="00D15512"/>
    <w:rsid w:val="00D1556B"/>
    <w:rsid w:val="00D15E8E"/>
    <w:rsid w:val="00D1606D"/>
    <w:rsid w:val="00D163E4"/>
    <w:rsid w:val="00D17328"/>
    <w:rsid w:val="00D17B22"/>
    <w:rsid w:val="00D20880"/>
    <w:rsid w:val="00D20F28"/>
    <w:rsid w:val="00D21299"/>
    <w:rsid w:val="00D21520"/>
    <w:rsid w:val="00D21828"/>
    <w:rsid w:val="00D21DFC"/>
    <w:rsid w:val="00D22555"/>
    <w:rsid w:val="00D22E7F"/>
    <w:rsid w:val="00D24AE9"/>
    <w:rsid w:val="00D24CA2"/>
    <w:rsid w:val="00D250D8"/>
    <w:rsid w:val="00D253D3"/>
    <w:rsid w:val="00D2592F"/>
    <w:rsid w:val="00D25ED7"/>
    <w:rsid w:val="00D279F0"/>
    <w:rsid w:val="00D27ABA"/>
    <w:rsid w:val="00D27B8A"/>
    <w:rsid w:val="00D27BE1"/>
    <w:rsid w:val="00D30116"/>
    <w:rsid w:val="00D30C99"/>
    <w:rsid w:val="00D31331"/>
    <w:rsid w:val="00D315AE"/>
    <w:rsid w:val="00D31672"/>
    <w:rsid w:val="00D32DF4"/>
    <w:rsid w:val="00D333C9"/>
    <w:rsid w:val="00D3397F"/>
    <w:rsid w:val="00D33D79"/>
    <w:rsid w:val="00D34002"/>
    <w:rsid w:val="00D344AE"/>
    <w:rsid w:val="00D34B79"/>
    <w:rsid w:val="00D3535E"/>
    <w:rsid w:val="00D357B5"/>
    <w:rsid w:val="00D36301"/>
    <w:rsid w:val="00D376E8"/>
    <w:rsid w:val="00D37AAC"/>
    <w:rsid w:val="00D4131B"/>
    <w:rsid w:val="00D417A4"/>
    <w:rsid w:val="00D428C9"/>
    <w:rsid w:val="00D4344C"/>
    <w:rsid w:val="00D43B41"/>
    <w:rsid w:val="00D4418A"/>
    <w:rsid w:val="00D44335"/>
    <w:rsid w:val="00D4436D"/>
    <w:rsid w:val="00D44543"/>
    <w:rsid w:val="00D45F35"/>
    <w:rsid w:val="00D45FC1"/>
    <w:rsid w:val="00D4695F"/>
    <w:rsid w:val="00D47009"/>
    <w:rsid w:val="00D472D9"/>
    <w:rsid w:val="00D475E2"/>
    <w:rsid w:val="00D50002"/>
    <w:rsid w:val="00D506C5"/>
    <w:rsid w:val="00D510F3"/>
    <w:rsid w:val="00D51912"/>
    <w:rsid w:val="00D51A6A"/>
    <w:rsid w:val="00D5251F"/>
    <w:rsid w:val="00D52C9D"/>
    <w:rsid w:val="00D5349E"/>
    <w:rsid w:val="00D54A52"/>
    <w:rsid w:val="00D54F52"/>
    <w:rsid w:val="00D5535A"/>
    <w:rsid w:val="00D55713"/>
    <w:rsid w:val="00D55857"/>
    <w:rsid w:val="00D55A80"/>
    <w:rsid w:val="00D565AF"/>
    <w:rsid w:val="00D567F5"/>
    <w:rsid w:val="00D573FD"/>
    <w:rsid w:val="00D61F92"/>
    <w:rsid w:val="00D62C72"/>
    <w:rsid w:val="00D63318"/>
    <w:rsid w:val="00D637E5"/>
    <w:rsid w:val="00D655B1"/>
    <w:rsid w:val="00D65926"/>
    <w:rsid w:val="00D6615B"/>
    <w:rsid w:val="00D67BE3"/>
    <w:rsid w:val="00D67CB3"/>
    <w:rsid w:val="00D706C3"/>
    <w:rsid w:val="00D706CF"/>
    <w:rsid w:val="00D70B79"/>
    <w:rsid w:val="00D70CD6"/>
    <w:rsid w:val="00D70D64"/>
    <w:rsid w:val="00D71226"/>
    <w:rsid w:val="00D71C0B"/>
    <w:rsid w:val="00D72408"/>
    <w:rsid w:val="00D72880"/>
    <w:rsid w:val="00D72A6A"/>
    <w:rsid w:val="00D73594"/>
    <w:rsid w:val="00D74A74"/>
    <w:rsid w:val="00D74B53"/>
    <w:rsid w:val="00D74B82"/>
    <w:rsid w:val="00D75462"/>
    <w:rsid w:val="00D762DE"/>
    <w:rsid w:val="00D769CE"/>
    <w:rsid w:val="00D776C0"/>
    <w:rsid w:val="00D80204"/>
    <w:rsid w:val="00D8083F"/>
    <w:rsid w:val="00D80B70"/>
    <w:rsid w:val="00D80D84"/>
    <w:rsid w:val="00D80EBC"/>
    <w:rsid w:val="00D815AB"/>
    <w:rsid w:val="00D81F3B"/>
    <w:rsid w:val="00D82E36"/>
    <w:rsid w:val="00D845BE"/>
    <w:rsid w:val="00D847E0"/>
    <w:rsid w:val="00D84A97"/>
    <w:rsid w:val="00D851F7"/>
    <w:rsid w:val="00D85216"/>
    <w:rsid w:val="00D856E5"/>
    <w:rsid w:val="00D85819"/>
    <w:rsid w:val="00D870CA"/>
    <w:rsid w:val="00D87706"/>
    <w:rsid w:val="00D87A0B"/>
    <w:rsid w:val="00D87EED"/>
    <w:rsid w:val="00D909BE"/>
    <w:rsid w:val="00D90D0D"/>
    <w:rsid w:val="00D94C7D"/>
    <w:rsid w:val="00D95DEA"/>
    <w:rsid w:val="00D96305"/>
    <w:rsid w:val="00D965E1"/>
    <w:rsid w:val="00D978B1"/>
    <w:rsid w:val="00D97AF3"/>
    <w:rsid w:val="00DA0157"/>
    <w:rsid w:val="00DA01FA"/>
    <w:rsid w:val="00DA156F"/>
    <w:rsid w:val="00DA1801"/>
    <w:rsid w:val="00DA28A3"/>
    <w:rsid w:val="00DA3C3A"/>
    <w:rsid w:val="00DA44A3"/>
    <w:rsid w:val="00DA5366"/>
    <w:rsid w:val="00DA5734"/>
    <w:rsid w:val="00DA5E10"/>
    <w:rsid w:val="00DA6634"/>
    <w:rsid w:val="00DA66FF"/>
    <w:rsid w:val="00DA6C50"/>
    <w:rsid w:val="00DA7E2A"/>
    <w:rsid w:val="00DB02C8"/>
    <w:rsid w:val="00DB0306"/>
    <w:rsid w:val="00DB0439"/>
    <w:rsid w:val="00DB0C08"/>
    <w:rsid w:val="00DB104A"/>
    <w:rsid w:val="00DB1BBB"/>
    <w:rsid w:val="00DB21E3"/>
    <w:rsid w:val="00DB25D1"/>
    <w:rsid w:val="00DB2D28"/>
    <w:rsid w:val="00DB3B9A"/>
    <w:rsid w:val="00DB4188"/>
    <w:rsid w:val="00DB41B0"/>
    <w:rsid w:val="00DB4297"/>
    <w:rsid w:val="00DB50F3"/>
    <w:rsid w:val="00DB5A5A"/>
    <w:rsid w:val="00DB5FA4"/>
    <w:rsid w:val="00DB60D2"/>
    <w:rsid w:val="00DB6172"/>
    <w:rsid w:val="00DB6736"/>
    <w:rsid w:val="00DB735D"/>
    <w:rsid w:val="00DB73A7"/>
    <w:rsid w:val="00DB773C"/>
    <w:rsid w:val="00DB77AD"/>
    <w:rsid w:val="00DB7CFE"/>
    <w:rsid w:val="00DC0476"/>
    <w:rsid w:val="00DC1033"/>
    <w:rsid w:val="00DC12B4"/>
    <w:rsid w:val="00DC15C4"/>
    <w:rsid w:val="00DC1724"/>
    <w:rsid w:val="00DC1D46"/>
    <w:rsid w:val="00DC2651"/>
    <w:rsid w:val="00DC34E8"/>
    <w:rsid w:val="00DC36D0"/>
    <w:rsid w:val="00DC3953"/>
    <w:rsid w:val="00DC4A77"/>
    <w:rsid w:val="00DC5588"/>
    <w:rsid w:val="00DC56A4"/>
    <w:rsid w:val="00DC5870"/>
    <w:rsid w:val="00DC5C6E"/>
    <w:rsid w:val="00DC7143"/>
    <w:rsid w:val="00DC7BF6"/>
    <w:rsid w:val="00DD0B8F"/>
    <w:rsid w:val="00DD0D87"/>
    <w:rsid w:val="00DD0F01"/>
    <w:rsid w:val="00DD1B95"/>
    <w:rsid w:val="00DD22F1"/>
    <w:rsid w:val="00DD3B0B"/>
    <w:rsid w:val="00DD493C"/>
    <w:rsid w:val="00DD4E45"/>
    <w:rsid w:val="00DD549F"/>
    <w:rsid w:val="00DD6088"/>
    <w:rsid w:val="00DD6C28"/>
    <w:rsid w:val="00DD7377"/>
    <w:rsid w:val="00DD75E5"/>
    <w:rsid w:val="00DD7E34"/>
    <w:rsid w:val="00DE02F1"/>
    <w:rsid w:val="00DE07C9"/>
    <w:rsid w:val="00DE0F01"/>
    <w:rsid w:val="00DE1604"/>
    <w:rsid w:val="00DE22CF"/>
    <w:rsid w:val="00DE25CC"/>
    <w:rsid w:val="00DE398A"/>
    <w:rsid w:val="00DE3EDB"/>
    <w:rsid w:val="00DE496C"/>
    <w:rsid w:val="00DE5B64"/>
    <w:rsid w:val="00DE5C4A"/>
    <w:rsid w:val="00DE60F5"/>
    <w:rsid w:val="00DE6B91"/>
    <w:rsid w:val="00DE6D77"/>
    <w:rsid w:val="00DE7C50"/>
    <w:rsid w:val="00DF03A4"/>
    <w:rsid w:val="00DF1320"/>
    <w:rsid w:val="00DF174F"/>
    <w:rsid w:val="00DF18D3"/>
    <w:rsid w:val="00DF2631"/>
    <w:rsid w:val="00DF3053"/>
    <w:rsid w:val="00DF33B7"/>
    <w:rsid w:val="00DF43B4"/>
    <w:rsid w:val="00DF5A26"/>
    <w:rsid w:val="00DF6BF9"/>
    <w:rsid w:val="00DF6E47"/>
    <w:rsid w:val="00DF70A7"/>
    <w:rsid w:val="00E00051"/>
    <w:rsid w:val="00E001FB"/>
    <w:rsid w:val="00E00DA3"/>
    <w:rsid w:val="00E00E29"/>
    <w:rsid w:val="00E013C6"/>
    <w:rsid w:val="00E0293C"/>
    <w:rsid w:val="00E0416E"/>
    <w:rsid w:val="00E04EFD"/>
    <w:rsid w:val="00E05498"/>
    <w:rsid w:val="00E057C5"/>
    <w:rsid w:val="00E05890"/>
    <w:rsid w:val="00E058AA"/>
    <w:rsid w:val="00E06D31"/>
    <w:rsid w:val="00E07900"/>
    <w:rsid w:val="00E11AAD"/>
    <w:rsid w:val="00E13E48"/>
    <w:rsid w:val="00E13FB5"/>
    <w:rsid w:val="00E14178"/>
    <w:rsid w:val="00E1461C"/>
    <w:rsid w:val="00E168F3"/>
    <w:rsid w:val="00E17772"/>
    <w:rsid w:val="00E17790"/>
    <w:rsid w:val="00E20A22"/>
    <w:rsid w:val="00E20B62"/>
    <w:rsid w:val="00E21151"/>
    <w:rsid w:val="00E2129F"/>
    <w:rsid w:val="00E214D0"/>
    <w:rsid w:val="00E21D1F"/>
    <w:rsid w:val="00E229B9"/>
    <w:rsid w:val="00E25067"/>
    <w:rsid w:val="00E2568B"/>
    <w:rsid w:val="00E2596F"/>
    <w:rsid w:val="00E25C93"/>
    <w:rsid w:val="00E25E99"/>
    <w:rsid w:val="00E25F86"/>
    <w:rsid w:val="00E2675B"/>
    <w:rsid w:val="00E26C06"/>
    <w:rsid w:val="00E27892"/>
    <w:rsid w:val="00E27D3B"/>
    <w:rsid w:val="00E310A8"/>
    <w:rsid w:val="00E3127B"/>
    <w:rsid w:val="00E312A5"/>
    <w:rsid w:val="00E314AD"/>
    <w:rsid w:val="00E31FD6"/>
    <w:rsid w:val="00E32744"/>
    <w:rsid w:val="00E32F77"/>
    <w:rsid w:val="00E33DC4"/>
    <w:rsid w:val="00E3529D"/>
    <w:rsid w:val="00E35596"/>
    <w:rsid w:val="00E359CB"/>
    <w:rsid w:val="00E362F6"/>
    <w:rsid w:val="00E368AA"/>
    <w:rsid w:val="00E37DA9"/>
    <w:rsid w:val="00E37DB4"/>
    <w:rsid w:val="00E4002A"/>
    <w:rsid w:val="00E4062F"/>
    <w:rsid w:val="00E410F4"/>
    <w:rsid w:val="00E41ACA"/>
    <w:rsid w:val="00E42258"/>
    <w:rsid w:val="00E42522"/>
    <w:rsid w:val="00E42785"/>
    <w:rsid w:val="00E428D0"/>
    <w:rsid w:val="00E43ED4"/>
    <w:rsid w:val="00E43F3E"/>
    <w:rsid w:val="00E44C4B"/>
    <w:rsid w:val="00E45704"/>
    <w:rsid w:val="00E4616B"/>
    <w:rsid w:val="00E46243"/>
    <w:rsid w:val="00E470F0"/>
    <w:rsid w:val="00E47876"/>
    <w:rsid w:val="00E47FDF"/>
    <w:rsid w:val="00E50702"/>
    <w:rsid w:val="00E50800"/>
    <w:rsid w:val="00E50968"/>
    <w:rsid w:val="00E50D2A"/>
    <w:rsid w:val="00E5147E"/>
    <w:rsid w:val="00E521C8"/>
    <w:rsid w:val="00E52796"/>
    <w:rsid w:val="00E52BAE"/>
    <w:rsid w:val="00E53A3A"/>
    <w:rsid w:val="00E540F9"/>
    <w:rsid w:val="00E547C0"/>
    <w:rsid w:val="00E55158"/>
    <w:rsid w:val="00E559CD"/>
    <w:rsid w:val="00E55E88"/>
    <w:rsid w:val="00E577B0"/>
    <w:rsid w:val="00E57A26"/>
    <w:rsid w:val="00E57D2A"/>
    <w:rsid w:val="00E60D1E"/>
    <w:rsid w:val="00E610C0"/>
    <w:rsid w:val="00E61687"/>
    <w:rsid w:val="00E62093"/>
    <w:rsid w:val="00E6228F"/>
    <w:rsid w:val="00E62F8F"/>
    <w:rsid w:val="00E6419B"/>
    <w:rsid w:val="00E64460"/>
    <w:rsid w:val="00E64F93"/>
    <w:rsid w:val="00E6586A"/>
    <w:rsid w:val="00E65E1B"/>
    <w:rsid w:val="00E661B0"/>
    <w:rsid w:val="00E66C52"/>
    <w:rsid w:val="00E66ED8"/>
    <w:rsid w:val="00E67FB5"/>
    <w:rsid w:val="00E70845"/>
    <w:rsid w:val="00E714B7"/>
    <w:rsid w:val="00E7187B"/>
    <w:rsid w:val="00E720E4"/>
    <w:rsid w:val="00E72815"/>
    <w:rsid w:val="00E72D21"/>
    <w:rsid w:val="00E74170"/>
    <w:rsid w:val="00E749E8"/>
    <w:rsid w:val="00E75603"/>
    <w:rsid w:val="00E75F09"/>
    <w:rsid w:val="00E76550"/>
    <w:rsid w:val="00E7688C"/>
    <w:rsid w:val="00E76CA2"/>
    <w:rsid w:val="00E80244"/>
    <w:rsid w:val="00E8111E"/>
    <w:rsid w:val="00E8247D"/>
    <w:rsid w:val="00E845FC"/>
    <w:rsid w:val="00E847D5"/>
    <w:rsid w:val="00E856C6"/>
    <w:rsid w:val="00E8607C"/>
    <w:rsid w:val="00E86CDD"/>
    <w:rsid w:val="00E870EB"/>
    <w:rsid w:val="00E87795"/>
    <w:rsid w:val="00E910FF"/>
    <w:rsid w:val="00E91E0F"/>
    <w:rsid w:val="00E92CB7"/>
    <w:rsid w:val="00E93B62"/>
    <w:rsid w:val="00E93FF6"/>
    <w:rsid w:val="00E94304"/>
    <w:rsid w:val="00E94819"/>
    <w:rsid w:val="00E958D9"/>
    <w:rsid w:val="00E95E2B"/>
    <w:rsid w:val="00E9643C"/>
    <w:rsid w:val="00E978CD"/>
    <w:rsid w:val="00EA188D"/>
    <w:rsid w:val="00EA1B67"/>
    <w:rsid w:val="00EA1E69"/>
    <w:rsid w:val="00EA3387"/>
    <w:rsid w:val="00EA33B2"/>
    <w:rsid w:val="00EA36F0"/>
    <w:rsid w:val="00EA437B"/>
    <w:rsid w:val="00EA4836"/>
    <w:rsid w:val="00EA48C7"/>
    <w:rsid w:val="00EA56A8"/>
    <w:rsid w:val="00EA5BAB"/>
    <w:rsid w:val="00EA5C0F"/>
    <w:rsid w:val="00EA66CE"/>
    <w:rsid w:val="00EA73C1"/>
    <w:rsid w:val="00EA75D3"/>
    <w:rsid w:val="00EA7768"/>
    <w:rsid w:val="00EB05C2"/>
    <w:rsid w:val="00EB0B29"/>
    <w:rsid w:val="00EB0B9D"/>
    <w:rsid w:val="00EB0C4E"/>
    <w:rsid w:val="00EB0FCA"/>
    <w:rsid w:val="00EB12E6"/>
    <w:rsid w:val="00EB2544"/>
    <w:rsid w:val="00EB297D"/>
    <w:rsid w:val="00EB2BBF"/>
    <w:rsid w:val="00EB3C6D"/>
    <w:rsid w:val="00EB4624"/>
    <w:rsid w:val="00EB478B"/>
    <w:rsid w:val="00EB5AFD"/>
    <w:rsid w:val="00EB69DE"/>
    <w:rsid w:val="00EB6AC6"/>
    <w:rsid w:val="00EC0C0C"/>
    <w:rsid w:val="00EC1617"/>
    <w:rsid w:val="00EC1D35"/>
    <w:rsid w:val="00EC37FE"/>
    <w:rsid w:val="00EC4589"/>
    <w:rsid w:val="00EC47A4"/>
    <w:rsid w:val="00EC53E3"/>
    <w:rsid w:val="00EC53FC"/>
    <w:rsid w:val="00EC5DA4"/>
    <w:rsid w:val="00EC5E97"/>
    <w:rsid w:val="00EC6377"/>
    <w:rsid w:val="00EC659F"/>
    <w:rsid w:val="00EC6755"/>
    <w:rsid w:val="00EC6B96"/>
    <w:rsid w:val="00EC7927"/>
    <w:rsid w:val="00EC7AA7"/>
    <w:rsid w:val="00EC7AEB"/>
    <w:rsid w:val="00ED115E"/>
    <w:rsid w:val="00ED1367"/>
    <w:rsid w:val="00ED1D0A"/>
    <w:rsid w:val="00ED2FE5"/>
    <w:rsid w:val="00ED311E"/>
    <w:rsid w:val="00ED34D7"/>
    <w:rsid w:val="00ED403B"/>
    <w:rsid w:val="00ED4668"/>
    <w:rsid w:val="00ED49AA"/>
    <w:rsid w:val="00ED75D7"/>
    <w:rsid w:val="00EE0390"/>
    <w:rsid w:val="00EE0CD8"/>
    <w:rsid w:val="00EE164A"/>
    <w:rsid w:val="00EE183F"/>
    <w:rsid w:val="00EE2313"/>
    <w:rsid w:val="00EE348C"/>
    <w:rsid w:val="00EE3B4A"/>
    <w:rsid w:val="00EE4C4E"/>
    <w:rsid w:val="00EE4D63"/>
    <w:rsid w:val="00EE4FD1"/>
    <w:rsid w:val="00EE507C"/>
    <w:rsid w:val="00EE5429"/>
    <w:rsid w:val="00EE58D7"/>
    <w:rsid w:val="00EE5DA3"/>
    <w:rsid w:val="00EE60D4"/>
    <w:rsid w:val="00EE7E75"/>
    <w:rsid w:val="00EE7E7E"/>
    <w:rsid w:val="00EF10EF"/>
    <w:rsid w:val="00EF156B"/>
    <w:rsid w:val="00EF21EC"/>
    <w:rsid w:val="00EF2F47"/>
    <w:rsid w:val="00EF38A5"/>
    <w:rsid w:val="00EF495A"/>
    <w:rsid w:val="00EF5B81"/>
    <w:rsid w:val="00EF5D0B"/>
    <w:rsid w:val="00EF6C33"/>
    <w:rsid w:val="00EF77B5"/>
    <w:rsid w:val="00F01292"/>
    <w:rsid w:val="00F01A06"/>
    <w:rsid w:val="00F01B4E"/>
    <w:rsid w:val="00F0226B"/>
    <w:rsid w:val="00F02630"/>
    <w:rsid w:val="00F02782"/>
    <w:rsid w:val="00F028E2"/>
    <w:rsid w:val="00F02B90"/>
    <w:rsid w:val="00F02E05"/>
    <w:rsid w:val="00F036EF"/>
    <w:rsid w:val="00F03CD5"/>
    <w:rsid w:val="00F03FE0"/>
    <w:rsid w:val="00F04024"/>
    <w:rsid w:val="00F04B44"/>
    <w:rsid w:val="00F04F7E"/>
    <w:rsid w:val="00F0549D"/>
    <w:rsid w:val="00F05998"/>
    <w:rsid w:val="00F076BF"/>
    <w:rsid w:val="00F111EE"/>
    <w:rsid w:val="00F11E4B"/>
    <w:rsid w:val="00F12408"/>
    <w:rsid w:val="00F129D1"/>
    <w:rsid w:val="00F12DCC"/>
    <w:rsid w:val="00F146EF"/>
    <w:rsid w:val="00F148AA"/>
    <w:rsid w:val="00F14C1F"/>
    <w:rsid w:val="00F15DB1"/>
    <w:rsid w:val="00F15FBD"/>
    <w:rsid w:val="00F164B8"/>
    <w:rsid w:val="00F17121"/>
    <w:rsid w:val="00F17897"/>
    <w:rsid w:val="00F17C16"/>
    <w:rsid w:val="00F20187"/>
    <w:rsid w:val="00F20794"/>
    <w:rsid w:val="00F207B0"/>
    <w:rsid w:val="00F209AA"/>
    <w:rsid w:val="00F20D68"/>
    <w:rsid w:val="00F21DB4"/>
    <w:rsid w:val="00F22554"/>
    <w:rsid w:val="00F22E9A"/>
    <w:rsid w:val="00F2308E"/>
    <w:rsid w:val="00F23109"/>
    <w:rsid w:val="00F23F37"/>
    <w:rsid w:val="00F2448B"/>
    <w:rsid w:val="00F24DE4"/>
    <w:rsid w:val="00F25884"/>
    <w:rsid w:val="00F26463"/>
    <w:rsid w:val="00F2701D"/>
    <w:rsid w:val="00F27523"/>
    <w:rsid w:val="00F2753B"/>
    <w:rsid w:val="00F27905"/>
    <w:rsid w:val="00F27AFF"/>
    <w:rsid w:val="00F30A3C"/>
    <w:rsid w:val="00F30B15"/>
    <w:rsid w:val="00F311FB"/>
    <w:rsid w:val="00F312C2"/>
    <w:rsid w:val="00F31C22"/>
    <w:rsid w:val="00F32E63"/>
    <w:rsid w:val="00F334BE"/>
    <w:rsid w:val="00F3483E"/>
    <w:rsid w:val="00F3573A"/>
    <w:rsid w:val="00F35A9C"/>
    <w:rsid w:val="00F37035"/>
    <w:rsid w:val="00F37361"/>
    <w:rsid w:val="00F37430"/>
    <w:rsid w:val="00F37674"/>
    <w:rsid w:val="00F379FF"/>
    <w:rsid w:val="00F40BD6"/>
    <w:rsid w:val="00F4133F"/>
    <w:rsid w:val="00F41362"/>
    <w:rsid w:val="00F41509"/>
    <w:rsid w:val="00F41C8D"/>
    <w:rsid w:val="00F43FEA"/>
    <w:rsid w:val="00F4546D"/>
    <w:rsid w:val="00F45DD3"/>
    <w:rsid w:val="00F4656D"/>
    <w:rsid w:val="00F46A60"/>
    <w:rsid w:val="00F51856"/>
    <w:rsid w:val="00F5235C"/>
    <w:rsid w:val="00F52959"/>
    <w:rsid w:val="00F53FE6"/>
    <w:rsid w:val="00F54411"/>
    <w:rsid w:val="00F547DF"/>
    <w:rsid w:val="00F54CDF"/>
    <w:rsid w:val="00F54D11"/>
    <w:rsid w:val="00F551BC"/>
    <w:rsid w:val="00F5527B"/>
    <w:rsid w:val="00F55CB5"/>
    <w:rsid w:val="00F55F3B"/>
    <w:rsid w:val="00F563EE"/>
    <w:rsid w:val="00F56C49"/>
    <w:rsid w:val="00F56D1F"/>
    <w:rsid w:val="00F56E8A"/>
    <w:rsid w:val="00F577C4"/>
    <w:rsid w:val="00F61CAD"/>
    <w:rsid w:val="00F6234F"/>
    <w:rsid w:val="00F6239F"/>
    <w:rsid w:val="00F62F12"/>
    <w:rsid w:val="00F639F4"/>
    <w:rsid w:val="00F660CA"/>
    <w:rsid w:val="00F70778"/>
    <w:rsid w:val="00F7113A"/>
    <w:rsid w:val="00F71A1C"/>
    <w:rsid w:val="00F725B5"/>
    <w:rsid w:val="00F742B2"/>
    <w:rsid w:val="00F742B9"/>
    <w:rsid w:val="00F747C4"/>
    <w:rsid w:val="00F76033"/>
    <w:rsid w:val="00F7617E"/>
    <w:rsid w:val="00F7698F"/>
    <w:rsid w:val="00F76D04"/>
    <w:rsid w:val="00F77EB8"/>
    <w:rsid w:val="00F8161F"/>
    <w:rsid w:val="00F81844"/>
    <w:rsid w:val="00F820BE"/>
    <w:rsid w:val="00F82583"/>
    <w:rsid w:val="00F843AB"/>
    <w:rsid w:val="00F854E7"/>
    <w:rsid w:val="00F8641F"/>
    <w:rsid w:val="00F86C41"/>
    <w:rsid w:val="00F86CAF"/>
    <w:rsid w:val="00F86FFB"/>
    <w:rsid w:val="00F8752B"/>
    <w:rsid w:val="00F91A87"/>
    <w:rsid w:val="00F91F06"/>
    <w:rsid w:val="00F9268E"/>
    <w:rsid w:val="00F926A1"/>
    <w:rsid w:val="00F93051"/>
    <w:rsid w:val="00F9351A"/>
    <w:rsid w:val="00F9411F"/>
    <w:rsid w:val="00F946BA"/>
    <w:rsid w:val="00F95CEA"/>
    <w:rsid w:val="00F95D9F"/>
    <w:rsid w:val="00F96CBC"/>
    <w:rsid w:val="00F96EE6"/>
    <w:rsid w:val="00F97B7E"/>
    <w:rsid w:val="00FA04D8"/>
    <w:rsid w:val="00FA160B"/>
    <w:rsid w:val="00FA2AD0"/>
    <w:rsid w:val="00FA2F54"/>
    <w:rsid w:val="00FA37CC"/>
    <w:rsid w:val="00FA38FB"/>
    <w:rsid w:val="00FA527F"/>
    <w:rsid w:val="00FA5423"/>
    <w:rsid w:val="00FA552C"/>
    <w:rsid w:val="00FA65A1"/>
    <w:rsid w:val="00FA6AF3"/>
    <w:rsid w:val="00FA6C5B"/>
    <w:rsid w:val="00FA7B5B"/>
    <w:rsid w:val="00FB0C3B"/>
    <w:rsid w:val="00FB0E01"/>
    <w:rsid w:val="00FB0EC1"/>
    <w:rsid w:val="00FB15C3"/>
    <w:rsid w:val="00FB1FA8"/>
    <w:rsid w:val="00FB28BC"/>
    <w:rsid w:val="00FB2909"/>
    <w:rsid w:val="00FB2962"/>
    <w:rsid w:val="00FB2A0B"/>
    <w:rsid w:val="00FB2D07"/>
    <w:rsid w:val="00FB3088"/>
    <w:rsid w:val="00FB3220"/>
    <w:rsid w:val="00FB3414"/>
    <w:rsid w:val="00FB4739"/>
    <w:rsid w:val="00FB53F5"/>
    <w:rsid w:val="00FB5734"/>
    <w:rsid w:val="00FB5E1F"/>
    <w:rsid w:val="00FB6241"/>
    <w:rsid w:val="00FB684C"/>
    <w:rsid w:val="00FB7BA3"/>
    <w:rsid w:val="00FB7D40"/>
    <w:rsid w:val="00FC05B9"/>
    <w:rsid w:val="00FC0D1F"/>
    <w:rsid w:val="00FC188B"/>
    <w:rsid w:val="00FC18AC"/>
    <w:rsid w:val="00FC2606"/>
    <w:rsid w:val="00FC3372"/>
    <w:rsid w:val="00FC3656"/>
    <w:rsid w:val="00FC45F7"/>
    <w:rsid w:val="00FC5CCF"/>
    <w:rsid w:val="00FC61C2"/>
    <w:rsid w:val="00FC6800"/>
    <w:rsid w:val="00FC6D56"/>
    <w:rsid w:val="00FC7BA3"/>
    <w:rsid w:val="00FC7CED"/>
    <w:rsid w:val="00FD160E"/>
    <w:rsid w:val="00FD1C54"/>
    <w:rsid w:val="00FD2999"/>
    <w:rsid w:val="00FD2A1D"/>
    <w:rsid w:val="00FD2B50"/>
    <w:rsid w:val="00FD2C7A"/>
    <w:rsid w:val="00FD3148"/>
    <w:rsid w:val="00FD4F9C"/>
    <w:rsid w:val="00FD4FC5"/>
    <w:rsid w:val="00FD51D6"/>
    <w:rsid w:val="00FD53F8"/>
    <w:rsid w:val="00FD548A"/>
    <w:rsid w:val="00FD5F43"/>
    <w:rsid w:val="00FD730A"/>
    <w:rsid w:val="00FD7A96"/>
    <w:rsid w:val="00FD7D23"/>
    <w:rsid w:val="00FE0406"/>
    <w:rsid w:val="00FE0C4A"/>
    <w:rsid w:val="00FE12D7"/>
    <w:rsid w:val="00FE181E"/>
    <w:rsid w:val="00FE1CE4"/>
    <w:rsid w:val="00FE219A"/>
    <w:rsid w:val="00FE23C5"/>
    <w:rsid w:val="00FE26C4"/>
    <w:rsid w:val="00FE2AD2"/>
    <w:rsid w:val="00FE3341"/>
    <w:rsid w:val="00FE3BB2"/>
    <w:rsid w:val="00FE4AAD"/>
    <w:rsid w:val="00FE4D10"/>
    <w:rsid w:val="00FE50B2"/>
    <w:rsid w:val="00FE5769"/>
    <w:rsid w:val="00FE58CB"/>
    <w:rsid w:val="00FE7949"/>
    <w:rsid w:val="00FE79E6"/>
    <w:rsid w:val="00FF02C5"/>
    <w:rsid w:val="00FF09E3"/>
    <w:rsid w:val="00FF15F7"/>
    <w:rsid w:val="00FF1C62"/>
    <w:rsid w:val="00FF1CE0"/>
    <w:rsid w:val="00FF2837"/>
    <w:rsid w:val="00FF2A52"/>
    <w:rsid w:val="00FF2CC9"/>
    <w:rsid w:val="00FF30A7"/>
    <w:rsid w:val="00FF38D7"/>
    <w:rsid w:val="00FF3BB4"/>
    <w:rsid w:val="00FF3D2E"/>
    <w:rsid w:val="00FF4050"/>
    <w:rsid w:val="00FF4537"/>
    <w:rsid w:val="00FF4C28"/>
    <w:rsid w:val="00FF4E0E"/>
    <w:rsid w:val="00FF4EE1"/>
    <w:rsid w:val="00FF5CA2"/>
    <w:rsid w:val="00FF6185"/>
    <w:rsid w:val="00FF6A05"/>
    <w:rsid w:val="00FF6DE0"/>
    <w:rsid w:val="00FF72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8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7">
    <w:name w:val="No Spacing"/>
    <w:uiPriority w:val="1"/>
    <w:qFormat/>
    <w:rsid w:val="005F748F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943E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a">
    <w:name w:val="line number"/>
    <w:basedOn w:val="a0"/>
    <w:uiPriority w:val="99"/>
    <w:semiHidden/>
    <w:unhideWhenUsed/>
    <w:rsid w:val="00F37361"/>
  </w:style>
  <w:style w:type="paragraph" w:customStyle="1" w:styleId="ConsTitle">
    <w:name w:val="ConsTitle"/>
    <w:rsid w:val="00E856C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b">
    <w:name w:val="Normal (Web)"/>
    <w:basedOn w:val="a"/>
    <w:rsid w:val="00BE3B5C"/>
    <w:pPr>
      <w:spacing w:before="100" w:beforeAutospacing="1" w:after="119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3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13C42E60-CA32-4E69-A348-03383E8AC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</cp:lastModifiedBy>
  <cp:revision>121</cp:revision>
  <cp:lastPrinted>2022-01-24T08:19:00Z</cp:lastPrinted>
  <dcterms:created xsi:type="dcterms:W3CDTF">2018-10-05T07:21:00Z</dcterms:created>
  <dcterms:modified xsi:type="dcterms:W3CDTF">2022-01-27T06:59:00Z</dcterms:modified>
</cp:coreProperties>
</file>