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27CD9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40385" w:rsidTr="00940385">
        <w:tc>
          <w:tcPr>
            <w:tcW w:w="5428" w:type="dxa"/>
            <w:shd w:val="clear" w:color="auto" w:fill="auto"/>
          </w:tcPr>
          <w:p w:rsidR="00190FF9" w:rsidRPr="00940385" w:rsidRDefault="00190FF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190FF9" w:rsidRPr="00227CD9" w:rsidRDefault="00190FF9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38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867B6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CC143E" w:rsidRPr="00CC143E" w:rsidRDefault="00CC143E" w:rsidP="00227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 постановлению Правительства Рязанской области </w:t>
            </w:r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940385" w:rsidRDefault="004741B1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32</w:t>
            </w:r>
            <w:bookmarkStart w:id="0" w:name="_GoBack"/>
            <w:bookmarkEnd w:id="0"/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940385" w:rsidRDefault="00227CD9" w:rsidP="0094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CD9" w:rsidRPr="00227CD9" w:rsidTr="00940385">
        <w:tc>
          <w:tcPr>
            <w:tcW w:w="5428" w:type="dxa"/>
            <w:shd w:val="clear" w:color="auto" w:fill="auto"/>
          </w:tcPr>
          <w:p w:rsidR="00227CD9" w:rsidRPr="00227CD9" w:rsidRDefault="00227CD9" w:rsidP="0094038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Pr="00227CD9" w:rsidRDefault="00227CD9" w:rsidP="0094038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7CD9" w:rsidRPr="00940385" w:rsidTr="00940385">
        <w:tc>
          <w:tcPr>
            <w:tcW w:w="5428" w:type="dxa"/>
            <w:shd w:val="clear" w:color="auto" w:fill="auto"/>
          </w:tcPr>
          <w:p w:rsidR="00227CD9" w:rsidRPr="00940385" w:rsidRDefault="00227CD9" w:rsidP="009403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227CD9" w:rsidRDefault="00227CD9" w:rsidP="00227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67B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27CD9" w:rsidRPr="00227CD9" w:rsidRDefault="00227CD9" w:rsidP="00227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1D5F">
              <w:rPr>
                <w:rFonts w:ascii="Times New Roman" w:hAnsi="Times New Roman"/>
                <w:sz w:val="28"/>
                <w:szCs w:val="28"/>
              </w:rPr>
              <w:t>к Положению о региональном</w:t>
            </w:r>
            <w:r w:rsidRPr="00CC1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государственном </w:t>
            </w:r>
            <w:r>
              <w:rPr>
                <w:rFonts w:ascii="Times New Roman" w:hAnsi="Times New Roman"/>
                <w:sz w:val="28"/>
                <w:szCs w:val="28"/>
              </w:rPr>
              <w:t>надзоре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 xml:space="preserve"> в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>защиты населения и территорий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D5F">
              <w:rPr>
                <w:rFonts w:ascii="Times New Roman" w:hAnsi="Times New Roman"/>
                <w:sz w:val="28"/>
                <w:szCs w:val="28"/>
              </w:rPr>
              <w:t>чрезвычайных ситуаций</w:t>
            </w:r>
          </w:p>
          <w:p w:rsidR="00227CD9" w:rsidRPr="00940385" w:rsidRDefault="00227CD9" w:rsidP="00227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CD9" w:rsidRPr="00227CD9" w:rsidRDefault="00227CD9" w:rsidP="00760006">
      <w:pPr>
        <w:autoSpaceDE w:val="0"/>
        <w:autoSpaceDN w:val="0"/>
        <w:adjustRightInd w:val="0"/>
        <w:ind w:right="991" w:firstLine="993"/>
        <w:jc w:val="center"/>
        <w:rPr>
          <w:rFonts w:ascii="Times New Roman" w:hAnsi="Times New Roman"/>
          <w:sz w:val="16"/>
          <w:szCs w:val="16"/>
        </w:rPr>
      </w:pPr>
    </w:p>
    <w:p w:rsidR="00760006" w:rsidRDefault="00760006" w:rsidP="00227CD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5867B6" w:rsidRDefault="004B7FDE" w:rsidP="005867B6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60006" w:rsidRPr="00981D5F">
        <w:rPr>
          <w:rFonts w:ascii="Times New Roman" w:hAnsi="Times New Roman"/>
          <w:sz w:val="28"/>
          <w:szCs w:val="28"/>
        </w:rPr>
        <w:t>ндикативны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760006" w:rsidRPr="00981D5F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и</w:t>
      </w:r>
      <w:r w:rsidR="001555C0">
        <w:rPr>
          <w:rFonts w:ascii="Times New Roman" w:hAnsi="Times New Roman"/>
          <w:sz w:val="28"/>
          <w:szCs w:val="28"/>
        </w:rPr>
        <w:t xml:space="preserve"> </w:t>
      </w:r>
      <w:r w:rsidR="001555C0" w:rsidRPr="002E07A5">
        <w:rPr>
          <w:rFonts w:ascii="Times New Roman" w:hAnsi="Times New Roman"/>
          <w:sz w:val="28"/>
          <w:szCs w:val="28"/>
        </w:rPr>
        <w:t>для</w:t>
      </w:r>
      <w:r w:rsidR="007600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006" w:rsidRPr="00981D5F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="00760006" w:rsidRPr="00981D5F">
        <w:rPr>
          <w:rFonts w:ascii="Times New Roman" w:hAnsi="Times New Roman"/>
          <w:sz w:val="28"/>
          <w:szCs w:val="28"/>
        </w:rPr>
        <w:t xml:space="preserve"> </w:t>
      </w:r>
    </w:p>
    <w:p w:rsidR="00760006" w:rsidRDefault="00760006" w:rsidP="005867B6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981D5F">
        <w:rPr>
          <w:rFonts w:ascii="Times New Roman" w:hAnsi="Times New Roman"/>
          <w:sz w:val="28"/>
          <w:szCs w:val="28"/>
        </w:rPr>
        <w:t xml:space="preserve">государственного надзора </w:t>
      </w:r>
    </w:p>
    <w:p w:rsidR="005867B6" w:rsidRDefault="005867B6" w:rsidP="005867B6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760006" w:rsidRPr="00A235AC" w:rsidRDefault="00760006" w:rsidP="00227CD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1) количество плановых контрольных (надзорных) мероприятий,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за отчетный период;</w:t>
      </w:r>
    </w:p>
    <w:p w:rsidR="00760006" w:rsidRPr="00A235AC" w:rsidRDefault="00760006" w:rsidP="00227CD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2) количество внеплановых контрольных (надзорных)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проведенных за отчетный период;</w:t>
      </w:r>
    </w:p>
    <w:p w:rsidR="00760006" w:rsidRPr="00227CD9" w:rsidRDefault="00760006" w:rsidP="00227CD9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3) количество внеплановых контрольных (надзорных)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проведенных на основании выявления соответствия объекта </w:t>
      </w:r>
      <w:r w:rsidR="004B7FDE">
        <w:rPr>
          <w:rFonts w:ascii="Times New Roman" w:hAnsi="Times New Roman"/>
          <w:sz w:val="28"/>
          <w:szCs w:val="28"/>
        </w:rPr>
        <w:t>регионального государственного надзора</w:t>
      </w:r>
      <w:r w:rsidRPr="00A235AC">
        <w:rPr>
          <w:rFonts w:ascii="Times New Roman" w:hAnsi="Times New Roman"/>
          <w:sz w:val="28"/>
          <w:szCs w:val="28"/>
        </w:rPr>
        <w:t xml:space="preserve"> параметрам,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утвержденным индикаторами риска нарушения </w:t>
      </w:r>
      <w:r w:rsidR="004B7FDE">
        <w:rPr>
          <w:rFonts w:ascii="Times New Roman" w:hAnsi="Times New Roman"/>
          <w:sz w:val="28"/>
          <w:szCs w:val="28"/>
        </w:rPr>
        <w:t xml:space="preserve">обязательных требований в области защиты населения и </w:t>
      </w:r>
      <w:r w:rsidR="004B7FDE" w:rsidRPr="00227CD9">
        <w:rPr>
          <w:rFonts w:ascii="Times New Roman" w:hAnsi="Times New Roman"/>
          <w:spacing w:val="-4"/>
          <w:sz w:val="28"/>
          <w:szCs w:val="28"/>
        </w:rPr>
        <w:t>территорий от чрезвычайных ситуаций</w:t>
      </w:r>
      <w:r w:rsidRPr="00227CD9">
        <w:rPr>
          <w:rFonts w:ascii="Times New Roman" w:hAnsi="Times New Roman"/>
          <w:spacing w:val="-4"/>
          <w:sz w:val="28"/>
          <w:szCs w:val="28"/>
        </w:rPr>
        <w:t xml:space="preserve">, или отклонения объекта </w:t>
      </w:r>
      <w:r w:rsidR="004B7FDE" w:rsidRPr="00227CD9">
        <w:rPr>
          <w:rFonts w:ascii="Times New Roman" w:hAnsi="Times New Roman"/>
          <w:spacing w:val="-4"/>
          <w:sz w:val="28"/>
          <w:szCs w:val="28"/>
        </w:rPr>
        <w:t>регионального государственного надзора</w:t>
      </w:r>
      <w:r w:rsidRPr="00227CD9">
        <w:rPr>
          <w:rFonts w:ascii="Times New Roman" w:hAnsi="Times New Roman"/>
          <w:spacing w:val="-4"/>
          <w:sz w:val="28"/>
          <w:szCs w:val="28"/>
        </w:rPr>
        <w:t xml:space="preserve"> от таких параметров, за отчетный период;</w:t>
      </w:r>
    </w:p>
    <w:p w:rsidR="00760006" w:rsidRPr="002E07A5" w:rsidRDefault="00227CD9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C143E">
        <w:rPr>
          <w:rFonts w:ascii="Times New Roman" w:hAnsi="Times New Roman"/>
          <w:sz w:val="28"/>
          <w:szCs w:val="28"/>
        </w:rPr>
        <w:t>о</w:t>
      </w:r>
      <w:r w:rsidR="001555C0" w:rsidRPr="002E07A5">
        <w:rPr>
          <w:rFonts w:ascii="Times New Roman" w:hAnsi="Times New Roman"/>
          <w:sz w:val="28"/>
          <w:szCs w:val="28"/>
        </w:rPr>
        <w:t>бщее количество контрольных (надзорных) мероприятий, предусматривающих взаимодействие с контролируемым лицом, проведенных за отчетный период</w:t>
      </w:r>
      <w:r w:rsidR="00760006" w:rsidRPr="002E07A5">
        <w:rPr>
          <w:rFonts w:ascii="Times New Roman" w:hAnsi="Times New Roman"/>
          <w:sz w:val="28"/>
          <w:szCs w:val="28"/>
        </w:rPr>
        <w:t>;</w:t>
      </w:r>
    </w:p>
    <w:p w:rsidR="00760006" w:rsidRPr="00A235AC" w:rsidRDefault="00227CD9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C143E">
        <w:rPr>
          <w:rFonts w:ascii="Times New Roman" w:hAnsi="Times New Roman"/>
          <w:sz w:val="28"/>
          <w:szCs w:val="28"/>
        </w:rPr>
        <w:t>к</w:t>
      </w:r>
      <w:r w:rsidR="001555C0" w:rsidRPr="002E07A5">
        <w:rPr>
          <w:rFonts w:ascii="Times New Roman" w:hAnsi="Times New Roman"/>
          <w:sz w:val="28"/>
          <w:szCs w:val="28"/>
        </w:rPr>
        <w:t>оличество контрольных (надзорных) мероприятий, предусматривающих взаимодействие с контролируемым лицом</w:t>
      </w:r>
      <w:r>
        <w:rPr>
          <w:rFonts w:ascii="Times New Roman" w:hAnsi="Times New Roman"/>
          <w:sz w:val="28"/>
          <w:szCs w:val="28"/>
        </w:rPr>
        <w:t>,</w:t>
      </w:r>
      <w:r w:rsidR="001555C0" w:rsidRPr="002E07A5">
        <w:rPr>
          <w:rFonts w:ascii="Times New Roman" w:hAnsi="Times New Roman"/>
          <w:sz w:val="28"/>
          <w:szCs w:val="28"/>
        </w:rPr>
        <w:t xml:space="preserve"> по каждому виду контрольных (надзорных) мероприятий, проведенных за отчетный период</w:t>
      </w:r>
      <w:r w:rsidR="00760006" w:rsidRPr="002E07A5">
        <w:rPr>
          <w:rFonts w:ascii="Times New Roman" w:hAnsi="Times New Roman"/>
          <w:sz w:val="28"/>
          <w:szCs w:val="28"/>
        </w:rPr>
        <w:t>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6) количество контрольных (надзорных) мероприятий,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7) количество обязательных профилактических визитов,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за отчетный период;</w:t>
      </w:r>
    </w:p>
    <w:p w:rsidR="00760006" w:rsidRPr="00A235AC" w:rsidRDefault="00227CD9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760006" w:rsidRPr="00A235AC">
        <w:rPr>
          <w:rFonts w:ascii="Times New Roman" w:hAnsi="Times New Roman"/>
          <w:sz w:val="28"/>
          <w:szCs w:val="28"/>
        </w:rPr>
        <w:t>количество предостережений о недопустимости нарушения обязательных</w:t>
      </w:r>
      <w:r w:rsidR="00760006">
        <w:rPr>
          <w:rFonts w:ascii="Times New Roman" w:hAnsi="Times New Roman"/>
          <w:sz w:val="28"/>
          <w:szCs w:val="28"/>
        </w:rPr>
        <w:t xml:space="preserve"> </w:t>
      </w:r>
      <w:r w:rsidR="00760006" w:rsidRPr="00A235AC">
        <w:rPr>
          <w:rFonts w:ascii="Times New Roman" w:hAnsi="Times New Roman"/>
          <w:sz w:val="28"/>
          <w:szCs w:val="28"/>
        </w:rPr>
        <w:t>требований</w:t>
      </w:r>
      <w:r w:rsidR="004B7FDE">
        <w:rPr>
          <w:rFonts w:ascii="Times New Roman" w:hAnsi="Times New Roman"/>
          <w:sz w:val="28"/>
          <w:szCs w:val="28"/>
        </w:rPr>
        <w:t xml:space="preserve"> в области защиты населения и территорий от чрезвычайных ситуаций</w:t>
      </w:r>
      <w:r w:rsidR="00760006" w:rsidRPr="00A235AC">
        <w:rPr>
          <w:rFonts w:ascii="Times New Roman" w:hAnsi="Times New Roman"/>
          <w:sz w:val="28"/>
          <w:szCs w:val="28"/>
        </w:rPr>
        <w:t>, объявленных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9) количество контрольных (надзорных) мероприятий, по результатам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выявлены нарушения обязательных требований</w:t>
      </w:r>
      <w:r w:rsidR="006A0EF4">
        <w:rPr>
          <w:rFonts w:ascii="Times New Roman" w:hAnsi="Times New Roman"/>
          <w:sz w:val="28"/>
          <w:szCs w:val="28"/>
        </w:rPr>
        <w:t xml:space="preserve"> в области защиты населения и территорий от чрезвычайных ситуаций</w:t>
      </w:r>
      <w:r w:rsidRPr="00A235AC">
        <w:rPr>
          <w:rFonts w:ascii="Times New Roman" w:hAnsi="Times New Roman"/>
          <w:sz w:val="28"/>
          <w:szCs w:val="28"/>
        </w:rPr>
        <w:t>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lastRenderedPageBreak/>
        <w:t>10) количество контрольных (надзорных) мероприятий, по итогам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11) сумма административных штрафов, наложенных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контрольных (надзорных) мероприятий,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13) количество направленных в органы прокуратуры заявлений о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проведения контрольных (надзорных) мероприятий, по которым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прокуратуры отказано в согласовании, за отчетный период;</w:t>
      </w:r>
    </w:p>
    <w:p w:rsidR="00760006" w:rsidRPr="00A235AC" w:rsidRDefault="00227CD9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</w:t>
      </w:r>
      <w:r w:rsidR="00760006" w:rsidRPr="00A235AC">
        <w:rPr>
          <w:rFonts w:ascii="Times New Roman" w:hAnsi="Times New Roman"/>
          <w:sz w:val="28"/>
          <w:szCs w:val="28"/>
        </w:rPr>
        <w:t xml:space="preserve">общее количество учтенных объектов </w:t>
      </w:r>
      <w:r w:rsidR="004B7FDE">
        <w:rPr>
          <w:rFonts w:ascii="Times New Roman" w:hAnsi="Times New Roman"/>
          <w:sz w:val="28"/>
          <w:szCs w:val="28"/>
        </w:rPr>
        <w:t>регионального государственного надзора</w:t>
      </w:r>
      <w:r w:rsidR="00760006" w:rsidRPr="00A235AC">
        <w:rPr>
          <w:rFonts w:ascii="Times New Roman" w:hAnsi="Times New Roman"/>
          <w:sz w:val="28"/>
          <w:szCs w:val="28"/>
        </w:rPr>
        <w:t xml:space="preserve"> на конец отчетного</w:t>
      </w:r>
      <w:r w:rsidR="00760006">
        <w:rPr>
          <w:rFonts w:ascii="Times New Roman" w:hAnsi="Times New Roman"/>
          <w:sz w:val="28"/>
          <w:szCs w:val="28"/>
        </w:rPr>
        <w:t xml:space="preserve"> </w:t>
      </w:r>
      <w:r w:rsidR="00760006" w:rsidRPr="00A235AC">
        <w:rPr>
          <w:rFonts w:ascii="Times New Roman" w:hAnsi="Times New Roman"/>
          <w:sz w:val="28"/>
          <w:szCs w:val="28"/>
        </w:rPr>
        <w:t>периода;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 xml:space="preserve">15) количество учтенных объектов </w:t>
      </w:r>
      <w:r w:rsidR="004B7FDE">
        <w:rPr>
          <w:rFonts w:ascii="Times New Roman" w:hAnsi="Times New Roman"/>
          <w:sz w:val="28"/>
          <w:szCs w:val="28"/>
        </w:rPr>
        <w:t>регионального государственного надзора</w:t>
      </w:r>
      <w:r w:rsidRPr="00A235AC">
        <w:rPr>
          <w:rFonts w:ascii="Times New Roman" w:hAnsi="Times New Roman"/>
          <w:sz w:val="28"/>
          <w:szCs w:val="28"/>
        </w:rPr>
        <w:t>, отнесенных к категориям риска,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по каждой из категорий риска, на конец отчетного периода;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17) количество учтенных контролируемых лиц, в отношении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18) общее количество жалоб, поданных контролируемыми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в досудебном порядке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 xml:space="preserve">19) количество жалоб, в отношении которых </w:t>
      </w:r>
      <w:r w:rsidR="001555C0" w:rsidRPr="002E07A5">
        <w:rPr>
          <w:rFonts w:ascii="Times New Roman" w:hAnsi="Times New Roman"/>
          <w:sz w:val="28"/>
          <w:szCs w:val="28"/>
        </w:rPr>
        <w:t>Главным управление</w:t>
      </w:r>
      <w:r w:rsidR="001555C0" w:rsidRPr="00B20F96">
        <w:rPr>
          <w:rFonts w:ascii="Times New Roman" w:hAnsi="Times New Roman"/>
          <w:sz w:val="28"/>
          <w:szCs w:val="28"/>
        </w:rPr>
        <w:t>м</w:t>
      </w:r>
      <w:r w:rsidRPr="00A235AC">
        <w:rPr>
          <w:rFonts w:ascii="Times New Roman" w:hAnsi="Times New Roman"/>
          <w:sz w:val="28"/>
          <w:szCs w:val="28"/>
        </w:rPr>
        <w:t xml:space="preserve"> был нарушен срок рассмотрения, за отчетный период;</w:t>
      </w:r>
    </w:p>
    <w:p w:rsidR="00760006" w:rsidRPr="00A235AC" w:rsidRDefault="00760006" w:rsidP="00227CD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20) количество жалоб, поданных контролируемыми лицами в досудебном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порядке, по </w:t>
      </w:r>
      <w:proofErr w:type="gramStart"/>
      <w:r w:rsidRPr="00A235AC">
        <w:rPr>
          <w:rFonts w:ascii="Times New Roman" w:hAnsi="Times New Roman"/>
          <w:sz w:val="28"/>
          <w:szCs w:val="28"/>
        </w:rPr>
        <w:t>итогам</w:t>
      </w:r>
      <w:proofErr w:type="gramEnd"/>
      <w:r w:rsidRPr="00A235AC"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</w:t>
      </w:r>
      <w:r w:rsidR="00227CD9">
        <w:rPr>
          <w:rFonts w:ascii="Times New Roman" w:hAnsi="Times New Roman"/>
          <w:sz w:val="28"/>
          <w:szCs w:val="28"/>
        </w:rPr>
        <w:t>,</w:t>
      </w:r>
      <w:r w:rsidRPr="00A235AC">
        <w:rPr>
          <w:rFonts w:ascii="Times New Roman" w:hAnsi="Times New Roman"/>
          <w:sz w:val="28"/>
          <w:szCs w:val="28"/>
        </w:rPr>
        <w:t xml:space="preserve"> либо частичной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отмене решения </w:t>
      </w:r>
      <w:r w:rsidR="004B7FDE">
        <w:rPr>
          <w:rFonts w:ascii="Times New Roman" w:hAnsi="Times New Roman"/>
          <w:sz w:val="28"/>
          <w:szCs w:val="28"/>
        </w:rPr>
        <w:t>Главного управления</w:t>
      </w:r>
      <w:r w:rsidR="00227CD9">
        <w:rPr>
          <w:rFonts w:ascii="Times New Roman" w:hAnsi="Times New Roman"/>
          <w:sz w:val="28"/>
          <w:szCs w:val="28"/>
        </w:rPr>
        <w:t>,</w:t>
      </w:r>
      <w:r w:rsidRPr="00A235AC">
        <w:rPr>
          <w:rFonts w:ascii="Times New Roman" w:hAnsi="Times New Roman"/>
          <w:sz w:val="28"/>
          <w:szCs w:val="28"/>
        </w:rPr>
        <w:t xml:space="preserve"> либо о признании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(бездействий) должностных лиц </w:t>
      </w:r>
      <w:r w:rsidR="004B7FDE">
        <w:rPr>
          <w:rFonts w:ascii="Times New Roman" w:hAnsi="Times New Roman"/>
          <w:sz w:val="28"/>
          <w:szCs w:val="28"/>
        </w:rPr>
        <w:t>Главного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недействительными, за отчетный период;</w:t>
      </w:r>
    </w:p>
    <w:p w:rsidR="00760006" w:rsidRPr="00A235AC" w:rsidRDefault="00760006" w:rsidP="002E07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21) количество исковых заявлений об оспаривании решений,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(бездействий) должностных лиц </w:t>
      </w:r>
      <w:r w:rsidR="004B7FDE">
        <w:rPr>
          <w:rFonts w:ascii="Times New Roman" w:hAnsi="Times New Roman"/>
          <w:sz w:val="28"/>
          <w:szCs w:val="28"/>
        </w:rPr>
        <w:t>Главного управления</w:t>
      </w:r>
      <w:r w:rsidRPr="00A235AC">
        <w:rPr>
          <w:rFonts w:ascii="Times New Roman" w:hAnsi="Times New Roman"/>
          <w:sz w:val="28"/>
          <w:szCs w:val="28"/>
        </w:rPr>
        <w:t>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контролируемыми лицами в судебном порядке, за отчетный период;</w:t>
      </w:r>
    </w:p>
    <w:p w:rsidR="00760006" w:rsidRPr="00A235AC" w:rsidRDefault="00760006" w:rsidP="002E07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22) количество исковых заявлений об оспаривании решений,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(бездействий) должностных лиц </w:t>
      </w:r>
      <w:r w:rsidR="004B7FDE">
        <w:rPr>
          <w:rFonts w:ascii="Times New Roman" w:hAnsi="Times New Roman"/>
          <w:sz w:val="28"/>
          <w:szCs w:val="28"/>
        </w:rPr>
        <w:t>Главного управления</w:t>
      </w:r>
      <w:r w:rsidRPr="00A235AC">
        <w:rPr>
          <w:rFonts w:ascii="Times New Roman" w:hAnsi="Times New Roman"/>
          <w:sz w:val="28"/>
          <w:szCs w:val="28"/>
        </w:rPr>
        <w:t>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контролируемыми лицами в судебном порядке, по которым принято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об удовлетворении заявленных требований, за отчетный период;</w:t>
      </w:r>
    </w:p>
    <w:p w:rsidR="00760006" w:rsidRDefault="00760006" w:rsidP="002E07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235AC">
        <w:rPr>
          <w:rFonts w:ascii="Times New Roman" w:hAnsi="Times New Roman"/>
          <w:sz w:val="28"/>
          <w:szCs w:val="28"/>
        </w:rPr>
        <w:t>23) количество контрольных (надзорных) мероприятий, проведенных с грубым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 xml:space="preserve">нарушением требований к организации и осуществлению </w:t>
      </w:r>
      <w:r w:rsidR="004B7FDE">
        <w:rPr>
          <w:rFonts w:ascii="Times New Roman" w:hAnsi="Times New Roman"/>
          <w:sz w:val="28"/>
          <w:szCs w:val="28"/>
        </w:rPr>
        <w:t>регионального государственного надзора</w:t>
      </w:r>
      <w:r w:rsidRPr="00A235AC">
        <w:rPr>
          <w:rFonts w:ascii="Times New Roman" w:hAnsi="Times New Roman"/>
          <w:sz w:val="28"/>
          <w:szCs w:val="28"/>
        </w:rPr>
        <w:t xml:space="preserve"> и результаты которых были признаны недействительными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AC">
        <w:rPr>
          <w:rFonts w:ascii="Times New Roman" w:hAnsi="Times New Roman"/>
          <w:sz w:val="28"/>
          <w:szCs w:val="28"/>
        </w:rPr>
        <w:t>и (или) отменены, за отчетный период</w:t>
      </w:r>
      <w:proofErr w:type="gramStart"/>
      <w:r w:rsidRPr="00A235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27CD9" w:rsidRDefault="00227CD9" w:rsidP="00227C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27CD9" w:rsidRPr="00C82A25" w:rsidRDefault="00227CD9" w:rsidP="00227CD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190FF9" w:rsidRPr="00190FF9" w:rsidRDefault="00190FF9" w:rsidP="002E07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90FF9" w:rsidRPr="00190FF9" w:rsidSect="00227CD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64" w:rsidRDefault="00034364">
      <w:r>
        <w:separator/>
      </w:r>
    </w:p>
  </w:endnote>
  <w:endnote w:type="continuationSeparator" w:id="0">
    <w:p w:rsidR="00034364" w:rsidRDefault="0003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94038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0969C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A17993B" wp14:editId="465E157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940385" w:rsidRDefault="000969CB" w:rsidP="0094038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940385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26B714B" wp14:editId="0EE62104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940385" w:rsidRDefault="00227CD9" w:rsidP="0094038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4638  02.02.2022 11:30:54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94038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940385" w:rsidRDefault="00876034" w:rsidP="0094038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940385" w:rsidTr="00940385">
      <w:tc>
        <w:tcPr>
          <w:tcW w:w="2538" w:type="dxa"/>
          <w:shd w:val="clear" w:color="auto" w:fill="auto"/>
        </w:tcPr>
        <w:p w:rsidR="00876034" w:rsidRPr="00940385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940385" w:rsidRDefault="00876034" w:rsidP="0094038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940385" w:rsidRDefault="00876034" w:rsidP="0094038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940385" w:rsidRDefault="00876034" w:rsidP="0094038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64" w:rsidRDefault="00034364">
      <w:r>
        <w:separator/>
      </w:r>
    </w:p>
  </w:footnote>
  <w:footnote w:type="continuationSeparator" w:id="0">
    <w:p w:rsidR="00034364" w:rsidRDefault="0003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741B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DDHJ2xwNoLIXoUYx8m+q0fIF0w=" w:salt="i18azEORlrqz219AxUwjK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7"/>
    <w:rsid w:val="0001360F"/>
    <w:rsid w:val="000331B3"/>
    <w:rsid w:val="00033413"/>
    <w:rsid w:val="00034364"/>
    <w:rsid w:val="00037C0C"/>
    <w:rsid w:val="000502A3"/>
    <w:rsid w:val="00056DEB"/>
    <w:rsid w:val="00073A7A"/>
    <w:rsid w:val="00076D5E"/>
    <w:rsid w:val="00084DD3"/>
    <w:rsid w:val="000917C0"/>
    <w:rsid w:val="000969CB"/>
    <w:rsid w:val="000B0736"/>
    <w:rsid w:val="00122CFD"/>
    <w:rsid w:val="00151370"/>
    <w:rsid w:val="001555C0"/>
    <w:rsid w:val="00162E72"/>
    <w:rsid w:val="00175BE5"/>
    <w:rsid w:val="001850F4"/>
    <w:rsid w:val="00190FF9"/>
    <w:rsid w:val="001947BE"/>
    <w:rsid w:val="001A0705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5C67"/>
    <w:rsid w:val="00217BB2"/>
    <w:rsid w:val="00224DBA"/>
    <w:rsid w:val="00227CD9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07A5"/>
    <w:rsid w:val="002E51A7"/>
    <w:rsid w:val="002E5A5F"/>
    <w:rsid w:val="002F1E81"/>
    <w:rsid w:val="00310D92"/>
    <w:rsid w:val="003160CB"/>
    <w:rsid w:val="003222A3"/>
    <w:rsid w:val="00360A40"/>
    <w:rsid w:val="003870C2"/>
    <w:rsid w:val="003B43BC"/>
    <w:rsid w:val="003D3B8A"/>
    <w:rsid w:val="003D54F8"/>
    <w:rsid w:val="003F4F5E"/>
    <w:rsid w:val="00400906"/>
    <w:rsid w:val="0042590E"/>
    <w:rsid w:val="00437F65"/>
    <w:rsid w:val="00441F13"/>
    <w:rsid w:val="00460FEA"/>
    <w:rsid w:val="00467751"/>
    <w:rsid w:val="004734B7"/>
    <w:rsid w:val="004741B1"/>
    <w:rsid w:val="00481B88"/>
    <w:rsid w:val="00485B4F"/>
    <w:rsid w:val="004862D1"/>
    <w:rsid w:val="004B2D5A"/>
    <w:rsid w:val="004B7FD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47376"/>
    <w:rsid w:val="00561A5B"/>
    <w:rsid w:val="0057074C"/>
    <w:rsid w:val="00573FBF"/>
    <w:rsid w:val="00574FF3"/>
    <w:rsid w:val="00582538"/>
    <w:rsid w:val="005838EA"/>
    <w:rsid w:val="00585EE1"/>
    <w:rsid w:val="005867B6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5DD"/>
    <w:rsid w:val="00632A4F"/>
    <w:rsid w:val="00632B56"/>
    <w:rsid w:val="006351E3"/>
    <w:rsid w:val="00644236"/>
    <w:rsid w:val="0064687C"/>
    <w:rsid w:val="006471E5"/>
    <w:rsid w:val="00671D3B"/>
    <w:rsid w:val="00684A5B"/>
    <w:rsid w:val="006A0EF4"/>
    <w:rsid w:val="006A1F71"/>
    <w:rsid w:val="006B01F7"/>
    <w:rsid w:val="006F328B"/>
    <w:rsid w:val="006F5886"/>
    <w:rsid w:val="00707734"/>
    <w:rsid w:val="00707E19"/>
    <w:rsid w:val="00712F7C"/>
    <w:rsid w:val="0072328A"/>
    <w:rsid w:val="007377B5"/>
    <w:rsid w:val="00746CC2"/>
    <w:rsid w:val="00760006"/>
    <w:rsid w:val="00760323"/>
    <w:rsid w:val="007607CC"/>
    <w:rsid w:val="00765600"/>
    <w:rsid w:val="00784A8A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4ED7"/>
    <w:rsid w:val="00932E3C"/>
    <w:rsid w:val="00940385"/>
    <w:rsid w:val="00947A60"/>
    <w:rsid w:val="009573D3"/>
    <w:rsid w:val="00963C46"/>
    <w:rsid w:val="009977FF"/>
    <w:rsid w:val="009A085B"/>
    <w:rsid w:val="009C1DE6"/>
    <w:rsid w:val="009C1F0E"/>
    <w:rsid w:val="009D3E8C"/>
    <w:rsid w:val="009E2F37"/>
    <w:rsid w:val="009E3A0E"/>
    <w:rsid w:val="00A1314B"/>
    <w:rsid w:val="00A13160"/>
    <w:rsid w:val="00A137D3"/>
    <w:rsid w:val="00A15B5C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30B7"/>
    <w:rsid w:val="00B20F96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27A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143E"/>
    <w:rsid w:val="00CC40E2"/>
    <w:rsid w:val="00CF03D8"/>
    <w:rsid w:val="00D015D5"/>
    <w:rsid w:val="00D03D68"/>
    <w:rsid w:val="00D05CA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803C9"/>
    <w:rsid w:val="00F9334F"/>
    <w:rsid w:val="00F97D7F"/>
    <w:rsid w:val="00FA122C"/>
    <w:rsid w:val="00FA3B95"/>
    <w:rsid w:val="00FC1278"/>
    <w:rsid w:val="00FE76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4E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0222-D329-497E-AC2A-C07BD6DD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3</cp:revision>
  <cp:lastPrinted>2022-01-17T08:41:00Z</cp:lastPrinted>
  <dcterms:created xsi:type="dcterms:W3CDTF">2022-02-02T08:43:00Z</dcterms:created>
  <dcterms:modified xsi:type="dcterms:W3CDTF">2022-02-08T13:35:00Z</dcterms:modified>
</cp:coreProperties>
</file>