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0FD2" w:rsidRDefault="00897865" w:rsidP="00B42F5A">
      <w:pPr>
        <w:pStyle w:val="Standard"/>
        <w:ind w:left="6237" w:firstLine="0"/>
        <w:rPr>
          <w:color w:val="1C1C1C"/>
          <w:sz w:val="22"/>
        </w:rPr>
      </w:pPr>
      <w:bookmarkStart w:id="0" w:name="_GoBack"/>
      <w:bookmarkEnd w:id="0"/>
      <w:r>
        <w:rPr>
          <w:color w:val="1C1C1C"/>
          <w:sz w:val="22"/>
        </w:rPr>
        <w:t>Утверждены</w:t>
      </w:r>
    </w:p>
    <w:p w:rsidR="009C2F33" w:rsidRDefault="005802ED" w:rsidP="00B42F5A">
      <w:pPr>
        <w:pStyle w:val="Standard"/>
        <w:ind w:left="6237" w:firstLine="0"/>
      </w:pPr>
      <w:r>
        <w:rPr>
          <w:color w:val="1C1C1C"/>
          <w:sz w:val="22"/>
        </w:rPr>
        <w:t>постановлением главного управления</w:t>
      </w:r>
    </w:p>
    <w:p w:rsidR="009C2F33" w:rsidRDefault="005802ED" w:rsidP="00B42F5A">
      <w:pPr>
        <w:pStyle w:val="Standard"/>
        <w:ind w:left="6237" w:firstLine="0"/>
      </w:pPr>
      <w:r>
        <w:rPr>
          <w:color w:val="1C1C1C"/>
          <w:sz w:val="22"/>
        </w:rPr>
        <w:t>архитектуры и градостроительства</w:t>
      </w:r>
    </w:p>
    <w:p w:rsidR="009C2F33" w:rsidRDefault="005802ED" w:rsidP="00B42F5A">
      <w:pPr>
        <w:pStyle w:val="Standard"/>
        <w:tabs>
          <w:tab w:val="left" w:pos="5954"/>
        </w:tabs>
        <w:ind w:left="6237" w:firstLine="0"/>
      </w:pPr>
      <w:r>
        <w:rPr>
          <w:color w:val="1C1C1C"/>
          <w:sz w:val="22"/>
        </w:rPr>
        <w:t>Рязанской области</w:t>
      </w:r>
    </w:p>
    <w:p w:rsidR="009C2F33" w:rsidRDefault="00897865" w:rsidP="00B42F5A">
      <w:pPr>
        <w:pStyle w:val="Standard"/>
        <w:ind w:left="6237" w:firstLine="0"/>
      </w:pPr>
      <w:r>
        <w:rPr>
          <w:color w:val="1C1C1C"/>
          <w:sz w:val="22"/>
        </w:rPr>
        <w:t>от 24 февраля 2022 г.</w:t>
      </w:r>
      <w:r w:rsidR="005802ED">
        <w:rPr>
          <w:color w:val="1C1C1C"/>
          <w:sz w:val="22"/>
        </w:rPr>
        <w:t xml:space="preserve"> №</w:t>
      </w:r>
      <w:r>
        <w:rPr>
          <w:color w:val="1C1C1C"/>
          <w:sz w:val="22"/>
        </w:rPr>
        <w:t xml:space="preserve"> 71-п</w:t>
      </w:r>
    </w:p>
    <w:p w:rsidR="009C2F33" w:rsidRDefault="009C2F33" w:rsidP="00B42F5A">
      <w:pPr>
        <w:tabs>
          <w:tab w:val="left" w:pos="5812"/>
          <w:tab w:val="left" w:pos="6921"/>
        </w:tabs>
        <w:ind w:left="6237" w:right="0"/>
        <w:rPr>
          <w:color w:val="1C1C1C"/>
          <w:sz w:val="24"/>
          <w:szCs w:val="24"/>
          <w:lang w:val="ru-RU"/>
        </w:rPr>
      </w:pPr>
    </w:p>
    <w:p w:rsidR="009C2F33" w:rsidRDefault="009C2F33" w:rsidP="00B42F5A">
      <w:pPr>
        <w:ind w:right="0"/>
        <w:rPr>
          <w:color w:val="1C1C1C"/>
          <w:sz w:val="24"/>
          <w:szCs w:val="24"/>
          <w:lang w:val="ru-RU"/>
        </w:rPr>
      </w:pPr>
    </w:p>
    <w:p w:rsidR="009C2F33" w:rsidRDefault="009C2F33" w:rsidP="00B42F5A">
      <w:pPr>
        <w:ind w:right="0"/>
        <w:rPr>
          <w:color w:val="1C1C1C"/>
          <w:sz w:val="24"/>
          <w:szCs w:val="24"/>
          <w:lang w:val="ru-RU"/>
        </w:rPr>
      </w:pPr>
    </w:p>
    <w:p w:rsidR="009C2F33" w:rsidRDefault="009C2F33" w:rsidP="00B42F5A">
      <w:pPr>
        <w:ind w:right="0"/>
        <w:rPr>
          <w:color w:val="1C1C1C"/>
          <w:sz w:val="24"/>
          <w:szCs w:val="24"/>
          <w:lang w:val="ru-RU"/>
        </w:rPr>
      </w:pPr>
    </w:p>
    <w:p w:rsidR="009C2F33" w:rsidRDefault="009C2F33" w:rsidP="00B42F5A">
      <w:pPr>
        <w:ind w:right="0"/>
        <w:rPr>
          <w:color w:val="1C1C1C"/>
          <w:sz w:val="24"/>
          <w:szCs w:val="24"/>
          <w:lang w:val="ru-RU"/>
        </w:rPr>
      </w:pPr>
    </w:p>
    <w:p w:rsidR="009C2F33" w:rsidRDefault="009C2F33" w:rsidP="00B42F5A">
      <w:pPr>
        <w:ind w:right="0"/>
        <w:rPr>
          <w:color w:val="1C1C1C"/>
          <w:sz w:val="24"/>
          <w:szCs w:val="24"/>
          <w:lang w:val="ru-RU"/>
        </w:rPr>
      </w:pPr>
    </w:p>
    <w:p w:rsidR="009C2F33" w:rsidRDefault="009C2F33" w:rsidP="00B42F5A">
      <w:pPr>
        <w:ind w:right="0"/>
        <w:rPr>
          <w:color w:val="1C1C1C"/>
          <w:sz w:val="24"/>
          <w:szCs w:val="24"/>
          <w:lang w:val="ru-RU"/>
        </w:rPr>
      </w:pPr>
    </w:p>
    <w:p w:rsidR="009C2F33" w:rsidRDefault="009C2F33" w:rsidP="00B42F5A">
      <w:pPr>
        <w:ind w:right="0"/>
        <w:rPr>
          <w:color w:val="1C1C1C"/>
          <w:sz w:val="24"/>
          <w:szCs w:val="24"/>
          <w:lang w:val="ru-RU"/>
        </w:rPr>
      </w:pPr>
    </w:p>
    <w:p w:rsidR="009C2F33" w:rsidRDefault="009C2F33" w:rsidP="00B42F5A">
      <w:pPr>
        <w:ind w:right="0"/>
        <w:rPr>
          <w:color w:val="1C1C1C"/>
          <w:sz w:val="24"/>
          <w:szCs w:val="24"/>
          <w:lang w:val="ru-RU"/>
        </w:rPr>
      </w:pPr>
    </w:p>
    <w:p w:rsidR="009C2F33" w:rsidRDefault="009C2F33" w:rsidP="00B42F5A">
      <w:pPr>
        <w:ind w:right="0"/>
        <w:rPr>
          <w:color w:val="1C1C1C"/>
          <w:sz w:val="24"/>
          <w:szCs w:val="24"/>
          <w:lang w:val="ru-RU"/>
        </w:rPr>
      </w:pPr>
    </w:p>
    <w:p w:rsidR="009C2F33" w:rsidRDefault="009C2F33" w:rsidP="00B42F5A">
      <w:pPr>
        <w:ind w:right="0"/>
        <w:rPr>
          <w:color w:val="1C1C1C"/>
          <w:sz w:val="24"/>
          <w:szCs w:val="24"/>
          <w:lang w:val="ru-RU"/>
        </w:rPr>
      </w:pPr>
    </w:p>
    <w:p w:rsidR="009C2F33" w:rsidRDefault="009C2F33" w:rsidP="00B42F5A">
      <w:pPr>
        <w:ind w:left="0" w:right="0" w:firstLine="0"/>
        <w:jc w:val="center"/>
        <w:rPr>
          <w:color w:val="1C1C1C"/>
          <w:sz w:val="24"/>
          <w:szCs w:val="24"/>
          <w:lang w:val="ru-RU"/>
        </w:rPr>
      </w:pPr>
    </w:p>
    <w:p w:rsidR="009C2F33" w:rsidRDefault="009C2F33" w:rsidP="00B42F5A">
      <w:pPr>
        <w:ind w:left="0" w:right="0" w:firstLine="0"/>
        <w:jc w:val="center"/>
        <w:rPr>
          <w:color w:val="1C1C1C"/>
          <w:sz w:val="24"/>
          <w:szCs w:val="24"/>
          <w:lang w:val="ru-RU"/>
        </w:rPr>
      </w:pPr>
    </w:p>
    <w:p w:rsidR="009C2F33" w:rsidRDefault="009C2F33" w:rsidP="00B42F5A">
      <w:pPr>
        <w:ind w:left="0" w:right="0" w:firstLine="0"/>
        <w:jc w:val="center"/>
        <w:rPr>
          <w:color w:val="1C1C1C"/>
          <w:sz w:val="24"/>
          <w:szCs w:val="24"/>
          <w:lang w:val="ru-RU"/>
        </w:rPr>
      </w:pPr>
    </w:p>
    <w:p w:rsidR="009C2F33" w:rsidRDefault="009C2F33" w:rsidP="00B42F5A">
      <w:pPr>
        <w:ind w:left="0" w:right="0" w:firstLine="0"/>
        <w:jc w:val="center"/>
        <w:rPr>
          <w:color w:val="1C1C1C"/>
          <w:sz w:val="24"/>
          <w:szCs w:val="24"/>
          <w:lang w:val="ru-RU"/>
        </w:rPr>
      </w:pPr>
    </w:p>
    <w:p w:rsidR="009C2F33" w:rsidRPr="00C10FD2" w:rsidRDefault="005802ED" w:rsidP="00B42F5A">
      <w:pPr>
        <w:ind w:left="0" w:right="0" w:firstLine="0"/>
        <w:jc w:val="center"/>
        <w:rPr>
          <w:lang w:val="ru-RU"/>
        </w:rPr>
      </w:pPr>
      <w:r>
        <w:rPr>
          <w:sz w:val="32"/>
          <w:szCs w:val="32"/>
          <w:lang w:val="ru-RU"/>
        </w:rPr>
        <w:t>Правила землепользования и застройки</w:t>
      </w:r>
    </w:p>
    <w:p w:rsidR="009C2F33" w:rsidRPr="00C10FD2" w:rsidRDefault="00236454" w:rsidP="00B42F5A">
      <w:pPr>
        <w:ind w:left="0" w:right="0" w:hanging="57"/>
        <w:jc w:val="center"/>
        <w:rPr>
          <w:lang w:val="ru-RU"/>
        </w:rPr>
      </w:pPr>
      <w:r>
        <w:rPr>
          <w:sz w:val="32"/>
          <w:szCs w:val="32"/>
          <w:lang w:val="ru-RU"/>
        </w:rPr>
        <w:t>муниципального образования –</w:t>
      </w:r>
      <w:r w:rsidR="005802ED">
        <w:rPr>
          <w:sz w:val="32"/>
          <w:szCs w:val="32"/>
          <w:lang w:val="ru-RU"/>
        </w:rPr>
        <w:t xml:space="preserve"> Семеновское сельское поселение Рязанского муниципального района Рязанской области</w:t>
      </w:r>
    </w:p>
    <w:p w:rsidR="009C2F33" w:rsidRDefault="005802ED" w:rsidP="00B42F5A">
      <w:pPr>
        <w:pageBreakBefore/>
        <w:ind w:left="0" w:right="0"/>
        <w:jc w:val="center"/>
      </w:pPr>
      <w:r>
        <w:rPr>
          <w:color w:val="000000"/>
          <w:lang w:val="ru-RU"/>
        </w:rPr>
        <w:lastRenderedPageBreak/>
        <w:t>Оглавление</w:t>
      </w:r>
    </w:p>
    <w:p w:rsidR="009C2F33" w:rsidRDefault="009C2F33" w:rsidP="00B42F5A">
      <w:pPr>
        <w:ind w:left="0" w:right="0"/>
        <w:rPr>
          <w:color w:val="000000"/>
          <w:lang w:val="ru-RU"/>
        </w:rPr>
      </w:pPr>
    </w:p>
    <w:p w:rsidR="00904823" w:rsidRPr="00EF09B2" w:rsidRDefault="005802ED" w:rsidP="00D109B8">
      <w:pPr>
        <w:pStyle w:val="1ff7"/>
        <w:tabs>
          <w:tab w:val="clear" w:pos="10206"/>
          <w:tab w:val="right" w:leader="dot" w:pos="9923"/>
        </w:tabs>
        <w:ind w:right="0"/>
        <w:rPr>
          <w:rFonts w:ascii="Calibri" w:eastAsia="SimSun" w:hAnsi="Calibri"/>
          <w:noProof/>
          <w:sz w:val="22"/>
          <w:szCs w:val="22"/>
          <w:lang w:val="ru-RU" w:eastAsia="ru-RU"/>
        </w:rPr>
      </w:pPr>
      <w:r>
        <w:fldChar w:fldCharType="begin"/>
      </w:r>
      <w:r>
        <w:instrText xml:space="preserve"> TOC \o "1-3" \h</w:instrText>
      </w:r>
      <w:r>
        <w:fldChar w:fldCharType="separate"/>
      </w:r>
      <w:hyperlink w:anchor="_Toc96597774" w:history="1">
        <w:r w:rsidR="00904823" w:rsidRPr="007707E4">
          <w:rPr>
            <w:rStyle w:val="affffffffff6"/>
            <w:noProof/>
            <w:lang w:val="ru-RU"/>
          </w:rPr>
          <w:t xml:space="preserve">Раздел 1. Порядок применения и внесения изменений в правила землепользования и застройки муниципального образования – </w:t>
        </w:r>
        <w:r w:rsidR="00904823" w:rsidRPr="007707E4">
          <w:rPr>
            <w:rStyle w:val="affffffffff6"/>
            <w:rFonts w:eastAsia="Calibri"/>
            <w:noProof/>
            <w:lang w:val="ru-RU"/>
          </w:rPr>
          <w:t>Семеновское</w:t>
        </w:r>
        <w:r w:rsidR="00904823" w:rsidRPr="007707E4">
          <w:rPr>
            <w:rStyle w:val="affffffffff6"/>
            <w:noProof/>
            <w:lang w:val="ru-RU"/>
          </w:rPr>
          <w:t xml:space="preserve"> сельское поселение </w:t>
        </w:r>
        <w:r w:rsidR="00904823" w:rsidRPr="007707E4">
          <w:rPr>
            <w:rStyle w:val="affffffffff6"/>
            <w:rFonts w:eastAsia="Calibri"/>
            <w:noProof/>
            <w:lang w:val="ru-RU"/>
          </w:rPr>
          <w:t>Рязанского</w:t>
        </w:r>
        <w:r w:rsidR="00904823" w:rsidRPr="007707E4">
          <w:rPr>
            <w:rStyle w:val="affffffffff6"/>
            <w:noProof/>
            <w:lang w:val="ru-RU"/>
          </w:rPr>
          <w:t xml:space="preserve"> района Рязанской области.</w:t>
        </w:r>
        <w:r w:rsidR="00904823">
          <w:rPr>
            <w:noProof/>
          </w:rPr>
          <w:tab/>
        </w:r>
        <w:r w:rsidR="00904823">
          <w:rPr>
            <w:noProof/>
          </w:rPr>
          <w:fldChar w:fldCharType="begin"/>
        </w:r>
        <w:r w:rsidR="00904823">
          <w:rPr>
            <w:noProof/>
          </w:rPr>
          <w:instrText xml:space="preserve"> PAGEREF _Toc96597774 \h </w:instrText>
        </w:r>
        <w:r w:rsidR="00904823">
          <w:rPr>
            <w:noProof/>
          </w:rPr>
        </w:r>
        <w:r w:rsidR="00904823">
          <w:rPr>
            <w:noProof/>
          </w:rPr>
          <w:fldChar w:fldCharType="separate"/>
        </w:r>
        <w:r w:rsidR="00482AAF">
          <w:rPr>
            <w:noProof/>
          </w:rPr>
          <w:t>4</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75" w:history="1">
        <w:r w:rsidR="00904823" w:rsidRPr="007707E4">
          <w:rPr>
            <w:rStyle w:val="affffffffff6"/>
            <w:noProof/>
            <w:lang w:val="ru-RU"/>
          </w:rPr>
          <w:t>Статья 1. Основные понятия, используемые в правилах землепользования и застройки.</w:t>
        </w:r>
        <w:r w:rsidR="00904823">
          <w:rPr>
            <w:noProof/>
          </w:rPr>
          <w:tab/>
        </w:r>
        <w:r w:rsidR="00904823">
          <w:rPr>
            <w:noProof/>
          </w:rPr>
          <w:fldChar w:fldCharType="begin"/>
        </w:r>
        <w:r w:rsidR="00904823">
          <w:rPr>
            <w:noProof/>
          </w:rPr>
          <w:instrText xml:space="preserve"> PAGEREF _Toc96597775 \h </w:instrText>
        </w:r>
        <w:r w:rsidR="00904823">
          <w:rPr>
            <w:noProof/>
          </w:rPr>
        </w:r>
        <w:r w:rsidR="00904823">
          <w:rPr>
            <w:noProof/>
          </w:rPr>
          <w:fldChar w:fldCharType="separate"/>
        </w:r>
        <w:r w:rsidR="00482AAF">
          <w:rPr>
            <w:noProof/>
          </w:rPr>
          <w:t>4</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76" w:history="1">
        <w:r w:rsidR="00904823" w:rsidRPr="007707E4">
          <w:rPr>
            <w:rStyle w:val="affffffffff6"/>
            <w:noProof/>
            <w:lang w:val="ru-RU"/>
          </w:rPr>
          <w:t>Статья 2. Положение о регулировании землепользования и застройки.</w:t>
        </w:r>
        <w:r w:rsidR="00904823">
          <w:rPr>
            <w:noProof/>
          </w:rPr>
          <w:tab/>
        </w:r>
        <w:r w:rsidR="00904823">
          <w:rPr>
            <w:noProof/>
          </w:rPr>
          <w:fldChar w:fldCharType="begin"/>
        </w:r>
        <w:r w:rsidR="00904823">
          <w:rPr>
            <w:noProof/>
          </w:rPr>
          <w:instrText xml:space="preserve"> PAGEREF _Toc96597776 \h </w:instrText>
        </w:r>
        <w:r w:rsidR="00904823">
          <w:rPr>
            <w:noProof/>
          </w:rPr>
        </w:r>
        <w:r w:rsidR="00904823">
          <w:rPr>
            <w:noProof/>
          </w:rPr>
          <w:fldChar w:fldCharType="separate"/>
        </w:r>
        <w:r w:rsidR="00482AAF">
          <w:rPr>
            <w:noProof/>
          </w:rPr>
          <w:t>4</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77" w:history="1">
        <w:r w:rsidR="00904823" w:rsidRPr="007707E4">
          <w:rPr>
            <w:rStyle w:val="affffffffff6"/>
            <w:noProof/>
            <w:lang w:val="ru-RU"/>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904823">
          <w:rPr>
            <w:noProof/>
          </w:rPr>
          <w:tab/>
        </w:r>
        <w:r w:rsidR="00904823">
          <w:rPr>
            <w:noProof/>
          </w:rPr>
          <w:fldChar w:fldCharType="begin"/>
        </w:r>
        <w:r w:rsidR="00904823">
          <w:rPr>
            <w:noProof/>
          </w:rPr>
          <w:instrText xml:space="preserve"> PAGEREF _Toc96597777 \h </w:instrText>
        </w:r>
        <w:r w:rsidR="00904823">
          <w:rPr>
            <w:noProof/>
          </w:rPr>
        </w:r>
        <w:r w:rsidR="00904823">
          <w:rPr>
            <w:noProof/>
          </w:rPr>
          <w:fldChar w:fldCharType="separate"/>
        </w:r>
        <w:r w:rsidR="00482AAF">
          <w:rPr>
            <w:noProof/>
          </w:rPr>
          <w:t>4</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78" w:history="1">
        <w:r w:rsidR="00904823" w:rsidRPr="007707E4">
          <w:rPr>
            <w:rStyle w:val="affffffffff6"/>
            <w:noProof/>
            <w:lang w:val="ru-RU"/>
          </w:rPr>
          <w:t>Статья 4. Положение о подготовке документации по планировке территории.</w:t>
        </w:r>
        <w:r w:rsidR="00904823">
          <w:rPr>
            <w:noProof/>
          </w:rPr>
          <w:tab/>
        </w:r>
        <w:r w:rsidR="00904823">
          <w:rPr>
            <w:noProof/>
          </w:rPr>
          <w:fldChar w:fldCharType="begin"/>
        </w:r>
        <w:r w:rsidR="00904823">
          <w:rPr>
            <w:noProof/>
          </w:rPr>
          <w:instrText xml:space="preserve"> PAGEREF _Toc96597778 \h </w:instrText>
        </w:r>
        <w:r w:rsidR="00904823">
          <w:rPr>
            <w:noProof/>
          </w:rPr>
        </w:r>
        <w:r w:rsidR="00904823">
          <w:rPr>
            <w:noProof/>
          </w:rPr>
          <w:fldChar w:fldCharType="separate"/>
        </w:r>
        <w:r w:rsidR="00482AAF">
          <w:rPr>
            <w:noProof/>
          </w:rPr>
          <w:t>6</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79" w:history="1">
        <w:r w:rsidR="00904823" w:rsidRPr="007707E4">
          <w:rPr>
            <w:rStyle w:val="affffffffff6"/>
            <w:noProof/>
            <w:lang w:val="ru-RU"/>
          </w:rPr>
          <w:t>Статья 5. Положение о проведении общественных обсуждений или публичных слушаний по вопросам землепользования и застройки.</w:t>
        </w:r>
        <w:r w:rsidR="00904823">
          <w:rPr>
            <w:noProof/>
          </w:rPr>
          <w:tab/>
        </w:r>
        <w:r w:rsidR="00904823">
          <w:rPr>
            <w:noProof/>
          </w:rPr>
          <w:fldChar w:fldCharType="begin"/>
        </w:r>
        <w:r w:rsidR="00904823">
          <w:rPr>
            <w:noProof/>
          </w:rPr>
          <w:instrText xml:space="preserve"> PAGEREF _Toc96597779 \h </w:instrText>
        </w:r>
        <w:r w:rsidR="00904823">
          <w:rPr>
            <w:noProof/>
          </w:rPr>
        </w:r>
        <w:r w:rsidR="00904823">
          <w:rPr>
            <w:noProof/>
          </w:rPr>
          <w:fldChar w:fldCharType="separate"/>
        </w:r>
        <w:r w:rsidR="00482AAF">
          <w:rPr>
            <w:noProof/>
          </w:rPr>
          <w:t>6</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80" w:history="1">
        <w:r w:rsidR="00904823" w:rsidRPr="007707E4">
          <w:rPr>
            <w:rStyle w:val="affffffffff6"/>
            <w:noProof/>
            <w:lang w:val="ru-RU"/>
          </w:rPr>
          <w:t>Статья 6. Положение о внесении изменений в правила землепользования и застройки.</w:t>
        </w:r>
        <w:r w:rsidR="00904823">
          <w:rPr>
            <w:noProof/>
          </w:rPr>
          <w:tab/>
        </w:r>
        <w:r w:rsidR="00904823">
          <w:rPr>
            <w:noProof/>
          </w:rPr>
          <w:fldChar w:fldCharType="begin"/>
        </w:r>
        <w:r w:rsidR="00904823">
          <w:rPr>
            <w:noProof/>
          </w:rPr>
          <w:instrText xml:space="preserve"> PAGEREF _Toc96597780 \h </w:instrText>
        </w:r>
        <w:r w:rsidR="00904823">
          <w:rPr>
            <w:noProof/>
          </w:rPr>
        </w:r>
        <w:r w:rsidR="00904823">
          <w:rPr>
            <w:noProof/>
          </w:rPr>
          <w:fldChar w:fldCharType="separate"/>
        </w:r>
        <w:r w:rsidR="00482AAF">
          <w:rPr>
            <w:noProof/>
          </w:rPr>
          <w:t>7</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81" w:history="1">
        <w:r w:rsidR="00904823" w:rsidRPr="007707E4">
          <w:rPr>
            <w:rStyle w:val="affffffffff6"/>
            <w:noProof/>
            <w:lang w:val="ru-RU"/>
          </w:rPr>
          <w:t>Раздел 2. Градостроительные регламенты.</w:t>
        </w:r>
        <w:r w:rsidR="00904823">
          <w:rPr>
            <w:noProof/>
          </w:rPr>
          <w:tab/>
        </w:r>
        <w:r w:rsidR="00904823">
          <w:rPr>
            <w:noProof/>
          </w:rPr>
          <w:fldChar w:fldCharType="begin"/>
        </w:r>
        <w:r w:rsidR="00904823">
          <w:rPr>
            <w:noProof/>
          </w:rPr>
          <w:instrText xml:space="preserve"> PAGEREF _Toc96597781 \h </w:instrText>
        </w:r>
        <w:r w:rsidR="00904823">
          <w:rPr>
            <w:noProof/>
          </w:rPr>
        </w:r>
        <w:r w:rsidR="00904823">
          <w:rPr>
            <w:noProof/>
          </w:rPr>
          <w:fldChar w:fldCharType="separate"/>
        </w:r>
        <w:r w:rsidR="00482AAF">
          <w:rPr>
            <w:noProof/>
          </w:rPr>
          <w:t>10</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82" w:history="1">
        <w:r w:rsidR="00904823" w:rsidRPr="007707E4">
          <w:rPr>
            <w:rStyle w:val="affffffffff6"/>
            <w:noProof/>
            <w:lang w:val="ru-RU"/>
          </w:rPr>
          <w:t>Статья 1. Градостроительные регламенты. Виды разрешённого использования земельных участков и объектов капитального строительства.</w:t>
        </w:r>
        <w:r w:rsidR="00904823">
          <w:rPr>
            <w:noProof/>
          </w:rPr>
          <w:tab/>
        </w:r>
        <w:r w:rsidR="00904823">
          <w:rPr>
            <w:noProof/>
          </w:rPr>
          <w:fldChar w:fldCharType="begin"/>
        </w:r>
        <w:r w:rsidR="00904823">
          <w:rPr>
            <w:noProof/>
          </w:rPr>
          <w:instrText xml:space="preserve"> PAGEREF _Toc96597782 \h </w:instrText>
        </w:r>
        <w:r w:rsidR="00904823">
          <w:rPr>
            <w:noProof/>
          </w:rPr>
        </w:r>
        <w:r w:rsidR="00904823">
          <w:rPr>
            <w:noProof/>
          </w:rPr>
          <w:fldChar w:fldCharType="separate"/>
        </w:r>
        <w:r w:rsidR="00482AAF">
          <w:rPr>
            <w:noProof/>
          </w:rPr>
          <w:t>10</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83" w:history="1">
        <w:r w:rsidR="00904823" w:rsidRPr="007707E4">
          <w:rPr>
            <w:rStyle w:val="affffffffff6"/>
            <w:noProof/>
            <w:lang w:val="ru-RU"/>
          </w:rPr>
          <w:t>Статья 2. Градостроительные регламенты по видам разрешенного использования в соответствии с территориальными зонами.</w:t>
        </w:r>
        <w:r w:rsidR="00904823">
          <w:rPr>
            <w:noProof/>
          </w:rPr>
          <w:tab/>
        </w:r>
        <w:r w:rsidR="00904823">
          <w:rPr>
            <w:noProof/>
          </w:rPr>
          <w:fldChar w:fldCharType="begin"/>
        </w:r>
        <w:r w:rsidR="00904823">
          <w:rPr>
            <w:noProof/>
          </w:rPr>
          <w:instrText xml:space="preserve"> PAGEREF _Toc96597783 \h </w:instrText>
        </w:r>
        <w:r w:rsidR="00904823">
          <w:rPr>
            <w:noProof/>
          </w:rPr>
        </w:r>
        <w:r w:rsidR="00904823">
          <w:rPr>
            <w:noProof/>
          </w:rPr>
          <w:fldChar w:fldCharType="separate"/>
        </w:r>
        <w:r w:rsidR="00482AAF">
          <w:rPr>
            <w:noProof/>
          </w:rPr>
          <w:t>12</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84" w:history="1">
        <w:r w:rsidR="00904823" w:rsidRPr="007707E4">
          <w:rPr>
            <w:rStyle w:val="affffffffff6"/>
            <w:noProof/>
            <w:lang w:val="ru-RU"/>
          </w:rPr>
          <w:t>1. Градостроительные регламенты. Жилые зоны.</w:t>
        </w:r>
        <w:r w:rsidR="00904823">
          <w:rPr>
            <w:noProof/>
          </w:rPr>
          <w:tab/>
        </w:r>
        <w:r w:rsidR="00904823">
          <w:rPr>
            <w:noProof/>
          </w:rPr>
          <w:fldChar w:fldCharType="begin"/>
        </w:r>
        <w:r w:rsidR="00904823">
          <w:rPr>
            <w:noProof/>
          </w:rPr>
          <w:instrText xml:space="preserve"> PAGEREF _Toc96597784 \h </w:instrText>
        </w:r>
        <w:r w:rsidR="00904823">
          <w:rPr>
            <w:noProof/>
          </w:rPr>
        </w:r>
        <w:r w:rsidR="00904823">
          <w:rPr>
            <w:noProof/>
          </w:rPr>
          <w:fldChar w:fldCharType="separate"/>
        </w:r>
        <w:r w:rsidR="00482AAF">
          <w:rPr>
            <w:noProof/>
          </w:rPr>
          <w:t>13</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85" w:history="1">
        <w:r w:rsidR="00904823" w:rsidRPr="007707E4">
          <w:rPr>
            <w:rStyle w:val="affffffffff6"/>
            <w:noProof/>
            <w:spacing w:val="2"/>
            <w:lang w:val="ru-RU" w:eastAsia="ru-RU"/>
          </w:rPr>
          <w:t>1) Зона застройки индивидуальными жилыми домами.</w:t>
        </w:r>
        <w:r w:rsidR="00904823">
          <w:rPr>
            <w:noProof/>
          </w:rPr>
          <w:tab/>
        </w:r>
        <w:r w:rsidR="00904823">
          <w:rPr>
            <w:noProof/>
          </w:rPr>
          <w:fldChar w:fldCharType="begin"/>
        </w:r>
        <w:r w:rsidR="00904823">
          <w:rPr>
            <w:noProof/>
          </w:rPr>
          <w:instrText xml:space="preserve"> PAGEREF _Toc96597785 \h </w:instrText>
        </w:r>
        <w:r w:rsidR="00904823">
          <w:rPr>
            <w:noProof/>
          </w:rPr>
        </w:r>
        <w:r w:rsidR="00904823">
          <w:rPr>
            <w:noProof/>
          </w:rPr>
          <w:fldChar w:fldCharType="separate"/>
        </w:r>
        <w:r w:rsidR="00482AAF">
          <w:rPr>
            <w:noProof/>
          </w:rPr>
          <w:t>13</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86" w:history="1">
        <w:r w:rsidR="00904823" w:rsidRPr="007707E4">
          <w:rPr>
            <w:rStyle w:val="affffffffff6"/>
            <w:noProof/>
            <w:spacing w:val="-1"/>
            <w:lang w:val="ru-RU" w:eastAsia="en-US"/>
          </w:rPr>
          <w:t>2) Зона застройки малоэтажными жилыми домами (до 4 этажей, включая мансардный) (1.2).</w:t>
        </w:r>
        <w:r w:rsidR="00904823">
          <w:rPr>
            <w:noProof/>
          </w:rPr>
          <w:tab/>
        </w:r>
        <w:r w:rsidR="00904823">
          <w:rPr>
            <w:noProof/>
          </w:rPr>
          <w:fldChar w:fldCharType="begin"/>
        </w:r>
        <w:r w:rsidR="00904823">
          <w:rPr>
            <w:noProof/>
          </w:rPr>
          <w:instrText xml:space="preserve"> PAGEREF _Toc96597786 \h </w:instrText>
        </w:r>
        <w:r w:rsidR="00904823">
          <w:rPr>
            <w:noProof/>
          </w:rPr>
        </w:r>
        <w:r w:rsidR="00904823">
          <w:rPr>
            <w:noProof/>
          </w:rPr>
          <w:fldChar w:fldCharType="separate"/>
        </w:r>
        <w:r w:rsidR="00482AAF">
          <w:rPr>
            <w:noProof/>
          </w:rPr>
          <w:t>15</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87" w:history="1">
        <w:r w:rsidR="00904823" w:rsidRPr="007707E4">
          <w:rPr>
            <w:rStyle w:val="affffffffff6"/>
            <w:noProof/>
            <w:lang w:val="ru-RU"/>
          </w:rPr>
          <w:t>2. Градостроительные регламенты. Общественно-деловые зоны.</w:t>
        </w:r>
        <w:r w:rsidR="00904823">
          <w:rPr>
            <w:noProof/>
          </w:rPr>
          <w:tab/>
        </w:r>
        <w:r w:rsidR="00904823">
          <w:rPr>
            <w:noProof/>
          </w:rPr>
          <w:fldChar w:fldCharType="begin"/>
        </w:r>
        <w:r w:rsidR="00904823">
          <w:rPr>
            <w:noProof/>
          </w:rPr>
          <w:instrText xml:space="preserve"> PAGEREF _Toc96597787 \h </w:instrText>
        </w:r>
        <w:r w:rsidR="00904823">
          <w:rPr>
            <w:noProof/>
          </w:rPr>
        </w:r>
        <w:r w:rsidR="00904823">
          <w:rPr>
            <w:noProof/>
          </w:rPr>
          <w:fldChar w:fldCharType="separate"/>
        </w:r>
        <w:r w:rsidR="00482AAF">
          <w:rPr>
            <w:noProof/>
          </w:rPr>
          <w:t>17</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88" w:history="1">
        <w:r w:rsidR="00904823" w:rsidRPr="007707E4">
          <w:rPr>
            <w:rStyle w:val="affffffffff6"/>
            <w:noProof/>
            <w:spacing w:val="-1"/>
            <w:lang w:val="ru-RU" w:eastAsia="en-US"/>
          </w:rPr>
          <w:t>1) Многофункциональная общественно-деловая зона (2.1).</w:t>
        </w:r>
        <w:r w:rsidR="00904823">
          <w:rPr>
            <w:noProof/>
          </w:rPr>
          <w:tab/>
        </w:r>
        <w:r w:rsidR="00904823">
          <w:rPr>
            <w:noProof/>
          </w:rPr>
          <w:fldChar w:fldCharType="begin"/>
        </w:r>
        <w:r w:rsidR="00904823">
          <w:rPr>
            <w:noProof/>
          </w:rPr>
          <w:instrText xml:space="preserve"> PAGEREF _Toc96597788 \h </w:instrText>
        </w:r>
        <w:r w:rsidR="00904823">
          <w:rPr>
            <w:noProof/>
          </w:rPr>
        </w:r>
        <w:r w:rsidR="00904823">
          <w:rPr>
            <w:noProof/>
          </w:rPr>
          <w:fldChar w:fldCharType="separate"/>
        </w:r>
        <w:r w:rsidR="00482AAF">
          <w:rPr>
            <w:noProof/>
          </w:rPr>
          <w:t>17</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89" w:history="1">
        <w:r w:rsidR="00904823" w:rsidRPr="007707E4">
          <w:rPr>
            <w:rStyle w:val="affffffffff6"/>
            <w:noProof/>
            <w:spacing w:val="-1"/>
            <w:lang w:val="ru-RU" w:eastAsia="en-US"/>
          </w:rPr>
          <w:t>2) Зона специализированной общественной застройки (2.2).</w:t>
        </w:r>
        <w:r w:rsidR="00904823">
          <w:rPr>
            <w:noProof/>
          </w:rPr>
          <w:tab/>
        </w:r>
        <w:r w:rsidR="00904823">
          <w:rPr>
            <w:noProof/>
          </w:rPr>
          <w:fldChar w:fldCharType="begin"/>
        </w:r>
        <w:r w:rsidR="00904823">
          <w:rPr>
            <w:noProof/>
          </w:rPr>
          <w:instrText xml:space="preserve"> PAGEREF _Toc96597789 \h </w:instrText>
        </w:r>
        <w:r w:rsidR="00904823">
          <w:rPr>
            <w:noProof/>
          </w:rPr>
        </w:r>
        <w:r w:rsidR="00904823">
          <w:rPr>
            <w:noProof/>
          </w:rPr>
          <w:fldChar w:fldCharType="separate"/>
        </w:r>
        <w:r w:rsidR="00482AAF">
          <w:rPr>
            <w:noProof/>
          </w:rPr>
          <w:t>19</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90" w:history="1">
        <w:r w:rsidR="00904823" w:rsidRPr="007707E4">
          <w:rPr>
            <w:rStyle w:val="affffffffff6"/>
            <w:noProof/>
            <w:lang w:val="ru-RU"/>
          </w:rPr>
          <w:t>3. Градостроительные регламенты. Производственные зоны, зоны инженерной и транспортной инфраструктур.</w:t>
        </w:r>
        <w:r w:rsidR="00904823">
          <w:rPr>
            <w:noProof/>
          </w:rPr>
          <w:tab/>
        </w:r>
        <w:r w:rsidR="00904823">
          <w:rPr>
            <w:noProof/>
          </w:rPr>
          <w:fldChar w:fldCharType="begin"/>
        </w:r>
        <w:r w:rsidR="00904823">
          <w:rPr>
            <w:noProof/>
          </w:rPr>
          <w:instrText xml:space="preserve"> PAGEREF _Toc96597790 \h </w:instrText>
        </w:r>
        <w:r w:rsidR="00904823">
          <w:rPr>
            <w:noProof/>
          </w:rPr>
        </w:r>
        <w:r w:rsidR="00904823">
          <w:rPr>
            <w:noProof/>
          </w:rPr>
          <w:fldChar w:fldCharType="separate"/>
        </w:r>
        <w:r w:rsidR="00482AAF">
          <w:rPr>
            <w:noProof/>
          </w:rPr>
          <w:t>20</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91" w:history="1">
        <w:r w:rsidR="00904823" w:rsidRPr="007707E4">
          <w:rPr>
            <w:rStyle w:val="affffffffff6"/>
            <w:noProof/>
            <w:spacing w:val="-1"/>
            <w:lang w:val="ru-RU" w:eastAsia="en-US"/>
          </w:rPr>
          <w:t>1) Производственная зона (3.1).</w:t>
        </w:r>
        <w:r w:rsidR="00904823">
          <w:rPr>
            <w:noProof/>
          </w:rPr>
          <w:tab/>
        </w:r>
        <w:r w:rsidR="00904823">
          <w:rPr>
            <w:noProof/>
          </w:rPr>
          <w:fldChar w:fldCharType="begin"/>
        </w:r>
        <w:r w:rsidR="00904823">
          <w:rPr>
            <w:noProof/>
          </w:rPr>
          <w:instrText xml:space="preserve"> PAGEREF _Toc96597791 \h </w:instrText>
        </w:r>
        <w:r w:rsidR="00904823">
          <w:rPr>
            <w:noProof/>
          </w:rPr>
        </w:r>
        <w:r w:rsidR="00904823">
          <w:rPr>
            <w:noProof/>
          </w:rPr>
          <w:fldChar w:fldCharType="separate"/>
        </w:r>
        <w:r w:rsidR="00482AAF">
          <w:rPr>
            <w:noProof/>
          </w:rPr>
          <w:t>20</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92" w:history="1">
        <w:r w:rsidR="00904823" w:rsidRPr="007707E4">
          <w:rPr>
            <w:rStyle w:val="affffffffff6"/>
            <w:iCs/>
            <w:noProof/>
            <w:spacing w:val="1"/>
            <w:lang w:val="ru-RU" w:eastAsia="en-US"/>
          </w:rPr>
          <w:t>2)</w:t>
        </w:r>
        <w:r w:rsidR="00904823" w:rsidRPr="007707E4">
          <w:rPr>
            <w:rStyle w:val="affffffffff6"/>
            <w:iCs/>
            <w:noProof/>
            <w:spacing w:val="-1"/>
            <w:lang w:val="ru-RU" w:eastAsia="en-US"/>
          </w:rPr>
          <w:t xml:space="preserve"> </w:t>
        </w:r>
        <w:r w:rsidR="00904823" w:rsidRPr="007707E4">
          <w:rPr>
            <w:rStyle w:val="affffffffff6"/>
            <w:noProof/>
            <w:spacing w:val="-1"/>
            <w:lang w:val="ru-RU" w:eastAsia="en-US"/>
          </w:rPr>
          <w:t>Коммунально-складская зона (</w:t>
        </w:r>
        <w:r w:rsidR="00904823" w:rsidRPr="007707E4">
          <w:rPr>
            <w:rStyle w:val="affffffffff6"/>
            <w:iCs/>
            <w:noProof/>
            <w:spacing w:val="-1"/>
            <w:lang w:val="ru-RU" w:eastAsia="en-US"/>
          </w:rPr>
          <w:t>3.2).</w:t>
        </w:r>
        <w:r w:rsidR="00904823">
          <w:rPr>
            <w:noProof/>
          </w:rPr>
          <w:tab/>
        </w:r>
        <w:r w:rsidR="00904823">
          <w:rPr>
            <w:noProof/>
          </w:rPr>
          <w:fldChar w:fldCharType="begin"/>
        </w:r>
        <w:r w:rsidR="00904823">
          <w:rPr>
            <w:noProof/>
          </w:rPr>
          <w:instrText xml:space="preserve"> PAGEREF _Toc96597792 \h </w:instrText>
        </w:r>
        <w:r w:rsidR="00904823">
          <w:rPr>
            <w:noProof/>
          </w:rPr>
        </w:r>
        <w:r w:rsidR="00904823">
          <w:rPr>
            <w:noProof/>
          </w:rPr>
          <w:fldChar w:fldCharType="separate"/>
        </w:r>
        <w:r w:rsidR="00482AAF">
          <w:rPr>
            <w:noProof/>
          </w:rPr>
          <w:t>21</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93" w:history="1">
        <w:r w:rsidR="00904823" w:rsidRPr="007707E4">
          <w:rPr>
            <w:rStyle w:val="affffffffff6"/>
            <w:noProof/>
            <w:spacing w:val="-1"/>
            <w:lang w:val="ru-RU" w:eastAsia="en-US"/>
          </w:rPr>
          <w:t>3) Зона инженерной инфраструктуры (3.3).</w:t>
        </w:r>
        <w:r w:rsidR="00904823">
          <w:rPr>
            <w:noProof/>
          </w:rPr>
          <w:tab/>
        </w:r>
        <w:r w:rsidR="00904823">
          <w:rPr>
            <w:noProof/>
          </w:rPr>
          <w:fldChar w:fldCharType="begin"/>
        </w:r>
        <w:r w:rsidR="00904823">
          <w:rPr>
            <w:noProof/>
          </w:rPr>
          <w:instrText xml:space="preserve"> PAGEREF _Toc96597793 \h </w:instrText>
        </w:r>
        <w:r w:rsidR="00904823">
          <w:rPr>
            <w:noProof/>
          </w:rPr>
        </w:r>
        <w:r w:rsidR="00904823">
          <w:rPr>
            <w:noProof/>
          </w:rPr>
          <w:fldChar w:fldCharType="separate"/>
        </w:r>
        <w:r w:rsidR="00482AAF">
          <w:rPr>
            <w:noProof/>
          </w:rPr>
          <w:t>22</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94" w:history="1">
        <w:r w:rsidR="00904823" w:rsidRPr="007707E4">
          <w:rPr>
            <w:rStyle w:val="affffffffff6"/>
            <w:iCs/>
            <w:noProof/>
            <w:spacing w:val="-1"/>
            <w:lang w:val="ru-RU" w:eastAsia="en-US"/>
          </w:rPr>
          <w:t>4) Зона транспортной инфраструктуры (3.4).</w:t>
        </w:r>
        <w:r w:rsidR="00904823">
          <w:rPr>
            <w:noProof/>
          </w:rPr>
          <w:tab/>
        </w:r>
        <w:r w:rsidR="00904823">
          <w:rPr>
            <w:noProof/>
          </w:rPr>
          <w:fldChar w:fldCharType="begin"/>
        </w:r>
        <w:r w:rsidR="00904823">
          <w:rPr>
            <w:noProof/>
          </w:rPr>
          <w:instrText xml:space="preserve"> PAGEREF _Toc96597794 \h </w:instrText>
        </w:r>
        <w:r w:rsidR="00904823">
          <w:rPr>
            <w:noProof/>
          </w:rPr>
        </w:r>
        <w:r w:rsidR="00904823">
          <w:rPr>
            <w:noProof/>
          </w:rPr>
          <w:fldChar w:fldCharType="separate"/>
        </w:r>
        <w:r w:rsidR="00482AAF">
          <w:rPr>
            <w:noProof/>
          </w:rPr>
          <w:t>23</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95" w:history="1">
        <w:r w:rsidR="00904823" w:rsidRPr="007707E4">
          <w:rPr>
            <w:rStyle w:val="affffffffff6"/>
            <w:noProof/>
            <w:lang w:val="ru-RU"/>
          </w:rPr>
          <w:t>4. Градостроительные регламенты. Зоны сельскохозяйственного использования.</w:t>
        </w:r>
        <w:r w:rsidR="00904823">
          <w:rPr>
            <w:noProof/>
          </w:rPr>
          <w:tab/>
        </w:r>
        <w:r w:rsidR="00904823">
          <w:rPr>
            <w:noProof/>
          </w:rPr>
          <w:fldChar w:fldCharType="begin"/>
        </w:r>
        <w:r w:rsidR="00904823">
          <w:rPr>
            <w:noProof/>
          </w:rPr>
          <w:instrText xml:space="preserve"> PAGEREF _Toc96597795 \h </w:instrText>
        </w:r>
        <w:r w:rsidR="00904823">
          <w:rPr>
            <w:noProof/>
          </w:rPr>
        </w:r>
        <w:r w:rsidR="00904823">
          <w:rPr>
            <w:noProof/>
          </w:rPr>
          <w:fldChar w:fldCharType="separate"/>
        </w:r>
        <w:r w:rsidR="00482AAF">
          <w:rPr>
            <w:noProof/>
          </w:rPr>
          <w:t>24</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96" w:history="1">
        <w:r w:rsidR="00904823" w:rsidRPr="007707E4">
          <w:rPr>
            <w:rStyle w:val="affffffffff6"/>
            <w:iCs/>
            <w:noProof/>
            <w:spacing w:val="-1"/>
            <w:lang w:val="ru-RU" w:eastAsia="en-US"/>
          </w:rPr>
          <w:t>1) Зона садоводческих, огороднических или дачных некоммерческих объединений граждан (4.1).</w:t>
        </w:r>
        <w:r w:rsidR="00904823">
          <w:rPr>
            <w:noProof/>
          </w:rPr>
          <w:tab/>
        </w:r>
        <w:r w:rsidR="00904823">
          <w:rPr>
            <w:noProof/>
          </w:rPr>
          <w:fldChar w:fldCharType="begin"/>
        </w:r>
        <w:r w:rsidR="00904823">
          <w:rPr>
            <w:noProof/>
          </w:rPr>
          <w:instrText xml:space="preserve"> PAGEREF _Toc96597796 \h </w:instrText>
        </w:r>
        <w:r w:rsidR="00904823">
          <w:rPr>
            <w:noProof/>
          </w:rPr>
        </w:r>
        <w:r w:rsidR="00904823">
          <w:rPr>
            <w:noProof/>
          </w:rPr>
          <w:fldChar w:fldCharType="separate"/>
        </w:r>
        <w:r w:rsidR="00482AAF">
          <w:rPr>
            <w:noProof/>
          </w:rPr>
          <w:t>24</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97" w:history="1">
        <w:r w:rsidR="00904823" w:rsidRPr="007707E4">
          <w:rPr>
            <w:rStyle w:val="affffffffff6"/>
            <w:iCs/>
            <w:noProof/>
            <w:spacing w:val="-1"/>
            <w:lang w:val="ru-RU" w:eastAsia="en-US"/>
          </w:rPr>
          <w:t>2)  Зоны сельскохозяйственного использования (4.2).</w:t>
        </w:r>
        <w:r w:rsidR="00904823">
          <w:rPr>
            <w:noProof/>
          </w:rPr>
          <w:tab/>
        </w:r>
        <w:r w:rsidR="00904823">
          <w:rPr>
            <w:noProof/>
          </w:rPr>
          <w:fldChar w:fldCharType="begin"/>
        </w:r>
        <w:r w:rsidR="00904823">
          <w:rPr>
            <w:noProof/>
          </w:rPr>
          <w:instrText xml:space="preserve"> PAGEREF _Toc96597797 \h </w:instrText>
        </w:r>
        <w:r w:rsidR="00904823">
          <w:rPr>
            <w:noProof/>
          </w:rPr>
        </w:r>
        <w:r w:rsidR="00904823">
          <w:rPr>
            <w:noProof/>
          </w:rPr>
          <w:fldChar w:fldCharType="separate"/>
        </w:r>
        <w:r w:rsidR="00482AAF">
          <w:rPr>
            <w:noProof/>
          </w:rPr>
          <w:t>25</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98" w:history="1">
        <w:r w:rsidR="00904823" w:rsidRPr="007707E4">
          <w:rPr>
            <w:rStyle w:val="affffffffff6"/>
            <w:iCs/>
            <w:noProof/>
            <w:spacing w:val="-1"/>
            <w:shd w:val="clear" w:color="FFFFFF" w:fill="FFFFFF"/>
            <w:lang w:val="ru-RU" w:eastAsia="en-US"/>
          </w:rPr>
          <w:t xml:space="preserve">3) </w:t>
        </w:r>
        <w:r w:rsidR="00904823" w:rsidRPr="007707E4">
          <w:rPr>
            <w:rStyle w:val="affffffffff6"/>
            <w:iCs/>
            <w:noProof/>
            <w:spacing w:val="-1"/>
            <w:lang w:val="ru-RU" w:eastAsia="en-US"/>
          </w:rPr>
          <w:t>Производственная зона сельскохозяйственных предприятий (4.4).</w:t>
        </w:r>
        <w:r w:rsidR="00904823">
          <w:rPr>
            <w:noProof/>
          </w:rPr>
          <w:tab/>
        </w:r>
        <w:r w:rsidR="00904823">
          <w:rPr>
            <w:noProof/>
          </w:rPr>
          <w:fldChar w:fldCharType="begin"/>
        </w:r>
        <w:r w:rsidR="00904823">
          <w:rPr>
            <w:noProof/>
          </w:rPr>
          <w:instrText xml:space="preserve"> PAGEREF _Toc96597798 \h </w:instrText>
        </w:r>
        <w:r w:rsidR="00904823">
          <w:rPr>
            <w:noProof/>
          </w:rPr>
        </w:r>
        <w:r w:rsidR="00904823">
          <w:rPr>
            <w:noProof/>
          </w:rPr>
          <w:fldChar w:fldCharType="separate"/>
        </w:r>
        <w:r w:rsidR="00482AAF">
          <w:rPr>
            <w:noProof/>
          </w:rPr>
          <w:t>26</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799" w:history="1">
        <w:r w:rsidR="00904823" w:rsidRPr="007707E4">
          <w:rPr>
            <w:rStyle w:val="affffffffff6"/>
            <w:noProof/>
            <w:lang w:val="ru-RU"/>
          </w:rPr>
          <w:t>5. Градостроительные регламенты. Зона рекреационного назначения.</w:t>
        </w:r>
        <w:r w:rsidR="00904823">
          <w:rPr>
            <w:noProof/>
          </w:rPr>
          <w:tab/>
        </w:r>
        <w:r w:rsidR="00904823">
          <w:rPr>
            <w:noProof/>
          </w:rPr>
          <w:fldChar w:fldCharType="begin"/>
        </w:r>
        <w:r w:rsidR="00904823">
          <w:rPr>
            <w:noProof/>
          </w:rPr>
          <w:instrText xml:space="preserve"> PAGEREF _Toc96597799 \h </w:instrText>
        </w:r>
        <w:r w:rsidR="00904823">
          <w:rPr>
            <w:noProof/>
          </w:rPr>
        </w:r>
        <w:r w:rsidR="00904823">
          <w:rPr>
            <w:noProof/>
          </w:rPr>
          <w:fldChar w:fldCharType="separate"/>
        </w:r>
        <w:r w:rsidR="00482AAF">
          <w:rPr>
            <w:noProof/>
          </w:rPr>
          <w:t>27</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800" w:history="1">
        <w:r w:rsidR="00904823" w:rsidRPr="007707E4">
          <w:rPr>
            <w:rStyle w:val="affffffffff6"/>
            <w:iCs/>
            <w:noProof/>
            <w:spacing w:val="-1"/>
            <w:lang w:val="ru-RU" w:eastAsia="en-US"/>
          </w:rPr>
          <w:t>1) Зона озелененных территорий общего пользования (лесопарки, парки, сады, скверы, бульвары, городские леса) (5.1).</w:t>
        </w:r>
        <w:r w:rsidR="00904823">
          <w:rPr>
            <w:noProof/>
          </w:rPr>
          <w:tab/>
        </w:r>
        <w:r w:rsidR="00904823">
          <w:rPr>
            <w:noProof/>
          </w:rPr>
          <w:fldChar w:fldCharType="begin"/>
        </w:r>
        <w:r w:rsidR="00904823">
          <w:rPr>
            <w:noProof/>
          </w:rPr>
          <w:instrText xml:space="preserve"> PAGEREF _Toc96597800 \h </w:instrText>
        </w:r>
        <w:r w:rsidR="00904823">
          <w:rPr>
            <w:noProof/>
          </w:rPr>
        </w:r>
        <w:r w:rsidR="00904823">
          <w:rPr>
            <w:noProof/>
          </w:rPr>
          <w:fldChar w:fldCharType="separate"/>
        </w:r>
        <w:r w:rsidR="00482AAF">
          <w:rPr>
            <w:noProof/>
          </w:rPr>
          <w:t>27</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801" w:history="1">
        <w:r w:rsidR="00904823" w:rsidRPr="007707E4">
          <w:rPr>
            <w:rStyle w:val="affffffffff6"/>
            <w:iCs/>
            <w:noProof/>
            <w:spacing w:val="-1"/>
            <w:lang w:val="ru-RU" w:eastAsia="en-US"/>
          </w:rPr>
          <w:t>2) Зона отдыха (5.2).</w:t>
        </w:r>
        <w:r w:rsidR="00904823">
          <w:rPr>
            <w:noProof/>
          </w:rPr>
          <w:tab/>
        </w:r>
        <w:r w:rsidR="00904823">
          <w:rPr>
            <w:noProof/>
          </w:rPr>
          <w:fldChar w:fldCharType="begin"/>
        </w:r>
        <w:r w:rsidR="00904823">
          <w:rPr>
            <w:noProof/>
          </w:rPr>
          <w:instrText xml:space="preserve"> PAGEREF _Toc96597801 \h </w:instrText>
        </w:r>
        <w:r w:rsidR="00904823">
          <w:rPr>
            <w:noProof/>
          </w:rPr>
        </w:r>
        <w:r w:rsidR="00904823">
          <w:rPr>
            <w:noProof/>
          </w:rPr>
          <w:fldChar w:fldCharType="separate"/>
        </w:r>
        <w:r w:rsidR="00482AAF">
          <w:rPr>
            <w:noProof/>
          </w:rPr>
          <w:t>28</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802" w:history="1">
        <w:r w:rsidR="00904823" w:rsidRPr="007707E4">
          <w:rPr>
            <w:rStyle w:val="affffffffff6"/>
            <w:iCs/>
            <w:noProof/>
            <w:spacing w:val="-1"/>
            <w:lang w:val="ru-RU" w:eastAsia="en-US"/>
          </w:rPr>
          <w:t>3)  Зона озелененных территорий специального назначения (5.6).</w:t>
        </w:r>
        <w:r w:rsidR="00904823">
          <w:rPr>
            <w:noProof/>
          </w:rPr>
          <w:tab/>
        </w:r>
        <w:r w:rsidR="00904823">
          <w:rPr>
            <w:noProof/>
          </w:rPr>
          <w:fldChar w:fldCharType="begin"/>
        </w:r>
        <w:r w:rsidR="00904823">
          <w:rPr>
            <w:noProof/>
          </w:rPr>
          <w:instrText xml:space="preserve"> PAGEREF _Toc96597802 \h </w:instrText>
        </w:r>
        <w:r w:rsidR="00904823">
          <w:rPr>
            <w:noProof/>
          </w:rPr>
        </w:r>
        <w:r w:rsidR="00904823">
          <w:rPr>
            <w:noProof/>
          </w:rPr>
          <w:fldChar w:fldCharType="separate"/>
        </w:r>
        <w:r w:rsidR="00482AAF">
          <w:rPr>
            <w:noProof/>
          </w:rPr>
          <w:t>29</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803" w:history="1">
        <w:r w:rsidR="00904823" w:rsidRPr="007707E4">
          <w:rPr>
            <w:rStyle w:val="affffffffff6"/>
            <w:noProof/>
            <w:lang w:val="ru-RU"/>
          </w:rPr>
          <w:t>6. Градостроительные регламенты. Зоны специального назначения.</w:t>
        </w:r>
        <w:r w:rsidR="00904823">
          <w:rPr>
            <w:noProof/>
          </w:rPr>
          <w:tab/>
        </w:r>
        <w:r w:rsidR="00904823">
          <w:rPr>
            <w:noProof/>
          </w:rPr>
          <w:fldChar w:fldCharType="begin"/>
        </w:r>
        <w:r w:rsidR="00904823">
          <w:rPr>
            <w:noProof/>
          </w:rPr>
          <w:instrText xml:space="preserve"> PAGEREF _Toc96597803 \h </w:instrText>
        </w:r>
        <w:r w:rsidR="00904823">
          <w:rPr>
            <w:noProof/>
          </w:rPr>
        </w:r>
        <w:r w:rsidR="00904823">
          <w:rPr>
            <w:noProof/>
          </w:rPr>
          <w:fldChar w:fldCharType="separate"/>
        </w:r>
        <w:r w:rsidR="00482AAF">
          <w:rPr>
            <w:noProof/>
          </w:rPr>
          <w:t>30</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804" w:history="1">
        <w:r w:rsidR="00904823" w:rsidRPr="007707E4">
          <w:rPr>
            <w:rStyle w:val="affffffffff6"/>
            <w:iCs/>
            <w:noProof/>
            <w:spacing w:val="-1"/>
            <w:lang w:val="ru-RU" w:eastAsia="en-US"/>
          </w:rPr>
          <w:t>1) Зона кладбищ (6.1).</w:t>
        </w:r>
        <w:r w:rsidR="00904823">
          <w:rPr>
            <w:noProof/>
          </w:rPr>
          <w:tab/>
        </w:r>
        <w:r w:rsidR="00904823">
          <w:rPr>
            <w:noProof/>
          </w:rPr>
          <w:fldChar w:fldCharType="begin"/>
        </w:r>
        <w:r w:rsidR="00904823">
          <w:rPr>
            <w:noProof/>
          </w:rPr>
          <w:instrText xml:space="preserve"> PAGEREF _Toc96597804 \h </w:instrText>
        </w:r>
        <w:r w:rsidR="00904823">
          <w:rPr>
            <w:noProof/>
          </w:rPr>
        </w:r>
        <w:r w:rsidR="00904823">
          <w:rPr>
            <w:noProof/>
          </w:rPr>
          <w:fldChar w:fldCharType="separate"/>
        </w:r>
        <w:r w:rsidR="00482AAF">
          <w:rPr>
            <w:noProof/>
          </w:rPr>
          <w:t>30</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805" w:history="1">
        <w:r w:rsidR="00904823" w:rsidRPr="007707E4">
          <w:rPr>
            <w:rStyle w:val="affffffffff6"/>
            <w:iCs/>
            <w:noProof/>
            <w:spacing w:val="-1"/>
            <w:lang w:val="ru-RU" w:eastAsia="en-US"/>
          </w:rPr>
          <w:t>2) Зона складирования и захоронения отходов (6.2).</w:t>
        </w:r>
        <w:r w:rsidR="00904823">
          <w:rPr>
            <w:noProof/>
          </w:rPr>
          <w:tab/>
        </w:r>
        <w:r w:rsidR="00904823">
          <w:rPr>
            <w:noProof/>
          </w:rPr>
          <w:fldChar w:fldCharType="begin"/>
        </w:r>
        <w:r w:rsidR="00904823">
          <w:rPr>
            <w:noProof/>
          </w:rPr>
          <w:instrText xml:space="preserve"> PAGEREF _Toc96597805 \h </w:instrText>
        </w:r>
        <w:r w:rsidR="00904823">
          <w:rPr>
            <w:noProof/>
          </w:rPr>
        </w:r>
        <w:r w:rsidR="00904823">
          <w:rPr>
            <w:noProof/>
          </w:rPr>
          <w:fldChar w:fldCharType="separate"/>
        </w:r>
        <w:r w:rsidR="00482AAF">
          <w:rPr>
            <w:noProof/>
          </w:rPr>
          <w:t>31</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806" w:history="1">
        <w:r w:rsidR="00904823" w:rsidRPr="007707E4">
          <w:rPr>
            <w:rStyle w:val="affffffffff6"/>
            <w:iCs/>
            <w:noProof/>
            <w:spacing w:val="-1"/>
            <w:lang w:val="ru-RU" w:eastAsia="en-US"/>
          </w:rPr>
          <w:t>3) Зона режимных территорий (6.3).</w:t>
        </w:r>
        <w:r w:rsidR="00904823">
          <w:rPr>
            <w:noProof/>
          </w:rPr>
          <w:tab/>
        </w:r>
        <w:r w:rsidR="00904823">
          <w:rPr>
            <w:noProof/>
          </w:rPr>
          <w:fldChar w:fldCharType="begin"/>
        </w:r>
        <w:r w:rsidR="00904823">
          <w:rPr>
            <w:noProof/>
          </w:rPr>
          <w:instrText xml:space="preserve"> PAGEREF _Toc96597806 \h </w:instrText>
        </w:r>
        <w:r w:rsidR="00904823">
          <w:rPr>
            <w:noProof/>
          </w:rPr>
        </w:r>
        <w:r w:rsidR="00904823">
          <w:rPr>
            <w:noProof/>
          </w:rPr>
          <w:fldChar w:fldCharType="separate"/>
        </w:r>
        <w:r w:rsidR="00482AAF">
          <w:rPr>
            <w:noProof/>
          </w:rPr>
          <w:t>31</w:t>
        </w:r>
        <w:r w:rsidR="00904823">
          <w:rPr>
            <w:noProof/>
          </w:rPr>
          <w:fldChar w:fldCharType="end"/>
        </w:r>
      </w:hyperlink>
    </w:p>
    <w:p w:rsidR="00904823" w:rsidRPr="00EF09B2" w:rsidRDefault="00EA12D9" w:rsidP="00D109B8">
      <w:pPr>
        <w:pStyle w:val="1ff7"/>
        <w:tabs>
          <w:tab w:val="clear" w:pos="10206"/>
          <w:tab w:val="right" w:leader="dot" w:pos="9923"/>
        </w:tabs>
        <w:rPr>
          <w:rFonts w:ascii="Calibri" w:eastAsia="SimSun" w:hAnsi="Calibri"/>
          <w:noProof/>
          <w:sz w:val="22"/>
          <w:szCs w:val="22"/>
          <w:lang w:val="ru-RU" w:eastAsia="ru-RU"/>
        </w:rPr>
      </w:pPr>
      <w:hyperlink w:anchor="_Toc96597807" w:history="1">
        <w:r w:rsidR="00904823" w:rsidRPr="007707E4">
          <w:rPr>
            <w:rStyle w:val="affffffffff6"/>
            <w:noProof/>
            <w:lang w:val="ru-RU"/>
          </w:rPr>
          <w:t>Статья 3. Расчетные показатели минимально и максимально допустимого уровня обеспеченности территории объектами инфраструктуры.</w:t>
        </w:r>
        <w:r w:rsidR="00904823">
          <w:rPr>
            <w:noProof/>
          </w:rPr>
          <w:tab/>
        </w:r>
        <w:r w:rsidR="00904823">
          <w:rPr>
            <w:noProof/>
          </w:rPr>
          <w:fldChar w:fldCharType="begin"/>
        </w:r>
        <w:r w:rsidR="00904823">
          <w:rPr>
            <w:noProof/>
          </w:rPr>
          <w:instrText xml:space="preserve"> PAGEREF _Toc96597807 \h </w:instrText>
        </w:r>
        <w:r w:rsidR="00904823">
          <w:rPr>
            <w:noProof/>
          </w:rPr>
        </w:r>
        <w:r w:rsidR="00904823">
          <w:rPr>
            <w:noProof/>
          </w:rPr>
          <w:fldChar w:fldCharType="separate"/>
        </w:r>
        <w:r w:rsidR="00482AAF">
          <w:rPr>
            <w:noProof/>
          </w:rPr>
          <w:t>32</w:t>
        </w:r>
        <w:r w:rsidR="00904823">
          <w:rPr>
            <w:noProof/>
          </w:rPr>
          <w:fldChar w:fldCharType="end"/>
        </w:r>
      </w:hyperlink>
    </w:p>
    <w:p w:rsidR="009C2F33" w:rsidRDefault="005802ED" w:rsidP="00B42F5A">
      <w:pPr>
        <w:pStyle w:val="1ff7"/>
        <w:tabs>
          <w:tab w:val="clear" w:pos="10206"/>
          <w:tab w:val="right" w:leader="dot" w:pos="9922"/>
        </w:tabs>
        <w:spacing w:before="57" w:after="57"/>
        <w:ind w:right="0" w:firstLine="567"/>
        <w:rPr>
          <w:rFonts w:ascii="Calibri" w:eastAsia="Calibri" w:hAnsi="Calibri"/>
          <w:sz w:val="22"/>
          <w:szCs w:val="22"/>
          <w:lang w:val="ru-RU" w:eastAsia="en-US"/>
        </w:rPr>
      </w:pPr>
      <w:r>
        <w:fldChar w:fldCharType="end"/>
      </w:r>
    </w:p>
    <w:p w:rsidR="009C2F33" w:rsidRDefault="009C2F33" w:rsidP="00B42F5A">
      <w:pPr>
        <w:ind w:right="0"/>
        <w:rPr>
          <w:rFonts w:ascii="Calibri" w:eastAsia="Calibri" w:hAnsi="Calibri"/>
          <w:sz w:val="22"/>
          <w:szCs w:val="22"/>
          <w:lang w:val="ru-RU" w:eastAsia="en-US"/>
        </w:rPr>
      </w:pPr>
    </w:p>
    <w:p w:rsidR="009C2F33" w:rsidRDefault="009C2F33" w:rsidP="00B42F5A">
      <w:pPr>
        <w:pStyle w:val="1ff7"/>
        <w:ind w:right="0"/>
        <w:rPr>
          <w:rFonts w:ascii="Calibri" w:eastAsia="Calibri" w:hAnsi="Calibri"/>
          <w:sz w:val="22"/>
          <w:szCs w:val="22"/>
          <w:lang w:val="ru-RU" w:eastAsia="en-US"/>
        </w:rPr>
      </w:pPr>
    </w:p>
    <w:p w:rsidR="009C2F33" w:rsidRDefault="009C2F33" w:rsidP="00B42F5A">
      <w:pPr>
        <w:ind w:right="0"/>
        <w:rPr>
          <w:rFonts w:ascii="Calibri" w:eastAsia="Calibri" w:hAnsi="Calibri"/>
          <w:sz w:val="22"/>
          <w:szCs w:val="28"/>
          <w:lang w:val="ru-RU" w:eastAsia="en-US"/>
        </w:rPr>
      </w:pPr>
    </w:p>
    <w:p w:rsidR="009C2F33" w:rsidRPr="00C10FD2" w:rsidRDefault="005802ED" w:rsidP="00B42F5A">
      <w:pPr>
        <w:pStyle w:val="1"/>
        <w:pageBreakBefore/>
        <w:tabs>
          <w:tab w:val="clear" w:pos="0"/>
        </w:tabs>
        <w:spacing w:before="0" w:after="0"/>
        <w:ind w:left="0" w:firstLine="709"/>
        <w:rPr>
          <w:lang w:val="ru-RU"/>
        </w:rPr>
      </w:pPr>
      <w:bookmarkStart w:id="1" w:name="_Toc96597774"/>
      <w:r w:rsidRPr="00C10FD2">
        <w:rPr>
          <w:rFonts w:ascii="Times New Roman" w:hAnsi="Times New Roman"/>
          <w:sz w:val="28"/>
          <w:szCs w:val="28"/>
          <w:lang w:val="ru-RU"/>
        </w:rPr>
        <w:lastRenderedPageBreak/>
        <w:t>Раздел 1. Порядок применения и внесения изменений в правила землепользования и застро</w:t>
      </w:r>
      <w:r w:rsidR="007C1348">
        <w:rPr>
          <w:rFonts w:ascii="Times New Roman" w:hAnsi="Times New Roman"/>
          <w:sz w:val="28"/>
          <w:szCs w:val="28"/>
          <w:lang w:val="ru-RU"/>
        </w:rPr>
        <w:t>йки муниципального образования –</w:t>
      </w:r>
      <w:r w:rsidRPr="00C10FD2">
        <w:rPr>
          <w:rFonts w:ascii="Times New Roman" w:hAnsi="Times New Roman"/>
          <w:sz w:val="28"/>
          <w:szCs w:val="28"/>
          <w:lang w:val="ru-RU"/>
        </w:rPr>
        <w:t xml:space="preserve"> </w:t>
      </w:r>
      <w:r>
        <w:rPr>
          <w:rFonts w:ascii="Times New Roman" w:eastAsia="Calibri" w:hAnsi="Times New Roman"/>
          <w:sz w:val="28"/>
          <w:szCs w:val="28"/>
          <w:lang w:val="ru-RU"/>
        </w:rPr>
        <w:t>Семеновское</w:t>
      </w:r>
      <w:r w:rsidRPr="00C10FD2">
        <w:rPr>
          <w:rFonts w:ascii="Times New Roman" w:hAnsi="Times New Roman"/>
          <w:sz w:val="28"/>
          <w:szCs w:val="28"/>
          <w:lang w:val="ru-RU"/>
        </w:rPr>
        <w:t xml:space="preserve"> сельское поселение </w:t>
      </w:r>
      <w:r>
        <w:rPr>
          <w:rFonts w:ascii="Times New Roman" w:eastAsia="Calibri" w:hAnsi="Times New Roman"/>
          <w:sz w:val="28"/>
          <w:szCs w:val="28"/>
          <w:lang w:val="ru-RU"/>
        </w:rPr>
        <w:t>Рязанского</w:t>
      </w:r>
      <w:r w:rsidRPr="00C10FD2">
        <w:rPr>
          <w:rFonts w:ascii="Times New Roman" w:hAnsi="Times New Roman"/>
          <w:sz w:val="28"/>
          <w:szCs w:val="28"/>
          <w:lang w:val="ru-RU"/>
        </w:rPr>
        <w:t xml:space="preserve"> района Рязанской области.</w:t>
      </w:r>
      <w:bookmarkEnd w:id="1"/>
    </w:p>
    <w:p w:rsidR="007C1348" w:rsidRDefault="007C1348" w:rsidP="00B42F5A">
      <w:pPr>
        <w:pStyle w:val="1"/>
        <w:tabs>
          <w:tab w:val="clear" w:pos="0"/>
        </w:tabs>
        <w:spacing w:before="0" w:after="0"/>
        <w:ind w:left="0" w:firstLine="709"/>
        <w:rPr>
          <w:rFonts w:ascii="Times New Roman" w:hAnsi="Times New Roman"/>
          <w:sz w:val="28"/>
          <w:szCs w:val="28"/>
          <w:lang w:val="ru-RU"/>
        </w:rPr>
      </w:pPr>
    </w:p>
    <w:p w:rsidR="009C2F33" w:rsidRPr="00C10FD2" w:rsidRDefault="005802ED" w:rsidP="00B42F5A">
      <w:pPr>
        <w:pStyle w:val="1"/>
        <w:tabs>
          <w:tab w:val="clear" w:pos="0"/>
        </w:tabs>
        <w:spacing w:before="0" w:after="0"/>
        <w:ind w:left="0" w:firstLine="709"/>
        <w:rPr>
          <w:lang w:val="ru-RU"/>
        </w:rPr>
      </w:pPr>
      <w:bookmarkStart w:id="2" w:name="_Toc96597775"/>
      <w:r w:rsidRPr="00C10FD2">
        <w:rPr>
          <w:rFonts w:ascii="Times New Roman" w:hAnsi="Times New Roman"/>
          <w:sz w:val="28"/>
          <w:szCs w:val="28"/>
          <w:lang w:val="ru-RU"/>
        </w:rPr>
        <w:t>Статья 1. Ос</w:t>
      </w:r>
      <w:r w:rsidR="007C1348">
        <w:rPr>
          <w:rFonts w:ascii="Times New Roman" w:hAnsi="Times New Roman"/>
          <w:sz w:val="28"/>
          <w:szCs w:val="28"/>
          <w:lang w:val="ru-RU"/>
        </w:rPr>
        <w:t>новные понятия, используемые в п</w:t>
      </w:r>
      <w:r w:rsidRPr="00C10FD2">
        <w:rPr>
          <w:rFonts w:ascii="Times New Roman" w:hAnsi="Times New Roman"/>
          <w:sz w:val="28"/>
          <w:szCs w:val="28"/>
          <w:lang w:val="ru-RU"/>
        </w:rPr>
        <w:t>равилах землепользования и застройки.</w:t>
      </w:r>
      <w:bookmarkEnd w:id="2"/>
    </w:p>
    <w:p w:rsidR="009C2F33" w:rsidRPr="00C10FD2" w:rsidRDefault="009C2F33" w:rsidP="00B42F5A">
      <w:pPr>
        <w:ind w:left="0" w:right="0" w:firstLine="709"/>
        <w:rPr>
          <w:b/>
          <w:bCs/>
          <w:szCs w:val="28"/>
          <w:lang w:val="ru-RU"/>
        </w:rPr>
      </w:pPr>
    </w:p>
    <w:p w:rsidR="009C2F33" w:rsidRPr="00C10FD2" w:rsidRDefault="005802ED" w:rsidP="00B42F5A">
      <w:pPr>
        <w:ind w:left="0" w:right="0" w:firstLine="709"/>
        <w:rPr>
          <w:lang w:val="ru-RU"/>
        </w:rPr>
      </w:pPr>
      <w:r w:rsidRPr="00C10FD2">
        <w:rPr>
          <w:szCs w:val="28"/>
          <w:shd w:val="clear" w:color="FFFFFF" w:fill="FFFFFF"/>
          <w:lang w:val="ru-RU"/>
        </w:rPr>
        <w:t xml:space="preserve">В настоящих Правилах землепользования и застройки муниципального образования – </w:t>
      </w:r>
      <w:r>
        <w:rPr>
          <w:color w:val="000000"/>
          <w:szCs w:val="28"/>
          <w:shd w:val="clear" w:color="FFFFFF" w:fill="FFFFFF"/>
          <w:lang w:val="ru-RU"/>
        </w:rPr>
        <w:t>Семеновское</w:t>
      </w:r>
      <w:r w:rsidRPr="00C10FD2">
        <w:rPr>
          <w:szCs w:val="28"/>
          <w:shd w:val="clear" w:color="FFFFFF" w:fill="FFFFFF"/>
          <w:lang w:val="ru-RU"/>
        </w:rPr>
        <w:t xml:space="preserve"> сельское поселение Рязанского муниципального рай</w:t>
      </w:r>
      <w:r>
        <w:rPr>
          <w:szCs w:val="28"/>
          <w:shd w:val="clear" w:color="FFFFFF" w:fill="FFFFFF"/>
          <w:lang w:val="ru-RU"/>
        </w:rPr>
        <w:t>она рязанской области (далее – п</w:t>
      </w:r>
      <w:r w:rsidRPr="00C10FD2">
        <w:rPr>
          <w:szCs w:val="28"/>
          <w:shd w:val="clear" w:color="FFFFFF" w:fill="FFFFFF"/>
          <w:lang w:val="ru-RU"/>
        </w:rPr>
        <w:t>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5802ED" w:rsidRDefault="005802ED" w:rsidP="00B42F5A">
      <w:pPr>
        <w:pStyle w:val="1"/>
        <w:tabs>
          <w:tab w:val="clear" w:pos="0"/>
        </w:tabs>
        <w:spacing w:before="0" w:after="0"/>
        <w:ind w:left="0" w:firstLine="709"/>
        <w:rPr>
          <w:rFonts w:ascii="Times New Roman" w:hAnsi="Times New Roman"/>
          <w:sz w:val="28"/>
          <w:szCs w:val="28"/>
          <w:lang w:val="ru-RU"/>
        </w:rPr>
      </w:pPr>
    </w:p>
    <w:p w:rsidR="009C2F33" w:rsidRPr="00C10FD2" w:rsidRDefault="005802ED" w:rsidP="00B42F5A">
      <w:pPr>
        <w:pStyle w:val="1"/>
        <w:tabs>
          <w:tab w:val="clear" w:pos="0"/>
        </w:tabs>
        <w:spacing w:before="0" w:after="0"/>
        <w:ind w:left="0" w:firstLine="709"/>
        <w:rPr>
          <w:lang w:val="ru-RU"/>
        </w:rPr>
      </w:pPr>
      <w:bookmarkStart w:id="3" w:name="_Toc96597776"/>
      <w:r w:rsidRPr="00C10FD2">
        <w:rPr>
          <w:rFonts w:ascii="Times New Roman" w:hAnsi="Times New Roman"/>
          <w:sz w:val="28"/>
          <w:szCs w:val="28"/>
          <w:lang w:val="ru-RU"/>
        </w:rPr>
        <w:t>Статья 2. Положение о регулировании землепользования и застройки.</w:t>
      </w:r>
      <w:bookmarkEnd w:id="3"/>
    </w:p>
    <w:p w:rsidR="009C2F33" w:rsidRPr="00C10FD2" w:rsidRDefault="009C2F33" w:rsidP="00B42F5A">
      <w:pPr>
        <w:ind w:left="0" w:right="0" w:firstLine="709"/>
        <w:rPr>
          <w:b/>
          <w:bCs/>
          <w:szCs w:val="28"/>
          <w:lang w:val="ru-RU"/>
        </w:rPr>
      </w:pPr>
    </w:p>
    <w:p w:rsidR="009C2F33" w:rsidRPr="00C10FD2" w:rsidRDefault="005802ED" w:rsidP="00B42F5A">
      <w:pPr>
        <w:ind w:left="0" w:right="0" w:firstLine="709"/>
        <w:rPr>
          <w:lang w:val="ru-RU"/>
        </w:rPr>
      </w:pPr>
      <w:r w:rsidRPr="00C10FD2">
        <w:rPr>
          <w:color w:val="000000"/>
          <w:szCs w:val="28"/>
          <w:shd w:val="clear" w:color="FFFFFF" w:fill="FFFFFF"/>
          <w:lang w:val="ru-RU"/>
        </w:rPr>
        <w:t>В соответствии со статьей 32 Градостроительног</w:t>
      </w:r>
      <w:r>
        <w:rPr>
          <w:color w:val="000000"/>
          <w:szCs w:val="28"/>
          <w:shd w:val="clear" w:color="FFFFFF" w:fill="FFFFFF"/>
          <w:lang w:val="ru-RU"/>
        </w:rPr>
        <w:t>о кодекса Российской Федерации п</w:t>
      </w:r>
      <w:r w:rsidRPr="00C10FD2">
        <w:rPr>
          <w:color w:val="000000"/>
          <w:szCs w:val="28"/>
          <w:shd w:val="clear" w:color="FFFFFF" w:fill="FFFFFF"/>
          <w:lang w:val="ru-RU"/>
        </w:rPr>
        <w:t>равила землепользования и застройки утверждаются представительным органом местного самоуправления.</w:t>
      </w:r>
    </w:p>
    <w:p w:rsidR="009C2F33" w:rsidRDefault="005802ED" w:rsidP="00B42F5A">
      <w:pPr>
        <w:pStyle w:val="affff5"/>
        <w:spacing w:after="0"/>
      </w:pPr>
      <w:r>
        <w:rPr>
          <w:color w:val="000000"/>
          <w:sz w:val="28"/>
          <w:szCs w:val="28"/>
          <w:shd w:val="clear" w:color="FFFFFF" w:fill="FFFFFF"/>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w:t>
      </w:r>
      <w:r w:rsidR="00495F55">
        <w:rPr>
          <w:color w:val="000000"/>
          <w:sz w:val="28"/>
          <w:szCs w:val="28"/>
          <w:shd w:val="clear" w:color="FFFFFF" w:fill="FFFFFF"/>
        </w:rPr>
        <w:t>ю решения о подготовке проекта п</w:t>
      </w:r>
      <w:r>
        <w:rPr>
          <w:color w:val="000000"/>
          <w:sz w:val="28"/>
          <w:szCs w:val="28"/>
          <w:shd w:val="clear" w:color="FFFFFF" w:fill="FFFFFF"/>
        </w:rPr>
        <w:t>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ц</w:t>
      </w:r>
      <w:r>
        <w:rPr>
          <w:rFonts w:eastAsia="Times New Roman"/>
          <w:color w:val="000000"/>
          <w:sz w:val="28"/>
          <w:szCs w:val="28"/>
          <w:shd w:val="clear" w:color="FFFFFF" w:fill="FFFFFF"/>
          <w:lang w:bidi="hi-IN"/>
        </w:rPr>
        <w:t>ентральный исполнительный орган государственной власти Рязанской области, уполномоченный в сфере градостроительной деятельности.</w:t>
      </w:r>
    </w:p>
    <w:p w:rsidR="009C2F33" w:rsidRDefault="005802ED" w:rsidP="00B42F5A">
      <w:pPr>
        <w:pStyle w:val="affff5"/>
        <w:spacing w:after="0"/>
      </w:pPr>
      <w:r>
        <w:rPr>
          <w:color w:val="000000"/>
          <w:sz w:val="28"/>
          <w:szCs w:val="28"/>
          <w:shd w:val="clear" w:color="FFFFFF" w:fill="FFFFFF"/>
        </w:rPr>
        <w:t xml:space="preserve">В соответствии с постановлением Правительства Рязанской области от 06.08.2008 № 153 «Об утверждении Положения о главном управлении архитектуры и градостроительства Рязанской области» </w:t>
      </w:r>
      <w:r>
        <w:rPr>
          <w:color w:val="000000"/>
          <w:sz w:val="28"/>
          <w:szCs w:val="28"/>
        </w:rPr>
        <w:t>(далее – Постановление Правительства Рязанской области от 06.08.2008 № 153)</w:t>
      </w:r>
      <w:r>
        <w:rPr>
          <w:color w:val="000000"/>
          <w:sz w:val="28"/>
          <w:szCs w:val="28"/>
          <w:shd w:val="clear" w:color="FFFFFF" w:fill="FFFFFF"/>
        </w:rPr>
        <w:t xml:space="preserve">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9C2F33" w:rsidRPr="00C10FD2" w:rsidRDefault="009C2F33" w:rsidP="00B42F5A">
      <w:pPr>
        <w:ind w:right="0" w:firstLine="709"/>
        <w:rPr>
          <w:szCs w:val="28"/>
          <w:shd w:val="clear" w:color="FFFFFF" w:fill="FFFFFF"/>
          <w:lang w:val="ru-RU"/>
        </w:rPr>
      </w:pPr>
    </w:p>
    <w:p w:rsidR="009C2F33" w:rsidRPr="00C10FD2" w:rsidRDefault="005802ED" w:rsidP="00B42F5A">
      <w:pPr>
        <w:pStyle w:val="1"/>
        <w:tabs>
          <w:tab w:val="clear" w:pos="0"/>
        </w:tabs>
        <w:spacing w:before="0" w:after="0"/>
        <w:ind w:left="0" w:firstLine="709"/>
        <w:rPr>
          <w:lang w:val="ru-RU"/>
        </w:rPr>
      </w:pPr>
      <w:bookmarkStart w:id="4" w:name="_Toc96597777"/>
      <w:r w:rsidRPr="00C10FD2">
        <w:rPr>
          <w:rFonts w:ascii="Times New Roman" w:hAnsi="Times New Roman"/>
          <w:sz w:val="28"/>
          <w:szCs w:val="28"/>
          <w:lang w:val="ru-RU"/>
        </w:rPr>
        <w:t>Статья 3. Положение об изменени</w:t>
      </w:r>
      <w:r w:rsidR="00904823">
        <w:rPr>
          <w:rFonts w:ascii="Times New Roman" w:hAnsi="Times New Roman"/>
          <w:sz w:val="28"/>
          <w:szCs w:val="28"/>
          <w:lang w:val="ru-RU"/>
        </w:rPr>
        <w:t>и</w:t>
      </w:r>
      <w:r w:rsidRPr="00C10FD2">
        <w:rPr>
          <w:rFonts w:ascii="Times New Roman" w:hAnsi="Times New Roman"/>
          <w:sz w:val="28"/>
          <w:szCs w:val="28"/>
          <w:lang w:val="ru-RU"/>
        </w:rPr>
        <w:t xml:space="preserve"> видов разрешенного использования земельных участков и объектов капитального строительства физическими и юридическими лицами.</w:t>
      </w:r>
      <w:bookmarkEnd w:id="4"/>
    </w:p>
    <w:p w:rsidR="009C2F33" w:rsidRPr="00C10FD2" w:rsidRDefault="009C2F33" w:rsidP="00B42F5A">
      <w:pPr>
        <w:ind w:left="0" w:right="0" w:firstLine="709"/>
        <w:rPr>
          <w:b/>
          <w:bCs/>
          <w:szCs w:val="28"/>
          <w:lang w:val="ru-RU"/>
        </w:rPr>
      </w:pPr>
    </w:p>
    <w:p w:rsidR="009C2F33" w:rsidRPr="00C10FD2" w:rsidRDefault="005802ED" w:rsidP="00B42F5A">
      <w:pPr>
        <w:ind w:left="0" w:right="0" w:firstLine="709"/>
        <w:rPr>
          <w:lang w:val="ru-RU"/>
        </w:rPr>
      </w:pPr>
      <w:r w:rsidRPr="00C10FD2">
        <w:rPr>
          <w:color w:val="000000"/>
          <w:szCs w:val="28"/>
          <w:shd w:val="clear" w:color="FFFFFF" w:fill="FFFFFF"/>
          <w:lang w:val="ru-RU"/>
        </w:rPr>
        <w:t xml:space="preserve">В соответствии со статьей 37 Градостроительного кодекса Российской Федерации, изменение одного вида разрешенного использования земельных </w:t>
      </w:r>
      <w:r w:rsidRPr="00C10FD2">
        <w:rPr>
          <w:color w:val="000000"/>
          <w:szCs w:val="28"/>
          <w:shd w:val="clear" w:color="FFFFFF" w:fill="FFFFFF"/>
          <w:lang w:val="ru-RU"/>
        </w:rP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C2F33" w:rsidRPr="00C10FD2" w:rsidRDefault="005802ED" w:rsidP="00B42F5A">
      <w:pPr>
        <w:ind w:left="0" w:right="0" w:firstLine="709"/>
        <w:rPr>
          <w:lang w:val="ru-RU"/>
        </w:rPr>
      </w:pPr>
      <w:r w:rsidRPr="00C10FD2">
        <w:rPr>
          <w:color w:val="000000"/>
          <w:szCs w:val="28"/>
          <w:shd w:val="clear" w:color="FFFFFF" w:fill="FFFFFF"/>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C2F33" w:rsidRPr="00C10FD2" w:rsidRDefault="005802ED" w:rsidP="00B42F5A">
      <w:pPr>
        <w:ind w:left="0" w:right="0" w:firstLine="709"/>
        <w:rPr>
          <w:lang w:val="ru-RU"/>
        </w:rPr>
      </w:pPr>
      <w:r w:rsidRPr="00C10FD2">
        <w:rPr>
          <w:color w:val="000000"/>
          <w:szCs w:val="28"/>
          <w:shd w:val="clear" w:color="FFFFFF" w:fill="FFFFFF"/>
          <w:lang w:val="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C2F33" w:rsidRPr="00C10FD2" w:rsidRDefault="005802ED" w:rsidP="00B42F5A">
      <w:pPr>
        <w:ind w:left="0" w:right="0" w:firstLine="709"/>
        <w:rPr>
          <w:lang w:val="ru-RU"/>
        </w:rPr>
      </w:pPr>
      <w:r w:rsidRPr="00C10FD2">
        <w:rPr>
          <w:color w:val="000000"/>
          <w:szCs w:val="28"/>
          <w:shd w:val="clear" w:color="FFFFFF" w:fill="FFFFFF"/>
          <w:lang w:val="ru-RU"/>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9C2F33" w:rsidRPr="00C10FD2" w:rsidRDefault="005802ED" w:rsidP="00B42F5A">
      <w:pPr>
        <w:ind w:left="0" w:right="0" w:firstLine="709"/>
        <w:rPr>
          <w:lang w:val="ru-RU"/>
        </w:rPr>
      </w:pPr>
      <w:r w:rsidRPr="00C10FD2">
        <w:rPr>
          <w:color w:val="000000"/>
          <w:szCs w:val="28"/>
          <w:shd w:val="clear" w:color="FFFFFF" w:fill="FFFFFF"/>
          <w:lang w:val="ru-RU"/>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9C2F33" w:rsidRDefault="005802ED" w:rsidP="00B42F5A">
      <w:pPr>
        <w:pStyle w:val="affff5"/>
        <w:spacing w:after="0"/>
      </w:pPr>
      <w:r>
        <w:rPr>
          <w:color w:val="000000"/>
          <w:sz w:val="28"/>
          <w:szCs w:val="28"/>
          <w:shd w:val="clear" w:color="FFFFFF" w:fill="FFFFFF"/>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 о подготовке проекта Правил землепользования и застройки, утверждению состава и порядка деятельности </w:t>
      </w:r>
      <w:r w:rsidR="00883979">
        <w:rPr>
          <w:color w:val="000000"/>
          <w:sz w:val="28"/>
          <w:szCs w:val="28"/>
          <w:shd w:val="clear" w:color="FFFFFF" w:fill="FFFFFF"/>
        </w:rPr>
        <w:t>комиссии по подготовке проекта п</w:t>
      </w:r>
      <w:r>
        <w:rPr>
          <w:color w:val="000000"/>
          <w:sz w:val="28"/>
          <w:szCs w:val="28"/>
          <w:shd w:val="clear" w:color="FFFFFF" w:fill="FFFFFF"/>
        </w:rPr>
        <w:t>равил землепользования и застройки, принятию решения о проведении общественных обсуждений или публичных слушаний, п</w:t>
      </w:r>
      <w:r w:rsidR="00883979">
        <w:rPr>
          <w:color w:val="000000"/>
          <w:sz w:val="28"/>
          <w:szCs w:val="28"/>
          <w:shd w:val="clear" w:color="FFFFFF" w:fill="FFFFFF"/>
        </w:rPr>
        <w:t>ринятию решения об утверждении п</w:t>
      </w:r>
      <w:r>
        <w:rPr>
          <w:color w:val="000000"/>
          <w:sz w:val="28"/>
          <w:szCs w:val="28"/>
          <w:shd w:val="clear" w:color="FFFFFF" w:fill="FFFFFF"/>
        </w:rPr>
        <w:t>равил землепользования и застройки или о необходимости их д</w:t>
      </w:r>
      <w:r w:rsidR="00883979">
        <w:rPr>
          <w:color w:val="000000"/>
          <w:sz w:val="28"/>
          <w:szCs w:val="28"/>
          <w:shd w:val="clear" w:color="FFFFFF" w:fill="FFFFFF"/>
        </w:rPr>
        <w:t>оработки, внесению изменений в п</w:t>
      </w:r>
      <w:r>
        <w:rPr>
          <w:color w:val="000000"/>
          <w:sz w:val="28"/>
          <w:szCs w:val="28"/>
          <w:shd w:val="clear" w:color="FFFFFF" w:fill="FFFFFF"/>
        </w:rPr>
        <w:t>равила землепользования и застройки осуществляет ц</w:t>
      </w:r>
      <w:r>
        <w:rPr>
          <w:rFonts w:eastAsia="Times New Roman"/>
          <w:color w:val="000000"/>
          <w:sz w:val="28"/>
          <w:szCs w:val="28"/>
          <w:shd w:val="clear" w:color="FFFFFF" w:fill="FFFFFF"/>
          <w:lang w:bidi="hi-IN"/>
        </w:rPr>
        <w:t>ентральный исполнительный орган государственной власти Рязанской области, уполномоченный в сфере градостроительной деятельности.</w:t>
      </w:r>
    </w:p>
    <w:p w:rsidR="009C2F33" w:rsidRDefault="005802ED" w:rsidP="00B42F5A">
      <w:pPr>
        <w:pStyle w:val="affff5"/>
        <w:spacing w:after="0"/>
      </w:pPr>
      <w:r>
        <w:rPr>
          <w:color w:val="000000"/>
          <w:sz w:val="28"/>
          <w:szCs w:val="28"/>
          <w:shd w:val="clear" w:color="FFFFFF" w:fill="FFFFFF"/>
        </w:rPr>
        <w:t xml:space="preserve">В соответствии с </w:t>
      </w:r>
      <w:r>
        <w:rPr>
          <w:color w:val="000000"/>
          <w:sz w:val="28"/>
          <w:szCs w:val="28"/>
        </w:rPr>
        <w:t xml:space="preserve">Постановлением Правительства Рязанской области </w:t>
      </w:r>
      <w:r w:rsidR="00964441">
        <w:rPr>
          <w:color w:val="000000"/>
          <w:sz w:val="28"/>
          <w:szCs w:val="28"/>
        </w:rPr>
        <w:br/>
      </w:r>
      <w:r>
        <w:rPr>
          <w:color w:val="000000"/>
          <w:sz w:val="28"/>
          <w:szCs w:val="28"/>
        </w:rPr>
        <w:t>от 06.08.2008 № 153</w:t>
      </w:r>
      <w:r>
        <w:rPr>
          <w:color w:val="000000"/>
          <w:sz w:val="28"/>
          <w:szCs w:val="28"/>
          <w:shd w:val="clear" w:color="FFFFFF" w:fill="FFFFFF"/>
        </w:rPr>
        <w:t xml:space="preserve">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883979" w:rsidRDefault="00883979" w:rsidP="00B42F5A">
      <w:pPr>
        <w:pStyle w:val="1"/>
        <w:tabs>
          <w:tab w:val="clear" w:pos="0"/>
        </w:tabs>
        <w:spacing w:before="0" w:after="0"/>
        <w:ind w:left="0" w:firstLine="709"/>
        <w:rPr>
          <w:rFonts w:ascii="Times New Roman" w:hAnsi="Times New Roman"/>
          <w:sz w:val="28"/>
          <w:szCs w:val="28"/>
          <w:lang w:val="ru-RU"/>
        </w:rPr>
      </w:pPr>
    </w:p>
    <w:p w:rsidR="00883979" w:rsidRPr="00883979" w:rsidRDefault="00883979" w:rsidP="00B42F5A">
      <w:pPr>
        <w:ind w:right="0"/>
        <w:rPr>
          <w:lang w:val="ru-RU"/>
        </w:rPr>
      </w:pPr>
    </w:p>
    <w:p w:rsidR="009C2F33" w:rsidRPr="00C10FD2" w:rsidRDefault="005802ED" w:rsidP="00B42F5A">
      <w:pPr>
        <w:pStyle w:val="1"/>
        <w:tabs>
          <w:tab w:val="clear" w:pos="0"/>
        </w:tabs>
        <w:spacing w:before="0" w:after="0"/>
        <w:ind w:left="0" w:firstLine="709"/>
        <w:rPr>
          <w:lang w:val="ru-RU"/>
        </w:rPr>
      </w:pPr>
      <w:bookmarkStart w:id="5" w:name="_Toc96597778"/>
      <w:r w:rsidRPr="00C10FD2">
        <w:rPr>
          <w:rFonts w:ascii="Times New Roman" w:hAnsi="Times New Roman"/>
          <w:sz w:val="28"/>
          <w:szCs w:val="28"/>
          <w:lang w:val="ru-RU"/>
        </w:rPr>
        <w:lastRenderedPageBreak/>
        <w:t>Статья 4. Положение о подготовке документации по планировке территории.</w:t>
      </w:r>
      <w:bookmarkEnd w:id="5"/>
    </w:p>
    <w:p w:rsidR="009C2F33" w:rsidRPr="00C10FD2" w:rsidRDefault="009C2F33" w:rsidP="00B42F5A">
      <w:pPr>
        <w:ind w:left="0" w:right="0" w:firstLine="709"/>
        <w:rPr>
          <w:b/>
          <w:bCs/>
          <w:szCs w:val="28"/>
          <w:lang w:val="ru-RU"/>
        </w:rPr>
      </w:pPr>
    </w:p>
    <w:p w:rsidR="009C2F33" w:rsidRPr="00C10FD2" w:rsidRDefault="005802ED" w:rsidP="00B42F5A">
      <w:pPr>
        <w:ind w:left="0" w:right="0" w:firstLine="709"/>
        <w:rPr>
          <w:lang w:val="ru-RU"/>
        </w:rPr>
      </w:pPr>
      <w:r>
        <w:rPr>
          <w:rFonts w:eastAsia="Calibri"/>
          <w:color w:val="000000"/>
          <w:szCs w:val="28"/>
          <w:shd w:val="clear" w:color="FFFFFF" w:fill="FFFFFF"/>
          <w:lang w:val="ru-RU"/>
        </w:rPr>
        <w:t>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C2F33" w:rsidRPr="00C10FD2" w:rsidRDefault="005802ED" w:rsidP="00B42F5A">
      <w:pPr>
        <w:ind w:left="0" w:right="0" w:firstLine="709"/>
        <w:rPr>
          <w:lang w:val="ru-RU"/>
        </w:rPr>
      </w:pPr>
      <w:r>
        <w:rPr>
          <w:rFonts w:eastAsia="Calibri"/>
          <w:color w:val="000000"/>
          <w:szCs w:val="28"/>
          <w:shd w:val="clear" w:color="FFFFFF" w:fill="FFFFFF"/>
          <w:lang w:val="ru-RU"/>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Calibri"/>
          <w:color w:val="000000"/>
          <w:spacing w:val="2"/>
          <w:szCs w:val="28"/>
          <w:shd w:val="clear" w:color="FFFFFF" w:fill="FFFFFF"/>
          <w:lang w:val="ru-RU"/>
        </w:rPr>
        <w:t xml:space="preserve">принятию решения 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 о направлении ее на доработку, внесению изменений в документацию по планировке территории </w:t>
      </w:r>
      <w:r>
        <w:rPr>
          <w:rFonts w:eastAsia="Calibri"/>
          <w:color w:val="000000"/>
          <w:szCs w:val="28"/>
          <w:shd w:val="clear" w:color="FFFFFF" w:fill="FFFFFF"/>
          <w:lang w:val="ru-RU"/>
        </w:rPr>
        <w:t>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9C2F33" w:rsidRPr="00C10FD2" w:rsidRDefault="005802ED" w:rsidP="00B42F5A">
      <w:pPr>
        <w:ind w:left="0" w:right="0" w:firstLine="709"/>
        <w:rPr>
          <w:lang w:val="ru-RU"/>
        </w:rPr>
      </w:pPr>
      <w:r>
        <w:rPr>
          <w:rFonts w:eastAsia="Calibri"/>
          <w:color w:val="000000"/>
          <w:szCs w:val="28"/>
          <w:shd w:val="clear" w:color="FFFFFF" w:fill="FFFFFF"/>
          <w:lang w:val="ru-RU"/>
        </w:rPr>
        <w:t>В соответствии с постановлением Правительства Рязанской области 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83434A" w:rsidRDefault="0083434A" w:rsidP="00B42F5A">
      <w:pPr>
        <w:pStyle w:val="1"/>
        <w:tabs>
          <w:tab w:val="clear" w:pos="0"/>
        </w:tabs>
        <w:spacing w:before="0" w:after="0"/>
        <w:ind w:left="0" w:firstLine="709"/>
        <w:rPr>
          <w:rFonts w:ascii="Times New Roman" w:hAnsi="Times New Roman"/>
          <w:sz w:val="28"/>
          <w:szCs w:val="28"/>
          <w:lang w:val="ru-RU"/>
        </w:rPr>
      </w:pPr>
    </w:p>
    <w:p w:rsidR="009C2F33" w:rsidRPr="00C10FD2" w:rsidRDefault="005802ED" w:rsidP="00B42F5A">
      <w:pPr>
        <w:pStyle w:val="1"/>
        <w:tabs>
          <w:tab w:val="clear" w:pos="0"/>
        </w:tabs>
        <w:spacing w:before="0" w:after="0"/>
        <w:ind w:left="0" w:firstLine="709"/>
        <w:rPr>
          <w:lang w:val="ru-RU"/>
        </w:rPr>
      </w:pPr>
      <w:bookmarkStart w:id="6" w:name="_Toc96597779"/>
      <w:r w:rsidRPr="00C10FD2">
        <w:rPr>
          <w:rFonts w:ascii="Times New Roman" w:hAnsi="Times New Roman"/>
          <w:sz w:val="28"/>
          <w:szCs w:val="28"/>
          <w:lang w:val="ru-RU"/>
        </w:rPr>
        <w:t>Статья 5. Положение о проведении общественных обсуждений или публичных слушаний по вопросам землепользования и застройки.</w:t>
      </w:r>
      <w:bookmarkEnd w:id="6"/>
    </w:p>
    <w:p w:rsidR="009C2F33" w:rsidRPr="00C10FD2" w:rsidRDefault="009C2F33" w:rsidP="00B42F5A">
      <w:pPr>
        <w:ind w:left="0" w:right="0" w:firstLine="709"/>
        <w:rPr>
          <w:b/>
          <w:bCs/>
          <w:szCs w:val="28"/>
          <w:lang w:val="ru-RU"/>
        </w:rPr>
      </w:pPr>
    </w:p>
    <w:p w:rsidR="009C2F33" w:rsidRPr="00C10FD2" w:rsidRDefault="005802ED" w:rsidP="00B42F5A">
      <w:pPr>
        <w:ind w:left="0" w:right="0" w:firstLine="709"/>
        <w:rPr>
          <w:lang w:val="ru-RU"/>
        </w:rPr>
      </w:pPr>
      <w:r w:rsidRPr="00C10FD2">
        <w:rPr>
          <w:color w:val="000000"/>
          <w:szCs w:val="28"/>
          <w:shd w:val="clear" w:color="FFFFFF" w:fill="FFFFFF"/>
          <w:lang w:val="ru-RU"/>
        </w:rPr>
        <w:t>Проведение общественных обсуждений или публичных</w:t>
      </w:r>
      <w:r w:rsidRPr="00C10FD2">
        <w:rPr>
          <w:color w:val="000000"/>
          <w:szCs w:val="28"/>
          <w:lang w:val="ru-RU"/>
        </w:rPr>
        <w:t xml:space="preserve"> слушаний по вопросам землепользования и застройки осуществляется в соответствии с </w:t>
      </w:r>
      <w:r>
        <w:rPr>
          <w:color w:val="000000"/>
          <w:szCs w:val="28"/>
          <w:lang w:val="ru-RU" w:bidi="hi-IN"/>
        </w:rPr>
        <w:t>Градостроительным кодексом Российской Федерации.</w:t>
      </w:r>
    </w:p>
    <w:p w:rsidR="009C2F33" w:rsidRPr="00C10FD2" w:rsidRDefault="005802ED" w:rsidP="00B42F5A">
      <w:pPr>
        <w:ind w:left="0" w:right="0" w:firstLine="709"/>
        <w:rPr>
          <w:lang w:val="ru-RU"/>
        </w:rPr>
      </w:pPr>
      <w:r w:rsidRPr="00C10FD2">
        <w:rPr>
          <w:color w:val="000000"/>
          <w:szCs w:val="28"/>
          <w:shd w:val="clear" w:color="FFFFFF" w:fill="FFFFFF"/>
          <w:lang w:val="ru-RU"/>
        </w:rPr>
        <w:t>Общественные обсуждения и публичные слушания по</w:t>
      </w:r>
      <w:r w:rsidR="00883979">
        <w:rPr>
          <w:color w:val="000000"/>
          <w:szCs w:val="28"/>
          <w:shd w:val="clear" w:color="FFFFFF" w:fill="FFFFFF"/>
          <w:lang w:val="ru-RU"/>
        </w:rPr>
        <w:t xml:space="preserve"> проектам генеральных планов и п</w:t>
      </w:r>
      <w:r w:rsidRPr="00C10FD2">
        <w:rPr>
          <w:color w:val="000000"/>
          <w:szCs w:val="28"/>
          <w:shd w:val="clear" w:color="FFFFFF" w:fill="FFFFFF"/>
          <w:lang w:val="ru-RU"/>
        </w:rPr>
        <w:t xml:space="preserve">равил землепользования и застройки поселений и городских округов, проектам планировки территории, проектам межевания </w:t>
      </w:r>
      <w:r w:rsidR="00883979">
        <w:rPr>
          <w:color w:val="000000"/>
          <w:szCs w:val="28"/>
          <w:shd w:val="clear" w:color="FFFFFF" w:fill="FFFFFF"/>
          <w:lang w:val="ru-RU"/>
        </w:rPr>
        <w:t>территории, проектам п</w:t>
      </w:r>
      <w:r w:rsidRPr="00C10FD2">
        <w:rPr>
          <w:color w:val="000000"/>
          <w:szCs w:val="28"/>
          <w:shd w:val="clear" w:color="FFFFFF" w:fill="FFFFFF"/>
          <w:lang w:val="ru-RU"/>
        </w:rPr>
        <w:t xml:space="preserve">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w:t>
      </w:r>
      <w:r w:rsidRPr="00C10FD2">
        <w:rPr>
          <w:color w:val="000000"/>
          <w:szCs w:val="28"/>
          <w:shd w:val="clear" w:color="FFFFFF" w:fill="FFFFFF"/>
          <w:lang w:val="ru-RU"/>
        </w:rPr>
        <w:lastRenderedPageBreak/>
        <w:t>градостроительной деятельности в поселениях и городских округах Рязанской области.</w:t>
      </w:r>
    </w:p>
    <w:p w:rsidR="009C2F33" w:rsidRPr="00C10FD2" w:rsidRDefault="005802ED" w:rsidP="00B42F5A">
      <w:pPr>
        <w:ind w:left="0" w:right="0" w:firstLine="709"/>
        <w:rPr>
          <w:lang w:val="ru-RU"/>
        </w:rPr>
      </w:pPr>
      <w:r w:rsidRPr="00C10FD2">
        <w:rPr>
          <w:color w:val="000000"/>
          <w:szCs w:val="28"/>
          <w:shd w:val="clear" w:color="FFFFFF" w:fill="FFFFFF"/>
          <w:lang w:val="ru-RU"/>
        </w:rPr>
        <w:t>Выводы по результатам общественных обсуждений и публичных слушаний носят рекомендательный характер.</w:t>
      </w:r>
    </w:p>
    <w:p w:rsidR="009C2F33" w:rsidRPr="00C10FD2" w:rsidRDefault="005802ED" w:rsidP="00B42F5A">
      <w:pPr>
        <w:ind w:left="0" w:right="0" w:firstLine="709"/>
        <w:rPr>
          <w:lang w:val="ru-RU"/>
        </w:rPr>
      </w:pPr>
      <w:r w:rsidRPr="00C10FD2">
        <w:rPr>
          <w:color w:val="000000"/>
          <w:szCs w:val="28"/>
          <w:shd w:val="clear" w:color="FFFFFF" w:fill="FFFFFF"/>
          <w:lang w:val="ru-RU"/>
        </w:rPr>
        <w:t>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9C2F33" w:rsidRDefault="005802ED" w:rsidP="00B42F5A">
      <w:pPr>
        <w:ind w:left="0" w:right="0" w:firstLine="709"/>
        <w:rPr>
          <w:rFonts w:eastAsia="Calibri"/>
          <w:color w:val="000000"/>
          <w:szCs w:val="28"/>
          <w:shd w:val="clear" w:color="FFFFFF" w:fill="FFFFFF"/>
          <w:lang w:val="ru-RU"/>
        </w:rPr>
      </w:pPr>
      <w:r>
        <w:rPr>
          <w:color w:val="000000"/>
          <w:szCs w:val="28"/>
          <w:shd w:val="clear" w:color="FFFFFF" w:fill="FFFFFF"/>
          <w:lang w:val="ru-RU"/>
        </w:rPr>
        <w:t xml:space="preserve"> </w:t>
      </w:r>
      <w:r>
        <w:rPr>
          <w:rFonts w:eastAsia="Calibri"/>
          <w:color w:val="000000"/>
          <w:szCs w:val="28"/>
          <w:shd w:val="clear" w:color="FFFFFF" w:fill="FFFFFF"/>
          <w:lang w:val="ru-RU"/>
        </w:rPr>
        <w:t>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CF5915" w:rsidRPr="00C10FD2" w:rsidRDefault="00CF5915" w:rsidP="00B42F5A">
      <w:pPr>
        <w:ind w:left="0" w:right="0" w:firstLine="709"/>
        <w:rPr>
          <w:lang w:val="ru-RU"/>
        </w:rPr>
      </w:pPr>
    </w:p>
    <w:p w:rsidR="009C2F33" w:rsidRPr="00C10FD2" w:rsidRDefault="005802ED" w:rsidP="00B42F5A">
      <w:pPr>
        <w:pStyle w:val="1"/>
        <w:tabs>
          <w:tab w:val="clear" w:pos="0"/>
        </w:tabs>
        <w:spacing w:before="0" w:after="0"/>
        <w:ind w:left="0" w:firstLine="709"/>
        <w:rPr>
          <w:lang w:val="ru-RU"/>
        </w:rPr>
      </w:pPr>
      <w:bookmarkStart w:id="7" w:name="_Toc96597780"/>
      <w:r w:rsidRPr="00C10FD2">
        <w:rPr>
          <w:rFonts w:ascii="Times New Roman" w:hAnsi="Times New Roman"/>
          <w:sz w:val="28"/>
          <w:szCs w:val="28"/>
          <w:lang w:val="ru-RU"/>
        </w:rPr>
        <w:t>Статья 6. Положение о внесении изменений в правила землепользования и застройки.</w:t>
      </w:r>
      <w:bookmarkEnd w:id="7"/>
    </w:p>
    <w:p w:rsidR="009C2F33" w:rsidRDefault="009C2F33" w:rsidP="00B42F5A">
      <w:pPr>
        <w:ind w:left="0" w:right="0" w:firstLine="709"/>
        <w:rPr>
          <w:rFonts w:eastAsia="Calibri"/>
          <w:color w:val="000000"/>
          <w:szCs w:val="28"/>
          <w:shd w:val="clear" w:color="FFFFFF" w:fill="FFFFFF"/>
          <w:lang w:val="ru-RU"/>
        </w:rPr>
      </w:pPr>
    </w:p>
    <w:p w:rsidR="009C2F33" w:rsidRPr="00C10FD2" w:rsidRDefault="005802ED" w:rsidP="00B42F5A">
      <w:pPr>
        <w:ind w:left="0" w:right="0" w:firstLine="709"/>
        <w:rPr>
          <w:lang w:val="ru-RU"/>
        </w:rPr>
      </w:pPr>
      <w:r w:rsidRPr="00C10FD2">
        <w:rPr>
          <w:lang w:val="ru-RU"/>
        </w:rPr>
        <w:t>1. Предложения о внесении изменений в правила землепо</w:t>
      </w:r>
      <w:r w:rsidR="000D1AB0">
        <w:rPr>
          <w:lang w:val="ru-RU"/>
        </w:rPr>
        <w:t>льзования и застройки (далее - п</w:t>
      </w:r>
      <w:r w:rsidRPr="00C10FD2">
        <w:rPr>
          <w:lang w:val="ru-RU"/>
        </w:rPr>
        <w:t>равила) направляются в главное управление архитектуры и градостроительства Рязанской области на имя председателя комиссии по территориальному планированию, землепользованию и застройке Рязанской области (далее - Комиссия) при главном управлении архитектуры и градостроительства Рязанской области:</w:t>
      </w:r>
    </w:p>
    <w:p w:rsidR="009C2F33" w:rsidRPr="00C10FD2" w:rsidRDefault="005802ED" w:rsidP="00B42F5A">
      <w:pPr>
        <w:ind w:left="0" w:right="0" w:firstLine="709"/>
        <w:rPr>
          <w:lang w:val="ru-RU"/>
        </w:rPr>
      </w:pPr>
      <w:r w:rsidRPr="00C10FD2">
        <w:rPr>
          <w:lang w:val="ru-RU"/>
        </w:rPr>
        <w:t>1) федеральными органами исполни</w:t>
      </w:r>
      <w:r w:rsidR="000D1AB0">
        <w:rPr>
          <w:lang w:val="ru-RU"/>
        </w:rPr>
        <w:t>тельной власти в случаях, если п</w:t>
      </w:r>
      <w:r w:rsidRPr="00C10FD2">
        <w:rPr>
          <w:lang w:val="ru-RU"/>
        </w:rPr>
        <w:t>равила могут воспрепятствовать функционированию, размещению объектов капитального строительства федерального значения;</w:t>
      </w:r>
    </w:p>
    <w:p w:rsidR="009C2F33" w:rsidRPr="00C10FD2" w:rsidRDefault="005802ED" w:rsidP="00B42F5A">
      <w:pPr>
        <w:ind w:left="0" w:right="0" w:firstLine="709"/>
        <w:rPr>
          <w:lang w:val="ru-RU"/>
        </w:rPr>
      </w:pPr>
      <w:r w:rsidRPr="00C10FD2">
        <w:rPr>
          <w:lang w:val="ru-RU"/>
        </w:rPr>
        <w:t>2) органами исполнительной власти Рязанской области в случаях, если Правила могут воспрепятствовать функционированию, размещению объектов капитального строительства значения Рязанской области;</w:t>
      </w:r>
    </w:p>
    <w:p w:rsidR="009C2F33" w:rsidRPr="00C10FD2" w:rsidRDefault="005802ED" w:rsidP="00B42F5A">
      <w:pPr>
        <w:ind w:left="0" w:right="0" w:firstLine="709"/>
        <w:rPr>
          <w:lang w:val="ru-RU"/>
        </w:rPr>
      </w:pPr>
      <w:r w:rsidRPr="00C10FD2">
        <w:rPr>
          <w:lang w:val="ru-RU"/>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9C2F33" w:rsidRPr="00C10FD2" w:rsidRDefault="005802ED" w:rsidP="00B42F5A">
      <w:pPr>
        <w:ind w:left="0" w:right="0" w:firstLine="709"/>
        <w:rPr>
          <w:lang w:val="ru-RU"/>
        </w:rPr>
      </w:pPr>
      <w:r w:rsidRPr="00C10FD2">
        <w:rPr>
          <w:lang w:val="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w:t>
      </w:r>
      <w:r w:rsidR="00F76F4A">
        <w:rPr>
          <w:lang w:val="ru-RU"/>
        </w:rPr>
        <w:t>их</w:t>
      </w:r>
      <w:r w:rsidRPr="00C10FD2">
        <w:rPr>
          <w:lang w:val="ru-RU"/>
        </w:rPr>
        <w:t xml:space="preserve"> территори</w:t>
      </w:r>
      <w:r w:rsidR="00F76F4A">
        <w:rPr>
          <w:lang w:val="ru-RU"/>
        </w:rPr>
        <w:t>ях</w:t>
      </w:r>
      <w:r w:rsidRPr="00C10FD2">
        <w:rPr>
          <w:lang w:val="ru-RU"/>
        </w:rPr>
        <w:t xml:space="preserve"> поселения, территори</w:t>
      </w:r>
      <w:r w:rsidR="00F76F4A">
        <w:rPr>
          <w:lang w:val="ru-RU"/>
        </w:rPr>
        <w:t>ях</w:t>
      </w:r>
      <w:r w:rsidRPr="00C10FD2">
        <w:rPr>
          <w:lang w:val="ru-RU"/>
        </w:rPr>
        <w:t xml:space="preserve"> городского округа, межселенных территориях;</w:t>
      </w:r>
    </w:p>
    <w:p w:rsidR="009C2F33" w:rsidRPr="00C10FD2" w:rsidRDefault="005802ED" w:rsidP="00B42F5A">
      <w:pPr>
        <w:ind w:left="0" w:right="0" w:firstLine="709"/>
        <w:rPr>
          <w:lang w:val="ru-RU"/>
        </w:rPr>
      </w:pPr>
      <w:r w:rsidRPr="00C10FD2">
        <w:rPr>
          <w:lang w:val="ru-RU"/>
        </w:rPr>
        <w:t>5) физическими или юридическими лицами в инициативном порядке либо в случаях, если в результа</w:t>
      </w:r>
      <w:r w:rsidR="00964441">
        <w:rPr>
          <w:lang w:val="ru-RU"/>
        </w:rPr>
        <w:t>те применения п</w:t>
      </w:r>
      <w:r w:rsidRPr="00C10FD2">
        <w:rPr>
          <w:lang w:val="ru-RU"/>
        </w:rPr>
        <w:t>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2F33" w:rsidRPr="00C10FD2" w:rsidRDefault="005802ED" w:rsidP="00B42F5A">
      <w:pPr>
        <w:ind w:left="0" w:right="0" w:firstLine="709"/>
        <w:rPr>
          <w:lang w:val="ru-RU"/>
        </w:rPr>
      </w:pPr>
      <w:r w:rsidRPr="00C10FD2">
        <w:rPr>
          <w:lang w:val="ru-RU"/>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9C2F33" w:rsidRPr="00C10FD2" w:rsidRDefault="005802ED" w:rsidP="00B42F5A">
      <w:pPr>
        <w:ind w:left="0" w:right="0" w:firstLine="709"/>
        <w:rPr>
          <w:lang w:val="ru-RU"/>
        </w:rPr>
      </w:pPr>
      <w:r w:rsidRPr="00C10FD2">
        <w:rPr>
          <w:lang w:val="ru-RU"/>
        </w:rPr>
        <w:lastRenderedPageBreak/>
        <w:t>7) высшим исполнительным органом государственной власти Рязанской области,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rsidR="009C2F33" w:rsidRPr="00C10FD2" w:rsidRDefault="005802ED" w:rsidP="00B42F5A">
      <w:pPr>
        <w:ind w:left="0" w:right="0" w:firstLine="709"/>
        <w:rPr>
          <w:lang w:val="ru-RU"/>
        </w:rPr>
      </w:pPr>
      <w:r w:rsidRPr="00C10FD2">
        <w:rPr>
          <w:lang w:val="ru-RU"/>
        </w:rPr>
        <w:t xml:space="preserve">2. Основаниями для рассмотрения Комиссией </w:t>
      </w:r>
      <w:r w:rsidR="000D1AB0">
        <w:rPr>
          <w:lang w:val="ru-RU"/>
        </w:rPr>
        <w:t>вопроса о внесении изменений в п</w:t>
      </w:r>
      <w:r w:rsidRPr="00C10FD2">
        <w:rPr>
          <w:lang w:val="ru-RU"/>
        </w:rPr>
        <w:t>равила являются:</w:t>
      </w:r>
    </w:p>
    <w:p w:rsidR="009C2F33" w:rsidRPr="00C10FD2" w:rsidRDefault="005802ED" w:rsidP="00B42F5A">
      <w:pPr>
        <w:ind w:left="0" w:right="0" w:firstLine="709"/>
        <w:rPr>
          <w:lang w:val="ru-RU"/>
        </w:rPr>
      </w:pPr>
      <w:r w:rsidRPr="00C10FD2">
        <w:rPr>
          <w:lang w:val="ru-RU"/>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изменений;</w:t>
      </w:r>
    </w:p>
    <w:p w:rsidR="009C2F33" w:rsidRPr="00C10FD2" w:rsidRDefault="005802ED" w:rsidP="00B42F5A">
      <w:pPr>
        <w:ind w:left="0" w:right="0" w:firstLine="709"/>
        <w:rPr>
          <w:lang w:val="ru-RU"/>
        </w:rPr>
      </w:pPr>
      <w:r w:rsidRPr="00C10FD2">
        <w:rPr>
          <w:lang w:val="ru-RU"/>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9C2F33" w:rsidRPr="00C10FD2" w:rsidRDefault="005802ED" w:rsidP="00B42F5A">
      <w:pPr>
        <w:ind w:left="0" w:right="0" w:firstLine="709"/>
        <w:rPr>
          <w:lang w:val="ru-RU"/>
        </w:rPr>
      </w:pPr>
      <w:r w:rsidRPr="00C10FD2">
        <w:rPr>
          <w:lang w:val="ru-RU"/>
        </w:rPr>
        <w:t>3) поступление предложений об изменении границ территориальных зон, изменении градостроительных регламентов;</w:t>
      </w:r>
    </w:p>
    <w:p w:rsidR="009C2F33" w:rsidRPr="00C10FD2" w:rsidRDefault="005802ED" w:rsidP="00B42F5A">
      <w:pPr>
        <w:ind w:left="0" w:right="0" w:firstLine="709"/>
        <w:rPr>
          <w:lang w:val="ru-RU"/>
        </w:rPr>
      </w:pPr>
      <w:r w:rsidRPr="00C10FD2">
        <w:rPr>
          <w:lang w:val="ru-RU"/>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C2F33" w:rsidRPr="00C10FD2" w:rsidRDefault="005802ED" w:rsidP="00B42F5A">
      <w:pPr>
        <w:ind w:left="0" w:right="0" w:firstLine="709"/>
        <w:rPr>
          <w:lang w:val="ru-RU"/>
        </w:rPr>
      </w:pPr>
      <w:r w:rsidRPr="00C10FD2">
        <w:rPr>
          <w:lang w:val="ru-RU"/>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C2F33" w:rsidRPr="00C10FD2" w:rsidRDefault="005802ED" w:rsidP="00B42F5A">
      <w:pPr>
        <w:ind w:left="0" w:right="0" w:firstLine="709"/>
        <w:rPr>
          <w:lang w:val="ru-RU"/>
        </w:rPr>
      </w:pPr>
      <w:r w:rsidRPr="00C10FD2">
        <w:rPr>
          <w:lang w:val="ru-RU"/>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C2F33" w:rsidRPr="00C10FD2" w:rsidRDefault="005802ED" w:rsidP="00B42F5A">
      <w:pPr>
        <w:ind w:left="0" w:right="0" w:firstLine="709"/>
        <w:rPr>
          <w:lang w:val="ru-RU"/>
        </w:rPr>
      </w:pPr>
      <w:r w:rsidRPr="00C10FD2">
        <w:rPr>
          <w:lang w:val="ru-RU"/>
        </w:rPr>
        <w:t>7) принятие решения о комплексном развитии территории.</w:t>
      </w:r>
    </w:p>
    <w:p w:rsidR="009C2F33" w:rsidRPr="00C10FD2" w:rsidRDefault="005802ED" w:rsidP="00B42F5A">
      <w:pPr>
        <w:ind w:left="0" w:right="0" w:firstLine="709"/>
        <w:rPr>
          <w:lang w:val="ru-RU"/>
        </w:rPr>
      </w:pPr>
      <w:r w:rsidRPr="00C10FD2">
        <w:rPr>
          <w:lang w:val="ru-RU"/>
        </w:rPr>
        <w:t>3. Комиссия в течение двадцати пяти дней со дня поступления пред</w:t>
      </w:r>
      <w:r w:rsidR="00AF0D78">
        <w:rPr>
          <w:lang w:val="ru-RU"/>
        </w:rPr>
        <w:t>ложения о внесении изменения в п</w:t>
      </w:r>
      <w:r w:rsidRPr="00C10FD2">
        <w:rPr>
          <w:lang w:val="ru-RU"/>
        </w:rPr>
        <w:t>равила осуществляет подготовку заключения, в котором содержатся рекомендации о внесении в соответствии с поступ</w:t>
      </w:r>
      <w:r w:rsidR="00AF0D78">
        <w:rPr>
          <w:lang w:val="ru-RU"/>
        </w:rPr>
        <w:t>ившим предложением изменений в п</w:t>
      </w:r>
      <w:r w:rsidRPr="00C10FD2">
        <w:rPr>
          <w:lang w:val="ru-RU"/>
        </w:rPr>
        <w:t xml:space="preserve">равила или об отклонении такого предложения с </w:t>
      </w:r>
      <w:r w:rsidRPr="00C10FD2">
        <w:rPr>
          <w:lang w:val="ru-RU"/>
        </w:rPr>
        <w:lastRenderedPageBreak/>
        <w:t>указанием причин отклонения, и направляет это заключение в главное управление архитектуры и градостроительства Рязанской области.</w:t>
      </w:r>
    </w:p>
    <w:p w:rsidR="009C2F33" w:rsidRPr="00C10FD2" w:rsidRDefault="005802ED" w:rsidP="00B42F5A">
      <w:pPr>
        <w:ind w:left="0" w:right="0" w:firstLine="709"/>
        <w:rPr>
          <w:lang w:val="ru-RU"/>
        </w:rPr>
      </w:pPr>
      <w:r w:rsidRPr="00C10FD2">
        <w:rPr>
          <w:lang w:val="ru-RU"/>
        </w:rPr>
        <w:t xml:space="preserve">4. Главное управление архитектуры и градостроительства Рязанской области с учетом рекомендаций, содержащихся в заключении Комиссии, в течение двадцати пяти дней принимает решение о </w:t>
      </w:r>
      <w:r w:rsidR="0011241D">
        <w:rPr>
          <w:lang w:val="ru-RU"/>
        </w:rPr>
        <w:t>подготовке проекта изменений в п</w:t>
      </w:r>
      <w:r w:rsidRPr="00C10FD2">
        <w:rPr>
          <w:lang w:val="ru-RU"/>
        </w:rPr>
        <w:t>равила или об отклонении пред</w:t>
      </w:r>
      <w:r w:rsidR="002D4FCD">
        <w:rPr>
          <w:lang w:val="ru-RU"/>
        </w:rPr>
        <w:t>ложения о внесении изменения в п</w:t>
      </w:r>
      <w:r w:rsidRPr="00C10FD2">
        <w:rPr>
          <w:lang w:val="ru-RU"/>
        </w:rPr>
        <w:t>равила с указанием причин отклонения и направляет копию такого решения заявителю.</w:t>
      </w:r>
    </w:p>
    <w:p w:rsidR="009C2F33" w:rsidRPr="00C10FD2" w:rsidRDefault="005802ED" w:rsidP="00B42F5A">
      <w:pPr>
        <w:ind w:left="0" w:right="0" w:firstLine="709"/>
        <w:rPr>
          <w:lang w:val="ru-RU"/>
        </w:rPr>
      </w:pPr>
      <w:r w:rsidRPr="00C10FD2">
        <w:rPr>
          <w:lang w:val="ru-RU"/>
        </w:rPr>
        <w:t xml:space="preserve">5. В случае принятия решения о </w:t>
      </w:r>
      <w:r w:rsidR="002D4FCD">
        <w:rPr>
          <w:lang w:val="ru-RU"/>
        </w:rPr>
        <w:t>подготовке проекта изменений в п</w:t>
      </w:r>
      <w:r w:rsidRPr="00C10FD2">
        <w:rPr>
          <w:lang w:val="ru-RU"/>
        </w:rPr>
        <w:t>равила главное управление архитектуры и градостроительства Рязанской области определяет срок, в течение которого проект должен быть подготовлен и представлен в Комиссию для организации рассмотрения</w:t>
      </w:r>
      <w:r w:rsidR="002D4FCD">
        <w:rPr>
          <w:lang w:val="ru-RU"/>
        </w:rPr>
        <w:t xml:space="preserve"> проекта внесения изменений в п</w:t>
      </w:r>
      <w:r w:rsidRPr="00C10FD2">
        <w:rPr>
          <w:lang w:val="ru-RU"/>
        </w:rPr>
        <w:t>равила на публичных слушаниях (общественных обсуждениях).</w:t>
      </w:r>
    </w:p>
    <w:p w:rsidR="009C2F33" w:rsidRPr="00C10FD2" w:rsidRDefault="002D4FCD" w:rsidP="00B42F5A">
      <w:pPr>
        <w:ind w:left="0" w:right="0" w:firstLine="709"/>
        <w:rPr>
          <w:lang w:val="ru-RU"/>
        </w:rPr>
      </w:pPr>
      <w:r>
        <w:rPr>
          <w:lang w:val="ru-RU"/>
        </w:rPr>
        <w:t>Подготовку проекта изменений в п</w:t>
      </w:r>
      <w:r w:rsidR="005802ED" w:rsidRPr="00C10FD2">
        <w:rPr>
          <w:lang w:val="ru-RU"/>
        </w:rPr>
        <w:t xml:space="preserve">равила выполняет ГКУ РО «Центр градостроительного развития Рязанской области» или сторонняя организация, отвечающая требованиям </w:t>
      </w:r>
      <w:r w:rsidR="005802ED" w:rsidRPr="00C10FD2">
        <w:rPr>
          <w:color w:val="000000"/>
          <w:lang w:val="ru-RU"/>
        </w:rPr>
        <w:t>законодательства Российской Федерации, предъявляемым к разработчикам градостроительной документации, в случае финансирования проектов за счет средств заинтересованных лиц</w:t>
      </w:r>
      <w:r w:rsidR="005802ED" w:rsidRPr="00C10FD2">
        <w:rPr>
          <w:lang w:val="ru-RU"/>
        </w:rPr>
        <w:t>.</w:t>
      </w:r>
    </w:p>
    <w:p w:rsidR="009C2F33" w:rsidRPr="00C10FD2" w:rsidRDefault="005802ED" w:rsidP="00B42F5A">
      <w:pPr>
        <w:ind w:left="0" w:right="0" w:firstLine="709"/>
        <w:rPr>
          <w:lang w:val="ru-RU"/>
        </w:rPr>
      </w:pPr>
      <w:r w:rsidRPr="00C10FD2">
        <w:rPr>
          <w:lang w:val="ru-RU"/>
        </w:rPr>
        <w:t>6. Главное управление архитектуры и градостроительства Рязанской области обеспечивает опубликование сообщения о приняти</w:t>
      </w:r>
      <w:r w:rsidR="002D4FCD">
        <w:rPr>
          <w:lang w:val="ru-RU"/>
        </w:rPr>
        <w:t>и решения о подготовке проекта п</w:t>
      </w:r>
      <w:r w:rsidRPr="00C10FD2">
        <w:rPr>
          <w:lang w:val="ru-RU"/>
        </w:rPr>
        <w:t>равил в порядке, предусмотренном для опубликования нормативных правовых актов Рязанской области.</w:t>
      </w:r>
    </w:p>
    <w:p w:rsidR="009C2F33" w:rsidRPr="00C10FD2" w:rsidRDefault="005802ED" w:rsidP="00B42F5A">
      <w:pPr>
        <w:ind w:left="0" w:right="0" w:firstLine="709"/>
        <w:rPr>
          <w:lang w:val="ru-RU"/>
        </w:rPr>
      </w:pPr>
      <w:r w:rsidRPr="00C10FD2">
        <w:rPr>
          <w:lang w:val="ru-RU"/>
        </w:rPr>
        <w:t>7. В случа</w:t>
      </w:r>
      <w:r w:rsidR="002D4FCD">
        <w:rPr>
          <w:lang w:val="ru-RU"/>
        </w:rPr>
        <w:t>е подготовки проекта изменений п</w:t>
      </w:r>
      <w:r w:rsidRPr="00C10FD2">
        <w:rPr>
          <w:lang w:val="ru-RU"/>
        </w:rPr>
        <w:t>равил сторонней организацией, главное управление архитектуры и градостроительства Рязанской области осуществляе</w:t>
      </w:r>
      <w:r w:rsidR="002D4FCD">
        <w:rPr>
          <w:lang w:val="ru-RU"/>
        </w:rPr>
        <w:t>т проверку проекта изменений в п</w:t>
      </w:r>
      <w:r w:rsidRPr="00C10FD2">
        <w:rPr>
          <w:lang w:val="ru-RU"/>
        </w:rPr>
        <w:t>равила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9C2F33" w:rsidRPr="00C10FD2" w:rsidRDefault="005802ED" w:rsidP="00B42F5A">
      <w:pPr>
        <w:ind w:left="0" w:right="0" w:firstLine="709"/>
        <w:rPr>
          <w:lang w:val="ru-RU"/>
        </w:rPr>
      </w:pPr>
      <w:r w:rsidRPr="00C10FD2">
        <w:rPr>
          <w:lang w:val="ru-RU"/>
        </w:rPr>
        <w:t xml:space="preserve">8. По результатам указанной проверки главное управление архитектуры и градостроительства Рязанской области принимает решение о проведении общественных обсуждений (публичных слушаний) по такому проекту в срок не позднее чем через десять дней со дня получения такого проекта или в случае обнаружения его несоответствия требованиям и документам, указанным в пункте </w:t>
      </w:r>
      <w:r w:rsidRPr="00CA27F2">
        <w:rPr>
          <w:lang w:val="ru-RU"/>
        </w:rPr>
        <w:t>8</w:t>
      </w:r>
      <w:r w:rsidRPr="00C10FD2">
        <w:rPr>
          <w:lang w:val="ru-RU"/>
        </w:rPr>
        <w:t xml:space="preserve"> настоящего положения, в комиссию на доработку.</w:t>
      </w:r>
    </w:p>
    <w:p w:rsidR="009C2F33" w:rsidRPr="00C10FD2" w:rsidRDefault="005802ED" w:rsidP="00B42F5A">
      <w:pPr>
        <w:ind w:left="0" w:right="0" w:firstLine="709"/>
        <w:rPr>
          <w:lang w:val="ru-RU"/>
        </w:rPr>
      </w:pPr>
      <w:r w:rsidRPr="00C10FD2">
        <w:rPr>
          <w:lang w:val="ru-RU"/>
        </w:rPr>
        <w:t xml:space="preserve">9. В случае, предусмотренном частью 3.3 статьи 33 Градостроительного кодекса РФ проведение общественных обсуждений или публичных слушаний, опубликование сообщения о принятии решения о подготовке </w:t>
      </w:r>
      <w:r w:rsidR="002D4FCD">
        <w:rPr>
          <w:lang w:val="ru-RU"/>
        </w:rPr>
        <w:t>проекта о внесении изменений в п</w:t>
      </w:r>
      <w:r w:rsidRPr="00C10FD2">
        <w:rPr>
          <w:lang w:val="ru-RU"/>
        </w:rPr>
        <w:t>равила и подготовка заключения Комиссии не требуются.</w:t>
      </w:r>
    </w:p>
    <w:p w:rsidR="009C2F33" w:rsidRPr="00C10FD2" w:rsidRDefault="005802ED" w:rsidP="00B42F5A">
      <w:pPr>
        <w:ind w:left="0" w:right="0" w:firstLine="709"/>
        <w:rPr>
          <w:lang w:val="ru-RU"/>
        </w:rPr>
      </w:pPr>
      <w:r w:rsidRPr="00C10FD2">
        <w:rPr>
          <w:lang w:val="ru-RU"/>
        </w:rPr>
        <w:t>10. После завершения общественных обсуждений (публичных сл</w:t>
      </w:r>
      <w:r w:rsidR="00AF0D78">
        <w:rPr>
          <w:lang w:val="ru-RU"/>
        </w:rPr>
        <w:t>ушаний) по проекту изменений в п</w:t>
      </w:r>
      <w:r w:rsidRPr="00C10FD2">
        <w:rPr>
          <w:lang w:val="ru-RU"/>
        </w:rPr>
        <w:t xml:space="preserve">равила Комиссия с учетом результатов таких </w:t>
      </w:r>
      <w:r w:rsidRPr="00C10FD2">
        <w:rPr>
          <w:lang w:val="ru-RU"/>
        </w:rPr>
        <w:lastRenderedPageBreak/>
        <w:t>общественных обсуждений (публичных слушаний) обеспечива</w:t>
      </w:r>
      <w:r w:rsidR="002D4FCD">
        <w:rPr>
          <w:lang w:val="ru-RU"/>
        </w:rPr>
        <w:t>ет внесение изменений в проект п</w:t>
      </w:r>
      <w:r w:rsidRPr="00C10FD2">
        <w:rPr>
          <w:lang w:val="ru-RU"/>
        </w:rPr>
        <w:t>равил и представляет указанный проект в главное управление архитектуры и градостроительства Рязанской области с соблюдением требований части 15 статьи 31 Градостроительного кодекса РФ.</w:t>
      </w:r>
    </w:p>
    <w:p w:rsidR="009C2F33" w:rsidRPr="00C10FD2" w:rsidRDefault="005802ED" w:rsidP="00B42F5A">
      <w:pPr>
        <w:ind w:left="0" w:right="0" w:firstLine="709"/>
        <w:rPr>
          <w:lang w:val="ru-RU"/>
        </w:rPr>
      </w:pPr>
      <w:r w:rsidRPr="00C10FD2">
        <w:rPr>
          <w:lang w:val="ru-RU"/>
        </w:rPr>
        <w:t>11. Главное управление архитектуры и градостроительства Рязанской области в течение десяти дней после предста</w:t>
      </w:r>
      <w:r w:rsidR="002D4FCD">
        <w:rPr>
          <w:lang w:val="ru-RU"/>
        </w:rPr>
        <w:t>вления ему проекта изменений в п</w:t>
      </w:r>
      <w:r w:rsidRPr="00C10FD2">
        <w:rPr>
          <w:lang w:val="ru-RU"/>
        </w:rPr>
        <w:t>равила пр</w:t>
      </w:r>
      <w:r w:rsidR="002D4FCD">
        <w:rPr>
          <w:lang w:val="ru-RU"/>
        </w:rPr>
        <w:t>инимает решение об утверждении п</w:t>
      </w:r>
      <w:r w:rsidRPr="00C10FD2">
        <w:rPr>
          <w:lang w:val="ru-RU"/>
        </w:rPr>
        <w:t xml:space="preserve">равил или об </w:t>
      </w:r>
      <w:r w:rsidR="002D4FCD">
        <w:rPr>
          <w:lang w:val="ru-RU"/>
        </w:rPr>
        <w:t>отклонении проекта изменений в п</w:t>
      </w:r>
      <w:r w:rsidRPr="00C10FD2">
        <w:rPr>
          <w:lang w:val="ru-RU"/>
        </w:rPr>
        <w:t>равила и о направлении его в Комиссию на доработку с указанием даты его повторного представления.</w:t>
      </w:r>
    </w:p>
    <w:p w:rsidR="009C2F33" w:rsidRPr="00C10FD2" w:rsidRDefault="005802ED" w:rsidP="00B42F5A">
      <w:pPr>
        <w:ind w:left="0" w:right="0" w:firstLine="709"/>
        <w:rPr>
          <w:lang w:val="ru-RU"/>
        </w:rPr>
      </w:pPr>
      <w:r w:rsidRPr="00C10FD2">
        <w:rPr>
          <w:lang w:val="ru-RU"/>
        </w:rPr>
        <w:t>12. Решения, указанные в пункте 14 настоящего положения подлежат опубликованию в порядке, предусмотренном для опубликования нормативных правовых актов Рязан</w:t>
      </w:r>
      <w:r w:rsidR="002E315B">
        <w:rPr>
          <w:lang w:val="ru-RU"/>
        </w:rPr>
        <w:t>с</w:t>
      </w:r>
      <w:r w:rsidRPr="00C10FD2">
        <w:rPr>
          <w:lang w:val="ru-RU"/>
        </w:rPr>
        <w:t>кой области.</w:t>
      </w:r>
    </w:p>
    <w:p w:rsidR="009C2F33" w:rsidRPr="00C10FD2" w:rsidRDefault="005802ED" w:rsidP="00B42F5A">
      <w:pPr>
        <w:ind w:left="0" w:right="0" w:firstLine="709"/>
        <w:rPr>
          <w:lang w:val="ru-RU"/>
        </w:rPr>
      </w:pPr>
      <w:r w:rsidRPr="00C10FD2">
        <w:rPr>
          <w:lang w:val="ru-RU"/>
        </w:rPr>
        <w:t>13. Физические и юридические лица вправе оспорить реше</w:t>
      </w:r>
      <w:r w:rsidR="002D4FCD">
        <w:rPr>
          <w:lang w:val="ru-RU"/>
        </w:rPr>
        <w:t>ние об утверждении изменений в п</w:t>
      </w:r>
      <w:r w:rsidRPr="00C10FD2">
        <w:rPr>
          <w:lang w:val="ru-RU"/>
        </w:rPr>
        <w:t>равила в судебном порядке.</w:t>
      </w:r>
    </w:p>
    <w:p w:rsidR="009C2F33" w:rsidRPr="00C10FD2" w:rsidRDefault="005802ED" w:rsidP="00B42F5A">
      <w:pPr>
        <w:ind w:left="0" w:right="0" w:firstLine="709"/>
        <w:rPr>
          <w:lang w:val="ru-RU"/>
        </w:rPr>
      </w:pPr>
      <w:r>
        <w:rPr>
          <w:color w:val="000000"/>
          <w:szCs w:val="28"/>
          <w:shd w:val="clear" w:color="FFFFFF" w:fill="FFFFFF"/>
          <w:lang w:val="ru-RU"/>
        </w:rPr>
        <w:t>14. Органы государственной власти Российской Федерации, органы государственной власти Рязанской области вправе оспорить реше</w:t>
      </w:r>
      <w:r w:rsidR="002D4FCD">
        <w:rPr>
          <w:color w:val="000000"/>
          <w:szCs w:val="28"/>
          <w:shd w:val="clear" w:color="FFFFFF" w:fill="FFFFFF"/>
          <w:lang w:val="ru-RU"/>
        </w:rPr>
        <w:t>ние об утверждении изменений в п</w:t>
      </w:r>
      <w:r>
        <w:rPr>
          <w:color w:val="000000"/>
          <w:szCs w:val="28"/>
          <w:shd w:val="clear" w:color="FFFFFF" w:fill="FFFFFF"/>
          <w:lang w:val="ru-RU"/>
        </w:rPr>
        <w:t>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Рязанской области, утвержден</w:t>
      </w:r>
      <w:r w:rsidR="002D4FCD">
        <w:rPr>
          <w:color w:val="000000"/>
          <w:szCs w:val="28"/>
          <w:shd w:val="clear" w:color="FFFFFF" w:fill="FFFFFF"/>
          <w:lang w:val="ru-RU"/>
        </w:rPr>
        <w:t>ным до утверждения изменений в п</w:t>
      </w:r>
      <w:r>
        <w:rPr>
          <w:color w:val="000000"/>
          <w:szCs w:val="28"/>
          <w:shd w:val="clear" w:color="FFFFFF" w:fill="FFFFFF"/>
          <w:lang w:val="ru-RU"/>
        </w:rPr>
        <w:t>равила.</w:t>
      </w:r>
    </w:p>
    <w:p w:rsidR="009C2F33" w:rsidRDefault="009C2F33" w:rsidP="00B42F5A">
      <w:pPr>
        <w:pStyle w:val="affff5"/>
        <w:spacing w:after="0"/>
      </w:pPr>
    </w:p>
    <w:p w:rsidR="009C2F33" w:rsidRPr="00C10FD2" w:rsidRDefault="005802ED" w:rsidP="00B42F5A">
      <w:pPr>
        <w:pStyle w:val="1"/>
        <w:tabs>
          <w:tab w:val="clear" w:pos="0"/>
        </w:tabs>
        <w:spacing w:before="0" w:after="0"/>
        <w:ind w:left="0" w:firstLine="709"/>
        <w:rPr>
          <w:lang w:val="ru-RU"/>
        </w:rPr>
      </w:pPr>
      <w:bookmarkStart w:id="8" w:name="_Toc96597781"/>
      <w:r w:rsidRPr="00C10FD2">
        <w:rPr>
          <w:rFonts w:ascii="Times New Roman" w:hAnsi="Times New Roman"/>
          <w:sz w:val="28"/>
          <w:szCs w:val="28"/>
          <w:lang w:val="ru-RU"/>
        </w:rPr>
        <w:t>Раздел 2.</w:t>
      </w:r>
      <w:r>
        <w:rPr>
          <w:rFonts w:ascii="Times New Roman" w:hAnsi="Times New Roman"/>
          <w:sz w:val="28"/>
          <w:szCs w:val="28"/>
          <w:lang w:val="ru-RU"/>
        </w:rPr>
        <w:t xml:space="preserve"> </w:t>
      </w:r>
      <w:r w:rsidRPr="00C10FD2">
        <w:rPr>
          <w:rFonts w:ascii="Times New Roman" w:hAnsi="Times New Roman"/>
          <w:sz w:val="28"/>
          <w:szCs w:val="28"/>
          <w:lang w:val="ru-RU"/>
        </w:rPr>
        <w:t>Градостроительные регламенты</w:t>
      </w:r>
      <w:r>
        <w:rPr>
          <w:rFonts w:ascii="Times New Roman" w:hAnsi="Times New Roman"/>
          <w:sz w:val="28"/>
          <w:szCs w:val="28"/>
          <w:lang w:val="ru-RU"/>
        </w:rPr>
        <w:t>.</w:t>
      </w:r>
      <w:bookmarkEnd w:id="8"/>
    </w:p>
    <w:p w:rsidR="009C2F33" w:rsidRPr="00C10FD2" w:rsidRDefault="009C2F33" w:rsidP="00B42F5A">
      <w:pPr>
        <w:ind w:left="0" w:right="0" w:firstLine="709"/>
        <w:rPr>
          <w:b/>
          <w:bCs/>
          <w:lang w:val="ru-RU"/>
        </w:rPr>
      </w:pPr>
    </w:p>
    <w:p w:rsidR="009C2F33" w:rsidRPr="00C10FD2" w:rsidRDefault="005802ED" w:rsidP="00B42F5A">
      <w:pPr>
        <w:pStyle w:val="1"/>
        <w:keepLines/>
        <w:tabs>
          <w:tab w:val="clear" w:pos="0"/>
        </w:tabs>
        <w:spacing w:before="0" w:after="0"/>
        <w:ind w:left="0" w:firstLine="709"/>
        <w:rPr>
          <w:lang w:val="ru-RU"/>
        </w:rPr>
      </w:pPr>
      <w:bookmarkStart w:id="9" w:name="_Toc96597782"/>
      <w:r w:rsidRPr="00C10FD2">
        <w:rPr>
          <w:rFonts w:ascii="Times New Roman" w:hAnsi="Times New Roman"/>
          <w:sz w:val="28"/>
          <w:szCs w:val="28"/>
          <w:lang w:val="ru-RU"/>
        </w:rPr>
        <w:t>Статья 1. Градостроительные регламенты. Виды разрешённого использования земельных участков и объектов капитального строительства</w:t>
      </w:r>
      <w:r>
        <w:rPr>
          <w:rFonts w:ascii="Times New Roman" w:hAnsi="Times New Roman"/>
          <w:sz w:val="28"/>
          <w:szCs w:val="28"/>
          <w:lang w:val="ru-RU"/>
        </w:rPr>
        <w:t>.</w:t>
      </w:r>
      <w:bookmarkEnd w:id="9"/>
    </w:p>
    <w:p w:rsidR="009C2F33" w:rsidRPr="00C10FD2" w:rsidRDefault="009C2F33" w:rsidP="00B42F5A">
      <w:pPr>
        <w:ind w:left="0" w:right="0" w:firstLine="709"/>
        <w:rPr>
          <w:lang w:val="ru-RU"/>
        </w:rPr>
      </w:pPr>
    </w:p>
    <w:p w:rsidR="009C2F33" w:rsidRPr="00C10FD2" w:rsidRDefault="005802ED" w:rsidP="00B42F5A">
      <w:pPr>
        <w:ind w:left="0" w:right="0" w:firstLine="709"/>
        <w:rPr>
          <w:lang w:val="ru-RU"/>
        </w:rPr>
      </w:pPr>
      <w:r>
        <w:rPr>
          <w:color w:val="000000"/>
          <w:spacing w:val="5"/>
          <w:szCs w:val="28"/>
          <w:shd w:val="clear" w:color="FFFFFF" w:fill="FFFFFF"/>
          <w:lang w:val="ru-RU"/>
        </w:rPr>
        <w:t>В соответствии с Градостроительным кодексом Российской Федерации, классификатором видов разрешенного использования земельных участков, утвержденным приказом Федеральной службой государственной регистрации, кадастра и картографии от 10.11.2020 №</w:t>
      </w:r>
      <w:r w:rsidR="00A77809">
        <w:rPr>
          <w:color w:val="000000"/>
          <w:spacing w:val="5"/>
          <w:szCs w:val="28"/>
          <w:shd w:val="clear" w:color="FFFFFF" w:fill="FFFFFF"/>
          <w:lang w:val="ru-RU"/>
        </w:rPr>
        <w:t xml:space="preserve"> </w:t>
      </w:r>
      <w:r>
        <w:rPr>
          <w:color w:val="000000"/>
          <w:spacing w:val="5"/>
          <w:szCs w:val="28"/>
          <w:shd w:val="clear" w:color="FFFFFF" w:fill="FFFFFF"/>
          <w:lang w:val="ru-RU"/>
        </w:rPr>
        <w:t xml:space="preserve">П/0412 </w:t>
      </w:r>
      <w:r>
        <w:rPr>
          <w:color w:val="000000"/>
          <w:spacing w:val="2"/>
          <w:szCs w:val="28"/>
          <w:shd w:val="clear" w:color="FFFFFF" w:fill="FFFFFF"/>
          <w:lang w:val="ru-RU"/>
        </w:rPr>
        <w:t>на карте градостроительного зонирования в  границах муниципального образования – Семеновское сельское поселение Рязанского муниципального района Рязанской области установлены следующие виды территориальных зон:</w:t>
      </w:r>
    </w:p>
    <w:p w:rsidR="009C2F33" w:rsidRDefault="009C2F33" w:rsidP="00B42F5A">
      <w:pPr>
        <w:pStyle w:val="Main1"/>
        <w:rPr>
          <w:lang w:val="ru-RU"/>
        </w:rPr>
      </w:pPr>
    </w:p>
    <w:p w:rsidR="00A77809" w:rsidRDefault="00A77809" w:rsidP="00B42F5A">
      <w:pPr>
        <w:pStyle w:val="Main1"/>
        <w:rPr>
          <w:lang w:val="ru-RU"/>
        </w:rPr>
      </w:pPr>
    </w:p>
    <w:tbl>
      <w:tblPr>
        <w:tblW w:w="0" w:type="auto"/>
        <w:tblLook w:val="04A0" w:firstRow="1" w:lastRow="0" w:firstColumn="1" w:lastColumn="0" w:noHBand="0" w:noVBand="1"/>
      </w:tblPr>
      <w:tblGrid>
        <w:gridCol w:w="1791"/>
        <w:gridCol w:w="5373"/>
        <w:gridCol w:w="2695"/>
      </w:tblGrid>
      <w:tr w:rsidR="009C2F33" w:rsidTr="004703A2">
        <w:trPr>
          <w:trHeight w:val="725"/>
          <w:tblHeader/>
        </w:trPr>
        <w:tc>
          <w:tcPr>
            <w:tcW w:w="1791" w:type="dxa"/>
            <w:tcBorders>
              <w:top w:val="single" w:sz="4" w:space="0" w:color="000000"/>
              <w:left w:val="single" w:sz="4" w:space="0" w:color="000000"/>
              <w:bottom w:val="single" w:sz="4" w:space="0" w:color="000000"/>
            </w:tcBorders>
            <w:vAlign w:val="center"/>
          </w:tcPr>
          <w:p w:rsidR="009C2F33" w:rsidRDefault="005802ED" w:rsidP="00B42F5A">
            <w:pPr>
              <w:ind w:left="0" w:right="0" w:firstLine="0"/>
              <w:jc w:val="center"/>
            </w:pPr>
            <w:r>
              <w:rPr>
                <w:sz w:val="24"/>
                <w:szCs w:val="24"/>
              </w:rPr>
              <w:t>Кодовое назначение</w: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center"/>
            </w:pPr>
            <w:r>
              <w:rPr>
                <w:sz w:val="24"/>
                <w:szCs w:val="24"/>
              </w:rPr>
              <w:t>Наименование зоны</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5802ED" w:rsidP="00B42F5A">
            <w:pPr>
              <w:spacing w:line="276" w:lineRule="auto"/>
              <w:ind w:left="0" w:right="0" w:firstLine="0"/>
              <w:jc w:val="center"/>
            </w:pPr>
            <w:r>
              <w:rPr>
                <w:sz w:val="24"/>
                <w:szCs w:val="24"/>
              </w:rPr>
              <w:t>Примечание</w:t>
            </w:r>
          </w:p>
        </w:tc>
      </w:tr>
      <w:tr w:rsidR="009C2F33">
        <w:trPr>
          <w:trHeight w:val="567"/>
        </w:trPr>
        <w:tc>
          <w:tcPr>
            <w:tcW w:w="9859" w:type="dxa"/>
            <w:gridSpan w:val="3"/>
            <w:tcBorders>
              <w:top w:val="single" w:sz="4" w:space="0" w:color="000000"/>
              <w:left w:val="single" w:sz="4" w:space="0" w:color="000000"/>
              <w:bottom w:val="single" w:sz="4" w:space="0" w:color="000000"/>
              <w:right w:val="single" w:sz="4" w:space="0" w:color="000000"/>
            </w:tcBorders>
            <w:vAlign w:val="center"/>
          </w:tcPr>
          <w:p w:rsidR="009C2F33" w:rsidRDefault="005802ED" w:rsidP="00B42F5A">
            <w:pPr>
              <w:spacing w:line="276" w:lineRule="auto"/>
              <w:ind w:left="0" w:right="0" w:firstLine="0"/>
              <w:jc w:val="center"/>
            </w:pPr>
            <w:r>
              <w:rPr>
                <w:sz w:val="24"/>
                <w:szCs w:val="24"/>
              </w:rPr>
              <w:t>Жилые зоны</w:t>
            </w:r>
          </w:p>
        </w:tc>
      </w:tr>
      <w:tr w:rsidR="009C2F33" w:rsidRPr="002A6D69">
        <w:trPr>
          <w:trHeight w:val="567"/>
        </w:trPr>
        <w:tc>
          <w:tcPr>
            <w:tcW w:w="1791" w:type="dxa"/>
            <w:tcBorders>
              <w:top w:val="single" w:sz="4" w:space="0" w:color="000000"/>
              <w:left w:val="single" w:sz="4" w:space="0" w:color="000000"/>
              <w:bottom w:val="single" w:sz="4" w:space="0" w:color="000000"/>
            </w:tcBorders>
            <w:vAlign w:val="center"/>
          </w:tcPr>
          <w:p w:rsidR="009C2F33" w:rsidRDefault="00EA12D9" w:rsidP="00B42F5A">
            <w:pPr>
              <w:spacing w:line="276" w:lineRule="auto"/>
              <w:ind w:left="0" w:right="0" w:firstLine="0"/>
              <w:jc w:val="center"/>
              <w:rPr>
                <w:sz w:val="24"/>
                <w:szCs w:val="28"/>
                <w:u w:val="single"/>
              </w:rPr>
            </w:pPr>
            <w:r>
              <w:rPr>
                <w:noProof/>
              </w:rPr>
              <w:pict>
                <v:shapetype id="_x0000_t202" coordsize="21600,21600" o:spt="202" path="m,l,21600r21600,l21600,xe">
                  <v:stroke joinstyle="miter"/>
                  <v:path gradientshapeok="t" o:connecttype="rect"/>
                </v:shapetype>
                <v:shape id="Поле 1" o:spid="_x0000_s1043" type="#_x0000_t202" style="position:absolute;left:0;text-align:left;margin-left:19.15pt;margin-top:2.8pt;width:52.55pt;height:17.25pt;z-index:1;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" fillcolor="#ffe132">
                  <v:textbox>
                    <w:txbxContent>
                      <w:p w:rsidR="00D40546" w:rsidRDefault="00D40546">
                        <w:pPr>
                          <w:ind w:left="0" w:right="0" w:firstLine="0"/>
                          <w:jc w:val="center"/>
                        </w:pPr>
                        <w:r>
                          <w:rPr>
                            <w:sz w:val="22"/>
                            <w:szCs w:val="22"/>
                          </w:rPr>
                          <w:t>1.1</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Pr="00C10FD2" w:rsidRDefault="005802ED" w:rsidP="00B42F5A">
            <w:pPr>
              <w:widowControl w:val="0"/>
              <w:tabs>
                <w:tab w:val="left" w:pos="851"/>
                <w:tab w:val="left" w:pos="1320"/>
              </w:tabs>
              <w:spacing w:line="276" w:lineRule="auto"/>
              <w:ind w:left="0" w:right="0" w:firstLine="0"/>
              <w:jc w:val="left"/>
              <w:rPr>
                <w:lang w:val="ru-RU"/>
              </w:rPr>
            </w:pPr>
            <w:r>
              <w:rPr>
                <w:color w:val="000000"/>
                <w:sz w:val="24"/>
                <w:szCs w:val="24"/>
                <w:lang w:val="ru-RU" w:eastAsia="ru-RU"/>
              </w:rPr>
              <w:t>Зона застройки индивидуальными жилыми домами</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sz w:val="24"/>
                <w:szCs w:val="28"/>
                <w:lang w:val="ru-RU" w:eastAsia="ru-RU"/>
              </w:rPr>
            </w:pPr>
          </w:p>
        </w:tc>
      </w:tr>
      <w:tr w:rsidR="009C2F33" w:rsidRPr="00482AAF">
        <w:trPr>
          <w:trHeight w:val="567"/>
        </w:trPr>
        <w:tc>
          <w:tcPr>
            <w:tcW w:w="1791" w:type="dxa"/>
            <w:tcBorders>
              <w:top w:val="single" w:sz="4" w:space="0" w:color="000000"/>
              <w:left w:val="single" w:sz="4" w:space="0" w:color="000000"/>
              <w:bottom w:val="single" w:sz="4" w:space="0" w:color="000000"/>
            </w:tcBorders>
            <w:vAlign w:val="center"/>
          </w:tcPr>
          <w:p w:rsidR="009C2F33" w:rsidRPr="00C10FD2" w:rsidRDefault="00EA12D9" w:rsidP="00B42F5A">
            <w:pPr>
              <w:spacing w:line="276" w:lineRule="auto"/>
              <w:ind w:left="0" w:right="0" w:firstLine="0"/>
              <w:jc w:val="center"/>
              <w:rPr>
                <w:sz w:val="24"/>
                <w:szCs w:val="28"/>
                <w:lang w:val="ru-RU" w:eastAsia="ru-RU"/>
              </w:rPr>
            </w:pPr>
            <w:r>
              <w:rPr>
                <w:noProof/>
              </w:rPr>
              <w:pict>
                <v:shape id="Поле 2" o:spid="_x0000_s1042" type="#_x0000_t202" style="position:absolute;left:0;text-align:left;margin-left:19.15pt;margin-top:2.3pt;width:52.55pt;height:17.25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" fillcolor="#fa0">
                  <v:textbox>
                    <w:txbxContent>
                      <w:p w:rsidR="00D40546" w:rsidRDefault="00D40546">
                        <w:pPr>
                          <w:ind w:left="0" w:right="0" w:firstLine="0"/>
                          <w:jc w:val="center"/>
                        </w:pPr>
                        <w:r>
                          <w:rPr>
                            <w:sz w:val="22"/>
                            <w:szCs w:val="22"/>
                          </w:rPr>
                          <w:t>1.2</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Pr="00C10FD2" w:rsidRDefault="005802ED" w:rsidP="00B42F5A">
            <w:pPr>
              <w:spacing w:line="276" w:lineRule="auto"/>
              <w:ind w:left="0" w:right="0" w:firstLine="0"/>
              <w:jc w:val="left"/>
              <w:rPr>
                <w:lang w:val="ru-RU"/>
              </w:rPr>
            </w:pPr>
            <w:r>
              <w:rPr>
                <w:color w:val="000000"/>
                <w:sz w:val="24"/>
                <w:szCs w:val="24"/>
                <w:lang w:val="ru-RU"/>
              </w:rPr>
              <w:t>Зона застройки малоэтажными жилыми домами (до 4 этажей, включая мансардный)</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sz w:val="24"/>
                <w:szCs w:val="28"/>
                <w:lang w:val="ru-RU"/>
              </w:rPr>
            </w:pPr>
          </w:p>
        </w:tc>
      </w:tr>
      <w:tr w:rsidR="009C2F33">
        <w:trPr>
          <w:trHeight w:val="567"/>
        </w:trPr>
        <w:tc>
          <w:tcPr>
            <w:tcW w:w="9859" w:type="dxa"/>
            <w:gridSpan w:val="3"/>
            <w:tcBorders>
              <w:top w:val="single" w:sz="4" w:space="0" w:color="000000"/>
              <w:left w:val="single" w:sz="4" w:space="0" w:color="000000"/>
              <w:bottom w:val="single" w:sz="4" w:space="0" w:color="000000"/>
              <w:right w:val="single" w:sz="4" w:space="0" w:color="000000"/>
            </w:tcBorders>
            <w:vAlign w:val="center"/>
          </w:tcPr>
          <w:p w:rsidR="009C2F33" w:rsidRDefault="005802ED" w:rsidP="00B42F5A">
            <w:pPr>
              <w:spacing w:line="276" w:lineRule="auto"/>
              <w:ind w:left="0" w:right="0" w:firstLine="0"/>
              <w:jc w:val="center"/>
            </w:pPr>
            <w:r>
              <w:rPr>
                <w:sz w:val="24"/>
                <w:szCs w:val="24"/>
              </w:rPr>
              <w:lastRenderedPageBreak/>
              <w:t>Общественно-деловые</w:t>
            </w:r>
            <w:r>
              <w:rPr>
                <w:spacing w:val="-18"/>
                <w:sz w:val="24"/>
                <w:szCs w:val="24"/>
              </w:rPr>
              <w:t xml:space="preserve"> </w:t>
            </w:r>
            <w:r>
              <w:rPr>
                <w:sz w:val="24"/>
                <w:szCs w:val="24"/>
              </w:rPr>
              <w:t xml:space="preserve">зоны </w:t>
            </w: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Default="00EA12D9" w:rsidP="00B42F5A">
            <w:pPr>
              <w:spacing w:line="276" w:lineRule="auto"/>
              <w:ind w:left="0" w:right="0" w:firstLine="0"/>
              <w:jc w:val="center"/>
              <w:rPr>
                <w:sz w:val="24"/>
                <w:szCs w:val="28"/>
              </w:rPr>
            </w:pPr>
            <w:r>
              <w:rPr>
                <w:noProof/>
              </w:rPr>
              <w:pict>
                <v:shape id="Поле 3" o:spid="_x0000_s1041" type="#_x0000_t202" style="position:absolute;left:0;text-align:left;margin-left:16.55pt;margin-top:6.3pt;width:52.55pt;height:17.25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" fillcolor="#a427a8">
                  <v:textbox>
                    <w:txbxContent>
                      <w:p w:rsidR="00D40546" w:rsidRDefault="00D40546">
                        <w:pPr>
                          <w:ind w:left="0" w:right="0" w:firstLine="0"/>
                          <w:jc w:val="center"/>
                        </w:pPr>
                        <w:r>
                          <w:rPr>
                            <w:sz w:val="22"/>
                            <w:szCs w:val="22"/>
                          </w:rPr>
                          <w:t>2.1</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left"/>
            </w:pPr>
            <w:r>
              <w:rPr>
                <w:color w:val="000000"/>
                <w:sz w:val="24"/>
                <w:szCs w:val="24"/>
              </w:rPr>
              <w:t>Многофункциональная общественно-деловая зона</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rPr>
            </w:pP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Default="00EA12D9" w:rsidP="00B42F5A">
            <w:pPr>
              <w:spacing w:line="276" w:lineRule="auto"/>
              <w:ind w:left="0" w:right="0" w:firstLine="0"/>
              <w:jc w:val="center"/>
              <w:rPr>
                <w:color w:val="000000"/>
                <w:sz w:val="24"/>
                <w:szCs w:val="28"/>
              </w:rPr>
            </w:pPr>
            <w:r>
              <w:rPr>
                <w:noProof/>
              </w:rPr>
              <w:pict>
                <v:shape id="Поле 4" o:spid="_x0000_s1040" type="#_x0000_t202" style="position:absolute;left:0;text-align:left;margin-left:16.55pt;margin-top:3.6pt;width:52.55pt;height:17.2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" fillcolor="#ca7af5">
                  <v:textbox>
                    <w:txbxContent>
                      <w:p w:rsidR="00D40546" w:rsidRDefault="00D40546">
                        <w:pPr>
                          <w:ind w:left="0" w:right="0" w:firstLine="0"/>
                          <w:jc w:val="center"/>
                        </w:pPr>
                        <w:r>
                          <w:rPr>
                            <w:sz w:val="22"/>
                            <w:szCs w:val="22"/>
                          </w:rPr>
                          <w:t>2.2</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left"/>
            </w:pPr>
            <w:r>
              <w:rPr>
                <w:color w:val="000000"/>
                <w:sz w:val="24"/>
                <w:szCs w:val="24"/>
              </w:rPr>
              <w:t>Зона специализированной общественной застройки</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sz w:val="24"/>
                <w:szCs w:val="28"/>
              </w:rPr>
            </w:pPr>
          </w:p>
        </w:tc>
      </w:tr>
      <w:tr w:rsidR="009C2F33" w:rsidRPr="002A6D69">
        <w:trPr>
          <w:trHeight w:val="567"/>
        </w:trPr>
        <w:tc>
          <w:tcPr>
            <w:tcW w:w="9859" w:type="dxa"/>
            <w:gridSpan w:val="3"/>
            <w:tcBorders>
              <w:top w:val="single" w:sz="4" w:space="0" w:color="000000"/>
              <w:left w:val="single" w:sz="4" w:space="0" w:color="000000"/>
              <w:bottom w:val="single" w:sz="4" w:space="0" w:color="000000"/>
              <w:right w:val="single" w:sz="4" w:space="0" w:color="000000"/>
            </w:tcBorders>
            <w:vAlign w:val="center"/>
          </w:tcPr>
          <w:p w:rsidR="009C2F33" w:rsidRPr="00C10FD2" w:rsidRDefault="005802ED" w:rsidP="00B42F5A">
            <w:pPr>
              <w:spacing w:line="276" w:lineRule="auto"/>
              <w:ind w:left="0" w:right="0" w:firstLine="0"/>
              <w:jc w:val="center"/>
              <w:rPr>
                <w:lang w:val="ru-RU"/>
              </w:rPr>
            </w:pPr>
            <w:r>
              <w:rPr>
                <w:sz w:val="24"/>
                <w:szCs w:val="24"/>
                <w:lang w:val="ru-RU"/>
              </w:rPr>
              <w:t>Производственные зоны, зоны инженерной и транспортной инфраструктур</w:t>
            </w:r>
            <w:r>
              <w:rPr>
                <w:spacing w:val="-20"/>
                <w:sz w:val="24"/>
                <w:szCs w:val="24"/>
                <w:lang w:val="ru-RU"/>
              </w:rPr>
              <w:t xml:space="preserve"> </w:t>
            </w: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Pr="00C10FD2" w:rsidRDefault="00EA12D9" w:rsidP="00B42F5A">
            <w:pPr>
              <w:spacing w:line="276" w:lineRule="auto"/>
              <w:ind w:left="0" w:right="0" w:firstLine="0"/>
              <w:jc w:val="center"/>
              <w:rPr>
                <w:sz w:val="24"/>
                <w:szCs w:val="28"/>
                <w:u w:val="single"/>
                <w:lang w:val="ru-RU"/>
              </w:rPr>
            </w:pPr>
            <w:r>
              <w:rPr>
                <w:noProof/>
              </w:rPr>
              <w:pict>
                <v:shape id="Поле 5" o:spid="_x0000_s1039" type="#_x0000_t202" style="position:absolute;left:0;text-align:left;margin-left:16.55pt;margin-top:1.8pt;width:52.55pt;height:17.25pt;z-index:1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" fillcolor="#895a44">
                  <v:textbox>
                    <w:txbxContent>
                      <w:p w:rsidR="00D40546" w:rsidRDefault="00D40546">
                        <w:pPr>
                          <w:ind w:left="0" w:right="0" w:firstLine="0"/>
                          <w:jc w:val="center"/>
                        </w:pPr>
                        <w:r>
                          <w:rPr>
                            <w:sz w:val="22"/>
                            <w:szCs w:val="22"/>
                          </w:rPr>
                          <w:t>3.1</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pPr>
            <w:r>
              <w:rPr>
                <w:color w:val="000000"/>
                <w:sz w:val="24"/>
                <w:szCs w:val="24"/>
              </w:rPr>
              <w:t>Производственная зона</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rPr>
            </w:pP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Default="00EA12D9" w:rsidP="00B42F5A">
            <w:pPr>
              <w:spacing w:line="276" w:lineRule="auto"/>
              <w:ind w:left="0" w:right="0" w:firstLine="0"/>
              <w:jc w:val="center"/>
              <w:rPr>
                <w:color w:val="000000"/>
                <w:sz w:val="24"/>
                <w:szCs w:val="28"/>
              </w:rPr>
            </w:pPr>
            <w:r>
              <w:rPr>
                <w:noProof/>
              </w:rPr>
              <w:pict>
                <v:shape id="Поле 6" o:spid="_x0000_s1038" type="#_x0000_t202" style="position:absolute;left:0;text-align:left;margin-left:17.5pt;margin-top:4.75pt;width:52.55pt;height:17.25pt;z-index:1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" fillcolor="#bd9684">
                  <v:textbox>
                    <w:txbxContent>
                      <w:p w:rsidR="00D40546" w:rsidRDefault="00D40546">
                        <w:pPr>
                          <w:ind w:left="0" w:right="0" w:firstLine="0"/>
                          <w:jc w:val="center"/>
                        </w:pPr>
                        <w:r>
                          <w:rPr>
                            <w:sz w:val="22"/>
                            <w:szCs w:val="22"/>
                          </w:rPr>
                          <w:t>3.2</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pPr>
            <w:r>
              <w:rPr>
                <w:color w:val="000000"/>
                <w:sz w:val="24"/>
                <w:szCs w:val="24"/>
              </w:rPr>
              <w:t>Коммунально-складская зона</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rPr>
            </w:pP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Default="00EA12D9" w:rsidP="00B42F5A">
            <w:pPr>
              <w:spacing w:line="276" w:lineRule="auto"/>
              <w:ind w:left="0" w:right="0" w:firstLine="0"/>
              <w:jc w:val="center"/>
              <w:rPr>
                <w:color w:val="000000"/>
                <w:sz w:val="24"/>
                <w:szCs w:val="28"/>
              </w:rPr>
            </w:pPr>
            <w:r>
              <w:rPr>
                <w:noProof/>
              </w:rPr>
              <w:pict>
                <v:shape id="Поле 7" o:spid="_x0000_s1037" type="#_x0000_t202" style="position:absolute;left:0;text-align:left;margin-left:16.55pt;margin-top:.6pt;width:52.55pt;height:17.25pt;z-index:1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" fillcolor="#636382">
                  <v:textbox>
                    <w:txbxContent>
                      <w:p w:rsidR="00D40546" w:rsidRDefault="00D40546">
                        <w:pPr>
                          <w:ind w:left="0" w:right="0" w:firstLine="0"/>
                          <w:jc w:val="center"/>
                        </w:pPr>
                        <w:r>
                          <w:rPr>
                            <w:sz w:val="22"/>
                            <w:szCs w:val="22"/>
                          </w:rPr>
                          <w:t>3.3</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pPr>
            <w:r>
              <w:rPr>
                <w:color w:val="000000"/>
                <w:sz w:val="24"/>
                <w:szCs w:val="24"/>
              </w:rPr>
              <w:t>Зона инженерной инфраструктуры</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rPr>
            </w:pP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Default="00EA12D9" w:rsidP="00B42F5A">
            <w:pPr>
              <w:spacing w:line="276" w:lineRule="auto"/>
              <w:ind w:left="0" w:right="0" w:firstLine="0"/>
              <w:jc w:val="center"/>
              <w:rPr>
                <w:color w:val="000000"/>
                <w:sz w:val="24"/>
                <w:szCs w:val="28"/>
              </w:rPr>
            </w:pPr>
            <w:r>
              <w:rPr>
                <w:noProof/>
              </w:rPr>
              <w:pict>
                <v:shape id="Поле 8" o:spid="_x0000_s1036" type="#_x0000_t202" style="position:absolute;left:0;text-align:left;margin-left:16.55pt;margin-top:1.8pt;width:52.55pt;height:17.25pt;z-index: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" fillcolor="#006a91">
                  <v:textbox>
                    <w:txbxContent>
                      <w:p w:rsidR="00D40546" w:rsidRDefault="00D40546">
                        <w:pPr>
                          <w:ind w:left="0" w:right="0" w:firstLine="0"/>
                          <w:jc w:val="center"/>
                        </w:pPr>
                        <w:r>
                          <w:rPr>
                            <w:sz w:val="22"/>
                            <w:szCs w:val="22"/>
                          </w:rPr>
                          <w:t>3.4</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pPr>
            <w:r>
              <w:rPr>
                <w:color w:val="000000"/>
                <w:sz w:val="24"/>
                <w:szCs w:val="24"/>
              </w:rPr>
              <w:t>Зона транспортной инфраструктуры</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rPr>
            </w:pPr>
          </w:p>
        </w:tc>
      </w:tr>
      <w:tr w:rsidR="009C2F33">
        <w:trPr>
          <w:trHeight w:val="567"/>
        </w:trPr>
        <w:tc>
          <w:tcPr>
            <w:tcW w:w="9859" w:type="dxa"/>
            <w:gridSpan w:val="3"/>
            <w:tcBorders>
              <w:top w:val="single" w:sz="4" w:space="0" w:color="000000"/>
              <w:left w:val="single" w:sz="4" w:space="0" w:color="000000"/>
              <w:bottom w:val="single" w:sz="4" w:space="0" w:color="000000"/>
              <w:right w:val="single" w:sz="4" w:space="0" w:color="000000"/>
            </w:tcBorders>
            <w:vAlign w:val="center"/>
          </w:tcPr>
          <w:p w:rsidR="009C2F33" w:rsidRDefault="005802ED" w:rsidP="00B42F5A">
            <w:pPr>
              <w:spacing w:line="276" w:lineRule="auto"/>
              <w:ind w:left="0" w:right="0" w:firstLine="0"/>
              <w:jc w:val="center"/>
            </w:pPr>
            <w:r>
              <w:rPr>
                <w:sz w:val="24"/>
                <w:szCs w:val="24"/>
              </w:rPr>
              <w:t>Зоны</w:t>
            </w:r>
            <w:r>
              <w:rPr>
                <w:spacing w:val="-23"/>
                <w:sz w:val="24"/>
                <w:szCs w:val="24"/>
              </w:rPr>
              <w:t xml:space="preserve"> </w:t>
            </w:r>
            <w:r>
              <w:rPr>
                <w:sz w:val="24"/>
                <w:szCs w:val="24"/>
              </w:rPr>
              <w:t>сельскохозяйственного</w:t>
            </w:r>
            <w:r>
              <w:rPr>
                <w:spacing w:val="-22"/>
                <w:sz w:val="24"/>
                <w:szCs w:val="24"/>
              </w:rPr>
              <w:t xml:space="preserve"> </w:t>
            </w:r>
            <w:r>
              <w:rPr>
                <w:sz w:val="24"/>
                <w:szCs w:val="24"/>
              </w:rPr>
              <w:t>использования</w:t>
            </w:r>
          </w:p>
        </w:tc>
      </w:tr>
      <w:tr w:rsidR="009C2F33" w:rsidRPr="002A6D69">
        <w:trPr>
          <w:trHeight w:val="567"/>
        </w:trPr>
        <w:tc>
          <w:tcPr>
            <w:tcW w:w="1791" w:type="dxa"/>
            <w:tcBorders>
              <w:top w:val="single" w:sz="4" w:space="0" w:color="000000"/>
              <w:left w:val="single" w:sz="4" w:space="0" w:color="000000"/>
              <w:bottom w:val="single" w:sz="4" w:space="0" w:color="000000"/>
            </w:tcBorders>
            <w:vAlign w:val="center"/>
          </w:tcPr>
          <w:p w:rsidR="009C2F33" w:rsidRDefault="00EA12D9" w:rsidP="00B42F5A">
            <w:pPr>
              <w:spacing w:line="276" w:lineRule="auto"/>
              <w:ind w:left="0" w:right="0" w:firstLine="0"/>
              <w:jc w:val="center"/>
              <w:rPr>
                <w:sz w:val="24"/>
                <w:szCs w:val="28"/>
              </w:rPr>
            </w:pPr>
            <w:r>
              <w:rPr>
                <w:noProof/>
              </w:rPr>
              <w:pict>
                <v:shape id="Поле 9" o:spid="_x0000_s1035" type="#_x0000_t202" style="position:absolute;left:0;text-align:left;margin-left:16.45pt;margin-top:5.35pt;width:52.55pt;height:17.25pt;z-index:1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" fillcolor="#af0">
                  <v:textbox>
                    <w:txbxContent>
                      <w:p w:rsidR="00D40546" w:rsidRDefault="00D40546">
                        <w:pPr>
                          <w:ind w:left="0" w:right="0" w:firstLine="0"/>
                          <w:jc w:val="center"/>
                        </w:pPr>
                        <w:r>
                          <w:rPr>
                            <w:sz w:val="22"/>
                            <w:szCs w:val="22"/>
                          </w:rPr>
                          <w:t>4.1</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pStyle w:val="115"/>
            </w:pPr>
            <w:r>
              <w:rPr>
                <w:sz w:val="24"/>
              </w:rPr>
              <w:t xml:space="preserve">Зона </w:t>
            </w:r>
            <w:r>
              <w:rPr>
                <w:color w:val="000000"/>
                <w:sz w:val="24"/>
              </w:rPr>
              <w:t>садоводческих, огороднических или дачных некоммерческих объединений граждан</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sz w:val="24"/>
                <w:szCs w:val="28"/>
                <w:lang w:val="ru-RU"/>
              </w:rPr>
            </w:pP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Pr="00C10FD2" w:rsidRDefault="00EA12D9" w:rsidP="00B42F5A">
            <w:pPr>
              <w:spacing w:line="276" w:lineRule="auto"/>
              <w:ind w:left="0" w:right="0" w:firstLine="0"/>
              <w:jc w:val="center"/>
              <w:rPr>
                <w:color w:val="000000"/>
                <w:sz w:val="24"/>
                <w:szCs w:val="28"/>
                <w:lang w:val="ru-RU"/>
              </w:rPr>
            </w:pPr>
            <w:r>
              <w:rPr>
                <w:noProof/>
              </w:rPr>
              <w:pict>
                <v:shape id="Поле 10" o:spid="_x0000_s1034" type="#_x0000_t202" style="position:absolute;left:0;text-align:left;margin-left:16.45pt;margin-top:5.35pt;width:52.55pt;height:17.25pt;z-index: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" fillcolor="#ffffb6">
                  <v:textbox>
                    <w:txbxContent>
                      <w:p w:rsidR="00D40546" w:rsidRDefault="00D40546">
                        <w:pPr>
                          <w:ind w:left="0" w:right="0" w:firstLine="0"/>
                          <w:jc w:val="center"/>
                        </w:pPr>
                        <w:r>
                          <w:rPr>
                            <w:sz w:val="22"/>
                            <w:szCs w:val="22"/>
                          </w:rPr>
                          <w:t>4.2</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pPr>
            <w:r>
              <w:rPr>
                <w:color w:val="000000"/>
                <w:sz w:val="24"/>
                <w:szCs w:val="24"/>
              </w:rPr>
              <w:t>Зоны</w:t>
            </w:r>
            <w:r>
              <w:rPr>
                <w:color w:val="000000"/>
                <w:spacing w:val="-23"/>
                <w:sz w:val="24"/>
                <w:szCs w:val="24"/>
              </w:rPr>
              <w:t xml:space="preserve"> </w:t>
            </w:r>
            <w:r>
              <w:rPr>
                <w:color w:val="000000"/>
                <w:sz w:val="24"/>
                <w:szCs w:val="24"/>
              </w:rPr>
              <w:t>сельскохозяйственного</w:t>
            </w:r>
            <w:r>
              <w:rPr>
                <w:color w:val="000000"/>
                <w:spacing w:val="-22"/>
                <w:sz w:val="24"/>
                <w:szCs w:val="24"/>
              </w:rPr>
              <w:t xml:space="preserve"> </w:t>
            </w:r>
            <w:r>
              <w:rPr>
                <w:color w:val="000000"/>
                <w:sz w:val="24"/>
                <w:szCs w:val="24"/>
              </w:rPr>
              <w:t>использования</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lang w:val="ru-RU"/>
              </w:rPr>
            </w:pP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Default="00EA12D9" w:rsidP="00B42F5A">
            <w:pPr>
              <w:spacing w:line="276" w:lineRule="auto"/>
              <w:ind w:left="0" w:right="0" w:firstLine="0"/>
              <w:jc w:val="center"/>
              <w:rPr>
                <w:color w:val="000000"/>
                <w:sz w:val="24"/>
                <w:szCs w:val="28"/>
              </w:rPr>
            </w:pPr>
            <w:r>
              <w:rPr>
                <w:noProof/>
              </w:rPr>
              <w:pict>
                <v:shape id="Поле 11" o:spid="_x0000_s1033" type="#_x0000_t202" style="position:absolute;left:0;text-align:left;margin-left:16.7pt;margin-top:6.35pt;width:51.75pt;height:17.25pt;z-index:11;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" fillcolor="#c0c000">
                  <v:textbox>
                    <w:txbxContent>
                      <w:p w:rsidR="00D40546" w:rsidRDefault="00D40546">
                        <w:pPr>
                          <w:ind w:left="0" w:right="0" w:firstLine="0"/>
                          <w:jc w:val="center"/>
                        </w:pPr>
                        <w:r>
                          <w:rPr>
                            <w:sz w:val="22"/>
                            <w:szCs w:val="22"/>
                          </w:rPr>
                          <w:t>4.4</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pPr>
            <w:r>
              <w:rPr>
                <w:color w:val="000000"/>
                <w:sz w:val="24"/>
                <w:szCs w:val="24"/>
              </w:rPr>
              <w:t>Производственная зона сельскохозяйственных предприятий</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rPr>
            </w:pPr>
          </w:p>
        </w:tc>
      </w:tr>
      <w:tr w:rsidR="009C2F33">
        <w:trPr>
          <w:trHeight w:val="567"/>
        </w:trPr>
        <w:tc>
          <w:tcPr>
            <w:tcW w:w="9859" w:type="dxa"/>
            <w:gridSpan w:val="3"/>
            <w:tcBorders>
              <w:top w:val="single" w:sz="4" w:space="0" w:color="000000"/>
              <w:left w:val="single" w:sz="4" w:space="0" w:color="000000"/>
              <w:bottom w:val="single" w:sz="4" w:space="0" w:color="000000"/>
              <w:right w:val="single" w:sz="4" w:space="0" w:color="000000"/>
            </w:tcBorders>
            <w:vAlign w:val="center"/>
          </w:tcPr>
          <w:p w:rsidR="009C2F33" w:rsidRDefault="005802ED" w:rsidP="00B42F5A">
            <w:pPr>
              <w:spacing w:line="276" w:lineRule="auto"/>
              <w:ind w:left="0" w:right="0" w:firstLine="0"/>
              <w:jc w:val="center"/>
            </w:pPr>
            <w:r>
              <w:rPr>
                <w:sz w:val="24"/>
                <w:szCs w:val="24"/>
              </w:rPr>
              <w:t>Зоны</w:t>
            </w:r>
            <w:r>
              <w:rPr>
                <w:spacing w:val="-17"/>
                <w:sz w:val="24"/>
                <w:szCs w:val="24"/>
              </w:rPr>
              <w:t xml:space="preserve"> </w:t>
            </w:r>
            <w:r>
              <w:rPr>
                <w:sz w:val="24"/>
                <w:szCs w:val="24"/>
              </w:rPr>
              <w:t>рекреационного назначения</w:t>
            </w:r>
          </w:p>
        </w:tc>
      </w:tr>
      <w:tr w:rsidR="009C2F33" w:rsidRPr="002A6D69">
        <w:trPr>
          <w:trHeight w:val="567"/>
        </w:trPr>
        <w:tc>
          <w:tcPr>
            <w:tcW w:w="1791" w:type="dxa"/>
            <w:tcBorders>
              <w:top w:val="single" w:sz="4" w:space="0" w:color="000000"/>
              <w:left w:val="single" w:sz="4" w:space="0" w:color="000000"/>
              <w:bottom w:val="single" w:sz="4" w:space="0" w:color="000000"/>
            </w:tcBorders>
            <w:vAlign w:val="center"/>
          </w:tcPr>
          <w:p w:rsidR="009C2F33" w:rsidRDefault="00EA12D9" w:rsidP="00B42F5A">
            <w:pPr>
              <w:spacing w:line="276" w:lineRule="auto"/>
              <w:ind w:left="0" w:right="0" w:firstLine="0"/>
              <w:jc w:val="center"/>
              <w:rPr>
                <w:sz w:val="24"/>
                <w:szCs w:val="28"/>
                <w:u w:val="single"/>
              </w:rPr>
            </w:pPr>
            <w:r>
              <w:rPr>
                <w:noProof/>
              </w:rPr>
              <w:pict>
                <v:shape id="Поле 12" o:spid="_x0000_s1032" type="#_x0000_t202" style="position:absolute;left:0;text-align:left;margin-left:16.55pt;margin-top:4.05pt;width:52.55pt;height:17.25pt;z-index: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" fillcolor="#00ffc5">
                  <v:textbox>
                    <w:txbxContent>
                      <w:p w:rsidR="00D40546" w:rsidRDefault="00D40546">
                        <w:pPr>
                          <w:ind w:left="0" w:right="0" w:firstLine="0"/>
                          <w:jc w:val="center"/>
                        </w:pPr>
                        <w:r>
                          <w:rPr>
                            <w:sz w:val="22"/>
                            <w:szCs w:val="22"/>
                          </w:rPr>
                          <w:t>5.1</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Pr="00C10FD2" w:rsidRDefault="005802ED" w:rsidP="00B42F5A">
            <w:pPr>
              <w:spacing w:line="276" w:lineRule="auto"/>
              <w:ind w:left="0" w:right="0" w:firstLine="0"/>
              <w:rPr>
                <w:lang w:val="ru-RU"/>
              </w:rPr>
            </w:pPr>
            <w:r>
              <w:rPr>
                <w:color w:val="000000"/>
                <w:sz w:val="24"/>
                <w:szCs w:val="24"/>
                <w:lang w:val="ru-RU"/>
              </w:rPr>
              <w:t>Зона озелененных территорий общего пользования (лесопарки, парки, сады, скверы, бульвары, городские леса)</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lang w:val="ru-RU"/>
              </w:rPr>
            </w:pP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Pr="00C10FD2" w:rsidRDefault="00EA12D9" w:rsidP="00B42F5A">
            <w:pPr>
              <w:spacing w:line="276" w:lineRule="auto"/>
              <w:ind w:left="0" w:right="0" w:firstLine="0"/>
              <w:jc w:val="center"/>
              <w:rPr>
                <w:color w:val="000000"/>
                <w:sz w:val="24"/>
                <w:szCs w:val="28"/>
                <w:u w:val="single"/>
                <w:lang w:val="ru-RU"/>
              </w:rPr>
            </w:pPr>
            <w:r>
              <w:rPr>
                <w:noProof/>
              </w:rPr>
              <w:pict>
                <v:shape id="Поле 13" o:spid="_x0000_s1031" type="#_x0000_t202" style="position:absolute;left:0;text-align:left;margin-left:16.55pt;margin-top:4.05pt;width:52.55pt;height:17.25pt;z-index: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" fillcolor="#f57a7a">
                  <v:textbox>
                    <w:txbxContent>
                      <w:p w:rsidR="00D40546" w:rsidRDefault="00D40546">
                        <w:pPr>
                          <w:ind w:left="0" w:right="0" w:firstLine="0"/>
                          <w:jc w:val="center"/>
                        </w:pPr>
                        <w:r>
                          <w:rPr>
                            <w:sz w:val="22"/>
                            <w:szCs w:val="22"/>
                          </w:rPr>
                          <w:t>5.2</w:t>
                        </w:r>
                      </w:p>
                      <w:p w:rsidR="00D40546" w:rsidRDefault="00D40546"/>
                    </w:txbxContent>
                  </v:textbox>
                </v:shape>
              </w:pict>
            </w:r>
          </w:p>
        </w:tc>
        <w:tc>
          <w:tcPr>
            <w:tcW w:w="5373" w:type="dxa"/>
            <w:tcBorders>
              <w:top w:val="single" w:sz="4" w:space="0" w:color="000000"/>
              <w:left w:val="single" w:sz="4" w:space="0" w:color="000000"/>
              <w:bottom w:val="single" w:sz="4" w:space="0" w:color="000000"/>
              <w:right w:val="single" w:sz="4" w:space="0" w:color="000000"/>
            </w:tcBorders>
            <w:vAlign w:val="center"/>
          </w:tcPr>
          <w:p w:rsidR="009C2F33" w:rsidRDefault="005802ED" w:rsidP="00B42F5A">
            <w:pPr>
              <w:pStyle w:val="115"/>
              <w:spacing w:line="276" w:lineRule="auto"/>
            </w:pPr>
            <w:r>
              <w:rPr>
                <w:color w:val="000000"/>
                <w:sz w:val="24"/>
              </w:rPr>
              <w:t>Зона отдыха</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rPr>
            </w:pP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Default="00EA12D9" w:rsidP="00B42F5A">
            <w:pPr>
              <w:spacing w:line="276" w:lineRule="auto"/>
              <w:ind w:left="0" w:right="0" w:firstLine="0"/>
              <w:jc w:val="center"/>
              <w:rPr>
                <w:color w:val="000000"/>
                <w:sz w:val="24"/>
                <w:szCs w:val="28"/>
                <w:u w:val="single"/>
              </w:rPr>
            </w:pPr>
            <w:r>
              <w:rPr>
                <w:noProof/>
              </w:rPr>
              <w:pict>
                <v:shape id="Поле 14" o:spid="_x0000_s1030" type="#_x0000_t202" style="position:absolute;left:0;text-align:left;margin-left:16.55pt;margin-top:4.05pt;width:52.55pt;height:17.25pt;z-index:1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" fillcolor="#1c8f69">
                  <v:textbox>
                    <w:txbxContent>
                      <w:p w:rsidR="00D40546" w:rsidRDefault="00D40546">
                        <w:pPr>
                          <w:ind w:left="0" w:right="0" w:firstLine="0"/>
                          <w:jc w:val="center"/>
                        </w:pPr>
                        <w:r>
                          <w:rPr>
                            <w:sz w:val="22"/>
                            <w:szCs w:val="22"/>
                          </w:rPr>
                          <w:t>5.3</w:t>
                        </w:r>
                      </w:p>
                      <w:p w:rsidR="00D40546" w:rsidRDefault="00D40546"/>
                    </w:txbxContent>
                  </v:textbox>
                </v:shape>
              </w:pict>
            </w:r>
          </w:p>
        </w:tc>
        <w:tc>
          <w:tcPr>
            <w:tcW w:w="5373" w:type="dxa"/>
            <w:tcBorders>
              <w:top w:val="single" w:sz="4" w:space="0" w:color="000000"/>
              <w:left w:val="single" w:sz="4" w:space="0" w:color="000000"/>
              <w:bottom w:val="single" w:sz="4" w:space="0" w:color="000000"/>
              <w:right w:val="single" w:sz="4" w:space="0" w:color="000000"/>
            </w:tcBorders>
            <w:vAlign w:val="center"/>
          </w:tcPr>
          <w:p w:rsidR="009C2F33" w:rsidRDefault="005802ED" w:rsidP="00B42F5A">
            <w:pPr>
              <w:pStyle w:val="115"/>
              <w:spacing w:line="276" w:lineRule="auto"/>
            </w:pPr>
            <w:r>
              <w:rPr>
                <w:color w:val="000000"/>
                <w:sz w:val="24"/>
              </w:rPr>
              <w:t>Зона лесов</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rPr>
            </w:pPr>
          </w:p>
        </w:tc>
      </w:tr>
      <w:tr w:rsidR="009C2F33" w:rsidRPr="002A6D69">
        <w:trPr>
          <w:trHeight w:val="567"/>
        </w:trPr>
        <w:tc>
          <w:tcPr>
            <w:tcW w:w="1791" w:type="dxa"/>
            <w:tcBorders>
              <w:top w:val="single" w:sz="4" w:space="0" w:color="000000"/>
              <w:left w:val="single" w:sz="4" w:space="0" w:color="000000"/>
              <w:bottom w:val="single" w:sz="4" w:space="0" w:color="000000"/>
            </w:tcBorders>
            <w:vAlign w:val="center"/>
          </w:tcPr>
          <w:p w:rsidR="009C2F33" w:rsidRDefault="00EA12D9" w:rsidP="00B42F5A">
            <w:pPr>
              <w:spacing w:line="276" w:lineRule="auto"/>
              <w:ind w:left="0" w:right="0" w:firstLine="0"/>
              <w:jc w:val="center"/>
              <w:rPr>
                <w:color w:val="000000"/>
                <w:sz w:val="24"/>
                <w:szCs w:val="28"/>
                <w:u w:val="single"/>
              </w:rPr>
            </w:pPr>
            <w:r>
              <w:rPr>
                <w:noProof/>
              </w:rPr>
              <w:pict>
                <v:shape id="Поле 15" o:spid="_x0000_s1029" type="#_x0000_t202" style="position:absolute;left:0;text-align:left;margin-left:16.55pt;margin-top:4.05pt;width:52.55pt;height:17.25pt;z-index: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" fillcolor="#69b366">
                  <v:textbox>
                    <w:txbxContent>
                      <w:p w:rsidR="00D40546" w:rsidRDefault="00D40546">
                        <w:pPr>
                          <w:ind w:left="0" w:right="0" w:firstLine="0"/>
                          <w:jc w:val="center"/>
                        </w:pPr>
                        <w:r>
                          <w:rPr>
                            <w:sz w:val="22"/>
                            <w:szCs w:val="22"/>
                          </w:rPr>
                          <w:t>5.6</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pStyle w:val="115"/>
            </w:pPr>
            <w:r>
              <w:rPr>
                <w:sz w:val="24"/>
              </w:rPr>
              <w:t>Зона озелененных территорий специального назначения</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lang w:val="ru-RU"/>
              </w:rPr>
            </w:pPr>
          </w:p>
        </w:tc>
      </w:tr>
      <w:tr w:rsidR="009C2F33">
        <w:trPr>
          <w:trHeight w:val="567"/>
        </w:trPr>
        <w:tc>
          <w:tcPr>
            <w:tcW w:w="9859" w:type="dxa"/>
            <w:gridSpan w:val="3"/>
            <w:tcBorders>
              <w:top w:val="single" w:sz="4" w:space="0" w:color="000000"/>
              <w:left w:val="single" w:sz="4" w:space="0" w:color="000000"/>
              <w:bottom w:val="single" w:sz="4" w:space="0" w:color="000000"/>
              <w:right w:val="single" w:sz="4" w:space="0" w:color="000000"/>
            </w:tcBorders>
            <w:vAlign w:val="center"/>
          </w:tcPr>
          <w:p w:rsidR="009C2F33" w:rsidRDefault="005802ED" w:rsidP="00B42F5A">
            <w:pPr>
              <w:spacing w:line="276" w:lineRule="auto"/>
              <w:ind w:left="0" w:right="0" w:firstLine="0"/>
              <w:jc w:val="center"/>
            </w:pPr>
            <w:r>
              <w:rPr>
                <w:color w:val="000000"/>
                <w:sz w:val="24"/>
                <w:szCs w:val="24"/>
              </w:rPr>
              <w:t>Зоны специального назначения</w:t>
            </w: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Default="00EA12D9" w:rsidP="00B42F5A">
            <w:pPr>
              <w:spacing w:line="276" w:lineRule="auto"/>
              <w:ind w:left="0" w:right="0" w:firstLine="0"/>
              <w:jc w:val="center"/>
              <w:rPr>
                <w:color w:val="000000"/>
                <w:sz w:val="24"/>
                <w:szCs w:val="28"/>
                <w:u w:val="single"/>
              </w:rPr>
            </w:pPr>
            <w:r>
              <w:rPr>
                <w:noProof/>
              </w:rPr>
              <w:pict>
                <v:shape id="Поле 16" o:spid="_x0000_s1028" type="#_x0000_t202" style="position:absolute;left:0;text-align:left;margin-left:17.4pt;margin-top:4.8pt;width:52.55pt;height:17.25pt;z-index: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" fillcolor="#233b00" strokecolor="#305000">
                  <v:textbox>
                    <w:txbxContent>
                      <w:p w:rsidR="00D40546" w:rsidRDefault="00D40546">
                        <w:pPr>
                          <w:ind w:left="0" w:right="0" w:firstLine="0"/>
                          <w:jc w:val="center"/>
                        </w:pPr>
                        <w:r>
                          <w:rPr>
                            <w:sz w:val="24"/>
                            <w:szCs w:val="24"/>
                          </w:rPr>
                          <w:t>6.1</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pPr>
            <w:r>
              <w:rPr>
                <w:color w:val="000000"/>
                <w:sz w:val="24"/>
                <w:szCs w:val="24"/>
              </w:rPr>
              <w:t>Зона кладбищ</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rPr>
            </w:pPr>
          </w:p>
        </w:tc>
      </w:tr>
      <w:tr w:rsidR="009C2F33" w:rsidRPr="002A6D69">
        <w:trPr>
          <w:trHeight w:val="567"/>
        </w:trPr>
        <w:tc>
          <w:tcPr>
            <w:tcW w:w="1791" w:type="dxa"/>
            <w:tcBorders>
              <w:top w:val="single" w:sz="4" w:space="0" w:color="000000"/>
              <w:left w:val="single" w:sz="4" w:space="0" w:color="000000"/>
              <w:bottom w:val="single" w:sz="4" w:space="0" w:color="000000"/>
            </w:tcBorders>
            <w:vAlign w:val="center"/>
          </w:tcPr>
          <w:p w:rsidR="009C2F33" w:rsidRDefault="00EA12D9" w:rsidP="00B42F5A">
            <w:pPr>
              <w:spacing w:line="276" w:lineRule="auto"/>
              <w:ind w:left="0" w:right="0" w:firstLine="0"/>
              <w:jc w:val="center"/>
              <w:rPr>
                <w:color w:val="000000"/>
                <w:sz w:val="24"/>
                <w:szCs w:val="28"/>
                <w:u w:val="single"/>
              </w:rPr>
            </w:pPr>
            <w:r>
              <w:rPr>
                <w:noProof/>
              </w:rPr>
              <w:pict>
                <v:shape id="Поле 17" o:spid="_x0000_s1027" type="#_x0000_t202" style="position:absolute;left:0;text-align:left;margin-left:16.55pt;margin-top:4.05pt;width:52.55pt;height:17.25pt;z-index:1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" fillcolor="#e2c2f4">
                  <v:textbox>
                    <w:txbxContent>
                      <w:p w:rsidR="00D40546" w:rsidRDefault="00D40546">
                        <w:pPr>
                          <w:ind w:left="0" w:right="0" w:firstLine="0"/>
                          <w:jc w:val="center"/>
                        </w:pPr>
                        <w:r>
                          <w:rPr>
                            <w:sz w:val="22"/>
                            <w:szCs w:val="22"/>
                          </w:rPr>
                          <w:t>6.2</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Pr="00C10FD2" w:rsidRDefault="005802ED" w:rsidP="00B42F5A">
            <w:pPr>
              <w:spacing w:line="276" w:lineRule="auto"/>
              <w:ind w:left="0" w:right="0" w:firstLine="0"/>
              <w:rPr>
                <w:lang w:val="ru-RU"/>
              </w:rPr>
            </w:pPr>
            <w:r>
              <w:rPr>
                <w:color w:val="000000"/>
                <w:sz w:val="24"/>
                <w:szCs w:val="24"/>
                <w:lang w:val="ru-RU"/>
              </w:rPr>
              <w:t>Зона складирования и захоронения отходов</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lang w:val="ru-RU"/>
              </w:rPr>
            </w:pP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Pr="00C10FD2" w:rsidRDefault="00EA12D9" w:rsidP="00B42F5A">
            <w:pPr>
              <w:spacing w:line="276" w:lineRule="auto"/>
              <w:ind w:left="0" w:right="0" w:firstLine="0"/>
              <w:jc w:val="center"/>
              <w:rPr>
                <w:color w:val="000000"/>
                <w:sz w:val="24"/>
                <w:szCs w:val="28"/>
                <w:u w:val="single"/>
                <w:lang w:val="ru-RU"/>
              </w:rPr>
            </w:pPr>
            <w:r>
              <w:rPr>
                <w:noProof/>
              </w:rPr>
              <w:pict>
                <v:shape id="Поле 18" o:spid="_x0000_s1026" type="#_x0000_t202" style="position:absolute;left:0;text-align:left;margin-left:16.55pt;margin-top:4.05pt;width:52.55pt;height:17.25pt;z-index:1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" fillcolor="#d0d0ff">
                  <v:textbox>
                    <w:txbxContent>
                      <w:p w:rsidR="00D40546" w:rsidRDefault="00D40546">
                        <w:pPr>
                          <w:ind w:left="0" w:right="0" w:firstLine="0"/>
                          <w:jc w:val="center"/>
                        </w:pPr>
                        <w:r>
                          <w:rPr>
                            <w:sz w:val="22"/>
                            <w:szCs w:val="22"/>
                          </w:rPr>
                          <w:t>6.</w:t>
                        </w:r>
                        <w:r>
                          <w:rPr>
                            <w:sz w:val="22"/>
                            <w:szCs w:val="22"/>
                            <w:lang w:val="ru-RU"/>
                          </w:rPr>
                          <w:t>3</w:t>
                        </w:r>
                      </w:p>
                      <w:p w:rsidR="00D40546" w:rsidRDefault="00D40546"/>
                    </w:txbxContent>
                  </v:textbox>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pStyle w:val="115"/>
              <w:spacing w:line="276" w:lineRule="auto"/>
            </w:pPr>
            <w:r>
              <w:rPr>
                <w:color w:val="000000"/>
                <w:sz w:val="24"/>
              </w:rPr>
              <w:t>Зона  режимных территорий</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rPr>
            </w:pPr>
          </w:p>
        </w:tc>
      </w:tr>
      <w:tr w:rsidR="009C2F33" w:rsidRPr="002A6D69">
        <w:trPr>
          <w:trHeight w:val="567"/>
        </w:trPr>
        <w:tc>
          <w:tcPr>
            <w:tcW w:w="9859" w:type="dxa"/>
            <w:gridSpan w:val="3"/>
            <w:tcBorders>
              <w:top w:val="single" w:sz="4" w:space="0" w:color="000000"/>
              <w:left w:val="single" w:sz="4" w:space="0" w:color="000000"/>
              <w:bottom w:val="single" w:sz="4" w:space="0" w:color="000000"/>
              <w:right w:val="single" w:sz="4" w:space="0" w:color="000000"/>
            </w:tcBorders>
            <w:vAlign w:val="center"/>
          </w:tcPr>
          <w:p w:rsidR="009C2F33" w:rsidRPr="00C10FD2" w:rsidRDefault="005802ED" w:rsidP="00B42F5A">
            <w:pPr>
              <w:spacing w:line="276" w:lineRule="auto"/>
              <w:ind w:left="0" w:right="0" w:firstLine="0"/>
              <w:jc w:val="center"/>
              <w:rPr>
                <w:lang w:val="ru-RU"/>
              </w:rPr>
            </w:pPr>
            <w:r>
              <w:rPr>
                <w:color w:val="000000"/>
                <w:sz w:val="24"/>
                <w:szCs w:val="24"/>
                <w:lang w:val="ru-RU"/>
              </w:rPr>
              <w:t>Зоны с особыми условиями использования территорий</w:t>
            </w: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center"/>
              <w:rPr>
                <w:color w:val="000000"/>
                <w:sz w:val="24"/>
                <w:szCs w:val="24"/>
              </w:rPr>
            </w:pPr>
            <w:r>
              <w:rPr>
                <w:szCs w:val="28"/>
                <w:lang w:val="ru-RU"/>
              </w:rPr>
              <w:lastRenderedPageBreak/>
              <w:t xml:space="preserve">   </w:t>
            </w:r>
            <w:r w:rsidR="00482AAF">
              <w:rPr>
                <w:noProof/>
                <w:position w:val="-16"/>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style="width:58.5pt;height:30pt;visibility:visible;mso-wrap-style:square">
                  <v:imagedata r:id="rId8" o:title="" croptop="-5304f" cropbottom="-5304f" cropleft="-2819f" cropright="-2819f"/>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pPr>
            <w:r>
              <w:rPr>
                <w:color w:val="000000"/>
                <w:sz w:val="24"/>
                <w:szCs w:val="24"/>
              </w:rPr>
              <w:t>Водоохранная зона</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sz w:val="24"/>
                <w:szCs w:val="28"/>
              </w:rPr>
            </w:pP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center"/>
              <w:rPr>
                <w:color w:val="000000"/>
                <w:sz w:val="24"/>
                <w:szCs w:val="24"/>
                <w:lang w:val="ru-RU"/>
              </w:rPr>
            </w:pPr>
            <w:r>
              <w:rPr>
                <w:szCs w:val="28"/>
              </w:rPr>
              <w:t xml:space="preserve">    </w:t>
            </w:r>
            <w:r w:rsidR="00482AAF">
              <w:rPr>
                <w:noProof/>
                <w:position w:val="-16"/>
                <w:szCs w:val="28"/>
                <w:lang w:val="ru-RU" w:eastAsia="ru-RU"/>
              </w:rPr>
              <w:pict>
                <v:shape id="Рисунок 20" o:spid="_x0000_i1026" type="#_x0000_t75" style="width:57pt;height:30pt;visibility:visible;mso-wrap-style:square">
                  <v:imagedata r:id="rId9" o:title="" croptop="-5304f" cropbottom="-5304f" cropleft="-2799f" cropright="-2799f"/>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pPr>
            <w:r>
              <w:rPr>
                <w:color w:val="000000"/>
                <w:sz w:val="24"/>
                <w:szCs w:val="24"/>
                <w:lang w:val="ru-RU"/>
              </w:rPr>
              <w:t>Прибрежная защитная полоса</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sz w:val="24"/>
                <w:szCs w:val="28"/>
              </w:rPr>
            </w:pP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center"/>
              <w:rPr>
                <w:color w:val="000000"/>
                <w:sz w:val="24"/>
                <w:szCs w:val="24"/>
              </w:rPr>
            </w:pPr>
            <w:r>
              <w:rPr>
                <w:szCs w:val="28"/>
              </w:rPr>
              <w:t xml:space="preserve">   </w:t>
            </w:r>
            <w:r w:rsidR="00482AAF">
              <w:rPr>
                <w:noProof/>
                <w:position w:val="-17"/>
                <w:szCs w:val="28"/>
                <w:lang w:val="ru-RU" w:eastAsia="ru-RU"/>
              </w:rPr>
              <w:pict>
                <v:shape id="Рисунок 21" o:spid="_x0000_i1027" type="#_x0000_t75" style="width:58.5pt;height:31.5pt;visibility:visible;mso-wrap-style:square">
                  <v:imagedata r:id="rId10" o:title="" croptop="-5282f" cropbottom="-5282f" cropleft="-2838f" cropright="-2838f"/>
                </v:shape>
              </w:pic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pPr>
            <w:r>
              <w:rPr>
                <w:color w:val="000000"/>
                <w:sz w:val="24"/>
                <w:szCs w:val="24"/>
              </w:rPr>
              <w:t xml:space="preserve">Охранная зона </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sz w:val="24"/>
                <w:szCs w:val="28"/>
              </w:rPr>
            </w:pPr>
          </w:p>
        </w:tc>
      </w:tr>
      <w:tr w:rsidR="009C2F33">
        <w:trPr>
          <w:trHeight w:val="567"/>
        </w:trPr>
        <w:tc>
          <w:tcPr>
            <w:tcW w:w="1791"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center"/>
            </w:pPr>
            <w:r>
              <w:rPr>
                <w:szCs w:val="28"/>
              </w:rPr>
              <w:t xml:space="preserve">   </w:t>
            </w:r>
            <w:r>
              <w:rPr>
                <w:position w:val="-27"/>
                <w:szCs w:val="28"/>
              </w:rPr>
              <w:t xml:space="preserve"> </w:t>
            </w:r>
            <w:r w:rsidR="00482AAF">
              <w:rPr>
                <w:noProof/>
                <w:position w:val="-18"/>
                <w:szCs w:val="28"/>
                <w:lang w:val="ru-RU" w:eastAsia="ru-RU"/>
              </w:rPr>
              <w:pict>
                <v:shape id="Рисунок 22" o:spid="_x0000_i1028" type="#_x0000_t75" style="width:58.5pt;height:32.25pt;visibility:visible;mso-wrap-style:square">
                  <v:imagedata r:id="rId11" o:title="" croptop="-4963f" cropbottom="-4963f" cropleft="-2838f" cropright="-2838f"/>
                </v:shape>
              </w:pict>
            </w:r>
            <w:r>
              <w:rPr>
                <w:szCs w:val="28"/>
              </w:rPr>
              <w:t xml:space="preserve">  </w:t>
            </w:r>
          </w:p>
        </w:tc>
        <w:tc>
          <w:tcPr>
            <w:tcW w:w="5373"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pPr>
            <w:r>
              <w:rPr>
                <w:color w:val="000000"/>
                <w:sz w:val="24"/>
                <w:szCs w:val="24"/>
              </w:rPr>
              <w:t xml:space="preserve">Санитарно-защитные зоны </w:t>
            </w:r>
          </w:p>
        </w:tc>
        <w:tc>
          <w:tcPr>
            <w:tcW w:w="2695" w:type="dxa"/>
            <w:tcBorders>
              <w:top w:val="single" w:sz="4" w:space="0" w:color="000000"/>
              <w:left w:val="single" w:sz="4" w:space="0" w:color="000000"/>
              <w:bottom w:val="single" w:sz="4" w:space="0" w:color="000000"/>
              <w:right w:val="single" w:sz="4" w:space="0" w:color="000000"/>
            </w:tcBorders>
            <w:vAlign w:val="center"/>
          </w:tcPr>
          <w:p w:rsidR="009C2F33" w:rsidRDefault="009C2F33" w:rsidP="00B42F5A">
            <w:pPr>
              <w:spacing w:line="276" w:lineRule="auto"/>
              <w:ind w:left="0" w:right="0" w:firstLine="0"/>
              <w:jc w:val="center"/>
              <w:rPr>
                <w:color w:val="000000"/>
                <w:sz w:val="24"/>
                <w:szCs w:val="28"/>
              </w:rPr>
            </w:pPr>
          </w:p>
        </w:tc>
      </w:tr>
    </w:tbl>
    <w:p w:rsidR="009C2F33" w:rsidRDefault="009C2F33" w:rsidP="00B42F5A">
      <w:pPr>
        <w:ind w:left="0" w:right="0" w:firstLine="709"/>
        <w:rPr>
          <w:szCs w:val="28"/>
          <w:shd w:val="clear" w:color="FFFFFF" w:fill="FFFFFF"/>
          <w:lang w:val="ru-RU"/>
        </w:rPr>
      </w:pPr>
    </w:p>
    <w:p w:rsidR="009C2F33" w:rsidRPr="00C10FD2" w:rsidRDefault="005802ED" w:rsidP="00B42F5A">
      <w:pPr>
        <w:pStyle w:val="1"/>
        <w:keepLines/>
        <w:tabs>
          <w:tab w:val="clear" w:pos="0"/>
        </w:tabs>
        <w:spacing w:before="0" w:after="0"/>
        <w:ind w:left="0" w:firstLine="709"/>
        <w:rPr>
          <w:lang w:val="ru-RU"/>
        </w:rPr>
      </w:pPr>
      <w:bookmarkStart w:id="10" w:name="_Toc96597783"/>
      <w:r w:rsidRPr="00C10FD2">
        <w:rPr>
          <w:rFonts w:ascii="Times New Roman" w:hAnsi="Times New Roman"/>
          <w:sz w:val="28"/>
          <w:szCs w:val="28"/>
          <w:lang w:val="ru-RU"/>
        </w:rPr>
        <w:t>Статья 2. Градостроительные регламенты по видам разрешенного использования в соответствии с территориальными зонами.</w:t>
      </w:r>
      <w:bookmarkEnd w:id="10"/>
    </w:p>
    <w:p w:rsidR="009C2F33" w:rsidRDefault="009C2F33" w:rsidP="00B42F5A">
      <w:pPr>
        <w:ind w:left="0" w:right="0" w:firstLine="709"/>
        <w:rPr>
          <w:szCs w:val="28"/>
          <w:lang w:val="ru-RU"/>
        </w:rPr>
      </w:pPr>
    </w:p>
    <w:p w:rsidR="009C2F33" w:rsidRPr="00C10FD2" w:rsidRDefault="005802ED" w:rsidP="00B42F5A">
      <w:pPr>
        <w:ind w:left="0" w:right="0" w:firstLine="709"/>
        <w:rPr>
          <w:lang w:val="ru-RU"/>
        </w:rPr>
      </w:pPr>
      <w:r>
        <w:rPr>
          <w:szCs w:val="28"/>
          <w:lang w:val="ru-RU"/>
        </w:rPr>
        <w:t>Состав градостроительных регламентов.</w:t>
      </w:r>
    </w:p>
    <w:p w:rsidR="009C2F33" w:rsidRDefault="009C2F33" w:rsidP="00B42F5A">
      <w:pPr>
        <w:ind w:left="0" w:right="0" w:firstLine="709"/>
        <w:rPr>
          <w:szCs w:val="28"/>
          <w:lang w:val="ru-RU"/>
        </w:rPr>
      </w:pPr>
    </w:p>
    <w:p w:rsidR="009C2F33" w:rsidRPr="00C10FD2" w:rsidRDefault="005802ED" w:rsidP="00B42F5A">
      <w:pPr>
        <w:shd w:val="clear" w:color="FFFFFF" w:fill="FFFFFF"/>
        <w:ind w:left="0" w:right="0" w:firstLine="709"/>
        <w:rPr>
          <w:lang w:val="ru-RU"/>
        </w:rPr>
      </w:pPr>
      <w:r>
        <w:rPr>
          <w:spacing w:val="2"/>
          <w:szCs w:val="28"/>
          <w:lang w:val="ru-RU"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C2F33" w:rsidRPr="00C10FD2" w:rsidRDefault="005802ED" w:rsidP="00B42F5A">
      <w:pPr>
        <w:shd w:val="clear" w:color="FFFFFF" w:fill="FFFFFF"/>
        <w:ind w:left="0" w:right="0" w:firstLine="709"/>
        <w:rPr>
          <w:lang w:val="ru-RU"/>
        </w:rPr>
      </w:pPr>
      <w:r>
        <w:rPr>
          <w:spacing w:val="2"/>
          <w:szCs w:val="28"/>
          <w:lang w:val="ru-RU" w:eastAsia="ru-RU"/>
        </w:rPr>
        <w:t>- виды разрешенного использования земельных участков и объектов капитального строительства;</w:t>
      </w:r>
    </w:p>
    <w:p w:rsidR="009C2F33" w:rsidRPr="00C10FD2" w:rsidRDefault="005802ED" w:rsidP="00B42F5A">
      <w:pPr>
        <w:shd w:val="clear" w:color="FFFFFF" w:fill="FFFFFF"/>
        <w:ind w:left="0" w:right="0" w:firstLine="709"/>
        <w:rPr>
          <w:lang w:val="ru-RU"/>
        </w:rPr>
      </w:pPr>
      <w:r>
        <w:rPr>
          <w:spacing w:val="2"/>
          <w:szCs w:val="28"/>
          <w:lang w:val="ru-RU"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C2F33" w:rsidRPr="00C10FD2" w:rsidRDefault="005802ED" w:rsidP="00B42F5A">
      <w:pPr>
        <w:shd w:val="clear" w:color="FFFFFF" w:fill="FFFFFF"/>
        <w:ind w:left="0" w:right="0" w:firstLine="709"/>
        <w:rPr>
          <w:lang w:val="ru-RU"/>
        </w:rPr>
      </w:pPr>
      <w:r>
        <w:rPr>
          <w:spacing w:val="2"/>
          <w:szCs w:val="28"/>
          <w:lang w:val="ru-RU" w:eastAsia="ru-RU"/>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C2F33" w:rsidRPr="00C10FD2" w:rsidRDefault="005802ED" w:rsidP="00B42F5A">
      <w:pPr>
        <w:shd w:val="clear" w:color="FFFFFF" w:fill="FFFFFF"/>
        <w:ind w:left="0" w:right="0" w:firstLine="709"/>
        <w:rPr>
          <w:lang w:val="ru-RU"/>
        </w:rPr>
      </w:pPr>
      <w:r>
        <w:rPr>
          <w:spacing w:val="2"/>
          <w:szCs w:val="28"/>
          <w:lang w:val="ru-RU" w:eastAsia="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9C2F33" w:rsidRPr="00C10FD2" w:rsidRDefault="005802ED" w:rsidP="00B42F5A">
      <w:pPr>
        <w:shd w:val="clear" w:color="FFFFFF" w:fill="FFFFFF"/>
        <w:ind w:left="0" w:right="0" w:firstLine="709"/>
        <w:rPr>
          <w:lang w:val="ru-RU"/>
        </w:rPr>
      </w:pPr>
      <w:r>
        <w:rPr>
          <w:spacing w:val="2"/>
          <w:szCs w:val="28"/>
          <w:lang w:val="ru-RU" w:eastAsia="ru-RU"/>
        </w:rPr>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9C2F33" w:rsidRPr="00C10FD2" w:rsidRDefault="005802ED" w:rsidP="00B42F5A">
      <w:pPr>
        <w:shd w:val="clear" w:color="FFFFFF" w:fill="FFFFFF"/>
        <w:ind w:left="0" w:right="0" w:firstLine="709"/>
        <w:rPr>
          <w:lang w:val="ru-RU"/>
        </w:rPr>
      </w:pPr>
      <w:r>
        <w:rPr>
          <w:spacing w:val="2"/>
          <w:szCs w:val="28"/>
          <w:lang w:val="ru-RU" w:eastAsia="ru-RU"/>
        </w:rPr>
        <w:t>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w:t>
      </w:r>
    </w:p>
    <w:p w:rsidR="009C2F33" w:rsidRPr="00C10FD2" w:rsidRDefault="005802ED" w:rsidP="00B42F5A">
      <w:pPr>
        <w:shd w:val="clear" w:color="FFFFFF" w:fill="FFFFFF"/>
        <w:ind w:left="0" w:right="0" w:firstLine="709"/>
        <w:rPr>
          <w:lang w:val="ru-RU"/>
        </w:rPr>
      </w:pPr>
      <w:r>
        <w:rPr>
          <w:spacing w:val="2"/>
          <w:szCs w:val="28"/>
          <w:lang w:val="ru-RU" w:eastAsia="ru-RU"/>
        </w:rPr>
        <w:t xml:space="preserve">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w:t>
      </w:r>
      <w:r>
        <w:rPr>
          <w:spacing w:val="2"/>
          <w:szCs w:val="28"/>
          <w:lang w:val="ru-RU" w:eastAsia="ru-RU"/>
        </w:rPr>
        <w:lastRenderedPageBreak/>
        <w:t>государственной политики и нормативно-правовому регулированию в сфере земельных отношений.</w:t>
      </w:r>
    </w:p>
    <w:p w:rsidR="009C2F33" w:rsidRPr="00C10FD2" w:rsidRDefault="005802ED" w:rsidP="00B42F5A">
      <w:pPr>
        <w:shd w:val="clear" w:color="FFFFFF" w:fill="FFFFFF"/>
        <w:ind w:left="0" w:right="0" w:firstLine="709"/>
        <w:rPr>
          <w:lang w:val="ru-RU"/>
        </w:rPr>
      </w:pPr>
      <w:r>
        <w:rPr>
          <w:spacing w:val="2"/>
          <w:szCs w:val="28"/>
          <w:lang w:val="ru-RU" w:eastAsia="ru-RU"/>
        </w:rPr>
        <w:t>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w:t>
      </w:r>
    </w:p>
    <w:p w:rsidR="009C2F33" w:rsidRPr="00C10FD2" w:rsidRDefault="005802ED" w:rsidP="00B42F5A">
      <w:pPr>
        <w:shd w:val="clear" w:color="FFFFFF" w:fill="FFFFFF"/>
        <w:ind w:left="0" w:right="0" w:firstLine="709"/>
        <w:rPr>
          <w:lang w:val="ru-RU"/>
        </w:rPr>
      </w:pPr>
      <w:r>
        <w:rPr>
          <w:spacing w:val="2"/>
          <w:szCs w:val="28"/>
          <w:lang w:val="ru-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C2F33" w:rsidRPr="00C10FD2" w:rsidRDefault="005802ED" w:rsidP="00B42F5A">
      <w:pPr>
        <w:shd w:val="clear" w:color="FFFFFF" w:fill="FFFFFF"/>
        <w:ind w:left="0" w:right="0" w:firstLine="709"/>
        <w:rPr>
          <w:lang w:val="ru-RU"/>
        </w:rPr>
      </w:pPr>
      <w:r>
        <w:rPr>
          <w:spacing w:val="2"/>
          <w:szCs w:val="28"/>
          <w:lang w:val="ru-RU" w:eastAsia="ru-RU"/>
        </w:rPr>
        <w:t>- предельные (минимальные и (или) максимальные) размеры земельных участков, в том числе их площадь;</w:t>
      </w:r>
    </w:p>
    <w:p w:rsidR="009C2F33" w:rsidRPr="00C10FD2" w:rsidRDefault="005802ED" w:rsidP="00B42F5A">
      <w:pPr>
        <w:shd w:val="clear" w:color="FFFFFF" w:fill="FFFFFF"/>
        <w:ind w:left="0" w:right="0" w:firstLine="709"/>
        <w:rPr>
          <w:lang w:val="ru-RU"/>
        </w:rPr>
      </w:pPr>
      <w:r>
        <w:rPr>
          <w:spacing w:val="2"/>
          <w:szCs w:val="28"/>
          <w:lang w:val="ru-RU"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F33" w:rsidRPr="00C10FD2" w:rsidRDefault="005802ED" w:rsidP="00B42F5A">
      <w:pPr>
        <w:shd w:val="clear" w:color="FFFFFF" w:fill="FFFFFF"/>
        <w:ind w:left="0" w:right="0" w:firstLine="709"/>
        <w:rPr>
          <w:lang w:val="ru-RU"/>
        </w:rPr>
      </w:pPr>
      <w:r>
        <w:rPr>
          <w:spacing w:val="2"/>
          <w:szCs w:val="28"/>
          <w:lang w:val="ru-RU" w:eastAsia="ru-RU"/>
        </w:rPr>
        <w:t>- предельное количество этажей или предельную высоту зданий, строений, сооружений;</w:t>
      </w:r>
    </w:p>
    <w:p w:rsidR="009C2F33" w:rsidRPr="00C10FD2" w:rsidRDefault="005802ED" w:rsidP="00B42F5A">
      <w:pPr>
        <w:shd w:val="clear" w:color="FFFFFF" w:fill="FFFFFF"/>
        <w:ind w:left="0" w:right="0" w:firstLine="709"/>
        <w:rPr>
          <w:lang w:val="ru-RU"/>
        </w:rPr>
      </w:pPr>
      <w:r>
        <w:rPr>
          <w:spacing w:val="2"/>
          <w:szCs w:val="28"/>
          <w:lang w:val="ru-RU"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C2F33" w:rsidRPr="00C10FD2" w:rsidRDefault="005802ED" w:rsidP="00B42F5A">
      <w:pPr>
        <w:shd w:val="clear" w:color="FFFFFF" w:fill="FFFFFF"/>
        <w:ind w:left="0" w:right="0" w:firstLine="709"/>
        <w:rPr>
          <w:lang w:val="ru-RU"/>
        </w:rPr>
      </w:pPr>
      <w:r>
        <w:rPr>
          <w:spacing w:val="2"/>
          <w:szCs w:val="28"/>
          <w:lang w:val="ru-RU" w:eastAsia="ru-RU"/>
        </w:rPr>
        <w:t>Предельное количество этажей включает все надземные этажи.</w:t>
      </w:r>
    </w:p>
    <w:p w:rsidR="009C2F33" w:rsidRPr="00C10FD2" w:rsidRDefault="005802ED" w:rsidP="00B42F5A">
      <w:pPr>
        <w:shd w:val="clear" w:color="FFFFFF" w:fill="FFFFFF"/>
        <w:ind w:left="0" w:right="0" w:firstLine="709"/>
        <w:rPr>
          <w:lang w:val="ru-RU"/>
        </w:rPr>
      </w:pPr>
      <w:r>
        <w:rPr>
          <w:spacing w:val="2"/>
          <w:szCs w:val="28"/>
          <w:lang w:val="ru-RU" w:eastAsia="ru-RU"/>
        </w:rPr>
        <w:t>Для вида разрешенного использования с кодом 6.8 Классификатора предельная высота сооружений (антенно-мачтовых) не подлежит установлению.</w:t>
      </w:r>
    </w:p>
    <w:p w:rsidR="009C2F33" w:rsidRPr="00C10FD2" w:rsidRDefault="005802ED" w:rsidP="00B42F5A">
      <w:pPr>
        <w:shd w:val="clear" w:color="FFFFFF" w:fill="FFFFFF"/>
        <w:ind w:left="0" w:right="0" w:firstLine="709"/>
        <w:rPr>
          <w:lang w:val="ru-RU"/>
        </w:rPr>
      </w:pPr>
      <w:r>
        <w:rPr>
          <w:spacing w:val="2"/>
          <w:szCs w:val="28"/>
          <w:lang w:val="ru-RU" w:eastAsia="ru-RU"/>
        </w:rPr>
        <w:t>Минимальные отступы от границ земельных участков, установленные                 в  составе градостроительного регламента в целях определения мест допустимого размещения зданий, строений, сооружений, для объектов капитального строительства, у которых отсутствуют проемы между блоками (объекты гаражного назначения, блокированная жилая застройка и т.п.), устанавливаются от границ земельного участка до стен объекта, не являющихся общими боковыми с другим объектом.</w:t>
      </w:r>
    </w:p>
    <w:p w:rsidR="009C2F33" w:rsidRPr="00C10FD2" w:rsidRDefault="005802ED" w:rsidP="00B42F5A">
      <w:pPr>
        <w:shd w:val="clear" w:color="FFFFFF" w:fill="FFFFFF"/>
        <w:ind w:left="0" w:right="0" w:firstLine="709"/>
        <w:rPr>
          <w:lang w:val="ru-RU"/>
        </w:rPr>
      </w:pPr>
      <w:r>
        <w:rPr>
          <w:spacing w:val="2"/>
          <w:szCs w:val="28"/>
          <w:lang w:val="ru-RU" w:eastAsia="ru-RU"/>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9C2F33" w:rsidRDefault="009C2F33" w:rsidP="00B42F5A">
      <w:pPr>
        <w:shd w:val="clear" w:color="FFFFFF" w:fill="FFFFFF"/>
        <w:ind w:left="0" w:right="0" w:firstLine="709"/>
        <w:rPr>
          <w:spacing w:val="2"/>
          <w:szCs w:val="28"/>
          <w:lang w:val="ru-RU" w:eastAsia="ru-RU"/>
        </w:rPr>
      </w:pPr>
    </w:p>
    <w:p w:rsidR="009C2F33" w:rsidRPr="00C10FD2" w:rsidRDefault="005802ED" w:rsidP="00B42F5A">
      <w:pPr>
        <w:pStyle w:val="1"/>
        <w:keepLines/>
        <w:tabs>
          <w:tab w:val="clear" w:pos="0"/>
        </w:tabs>
        <w:spacing w:before="0" w:after="0"/>
        <w:ind w:left="0" w:firstLine="709"/>
        <w:rPr>
          <w:lang w:val="ru-RU"/>
        </w:rPr>
      </w:pPr>
      <w:bookmarkStart w:id="11" w:name="_Toc96597784"/>
      <w:r w:rsidRPr="00C10FD2">
        <w:rPr>
          <w:rFonts w:ascii="Times New Roman" w:hAnsi="Times New Roman"/>
          <w:sz w:val="28"/>
          <w:szCs w:val="28"/>
          <w:lang w:val="ru-RU"/>
        </w:rPr>
        <w:t>1. Градостроительные регламенты. Жилые зоны.</w:t>
      </w:r>
      <w:bookmarkEnd w:id="11"/>
    </w:p>
    <w:p w:rsidR="009C2F33" w:rsidRPr="00C10FD2" w:rsidRDefault="009C2F33" w:rsidP="00B42F5A">
      <w:pPr>
        <w:ind w:left="0" w:right="0" w:firstLine="709"/>
        <w:rPr>
          <w:szCs w:val="28"/>
          <w:lang w:val="ru-RU"/>
        </w:rPr>
      </w:pPr>
    </w:p>
    <w:p w:rsidR="009C2F33" w:rsidRPr="001B335F" w:rsidRDefault="005802ED" w:rsidP="00B42F5A">
      <w:pPr>
        <w:pStyle w:val="1"/>
        <w:tabs>
          <w:tab w:val="clear" w:pos="0"/>
        </w:tabs>
        <w:spacing w:before="0" w:after="0"/>
        <w:ind w:left="0" w:firstLine="709"/>
        <w:rPr>
          <w:lang w:val="ru-RU"/>
        </w:rPr>
      </w:pPr>
      <w:bookmarkStart w:id="12" w:name="_Toc96597785"/>
      <w:r w:rsidRPr="001B335F">
        <w:rPr>
          <w:rFonts w:ascii="Times New Roman" w:hAnsi="Times New Roman"/>
          <w:bCs w:val="0"/>
          <w:spacing w:val="2"/>
          <w:sz w:val="28"/>
          <w:szCs w:val="28"/>
          <w:lang w:val="ru-RU" w:eastAsia="ru-RU"/>
        </w:rPr>
        <w:t xml:space="preserve">1) </w:t>
      </w:r>
      <w:r w:rsidRPr="001B335F">
        <w:rPr>
          <w:rFonts w:ascii="Times New Roman" w:hAnsi="Times New Roman"/>
          <w:bCs w:val="0"/>
          <w:color w:val="000000"/>
          <w:spacing w:val="2"/>
          <w:sz w:val="28"/>
          <w:szCs w:val="28"/>
          <w:lang w:val="ru-RU" w:eastAsia="ru-RU"/>
        </w:rPr>
        <w:t>Зона застройки индивидуальными жилыми домами.</w:t>
      </w:r>
      <w:bookmarkEnd w:id="12"/>
    </w:p>
    <w:p w:rsidR="009C2F33" w:rsidRPr="00C10FD2" w:rsidRDefault="009C2F33" w:rsidP="00B42F5A">
      <w:pPr>
        <w:ind w:left="0" w:right="0" w:firstLine="709"/>
        <w:rPr>
          <w:b/>
          <w:bCs/>
          <w:lang w:val="ru-RU"/>
        </w:rPr>
      </w:pPr>
    </w:p>
    <w:p w:rsidR="009C2F33" w:rsidRPr="00C10FD2" w:rsidRDefault="005802ED" w:rsidP="00B42F5A">
      <w:pPr>
        <w:ind w:left="0" w:right="0" w:firstLine="709"/>
        <w:rPr>
          <w:lang w:val="ru-RU"/>
        </w:rPr>
      </w:pPr>
      <w:r w:rsidRPr="00C10FD2">
        <w:rPr>
          <w:szCs w:val="28"/>
          <w:lang w:val="ru-RU"/>
        </w:rPr>
        <w:tab/>
        <w:t>Зона предназначен</w:t>
      </w:r>
      <w:r>
        <w:rPr>
          <w:rFonts w:eastAsia="Calibri"/>
          <w:szCs w:val="28"/>
          <w:lang w:val="ru-RU"/>
        </w:rPr>
        <w:t>а</w:t>
      </w:r>
      <w:r w:rsidRPr="00C10FD2">
        <w:rPr>
          <w:szCs w:val="28"/>
          <w:lang w:val="ru-RU"/>
        </w:rPr>
        <w:t xml:space="preserve"> для развития на основе существующих и вновь осваиваемых территорий зон комфортного жилья, включающих:</w:t>
      </w:r>
    </w:p>
    <w:p w:rsidR="009C2F33" w:rsidRPr="00C10FD2" w:rsidRDefault="005802ED" w:rsidP="00B42F5A">
      <w:pPr>
        <w:ind w:left="0" w:right="0" w:firstLine="709"/>
        <w:rPr>
          <w:lang w:val="ru-RU"/>
        </w:rPr>
      </w:pPr>
      <w:r w:rsidRPr="00C10FD2">
        <w:rPr>
          <w:szCs w:val="28"/>
          <w:lang w:val="ru-RU"/>
        </w:rPr>
        <w:tab/>
        <w:t>застройку отдельно стоящими жилыми домами, не предназначенными для раздела на квартиры, усадебного (коттеджного) типа, малой этажности с приусадебными земельными участками из расчета проживания в каждом доме одной семьи.</w:t>
      </w:r>
      <w:r>
        <w:rPr>
          <w:szCs w:val="28"/>
          <w:lang w:val="ru-RU"/>
        </w:rPr>
        <w:t xml:space="preserve"> </w:t>
      </w:r>
      <w:r w:rsidRPr="00C10FD2">
        <w:rPr>
          <w:rFonts w:eastAsia="Calibri"/>
          <w:szCs w:val="28"/>
          <w:lang w:val="ru-RU"/>
        </w:rPr>
        <w:t>С</w:t>
      </w:r>
      <w:r>
        <w:rPr>
          <w:rFonts w:eastAsia="Calibri"/>
          <w:szCs w:val="28"/>
          <w:lang w:val="ru-RU"/>
        </w:rPr>
        <w:t xml:space="preserve">огласно части 3 статьи 35 Градостроительного кодекса Российской федерации в </w:t>
      </w:r>
      <w:r>
        <w:rPr>
          <w:szCs w:val="28"/>
          <w:lang w:val="ru-RU"/>
        </w:rPr>
        <w:t xml:space="preserve"> </w:t>
      </w:r>
      <w:r w:rsidRPr="00C10FD2">
        <w:rPr>
          <w:szCs w:val="28"/>
          <w:lang w:val="ru-RU"/>
        </w:rPr>
        <w:t xml:space="preserve">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w:t>
      </w:r>
      <w:r w:rsidRPr="00C10FD2">
        <w:rPr>
          <w:szCs w:val="28"/>
          <w:lang w:val="ru-RU"/>
        </w:rPr>
        <w:lastRenderedPageBreak/>
        <w:t>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9C2F33" w:rsidRPr="00C10FD2" w:rsidRDefault="009C2F33" w:rsidP="00B42F5A">
      <w:pPr>
        <w:ind w:left="0" w:right="0" w:firstLine="709"/>
        <w:rPr>
          <w:szCs w:val="28"/>
          <w:lang w:val="ru-RU"/>
        </w:rPr>
      </w:pPr>
    </w:p>
    <w:p w:rsidR="009C2F33" w:rsidRPr="00C10FD2" w:rsidRDefault="005802ED" w:rsidP="00B42F5A">
      <w:pPr>
        <w:ind w:left="0" w:right="0" w:firstLine="709"/>
        <w:rPr>
          <w:lang w:val="ru-RU"/>
        </w:rPr>
      </w:pPr>
      <w:r w:rsidRPr="00C10FD2">
        <w:rPr>
          <w:b/>
          <w:bCs/>
          <w:szCs w:val="28"/>
          <w:lang w:val="ru-RU"/>
        </w:rPr>
        <w:t>Основные виды разрешенного использования:</w:t>
      </w:r>
    </w:p>
    <w:p w:rsidR="009C2F33" w:rsidRPr="00C10FD2" w:rsidRDefault="005802ED" w:rsidP="00B42F5A">
      <w:pPr>
        <w:ind w:left="0" w:right="0" w:firstLine="709"/>
        <w:rPr>
          <w:lang w:val="ru-RU"/>
        </w:rPr>
      </w:pPr>
      <w:r w:rsidRPr="00C10FD2">
        <w:rPr>
          <w:szCs w:val="28"/>
          <w:lang w:val="ru-RU"/>
        </w:rPr>
        <w:t>для индивидуального жилищного строительства 2.1;</w:t>
      </w:r>
    </w:p>
    <w:p w:rsidR="009C2F33" w:rsidRPr="00C10FD2" w:rsidRDefault="005802ED" w:rsidP="00B42F5A">
      <w:pPr>
        <w:ind w:left="0" w:right="0" w:firstLine="709"/>
        <w:rPr>
          <w:lang w:val="ru-RU"/>
        </w:rPr>
      </w:pPr>
      <w:r w:rsidRPr="00C10FD2">
        <w:rPr>
          <w:szCs w:val="28"/>
          <w:lang w:val="ru-RU"/>
        </w:rPr>
        <w:t>для ведения личного подсобного хозяйства 2.2;</w:t>
      </w:r>
    </w:p>
    <w:p w:rsidR="009C2F33" w:rsidRPr="00C10FD2" w:rsidRDefault="005802ED" w:rsidP="00B42F5A">
      <w:pPr>
        <w:ind w:left="0" w:right="0" w:firstLine="709"/>
        <w:rPr>
          <w:lang w:val="ru-RU"/>
        </w:rPr>
      </w:pPr>
      <w:r w:rsidRPr="00C10FD2">
        <w:rPr>
          <w:szCs w:val="28"/>
          <w:lang w:val="ru-RU"/>
        </w:rPr>
        <w:t>амбулаторно-поликлиническое обслуживание 3.4.1;</w:t>
      </w:r>
    </w:p>
    <w:p w:rsidR="009C2F33" w:rsidRPr="00C10FD2" w:rsidRDefault="005802ED" w:rsidP="00B42F5A">
      <w:pPr>
        <w:ind w:left="0" w:right="0" w:firstLine="709"/>
        <w:rPr>
          <w:lang w:val="ru-RU"/>
        </w:rPr>
      </w:pPr>
      <w:r w:rsidRPr="00C10FD2">
        <w:rPr>
          <w:szCs w:val="28"/>
          <w:lang w:val="ru-RU"/>
        </w:rPr>
        <w:t>дошкольное, начальное и среднее общее образование 3.5.1;</w:t>
      </w:r>
    </w:p>
    <w:p w:rsidR="009C2F33" w:rsidRPr="00C10FD2" w:rsidRDefault="005802ED" w:rsidP="00B42F5A">
      <w:pPr>
        <w:ind w:left="0" w:right="0" w:firstLine="709"/>
        <w:rPr>
          <w:lang w:val="ru-RU"/>
        </w:rPr>
      </w:pPr>
      <w:r w:rsidRPr="00C10FD2">
        <w:rPr>
          <w:szCs w:val="28"/>
          <w:lang w:val="ru-RU"/>
        </w:rPr>
        <w:t>магазины 4.4;</w:t>
      </w:r>
    </w:p>
    <w:p w:rsidR="009C2F33" w:rsidRPr="00C10FD2" w:rsidRDefault="005802ED" w:rsidP="00B42F5A">
      <w:pPr>
        <w:ind w:left="0" w:right="0" w:firstLine="709"/>
        <w:rPr>
          <w:lang w:val="ru-RU"/>
        </w:rPr>
      </w:pPr>
      <w:r w:rsidRPr="00C10FD2">
        <w:rPr>
          <w:szCs w:val="28"/>
          <w:lang w:val="ru-RU"/>
        </w:rPr>
        <w:t>коммунальное обслуживание 3.1;</w:t>
      </w:r>
    </w:p>
    <w:p w:rsidR="009C2F33" w:rsidRPr="00C10FD2" w:rsidRDefault="005802ED" w:rsidP="00B42F5A">
      <w:pPr>
        <w:ind w:left="0" w:right="0" w:firstLine="709"/>
        <w:rPr>
          <w:lang w:val="ru-RU"/>
        </w:rPr>
      </w:pPr>
      <w:r w:rsidRPr="00C10FD2">
        <w:rPr>
          <w:szCs w:val="28"/>
          <w:lang w:val="ru-RU"/>
        </w:rPr>
        <w:t>обеспечение внутреннего правопорядка 8.3.</w:t>
      </w:r>
    </w:p>
    <w:p w:rsidR="009C2F33" w:rsidRPr="00C10FD2" w:rsidRDefault="009C2F33" w:rsidP="00B42F5A">
      <w:pPr>
        <w:ind w:left="0" w:right="0" w:firstLine="709"/>
        <w:rPr>
          <w:szCs w:val="28"/>
          <w:lang w:val="ru-RU"/>
        </w:rPr>
      </w:pPr>
    </w:p>
    <w:p w:rsidR="009C2F33" w:rsidRPr="00C10FD2" w:rsidRDefault="005802ED" w:rsidP="00B42F5A">
      <w:pPr>
        <w:ind w:left="0" w:right="0" w:firstLine="709"/>
        <w:rPr>
          <w:lang w:val="ru-RU"/>
        </w:rPr>
      </w:pPr>
      <w:r w:rsidRPr="00C10FD2">
        <w:rPr>
          <w:b/>
          <w:bCs/>
          <w:szCs w:val="28"/>
          <w:lang w:val="ru-RU"/>
        </w:rPr>
        <w:t>Вспомогательные виды разрешенного использования:</w:t>
      </w:r>
    </w:p>
    <w:p w:rsidR="009C2F33" w:rsidRPr="00C10FD2" w:rsidRDefault="005802ED" w:rsidP="00B42F5A">
      <w:pPr>
        <w:ind w:left="0" w:right="0" w:firstLine="709"/>
        <w:rPr>
          <w:lang w:val="ru-RU"/>
        </w:rPr>
      </w:pPr>
      <w:r w:rsidRPr="00C10FD2">
        <w:rPr>
          <w:szCs w:val="28"/>
          <w:lang w:val="ru-RU"/>
        </w:rPr>
        <w:t>ведение огородничества 13.1;</w:t>
      </w:r>
    </w:p>
    <w:p w:rsidR="009C2F33" w:rsidRPr="00C10FD2" w:rsidRDefault="005802ED" w:rsidP="00B42F5A">
      <w:pPr>
        <w:ind w:left="0" w:right="0" w:firstLine="709"/>
        <w:rPr>
          <w:lang w:val="ru-RU"/>
        </w:rPr>
      </w:pPr>
      <w:r w:rsidRPr="00C10FD2">
        <w:rPr>
          <w:szCs w:val="28"/>
          <w:lang w:val="ru-RU"/>
        </w:rPr>
        <w:t>хранение автотранспорта 2.7.1;</w:t>
      </w:r>
    </w:p>
    <w:p w:rsidR="009C2F33" w:rsidRPr="00C10FD2" w:rsidRDefault="005802ED" w:rsidP="00B42F5A">
      <w:pPr>
        <w:ind w:left="0" w:right="0" w:firstLine="709"/>
        <w:jc w:val="left"/>
        <w:rPr>
          <w:lang w:val="ru-RU"/>
        </w:rPr>
      </w:pPr>
      <w:r w:rsidRPr="00C10FD2">
        <w:rPr>
          <w:szCs w:val="28"/>
          <w:lang w:val="ru-RU"/>
        </w:rPr>
        <w:t>Улично-дорожная сеть 12.0.1;</w:t>
      </w:r>
    </w:p>
    <w:p w:rsidR="009C2F33" w:rsidRPr="00C10FD2" w:rsidRDefault="005802ED" w:rsidP="00B42F5A">
      <w:pPr>
        <w:ind w:left="0" w:right="0" w:firstLine="709"/>
        <w:jc w:val="left"/>
        <w:rPr>
          <w:lang w:val="ru-RU"/>
        </w:rPr>
      </w:pPr>
      <w:r w:rsidRPr="00C10FD2">
        <w:rPr>
          <w:szCs w:val="28"/>
          <w:lang w:val="ru-RU"/>
        </w:rPr>
        <w:t>Благоустройство территории 12.0.2;</w:t>
      </w:r>
    </w:p>
    <w:p w:rsidR="009C2F33" w:rsidRPr="00C10FD2" w:rsidRDefault="005802ED" w:rsidP="00B42F5A">
      <w:pPr>
        <w:ind w:left="0" w:right="0" w:firstLine="709"/>
        <w:jc w:val="left"/>
        <w:rPr>
          <w:lang w:val="ru-RU"/>
        </w:rPr>
      </w:pPr>
      <w:r w:rsidRPr="00C10FD2">
        <w:rPr>
          <w:szCs w:val="28"/>
          <w:lang w:val="ru-RU"/>
        </w:rPr>
        <w:t>Площадки для занятий спортом 5.1.3.</w:t>
      </w:r>
    </w:p>
    <w:p w:rsidR="009C2F33" w:rsidRPr="00C10FD2" w:rsidRDefault="009C2F33" w:rsidP="00B42F5A">
      <w:pPr>
        <w:ind w:left="0" w:right="0" w:firstLine="709"/>
        <w:jc w:val="left"/>
        <w:rPr>
          <w:szCs w:val="28"/>
          <w:lang w:val="ru-RU"/>
        </w:rPr>
      </w:pPr>
    </w:p>
    <w:p w:rsidR="009C2F33" w:rsidRPr="00C10FD2" w:rsidRDefault="005802ED" w:rsidP="00B42F5A">
      <w:pPr>
        <w:ind w:left="0" w:right="0" w:firstLine="709"/>
        <w:rPr>
          <w:lang w:val="ru-RU"/>
        </w:rPr>
      </w:pPr>
      <w:r w:rsidRPr="00C10FD2">
        <w:rPr>
          <w:b/>
          <w:bCs/>
          <w:szCs w:val="28"/>
          <w:lang w:val="ru-RU"/>
        </w:rPr>
        <w:t>Условно разрешенные виды использования:</w:t>
      </w:r>
    </w:p>
    <w:p w:rsidR="009C2F33" w:rsidRPr="00C10FD2" w:rsidRDefault="005802ED" w:rsidP="00B42F5A">
      <w:pPr>
        <w:ind w:left="0" w:right="0" w:firstLine="709"/>
        <w:rPr>
          <w:lang w:val="ru-RU"/>
        </w:rPr>
      </w:pPr>
      <w:r w:rsidRPr="00C10FD2">
        <w:rPr>
          <w:szCs w:val="28"/>
          <w:lang w:val="ru-RU"/>
        </w:rPr>
        <w:t>блокированная жилая застройка 2.3;</w:t>
      </w:r>
    </w:p>
    <w:p w:rsidR="009C2F33" w:rsidRPr="00897865" w:rsidRDefault="005802ED" w:rsidP="00B42F5A">
      <w:pPr>
        <w:ind w:left="0" w:right="0" w:firstLine="709"/>
        <w:rPr>
          <w:lang w:val="ru-RU"/>
        </w:rPr>
      </w:pPr>
      <w:r w:rsidRPr="00897865">
        <w:rPr>
          <w:szCs w:val="28"/>
          <w:lang w:val="ru-RU"/>
        </w:rPr>
        <w:t>оказание социальной помощи населению 3.2.2;</w:t>
      </w:r>
    </w:p>
    <w:p w:rsidR="009C2F33" w:rsidRPr="00C10FD2" w:rsidRDefault="005802ED" w:rsidP="00B42F5A">
      <w:pPr>
        <w:ind w:left="0" w:right="0" w:firstLine="709"/>
        <w:rPr>
          <w:lang w:val="ru-RU"/>
        </w:rPr>
      </w:pPr>
      <w:r w:rsidRPr="00C10FD2">
        <w:rPr>
          <w:szCs w:val="28"/>
          <w:lang w:val="ru-RU"/>
        </w:rPr>
        <w:t>оказание услуг связи 3.2.3;</w:t>
      </w:r>
    </w:p>
    <w:p w:rsidR="009C2F33" w:rsidRPr="00C10FD2" w:rsidRDefault="005802ED" w:rsidP="00B42F5A">
      <w:pPr>
        <w:ind w:left="0" w:right="0" w:firstLine="709"/>
        <w:rPr>
          <w:lang w:val="ru-RU"/>
        </w:rPr>
      </w:pPr>
      <w:r w:rsidRPr="00C10FD2">
        <w:rPr>
          <w:szCs w:val="28"/>
          <w:lang w:val="ru-RU"/>
        </w:rPr>
        <w:t>бытовое обслуживание 3.3;</w:t>
      </w:r>
    </w:p>
    <w:p w:rsidR="009C2F33" w:rsidRPr="00C10FD2" w:rsidRDefault="005802ED" w:rsidP="00B42F5A">
      <w:pPr>
        <w:ind w:left="0" w:right="0" w:firstLine="709"/>
        <w:rPr>
          <w:lang w:val="ru-RU"/>
        </w:rPr>
      </w:pPr>
      <w:r w:rsidRPr="00C10FD2">
        <w:rPr>
          <w:szCs w:val="28"/>
          <w:lang w:val="ru-RU"/>
        </w:rPr>
        <w:t>осуществление религиозных обрядов 3.7.1;</w:t>
      </w:r>
    </w:p>
    <w:p w:rsidR="009C2F33" w:rsidRPr="00C10FD2" w:rsidRDefault="005802ED" w:rsidP="00B42F5A">
      <w:pPr>
        <w:ind w:left="0" w:right="0" w:firstLine="709"/>
        <w:rPr>
          <w:lang w:val="ru-RU"/>
        </w:rPr>
      </w:pPr>
      <w:r w:rsidRPr="00C10FD2">
        <w:rPr>
          <w:szCs w:val="28"/>
          <w:lang w:val="ru-RU"/>
        </w:rPr>
        <w:t>государственное управление 3.8 (3.8.1-3.8.2);</w:t>
      </w:r>
    </w:p>
    <w:p w:rsidR="009C2F33" w:rsidRPr="00C10FD2" w:rsidRDefault="005802ED" w:rsidP="00B42F5A">
      <w:pPr>
        <w:ind w:left="0" w:right="0" w:firstLine="709"/>
        <w:rPr>
          <w:lang w:val="ru-RU"/>
        </w:rPr>
      </w:pPr>
      <w:r w:rsidRPr="00C10FD2">
        <w:rPr>
          <w:szCs w:val="28"/>
          <w:lang w:val="ru-RU"/>
        </w:rPr>
        <w:t>общественное питание 4.6;</w:t>
      </w:r>
    </w:p>
    <w:p w:rsidR="009C2F33" w:rsidRPr="00C10FD2" w:rsidRDefault="005802ED" w:rsidP="00B42F5A">
      <w:pPr>
        <w:ind w:left="0" w:right="0" w:firstLine="709"/>
        <w:rPr>
          <w:lang w:val="ru-RU"/>
        </w:rPr>
      </w:pPr>
      <w:r w:rsidRPr="00C10FD2">
        <w:rPr>
          <w:szCs w:val="28"/>
          <w:lang w:val="ru-RU"/>
        </w:rPr>
        <w:t>гостиничное обслуживание 4.7;</w:t>
      </w:r>
    </w:p>
    <w:p w:rsidR="009C2F33" w:rsidRPr="00C10FD2" w:rsidRDefault="005802ED" w:rsidP="00B42F5A">
      <w:pPr>
        <w:ind w:left="0" w:right="0" w:firstLine="709"/>
        <w:rPr>
          <w:lang w:val="ru-RU"/>
        </w:rPr>
      </w:pPr>
      <w:r w:rsidRPr="00C10FD2">
        <w:rPr>
          <w:szCs w:val="28"/>
          <w:lang w:val="ru-RU"/>
        </w:rPr>
        <w:t>обеспечение занятий спортом в помещениях 5.1.2.</w:t>
      </w:r>
    </w:p>
    <w:p w:rsidR="009C2F33" w:rsidRPr="00C10FD2" w:rsidRDefault="009C2F33" w:rsidP="00B42F5A">
      <w:pPr>
        <w:ind w:left="0" w:right="0" w:firstLine="709"/>
        <w:rPr>
          <w:szCs w:val="28"/>
          <w:lang w:val="ru-RU"/>
        </w:rPr>
      </w:pPr>
    </w:p>
    <w:p w:rsidR="009C2F33" w:rsidRPr="00C10FD2" w:rsidRDefault="005802ED" w:rsidP="00B42F5A">
      <w:pPr>
        <w:ind w:left="0" w:right="0" w:firstLine="709"/>
        <w:rPr>
          <w:lang w:val="ru-RU"/>
        </w:rPr>
      </w:pPr>
      <w:r w:rsidRPr="00C10FD2">
        <w:rPr>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C2F33" w:rsidRPr="00C10FD2" w:rsidRDefault="009C2F33" w:rsidP="00B42F5A">
      <w:pPr>
        <w:ind w:right="0"/>
        <w:rPr>
          <w:szCs w:val="28"/>
          <w:lang w:val="ru-RU"/>
        </w:rPr>
      </w:pPr>
    </w:p>
    <w:tbl>
      <w:tblPr>
        <w:tblW w:w="0" w:type="auto"/>
        <w:tblCellMar>
          <w:left w:w="0" w:type="dxa"/>
          <w:right w:w="0" w:type="dxa"/>
        </w:tblCellMar>
        <w:tblLook w:val="04A0" w:firstRow="1" w:lastRow="0" w:firstColumn="1" w:lastColumn="0" w:noHBand="0" w:noVBand="1"/>
      </w:tblPr>
      <w:tblGrid>
        <w:gridCol w:w="605"/>
        <w:gridCol w:w="3545"/>
        <w:gridCol w:w="5778"/>
      </w:tblGrid>
      <w:tr w:rsidR="009C2F33" w:rsidRPr="002A6D69" w:rsidTr="001B335F">
        <w:trPr>
          <w:tblHeader/>
        </w:trPr>
        <w:tc>
          <w:tcPr>
            <w:tcW w:w="605"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center"/>
            </w:pPr>
            <w:r>
              <w:rPr>
                <w:sz w:val="24"/>
                <w:szCs w:val="24"/>
                <w:lang w:eastAsia="ru-RU"/>
              </w:rPr>
              <w:t>№ п/п</w:t>
            </w:r>
          </w:p>
        </w:tc>
        <w:tc>
          <w:tcPr>
            <w:tcW w:w="3545"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center"/>
            </w:pPr>
            <w:r>
              <w:rPr>
                <w:sz w:val="24"/>
                <w:szCs w:val="24"/>
                <w:lang w:eastAsia="ru-RU"/>
              </w:rPr>
              <w:t>Наименование размера, параметра</w:t>
            </w:r>
          </w:p>
        </w:tc>
        <w:tc>
          <w:tcPr>
            <w:tcW w:w="5778" w:type="dxa"/>
            <w:tcBorders>
              <w:top w:val="single" w:sz="4" w:space="0" w:color="000000"/>
              <w:left w:val="single" w:sz="4" w:space="0" w:color="000000"/>
              <w:bottom w:val="single" w:sz="4" w:space="0" w:color="000000"/>
              <w:right w:val="single" w:sz="4" w:space="0" w:color="000000"/>
            </w:tcBorders>
            <w:vAlign w:val="center"/>
          </w:tcPr>
          <w:p w:rsidR="009C2F33" w:rsidRPr="00C10FD2" w:rsidRDefault="005802ED" w:rsidP="00B42F5A">
            <w:pPr>
              <w:spacing w:line="276" w:lineRule="auto"/>
              <w:ind w:left="0" w:right="0" w:firstLine="0"/>
              <w:jc w:val="center"/>
              <w:rPr>
                <w:lang w:val="ru-RU"/>
              </w:rPr>
            </w:pPr>
            <w:r w:rsidRPr="00C10FD2">
              <w:rPr>
                <w:sz w:val="24"/>
                <w:szCs w:val="24"/>
                <w:lang w:val="ru-RU" w:eastAsia="ru-RU"/>
              </w:rPr>
              <w:t>Значение, единица измерения, дополнительные условия</w:t>
            </w:r>
          </w:p>
        </w:tc>
      </w:tr>
      <w:tr w:rsidR="009C2F33" w:rsidRPr="002A6D69" w:rsidTr="001B335F">
        <w:trPr>
          <w:trHeight w:val="1509"/>
        </w:trPr>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t>1.</w:t>
            </w: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tc>
        <w:tc>
          <w:tcPr>
            <w:tcW w:w="3545" w:type="dxa"/>
            <w:tcBorders>
              <w:top w:val="single" w:sz="4" w:space="0" w:color="000000"/>
              <w:left w:val="single" w:sz="4" w:space="0" w:color="000000"/>
              <w:bottom w:val="single" w:sz="4" w:space="0" w:color="000000"/>
            </w:tcBorders>
          </w:tcPr>
          <w:p w:rsidR="009C2F33" w:rsidRPr="00C10FD2" w:rsidRDefault="005802ED" w:rsidP="00B42F5A">
            <w:pPr>
              <w:spacing w:line="276" w:lineRule="auto"/>
              <w:ind w:left="0" w:right="0" w:firstLine="0"/>
              <w:jc w:val="left"/>
              <w:rPr>
                <w:lang w:val="ru-RU"/>
              </w:rPr>
            </w:pPr>
            <w:r w:rsidRPr="00C10FD2">
              <w:rPr>
                <w:sz w:val="24"/>
                <w:szCs w:val="24"/>
                <w:lang w:val="ru-RU" w:eastAsia="ru-RU"/>
              </w:rPr>
              <w:lastRenderedPageBreak/>
              <w:t xml:space="preserve">Минимальные и (или) максимальные размеры земельного участка, в том числе его площадь </w:t>
            </w:r>
          </w:p>
          <w:p w:rsidR="009C2F33" w:rsidRPr="00C10FD2" w:rsidRDefault="009C2F33" w:rsidP="00B42F5A">
            <w:pPr>
              <w:spacing w:line="276" w:lineRule="auto"/>
              <w:ind w:left="0" w:right="0" w:firstLine="0"/>
              <w:jc w:val="left"/>
              <w:rPr>
                <w:b/>
                <w:bCs/>
                <w:lang w:val="ru-RU"/>
              </w:rPr>
            </w:pPr>
          </w:p>
          <w:p w:rsidR="009C2F33" w:rsidRPr="00C10FD2" w:rsidRDefault="009C2F33" w:rsidP="00B42F5A">
            <w:pPr>
              <w:spacing w:line="276" w:lineRule="auto"/>
              <w:ind w:left="0" w:right="0" w:firstLine="0"/>
              <w:jc w:val="left"/>
              <w:rPr>
                <w:b/>
                <w:bCs/>
                <w:sz w:val="24"/>
                <w:szCs w:val="24"/>
                <w:lang w:val="ru-RU" w:eastAsia="ru-RU"/>
              </w:rPr>
            </w:pPr>
          </w:p>
          <w:p w:rsidR="009C2F33" w:rsidRPr="00C10FD2" w:rsidRDefault="009C2F33" w:rsidP="00B42F5A">
            <w:pPr>
              <w:spacing w:line="276" w:lineRule="auto"/>
              <w:ind w:left="0" w:right="0" w:firstLine="0"/>
              <w:jc w:val="left"/>
              <w:rPr>
                <w:b/>
                <w:bCs/>
                <w:sz w:val="24"/>
                <w:szCs w:val="24"/>
                <w:lang w:val="ru-RU" w:eastAsia="ru-RU"/>
              </w:rPr>
            </w:pPr>
          </w:p>
          <w:p w:rsidR="009C2F33" w:rsidRPr="00C10FD2" w:rsidRDefault="009C2F33" w:rsidP="00B42F5A">
            <w:pPr>
              <w:spacing w:line="276" w:lineRule="auto"/>
              <w:ind w:left="0" w:right="0" w:firstLine="0"/>
              <w:jc w:val="left"/>
              <w:rPr>
                <w:b/>
                <w:bCs/>
                <w:sz w:val="24"/>
                <w:szCs w:val="24"/>
                <w:lang w:val="ru-RU" w:eastAsia="ru-RU"/>
              </w:rPr>
            </w:pPr>
          </w:p>
          <w:p w:rsidR="009C2F33" w:rsidRPr="00C10FD2" w:rsidRDefault="009C2F33" w:rsidP="00B42F5A">
            <w:pPr>
              <w:spacing w:line="276" w:lineRule="auto"/>
              <w:ind w:left="0" w:right="0" w:firstLine="0"/>
              <w:jc w:val="left"/>
              <w:rPr>
                <w:b/>
                <w:bCs/>
                <w:sz w:val="24"/>
                <w:szCs w:val="24"/>
                <w:lang w:val="ru-RU" w:eastAsia="ru-RU"/>
              </w:rPr>
            </w:pPr>
          </w:p>
        </w:tc>
        <w:tc>
          <w:tcPr>
            <w:tcW w:w="5778" w:type="dxa"/>
            <w:tcBorders>
              <w:top w:val="single" w:sz="4" w:space="0" w:color="000000"/>
              <w:left w:val="single" w:sz="4" w:space="0" w:color="000000"/>
              <w:bottom w:val="single" w:sz="4" w:space="0" w:color="000000"/>
              <w:right w:val="single" w:sz="4" w:space="0" w:color="000000"/>
            </w:tcBorders>
          </w:tcPr>
          <w:p w:rsidR="009C2F33" w:rsidRDefault="005802ED" w:rsidP="00B42F5A">
            <w:pPr>
              <w:spacing w:line="276" w:lineRule="auto"/>
              <w:ind w:left="25" w:right="0" w:firstLine="0"/>
              <w:jc w:val="left"/>
            </w:pPr>
            <w:r>
              <w:rPr>
                <w:sz w:val="24"/>
                <w:szCs w:val="24"/>
                <w:lang w:eastAsia="ru-RU"/>
              </w:rPr>
              <w:lastRenderedPageBreak/>
              <w:t>Min S- 500 кв.м;</w:t>
            </w:r>
          </w:p>
          <w:p w:rsidR="009C2F33" w:rsidRDefault="005802ED" w:rsidP="00B42F5A">
            <w:pPr>
              <w:spacing w:line="276" w:lineRule="auto"/>
              <w:ind w:left="25" w:right="0" w:firstLine="0"/>
              <w:jc w:val="left"/>
            </w:pPr>
            <w:r>
              <w:rPr>
                <w:sz w:val="24"/>
                <w:szCs w:val="24"/>
                <w:lang w:eastAsia="ru-RU"/>
              </w:rPr>
              <w:t xml:space="preserve">Max S – </w:t>
            </w:r>
            <w:r w:rsidRPr="00C10FD2">
              <w:rPr>
                <w:sz w:val="24"/>
                <w:szCs w:val="24"/>
                <w:lang w:eastAsia="ru-RU"/>
              </w:rPr>
              <w:t xml:space="preserve">3000 </w:t>
            </w:r>
            <w:r>
              <w:rPr>
                <w:sz w:val="24"/>
                <w:szCs w:val="24"/>
                <w:lang w:val="ru-RU" w:eastAsia="ru-RU"/>
              </w:rPr>
              <w:t>кв</w:t>
            </w:r>
            <w:r w:rsidRPr="00C10FD2">
              <w:rPr>
                <w:sz w:val="24"/>
                <w:szCs w:val="24"/>
                <w:lang w:eastAsia="ru-RU"/>
              </w:rPr>
              <w:t>.</w:t>
            </w:r>
            <w:r>
              <w:rPr>
                <w:sz w:val="24"/>
                <w:szCs w:val="24"/>
                <w:lang w:val="ru-RU" w:eastAsia="ru-RU"/>
              </w:rPr>
              <w:t>м</w:t>
            </w:r>
            <w:r w:rsidRPr="00C10FD2">
              <w:rPr>
                <w:sz w:val="24"/>
                <w:szCs w:val="24"/>
                <w:lang w:eastAsia="ru-RU"/>
              </w:rPr>
              <w:t>;</w:t>
            </w:r>
          </w:p>
          <w:p w:rsidR="009C2F33" w:rsidRPr="00C10FD2" w:rsidRDefault="005802ED" w:rsidP="00B42F5A">
            <w:pPr>
              <w:spacing w:line="276" w:lineRule="auto"/>
              <w:ind w:left="25" w:right="0" w:firstLine="0"/>
              <w:jc w:val="left"/>
              <w:rPr>
                <w:lang w:val="ru-RU"/>
              </w:rPr>
            </w:pPr>
            <w:r>
              <w:rPr>
                <w:sz w:val="24"/>
                <w:szCs w:val="24"/>
                <w:lang w:val="ru-RU" w:eastAsia="ru-RU"/>
              </w:rPr>
              <w:t>Минимальная ширина фронтальной стороны вновь образуемого земельного участка в границах существующей застройки - 15 м;</w:t>
            </w:r>
          </w:p>
          <w:p w:rsidR="009C2F33" w:rsidRPr="00C10FD2" w:rsidRDefault="005802ED" w:rsidP="00B42F5A">
            <w:pPr>
              <w:spacing w:line="276" w:lineRule="auto"/>
              <w:ind w:left="25" w:right="0" w:firstLine="0"/>
              <w:jc w:val="left"/>
              <w:rPr>
                <w:lang w:val="ru-RU"/>
              </w:rPr>
            </w:pPr>
            <w:r>
              <w:rPr>
                <w:sz w:val="24"/>
                <w:szCs w:val="24"/>
                <w:lang w:val="ru-RU" w:eastAsia="ru-RU"/>
              </w:rPr>
              <w:t xml:space="preserve">Максимальная длина земельного вновь образуемого </w:t>
            </w:r>
            <w:r>
              <w:rPr>
                <w:sz w:val="24"/>
                <w:szCs w:val="24"/>
                <w:lang w:val="ru-RU" w:eastAsia="ru-RU"/>
              </w:rPr>
              <w:lastRenderedPageBreak/>
              <w:t>земельного участка в границах существующей застройки не подлежит установлению;</w:t>
            </w:r>
          </w:p>
          <w:p w:rsidR="009C2F33" w:rsidRPr="00C10FD2" w:rsidRDefault="009C2F33" w:rsidP="00B42F5A">
            <w:pPr>
              <w:spacing w:line="276" w:lineRule="auto"/>
              <w:ind w:left="0" w:right="0" w:firstLine="0"/>
              <w:jc w:val="center"/>
              <w:rPr>
                <w:lang w:val="ru-RU"/>
              </w:rPr>
            </w:pPr>
          </w:p>
        </w:tc>
      </w:tr>
      <w:tr w:rsidR="009C2F33" w:rsidRPr="002A6D69" w:rsidTr="001B335F">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lastRenderedPageBreak/>
              <w:t>2.</w:t>
            </w:r>
          </w:p>
        </w:tc>
        <w:tc>
          <w:tcPr>
            <w:tcW w:w="3545" w:type="dxa"/>
            <w:tcBorders>
              <w:top w:val="single" w:sz="4" w:space="0" w:color="000000"/>
              <w:left w:val="single" w:sz="4" w:space="0" w:color="000000"/>
              <w:bottom w:val="single" w:sz="4" w:space="0" w:color="000000"/>
            </w:tcBorders>
          </w:tcPr>
          <w:p w:rsidR="009C2F33" w:rsidRPr="00C10FD2" w:rsidRDefault="005802ED" w:rsidP="00B42F5A">
            <w:pPr>
              <w:spacing w:line="276" w:lineRule="auto"/>
              <w:ind w:left="0" w:right="0" w:firstLine="0"/>
              <w:jc w:val="left"/>
              <w:rPr>
                <w:lang w:val="ru-RU"/>
              </w:rPr>
            </w:pPr>
            <w:r w:rsidRPr="00C10FD2">
              <w:rPr>
                <w:sz w:val="24"/>
                <w:szCs w:val="24"/>
                <w:lang w:val="ru-RU" w:eastAsia="ru-RU"/>
              </w:rPr>
              <w:t xml:space="preserve">Минимальный отступ от границ земельных участков до зданий, строений, сооружений </w:t>
            </w:r>
          </w:p>
        </w:tc>
        <w:tc>
          <w:tcPr>
            <w:tcW w:w="5778"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spacing w:line="276" w:lineRule="auto"/>
              <w:ind w:left="0" w:right="0" w:firstLine="0"/>
              <w:jc w:val="left"/>
              <w:rPr>
                <w:lang w:val="ru-RU"/>
              </w:rPr>
            </w:pPr>
            <w:r>
              <w:rPr>
                <w:sz w:val="24"/>
                <w:szCs w:val="24"/>
                <w:lang w:val="ru-RU" w:eastAsia="ru-RU"/>
              </w:rPr>
              <w:t>От</w:t>
            </w:r>
            <w:r w:rsidRPr="00C10FD2">
              <w:rPr>
                <w:sz w:val="24"/>
                <w:szCs w:val="24"/>
                <w:lang w:val="ru-RU" w:eastAsia="ru-RU"/>
              </w:rPr>
              <w:t xml:space="preserve"> всех границ земельного участка не менее 3 м. </w:t>
            </w:r>
          </w:p>
          <w:p w:rsidR="009C2F33" w:rsidRPr="00C10FD2" w:rsidRDefault="005802ED" w:rsidP="00B42F5A">
            <w:pPr>
              <w:spacing w:line="276" w:lineRule="auto"/>
              <w:ind w:left="0" w:right="0" w:firstLine="0"/>
              <w:jc w:val="left"/>
              <w:rPr>
                <w:lang w:val="ru-RU"/>
              </w:rPr>
            </w:pPr>
            <w:r w:rsidRPr="00C10FD2">
              <w:rPr>
                <w:sz w:val="24"/>
                <w:szCs w:val="24"/>
                <w:lang w:val="ru-RU" w:eastAsia="ru-RU"/>
              </w:rPr>
              <w:t>В случае строительства блокированного жилого дома отступ от границ земельных участков между блок секциями - 0 м.</w:t>
            </w:r>
          </w:p>
          <w:p w:rsidR="009C2F33" w:rsidRDefault="009C2F33" w:rsidP="00B42F5A">
            <w:pPr>
              <w:spacing w:line="276" w:lineRule="auto"/>
              <w:ind w:left="0" w:right="0" w:firstLine="0"/>
              <w:jc w:val="left"/>
              <w:rPr>
                <w:sz w:val="24"/>
                <w:szCs w:val="24"/>
                <w:lang w:val="ru-RU" w:eastAsia="ru-RU"/>
              </w:rPr>
            </w:pPr>
          </w:p>
        </w:tc>
      </w:tr>
      <w:tr w:rsidR="009C2F33" w:rsidTr="001B335F">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t>3.</w:t>
            </w:r>
          </w:p>
        </w:tc>
        <w:tc>
          <w:tcPr>
            <w:tcW w:w="3545" w:type="dxa"/>
            <w:tcBorders>
              <w:top w:val="single" w:sz="4" w:space="0" w:color="000000"/>
              <w:left w:val="single" w:sz="4" w:space="0" w:color="000000"/>
              <w:bottom w:val="single" w:sz="4" w:space="0" w:color="000000"/>
            </w:tcBorders>
          </w:tcPr>
          <w:p w:rsidR="009C2F33" w:rsidRPr="00C10FD2" w:rsidRDefault="005802ED" w:rsidP="00B42F5A">
            <w:pPr>
              <w:spacing w:line="276" w:lineRule="auto"/>
              <w:ind w:left="0" w:right="0" w:firstLine="0"/>
              <w:jc w:val="left"/>
              <w:rPr>
                <w:lang w:val="ru-RU"/>
              </w:rPr>
            </w:pPr>
            <w:r w:rsidRPr="00C10FD2">
              <w:rPr>
                <w:sz w:val="24"/>
                <w:szCs w:val="24"/>
                <w:lang w:val="ru-RU"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  для видов разрешенного использования с кодом</w:t>
            </w:r>
          </w:p>
          <w:p w:rsidR="009C2F33" w:rsidRDefault="005802ED" w:rsidP="00B42F5A">
            <w:pPr>
              <w:spacing w:line="276" w:lineRule="auto"/>
              <w:ind w:left="0" w:right="0" w:firstLine="0"/>
              <w:jc w:val="left"/>
            </w:pPr>
            <w:r>
              <w:rPr>
                <w:sz w:val="24"/>
                <w:szCs w:val="24"/>
                <w:lang w:eastAsia="ru-RU"/>
              </w:rPr>
              <w:t>2.1, 2.2 и 2.3</w:t>
            </w:r>
          </w:p>
        </w:tc>
        <w:tc>
          <w:tcPr>
            <w:tcW w:w="5778" w:type="dxa"/>
            <w:tcBorders>
              <w:top w:val="single" w:sz="4" w:space="0" w:color="000000"/>
              <w:left w:val="single" w:sz="4" w:space="0" w:color="000000"/>
              <w:bottom w:val="single" w:sz="4" w:space="0" w:color="000000"/>
              <w:right w:val="single" w:sz="4" w:space="0" w:color="000000"/>
            </w:tcBorders>
          </w:tcPr>
          <w:p w:rsidR="009C2F33" w:rsidRDefault="005802ED" w:rsidP="00B42F5A">
            <w:pPr>
              <w:spacing w:line="276" w:lineRule="auto"/>
              <w:ind w:left="0" w:right="0" w:firstLine="0"/>
              <w:jc w:val="left"/>
            </w:pPr>
            <w:r>
              <w:rPr>
                <w:sz w:val="24"/>
                <w:szCs w:val="24"/>
                <w:lang w:val="ru-RU" w:eastAsia="ru-RU"/>
              </w:rPr>
              <w:t xml:space="preserve"> Высота - 20 м;</w:t>
            </w:r>
          </w:p>
          <w:p w:rsidR="009C2F33" w:rsidRDefault="005802ED" w:rsidP="00B42F5A">
            <w:pPr>
              <w:spacing w:line="276" w:lineRule="auto"/>
              <w:ind w:left="0" w:right="0" w:firstLine="0"/>
              <w:jc w:val="left"/>
            </w:pPr>
            <w:r>
              <w:rPr>
                <w:sz w:val="24"/>
                <w:szCs w:val="24"/>
                <w:lang w:val="ru-RU" w:eastAsia="ru-RU"/>
              </w:rPr>
              <w:t xml:space="preserve"> Этажность - 3 шт.</w:t>
            </w:r>
          </w:p>
          <w:p w:rsidR="009C2F33" w:rsidRDefault="009C2F33" w:rsidP="00B42F5A">
            <w:pPr>
              <w:spacing w:line="276" w:lineRule="auto"/>
              <w:ind w:left="0" w:right="0" w:firstLine="0"/>
              <w:jc w:val="left"/>
              <w:rPr>
                <w:sz w:val="24"/>
                <w:szCs w:val="24"/>
                <w:lang w:val="ru-RU" w:eastAsia="ru-RU"/>
              </w:rPr>
            </w:pPr>
          </w:p>
          <w:p w:rsidR="009C2F33" w:rsidRDefault="009C2F33" w:rsidP="00B42F5A">
            <w:pPr>
              <w:spacing w:line="276" w:lineRule="auto"/>
              <w:ind w:left="0" w:right="0" w:firstLine="0"/>
              <w:jc w:val="left"/>
              <w:rPr>
                <w:sz w:val="24"/>
                <w:szCs w:val="24"/>
                <w:lang w:val="ru-RU" w:eastAsia="ru-RU"/>
              </w:rPr>
            </w:pPr>
          </w:p>
        </w:tc>
      </w:tr>
      <w:tr w:rsidR="009C2F33" w:rsidTr="001B335F">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t>4.</w:t>
            </w:r>
          </w:p>
        </w:tc>
        <w:tc>
          <w:tcPr>
            <w:tcW w:w="3545" w:type="dxa"/>
            <w:tcBorders>
              <w:top w:val="single" w:sz="4" w:space="0" w:color="000000"/>
              <w:left w:val="single" w:sz="4" w:space="0" w:color="000000"/>
              <w:bottom w:val="single" w:sz="4" w:space="0" w:color="000000"/>
            </w:tcBorders>
          </w:tcPr>
          <w:p w:rsidR="009C2F33" w:rsidRPr="00C10FD2" w:rsidRDefault="005802ED" w:rsidP="00B42F5A">
            <w:pPr>
              <w:spacing w:line="276" w:lineRule="auto"/>
              <w:ind w:left="0" w:right="0" w:firstLine="0"/>
              <w:jc w:val="left"/>
              <w:rPr>
                <w:lang w:val="ru-RU"/>
              </w:rPr>
            </w:pPr>
            <w:r w:rsidRPr="00C10FD2">
              <w:rPr>
                <w:sz w:val="24"/>
                <w:szCs w:val="24"/>
                <w:lang w:val="ru-RU" w:eastAsia="ru-RU"/>
              </w:rPr>
              <w:t>Максимальный процент застройки земельного участка  для видов разрешенного использования с кодом</w:t>
            </w:r>
          </w:p>
          <w:p w:rsidR="009C2F33" w:rsidRDefault="005802ED" w:rsidP="00B42F5A">
            <w:pPr>
              <w:spacing w:line="276" w:lineRule="auto"/>
              <w:ind w:left="0" w:right="0" w:firstLine="0"/>
              <w:jc w:val="left"/>
            </w:pPr>
            <w:r>
              <w:rPr>
                <w:sz w:val="24"/>
                <w:szCs w:val="24"/>
                <w:lang w:eastAsia="ru-RU"/>
              </w:rPr>
              <w:t>2.1, 2.2 и 2.3</w:t>
            </w:r>
          </w:p>
        </w:tc>
        <w:tc>
          <w:tcPr>
            <w:tcW w:w="5778" w:type="dxa"/>
            <w:tcBorders>
              <w:top w:val="single" w:sz="4" w:space="0" w:color="000000"/>
              <w:left w:val="single" w:sz="4" w:space="0" w:color="000000"/>
              <w:bottom w:val="single" w:sz="4" w:space="0" w:color="000000"/>
              <w:right w:val="single" w:sz="4" w:space="0" w:color="000000"/>
            </w:tcBorders>
          </w:tcPr>
          <w:p w:rsidR="009C2F33" w:rsidRDefault="005802ED" w:rsidP="00B42F5A">
            <w:pPr>
              <w:spacing w:line="276" w:lineRule="auto"/>
              <w:ind w:left="0" w:right="0" w:firstLine="0"/>
              <w:jc w:val="left"/>
            </w:pPr>
            <w:r>
              <w:rPr>
                <w:sz w:val="24"/>
                <w:szCs w:val="24"/>
                <w:lang w:eastAsia="ru-RU"/>
              </w:rPr>
              <w:t>60%</w:t>
            </w:r>
          </w:p>
          <w:p w:rsidR="009C2F33" w:rsidRDefault="009C2F33" w:rsidP="00B42F5A">
            <w:pPr>
              <w:spacing w:line="276" w:lineRule="auto"/>
              <w:ind w:left="0" w:right="0" w:firstLine="0"/>
              <w:jc w:val="left"/>
              <w:rPr>
                <w:sz w:val="24"/>
                <w:szCs w:val="24"/>
                <w:lang w:val="ru-RU" w:eastAsia="ru-RU"/>
              </w:rPr>
            </w:pPr>
          </w:p>
        </w:tc>
      </w:tr>
    </w:tbl>
    <w:p w:rsidR="009C2F33" w:rsidRDefault="009C2F33" w:rsidP="00B42F5A">
      <w:pPr>
        <w:ind w:left="0" w:right="0" w:firstLine="709"/>
      </w:pPr>
    </w:p>
    <w:p w:rsidR="009C2F33" w:rsidRPr="00C10FD2" w:rsidRDefault="005802ED" w:rsidP="00B42F5A">
      <w:pPr>
        <w:ind w:left="0" w:right="0" w:firstLine="709"/>
        <w:rPr>
          <w:lang w:val="ru-RU"/>
        </w:rPr>
      </w:pPr>
      <w:r>
        <w:rPr>
          <w:spacing w:val="2"/>
          <w:szCs w:val="28"/>
          <w:lang w:val="ru-RU"/>
        </w:rPr>
        <w:t>Предельные минимальные размеры земельных участков учитываются при формировании новых земельных участков и не распространяются на земельные отношения возникшие до вступления в силу настоящих правил.</w:t>
      </w:r>
    </w:p>
    <w:p w:rsidR="009C2F33" w:rsidRDefault="009C2F33" w:rsidP="00B42F5A">
      <w:pPr>
        <w:ind w:left="0" w:right="0" w:firstLine="709"/>
        <w:rPr>
          <w:spacing w:val="2"/>
          <w:szCs w:val="28"/>
          <w:lang w:val="ru-RU"/>
        </w:rPr>
      </w:pPr>
    </w:p>
    <w:p w:rsidR="009C2F33" w:rsidRPr="001B335F" w:rsidRDefault="005802ED" w:rsidP="00B42F5A">
      <w:pPr>
        <w:pStyle w:val="1"/>
        <w:tabs>
          <w:tab w:val="clear" w:pos="0"/>
        </w:tabs>
        <w:spacing w:before="0" w:after="0"/>
        <w:ind w:left="0" w:firstLine="709"/>
        <w:rPr>
          <w:lang w:val="ru-RU"/>
        </w:rPr>
      </w:pPr>
      <w:bookmarkStart w:id="13" w:name="__RefHeading___Toc52797742"/>
      <w:bookmarkStart w:id="14" w:name="_Toc96597786"/>
      <w:bookmarkEnd w:id="13"/>
      <w:r w:rsidRPr="001B335F">
        <w:rPr>
          <w:rFonts w:ascii="Times New Roman" w:hAnsi="Times New Roman"/>
          <w:bCs w:val="0"/>
          <w:spacing w:val="-1"/>
          <w:sz w:val="28"/>
          <w:szCs w:val="28"/>
          <w:lang w:val="ru-RU" w:eastAsia="en-US"/>
        </w:rPr>
        <w:t>2) Зона застройки малоэтажными жилыми домами (до 4 этажей, включая мансардный) (1.2).</w:t>
      </w:r>
      <w:bookmarkEnd w:id="14"/>
    </w:p>
    <w:p w:rsidR="009C2F33" w:rsidRDefault="009C2F33" w:rsidP="00B42F5A">
      <w:pPr>
        <w:ind w:left="0" w:right="0" w:firstLine="709"/>
        <w:rPr>
          <w:spacing w:val="-1"/>
          <w:szCs w:val="28"/>
          <w:lang w:val="ru-RU" w:eastAsia="en-US"/>
        </w:rPr>
      </w:pPr>
    </w:p>
    <w:p w:rsidR="009C2F33" w:rsidRPr="00C10FD2" w:rsidRDefault="005802ED" w:rsidP="00B42F5A">
      <w:pPr>
        <w:pStyle w:val="afffffff2"/>
        <w:spacing w:before="0" w:after="0"/>
        <w:ind w:left="0" w:right="0" w:firstLine="709"/>
        <w:rPr>
          <w:lang w:val="ru-RU"/>
        </w:rPr>
      </w:pPr>
      <w:r>
        <w:rPr>
          <w:rFonts w:eastAsia="Times New Roman"/>
          <w:spacing w:val="-1"/>
          <w:lang w:val="ru-RU"/>
        </w:rPr>
        <w:t>Зона предназначена для развития на основе существующих и вновь осваиваемых территорий зон комфортного жилья, включающих:</w:t>
      </w:r>
    </w:p>
    <w:p w:rsidR="009C2F33" w:rsidRPr="00C10FD2" w:rsidRDefault="005802ED" w:rsidP="00B42F5A">
      <w:pPr>
        <w:pStyle w:val="afffffff2"/>
        <w:spacing w:before="0" w:after="0"/>
        <w:ind w:left="0" w:right="0" w:firstLine="709"/>
        <w:rPr>
          <w:lang w:val="ru-RU"/>
        </w:rPr>
      </w:pPr>
      <w:r>
        <w:rPr>
          <w:rFonts w:eastAsia="Times New Roman"/>
          <w:spacing w:val="-1"/>
          <w:lang w:val="ru-RU"/>
        </w:rPr>
        <w:t>- застройку преимущественно малоэтажными многоквартирными жилыми домами;</w:t>
      </w:r>
    </w:p>
    <w:p w:rsidR="009C2F33" w:rsidRPr="00C10FD2" w:rsidRDefault="005802ED" w:rsidP="00B42F5A">
      <w:pPr>
        <w:pStyle w:val="afffffff2"/>
        <w:spacing w:before="0" w:after="0"/>
        <w:ind w:left="0" w:right="0" w:firstLine="709"/>
        <w:rPr>
          <w:lang w:val="ru-RU"/>
        </w:rPr>
      </w:pPr>
      <w:r>
        <w:rPr>
          <w:rFonts w:eastAsia="Times New Roman"/>
          <w:spacing w:val="-1"/>
          <w:lang w:val="ru-RU"/>
        </w:rPr>
        <w:t>- объекты сферы социального и культурно-бытового обслуживания, обеспечивающей потребности жителей указанных территорий;</w:t>
      </w:r>
    </w:p>
    <w:p w:rsidR="009C2F33" w:rsidRPr="00C10FD2" w:rsidRDefault="005802ED" w:rsidP="00B42F5A">
      <w:pPr>
        <w:pStyle w:val="afffffff2"/>
        <w:spacing w:before="0" w:after="0"/>
        <w:ind w:left="0" w:right="0" w:firstLine="709"/>
        <w:rPr>
          <w:lang w:val="ru-RU"/>
        </w:rPr>
      </w:pPr>
      <w:r>
        <w:rPr>
          <w:rFonts w:eastAsia="Times New Roman"/>
          <w:spacing w:val="-1"/>
          <w:lang w:val="ru-RU"/>
        </w:rPr>
        <w:t>- создание условий для размещения необходимых объектов инженерной                 и  транспортной инфраструктур.</w:t>
      </w:r>
    </w:p>
    <w:p w:rsidR="009C2F33" w:rsidRDefault="009C2F33" w:rsidP="00B42F5A">
      <w:pPr>
        <w:pStyle w:val="afffffff2"/>
        <w:spacing w:before="0" w:after="0"/>
        <w:ind w:left="0" w:right="0"/>
        <w:rPr>
          <w:rFonts w:eastAsia="Times New Roman"/>
          <w:b/>
          <w:bCs/>
          <w:spacing w:val="-1"/>
          <w:lang w:val="ru-RU"/>
        </w:rPr>
      </w:pPr>
    </w:p>
    <w:p w:rsidR="000124E8" w:rsidRDefault="000124E8" w:rsidP="00B42F5A">
      <w:pPr>
        <w:ind w:right="0"/>
        <w:rPr>
          <w:b/>
          <w:bCs/>
          <w:szCs w:val="28"/>
          <w:lang w:val="ru-RU"/>
        </w:rPr>
      </w:pPr>
    </w:p>
    <w:p w:rsidR="009C2F33" w:rsidRPr="00C10FD2" w:rsidRDefault="005802ED" w:rsidP="00B42F5A">
      <w:pPr>
        <w:ind w:left="0" w:right="0" w:firstLine="709"/>
        <w:rPr>
          <w:lang w:val="ru-RU"/>
        </w:rPr>
      </w:pPr>
      <w:r w:rsidRPr="00C10FD2">
        <w:rPr>
          <w:b/>
          <w:bCs/>
          <w:szCs w:val="28"/>
          <w:lang w:val="ru-RU"/>
        </w:rPr>
        <w:lastRenderedPageBreak/>
        <w:t>Основные виды разрешенного использования:</w:t>
      </w:r>
    </w:p>
    <w:p w:rsidR="009C2F33" w:rsidRPr="00C10FD2" w:rsidRDefault="005802ED" w:rsidP="00B42F5A">
      <w:pPr>
        <w:ind w:left="0" w:right="0" w:firstLine="709"/>
        <w:rPr>
          <w:lang w:val="ru-RU"/>
        </w:rPr>
      </w:pPr>
      <w:r w:rsidRPr="00C10FD2">
        <w:rPr>
          <w:szCs w:val="28"/>
          <w:lang w:val="ru-RU"/>
        </w:rPr>
        <w:t>малоэтажная многоквартирная жилая застройка 2</w:t>
      </w:r>
      <w:r w:rsidRPr="0011241D">
        <w:rPr>
          <w:szCs w:val="28"/>
          <w:lang w:val="ru-RU"/>
        </w:rPr>
        <w:t>.1.</w:t>
      </w:r>
      <w:r w:rsidR="0011241D" w:rsidRPr="0011241D">
        <w:rPr>
          <w:szCs w:val="28"/>
          <w:lang w:val="ru-RU"/>
        </w:rPr>
        <w:t>1</w:t>
      </w:r>
      <w:r w:rsidRPr="0011241D">
        <w:rPr>
          <w:szCs w:val="28"/>
          <w:lang w:val="ru-RU"/>
        </w:rPr>
        <w:t>;</w:t>
      </w:r>
    </w:p>
    <w:p w:rsidR="009C2F33" w:rsidRPr="00C10FD2" w:rsidRDefault="005802ED" w:rsidP="00B42F5A">
      <w:pPr>
        <w:ind w:left="0" w:right="0" w:firstLine="709"/>
        <w:rPr>
          <w:lang w:val="ru-RU"/>
        </w:rPr>
      </w:pPr>
      <w:r w:rsidRPr="00C10FD2">
        <w:rPr>
          <w:szCs w:val="28"/>
          <w:lang w:val="ru-RU"/>
        </w:rPr>
        <w:t>дошкольное, начальное и среднее общее образование 3.5.1;</w:t>
      </w:r>
    </w:p>
    <w:p w:rsidR="009C2F33" w:rsidRPr="00C10FD2" w:rsidRDefault="005802ED" w:rsidP="00B42F5A">
      <w:pPr>
        <w:ind w:left="0" w:right="0" w:firstLine="709"/>
        <w:rPr>
          <w:lang w:val="ru-RU"/>
        </w:rPr>
      </w:pPr>
      <w:r w:rsidRPr="00C10FD2">
        <w:rPr>
          <w:szCs w:val="28"/>
          <w:lang w:val="ru-RU"/>
        </w:rPr>
        <w:t>амбулаторно-поликлиническое обслуживание 3.4.1;</w:t>
      </w:r>
    </w:p>
    <w:p w:rsidR="009C2F33" w:rsidRPr="00C10FD2" w:rsidRDefault="005802ED" w:rsidP="00B42F5A">
      <w:pPr>
        <w:ind w:left="709" w:right="0" w:firstLine="0"/>
        <w:jc w:val="left"/>
        <w:rPr>
          <w:lang w:val="ru-RU"/>
        </w:rPr>
      </w:pPr>
      <w:r>
        <w:rPr>
          <w:szCs w:val="28"/>
          <w:lang w:val="ru-RU"/>
        </w:rPr>
        <w:t>а</w:t>
      </w:r>
      <w:r w:rsidRPr="00C10FD2">
        <w:rPr>
          <w:szCs w:val="28"/>
          <w:lang w:val="ru-RU"/>
        </w:rPr>
        <w:t>дминистративные здания организаций, обеспечивающих предоставление коммунальных услуг 3.1.2;</w:t>
      </w:r>
    </w:p>
    <w:p w:rsidR="009C2F33" w:rsidRPr="00C10FD2" w:rsidRDefault="005802ED" w:rsidP="00B42F5A">
      <w:pPr>
        <w:ind w:left="0" w:right="0" w:firstLine="709"/>
        <w:rPr>
          <w:lang w:val="ru-RU"/>
        </w:rPr>
      </w:pPr>
      <w:r w:rsidRPr="00C10FD2">
        <w:rPr>
          <w:szCs w:val="28"/>
          <w:lang w:val="ru-RU"/>
        </w:rPr>
        <w:t>магазины 4.4;</w:t>
      </w:r>
    </w:p>
    <w:p w:rsidR="009C2F33" w:rsidRPr="00C10FD2" w:rsidRDefault="005802ED" w:rsidP="00B42F5A">
      <w:pPr>
        <w:ind w:left="0" w:right="0" w:firstLine="709"/>
        <w:rPr>
          <w:lang w:val="ru-RU"/>
        </w:rPr>
      </w:pPr>
      <w:r w:rsidRPr="00C10FD2">
        <w:rPr>
          <w:szCs w:val="28"/>
          <w:lang w:val="ru-RU"/>
        </w:rPr>
        <w:t>коммунальное обслуживание 3.1;</w:t>
      </w:r>
    </w:p>
    <w:p w:rsidR="009C2F33" w:rsidRPr="00C10FD2" w:rsidRDefault="005802ED" w:rsidP="00B42F5A">
      <w:pPr>
        <w:ind w:left="0" w:right="0" w:firstLine="709"/>
        <w:jc w:val="left"/>
        <w:rPr>
          <w:lang w:val="ru-RU"/>
        </w:rPr>
      </w:pPr>
      <w:r w:rsidRPr="00C10FD2">
        <w:rPr>
          <w:szCs w:val="28"/>
          <w:lang w:val="ru-RU"/>
        </w:rPr>
        <w:t>оказание услуг связи 3.2.3;</w:t>
      </w:r>
    </w:p>
    <w:p w:rsidR="009C2F33" w:rsidRPr="00C10FD2" w:rsidRDefault="005802ED" w:rsidP="00B42F5A">
      <w:pPr>
        <w:ind w:left="0" w:right="0" w:firstLine="709"/>
        <w:rPr>
          <w:lang w:val="ru-RU"/>
        </w:rPr>
      </w:pPr>
      <w:r w:rsidRPr="00C10FD2">
        <w:rPr>
          <w:szCs w:val="28"/>
          <w:lang w:val="ru-RU"/>
        </w:rPr>
        <w:t>бытовое обслуживание 3.3;</w:t>
      </w:r>
    </w:p>
    <w:p w:rsidR="009C2F33" w:rsidRPr="00C10FD2" w:rsidRDefault="005802ED" w:rsidP="00B42F5A">
      <w:pPr>
        <w:ind w:left="0" w:right="0" w:firstLine="709"/>
        <w:jc w:val="left"/>
        <w:rPr>
          <w:lang w:val="ru-RU"/>
        </w:rPr>
      </w:pPr>
      <w:r w:rsidRPr="00C10FD2">
        <w:rPr>
          <w:szCs w:val="28"/>
          <w:lang w:val="ru-RU"/>
        </w:rPr>
        <w:t>обеспечение внутреннего правопорядка 8.3.</w:t>
      </w:r>
    </w:p>
    <w:p w:rsidR="009C2F33" w:rsidRPr="00C10FD2" w:rsidRDefault="009C2F33" w:rsidP="00B42F5A">
      <w:pPr>
        <w:ind w:left="0" w:right="0" w:firstLine="709"/>
        <w:jc w:val="left"/>
        <w:rPr>
          <w:szCs w:val="28"/>
          <w:lang w:val="ru-RU"/>
        </w:rPr>
      </w:pPr>
    </w:p>
    <w:p w:rsidR="009C2F33" w:rsidRPr="00C10FD2" w:rsidRDefault="005802ED" w:rsidP="00B42F5A">
      <w:pPr>
        <w:ind w:left="0" w:right="0" w:firstLine="709"/>
        <w:rPr>
          <w:lang w:val="ru-RU"/>
        </w:rPr>
      </w:pPr>
      <w:r w:rsidRPr="00C10FD2">
        <w:rPr>
          <w:b/>
          <w:bCs/>
          <w:szCs w:val="28"/>
          <w:lang w:val="ru-RU"/>
        </w:rPr>
        <w:t>Вспомогательные виды разрешенного использования:</w:t>
      </w:r>
    </w:p>
    <w:p w:rsidR="009C2F33" w:rsidRPr="00C10FD2" w:rsidRDefault="005802ED" w:rsidP="00B42F5A">
      <w:pPr>
        <w:ind w:left="0" w:right="0" w:firstLine="709"/>
        <w:rPr>
          <w:lang w:val="ru-RU"/>
        </w:rPr>
      </w:pPr>
      <w:r w:rsidRPr="00C10FD2">
        <w:rPr>
          <w:szCs w:val="28"/>
          <w:lang w:val="ru-RU"/>
        </w:rPr>
        <w:t>хранение автотранспорта 2.7.1;</w:t>
      </w:r>
    </w:p>
    <w:p w:rsidR="009C2F33" w:rsidRPr="00C10FD2" w:rsidRDefault="005802ED" w:rsidP="00B42F5A">
      <w:pPr>
        <w:ind w:left="0" w:right="0" w:firstLine="709"/>
        <w:jc w:val="left"/>
        <w:rPr>
          <w:lang w:val="ru-RU"/>
        </w:rPr>
      </w:pPr>
      <w:r>
        <w:rPr>
          <w:szCs w:val="28"/>
          <w:lang w:val="ru-RU"/>
        </w:rPr>
        <w:t>у</w:t>
      </w:r>
      <w:r w:rsidRPr="00C10FD2">
        <w:rPr>
          <w:szCs w:val="28"/>
          <w:lang w:val="ru-RU"/>
        </w:rPr>
        <w:t>лично-дорожная сеть 12.0.1;</w:t>
      </w:r>
    </w:p>
    <w:p w:rsidR="009C2F33" w:rsidRPr="00C10FD2" w:rsidRDefault="005802ED" w:rsidP="00B42F5A">
      <w:pPr>
        <w:ind w:left="0" w:right="0" w:firstLine="709"/>
        <w:jc w:val="left"/>
        <w:rPr>
          <w:lang w:val="ru-RU"/>
        </w:rPr>
      </w:pPr>
      <w:r>
        <w:rPr>
          <w:szCs w:val="28"/>
          <w:lang w:val="ru-RU"/>
        </w:rPr>
        <w:t>б</w:t>
      </w:r>
      <w:r w:rsidRPr="00C10FD2">
        <w:rPr>
          <w:szCs w:val="28"/>
          <w:lang w:val="ru-RU"/>
        </w:rPr>
        <w:t>лагоустройство территории 12.0.2;</w:t>
      </w:r>
    </w:p>
    <w:p w:rsidR="009C2F33" w:rsidRPr="00C10FD2" w:rsidRDefault="005802ED" w:rsidP="00B42F5A">
      <w:pPr>
        <w:ind w:left="0" w:right="0" w:firstLine="709"/>
        <w:jc w:val="left"/>
        <w:rPr>
          <w:lang w:val="ru-RU"/>
        </w:rPr>
      </w:pPr>
      <w:r>
        <w:rPr>
          <w:szCs w:val="28"/>
          <w:lang w:val="ru-RU"/>
        </w:rPr>
        <w:t>п</w:t>
      </w:r>
      <w:r w:rsidRPr="00C10FD2">
        <w:rPr>
          <w:szCs w:val="28"/>
          <w:lang w:val="ru-RU"/>
        </w:rPr>
        <w:t>лощадки для занятий спортом 5.1.3.</w:t>
      </w:r>
    </w:p>
    <w:p w:rsidR="009C2F33" w:rsidRPr="00C10FD2" w:rsidRDefault="009C2F33" w:rsidP="00B42F5A">
      <w:pPr>
        <w:ind w:left="0" w:right="0" w:firstLine="709"/>
        <w:jc w:val="left"/>
        <w:rPr>
          <w:szCs w:val="28"/>
          <w:lang w:val="ru-RU"/>
        </w:rPr>
      </w:pPr>
    </w:p>
    <w:p w:rsidR="009C2F33" w:rsidRPr="00C10FD2" w:rsidRDefault="005802ED" w:rsidP="00B42F5A">
      <w:pPr>
        <w:ind w:left="0" w:right="0" w:firstLine="709"/>
        <w:rPr>
          <w:lang w:val="ru-RU"/>
        </w:rPr>
      </w:pPr>
      <w:r w:rsidRPr="00C10FD2">
        <w:rPr>
          <w:b/>
          <w:bCs/>
          <w:szCs w:val="28"/>
          <w:lang w:val="ru-RU"/>
        </w:rPr>
        <w:t>Условно разрешенные виды использования:</w:t>
      </w:r>
    </w:p>
    <w:p w:rsidR="009C2F33" w:rsidRPr="00C10FD2" w:rsidRDefault="005802ED" w:rsidP="00B42F5A">
      <w:pPr>
        <w:ind w:left="0" w:right="0" w:firstLine="709"/>
        <w:jc w:val="left"/>
        <w:rPr>
          <w:lang w:val="ru-RU"/>
        </w:rPr>
      </w:pPr>
      <w:r>
        <w:rPr>
          <w:szCs w:val="28"/>
          <w:lang w:val="ru-RU"/>
        </w:rPr>
        <w:t>д</w:t>
      </w:r>
      <w:r w:rsidRPr="00C10FD2">
        <w:rPr>
          <w:szCs w:val="28"/>
          <w:lang w:val="ru-RU"/>
        </w:rPr>
        <w:t>ля индивидуального жилищного строительства 2.1;</w:t>
      </w:r>
    </w:p>
    <w:p w:rsidR="009C2F33" w:rsidRPr="00C10FD2" w:rsidRDefault="005802ED" w:rsidP="00B42F5A">
      <w:pPr>
        <w:ind w:left="0" w:right="0" w:firstLine="709"/>
        <w:jc w:val="left"/>
        <w:rPr>
          <w:lang w:val="ru-RU"/>
        </w:rPr>
      </w:pPr>
      <w:r>
        <w:rPr>
          <w:szCs w:val="28"/>
          <w:lang w:val="ru-RU"/>
        </w:rPr>
        <w:t>с</w:t>
      </w:r>
      <w:r w:rsidRPr="00C10FD2">
        <w:rPr>
          <w:szCs w:val="28"/>
          <w:lang w:val="ru-RU"/>
        </w:rPr>
        <w:t>реднеэтажная жилая застройка 2.5;</w:t>
      </w:r>
    </w:p>
    <w:p w:rsidR="009C2F33" w:rsidRPr="00C10FD2" w:rsidRDefault="005802ED" w:rsidP="00B42F5A">
      <w:pPr>
        <w:ind w:left="0" w:right="0" w:firstLine="709"/>
        <w:rPr>
          <w:lang w:val="ru-RU"/>
        </w:rPr>
      </w:pPr>
      <w:r w:rsidRPr="00C10FD2">
        <w:rPr>
          <w:szCs w:val="28"/>
          <w:lang w:val="ru-RU"/>
        </w:rPr>
        <w:t>блокированная жилая застройка 2.3;</w:t>
      </w:r>
    </w:p>
    <w:p w:rsidR="009C2F33" w:rsidRPr="00897865" w:rsidRDefault="005802ED" w:rsidP="00B42F5A">
      <w:pPr>
        <w:ind w:left="0" w:right="0" w:firstLine="709"/>
        <w:rPr>
          <w:lang w:val="ru-RU"/>
        </w:rPr>
      </w:pPr>
      <w:r w:rsidRPr="00C10FD2">
        <w:rPr>
          <w:szCs w:val="28"/>
          <w:lang w:val="ru-RU"/>
        </w:rPr>
        <w:t xml:space="preserve">оказание социальной помощи населению </w:t>
      </w:r>
      <w:r w:rsidRPr="00897865">
        <w:rPr>
          <w:szCs w:val="28"/>
          <w:lang w:val="ru-RU"/>
        </w:rPr>
        <w:t>3.2.2;</w:t>
      </w:r>
    </w:p>
    <w:p w:rsidR="009C2F33" w:rsidRPr="00C10FD2" w:rsidRDefault="005802ED" w:rsidP="00B42F5A">
      <w:pPr>
        <w:ind w:left="0" w:right="0" w:firstLine="709"/>
        <w:rPr>
          <w:lang w:val="ru-RU"/>
        </w:rPr>
      </w:pPr>
      <w:r w:rsidRPr="00C10FD2">
        <w:rPr>
          <w:szCs w:val="28"/>
          <w:lang w:val="ru-RU"/>
        </w:rPr>
        <w:t>оказание услуг связи 3.2.3;</w:t>
      </w:r>
    </w:p>
    <w:p w:rsidR="009C2F33" w:rsidRPr="00C10FD2" w:rsidRDefault="005802ED" w:rsidP="00B42F5A">
      <w:pPr>
        <w:ind w:left="0" w:right="0" w:firstLine="709"/>
        <w:rPr>
          <w:lang w:val="ru-RU"/>
        </w:rPr>
      </w:pPr>
      <w:r w:rsidRPr="00C10FD2">
        <w:rPr>
          <w:szCs w:val="28"/>
          <w:lang w:val="ru-RU"/>
        </w:rPr>
        <w:t>осуществление религиозных обрядов 3.7.1;</w:t>
      </w:r>
    </w:p>
    <w:p w:rsidR="009C2F33" w:rsidRPr="00C10FD2" w:rsidRDefault="005802ED" w:rsidP="00B42F5A">
      <w:pPr>
        <w:ind w:left="0" w:right="0" w:firstLine="709"/>
        <w:rPr>
          <w:lang w:val="ru-RU"/>
        </w:rPr>
      </w:pPr>
      <w:r w:rsidRPr="00C10FD2">
        <w:rPr>
          <w:szCs w:val="28"/>
          <w:lang w:val="ru-RU"/>
        </w:rPr>
        <w:t>государственное управление 3.8 (3.8.1-3.8.2);</w:t>
      </w:r>
    </w:p>
    <w:p w:rsidR="009C2F33" w:rsidRPr="00C10FD2" w:rsidRDefault="005802ED" w:rsidP="00B42F5A">
      <w:pPr>
        <w:ind w:left="0" w:right="0" w:firstLine="709"/>
        <w:rPr>
          <w:lang w:val="ru-RU"/>
        </w:rPr>
      </w:pPr>
      <w:r w:rsidRPr="00C10FD2">
        <w:rPr>
          <w:szCs w:val="28"/>
          <w:lang w:val="ru-RU"/>
        </w:rPr>
        <w:t>общественное питание 4.6;</w:t>
      </w:r>
    </w:p>
    <w:p w:rsidR="009C2F33" w:rsidRPr="00C10FD2" w:rsidRDefault="005802ED" w:rsidP="00B42F5A">
      <w:pPr>
        <w:ind w:left="0" w:right="0" w:firstLine="709"/>
        <w:rPr>
          <w:lang w:val="ru-RU"/>
        </w:rPr>
      </w:pPr>
      <w:r w:rsidRPr="00C10FD2">
        <w:rPr>
          <w:szCs w:val="28"/>
          <w:lang w:val="ru-RU"/>
        </w:rPr>
        <w:t>гостиничное обслуживание 4.7;</w:t>
      </w:r>
    </w:p>
    <w:p w:rsidR="009C2F33" w:rsidRPr="00C10FD2" w:rsidRDefault="005802ED" w:rsidP="00B42F5A">
      <w:pPr>
        <w:ind w:left="0" w:right="0" w:firstLine="709"/>
        <w:rPr>
          <w:lang w:val="ru-RU"/>
        </w:rPr>
      </w:pPr>
      <w:r w:rsidRPr="00C10FD2">
        <w:rPr>
          <w:szCs w:val="28"/>
          <w:lang w:val="ru-RU"/>
        </w:rPr>
        <w:t>обеспечение занятий спортом в помещениях 5.1.2.</w:t>
      </w:r>
    </w:p>
    <w:p w:rsidR="009C2F33" w:rsidRPr="00C10FD2" w:rsidRDefault="009C2F33" w:rsidP="00B42F5A">
      <w:pPr>
        <w:ind w:left="0" w:right="0" w:firstLine="709"/>
        <w:rPr>
          <w:szCs w:val="28"/>
          <w:lang w:val="ru-RU"/>
        </w:rPr>
      </w:pPr>
    </w:p>
    <w:p w:rsidR="009C2F33" w:rsidRPr="00C10FD2" w:rsidRDefault="005802ED" w:rsidP="00B42F5A">
      <w:pPr>
        <w:ind w:left="0" w:right="0" w:firstLine="709"/>
        <w:rPr>
          <w:lang w:val="ru-RU"/>
        </w:rPr>
      </w:pPr>
      <w:r>
        <w:rPr>
          <w:spacing w:val="1"/>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C2F33" w:rsidRDefault="009C2F33" w:rsidP="00B42F5A">
      <w:pPr>
        <w:ind w:left="0" w:right="0"/>
        <w:rPr>
          <w:szCs w:val="28"/>
          <w:lang w:val="ru-RU"/>
        </w:rPr>
      </w:pPr>
    </w:p>
    <w:tbl>
      <w:tblPr>
        <w:tblW w:w="0" w:type="auto"/>
        <w:tblCellMar>
          <w:left w:w="0" w:type="dxa"/>
          <w:right w:w="0" w:type="dxa"/>
        </w:tblCellMar>
        <w:tblLook w:val="04A0" w:firstRow="1" w:lastRow="0" w:firstColumn="1" w:lastColumn="0" w:noHBand="0" w:noVBand="1"/>
      </w:tblPr>
      <w:tblGrid>
        <w:gridCol w:w="605"/>
        <w:gridCol w:w="3545"/>
        <w:gridCol w:w="5778"/>
      </w:tblGrid>
      <w:tr w:rsidR="009C2F33" w:rsidRPr="002A6D69" w:rsidTr="001B335F">
        <w:trPr>
          <w:tblHeader/>
        </w:trPr>
        <w:tc>
          <w:tcPr>
            <w:tcW w:w="605"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center"/>
            </w:pPr>
            <w:r>
              <w:rPr>
                <w:sz w:val="24"/>
                <w:szCs w:val="24"/>
                <w:lang w:eastAsia="ru-RU"/>
              </w:rPr>
              <w:t>№ п/п</w:t>
            </w:r>
          </w:p>
        </w:tc>
        <w:tc>
          <w:tcPr>
            <w:tcW w:w="3545"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center"/>
            </w:pPr>
            <w:r>
              <w:rPr>
                <w:sz w:val="24"/>
                <w:szCs w:val="24"/>
                <w:lang w:eastAsia="ru-RU"/>
              </w:rPr>
              <w:t>Наименование размера, параметра</w:t>
            </w:r>
          </w:p>
        </w:tc>
        <w:tc>
          <w:tcPr>
            <w:tcW w:w="5778" w:type="dxa"/>
            <w:tcBorders>
              <w:top w:val="single" w:sz="4" w:space="0" w:color="000000"/>
              <w:left w:val="single" w:sz="4" w:space="0" w:color="000000"/>
              <w:bottom w:val="single" w:sz="4" w:space="0" w:color="000000"/>
              <w:right w:val="single" w:sz="4" w:space="0" w:color="000000"/>
            </w:tcBorders>
            <w:vAlign w:val="center"/>
          </w:tcPr>
          <w:p w:rsidR="009C2F33" w:rsidRPr="00C10FD2" w:rsidRDefault="005802ED" w:rsidP="00B42F5A">
            <w:pPr>
              <w:spacing w:line="276" w:lineRule="auto"/>
              <w:ind w:left="0" w:right="0" w:firstLine="0"/>
              <w:jc w:val="center"/>
              <w:rPr>
                <w:lang w:val="ru-RU"/>
              </w:rPr>
            </w:pPr>
            <w:r w:rsidRPr="00C10FD2">
              <w:rPr>
                <w:sz w:val="24"/>
                <w:szCs w:val="24"/>
                <w:lang w:val="ru-RU" w:eastAsia="ru-RU"/>
              </w:rPr>
              <w:t>Значение, единица измерения, дополнительные условия</w:t>
            </w:r>
          </w:p>
        </w:tc>
      </w:tr>
      <w:tr w:rsidR="009C2F33" w:rsidRPr="002A6D69" w:rsidTr="001B335F">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t>1.</w:t>
            </w: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tc>
        <w:tc>
          <w:tcPr>
            <w:tcW w:w="3545" w:type="dxa"/>
            <w:tcBorders>
              <w:top w:val="single" w:sz="4" w:space="0" w:color="000000"/>
              <w:left w:val="single" w:sz="4" w:space="0" w:color="000000"/>
              <w:bottom w:val="single" w:sz="4" w:space="0" w:color="000000"/>
            </w:tcBorders>
          </w:tcPr>
          <w:p w:rsidR="009C2F33" w:rsidRPr="00C10FD2" w:rsidRDefault="005802ED" w:rsidP="00B42F5A">
            <w:pPr>
              <w:spacing w:line="276" w:lineRule="auto"/>
              <w:ind w:left="0" w:right="0" w:firstLine="0"/>
              <w:jc w:val="left"/>
              <w:rPr>
                <w:lang w:val="ru-RU"/>
              </w:rPr>
            </w:pPr>
            <w:r w:rsidRPr="00C10FD2">
              <w:rPr>
                <w:sz w:val="24"/>
                <w:szCs w:val="24"/>
                <w:lang w:val="ru-RU" w:eastAsia="ru-RU"/>
              </w:rPr>
              <w:t xml:space="preserve">Минимальные и (или) максимальные размеры земельного участка, в том числе его площадь </w:t>
            </w:r>
          </w:p>
          <w:p w:rsidR="009C2F33" w:rsidRPr="00C10FD2" w:rsidRDefault="009C2F33" w:rsidP="00B42F5A">
            <w:pPr>
              <w:spacing w:line="276" w:lineRule="auto"/>
              <w:ind w:left="0" w:right="0" w:firstLine="0"/>
              <w:jc w:val="left"/>
              <w:rPr>
                <w:b/>
                <w:bCs/>
                <w:lang w:val="ru-RU"/>
              </w:rPr>
            </w:pPr>
          </w:p>
          <w:p w:rsidR="009C2F33" w:rsidRPr="00C10FD2" w:rsidRDefault="009C2F33" w:rsidP="00B42F5A">
            <w:pPr>
              <w:spacing w:line="276" w:lineRule="auto"/>
              <w:ind w:left="0" w:right="0" w:firstLine="0"/>
              <w:jc w:val="left"/>
              <w:rPr>
                <w:b/>
                <w:bCs/>
                <w:sz w:val="24"/>
                <w:szCs w:val="24"/>
                <w:lang w:val="ru-RU" w:eastAsia="ru-RU"/>
              </w:rPr>
            </w:pPr>
          </w:p>
          <w:p w:rsidR="009C2F33" w:rsidRPr="00C10FD2" w:rsidRDefault="009C2F33" w:rsidP="00B42F5A">
            <w:pPr>
              <w:spacing w:line="276" w:lineRule="auto"/>
              <w:ind w:left="0" w:right="0" w:firstLine="0"/>
              <w:jc w:val="left"/>
              <w:rPr>
                <w:b/>
                <w:bCs/>
                <w:sz w:val="24"/>
                <w:szCs w:val="24"/>
                <w:lang w:val="ru-RU" w:eastAsia="ru-RU"/>
              </w:rPr>
            </w:pPr>
          </w:p>
          <w:p w:rsidR="009C2F33" w:rsidRPr="00C10FD2" w:rsidRDefault="009C2F33" w:rsidP="00B42F5A">
            <w:pPr>
              <w:spacing w:line="276" w:lineRule="auto"/>
              <w:ind w:left="0" w:right="0" w:firstLine="0"/>
              <w:jc w:val="left"/>
              <w:rPr>
                <w:b/>
                <w:bCs/>
                <w:sz w:val="24"/>
                <w:szCs w:val="24"/>
                <w:lang w:val="ru-RU" w:eastAsia="ru-RU"/>
              </w:rPr>
            </w:pPr>
          </w:p>
          <w:p w:rsidR="009C2F33" w:rsidRPr="00C10FD2" w:rsidRDefault="009C2F33" w:rsidP="00B42F5A">
            <w:pPr>
              <w:spacing w:line="276" w:lineRule="auto"/>
              <w:ind w:left="0" w:right="0" w:firstLine="0"/>
              <w:jc w:val="left"/>
              <w:rPr>
                <w:b/>
                <w:bCs/>
                <w:sz w:val="24"/>
                <w:szCs w:val="24"/>
                <w:lang w:val="ru-RU" w:eastAsia="ru-RU"/>
              </w:rPr>
            </w:pPr>
          </w:p>
          <w:p w:rsidR="009C2F33" w:rsidRPr="00C10FD2" w:rsidRDefault="009C2F33" w:rsidP="00B42F5A">
            <w:pPr>
              <w:spacing w:line="276" w:lineRule="auto"/>
              <w:ind w:left="0" w:right="0" w:firstLine="0"/>
              <w:jc w:val="left"/>
              <w:rPr>
                <w:b/>
                <w:bCs/>
                <w:sz w:val="24"/>
                <w:szCs w:val="24"/>
                <w:lang w:val="ru-RU" w:eastAsia="ru-RU"/>
              </w:rPr>
            </w:pPr>
          </w:p>
        </w:tc>
        <w:tc>
          <w:tcPr>
            <w:tcW w:w="5778" w:type="dxa"/>
            <w:tcBorders>
              <w:top w:val="single" w:sz="4" w:space="0" w:color="000000"/>
              <w:left w:val="single" w:sz="4" w:space="0" w:color="000000"/>
              <w:bottom w:val="single" w:sz="4" w:space="0" w:color="000000"/>
              <w:right w:val="single" w:sz="4" w:space="0" w:color="000000"/>
            </w:tcBorders>
          </w:tcPr>
          <w:p w:rsidR="009C2F33" w:rsidRDefault="005802ED" w:rsidP="00B42F5A">
            <w:pPr>
              <w:spacing w:line="276" w:lineRule="auto"/>
              <w:ind w:left="25" w:right="0" w:firstLine="0"/>
              <w:jc w:val="left"/>
            </w:pPr>
            <w:r>
              <w:rPr>
                <w:sz w:val="24"/>
                <w:szCs w:val="24"/>
                <w:lang w:eastAsia="ru-RU"/>
              </w:rPr>
              <w:lastRenderedPageBreak/>
              <w:t>Min S- 500 кв.м;</w:t>
            </w:r>
          </w:p>
          <w:p w:rsidR="009C2F33" w:rsidRDefault="005802ED" w:rsidP="00B42F5A">
            <w:pPr>
              <w:spacing w:line="276" w:lineRule="auto"/>
              <w:ind w:left="25" w:right="0" w:firstLine="0"/>
              <w:jc w:val="left"/>
            </w:pPr>
            <w:r>
              <w:rPr>
                <w:sz w:val="24"/>
                <w:szCs w:val="24"/>
                <w:lang w:eastAsia="ru-RU"/>
              </w:rPr>
              <w:t xml:space="preserve">Max S – </w:t>
            </w:r>
            <w:r w:rsidRPr="00C10FD2">
              <w:rPr>
                <w:sz w:val="24"/>
                <w:szCs w:val="24"/>
                <w:lang w:eastAsia="ru-RU"/>
              </w:rPr>
              <w:t xml:space="preserve">3000 </w:t>
            </w:r>
            <w:r>
              <w:rPr>
                <w:sz w:val="24"/>
                <w:szCs w:val="24"/>
                <w:lang w:val="ru-RU" w:eastAsia="ru-RU"/>
              </w:rPr>
              <w:t>кв</w:t>
            </w:r>
            <w:r w:rsidRPr="00C10FD2">
              <w:rPr>
                <w:sz w:val="24"/>
                <w:szCs w:val="24"/>
                <w:lang w:eastAsia="ru-RU"/>
              </w:rPr>
              <w:t>.</w:t>
            </w:r>
            <w:r>
              <w:rPr>
                <w:sz w:val="24"/>
                <w:szCs w:val="24"/>
                <w:lang w:val="ru-RU" w:eastAsia="ru-RU"/>
              </w:rPr>
              <w:t>м</w:t>
            </w:r>
            <w:r w:rsidRPr="00C10FD2">
              <w:rPr>
                <w:sz w:val="24"/>
                <w:szCs w:val="24"/>
                <w:lang w:eastAsia="ru-RU"/>
              </w:rPr>
              <w:t>;</w:t>
            </w:r>
          </w:p>
          <w:p w:rsidR="009C2F33" w:rsidRPr="00C10FD2" w:rsidRDefault="005802ED" w:rsidP="00B42F5A">
            <w:pPr>
              <w:spacing w:line="276" w:lineRule="auto"/>
              <w:ind w:left="25" w:right="0" w:firstLine="0"/>
              <w:jc w:val="left"/>
              <w:rPr>
                <w:lang w:val="ru-RU"/>
              </w:rPr>
            </w:pPr>
            <w:r>
              <w:rPr>
                <w:sz w:val="24"/>
                <w:szCs w:val="24"/>
                <w:lang w:val="ru-RU" w:eastAsia="ru-RU"/>
              </w:rPr>
              <w:t>Минимальная ширина фронтальной стороны вновь образуемого земельного участка в границах существующей застройки - не подлежит установлению;</w:t>
            </w:r>
          </w:p>
          <w:p w:rsidR="009C2F33" w:rsidRPr="00C10FD2" w:rsidRDefault="005802ED" w:rsidP="00B42F5A">
            <w:pPr>
              <w:spacing w:line="276" w:lineRule="auto"/>
              <w:ind w:left="25" w:right="0" w:firstLine="0"/>
              <w:jc w:val="left"/>
              <w:rPr>
                <w:lang w:val="ru-RU"/>
              </w:rPr>
            </w:pPr>
            <w:r>
              <w:rPr>
                <w:sz w:val="24"/>
                <w:szCs w:val="24"/>
                <w:lang w:val="ru-RU" w:eastAsia="ru-RU"/>
              </w:rPr>
              <w:t>Максимальная длина земельного вновь образуемого земельного участка в границах существующей застройки не подлежит установлению;</w:t>
            </w:r>
          </w:p>
          <w:p w:rsidR="009C2F33" w:rsidRPr="00C10FD2" w:rsidRDefault="009C2F33" w:rsidP="00B42F5A">
            <w:pPr>
              <w:spacing w:line="276" w:lineRule="auto"/>
              <w:ind w:left="0" w:right="0" w:firstLine="0"/>
              <w:jc w:val="left"/>
              <w:rPr>
                <w:lang w:val="ru-RU"/>
              </w:rPr>
            </w:pPr>
          </w:p>
        </w:tc>
      </w:tr>
      <w:tr w:rsidR="009C2F33" w:rsidRPr="002A6D69" w:rsidTr="001B335F">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lastRenderedPageBreak/>
              <w:t>2.</w:t>
            </w:r>
          </w:p>
        </w:tc>
        <w:tc>
          <w:tcPr>
            <w:tcW w:w="3545" w:type="dxa"/>
            <w:tcBorders>
              <w:top w:val="single" w:sz="4" w:space="0" w:color="000000"/>
              <w:left w:val="single" w:sz="4" w:space="0" w:color="000000"/>
              <w:bottom w:val="single" w:sz="4" w:space="0" w:color="000000"/>
            </w:tcBorders>
          </w:tcPr>
          <w:p w:rsidR="009C2F33" w:rsidRPr="00C10FD2" w:rsidRDefault="005802ED" w:rsidP="00B42F5A">
            <w:pPr>
              <w:spacing w:line="276" w:lineRule="auto"/>
              <w:ind w:left="0" w:right="0" w:firstLine="0"/>
              <w:jc w:val="left"/>
              <w:rPr>
                <w:lang w:val="ru-RU"/>
              </w:rPr>
            </w:pPr>
            <w:r w:rsidRPr="00C10FD2">
              <w:rPr>
                <w:sz w:val="24"/>
                <w:szCs w:val="24"/>
                <w:lang w:val="ru-RU" w:eastAsia="ru-RU"/>
              </w:rPr>
              <w:t xml:space="preserve">Минимальный отступ от границ земельных участков до зданий, строений, сооружений </w:t>
            </w:r>
          </w:p>
        </w:tc>
        <w:tc>
          <w:tcPr>
            <w:tcW w:w="5778"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spacing w:line="276" w:lineRule="auto"/>
              <w:ind w:left="0" w:right="0" w:firstLine="0"/>
              <w:jc w:val="left"/>
              <w:rPr>
                <w:lang w:val="ru-RU"/>
              </w:rPr>
            </w:pPr>
            <w:r>
              <w:rPr>
                <w:sz w:val="24"/>
                <w:szCs w:val="24"/>
                <w:lang w:val="ru-RU" w:eastAsia="ru-RU"/>
              </w:rPr>
              <w:t>От</w:t>
            </w:r>
            <w:r w:rsidRPr="00C10FD2">
              <w:rPr>
                <w:sz w:val="24"/>
                <w:szCs w:val="24"/>
                <w:lang w:val="ru-RU" w:eastAsia="ru-RU"/>
              </w:rPr>
              <w:t xml:space="preserve"> всех границ земельного участка не менее 3 м.</w:t>
            </w:r>
          </w:p>
          <w:p w:rsidR="009C2F33" w:rsidRPr="00C10FD2" w:rsidRDefault="005802ED" w:rsidP="00B42F5A">
            <w:pPr>
              <w:spacing w:line="276" w:lineRule="auto"/>
              <w:ind w:left="0" w:right="0" w:firstLine="0"/>
              <w:jc w:val="left"/>
              <w:rPr>
                <w:lang w:val="ru-RU"/>
              </w:rPr>
            </w:pPr>
            <w:r w:rsidRPr="00C10FD2">
              <w:rPr>
                <w:sz w:val="24"/>
                <w:szCs w:val="24"/>
                <w:lang w:val="ru-RU" w:eastAsia="ru-RU"/>
              </w:rPr>
              <w:t>В случае строительства блокированного жилого дома отступ от границ земельных участков между блок секциями - 0 м.</w:t>
            </w:r>
          </w:p>
          <w:p w:rsidR="009C2F33" w:rsidRDefault="009C2F33" w:rsidP="00B42F5A">
            <w:pPr>
              <w:spacing w:line="276" w:lineRule="auto"/>
              <w:ind w:left="0" w:right="0" w:firstLine="0"/>
              <w:jc w:val="left"/>
              <w:rPr>
                <w:sz w:val="24"/>
                <w:szCs w:val="24"/>
                <w:lang w:val="ru-RU" w:eastAsia="ru-RU"/>
              </w:rPr>
            </w:pPr>
          </w:p>
        </w:tc>
      </w:tr>
      <w:tr w:rsidR="009C2F33" w:rsidRPr="002A6D69" w:rsidTr="001B335F">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t>3.</w:t>
            </w:r>
          </w:p>
        </w:tc>
        <w:tc>
          <w:tcPr>
            <w:tcW w:w="3545" w:type="dxa"/>
            <w:tcBorders>
              <w:top w:val="single" w:sz="4" w:space="0" w:color="000000"/>
              <w:left w:val="single" w:sz="4" w:space="0" w:color="000000"/>
              <w:bottom w:val="single" w:sz="4" w:space="0" w:color="000000"/>
            </w:tcBorders>
          </w:tcPr>
          <w:p w:rsidR="009C2F33" w:rsidRPr="00C10FD2" w:rsidRDefault="005802ED" w:rsidP="00B42F5A">
            <w:pPr>
              <w:spacing w:line="276" w:lineRule="auto"/>
              <w:ind w:left="0" w:right="0" w:firstLine="0"/>
              <w:jc w:val="left"/>
              <w:rPr>
                <w:lang w:val="ru-RU"/>
              </w:rPr>
            </w:pPr>
            <w:r w:rsidRPr="00C10FD2">
              <w:rPr>
                <w:sz w:val="24"/>
                <w:szCs w:val="24"/>
                <w:lang w:val="ru-RU" w:eastAsia="ru-RU"/>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  для видов разрешенного использования с кодом</w:t>
            </w:r>
          </w:p>
          <w:p w:rsidR="009C2F33" w:rsidRDefault="005802ED" w:rsidP="00B42F5A">
            <w:pPr>
              <w:spacing w:line="276" w:lineRule="auto"/>
              <w:ind w:left="0" w:right="0" w:firstLine="0"/>
              <w:jc w:val="left"/>
            </w:pPr>
            <w:r>
              <w:rPr>
                <w:sz w:val="24"/>
                <w:szCs w:val="24"/>
                <w:lang w:eastAsia="ru-RU"/>
              </w:rPr>
              <w:t>2.1, 2.2 и 2.3</w:t>
            </w:r>
          </w:p>
        </w:tc>
        <w:tc>
          <w:tcPr>
            <w:tcW w:w="5778"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spacing w:line="276" w:lineRule="auto"/>
              <w:ind w:left="0" w:right="0" w:firstLine="0"/>
              <w:jc w:val="left"/>
              <w:rPr>
                <w:lang w:val="ru-RU"/>
              </w:rPr>
            </w:pPr>
            <w:r>
              <w:rPr>
                <w:sz w:val="24"/>
                <w:szCs w:val="24"/>
                <w:lang w:val="ru-RU" w:eastAsia="ru-RU"/>
              </w:rPr>
              <w:t>максимальная высота - 20 м;</w:t>
            </w:r>
          </w:p>
          <w:p w:rsidR="009C2F33" w:rsidRPr="00C10FD2" w:rsidRDefault="005802ED" w:rsidP="00B42F5A">
            <w:pPr>
              <w:spacing w:line="276" w:lineRule="auto"/>
              <w:ind w:left="0" w:right="0" w:firstLine="0"/>
              <w:jc w:val="left"/>
              <w:rPr>
                <w:lang w:val="ru-RU"/>
              </w:rPr>
            </w:pPr>
            <w:r>
              <w:rPr>
                <w:sz w:val="24"/>
                <w:szCs w:val="24"/>
                <w:lang w:val="ru-RU" w:eastAsia="ru-RU"/>
              </w:rPr>
              <w:t>максимальная этажность - 4 шт.</w:t>
            </w:r>
          </w:p>
          <w:p w:rsidR="009C2F33" w:rsidRPr="00C10FD2" w:rsidRDefault="009C2F33" w:rsidP="00B42F5A">
            <w:pPr>
              <w:spacing w:line="276" w:lineRule="auto"/>
              <w:ind w:left="0" w:right="0" w:firstLine="0"/>
              <w:jc w:val="left"/>
              <w:rPr>
                <w:lang w:val="ru-RU"/>
              </w:rPr>
            </w:pPr>
          </w:p>
          <w:p w:rsidR="009C2F33" w:rsidRPr="00C10FD2" w:rsidRDefault="009C2F33" w:rsidP="00B42F5A">
            <w:pPr>
              <w:spacing w:line="276" w:lineRule="auto"/>
              <w:ind w:left="0" w:right="0" w:firstLine="0"/>
              <w:jc w:val="left"/>
              <w:rPr>
                <w:sz w:val="24"/>
                <w:szCs w:val="24"/>
                <w:lang w:val="ru-RU" w:eastAsia="ru-RU"/>
              </w:rPr>
            </w:pPr>
          </w:p>
        </w:tc>
      </w:tr>
      <w:tr w:rsidR="009C2F33" w:rsidTr="001B335F">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t>4.</w:t>
            </w:r>
          </w:p>
        </w:tc>
        <w:tc>
          <w:tcPr>
            <w:tcW w:w="3545" w:type="dxa"/>
            <w:tcBorders>
              <w:top w:val="single" w:sz="4" w:space="0" w:color="000000"/>
              <w:left w:val="single" w:sz="4" w:space="0" w:color="000000"/>
              <w:bottom w:val="single" w:sz="4" w:space="0" w:color="000000"/>
            </w:tcBorders>
          </w:tcPr>
          <w:p w:rsidR="009C2F33" w:rsidRPr="00C10FD2" w:rsidRDefault="005802ED" w:rsidP="00B42F5A">
            <w:pPr>
              <w:spacing w:line="276" w:lineRule="auto"/>
              <w:ind w:left="0" w:right="0" w:firstLine="0"/>
              <w:jc w:val="left"/>
              <w:rPr>
                <w:lang w:val="ru-RU"/>
              </w:rPr>
            </w:pPr>
            <w:r w:rsidRPr="00C10FD2">
              <w:rPr>
                <w:sz w:val="24"/>
                <w:szCs w:val="24"/>
                <w:lang w:val="ru-RU" w:eastAsia="ru-RU"/>
              </w:rPr>
              <w:t>Максимальный процент застройки земельного участка  для видов разрешенного использования с кодом</w:t>
            </w:r>
          </w:p>
          <w:p w:rsidR="009C2F33" w:rsidRDefault="005802ED" w:rsidP="00B42F5A">
            <w:pPr>
              <w:spacing w:line="276" w:lineRule="auto"/>
              <w:ind w:left="0" w:right="0" w:firstLine="0"/>
              <w:jc w:val="left"/>
            </w:pPr>
            <w:r>
              <w:rPr>
                <w:sz w:val="24"/>
                <w:szCs w:val="24"/>
                <w:lang w:eastAsia="ru-RU"/>
              </w:rPr>
              <w:t>2.1, 2.2 и 2.3</w:t>
            </w:r>
          </w:p>
        </w:tc>
        <w:tc>
          <w:tcPr>
            <w:tcW w:w="5778" w:type="dxa"/>
            <w:tcBorders>
              <w:top w:val="single" w:sz="4" w:space="0" w:color="000000"/>
              <w:left w:val="single" w:sz="4" w:space="0" w:color="000000"/>
              <w:bottom w:val="single" w:sz="4" w:space="0" w:color="000000"/>
              <w:right w:val="single" w:sz="4" w:space="0" w:color="000000"/>
            </w:tcBorders>
          </w:tcPr>
          <w:p w:rsidR="009C2F33" w:rsidRDefault="005802ED" w:rsidP="00B42F5A">
            <w:pPr>
              <w:spacing w:line="276" w:lineRule="auto"/>
              <w:ind w:left="0" w:right="0" w:firstLine="0"/>
              <w:jc w:val="left"/>
            </w:pPr>
            <w:r>
              <w:rPr>
                <w:sz w:val="24"/>
                <w:szCs w:val="24"/>
                <w:lang w:eastAsia="ru-RU"/>
              </w:rPr>
              <w:t>60%</w:t>
            </w:r>
          </w:p>
          <w:p w:rsidR="009C2F33" w:rsidRDefault="009C2F33" w:rsidP="00B42F5A">
            <w:pPr>
              <w:spacing w:line="276" w:lineRule="auto"/>
              <w:ind w:left="0" w:right="0" w:firstLine="0"/>
              <w:jc w:val="left"/>
              <w:rPr>
                <w:sz w:val="24"/>
                <w:szCs w:val="24"/>
                <w:lang w:val="ru-RU" w:eastAsia="ru-RU"/>
              </w:rPr>
            </w:pPr>
          </w:p>
        </w:tc>
      </w:tr>
    </w:tbl>
    <w:p w:rsidR="009C2F33" w:rsidRDefault="009C2F33" w:rsidP="00B42F5A">
      <w:pPr>
        <w:ind w:left="0" w:right="0" w:firstLine="709"/>
      </w:pPr>
    </w:p>
    <w:p w:rsidR="009C2F33" w:rsidRPr="00C10FD2" w:rsidRDefault="005802ED" w:rsidP="00B42F5A">
      <w:pPr>
        <w:ind w:left="0" w:right="0" w:firstLine="709"/>
        <w:rPr>
          <w:lang w:val="ru-RU"/>
        </w:rPr>
      </w:pPr>
      <w:r>
        <w:rPr>
          <w:spacing w:val="2"/>
          <w:szCs w:val="28"/>
          <w:lang w:val="ru-RU"/>
        </w:rPr>
        <w:t>Предельные минимальные размеры земельных участков учитываются при формировании новых земельных участков и не распространяются на земельные отношения возникшие до вступления в силу настоящих правил.</w:t>
      </w:r>
    </w:p>
    <w:p w:rsidR="009C2F33" w:rsidRDefault="009C2F33" w:rsidP="00B42F5A">
      <w:pPr>
        <w:ind w:left="0" w:right="0" w:firstLine="709"/>
        <w:rPr>
          <w:szCs w:val="28"/>
          <w:lang w:val="ru-RU"/>
        </w:rPr>
      </w:pPr>
    </w:p>
    <w:p w:rsidR="009C2F33" w:rsidRPr="00C10FD2" w:rsidRDefault="005802ED" w:rsidP="00B42F5A">
      <w:pPr>
        <w:pStyle w:val="1"/>
        <w:keepLines/>
        <w:tabs>
          <w:tab w:val="clear" w:pos="0"/>
        </w:tabs>
        <w:spacing w:before="0" w:after="0"/>
        <w:ind w:left="0" w:firstLine="709"/>
        <w:rPr>
          <w:lang w:val="ru-RU"/>
        </w:rPr>
      </w:pPr>
      <w:bookmarkStart w:id="15" w:name="_Toc96597787"/>
      <w:r w:rsidRPr="00C10FD2">
        <w:rPr>
          <w:rFonts w:ascii="Times New Roman" w:hAnsi="Times New Roman"/>
          <w:sz w:val="28"/>
          <w:szCs w:val="28"/>
          <w:lang w:val="ru-RU"/>
        </w:rPr>
        <w:t>2. Градостроительные регламенты. Общественно-деловые зоны.</w:t>
      </w:r>
      <w:bookmarkEnd w:id="15"/>
    </w:p>
    <w:p w:rsidR="009C2F33" w:rsidRDefault="009C2F33" w:rsidP="00B42F5A">
      <w:pPr>
        <w:ind w:left="0" w:right="0" w:firstLine="709"/>
        <w:rPr>
          <w:szCs w:val="28"/>
          <w:lang w:val="ru-RU"/>
        </w:rPr>
      </w:pPr>
    </w:p>
    <w:p w:rsidR="009C2F33" w:rsidRPr="001B335F" w:rsidRDefault="005802ED" w:rsidP="00B42F5A">
      <w:pPr>
        <w:pStyle w:val="1"/>
        <w:tabs>
          <w:tab w:val="clear" w:pos="0"/>
        </w:tabs>
        <w:spacing w:before="0" w:after="0"/>
        <w:ind w:left="0" w:firstLine="709"/>
        <w:rPr>
          <w:lang w:val="ru-RU"/>
        </w:rPr>
      </w:pPr>
      <w:bookmarkStart w:id="16" w:name="__RefHeading___Toc52797744"/>
      <w:bookmarkStart w:id="17" w:name="_Toc96597788"/>
      <w:bookmarkEnd w:id="16"/>
      <w:r w:rsidRPr="001B335F">
        <w:rPr>
          <w:rFonts w:ascii="Times New Roman" w:hAnsi="Times New Roman"/>
          <w:bCs w:val="0"/>
          <w:spacing w:val="-1"/>
          <w:sz w:val="28"/>
          <w:szCs w:val="28"/>
          <w:lang w:val="ru-RU" w:eastAsia="en-US"/>
        </w:rPr>
        <w:t>1) Многофункциональная общественно-деловая зона (2.1).</w:t>
      </w:r>
      <w:bookmarkEnd w:id="17"/>
    </w:p>
    <w:p w:rsidR="009C2F33" w:rsidRPr="001B335F" w:rsidRDefault="009C2F33" w:rsidP="00B42F5A">
      <w:pPr>
        <w:ind w:left="0" w:right="0" w:firstLine="709"/>
        <w:rPr>
          <w:b/>
          <w:spacing w:val="-1"/>
          <w:szCs w:val="28"/>
          <w:lang w:val="ru-RU" w:eastAsia="en-US"/>
        </w:rPr>
      </w:pPr>
    </w:p>
    <w:p w:rsidR="009C2F33" w:rsidRPr="00C10FD2" w:rsidRDefault="005802ED" w:rsidP="00B42F5A">
      <w:pPr>
        <w:pStyle w:val="afffffff2"/>
        <w:spacing w:before="0" w:after="0"/>
        <w:ind w:left="0" w:right="0" w:firstLine="709"/>
        <w:rPr>
          <w:lang w:val="ru-RU"/>
        </w:rPr>
      </w:pPr>
      <w:r>
        <w:rPr>
          <w:lang w:val="ru-RU"/>
        </w:rPr>
        <w:t>Зона предназначена для размещения муниципальных учреждений, комплексных многофункциональных зон общественно-деловой и коммерческой сферы, необходимых объектов инженерной и транспортной инфраструктуры.</w:t>
      </w:r>
    </w:p>
    <w:p w:rsidR="009C2F33" w:rsidRPr="00C10FD2" w:rsidRDefault="005802ED" w:rsidP="00B42F5A">
      <w:pPr>
        <w:pStyle w:val="afffffff2"/>
        <w:spacing w:before="0" w:after="0"/>
        <w:ind w:left="0" w:right="0" w:firstLine="709"/>
        <w:rPr>
          <w:lang w:val="ru-RU"/>
        </w:rPr>
      </w:pPr>
      <w:r>
        <w:rPr>
          <w:rFonts w:eastAsia="Times New Roman"/>
          <w:spacing w:val="-1"/>
          <w:lang w:val="ru-RU"/>
        </w:rPr>
        <w:t>В общественно-деловых зонах размещение объектов торговли, общественного питания, бань, прачечных, гаражей, площадок и сооружений для хранения общественного и индивидуального транспорта должно осуществляться с  соблюдением санитарных требований.</w:t>
      </w:r>
    </w:p>
    <w:p w:rsidR="009C2F33" w:rsidRPr="00C10FD2" w:rsidRDefault="009C2F33" w:rsidP="00B42F5A">
      <w:pPr>
        <w:ind w:left="0" w:right="0" w:firstLine="709"/>
        <w:rPr>
          <w:lang w:val="ru-RU"/>
        </w:rPr>
      </w:pPr>
    </w:p>
    <w:p w:rsidR="009C2F33" w:rsidRPr="00C10FD2" w:rsidRDefault="005802ED" w:rsidP="00B42F5A">
      <w:pPr>
        <w:ind w:left="0" w:right="0" w:firstLine="709"/>
        <w:rPr>
          <w:lang w:val="ru-RU"/>
        </w:rPr>
      </w:pPr>
      <w:r w:rsidRPr="00C10FD2">
        <w:rPr>
          <w:b/>
          <w:bCs/>
          <w:szCs w:val="28"/>
          <w:lang w:val="ru-RU"/>
        </w:rPr>
        <w:t>Основные виды разрешенного использования:</w:t>
      </w:r>
    </w:p>
    <w:p w:rsidR="009C2F33" w:rsidRPr="00C10FD2" w:rsidRDefault="005802ED" w:rsidP="00B42F5A">
      <w:pPr>
        <w:ind w:left="0" w:right="0" w:firstLine="709"/>
        <w:jc w:val="left"/>
        <w:rPr>
          <w:lang w:val="ru-RU"/>
        </w:rPr>
      </w:pPr>
      <w:r w:rsidRPr="00C10FD2">
        <w:rPr>
          <w:szCs w:val="28"/>
          <w:lang w:val="ru-RU"/>
        </w:rPr>
        <w:t>оказание услуг связи 3.2.3;</w:t>
      </w:r>
    </w:p>
    <w:p w:rsidR="009C2F33" w:rsidRPr="00C10FD2" w:rsidRDefault="005802ED" w:rsidP="00B42F5A">
      <w:pPr>
        <w:ind w:left="0" w:right="0" w:firstLine="709"/>
        <w:jc w:val="left"/>
        <w:rPr>
          <w:lang w:val="ru-RU"/>
        </w:rPr>
      </w:pPr>
      <w:r w:rsidRPr="00C10FD2">
        <w:rPr>
          <w:szCs w:val="28"/>
          <w:lang w:val="ru-RU"/>
        </w:rPr>
        <w:t>общежития 3.2.4;</w:t>
      </w:r>
    </w:p>
    <w:p w:rsidR="009C2F33" w:rsidRPr="00C10FD2" w:rsidRDefault="005802ED" w:rsidP="00B42F5A">
      <w:pPr>
        <w:ind w:left="0" w:right="0" w:firstLine="709"/>
        <w:jc w:val="left"/>
        <w:rPr>
          <w:lang w:val="ru-RU"/>
        </w:rPr>
      </w:pPr>
      <w:r w:rsidRPr="00C10FD2">
        <w:rPr>
          <w:szCs w:val="28"/>
          <w:lang w:val="ru-RU"/>
        </w:rPr>
        <w:t>бытовое обслуживание 3.3;</w:t>
      </w:r>
    </w:p>
    <w:p w:rsidR="009C2F33" w:rsidRPr="00C10FD2" w:rsidRDefault="005802ED" w:rsidP="00B42F5A">
      <w:pPr>
        <w:ind w:left="0" w:right="0" w:firstLine="709"/>
        <w:jc w:val="left"/>
        <w:rPr>
          <w:lang w:val="ru-RU"/>
        </w:rPr>
      </w:pPr>
      <w:r w:rsidRPr="00C10FD2">
        <w:rPr>
          <w:szCs w:val="28"/>
          <w:lang w:val="ru-RU"/>
        </w:rPr>
        <w:t>здравоохранение 3.4 (3.4.1-3.4.2);</w:t>
      </w:r>
    </w:p>
    <w:p w:rsidR="009C2F33" w:rsidRPr="00C10FD2" w:rsidRDefault="005802ED" w:rsidP="00B42F5A">
      <w:pPr>
        <w:ind w:left="0" w:right="0" w:firstLine="709"/>
        <w:jc w:val="left"/>
        <w:rPr>
          <w:lang w:val="ru-RU"/>
        </w:rPr>
      </w:pPr>
      <w:r w:rsidRPr="00C10FD2">
        <w:rPr>
          <w:szCs w:val="28"/>
          <w:lang w:val="ru-RU"/>
        </w:rPr>
        <w:lastRenderedPageBreak/>
        <w:t>образование и просвещение 3.5 (3.5.1-3.5.2);</w:t>
      </w:r>
    </w:p>
    <w:p w:rsidR="009C2F33" w:rsidRPr="00C10FD2" w:rsidRDefault="005802ED" w:rsidP="00B42F5A">
      <w:pPr>
        <w:ind w:left="0" w:right="0" w:firstLine="709"/>
        <w:jc w:val="left"/>
        <w:rPr>
          <w:lang w:val="ru-RU"/>
        </w:rPr>
      </w:pPr>
      <w:r w:rsidRPr="00C10FD2">
        <w:rPr>
          <w:szCs w:val="28"/>
          <w:lang w:val="ru-RU"/>
        </w:rPr>
        <w:t>культурное развитие 3.6 (3.6.1-3.6.3);</w:t>
      </w:r>
    </w:p>
    <w:p w:rsidR="009C2F33" w:rsidRPr="00C10FD2" w:rsidRDefault="005802ED" w:rsidP="00B42F5A">
      <w:pPr>
        <w:ind w:left="0" w:right="0" w:firstLine="709"/>
        <w:jc w:val="left"/>
        <w:rPr>
          <w:lang w:val="ru-RU"/>
        </w:rPr>
      </w:pPr>
      <w:r w:rsidRPr="00C10FD2">
        <w:rPr>
          <w:szCs w:val="28"/>
          <w:lang w:val="ru-RU"/>
        </w:rPr>
        <w:t>общественное управление 3.8 (3.8.1-3.8.2);</w:t>
      </w:r>
    </w:p>
    <w:p w:rsidR="009C2F33" w:rsidRPr="00C10FD2" w:rsidRDefault="005802ED" w:rsidP="00B42F5A">
      <w:pPr>
        <w:ind w:left="0" w:right="0" w:firstLine="709"/>
        <w:jc w:val="left"/>
        <w:rPr>
          <w:lang w:val="ru-RU"/>
        </w:rPr>
      </w:pPr>
      <w:r w:rsidRPr="00C10FD2">
        <w:rPr>
          <w:szCs w:val="28"/>
          <w:lang w:val="ru-RU"/>
        </w:rPr>
        <w:t xml:space="preserve">обеспечение деятельности в области </w:t>
      </w:r>
    </w:p>
    <w:p w:rsidR="009C2F33" w:rsidRPr="00C10FD2" w:rsidRDefault="005802ED" w:rsidP="00B42F5A">
      <w:pPr>
        <w:ind w:left="0" w:right="0" w:firstLine="709"/>
        <w:jc w:val="left"/>
        <w:rPr>
          <w:lang w:val="ru-RU"/>
        </w:rPr>
      </w:pPr>
      <w:r w:rsidRPr="00C10FD2">
        <w:rPr>
          <w:szCs w:val="28"/>
          <w:lang w:val="ru-RU"/>
        </w:rPr>
        <w:t>гидрометеорологии и смежных с ней областях 3.9.1;</w:t>
      </w:r>
    </w:p>
    <w:p w:rsidR="009C2F33" w:rsidRPr="00C10FD2" w:rsidRDefault="005802ED" w:rsidP="00B42F5A">
      <w:pPr>
        <w:ind w:left="0" w:right="0" w:firstLine="709"/>
        <w:jc w:val="left"/>
        <w:rPr>
          <w:lang w:val="ru-RU"/>
        </w:rPr>
      </w:pPr>
      <w:r w:rsidRPr="00C10FD2">
        <w:rPr>
          <w:szCs w:val="28"/>
          <w:lang w:val="ru-RU"/>
        </w:rPr>
        <w:t>деловое управление 4.1;</w:t>
      </w:r>
    </w:p>
    <w:p w:rsidR="009C2F33" w:rsidRPr="00C10FD2" w:rsidRDefault="005802ED" w:rsidP="00B42F5A">
      <w:pPr>
        <w:ind w:left="0" w:right="0" w:firstLine="709"/>
        <w:jc w:val="left"/>
        <w:rPr>
          <w:lang w:val="ru-RU"/>
        </w:rPr>
      </w:pPr>
      <w:r w:rsidRPr="00C10FD2">
        <w:rPr>
          <w:szCs w:val="28"/>
          <w:lang w:val="ru-RU"/>
        </w:rPr>
        <w:t xml:space="preserve">объекты торговли </w:t>
      </w:r>
    </w:p>
    <w:p w:rsidR="009C2F33" w:rsidRPr="00C10FD2" w:rsidRDefault="005802ED" w:rsidP="00B42F5A">
      <w:pPr>
        <w:ind w:left="0" w:right="0" w:firstLine="709"/>
        <w:jc w:val="left"/>
        <w:rPr>
          <w:lang w:val="ru-RU"/>
        </w:rPr>
      </w:pPr>
      <w:r w:rsidRPr="00C10FD2">
        <w:rPr>
          <w:szCs w:val="28"/>
          <w:lang w:val="ru-RU"/>
        </w:rPr>
        <w:t>(торговые центры, торгово-развлекательные центры (комплексы) 4.2;</w:t>
      </w:r>
    </w:p>
    <w:p w:rsidR="009C2F33" w:rsidRPr="00C10FD2" w:rsidRDefault="005802ED" w:rsidP="00B42F5A">
      <w:pPr>
        <w:ind w:left="0" w:right="0" w:firstLine="709"/>
        <w:jc w:val="left"/>
        <w:rPr>
          <w:lang w:val="ru-RU"/>
        </w:rPr>
      </w:pPr>
      <w:r w:rsidRPr="00C10FD2">
        <w:rPr>
          <w:szCs w:val="28"/>
          <w:lang w:val="ru-RU"/>
        </w:rPr>
        <w:t>рынки 4.3;</w:t>
      </w:r>
    </w:p>
    <w:p w:rsidR="009C2F33" w:rsidRPr="00C10FD2" w:rsidRDefault="005802ED" w:rsidP="00B42F5A">
      <w:pPr>
        <w:ind w:left="0" w:right="0" w:firstLine="709"/>
        <w:jc w:val="left"/>
        <w:rPr>
          <w:lang w:val="ru-RU"/>
        </w:rPr>
      </w:pPr>
      <w:r w:rsidRPr="00C10FD2">
        <w:rPr>
          <w:szCs w:val="28"/>
          <w:lang w:val="ru-RU"/>
        </w:rPr>
        <w:t>магазины 4.4;</w:t>
      </w:r>
    </w:p>
    <w:p w:rsidR="009C2F33" w:rsidRPr="00C10FD2" w:rsidRDefault="005802ED" w:rsidP="00B42F5A">
      <w:pPr>
        <w:ind w:left="0" w:right="0" w:firstLine="709"/>
        <w:jc w:val="left"/>
        <w:rPr>
          <w:lang w:val="ru-RU"/>
        </w:rPr>
      </w:pPr>
      <w:r w:rsidRPr="00C10FD2">
        <w:rPr>
          <w:szCs w:val="28"/>
          <w:lang w:val="ru-RU"/>
        </w:rPr>
        <w:t>банковская и страховая деятельность 4.5;</w:t>
      </w:r>
    </w:p>
    <w:p w:rsidR="009C2F33" w:rsidRPr="00C10FD2" w:rsidRDefault="005802ED" w:rsidP="00B42F5A">
      <w:pPr>
        <w:ind w:left="0" w:right="0" w:firstLine="709"/>
        <w:jc w:val="left"/>
        <w:rPr>
          <w:lang w:val="ru-RU"/>
        </w:rPr>
      </w:pPr>
      <w:r w:rsidRPr="00C10FD2">
        <w:rPr>
          <w:szCs w:val="28"/>
          <w:lang w:val="ru-RU"/>
        </w:rPr>
        <w:t>общественное питание 4.6;</w:t>
      </w:r>
    </w:p>
    <w:p w:rsidR="009C2F33" w:rsidRPr="00C10FD2" w:rsidRDefault="005802ED" w:rsidP="00B42F5A">
      <w:pPr>
        <w:ind w:left="0" w:right="0" w:firstLine="709"/>
        <w:jc w:val="left"/>
        <w:rPr>
          <w:lang w:val="ru-RU"/>
        </w:rPr>
      </w:pPr>
      <w:r w:rsidRPr="00C10FD2">
        <w:rPr>
          <w:szCs w:val="28"/>
          <w:lang w:val="ru-RU"/>
        </w:rPr>
        <w:t>гостиничное обслуживание 4.7;</w:t>
      </w:r>
    </w:p>
    <w:p w:rsidR="009C2F33" w:rsidRPr="00C10FD2" w:rsidRDefault="005802ED" w:rsidP="00B42F5A">
      <w:pPr>
        <w:ind w:left="0" w:right="0" w:firstLine="709"/>
        <w:jc w:val="left"/>
        <w:rPr>
          <w:lang w:val="ru-RU"/>
        </w:rPr>
      </w:pPr>
      <w:r w:rsidRPr="00C10FD2">
        <w:rPr>
          <w:szCs w:val="28"/>
          <w:lang w:val="ru-RU"/>
        </w:rPr>
        <w:t>развлекательные мероприятия 4.8.1;</w:t>
      </w:r>
    </w:p>
    <w:p w:rsidR="009C2F33" w:rsidRPr="00C10FD2" w:rsidRDefault="005802ED" w:rsidP="00B42F5A">
      <w:pPr>
        <w:ind w:left="0" w:right="0" w:firstLine="709"/>
        <w:jc w:val="left"/>
        <w:rPr>
          <w:lang w:val="ru-RU"/>
        </w:rPr>
      </w:pPr>
      <w:r w:rsidRPr="00C10FD2">
        <w:rPr>
          <w:szCs w:val="28"/>
          <w:lang w:val="ru-RU"/>
        </w:rPr>
        <w:t>выставочно-ярмарочная деятельность 4.10;</w:t>
      </w:r>
    </w:p>
    <w:p w:rsidR="009C2F33" w:rsidRPr="00C10FD2" w:rsidRDefault="005802ED" w:rsidP="00B42F5A">
      <w:pPr>
        <w:ind w:left="0" w:right="0" w:firstLine="709"/>
        <w:jc w:val="left"/>
        <w:rPr>
          <w:lang w:val="ru-RU"/>
        </w:rPr>
      </w:pPr>
      <w:r w:rsidRPr="00C10FD2">
        <w:rPr>
          <w:spacing w:val="1"/>
          <w:szCs w:val="28"/>
          <w:lang w:val="ru-RU"/>
        </w:rPr>
        <w:t>обеспечение внутреннего правопорядка 8.3.</w:t>
      </w:r>
    </w:p>
    <w:p w:rsidR="009C2F33" w:rsidRPr="00C10FD2" w:rsidRDefault="009C2F33" w:rsidP="00B42F5A">
      <w:pPr>
        <w:ind w:left="0" w:right="0" w:firstLine="709"/>
        <w:jc w:val="left"/>
        <w:rPr>
          <w:spacing w:val="1"/>
          <w:szCs w:val="28"/>
          <w:lang w:val="ru-RU"/>
        </w:rPr>
      </w:pPr>
    </w:p>
    <w:p w:rsidR="009C2F33" w:rsidRPr="00C10FD2" w:rsidRDefault="005802ED" w:rsidP="00B42F5A">
      <w:pPr>
        <w:ind w:left="0" w:right="0" w:firstLine="709"/>
        <w:rPr>
          <w:lang w:val="ru-RU"/>
        </w:rPr>
      </w:pPr>
      <w:r w:rsidRPr="00C10FD2">
        <w:rPr>
          <w:b/>
          <w:bCs/>
          <w:szCs w:val="28"/>
          <w:lang w:val="ru-RU"/>
        </w:rPr>
        <w:t>Вспомогательные виды разрешенного использования:</w:t>
      </w:r>
    </w:p>
    <w:p w:rsidR="009C2F33" w:rsidRPr="00C10FD2" w:rsidRDefault="005802ED" w:rsidP="00B42F5A">
      <w:pPr>
        <w:ind w:left="0" w:right="0" w:firstLine="709"/>
        <w:rPr>
          <w:lang w:val="ru-RU"/>
        </w:rPr>
      </w:pPr>
      <w:r w:rsidRPr="00C10FD2">
        <w:rPr>
          <w:szCs w:val="28"/>
          <w:lang w:val="ru-RU"/>
        </w:rPr>
        <w:t>хранение автотранспорта 2.7.1;</w:t>
      </w:r>
    </w:p>
    <w:p w:rsidR="009C2F33" w:rsidRPr="00C10FD2" w:rsidRDefault="005802ED" w:rsidP="00B42F5A">
      <w:pPr>
        <w:ind w:left="0" w:right="0" w:firstLine="709"/>
        <w:jc w:val="left"/>
        <w:rPr>
          <w:lang w:val="ru-RU"/>
        </w:rPr>
      </w:pPr>
      <w:r>
        <w:rPr>
          <w:szCs w:val="28"/>
          <w:lang w:val="ru-RU"/>
        </w:rPr>
        <w:t>у</w:t>
      </w:r>
      <w:r w:rsidRPr="00C10FD2">
        <w:rPr>
          <w:szCs w:val="28"/>
          <w:lang w:val="ru-RU"/>
        </w:rPr>
        <w:t>лично-дорожная сеть 12.0.1;</w:t>
      </w:r>
    </w:p>
    <w:p w:rsidR="009C2F33" w:rsidRPr="00C10FD2" w:rsidRDefault="005802ED" w:rsidP="00B42F5A">
      <w:pPr>
        <w:ind w:left="0" w:right="0" w:firstLine="709"/>
        <w:jc w:val="left"/>
        <w:rPr>
          <w:lang w:val="ru-RU"/>
        </w:rPr>
      </w:pPr>
      <w:r>
        <w:rPr>
          <w:szCs w:val="28"/>
          <w:lang w:val="ru-RU"/>
        </w:rPr>
        <w:t>б</w:t>
      </w:r>
      <w:r w:rsidRPr="00C10FD2">
        <w:rPr>
          <w:szCs w:val="28"/>
          <w:lang w:val="ru-RU"/>
        </w:rPr>
        <w:t>лагоустройство территории 12.0.2;</w:t>
      </w:r>
    </w:p>
    <w:p w:rsidR="009C2F33" w:rsidRPr="00C10FD2" w:rsidRDefault="005802ED" w:rsidP="00B42F5A">
      <w:pPr>
        <w:ind w:left="0" w:right="0" w:firstLine="709"/>
        <w:jc w:val="left"/>
        <w:rPr>
          <w:lang w:val="ru-RU"/>
        </w:rPr>
      </w:pPr>
      <w:r>
        <w:rPr>
          <w:spacing w:val="1"/>
          <w:szCs w:val="28"/>
          <w:lang w:val="ru-RU"/>
        </w:rPr>
        <w:t>п</w:t>
      </w:r>
      <w:r w:rsidRPr="00C10FD2">
        <w:rPr>
          <w:spacing w:val="1"/>
          <w:szCs w:val="28"/>
          <w:lang w:val="ru-RU"/>
        </w:rPr>
        <w:t>лощадки для занятий спортом 5.1.3.</w:t>
      </w:r>
    </w:p>
    <w:p w:rsidR="009C2F33" w:rsidRPr="00C10FD2" w:rsidRDefault="009C2F33" w:rsidP="00B42F5A">
      <w:pPr>
        <w:ind w:left="0" w:right="0" w:firstLine="709"/>
        <w:rPr>
          <w:spacing w:val="1"/>
          <w:szCs w:val="28"/>
          <w:lang w:val="ru-RU"/>
        </w:rPr>
      </w:pPr>
    </w:p>
    <w:p w:rsidR="009C2F33" w:rsidRPr="00C10FD2" w:rsidRDefault="005802ED" w:rsidP="00B42F5A">
      <w:pPr>
        <w:ind w:left="0" w:right="0" w:firstLine="709"/>
        <w:rPr>
          <w:lang w:val="ru-RU"/>
        </w:rPr>
      </w:pPr>
      <w:r w:rsidRPr="00C10FD2">
        <w:rPr>
          <w:b/>
          <w:bCs/>
          <w:szCs w:val="28"/>
          <w:lang w:val="ru-RU"/>
        </w:rPr>
        <w:t>Условно разрешенные виды использования:</w:t>
      </w:r>
    </w:p>
    <w:p w:rsidR="009C2F33" w:rsidRPr="00897865" w:rsidRDefault="005802ED" w:rsidP="00B42F5A">
      <w:pPr>
        <w:ind w:left="0" w:right="0" w:firstLine="709"/>
        <w:rPr>
          <w:lang w:val="ru-RU"/>
        </w:rPr>
      </w:pPr>
      <w:r w:rsidRPr="00897865">
        <w:rPr>
          <w:szCs w:val="28"/>
          <w:lang w:val="ru-RU"/>
        </w:rPr>
        <w:t>оказание социальной помощи населению 3.2.2;</w:t>
      </w:r>
    </w:p>
    <w:p w:rsidR="009C2F33" w:rsidRPr="00C10FD2" w:rsidRDefault="005802ED" w:rsidP="00B42F5A">
      <w:pPr>
        <w:ind w:left="0" w:right="0" w:firstLine="709"/>
        <w:rPr>
          <w:lang w:val="ru-RU"/>
        </w:rPr>
      </w:pPr>
      <w:r w:rsidRPr="00C10FD2">
        <w:rPr>
          <w:szCs w:val="28"/>
          <w:lang w:val="ru-RU"/>
        </w:rPr>
        <w:t>осуществление религиозных обрядов 3.7.1;</w:t>
      </w:r>
    </w:p>
    <w:p w:rsidR="009C2F33" w:rsidRPr="00C10FD2" w:rsidRDefault="005802ED" w:rsidP="00B42F5A">
      <w:pPr>
        <w:ind w:left="0" w:right="0" w:firstLine="709"/>
        <w:rPr>
          <w:lang w:val="ru-RU"/>
        </w:rPr>
      </w:pPr>
      <w:r w:rsidRPr="00C10FD2">
        <w:rPr>
          <w:spacing w:val="1"/>
          <w:szCs w:val="28"/>
          <w:lang w:val="ru-RU"/>
        </w:rPr>
        <w:t>обеспечение занятий спортом в помещениях 5.1.2.</w:t>
      </w:r>
    </w:p>
    <w:p w:rsidR="009C2F33" w:rsidRPr="00C10FD2" w:rsidRDefault="005802ED" w:rsidP="00B42F5A">
      <w:pPr>
        <w:ind w:left="0" w:right="0" w:firstLine="709"/>
        <w:jc w:val="left"/>
        <w:rPr>
          <w:lang w:val="ru-RU"/>
        </w:rPr>
      </w:pPr>
      <w:r w:rsidRPr="00C10FD2">
        <w:rPr>
          <w:spacing w:val="1"/>
          <w:szCs w:val="28"/>
          <w:lang w:val="ru-RU"/>
        </w:rPr>
        <w:t>проведение научных исследований 3.9.2;</w:t>
      </w:r>
    </w:p>
    <w:p w:rsidR="009C2F33" w:rsidRPr="00C10FD2" w:rsidRDefault="005802ED" w:rsidP="00B42F5A">
      <w:pPr>
        <w:ind w:left="0" w:right="0" w:firstLine="709"/>
        <w:jc w:val="left"/>
        <w:rPr>
          <w:lang w:val="ru-RU"/>
        </w:rPr>
      </w:pPr>
      <w:r w:rsidRPr="00C10FD2">
        <w:rPr>
          <w:spacing w:val="1"/>
          <w:szCs w:val="28"/>
          <w:lang w:val="ru-RU"/>
        </w:rPr>
        <w:t>ветеринарное обслуживание 3.10 (3.10.1-3.10.2);</w:t>
      </w:r>
    </w:p>
    <w:p w:rsidR="009C2F33" w:rsidRPr="00C10FD2" w:rsidRDefault="005802ED" w:rsidP="00B42F5A">
      <w:pPr>
        <w:ind w:left="0" w:right="0" w:firstLine="709"/>
        <w:jc w:val="left"/>
        <w:rPr>
          <w:lang w:val="ru-RU"/>
        </w:rPr>
      </w:pPr>
      <w:r w:rsidRPr="00C10FD2">
        <w:rPr>
          <w:spacing w:val="1"/>
          <w:szCs w:val="28"/>
          <w:lang w:val="ru-RU"/>
        </w:rPr>
        <w:t xml:space="preserve">религиозное использование </w:t>
      </w:r>
      <w:r w:rsidRPr="00C10FD2">
        <w:rPr>
          <w:szCs w:val="28"/>
          <w:lang w:val="ru-RU"/>
        </w:rPr>
        <w:t>3.7</w:t>
      </w:r>
      <w:r w:rsidRPr="00C10FD2">
        <w:rPr>
          <w:spacing w:val="1"/>
          <w:szCs w:val="28"/>
          <w:lang w:val="ru-RU"/>
        </w:rPr>
        <w:t>.</w:t>
      </w:r>
    </w:p>
    <w:p w:rsidR="009C2F33" w:rsidRPr="00C10FD2" w:rsidRDefault="009C2F33" w:rsidP="00B42F5A">
      <w:pPr>
        <w:ind w:left="0" w:right="0" w:firstLine="709"/>
        <w:rPr>
          <w:spacing w:val="1"/>
          <w:szCs w:val="28"/>
          <w:lang w:val="ru-RU"/>
        </w:rPr>
      </w:pPr>
    </w:p>
    <w:p w:rsidR="009C2F33" w:rsidRPr="00C10FD2" w:rsidRDefault="005802ED" w:rsidP="00B42F5A">
      <w:pPr>
        <w:ind w:left="0" w:right="0" w:firstLine="709"/>
        <w:rPr>
          <w:lang w:val="ru-RU"/>
        </w:rPr>
      </w:pPr>
      <w:r>
        <w:rPr>
          <w:spacing w:val="1"/>
          <w:szCs w:val="28"/>
          <w:lang w:val="ru-RU"/>
        </w:rPr>
        <w:t>Пр</w:t>
      </w:r>
      <w:r>
        <w:rPr>
          <w:spacing w:val="-3"/>
          <w:szCs w:val="28"/>
          <w:lang w:val="ru-RU"/>
        </w:rPr>
        <w:t>е</w:t>
      </w:r>
      <w:r>
        <w:rPr>
          <w:spacing w:val="1"/>
          <w:szCs w:val="28"/>
          <w:lang w:val="ru-RU"/>
        </w:rPr>
        <w:t>д</w:t>
      </w:r>
      <w:r>
        <w:rPr>
          <w:spacing w:val="-1"/>
          <w:szCs w:val="28"/>
          <w:lang w:val="ru-RU"/>
        </w:rPr>
        <w:t>е</w:t>
      </w:r>
      <w:r>
        <w:rPr>
          <w:szCs w:val="28"/>
          <w:lang w:val="ru-RU"/>
        </w:rPr>
        <w:t>ль</w:t>
      </w:r>
      <w:r>
        <w:rPr>
          <w:spacing w:val="1"/>
          <w:szCs w:val="28"/>
          <w:lang w:val="ru-RU"/>
        </w:rPr>
        <w:t>н</w:t>
      </w:r>
      <w:r>
        <w:rPr>
          <w:szCs w:val="28"/>
          <w:lang w:val="ru-RU"/>
        </w:rPr>
        <w:t>ые</w:t>
      </w:r>
      <w:r>
        <w:rPr>
          <w:spacing w:val="1"/>
          <w:szCs w:val="28"/>
          <w:lang w:val="ru-RU"/>
        </w:rPr>
        <w:t xml:space="preserve"> п</w:t>
      </w:r>
      <w:r>
        <w:rPr>
          <w:szCs w:val="28"/>
          <w:lang w:val="ru-RU"/>
        </w:rPr>
        <w:t>а</w:t>
      </w:r>
      <w:r>
        <w:rPr>
          <w:spacing w:val="1"/>
          <w:szCs w:val="28"/>
          <w:lang w:val="ru-RU"/>
        </w:rPr>
        <w:t>р</w:t>
      </w:r>
      <w:r>
        <w:rPr>
          <w:szCs w:val="28"/>
          <w:lang w:val="ru-RU"/>
        </w:rPr>
        <w:t>ам</w:t>
      </w:r>
      <w:r>
        <w:rPr>
          <w:spacing w:val="-3"/>
          <w:szCs w:val="28"/>
          <w:lang w:val="ru-RU"/>
        </w:rPr>
        <w:t>е</w:t>
      </w:r>
      <w:r>
        <w:rPr>
          <w:spacing w:val="2"/>
          <w:szCs w:val="28"/>
          <w:lang w:val="ru-RU"/>
        </w:rPr>
        <w:t>т</w:t>
      </w:r>
      <w:r>
        <w:rPr>
          <w:spacing w:val="1"/>
          <w:szCs w:val="28"/>
          <w:lang w:val="ru-RU"/>
        </w:rPr>
        <w:t>р</w:t>
      </w:r>
      <w:r>
        <w:rPr>
          <w:szCs w:val="28"/>
          <w:lang w:val="ru-RU"/>
        </w:rPr>
        <w:t>ы</w:t>
      </w:r>
      <w:r>
        <w:rPr>
          <w:spacing w:val="2"/>
          <w:szCs w:val="28"/>
          <w:lang w:val="ru-RU"/>
        </w:rPr>
        <w:t xml:space="preserve"> </w:t>
      </w:r>
      <w:r>
        <w:rPr>
          <w:szCs w:val="28"/>
          <w:lang w:val="ru-RU"/>
        </w:rPr>
        <w:t>з</w:t>
      </w:r>
      <w:r>
        <w:rPr>
          <w:spacing w:val="-1"/>
          <w:szCs w:val="28"/>
          <w:lang w:val="ru-RU"/>
        </w:rPr>
        <w:t>е</w:t>
      </w:r>
      <w:r>
        <w:rPr>
          <w:szCs w:val="28"/>
          <w:lang w:val="ru-RU"/>
        </w:rPr>
        <w:t>м</w:t>
      </w:r>
      <w:r>
        <w:rPr>
          <w:spacing w:val="-1"/>
          <w:szCs w:val="28"/>
          <w:lang w:val="ru-RU"/>
        </w:rPr>
        <w:t>е</w:t>
      </w:r>
      <w:r>
        <w:rPr>
          <w:szCs w:val="28"/>
          <w:lang w:val="ru-RU"/>
        </w:rPr>
        <w:t>ль</w:t>
      </w:r>
      <w:r>
        <w:rPr>
          <w:spacing w:val="1"/>
          <w:szCs w:val="28"/>
          <w:lang w:val="ru-RU"/>
        </w:rPr>
        <w:t>н</w:t>
      </w:r>
      <w:r>
        <w:rPr>
          <w:szCs w:val="28"/>
          <w:lang w:val="ru-RU"/>
        </w:rPr>
        <w:t>ых</w:t>
      </w:r>
      <w:r>
        <w:rPr>
          <w:spacing w:val="2"/>
          <w:szCs w:val="28"/>
          <w:lang w:val="ru-RU"/>
        </w:rPr>
        <w:t xml:space="preserve"> </w:t>
      </w:r>
      <w:r>
        <w:rPr>
          <w:szCs w:val="28"/>
          <w:lang w:val="ru-RU"/>
        </w:rPr>
        <w:t>у</w:t>
      </w:r>
      <w:r>
        <w:rPr>
          <w:spacing w:val="-1"/>
          <w:szCs w:val="28"/>
          <w:lang w:val="ru-RU"/>
        </w:rPr>
        <w:t>ч</w:t>
      </w:r>
      <w:r>
        <w:rPr>
          <w:szCs w:val="28"/>
          <w:lang w:val="ru-RU"/>
        </w:rPr>
        <w:t>а</w:t>
      </w:r>
      <w:r>
        <w:rPr>
          <w:spacing w:val="-1"/>
          <w:szCs w:val="28"/>
          <w:lang w:val="ru-RU"/>
        </w:rPr>
        <w:t>с</w:t>
      </w:r>
      <w:r>
        <w:rPr>
          <w:spacing w:val="2"/>
          <w:szCs w:val="28"/>
          <w:lang w:val="ru-RU"/>
        </w:rPr>
        <w:t>т</w:t>
      </w:r>
      <w:r>
        <w:rPr>
          <w:spacing w:val="-4"/>
          <w:szCs w:val="28"/>
          <w:lang w:val="ru-RU"/>
        </w:rPr>
        <w:t>к</w:t>
      </w:r>
      <w:r>
        <w:rPr>
          <w:spacing w:val="-5"/>
          <w:szCs w:val="28"/>
          <w:lang w:val="ru-RU"/>
        </w:rPr>
        <w:t>о</w:t>
      </w:r>
      <w:r>
        <w:rPr>
          <w:szCs w:val="28"/>
          <w:lang w:val="ru-RU"/>
        </w:rPr>
        <w:t>в</w:t>
      </w:r>
      <w:r>
        <w:rPr>
          <w:spacing w:val="2"/>
          <w:szCs w:val="28"/>
          <w:lang w:val="ru-RU"/>
        </w:rPr>
        <w:t xml:space="preserve"> </w:t>
      </w:r>
      <w:r>
        <w:rPr>
          <w:szCs w:val="28"/>
          <w:lang w:val="ru-RU"/>
        </w:rPr>
        <w:t>и</w:t>
      </w:r>
      <w:r>
        <w:rPr>
          <w:spacing w:val="3"/>
          <w:szCs w:val="28"/>
          <w:lang w:val="ru-RU"/>
        </w:rPr>
        <w:t xml:space="preserve"> </w:t>
      </w:r>
      <w:r>
        <w:rPr>
          <w:spacing w:val="-2"/>
          <w:szCs w:val="28"/>
          <w:lang w:val="ru-RU"/>
        </w:rPr>
        <w:t>о</w:t>
      </w:r>
      <w:r>
        <w:rPr>
          <w:spacing w:val="-5"/>
          <w:szCs w:val="28"/>
          <w:lang w:val="ru-RU"/>
        </w:rPr>
        <w:t>б</w:t>
      </w:r>
      <w:r>
        <w:rPr>
          <w:spacing w:val="-1"/>
          <w:szCs w:val="28"/>
          <w:lang w:val="ru-RU"/>
        </w:rPr>
        <w:t>ъек</w:t>
      </w:r>
      <w:r>
        <w:rPr>
          <w:szCs w:val="28"/>
          <w:lang w:val="ru-RU"/>
        </w:rPr>
        <w:t>т</w:t>
      </w:r>
      <w:r>
        <w:rPr>
          <w:spacing w:val="-5"/>
          <w:szCs w:val="28"/>
          <w:lang w:val="ru-RU"/>
        </w:rPr>
        <w:t>о</w:t>
      </w:r>
      <w:r>
        <w:rPr>
          <w:szCs w:val="28"/>
          <w:lang w:val="ru-RU"/>
        </w:rPr>
        <w:t>в</w:t>
      </w:r>
      <w:r>
        <w:rPr>
          <w:spacing w:val="2"/>
          <w:szCs w:val="28"/>
          <w:lang w:val="ru-RU"/>
        </w:rPr>
        <w:t xml:space="preserve"> </w:t>
      </w:r>
      <w:r>
        <w:rPr>
          <w:spacing w:val="-4"/>
          <w:szCs w:val="28"/>
          <w:lang w:val="ru-RU"/>
        </w:rPr>
        <w:t>к</w:t>
      </w:r>
      <w:r>
        <w:rPr>
          <w:spacing w:val="-5"/>
          <w:szCs w:val="28"/>
          <w:lang w:val="ru-RU"/>
        </w:rPr>
        <w:t>а</w:t>
      </w:r>
      <w:r>
        <w:rPr>
          <w:spacing w:val="1"/>
          <w:szCs w:val="28"/>
          <w:lang w:val="ru-RU"/>
        </w:rPr>
        <w:t>п</w:t>
      </w:r>
      <w:r>
        <w:rPr>
          <w:spacing w:val="-1"/>
          <w:szCs w:val="28"/>
          <w:lang w:val="ru-RU"/>
        </w:rPr>
        <w:t>и</w:t>
      </w:r>
      <w:r>
        <w:rPr>
          <w:spacing w:val="5"/>
          <w:szCs w:val="28"/>
          <w:lang w:val="ru-RU"/>
        </w:rPr>
        <w:t>т</w:t>
      </w:r>
      <w:r>
        <w:rPr>
          <w:szCs w:val="28"/>
          <w:lang w:val="ru-RU"/>
        </w:rPr>
        <w:t>аль</w:t>
      </w:r>
      <w:r>
        <w:rPr>
          <w:spacing w:val="1"/>
          <w:szCs w:val="28"/>
          <w:lang w:val="ru-RU"/>
        </w:rPr>
        <w:t>н</w:t>
      </w:r>
      <w:r>
        <w:rPr>
          <w:szCs w:val="28"/>
          <w:lang w:val="ru-RU"/>
        </w:rPr>
        <w:t>о</w:t>
      </w:r>
      <w:r>
        <w:rPr>
          <w:spacing w:val="-6"/>
          <w:szCs w:val="28"/>
          <w:lang w:val="ru-RU"/>
        </w:rPr>
        <w:t>г</w:t>
      </w:r>
      <w:r>
        <w:rPr>
          <w:szCs w:val="28"/>
          <w:lang w:val="ru-RU"/>
        </w:rPr>
        <w:t>о</w:t>
      </w:r>
      <w:r>
        <w:rPr>
          <w:spacing w:val="2"/>
          <w:szCs w:val="28"/>
          <w:lang w:val="ru-RU"/>
        </w:rPr>
        <w:t xml:space="preserve"> </w:t>
      </w:r>
      <w:r>
        <w:rPr>
          <w:spacing w:val="-1"/>
          <w:szCs w:val="28"/>
          <w:lang w:val="ru-RU"/>
        </w:rPr>
        <w:t>с</w:t>
      </w:r>
      <w:r>
        <w:rPr>
          <w:spacing w:val="5"/>
          <w:szCs w:val="28"/>
          <w:lang w:val="ru-RU"/>
        </w:rPr>
        <w:t>т</w:t>
      </w:r>
      <w:r>
        <w:rPr>
          <w:spacing w:val="1"/>
          <w:szCs w:val="28"/>
          <w:lang w:val="ru-RU"/>
        </w:rPr>
        <w:t>р</w:t>
      </w:r>
      <w:r>
        <w:rPr>
          <w:spacing w:val="-2"/>
          <w:szCs w:val="28"/>
          <w:lang w:val="ru-RU"/>
        </w:rPr>
        <w:t>о</w:t>
      </w:r>
      <w:r>
        <w:rPr>
          <w:spacing w:val="-1"/>
          <w:szCs w:val="28"/>
          <w:lang w:val="ru-RU"/>
        </w:rPr>
        <w:t>и</w:t>
      </w:r>
      <w:r>
        <w:rPr>
          <w:spacing w:val="2"/>
          <w:szCs w:val="28"/>
          <w:lang w:val="ru-RU"/>
        </w:rPr>
        <w:t>т</w:t>
      </w:r>
      <w:r>
        <w:rPr>
          <w:spacing w:val="-1"/>
          <w:szCs w:val="28"/>
          <w:lang w:val="ru-RU"/>
        </w:rPr>
        <w:t>е</w:t>
      </w:r>
      <w:r>
        <w:rPr>
          <w:szCs w:val="28"/>
          <w:lang w:val="ru-RU"/>
        </w:rPr>
        <w:t>ль</w:t>
      </w:r>
      <w:r>
        <w:rPr>
          <w:spacing w:val="-1"/>
          <w:szCs w:val="28"/>
          <w:lang w:val="ru-RU"/>
        </w:rPr>
        <w:t>с</w:t>
      </w:r>
      <w:r>
        <w:rPr>
          <w:spacing w:val="2"/>
          <w:szCs w:val="28"/>
          <w:lang w:val="ru-RU"/>
        </w:rPr>
        <w:t>т</w:t>
      </w:r>
      <w:r>
        <w:rPr>
          <w:szCs w:val="28"/>
          <w:lang w:val="ru-RU"/>
        </w:rPr>
        <w:t>ва в</w:t>
      </w:r>
      <w:r>
        <w:rPr>
          <w:spacing w:val="2"/>
          <w:szCs w:val="28"/>
          <w:lang w:val="ru-RU"/>
        </w:rPr>
        <w:t xml:space="preserve"> </w:t>
      </w:r>
      <w:r>
        <w:rPr>
          <w:spacing w:val="-1"/>
          <w:szCs w:val="28"/>
          <w:lang w:val="ru-RU"/>
        </w:rPr>
        <w:t>ч</w:t>
      </w:r>
      <w:r>
        <w:rPr>
          <w:szCs w:val="28"/>
          <w:lang w:val="ru-RU"/>
        </w:rPr>
        <w:t>а</w:t>
      </w:r>
      <w:r>
        <w:rPr>
          <w:spacing w:val="-1"/>
          <w:szCs w:val="28"/>
          <w:lang w:val="ru-RU"/>
        </w:rPr>
        <w:t>с</w:t>
      </w:r>
      <w:r>
        <w:rPr>
          <w:spacing w:val="2"/>
          <w:szCs w:val="28"/>
          <w:lang w:val="ru-RU"/>
        </w:rPr>
        <w:t>т</w:t>
      </w:r>
      <w:r>
        <w:rPr>
          <w:szCs w:val="28"/>
          <w:lang w:val="ru-RU"/>
        </w:rPr>
        <w:t xml:space="preserve">и </w:t>
      </w:r>
      <w:r>
        <w:rPr>
          <w:spacing w:val="1"/>
          <w:szCs w:val="28"/>
          <w:lang w:val="ru-RU"/>
        </w:rPr>
        <w:t>р</w:t>
      </w:r>
      <w:r>
        <w:rPr>
          <w:szCs w:val="28"/>
          <w:lang w:val="ru-RU"/>
        </w:rPr>
        <w:t>а</w:t>
      </w:r>
      <w:r>
        <w:rPr>
          <w:spacing w:val="-3"/>
          <w:szCs w:val="28"/>
          <w:lang w:val="ru-RU"/>
        </w:rPr>
        <w:t>з</w:t>
      </w:r>
      <w:r>
        <w:rPr>
          <w:szCs w:val="28"/>
          <w:lang w:val="ru-RU"/>
        </w:rPr>
        <w:t>м</w:t>
      </w:r>
      <w:r>
        <w:rPr>
          <w:spacing w:val="-1"/>
          <w:szCs w:val="28"/>
          <w:lang w:val="ru-RU"/>
        </w:rPr>
        <w:t>е</w:t>
      </w:r>
      <w:r>
        <w:rPr>
          <w:spacing w:val="1"/>
          <w:szCs w:val="28"/>
          <w:lang w:val="ru-RU"/>
        </w:rPr>
        <w:t>р</w:t>
      </w:r>
      <w:r>
        <w:rPr>
          <w:spacing w:val="-5"/>
          <w:szCs w:val="28"/>
          <w:lang w:val="ru-RU"/>
        </w:rPr>
        <w:t>о</w:t>
      </w:r>
      <w:r>
        <w:rPr>
          <w:szCs w:val="28"/>
          <w:lang w:val="ru-RU"/>
        </w:rPr>
        <w:t>в</w:t>
      </w:r>
      <w:r>
        <w:rPr>
          <w:spacing w:val="10"/>
          <w:szCs w:val="28"/>
          <w:lang w:val="ru-RU"/>
        </w:rPr>
        <w:t xml:space="preserve"> </w:t>
      </w:r>
      <w:r>
        <w:rPr>
          <w:szCs w:val="28"/>
          <w:lang w:val="ru-RU"/>
        </w:rPr>
        <w:t>з</w:t>
      </w:r>
      <w:r>
        <w:rPr>
          <w:spacing w:val="-1"/>
          <w:szCs w:val="28"/>
          <w:lang w:val="ru-RU"/>
        </w:rPr>
        <w:t>е</w:t>
      </w:r>
      <w:r>
        <w:rPr>
          <w:szCs w:val="28"/>
          <w:lang w:val="ru-RU"/>
        </w:rPr>
        <w:t>м</w:t>
      </w:r>
      <w:r>
        <w:rPr>
          <w:spacing w:val="-1"/>
          <w:szCs w:val="28"/>
          <w:lang w:val="ru-RU"/>
        </w:rPr>
        <w:t>е</w:t>
      </w:r>
      <w:r>
        <w:rPr>
          <w:szCs w:val="28"/>
          <w:lang w:val="ru-RU"/>
        </w:rPr>
        <w:t>ль</w:t>
      </w:r>
      <w:r>
        <w:rPr>
          <w:spacing w:val="1"/>
          <w:szCs w:val="28"/>
          <w:lang w:val="ru-RU"/>
        </w:rPr>
        <w:t>н</w:t>
      </w:r>
      <w:r>
        <w:rPr>
          <w:szCs w:val="28"/>
          <w:lang w:val="ru-RU"/>
        </w:rPr>
        <w:t>ых</w:t>
      </w:r>
      <w:r>
        <w:rPr>
          <w:spacing w:val="10"/>
          <w:szCs w:val="28"/>
          <w:lang w:val="ru-RU"/>
        </w:rPr>
        <w:t xml:space="preserve"> </w:t>
      </w:r>
      <w:r>
        <w:rPr>
          <w:szCs w:val="28"/>
          <w:lang w:val="ru-RU"/>
        </w:rPr>
        <w:t>у</w:t>
      </w:r>
      <w:r>
        <w:rPr>
          <w:spacing w:val="-1"/>
          <w:szCs w:val="28"/>
          <w:lang w:val="ru-RU"/>
        </w:rPr>
        <w:t>ч</w:t>
      </w:r>
      <w:r>
        <w:rPr>
          <w:szCs w:val="28"/>
          <w:lang w:val="ru-RU"/>
        </w:rPr>
        <w:t>а</w:t>
      </w:r>
      <w:r>
        <w:rPr>
          <w:spacing w:val="-1"/>
          <w:szCs w:val="28"/>
          <w:lang w:val="ru-RU"/>
        </w:rPr>
        <w:t>с</w:t>
      </w:r>
      <w:r>
        <w:rPr>
          <w:spacing w:val="2"/>
          <w:szCs w:val="28"/>
          <w:lang w:val="ru-RU"/>
        </w:rPr>
        <w:t>т</w:t>
      </w:r>
      <w:r>
        <w:rPr>
          <w:spacing w:val="-1"/>
          <w:szCs w:val="28"/>
          <w:lang w:val="ru-RU"/>
        </w:rPr>
        <w:t>к</w:t>
      </w:r>
      <w:r>
        <w:rPr>
          <w:spacing w:val="-5"/>
          <w:szCs w:val="28"/>
          <w:lang w:val="ru-RU"/>
        </w:rPr>
        <w:t>о</w:t>
      </w:r>
      <w:r>
        <w:rPr>
          <w:szCs w:val="28"/>
          <w:lang w:val="ru-RU"/>
        </w:rPr>
        <w:t xml:space="preserve">в, </w:t>
      </w:r>
      <w:r>
        <w:rPr>
          <w:spacing w:val="-2"/>
          <w:szCs w:val="28"/>
          <w:lang w:val="ru-RU"/>
        </w:rPr>
        <w:t>о</w:t>
      </w:r>
      <w:r>
        <w:rPr>
          <w:spacing w:val="5"/>
          <w:szCs w:val="28"/>
          <w:lang w:val="ru-RU"/>
        </w:rPr>
        <w:t>т</w:t>
      </w:r>
      <w:r>
        <w:rPr>
          <w:spacing w:val="-3"/>
          <w:szCs w:val="28"/>
          <w:lang w:val="ru-RU"/>
        </w:rPr>
        <w:t>с</w:t>
      </w:r>
      <w:r>
        <w:rPr>
          <w:szCs w:val="28"/>
          <w:lang w:val="ru-RU"/>
        </w:rPr>
        <w:t>ту</w:t>
      </w:r>
      <w:r>
        <w:rPr>
          <w:spacing w:val="-1"/>
          <w:szCs w:val="28"/>
          <w:lang w:val="ru-RU"/>
        </w:rPr>
        <w:t>п</w:t>
      </w:r>
      <w:r>
        <w:rPr>
          <w:spacing w:val="-5"/>
          <w:szCs w:val="28"/>
          <w:lang w:val="ru-RU"/>
        </w:rPr>
        <w:t>о</w:t>
      </w:r>
      <w:r>
        <w:rPr>
          <w:szCs w:val="28"/>
          <w:lang w:val="ru-RU"/>
        </w:rPr>
        <w:t>в</w:t>
      </w:r>
      <w:r>
        <w:rPr>
          <w:spacing w:val="8"/>
          <w:szCs w:val="28"/>
          <w:lang w:val="ru-RU"/>
        </w:rPr>
        <w:t xml:space="preserve"> </w:t>
      </w:r>
      <w:r>
        <w:rPr>
          <w:spacing w:val="-5"/>
          <w:szCs w:val="28"/>
          <w:lang w:val="ru-RU"/>
        </w:rPr>
        <w:t>з</w:t>
      </w:r>
      <w:r>
        <w:rPr>
          <w:spacing w:val="1"/>
          <w:szCs w:val="28"/>
          <w:lang w:val="ru-RU"/>
        </w:rPr>
        <w:t>д</w:t>
      </w:r>
      <w:r>
        <w:rPr>
          <w:szCs w:val="28"/>
          <w:lang w:val="ru-RU"/>
        </w:rPr>
        <w:t>а</w:t>
      </w:r>
      <w:r>
        <w:rPr>
          <w:spacing w:val="1"/>
          <w:szCs w:val="28"/>
          <w:lang w:val="ru-RU"/>
        </w:rPr>
        <w:t>ни</w:t>
      </w:r>
      <w:r>
        <w:rPr>
          <w:szCs w:val="28"/>
          <w:lang w:val="ru-RU"/>
        </w:rPr>
        <w:t>й</w:t>
      </w:r>
      <w:r>
        <w:rPr>
          <w:spacing w:val="9"/>
          <w:szCs w:val="28"/>
          <w:lang w:val="ru-RU"/>
        </w:rPr>
        <w:t xml:space="preserve"> </w:t>
      </w:r>
      <w:r>
        <w:rPr>
          <w:spacing w:val="-2"/>
          <w:szCs w:val="28"/>
          <w:lang w:val="ru-RU"/>
        </w:rPr>
        <w:t>о</w:t>
      </w:r>
      <w:r>
        <w:rPr>
          <w:szCs w:val="28"/>
          <w:lang w:val="ru-RU"/>
        </w:rPr>
        <w:t>т</w:t>
      </w:r>
      <w:r>
        <w:rPr>
          <w:spacing w:val="13"/>
          <w:szCs w:val="28"/>
          <w:lang w:val="ru-RU"/>
        </w:rPr>
        <w:t xml:space="preserve"> </w:t>
      </w:r>
      <w:r>
        <w:rPr>
          <w:spacing w:val="-1"/>
          <w:szCs w:val="28"/>
          <w:lang w:val="ru-RU"/>
        </w:rPr>
        <w:t>г</w:t>
      </w:r>
      <w:r>
        <w:rPr>
          <w:spacing w:val="1"/>
          <w:szCs w:val="28"/>
          <w:lang w:val="ru-RU"/>
        </w:rPr>
        <w:t>р</w:t>
      </w:r>
      <w:r>
        <w:rPr>
          <w:spacing w:val="-2"/>
          <w:szCs w:val="28"/>
          <w:lang w:val="ru-RU"/>
        </w:rPr>
        <w:t>а</w:t>
      </w:r>
      <w:r>
        <w:rPr>
          <w:spacing w:val="1"/>
          <w:szCs w:val="28"/>
          <w:lang w:val="ru-RU"/>
        </w:rPr>
        <w:t>н</w:t>
      </w:r>
      <w:r>
        <w:rPr>
          <w:spacing w:val="-1"/>
          <w:szCs w:val="28"/>
          <w:lang w:val="ru-RU"/>
        </w:rPr>
        <w:t>и</w:t>
      </w:r>
      <w:r>
        <w:rPr>
          <w:szCs w:val="28"/>
          <w:lang w:val="ru-RU"/>
        </w:rPr>
        <w:t>ц</w:t>
      </w:r>
      <w:r>
        <w:rPr>
          <w:spacing w:val="9"/>
          <w:szCs w:val="28"/>
          <w:lang w:val="ru-RU"/>
        </w:rPr>
        <w:t xml:space="preserve"> </w:t>
      </w:r>
      <w:r>
        <w:rPr>
          <w:szCs w:val="28"/>
          <w:lang w:val="ru-RU"/>
        </w:rPr>
        <w:t>у</w:t>
      </w:r>
      <w:r>
        <w:rPr>
          <w:spacing w:val="-1"/>
          <w:szCs w:val="28"/>
          <w:lang w:val="ru-RU"/>
        </w:rPr>
        <w:t>ч</w:t>
      </w:r>
      <w:r>
        <w:rPr>
          <w:szCs w:val="28"/>
          <w:lang w:val="ru-RU"/>
        </w:rPr>
        <w:t>а</w:t>
      </w:r>
      <w:r>
        <w:rPr>
          <w:spacing w:val="-1"/>
          <w:szCs w:val="28"/>
          <w:lang w:val="ru-RU"/>
        </w:rPr>
        <w:t>с</w:t>
      </w:r>
      <w:r>
        <w:rPr>
          <w:spacing w:val="2"/>
          <w:szCs w:val="28"/>
          <w:lang w:val="ru-RU"/>
        </w:rPr>
        <w:t>т</w:t>
      </w:r>
      <w:r>
        <w:rPr>
          <w:spacing w:val="-1"/>
          <w:szCs w:val="28"/>
          <w:lang w:val="ru-RU"/>
        </w:rPr>
        <w:t>к</w:t>
      </w:r>
      <w:r>
        <w:rPr>
          <w:spacing w:val="-5"/>
          <w:szCs w:val="28"/>
          <w:lang w:val="ru-RU"/>
        </w:rPr>
        <w:t>о</w:t>
      </w:r>
      <w:r>
        <w:rPr>
          <w:szCs w:val="28"/>
          <w:lang w:val="ru-RU"/>
        </w:rPr>
        <w:t>в</w:t>
      </w:r>
      <w:r>
        <w:rPr>
          <w:spacing w:val="8"/>
          <w:szCs w:val="28"/>
          <w:lang w:val="ru-RU"/>
        </w:rPr>
        <w:t xml:space="preserve"> </w:t>
      </w:r>
      <w:r>
        <w:rPr>
          <w:szCs w:val="28"/>
          <w:lang w:val="ru-RU"/>
        </w:rPr>
        <w:t>и</w:t>
      </w:r>
      <w:r>
        <w:rPr>
          <w:spacing w:val="11"/>
          <w:szCs w:val="28"/>
          <w:lang w:val="ru-RU"/>
        </w:rPr>
        <w:t xml:space="preserve"> </w:t>
      </w:r>
      <w:r>
        <w:rPr>
          <w:spacing w:val="-1"/>
          <w:szCs w:val="28"/>
          <w:lang w:val="ru-RU"/>
        </w:rPr>
        <w:t>к</w:t>
      </w:r>
      <w:r>
        <w:rPr>
          <w:spacing w:val="2"/>
          <w:szCs w:val="28"/>
          <w:lang w:val="ru-RU"/>
        </w:rPr>
        <w:t>о</w:t>
      </w:r>
      <w:r>
        <w:rPr>
          <w:spacing w:val="-3"/>
          <w:szCs w:val="28"/>
          <w:lang w:val="ru-RU"/>
        </w:rPr>
        <w:t>э</w:t>
      </w:r>
      <w:r>
        <w:rPr>
          <w:szCs w:val="28"/>
          <w:lang w:val="ru-RU"/>
        </w:rPr>
        <w:t>фф</w:t>
      </w:r>
      <w:r>
        <w:rPr>
          <w:spacing w:val="1"/>
          <w:szCs w:val="28"/>
          <w:lang w:val="ru-RU"/>
        </w:rPr>
        <w:t>ици</w:t>
      </w:r>
      <w:r>
        <w:rPr>
          <w:spacing w:val="-1"/>
          <w:szCs w:val="28"/>
          <w:lang w:val="ru-RU"/>
        </w:rPr>
        <w:t>ен</w:t>
      </w:r>
      <w:r>
        <w:rPr>
          <w:spacing w:val="5"/>
          <w:szCs w:val="28"/>
          <w:lang w:val="ru-RU"/>
        </w:rPr>
        <w:t>т</w:t>
      </w:r>
      <w:r>
        <w:rPr>
          <w:szCs w:val="28"/>
          <w:lang w:val="ru-RU"/>
        </w:rPr>
        <w:t xml:space="preserve">а </w:t>
      </w:r>
      <w:r>
        <w:rPr>
          <w:spacing w:val="1"/>
          <w:szCs w:val="28"/>
          <w:lang w:val="ru-RU"/>
        </w:rPr>
        <w:t>и</w:t>
      </w:r>
      <w:r>
        <w:rPr>
          <w:spacing w:val="-1"/>
          <w:szCs w:val="28"/>
          <w:lang w:val="ru-RU"/>
        </w:rPr>
        <w:t>с</w:t>
      </w:r>
      <w:r>
        <w:rPr>
          <w:spacing w:val="1"/>
          <w:szCs w:val="28"/>
          <w:lang w:val="ru-RU"/>
        </w:rPr>
        <w:t>п</w:t>
      </w:r>
      <w:r>
        <w:rPr>
          <w:spacing w:val="-2"/>
          <w:szCs w:val="28"/>
          <w:lang w:val="ru-RU"/>
        </w:rPr>
        <w:t>о</w:t>
      </w:r>
      <w:r>
        <w:rPr>
          <w:szCs w:val="28"/>
          <w:lang w:val="ru-RU"/>
        </w:rPr>
        <w:t>ль</w:t>
      </w:r>
      <w:r>
        <w:rPr>
          <w:spacing w:val="-3"/>
          <w:szCs w:val="28"/>
          <w:lang w:val="ru-RU"/>
        </w:rPr>
        <w:t>з</w:t>
      </w:r>
      <w:r>
        <w:rPr>
          <w:spacing w:val="-5"/>
          <w:szCs w:val="28"/>
          <w:lang w:val="ru-RU"/>
        </w:rPr>
        <w:t>о</w:t>
      </w:r>
      <w:r>
        <w:rPr>
          <w:szCs w:val="28"/>
          <w:lang w:val="ru-RU"/>
        </w:rPr>
        <w:t>ва</w:t>
      </w:r>
      <w:r>
        <w:rPr>
          <w:spacing w:val="1"/>
          <w:szCs w:val="28"/>
          <w:lang w:val="ru-RU"/>
        </w:rPr>
        <w:t>ни</w:t>
      </w:r>
      <w:r>
        <w:rPr>
          <w:szCs w:val="28"/>
          <w:lang w:val="ru-RU"/>
        </w:rPr>
        <w:t>я</w:t>
      </w:r>
      <w:r>
        <w:rPr>
          <w:spacing w:val="-16"/>
          <w:szCs w:val="28"/>
          <w:lang w:val="ru-RU"/>
        </w:rPr>
        <w:t xml:space="preserve"> </w:t>
      </w:r>
      <w:r>
        <w:rPr>
          <w:spacing w:val="2"/>
          <w:szCs w:val="28"/>
          <w:lang w:val="ru-RU"/>
        </w:rPr>
        <w:t>т</w:t>
      </w:r>
      <w:r>
        <w:rPr>
          <w:spacing w:val="-1"/>
          <w:szCs w:val="28"/>
          <w:lang w:val="ru-RU"/>
        </w:rPr>
        <w:t>е</w:t>
      </w:r>
      <w:r>
        <w:rPr>
          <w:spacing w:val="1"/>
          <w:szCs w:val="28"/>
          <w:lang w:val="ru-RU"/>
        </w:rPr>
        <w:t>р</w:t>
      </w:r>
      <w:r>
        <w:rPr>
          <w:spacing w:val="-1"/>
          <w:szCs w:val="28"/>
          <w:lang w:val="ru-RU"/>
        </w:rPr>
        <w:t>ри</w:t>
      </w:r>
      <w:r>
        <w:rPr>
          <w:spacing w:val="-3"/>
          <w:szCs w:val="28"/>
          <w:lang w:val="ru-RU"/>
        </w:rPr>
        <w:t>т</w:t>
      </w:r>
      <w:r>
        <w:rPr>
          <w:szCs w:val="28"/>
          <w:lang w:val="ru-RU"/>
        </w:rPr>
        <w:t>о</w:t>
      </w:r>
      <w:r>
        <w:rPr>
          <w:spacing w:val="1"/>
          <w:szCs w:val="28"/>
          <w:lang w:val="ru-RU"/>
        </w:rPr>
        <w:t>ри</w:t>
      </w:r>
      <w:r>
        <w:rPr>
          <w:szCs w:val="28"/>
          <w:lang w:val="ru-RU"/>
        </w:rPr>
        <w:t>и</w:t>
      </w:r>
      <w:r w:rsidR="002A6D69">
        <w:rPr>
          <w:szCs w:val="28"/>
          <w:lang w:val="ru-RU"/>
        </w:rPr>
        <w:t>:</w:t>
      </w:r>
    </w:p>
    <w:p w:rsidR="009C2F33" w:rsidRDefault="009C2F33" w:rsidP="00B42F5A">
      <w:pPr>
        <w:spacing w:before="29"/>
        <w:ind w:right="0" w:firstLine="0"/>
        <w:rPr>
          <w:szCs w:val="28"/>
          <w:lang w:val="ru-RU"/>
        </w:rPr>
      </w:pPr>
    </w:p>
    <w:tbl>
      <w:tblPr>
        <w:tblW w:w="0" w:type="auto"/>
        <w:tblCellMar>
          <w:left w:w="0" w:type="dxa"/>
          <w:right w:w="0" w:type="dxa"/>
        </w:tblCellMar>
        <w:tblLook w:val="04A0" w:firstRow="1" w:lastRow="0" w:firstColumn="1" w:lastColumn="0" w:noHBand="0" w:noVBand="1"/>
      </w:tblPr>
      <w:tblGrid>
        <w:gridCol w:w="605"/>
        <w:gridCol w:w="3545"/>
        <w:gridCol w:w="5778"/>
      </w:tblGrid>
      <w:tr w:rsidR="009C2F33" w:rsidRPr="002A6D69" w:rsidTr="009B4E9A">
        <w:trPr>
          <w:tblHeader/>
        </w:trPr>
        <w:tc>
          <w:tcPr>
            <w:tcW w:w="605"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center"/>
            </w:pPr>
            <w:r>
              <w:rPr>
                <w:sz w:val="24"/>
                <w:szCs w:val="24"/>
                <w:lang w:eastAsia="ru-RU"/>
              </w:rPr>
              <w:t>№ п/п</w:t>
            </w:r>
          </w:p>
        </w:tc>
        <w:tc>
          <w:tcPr>
            <w:tcW w:w="3545"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center"/>
            </w:pPr>
            <w:r>
              <w:rPr>
                <w:sz w:val="24"/>
                <w:szCs w:val="24"/>
                <w:lang w:eastAsia="ru-RU"/>
              </w:rPr>
              <w:t>Наименование размера, параметра</w:t>
            </w:r>
          </w:p>
        </w:tc>
        <w:tc>
          <w:tcPr>
            <w:tcW w:w="5778" w:type="dxa"/>
            <w:tcBorders>
              <w:top w:val="single" w:sz="4" w:space="0" w:color="000000"/>
              <w:left w:val="single" w:sz="4" w:space="0" w:color="000000"/>
              <w:bottom w:val="single" w:sz="4" w:space="0" w:color="000000"/>
              <w:right w:val="single" w:sz="4" w:space="0" w:color="000000"/>
            </w:tcBorders>
            <w:vAlign w:val="center"/>
          </w:tcPr>
          <w:p w:rsidR="009C2F33" w:rsidRPr="00C10FD2" w:rsidRDefault="005802ED" w:rsidP="00B42F5A">
            <w:pPr>
              <w:spacing w:line="276" w:lineRule="auto"/>
              <w:ind w:left="0" w:right="0" w:firstLine="0"/>
              <w:jc w:val="center"/>
              <w:rPr>
                <w:lang w:val="ru-RU"/>
              </w:rPr>
            </w:pPr>
            <w:r w:rsidRPr="00C10FD2">
              <w:rPr>
                <w:sz w:val="24"/>
                <w:szCs w:val="24"/>
                <w:lang w:val="ru-RU" w:eastAsia="ru-RU"/>
              </w:rPr>
              <w:t>Значение, единица измерения, дополнительные условия</w:t>
            </w:r>
          </w:p>
        </w:tc>
      </w:tr>
      <w:tr w:rsidR="009C2F33" w:rsidTr="009B4E9A">
        <w:trPr>
          <w:trHeight w:val="1504"/>
        </w:trPr>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t>1.</w:t>
            </w: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tc>
        <w:tc>
          <w:tcPr>
            <w:tcW w:w="3545" w:type="dxa"/>
            <w:tcBorders>
              <w:top w:val="single" w:sz="4" w:space="0" w:color="000000"/>
              <w:left w:val="single" w:sz="4" w:space="0" w:color="000000"/>
              <w:bottom w:val="single" w:sz="4" w:space="0" w:color="000000"/>
            </w:tcBorders>
          </w:tcPr>
          <w:p w:rsidR="009C2F33" w:rsidRPr="00C10FD2" w:rsidRDefault="005802ED" w:rsidP="00B42F5A">
            <w:pPr>
              <w:spacing w:line="276" w:lineRule="auto"/>
              <w:ind w:left="0" w:right="0" w:firstLine="0"/>
              <w:jc w:val="left"/>
              <w:rPr>
                <w:lang w:val="ru-RU"/>
              </w:rPr>
            </w:pPr>
            <w:r w:rsidRPr="00C10FD2">
              <w:rPr>
                <w:sz w:val="24"/>
                <w:szCs w:val="24"/>
                <w:lang w:val="ru-RU" w:eastAsia="ru-RU"/>
              </w:rPr>
              <w:t xml:space="preserve">Минимальные и (или) максимальные размеры земельного участка, в том числе его площадь </w:t>
            </w:r>
          </w:p>
          <w:p w:rsidR="009C2F33" w:rsidRPr="00C10FD2" w:rsidRDefault="009C2F33" w:rsidP="00B42F5A">
            <w:pPr>
              <w:spacing w:line="276" w:lineRule="auto"/>
              <w:ind w:left="0" w:right="0" w:firstLine="0"/>
              <w:jc w:val="left"/>
              <w:rPr>
                <w:b/>
                <w:bCs/>
                <w:sz w:val="24"/>
                <w:szCs w:val="24"/>
                <w:lang w:val="ru-RU" w:eastAsia="ru-RU"/>
              </w:rPr>
            </w:pPr>
          </w:p>
        </w:tc>
        <w:tc>
          <w:tcPr>
            <w:tcW w:w="5778" w:type="dxa"/>
            <w:tcBorders>
              <w:top w:val="single" w:sz="4" w:space="0" w:color="000000"/>
              <w:left w:val="single" w:sz="4" w:space="0" w:color="000000"/>
              <w:bottom w:val="single" w:sz="4" w:space="0" w:color="000000"/>
              <w:right w:val="single" w:sz="4" w:space="0" w:color="000000"/>
            </w:tcBorders>
          </w:tcPr>
          <w:p w:rsidR="009C2F33" w:rsidRDefault="009C2F33" w:rsidP="00B42F5A">
            <w:pPr>
              <w:spacing w:line="276" w:lineRule="auto"/>
              <w:ind w:left="0" w:right="0" w:firstLine="0"/>
              <w:jc w:val="left"/>
              <w:rPr>
                <w:b/>
                <w:bCs/>
                <w:sz w:val="24"/>
                <w:szCs w:val="24"/>
                <w:lang w:val="ru-RU" w:eastAsia="ru-RU"/>
              </w:rPr>
            </w:pPr>
          </w:p>
          <w:p w:rsidR="009C2F33" w:rsidRDefault="005802ED" w:rsidP="00B42F5A">
            <w:pPr>
              <w:spacing w:line="276" w:lineRule="auto"/>
              <w:ind w:left="0" w:right="0" w:firstLine="0"/>
              <w:jc w:val="left"/>
            </w:pPr>
            <w:r>
              <w:rPr>
                <w:sz w:val="24"/>
                <w:szCs w:val="24"/>
                <w:lang w:val="ru-RU" w:eastAsia="ru-RU"/>
              </w:rPr>
              <w:t>Не подлежит установлению.</w:t>
            </w:r>
          </w:p>
        </w:tc>
      </w:tr>
      <w:tr w:rsidR="009C2F33" w:rsidTr="009B4E9A">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t>2.</w:t>
            </w:r>
          </w:p>
        </w:tc>
        <w:tc>
          <w:tcPr>
            <w:tcW w:w="3545" w:type="dxa"/>
            <w:tcBorders>
              <w:top w:val="single" w:sz="4" w:space="0" w:color="000000"/>
              <w:left w:val="single" w:sz="4" w:space="0" w:color="000000"/>
              <w:bottom w:val="single" w:sz="4" w:space="0" w:color="000000"/>
            </w:tcBorders>
          </w:tcPr>
          <w:p w:rsidR="009C2F33" w:rsidRPr="00C10FD2" w:rsidRDefault="005802ED" w:rsidP="00B42F5A">
            <w:pPr>
              <w:spacing w:line="276" w:lineRule="auto"/>
              <w:ind w:left="0" w:right="0" w:firstLine="0"/>
              <w:jc w:val="left"/>
              <w:rPr>
                <w:lang w:val="ru-RU"/>
              </w:rPr>
            </w:pPr>
            <w:r w:rsidRPr="00C10FD2">
              <w:rPr>
                <w:sz w:val="24"/>
                <w:szCs w:val="24"/>
                <w:lang w:val="ru-RU" w:eastAsia="ru-RU"/>
              </w:rPr>
              <w:t xml:space="preserve">Минимальный отступ от границ земельных участков до зданий, строений, сооружений </w:t>
            </w:r>
          </w:p>
          <w:p w:rsidR="009C2F33" w:rsidRPr="00C10FD2" w:rsidRDefault="009C2F33" w:rsidP="00B42F5A">
            <w:pPr>
              <w:spacing w:line="276" w:lineRule="auto"/>
              <w:ind w:left="0" w:right="0" w:firstLine="0"/>
              <w:jc w:val="left"/>
              <w:rPr>
                <w:sz w:val="24"/>
                <w:szCs w:val="24"/>
                <w:lang w:val="ru-RU" w:eastAsia="ru-RU"/>
              </w:rPr>
            </w:pPr>
          </w:p>
        </w:tc>
        <w:tc>
          <w:tcPr>
            <w:tcW w:w="5778" w:type="dxa"/>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spacing w:line="276" w:lineRule="auto"/>
              <w:ind w:left="0" w:right="0" w:firstLine="0"/>
              <w:jc w:val="left"/>
              <w:rPr>
                <w:sz w:val="24"/>
                <w:szCs w:val="24"/>
                <w:lang w:val="ru-RU" w:eastAsia="ru-RU"/>
              </w:rPr>
            </w:pPr>
          </w:p>
          <w:p w:rsidR="009C2F33" w:rsidRDefault="005802ED" w:rsidP="00B42F5A">
            <w:pPr>
              <w:spacing w:line="276" w:lineRule="auto"/>
              <w:ind w:left="0" w:right="0" w:firstLine="0"/>
              <w:jc w:val="left"/>
            </w:pPr>
            <w:r>
              <w:rPr>
                <w:sz w:val="24"/>
                <w:szCs w:val="24"/>
                <w:lang w:val="ru-RU" w:eastAsia="ru-RU"/>
              </w:rPr>
              <w:t>Не подлежит установлению.</w:t>
            </w:r>
          </w:p>
        </w:tc>
      </w:tr>
      <w:tr w:rsidR="009C2F33" w:rsidTr="009B4E9A">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lastRenderedPageBreak/>
              <w:t>3.</w:t>
            </w:r>
          </w:p>
        </w:tc>
        <w:tc>
          <w:tcPr>
            <w:tcW w:w="3545" w:type="dxa"/>
            <w:tcBorders>
              <w:top w:val="single" w:sz="4" w:space="0" w:color="000000"/>
              <w:left w:val="single" w:sz="4" w:space="0" w:color="000000"/>
              <w:bottom w:val="single" w:sz="4" w:space="0" w:color="000000"/>
            </w:tcBorders>
          </w:tcPr>
          <w:p w:rsidR="009C2F33" w:rsidRPr="00C10FD2" w:rsidRDefault="005802ED" w:rsidP="00B42F5A">
            <w:pPr>
              <w:spacing w:line="276" w:lineRule="auto"/>
              <w:ind w:left="0" w:right="0" w:firstLine="0"/>
              <w:jc w:val="left"/>
              <w:rPr>
                <w:lang w:val="ru-RU"/>
              </w:rPr>
            </w:pPr>
            <w:r w:rsidRPr="00C10FD2">
              <w:rPr>
                <w:sz w:val="24"/>
                <w:szCs w:val="24"/>
                <w:lang w:val="ru-RU" w:eastAsia="ru-RU"/>
              </w:rPr>
              <w:t xml:space="preserve">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  </w:t>
            </w:r>
          </w:p>
          <w:p w:rsidR="009C2F33" w:rsidRPr="00C10FD2" w:rsidRDefault="009C2F33" w:rsidP="00B42F5A">
            <w:pPr>
              <w:spacing w:line="276" w:lineRule="auto"/>
              <w:ind w:left="0" w:right="0" w:firstLine="0"/>
              <w:jc w:val="left"/>
              <w:rPr>
                <w:sz w:val="24"/>
                <w:szCs w:val="24"/>
                <w:lang w:val="ru-RU" w:eastAsia="ru-RU"/>
              </w:rPr>
            </w:pPr>
          </w:p>
        </w:tc>
        <w:tc>
          <w:tcPr>
            <w:tcW w:w="5778" w:type="dxa"/>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spacing w:line="276" w:lineRule="auto"/>
              <w:ind w:left="0" w:right="0" w:firstLine="0"/>
              <w:jc w:val="left"/>
              <w:rPr>
                <w:sz w:val="24"/>
                <w:szCs w:val="24"/>
                <w:lang w:val="ru-RU" w:eastAsia="ru-RU"/>
              </w:rPr>
            </w:pPr>
          </w:p>
          <w:p w:rsidR="009C2F33" w:rsidRDefault="005802ED" w:rsidP="00B42F5A">
            <w:pPr>
              <w:spacing w:line="276" w:lineRule="auto"/>
              <w:ind w:left="0" w:right="0" w:firstLine="0"/>
              <w:jc w:val="left"/>
            </w:pPr>
            <w:r>
              <w:rPr>
                <w:sz w:val="24"/>
                <w:szCs w:val="24"/>
                <w:lang w:val="ru-RU" w:eastAsia="ru-RU"/>
              </w:rPr>
              <w:t>Не подлежит установлению.</w:t>
            </w:r>
          </w:p>
          <w:p w:rsidR="009C2F33" w:rsidRDefault="009C2F33" w:rsidP="00B42F5A">
            <w:pPr>
              <w:spacing w:line="276" w:lineRule="auto"/>
              <w:ind w:left="0" w:right="0" w:firstLine="0"/>
              <w:jc w:val="left"/>
              <w:rPr>
                <w:sz w:val="24"/>
                <w:szCs w:val="24"/>
                <w:lang w:eastAsia="ru-RU"/>
              </w:rPr>
            </w:pPr>
          </w:p>
        </w:tc>
      </w:tr>
      <w:tr w:rsidR="009C2F33" w:rsidTr="009B4E9A">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t>4.</w:t>
            </w:r>
          </w:p>
        </w:tc>
        <w:tc>
          <w:tcPr>
            <w:tcW w:w="354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left"/>
            </w:pPr>
            <w:r>
              <w:rPr>
                <w:sz w:val="24"/>
                <w:szCs w:val="24"/>
                <w:lang w:eastAsia="ru-RU"/>
              </w:rPr>
              <w:t xml:space="preserve">Максимальный процент застройки земельного участка  </w:t>
            </w:r>
          </w:p>
          <w:p w:rsidR="009C2F33" w:rsidRDefault="009C2F33" w:rsidP="00B42F5A">
            <w:pPr>
              <w:spacing w:line="276" w:lineRule="auto"/>
              <w:ind w:left="0" w:right="0" w:firstLine="0"/>
              <w:jc w:val="left"/>
              <w:rPr>
                <w:sz w:val="24"/>
                <w:szCs w:val="24"/>
                <w:lang w:eastAsia="ru-RU"/>
              </w:rPr>
            </w:pPr>
          </w:p>
        </w:tc>
        <w:tc>
          <w:tcPr>
            <w:tcW w:w="5778" w:type="dxa"/>
            <w:tcBorders>
              <w:top w:val="single" w:sz="4" w:space="0" w:color="000000"/>
              <w:left w:val="single" w:sz="4" w:space="0" w:color="000000"/>
              <w:bottom w:val="single" w:sz="4" w:space="0" w:color="000000"/>
              <w:right w:val="single" w:sz="4" w:space="0" w:color="000000"/>
            </w:tcBorders>
          </w:tcPr>
          <w:p w:rsidR="009C2F33" w:rsidRDefault="009C2F33" w:rsidP="00B42F5A">
            <w:pPr>
              <w:spacing w:line="276" w:lineRule="auto"/>
              <w:ind w:left="0" w:right="0" w:firstLine="0"/>
              <w:jc w:val="left"/>
              <w:rPr>
                <w:sz w:val="24"/>
                <w:szCs w:val="24"/>
                <w:lang w:eastAsia="ru-RU"/>
              </w:rPr>
            </w:pPr>
          </w:p>
          <w:p w:rsidR="009C2F33" w:rsidRDefault="005802ED" w:rsidP="00B42F5A">
            <w:pPr>
              <w:spacing w:line="276" w:lineRule="auto"/>
              <w:ind w:left="0" w:right="0" w:firstLine="0"/>
              <w:jc w:val="left"/>
            </w:pPr>
            <w:r>
              <w:rPr>
                <w:sz w:val="24"/>
                <w:szCs w:val="24"/>
                <w:lang w:val="ru-RU" w:eastAsia="ru-RU"/>
              </w:rPr>
              <w:t>Не подлежит установлению.</w:t>
            </w:r>
          </w:p>
        </w:tc>
      </w:tr>
    </w:tbl>
    <w:p w:rsidR="009C2F33" w:rsidRDefault="009C2F33" w:rsidP="00B42F5A">
      <w:pPr>
        <w:ind w:left="0" w:right="0"/>
        <w:rPr>
          <w:szCs w:val="28"/>
          <w:lang w:val="ru-RU"/>
        </w:rPr>
      </w:pPr>
    </w:p>
    <w:p w:rsidR="009C2F33" w:rsidRDefault="005802ED" w:rsidP="00B42F5A">
      <w:pPr>
        <w:pStyle w:val="Default0"/>
        <w:ind w:firstLine="709"/>
        <w:jc w:val="both"/>
      </w:pPr>
      <w:r>
        <w:tab/>
      </w:r>
      <w:r>
        <w:rPr>
          <w:rFonts w:eastAsia="Times New Roman"/>
          <w:color w:val="auto"/>
          <w:spacing w:val="-1"/>
          <w:sz w:val="28"/>
          <w:szCs w:val="28"/>
          <w:lang w:eastAsia="en-US"/>
        </w:rPr>
        <w:t xml:space="preserve">Расстояния по горизонтали (в свету) от зданий, строений и сооружений до ближайших подземных инженерных сетей следует принимать </w:t>
      </w:r>
      <w:r w:rsidR="009E4C11">
        <w:rPr>
          <w:rFonts w:eastAsia="Times New Roman"/>
          <w:color w:val="auto"/>
          <w:spacing w:val="-1"/>
          <w:sz w:val="28"/>
          <w:szCs w:val="28"/>
          <w:lang w:eastAsia="en-US"/>
        </w:rPr>
        <w:br/>
      </w:r>
      <w:r>
        <w:rPr>
          <w:rFonts w:eastAsia="Times New Roman"/>
          <w:color w:val="auto"/>
          <w:spacing w:val="-1"/>
          <w:sz w:val="28"/>
          <w:szCs w:val="28"/>
          <w:lang w:eastAsia="en-US"/>
        </w:rPr>
        <w:t>по СП 42.13330.2016.</w:t>
      </w:r>
    </w:p>
    <w:p w:rsidR="009C2F33" w:rsidRDefault="005802ED" w:rsidP="00B42F5A">
      <w:pPr>
        <w:pStyle w:val="Default0"/>
        <w:ind w:firstLine="709"/>
        <w:jc w:val="both"/>
      </w:pPr>
      <w:r>
        <w:rPr>
          <w:rFonts w:eastAsia="Times New Roman"/>
          <w:color w:val="auto"/>
          <w:spacing w:val="-1"/>
          <w:sz w:val="28"/>
          <w:szCs w:val="28"/>
          <w:lang w:eastAsia="en-US"/>
        </w:rPr>
        <w:t xml:space="preserve"> Противопожарное минимальное расстояние между зданиями следует принимать в зависимости от материалов, из которых построены, в соответствии с требованиями Федерального закона от 22 июля 2008 г. № 123-ФЗ «Технический регламент о требованиях пожарной безопасности».</w:t>
      </w:r>
    </w:p>
    <w:p w:rsidR="002965A2" w:rsidRDefault="002965A2" w:rsidP="00B42F5A">
      <w:pPr>
        <w:pStyle w:val="1"/>
        <w:tabs>
          <w:tab w:val="clear" w:pos="0"/>
        </w:tabs>
        <w:spacing w:before="0" w:after="0"/>
        <w:ind w:left="0" w:firstLine="709"/>
        <w:rPr>
          <w:rFonts w:ascii="Times New Roman" w:hAnsi="Times New Roman"/>
          <w:b w:val="0"/>
          <w:bCs w:val="0"/>
          <w:spacing w:val="-1"/>
          <w:sz w:val="28"/>
          <w:szCs w:val="28"/>
          <w:lang w:val="ru-RU" w:eastAsia="en-US"/>
        </w:rPr>
      </w:pPr>
      <w:bookmarkStart w:id="18" w:name="__RefHeading___Toc52797745"/>
      <w:bookmarkEnd w:id="18"/>
    </w:p>
    <w:p w:rsidR="009C2F33" w:rsidRPr="001B335F" w:rsidRDefault="005802ED" w:rsidP="00B42F5A">
      <w:pPr>
        <w:pStyle w:val="1"/>
        <w:tabs>
          <w:tab w:val="clear" w:pos="0"/>
        </w:tabs>
        <w:spacing w:before="0" w:after="0"/>
        <w:ind w:left="0" w:firstLine="709"/>
        <w:rPr>
          <w:lang w:val="ru-RU"/>
        </w:rPr>
      </w:pPr>
      <w:bookmarkStart w:id="19" w:name="_Toc96597789"/>
      <w:r w:rsidRPr="001B335F">
        <w:rPr>
          <w:rFonts w:ascii="Times New Roman" w:hAnsi="Times New Roman"/>
          <w:bCs w:val="0"/>
          <w:spacing w:val="-1"/>
          <w:sz w:val="28"/>
          <w:szCs w:val="28"/>
          <w:lang w:val="ru-RU" w:eastAsia="en-US"/>
        </w:rPr>
        <w:t>2) Зона специализированной общественной застройки (2.2).</w:t>
      </w:r>
      <w:bookmarkEnd w:id="19"/>
    </w:p>
    <w:p w:rsidR="009C2F33" w:rsidRPr="001B335F" w:rsidRDefault="009C2F33" w:rsidP="00B42F5A">
      <w:pPr>
        <w:ind w:left="0" w:right="0" w:firstLine="709"/>
        <w:rPr>
          <w:spacing w:val="-1"/>
          <w:szCs w:val="28"/>
          <w:lang w:val="ru-RU" w:eastAsia="en-US"/>
        </w:rPr>
      </w:pPr>
    </w:p>
    <w:p w:rsidR="009C2F33" w:rsidRPr="00C10FD2" w:rsidRDefault="005802ED" w:rsidP="00B42F5A">
      <w:pPr>
        <w:pStyle w:val="afffffff2"/>
        <w:spacing w:before="0" w:after="0"/>
        <w:ind w:left="0" w:right="0" w:firstLine="709"/>
        <w:rPr>
          <w:lang w:val="ru-RU"/>
        </w:rPr>
      </w:pPr>
      <w:r>
        <w:rPr>
          <w:rFonts w:eastAsia="Times New Roman"/>
          <w:spacing w:val="-1"/>
          <w:lang w:val="ru-RU" w:eastAsia="en-US"/>
        </w:rPr>
        <w:t>Зона предназначена для размещения муниципальных учреждений, зон общественно-деловой сферы, необходимых объектов инженерной и транспортной инфраструктуры, а так же создания условий функционирования существующих, реконструируемых и создания новых объектов культового назначения видов конфессий, распространенных на территории Российской Федерации.</w:t>
      </w:r>
    </w:p>
    <w:p w:rsidR="009C2F33" w:rsidRDefault="009C2F33" w:rsidP="00B42F5A">
      <w:pPr>
        <w:ind w:left="0" w:right="0" w:firstLine="709"/>
        <w:rPr>
          <w:b/>
          <w:bCs/>
          <w:spacing w:val="-1"/>
          <w:szCs w:val="28"/>
          <w:lang w:val="ru-RU" w:eastAsia="en-US"/>
        </w:rPr>
      </w:pPr>
    </w:p>
    <w:p w:rsidR="009C2F33" w:rsidRPr="00C10FD2" w:rsidRDefault="005802ED" w:rsidP="00B42F5A">
      <w:pPr>
        <w:ind w:left="0" w:right="0" w:firstLine="709"/>
        <w:rPr>
          <w:lang w:val="ru-RU"/>
        </w:rPr>
      </w:pPr>
      <w:r>
        <w:rPr>
          <w:b/>
          <w:bCs/>
          <w:spacing w:val="-1"/>
          <w:szCs w:val="28"/>
          <w:lang w:val="ru-RU" w:eastAsia="en-US"/>
        </w:rPr>
        <w:t>Основные виды разрешенного использования:</w:t>
      </w:r>
    </w:p>
    <w:p w:rsidR="009C2F33" w:rsidRPr="00C10FD2" w:rsidRDefault="005802ED" w:rsidP="0011241D">
      <w:pPr>
        <w:pStyle w:val="afffffff2"/>
        <w:spacing w:before="0" w:after="0"/>
        <w:ind w:left="709" w:right="0" w:firstLine="0"/>
        <w:jc w:val="left"/>
        <w:rPr>
          <w:lang w:val="ru-RU"/>
        </w:rPr>
      </w:pPr>
      <w:r>
        <w:rPr>
          <w:rFonts w:eastAsia="Times New Roman"/>
          <w:spacing w:val="-1"/>
          <w:lang w:val="ru-RU" w:eastAsia="en-US"/>
        </w:rPr>
        <w:t>религиозное использование 3.7 (3.7.1-3.7.2);</w:t>
      </w:r>
      <w:r>
        <w:rPr>
          <w:rFonts w:eastAsia="Times New Roman"/>
          <w:spacing w:val="-1"/>
          <w:lang w:val="ru-RU" w:eastAsia="en-US"/>
        </w:rPr>
        <w:br/>
      </w:r>
      <w:r w:rsidRPr="0011241D">
        <w:rPr>
          <w:rFonts w:eastAsia="Times New Roman"/>
          <w:spacing w:val="-1"/>
          <w:lang w:val="ru-RU" w:eastAsia="en-US"/>
        </w:rPr>
        <w:t>образован</w:t>
      </w:r>
      <w:r>
        <w:rPr>
          <w:rFonts w:eastAsia="Times New Roman"/>
          <w:spacing w:val="-1"/>
          <w:lang w:val="ru-RU" w:eastAsia="en-US"/>
        </w:rPr>
        <w:t>ие и просвещение 3.5 (3.5.1-3.5.2);</w:t>
      </w:r>
    </w:p>
    <w:p w:rsidR="009C2F33" w:rsidRPr="00C10FD2" w:rsidRDefault="005802ED" w:rsidP="00B42F5A">
      <w:pPr>
        <w:ind w:left="0" w:right="0" w:firstLine="709"/>
        <w:jc w:val="left"/>
        <w:rPr>
          <w:lang w:val="ru-RU"/>
        </w:rPr>
      </w:pPr>
      <w:r>
        <w:rPr>
          <w:spacing w:val="-1"/>
          <w:szCs w:val="28"/>
          <w:lang w:val="ru-RU" w:eastAsia="en-US"/>
        </w:rPr>
        <w:t>культурное развитие 3.6 (3.6.1-3.6.3);</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eastAsia="en-US"/>
        </w:rPr>
        <w:t>общественное управление 3.8 (3.8.1-3.8.2);</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обеспечение внутреннего правопорядка 8.3.</w:t>
      </w:r>
    </w:p>
    <w:p w:rsidR="009C2F33" w:rsidRDefault="009C2F33" w:rsidP="00B42F5A">
      <w:pPr>
        <w:pStyle w:val="afffffff2"/>
        <w:spacing w:before="0" w:after="0"/>
        <w:ind w:left="0" w:right="0" w:firstLine="709"/>
        <w:jc w:val="left"/>
        <w:rPr>
          <w:rFonts w:eastAsia="Times New Roman"/>
          <w:spacing w:val="-1"/>
          <w:lang w:val="ru-RU" w:eastAsia="en-US"/>
        </w:rPr>
      </w:pPr>
    </w:p>
    <w:p w:rsidR="009C2F33" w:rsidRPr="00C10FD2" w:rsidRDefault="005802ED" w:rsidP="00B42F5A">
      <w:pPr>
        <w:ind w:left="0" w:right="0" w:firstLine="709"/>
        <w:jc w:val="left"/>
        <w:rPr>
          <w:lang w:val="ru-RU"/>
        </w:rPr>
      </w:pPr>
      <w:r>
        <w:rPr>
          <w:b/>
          <w:bCs/>
          <w:spacing w:val="-1"/>
          <w:szCs w:val="28"/>
          <w:lang w:val="ru-RU" w:eastAsia="en-US"/>
        </w:rPr>
        <w:t>Вспомогательные виды разрешенного использования:</w:t>
      </w:r>
    </w:p>
    <w:p w:rsidR="009C2F33" w:rsidRPr="00C10FD2" w:rsidRDefault="005802ED" w:rsidP="00B42F5A">
      <w:pPr>
        <w:ind w:left="0" w:right="0" w:firstLine="709"/>
        <w:rPr>
          <w:lang w:val="ru-RU"/>
        </w:rPr>
      </w:pPr>
      <w:r w:rsidRPr="00C10FD2">
        <w:rPr>
          <w:szCs w:val="28"/>
          <w:lang w:val="ru-RU"/>
        </w:rPr>
        <w:t>хранение автотранспорта 2.7.1;</w:t>
      </w:r>
    </w:p>
    <w:p w:rsidR="009C2F33" w:rsidRPr="00C10FD2" w:rsidRDefault="005802ED" w:rsidP="00B42F5A">
      <w:pPr>
        <w:ind w:left="0" w:right="0" w:firstLine="709"/>
        <w:jc w:val="left"/>
        <w:rPr>
          <w:lang w:val="ru-RU"/>
        </w:rPr>
      </w:pPr>
      <w:r>
        <w:rPr>
          <w:szCs w:val="28"/>
          <w:lang w:val="ru-RU"/>
        </w:rPr>
        <w:t>у</w:t>
      </w:r>
      <w:r w:rsidRPr="00C10FD2">
        <w:rPr>
          <w:szCs w:val="28"/>
          <w:lang w:val="ru-RU"/>
        </w:rPr>
        <w:t>лично-дорожная сеть 12.0.1;</w:t>
      </w:r>
    </w:p>
    <w:p w:rsidR="009C2F33" w:rsidRPr="00C10FD2" w:rsidRDefault="005802ED" w:rsidP="00B42F5A">
      <w:pPr>
        <w:ind w:left="0" w:right="0" w:firstLine="709"/>
        <w:jc w:val="left"/>
        <w:rPr>
          <w:lang w:val="ru-RU"/>
        </w:rPr>
      </w:pPr>
      <w:r>
        <w:rPr>
          <w:szCs w:val="28"/>
          <w:lang w:val="ru-RU"/>
        </w:rPr>
        <w:t>б</w:t>
      </w:r>
      <w:r w:rsidRPr="00C10FD2">
        <w:rPr>
          <w:szCs w:val="28"/>
          <w:lang w:val="ru-RU"/>
        </w:rPr>
        <w:t>лагоустройство территории 12.0.2;</w:t>
      </w:r>
    </w:p>
    <w:p w:rsidR="009C2F33" w:rsidRPr="00C10FD2" w:rsidRDefault="005802ED" w:rsidP="00B42F5A">
      <w:pPr>
        <w:ind w:left="0" w:right="0" w:firstLine="709"/>
        <w:jc w:val="left"/>
        <w:rPr>
          <w:lang w:val="ru-RU"/>
        </w:rPr>
      </w:pPr>
      <w:r>
        <w:rPr>
          <w:spacing w:val="1"/>
          <w:szCs w:val="28"/>
          <w:lang w:val="ru-RU"/>
        </w:rPr>
        <w:t>п</w:t>
      </w:r>
      <w:r w:rsidRPr="00C10FD2">
        <w:rPr>
          <w:spacing w:val="1"/>
          <w:szCs w:val="28"/>
          <w:lang w:val="ru-RU"/>
        </w:rPr>
        <w:t>лощадки для занятий спортом 5.1.3.</w:t>
      </w:r>
    </w:p>
    <w:p w:rsidR="009C2F33" w:rsidRDefault="009C2F33" w:rsidP="00B42F5A">
      <w:pPr>
        <w:ind w:left="0" w:right="0" w:firstLine="709"/>
        <w:jc w:val="left"/>
        <w:rPr>
          <w:spacing w:val="1"/>
          <w:szCs w:val="28"/>
          <w:lang w:val="ru-RU"/>
        </w:rPr>
      </w:pPr>
    </w:p>
    <w:p w:rsidR="00B24915" w:rsidRPr="00C10FD2" w:rsidRDefault="00B24915" w:rsidP="00B42F5A">
      <w:pPr>
        <w:ind w:left="0" w:right="0" w:firstLine="709"/>
        <w:jc w:val="left"/>
        <w:rPr>
          <w:spacing w:val="1"/>
          <w:szCs w:val="28"/>
          <w:lang w:val="ru-RU"/>
        </w:rPr>
      </w:pPr>
    </w:p>
    <w:p w:rsidR="009C2F33" w:rsidRPr="00C10FD2" w:rsidRDefault="005802ED" w:rsidP="00B42F5A">
      <w:pPr>
        <w:ind w:left="0" w:right="0" w:firstLine="709"/>
        <w:rPr>
          <w:lang w:val="ru-RU"/>
        </w:rPr>
      </w:pPr>
      <w:r>
        <w:rPr>
          <w:b/>
          <w:bCs/>
          <w:spacing w:val="-1"/>
          <w:szCs w:val="28"/>
          <w:lang w:val="ru-RU" w:eastAsia="en-US"/>
        </w:rPr>
        <w:lastRenderedPageBreak/>
        <w:t>Условно разрешенные виды использования:</w:t>
      </w:r>
    </w:p>
    <w:p w:rsidR="009C2F33" w:rsidRPr="00C10FD2" w:rsidRDefault="005802ED" w:rsidP="00B42F5A">
      <w:pPr>
        <w:ind w:left="0" w:right="0" w:firstLine="709"/>
        <w:rPr>
          <w:lang w:val="ru-RU"/>
        </w:rPr>
      </w:pPr>
      <w:r w:rsidRPr="00C10FD2">
        <w:rPr>
          <w:szCs w:val="28"/>
          <w:lang w:val="ru-RU"/>
        </w:rPr>
        <w:t>оказание социальной помощи населению 3.2.2;</w:t>
      </w:r>
    </w:p>
    <w:p w:rsidR="009C2F33" w:rsidRPr="00C10FD2" w:rsidRDefault="005802ED" w:rsidP="00B42F5A">
      <w:pPr>
        <w:ind w:left="0" w:right="0" w:firstLine="709"/>
        <w:rPr>
          <w:lang w:val="ru-RU"/>
        </w:rPr>
      </w:pPr>
      <w:r w:rsidRPr="00C10FD2">
        <w:rPr>
          <w:szCs w:val="28"/>
          <w:lang w:val="ru-RU"/>
        </w:rPr>
        <w:t>осуществление религиозных обрядов 3.7.1;</w:t>
      </w:r>
    </w:p>
    <w:p w:rsidR="009C2F33" w:rsidRPr="00C10FD2" w:rsidRDefault="005802ED" w:rsidP="00B42F5A">
      <w:pPr>
        <w:ind w:left="0" w:right="0" w:firstLine="709"/>
        <w:rPr>
          <w:lang w:val="ru-RU"/>
        </w:rPr>
      </w:pPr>
      <w:r w:rsidRPr="00C10FD2">
        <w:rPr>
          <w:spacing w:val="1"/>
          <w:szCs w:val="28"/>
          <w:lang w:val="ru-RU"/>
        </w:rPr>
        <w:t>обеспечение занятий спортом в помещениях 5.1.2</w:t>
      </w:r>
      <w:r w:rsidR="00BA28EE">
        <w:rPr>
          <w:spacing w:val="1"/>
          <w:szCs w:val="28"/>
          <w:lang w:val="ru-RU"/>
        </w:rPr>
        <w:t>;</w:t>
      </w:r>
    </w:p>
    <w:p w:rsidR="009C2F33" w:rsidRPr="00C10FD2" w:rsidRDefault="005802ED" w:rsidP="00B42F5A">
      <w:pPr>
        <w:ind w:left="0" w:right="0" w:firstLine="709"/>
        <w:jc w:val="left"/>
        <w:rPr>
          <w:lang w:val="ru-RU"/>
        </w:rPr>
      </w:pPr>
      <w:r w:rsidRPr="00C10FD2">
        <w:rPr>
          <w:spacing w:val="1"/>
          <w:szCs w:val="28"/>
          <w:lang w:val="ru-RU"/>
        </w:rPr>
        <w:t>проведение научных исследований 3.9.2;</w:t>
      </w:r>
    </w:p>
    <w:p w:rsidR="009C2F33" w:rsidRPr="00C10FD2" w:rsidRDefault="005802ED" w:rsidP="00B42F5A">
      <w:pPr>
        <w:ind w:left="0" w:right="0" w:firstLine="709"/>
        <w:jc w:val="left"/>
        <w:rPr>
          <w:lang w:val="ru-RU"/>
        </w:rPr>
      </w:pPr>
      <w:r w:rsidRPr="00C10FD2">
        <w:rPr>
          <w:spacing w:val="1"/>
          <w:szCs w:val="28"/>
          <w:lang w:val="ru-RU"/>
        </w:rPr>
        <w:t>ветеринарное обслуживание 3.10 (3.10.1-3.10.2);</w:t>
      </w:r>
    </w:p>
    <w:p w:rsidR="009C2F33" w:rsidRPr="00C10FD2" w:rsidRDefault="005802ED" w:rsidP="00B42F5A">
      <w:pPr>
        <w:ind w:left="0" w:right="0" w:firstLine="709"/>
        <w:jc w:val="left"/>
        <w:rPr>
          <w:lang w:val="ru-RU"/>
        </w:rPr>
      </w:pPr>
      <w:r w:rsidRPr="00C10FD2">
        <w:rPr>
          <w:spacing w:val="1"/>
          <w:szCs w:val="28"/>
          <w:lang w:val="ru-RU"/>
        </w:rPr>
        <w:t xml:space="preserve">религиозное использование </w:t>
      </w:r>
      <w:r w:rsidRPr="00C10FD2">
        <w:rPr>
          <w:szCs w:val="28"/>
          <w:lang w:val="ru-RU"/>
        </w:rPr>
        <w:t>3.7</w:t>
      </w:r>
      <w:r w:rsidRPr="00C10FD2">
        <w:rPr>
          <w:spacing w:val="1"/>
          <w:szCs w:val="28"/>
          <w:lang w:val="ru-RU"/>
        </w:rPr>
        <w:t>.</w:t>
      </w:r>
    </w:p>
    <w:p w:rsidR="009C2F33" w:rsidRDefault="009C2F33" w:rsidP="00B42F5A">
      <w:pPr>
        <w:ind w:left="0" w:right="0" w:firstLine="709"/>
        <w:rPr>
          <w:b/>
          <w:bCs/>
          <w:spacing w:val="-1"/>
          <w:szCs w:val="28"/>
          <w:lang w:val="ru-RU" w:eastAsia="en-US"/>
        </w:rPr>
      </w:pPr>
    </w:p>
    <w:p w:rsidR="009C2F33" w:rsidRPr="00C10FD2" w:rsidRDefault="005802ED" w:rsidP="00B42F5A">
      <w:pPr>
        <w:ind w:left="0" w:right="0" w:firstLine="709"/>
        <w:rPr>
          <w:lang w:val="ru-RU"/>
        </w:rPr>
      </w:pPr>
      <w:r>
        <w:rPr>
          <w:spacing w:val="1"/>
          <w:szCs w:val="28"/>
          <w:lang w:val="ru-RU"/>
        </w:rPr>
        <w:t>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использования террит</w:t>
      </w:r>
      <w:r w:rsidRPr="00BA28EE">
        <w:rPr>
          <w:spacing w:val="1"/>
          <w:szCs w:val="28"/>
          <w:lang w:val="ru-RU"/>
        </w:rPr>
        <w:t>ории</w:t>
      </w:r>
      <w:r w:rsidR="00BA28EE">
        <w:rPr>
          <w:spacing w:val="1"/>
          <w:szCs w:val="28"/>
          <w:lang w:val="ru-RU"/>
        </w:rPr>
        <w:t>.</w:t>
      </w:r>
    </w:p>
    <w:p w:rsidR="009C2F33" w:rsidRPr="00C10FD2" w:rsidRDefault="009C2F33" w:rsidP="00B42F5A">
      <w:pPr>
        <w:pStyle w:val="1"/>
        <w:keepLines/>
        <w:tabs>
          <w:tab w:val="clear" w:pos="0"/>
        </w:tabs>
        <w:spacing w:before="0" w:after="0"/>
        <w:ind w:left="0" w:firstLine="709"/>
        <w:rPr>
          <w:sz w:val="28"/>
          <w:szCs w:val="28"/>
          <w:lang w:val="ru-RU"/>
        </w:rPr>
      </w:pPr>
    </w:p>
    <w:p w:rsidR="009C2F33" w:rsidRPr="00C10FD2" w:rsidRDefault="005802ED" w:rsidP="00B42F5A">
      <w:pPr>
        <w:pStyle w:val="1"/>
        <w:tabs>
          <w:tab w:val="clear" w:pos="0"/>
        </w:tabs>
        <w:spacing w:before="0" w:after="0"/>
        <w:ind w:left="0" w:firstLine="709"/>
        <w:rPr>
          <w:lang w:val="ru-RU"/>
        </w:rPr>
      </w:pPr>
      <w:bookmarkStart w:id="20" w:name="_Toc96597790"/>
      <w:r w:rsidRPr="00C10FD2">
        <w:rPr>
          <w:rFonts w:ascii="Times New Roman" w:hAnsi="Times New Roman"/>
          <w:sz w:val="28"/>
          <w:szCs w:val="28"/>
          <w:lang w:val="ru-RU"/>
        </w:rPr>
        <w:t>3. Градостроительные регламенты. Производственные зоны, зоны инженерной и транспортной инфраструктур.</w:t>
      </w:r>
      <w:bookmarkEnd w:id="20"/>
      <w:r w:rsidRPr="00C10FD2">
        <w:rPr>
          <w:rFonts w:ascii="Times New Roman" w:hAnsi="Times New Roman"/>
          <w:sz w:val="28"/>
          <w:szCs w:val="28"/>
          <w:lang w:val="ru-RU"/>
        </w:rPr>
        <w:t xml:space="preserve"> </w:t>
      </w:r>
    </w:p>
    <w:p w:rsidR="009C2F33" w:rsidRDefault="009C2F33" w:rsidP="00B42F5A">
      <w:pPr>
        <w:ind w:left="0" w:right="0" w:firstLine="709"/>
        <w:rPr>
          <w:szCs w:val="28"/>
          <w:lang w:val="ru-RU" w:eastAsia="en-US"/>
        </w:rPr>
      </w:pPr>
    </w:p>
    <w:p w:rsidR="009C2F33" w:rsidRPr="001B335F" w:rsidRDefault="005802ED" w:rsidP="00B42F5A">
      <w:pPr>
        <w:pStyle w:val="1"/>
        <w:tabs>
          <w:tab w:val="clear" w:pos="0"/>
        </w:tabs>
        <w:spacing w:before="0" w:after="0"/>
        <w:ind w:left="0" w:firstLine="709"/>
        <w:rPr>
          <w:lang w:val="ru-RU"/>
        </w:rPr>
      </w:pPr>
      <w:bookmarkStart w:id="21" w:name="__RefHeading___Toc52797747"/>
      <w:bookmarkStart w:id="22" w:name="_Toc96597791"/>
      <w:bookmarkEnd w:id="21"/>
      <w:r w:rsidRPr="001B335F">
        <w:rPr>
          <w:rFonts w:ascii="Times New Roman" w:hAnsi="Times New Roman"/>
          <w:bCs w:val="0"/>
          <w:color w:val="000000"/>
          <w:spacing w:val="-1"/>
          <w:sz w:val="28"/>
          <w:szCs w:val="28"/>
          <w:lang w:val="ru-RU" w:eastAsia="en-US"/>
        </w:rPr>
        <w:t>1) Производственная зона (3.1).</w:t>
      </w:r>
      <w:bookmarkEnd w:id="22"/>
    </w:p>
    <w:p w:rsidR="009C2F33" w:rsidRDefault="009C2F33" w:rsidP="00B42F5A">
      <w:pPr>
        <w:ind w:left="0" w:right="0" w:firstLine="709"/>
        <w:rPr>
          <w:color w:val="000000"/>
          <w:spacing w:val="-1"/>
          <w:szCs w:val="28"/>
          <w:lang w:val="ru-RU" w:eastAsia="en-US"/>
        </w:rPr>
      </w:pPr>
    </w:p>
    <w:p w:rsidR="009C2F33" w:rsidRPr="00C10FD2" w:rsidRDefault="005802ED" w:rsidP="00B42F5A">
      <w:pPr>
        <w:pStyle w:val="afffffff2"/>
        <w:spacing w:before="0" w:after="0"/>
        <w:ind w:left="0" w:right="0" w:firstLine="709"/>
        <w:rPr>
          <w:lang w:val="ru-RU"/>
        </w:rPr>
      </w:pPr>
      <w:r>
        <w:rPr>
          <w:rFonts w:eastAsia="Times New Roman"/>
          <w:color w:val="000000"/>
          <w:spacing w:val="1"/>
          <w:lang w:val="ru-RU"/>
        </w:rPr>
        <w:t>Производственная зона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с шумом, загрязнениями, для которых необходима организация санитарно-защитной зоны.</w:t>
      </w:r>
    </w:p>
    <w:p w:rsidR="009C2F33" w:rsidRDefault="009C2F33" w:rsidP="00B42F5A">
      <w:pPr>
        <w:pStyle w:val="afffffff2"/>
        <w:spacing w:before="0" w:after="0"/>
        <w:ind w:left="0" w:right="0" w:firstLine="709"/>
        <w:rPr>
          <w:rFonts w:eastAsia="Times New Roman"/>
          <w:spacing w:val="1"/>
          <w:lang w:val="ru-RU" w:eastAsia="ru-RU"/>
        </w:rPr>
      </w:pPr>
    </w:p>
    <w:p w:rsidR="009C2F33" w:rsidRPr="00C10FD2" w:rsidRDefault="005802ED" w:rsidP="00B42F5A">
      <w:pPr>
        <w:ind w:left="0" w:right="0" w:firstLine="709"/>
        <w:rPr>
          <w:lang w:val="ru-RU"/>
        </w:rPr>
      </w:pPr>
      <w:r>
        <w:rPr>
          <w:b/>
          <w:bCs/>
          <w:spacing w:val="1"/>
          <w:szCs w:val="28"/>
          <w:lang w:val="ru-RU"/>
        </w:rPr>
        <w:t>Основные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производственная деятельность 6.0;</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недропользование 6.1;</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фармацевтическая промышленность 6.3.1;</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пищевая промышленность 6.4;</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строительная промышленность 6.6;</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склады 6.9;</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складские площадки 6.9.1;</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обеспечение внутреннего правопорядка 8.3;</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коммунальное обслуживание 3.1 (3.1.1-3.1.2);</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служебные 4.9.</w:t>
      </w:r>
    </w:p>
    <w:p w:rsidR="00B24915" w:rsidRDefault="00B24915" w:rsidP="00B42F5A">
      <w:pPr>
        <w:ind w:left="0" w:right="0" w:firstLine="709"/>
        <w:rPr>
          <w:b/>
          <w:bCs/>
          <w:spacing w:val="1"/>
          <w:szCs w:val="28"/>
          <w:lang w:val="ru-RU"/>
        </w:rPr>
      </w:pPr>
    </w:p>
    <w:p w:rsidR="009C2F33" w:rsidRPr="00C10FD2" w:rsidRDefault="005802ED" w:rsidP="00B42F5A">
      <w:pPr>
        <w:ind w:left="0" w:right="0" w:firstLine="709"/>
        <w:rPr>
          <w:lang w:val="ru-RU"/>
        </w:rPr>
      </w:pPr>
      <w:r>
        <w:rPr>
          <w:b/>
          <w:bCs/>
          <w:spacing w:val="1"/>
          <w:szCs w:val="28"/>
          <w:lang w:val="ru-RU"/>
        </w:rPr>
        <w:t>Вспомогательные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хранение автотранспорта 2.7.1.</w:t>
      </w:r>
    </w:p>
    <w:p w:rsidR="009C2F33" w:rsidRDefault="009C2F33" w:rsidP="00B42F5A">
      <w:pPr>
        <w:pStyle w:val="afffffff2"/>
        <w:spacing w:before="0" w:after="0"/>
        <w:ind w:left="0" w:right="0" w:firstLine="709"/>
        <w:jc w:val="left"/>
        <w:rPr>
          <w:rFonts w:eastAsia="Times New Roman"/>
          <w:spacing w:val="1"/>
          <w:lang w:val="ru-RU"/>
        </w:rPr>
      </w:pPr>
    </w:p>
    <w:p w:rsidR="009C2F33" w:rsidRPr="00C10FD2" w:rsidRDefault="005802ED" w:rsidP="00B42F5A">
      <w:pPr>
        <w:ind w:left="0" w:right="0" w:firstLine="709"/>
        <w:rPr>
          <w:lang w:val="ru-RU"/>
        </w:rPr>
      </w:pPr>
      <w:r>
        <w:rPr>
          <w:b/>
          <w:bCs/>
          <w:spacing w:val="1"/>
          <w:szCs w:val="28"/>
          <w:lang w:val="ru-RU"/>
        </w:rPr>
        <w:t>Условно разрешенные виды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обеспечение научной деятельности 3.9 (3.9.1-3.9.3);</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объекты дорожного сервиса 4.9.1 (4.9.1.1-4.9.1.4);</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автомобильный транспорт 7.2 (7.2.1-7.2.3);</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гидротехнические сооружения 11.3;</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специальная деятельность 12.2;</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амбулаторно-поликлиническое обслуживанием 3.4.1;</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общественное питание 4.6.</w:t>
      </w:r>
    </w:p>
    <w:p w:rsidR="009C2F33" w:rsidRDefault="009C2F33" w:rsidP="00B42F5A">
      <w:pPr>
        <w:pStyle w:val="afffffff2"/>
        <w:spacing w:before="0" w:after="0"/>
        <w:ind w:left="0" w:right="0" w:firstLine="709"/>
        <w:rPr>
          <w:rFonts w:eastAsia="Times New Roman"/>
          <w:spacing w:val="1"/>
          <w:lang w:val="ru-RU"/>
        </w:rPr>
      </w:pPr>
    </w:p>
    <w:p w:rsidR="009C2F33" w:rsidRPr="00C10FD2" w:rsidRDefault="005802ED" w:rsidP="00B42F5A">
      <w:pPr>
        <w:pStyle w:val="afffffff2"/>
        <w:spacing w:before="0" w:after="0"/>
        <w:ind w:left="0" w:right="0" w:firstLine="709"/>
        <w:rPr>
          <w:lang w:val="ru-RU"/>
        </w:rPr>
      </w:pPr>
      <w:r>
        <w:rPr>
          <w:color w:val="000000"/>
          <w:spacing w:val="1"/>
          <w:lang w:val="ru-RU"/>
        </w:rPr>
        <w:t>Пр</w:t>
      </w:r>
      <w:r>
        <w:rPr>
          <w:color w:val="000000"/>
          <w:spacing w:val="-3"/>
          <w:lang w:val="ru-RU"/>
        </w:rPr>
        <w:t>е</w:t>
      </w:r>
      <w:r>
        <w:rPr>
          <w:color w:val="000000"/>
          <w:spacing w:val="1"/>
          <w:lang w:val="ru-RU"/>
        </w:rPr>
        <w:t>д</w:t>
      </w:r>
      <w:r>
        <w:rPr>
          <w:color w:val="000000"/>
          <w:spacing w:val="-1"/>
          <w:lang w:val="ru-RU"/>
        </w:rPr>
        <w:t>е</w:t>
      </w:r>
      <w:r>
        <w:rPr>
          <w:color w:val="000000"/>
          <w:spacing w:val="1"/>
          <w:lang w:val="ru-RU"/>
        </w:rPr>
        <w:t>льные парам</w:t>
      </w:r>
      <w:r>
        <w:rPr>
          <w:color w:val="000000"/>
          <w:spacing w:val="-3"/>
          <w:lang w:val="ru-RU"/>
        </w:rPr>
        <w:t>е</w:t>
      </w:r>
      <w:r>
        <w:rPr>
          <w:color w:val="000000"/>
          <w:spacing w:val="2"/>
          <w:lang w:val="ru-RU"/>
        </w:rPr>
        <w:t>т</w:t>
      </w:r>
      <w:r>
        <w:rPr>
          <w:color w:val="000000"/>
          <w:spacing w:val="1"/>
          <w:lang w:val="ru-RU"/>
        </w:rPr>
        <w:t>ры</w:t>
      </w:r>
      <w:r>
        <w:rPr>
          <w:color w:val="000000"/>
          <w:spacing w:val="2"/>
          <w:lang w:val="ru-RU"/>
        </w:rPr>
        <w:t xml:space="preserve"> </w:t>
      </w:r>
      <w:r>
        <w:rPr>
          <w:color w:val="000000"/>
          <w:spacing w:val="1"/>
          <w:lang w:val="ru-RU"/>
        </w:rPr>
        <w:t>з</w:t>
      </w:r>
      <w:r>
        <w:rPr>
          <w:color w:val="000000"/>
          <w:spacing w:val="-1"/>
          <w:lang w:val="ru-RU"/>
        </w:rPr>
        <w:t>е</w:t>
      </w:r>
      <w:r>
        <w:rPr>
          <w:color w:val="000000"/>
          <w:spacing w:val="1"/>
          <w:lang w:val="ru-RU"/>
        </w:rPr>
        <w:t>м</w:t>
      </w:r>
      <w:r>
        <w:rPr>
          <w:color w:val="000000"/>
          <w:spacing w:val="-1"/>
          <w:lang w:val="ru-RU"/>
        </w:rPr>
        <w:t>е</w:t>
      </w:r>
      <w:r>
        <w:rPr>
          <w:color w:val="000000"/>
          <w:spacing w:val="1"/>
          <w:lang w:val="ru-RU"/>
        </w:rPr>
        <w:t>льных</w:t>
      </w:r>
      <w:r>
        <w:rPr>
          <w:color w:val="000000"/>
          <w:spacing w:val="2"/>
          <w:lang w:val="ru-RU"/>
        </w:rPr>
        <w:t xml:space="preserve"> </w:t>
      </w:r>
      <w:r>
        <w:rPr>
          <w:color w:val="000000"/>
          <w:spacing w:val="1"/>
          <w:lang w:val="ru-RU"/>
        </w:rPr>
        <w:t>у</w:t>
      </w:r>
      <w:r>
        <w:rPr>
          <w:color w:val="000000"/>
          <w:spacing w:val="-1"/>
          <w:lang w:val="ru-RU"/>
        </w:rPr>
        <w:t>ч</w:t>
      </w:r>
      <w:r>
        <w:rPr>
          <w:color w:val="000000"/>
          <w:spacing w:val="1"/>
          <w:lang w:val="ru-RU"/>
        </w:rPr>
        <w:t>а</w:t>
      </w:r>
      <w:r>
        <w:rPr>
          <w:color w:val="000000"/>
          <w:spacing w:val="-1"/>
          <w:lang w:val="ru-RU"/>
        </w:rPr>
        <w:t>с</w:t>
      </w:r>
      <w:r>
        <w:rPr>
          <w:color w:val="000000"/>
          <w:spacing w:val="2"/>
          <w:lang w:val="ru-RU"/>
        </w:rPr>
        <w:t>т</w:t>
      </w:r>
      <w:r>
        <w:rPr>
          <w:color w:val="000000"/>
          <w:spacing w:val="-4"/>
          <w:lang w:val="ru-RU"/>
        </w:rPr>
        <w:t>к</w:t>
      </w:r>
      <w:r>
        <w:rPr>
          <w:color w:val="000000"/>
          <w:spacing w:val="-5"/>
          <w:lang w:val="ru-RU"/>
        </w:rPr>
        <w:t>о</w:t>
      </w:r>
      <w:r>
        <w:rPr>
          <w:color w:val="000000"/>
          <w:spacing w:val="1"/>
          <w:lang w:val="ru-RU"/>
        </w:rPr>
        <w:t>в</w:t>
      </w:r>
      <w:r>
        <w:rPr>
          <w:color w:val="000000"/>
          <w:spacing w:val="2"/>
          <w:lang w:val="ru-RU"/>
        </w:rPr>
        <w:t xml:space="preserve"> </w:t>
      </w:r>
      <w:r>
        <w:rPr>
          <w:color w:val="000000"/>
          <w:spacing w:val="1"/>
          <w:lang w:val="ru-RU"/>
        </w:rPr>
        <w:t>и</w:t>
      </w:r>
      <w:r>
        <w:rPr>
          <w:color w:val="000000"/>
          <w:spacing w:val="3"/>
          <w:lang w:val="ru-RU"/>
        </w:rPr>
        <w:t xml:space="preserve"> </w:t>
      </w:r>
      <w:r>
        <w:rPr>
          <w:color w:val="000000"/>
          <w:spacing w:val="-2"/>
          <w:lang w:val="ru-RU"/>
        </w:rPr>
        <w:t>о</w:t>
      </w:r>
      <w:r>
        <w:rPr>
          <w:color w:val="000000"/>
          <w:spacing w:val="-5"/>
          <w:lang w:val="ru-RU"/>
        </w:rPr>
        <w:t>б</w:t>
      </w:r>
      <w:r>
        <w:rPr>
          <w:color w:val="000000"/>
          <w:spacing w:val="-1"/>
          <w:lang w:val="ru-RU"/>
        </w:rPr>
        <w:t>ъек</w:t>
      </w:r>
      <w:r>
        <w:rPr>
          <w:color w:val="000000"/>
          <w:spacing w:val="1"/>
          <w:lang w:val="ru-RU"/>
        </w:rPr>
        <w:t>т</w:t>
      </w:r>
      <w:r>
        <w:rPr>
          <w:color w:val="000000"/>
          <w:spacing w:val="-5"/>
          <w:lang w:val="ru-RU"/>
        </w:rPr>
        <w:t>о</w:t>
      </w:r>
      <w:r>
        <w:rPr>
          <w:color w:val="000000"/>
          <w:spacing w:val="1"/>
          <w:lang w:val="ru-RU"/>
        </w:rPr>
        <w:t>в</w:t>
      </w:r>
      <w:r>
        <w:rPr>
          <w:color w:val="000000"/>
          <w:spacing w:val="2"/>
          <w:lang w:val="ru-RU"/>
        </w:rPr>
        <w:t xml:space="preserve"> </w:t>
      </w:r>
      <w:r>
        <w:rPr>
          <w:color w:val="000000"/>
          <w:spacing w:val="-4"/>
          <w:lang w:val="ru-RU"/>
        </w:rPr>
        <w:t>к</w:t>
      </w:r>
      <w:r>
        <w:rPr>
          <w:color w:val="000000"/>
          <w:spacing w:val="-5"/>
          <w:lang w:val="ru-RU"/>
        </w:rPr>
        <w:t>а</w:t>
      </w:r>
      <w:r>
        <w:rPr>
          <w:color w:val="000000"/>
          <w:spacing w:val="1"/>
          <w:lang w:val="ru-RU"/>
        </w:rPr>
        <w:t>п</w:t>
      </w:r>
      <w:r>
        <w:rPr>
          <w:color w:val="000000"/>
          <w:spacing w:val="-1"/>
          <w:lang w:val="ru-RU"/>
        </w:rPr>
        <w:t>и</w:t>
      </w:r>
      <w:r>
        <w:rPr>
          <w:color w:val="000000"/>
          <w:spacing w:val="5"/>
          <w:lang w:val="ru-RU"/>
        </w:rPr>
        <w:t>т</w:t>
      </w:r>
      <w:r>
        <w:rPr>
          <w:color w:val="000000"/>
          <w:spacing w:val="1"/>
          <w:lang w:val="ru-RU"/>
        </w:rPr>
        <w:t>ально</w:t>
      </w:r>
      <w:r>
        <w:rPr>
          <w:color w:val="000000"/>
          <w:spacing w:val="-6"/>
          <w:lang w:val="ru-RU"/>
        </w:rPr>
        <w:t>г</w:t>
      </w:r>
      <w:r>
        <w:rPr>
          <w:color w:val="000000"/>
          <w:spacing w:val="1"/>
          <w:lang w:val="ru-RU"/>
        </w:rPr>
        <w:t>о</w:t>
      </w:r>
      <w:r>
        <w:rPr>
          <w:color w:val="000000"/>
          <w:spacing w:val="2"/>
          <w:lang w:val="ru-RU"/>
        </w:rPr>
        <w:t xml:space="preserve"> </w:t>
      </w:r>
      <w:r>
        <w:rPr>
          <w:color w:val="000000"/>
          <w:spacing w:val="-1"/>
          <w:lang w:val="ru-RU"/>
        </w:rPr>
        <w:t>с</w:t>
      </w:r>
      <w:r>
        <w:rPr>
          <w:color w:val="000000"/>
          <w:spacing w:val="5"/>
          <w:lang w:val="ru-RU"/>
        </w:rPr>
        <w:t>т</w:t>
      </w:r>
      <w:r>
        <w:rPr>
          <w:color w:val="000000"/>
          <w:spacing w:val="1"/>
          <w:lang w:val="ru-RU"/>
        </w:rPr>
        <w:t>р</w:t>
      </w:r>
      <w:r>
        <w:rPr>
          <w:color w:val="000000"/>
          <w:spacing w:val="-2"/>
          <w:lang w:val="ru-RU"/>
        </w:rPr>
        <w:t>о</w:t>
      </w:r>
      <w:r>
        <w:rPr>
          <w:color w:val="000000"/>
          <w:spacing w:val="-1"/>
          <w:lang w:val="ru-RU"/>
        </w:rPr>
        <w:t>и</w:t>
      </w:r>
      <w:r>
        <w:rPr>
          <w:color w:val="000000"/>
          <w:spacing w:val="2"/>
          <w:lang w:val="ru-RU"/>
        </w:rPr>
        <w:t>т</w:t>
      </w:r>
      <w:r>
        <w:rPr>
          <w:color w:val="000000"/>
          <w:spacing w:val="-1"/>
          <w:lang w:val="ru-RU"/>
        </w:rPr>
        <w:t>е</w:t>
      </w:r>
      <w:r>
        <w:rPr>
          <w:color w:val="000000"/>
          <w:spacing w:val="1"/>
          <w:lang w:val="ru-RU"/>
        </w:rPr>
        <w:t>ль</w:t>
      </w:r>
      <w:r>
        <w:rPr>
          <w:color w:val="000000"/>
          <w:spacing w:val="-1"/>
          <w:lang w:val="ru-RU"/>
        </w:rPr>
        <w:t>с</w:t>
      </w:r>
      <w:r>
        <w:rPr>
          <w:color w:val="000000"/>
          <w:spacing w:val="2"/>
          <w:lang w:val="ru-RU"/>
        </w:rPr>
        <w:t>т</w:t>
      </w:r>
      <w:r>
        <w:rPr>
          <w:color w:val="000000"/>
          <w:spacing w:val="1"/>
          <w:lang w:val="ru-RU"/>
        </w:rPr>
        <w:t>ва в</w:t>
      </w:r>
      <w:r>
        <w:rPr>
          <w:color w:val="000000"/>
          <w:spacing w:val="2"/>
          <w:lang w:val="ru-RU"/>
        </w:rPr>
        <w:t xml:space="preserve"> </w:t>
      </w:r>
      <w:r>
        <w:rPr>
          <w:color w:val="000000"/>
          <w:spacing w:val="-1"/>
          <w:lang w:val="ru-RU"/>
        </w:rPr>
        <w:t>ч</w:t>
      </w:r>
      <w:r>
        <w:rPr>
          <w:color w:val="000000"/>
          <w:spacing w:val="1"/>
          <w:lang w:val="ru-RU"/>
        </w:rPr>
        <w:t>а</w:t>
      </w:r>
      <w:r>
        <w:rPr>
          <w:color w:val="000000"/>
          <w:spacing w:val="-1"/>
          <w:lang w:val="ru-RU"/>
        </w:rPr>
        <w:t>с</w:t>
      </w:r>
      <w:r>
        <w:rPr>
          <w:color w:val="000000"/>
          <w:spacing w:val="2"/>
          <w:lang w:val="ru-RU"/>
        </w:rPr>
        <w:t>т</w:t>
      </w:r>
      <w:r>
        <w:rPr>
          <w:color w:val="000000"/>
          <w:spacing w:val="1"/>
          <w:lang w:val="ru-RU"/>
        </w:rPr>
        <w:t>и ра</w:t>
      </w:r>
      <w:r>
        <w:rPr>
          <w:color w:val="000000"/>
          <w:spacing w:val="-3"/>
          <w:lang w:val="ru-RU"/>
        </w:rPr>
        <w:t>з</w:t>
      </w:r>
      <w:r>
        <w:rPr>
          <w:color w:val="000000"/>
          <w:spacing w:val="1"/>
          <w:lang w:val="ru-RU"/>
        </w:rPr>
        <w:t>м</w:t>
      </w:r>
      <w:r>
        <w:rPr>
          <w:color w:val="000000"/>
          <w:spacing w:val="-1"/>
          <w:lang w:val="ru-RU"/>
        </w:rPr>
        <w:t>е</w:t>
      </w:r>
      <w:r>
        <w:rPr>
          <w:color w:val="000000"/>
          <w:spacing w:val="1"/>
          <w:lang w:val="ru-RU"/>
        </w:rPr>
        <w:t>р</w:t>
      </w:r>
      <w:r>
        <w:rPr>
          <w:color w:val="000000"/>
          <w:spacing w:val="-5"/>
          <w:lang w:val="ru-RU"/>
        </w:rPr>
        <w:t>о</w:t>
      </w:r>
      <w:r>
        <w:rPr>
          <w:color w:val="000000"/>
          <w:spacing w:val="1"/>
          <w:lang w:val="ru-RU"/>
        </w:rPr>
        <w:t>в</w:t>
      </w:r>
      <w:r>
        <w:rPr>
          <w:color w:val="000000"/>
          <w:spacing w:val="10"/>
          <w:lang w:val="ru-RU"/>
        </w:rPr>
        <w:t xml:space="preserve"> </w:t>
      </w:r>
      <w:r>
        <w:rPr>
          <w:color w:val="000000"/>
          <w:spacing w:val="1"/>
          <w:lang w:val="ru-RU"/>
        </w:rPr>
        <w:t>з</w:t>
      </w:r>
      <w:r>
        <w:rPr>
          <w:color w:val="000000"/>
          <w:spacing w:val="-1"/>
          <w:lang w:val="ru-RU"/>
        </w:rPr>
        <w:t>е</w:t>
      </w:r>
      <w:r>
        <w:rPr>
          <w:color w:val="000000"/>
          <w:spacing w:val="1"/>
          <w:lang w:val="ru-RU"/>
        </w:rPr>
        <w:t>м</w:t>
      </w:r>
      <w:r>
        <w:rPr>
          <w:color w:val="000000"/>
          <w:spacing w:val="-1"/>
          <w:lang w:val="ru-RU"/>
        </w:rPr>
        <w:t>е</w:t>
      </w:r>
      <w:r>
        <w:rPr>
          <w:color w:val="000000"/>
          <w:spacing w:val="1"/>
          <w:lang w:val="ru-RU"/>
        </w:rPr>
        <w:t>льных</w:t>
      </w:r>
      <w:r>
        <w:rPr>
          <w:color w:val="000000"/>
          <w:spacing w:val="10"/>
          <w:lang w:val="ru-RU"/>
        </w:rPr>
        <w:t xml:space="preserve"> </w:t>
      </w:r>
      <w:r>
        <w:rPr>
          <w:color w:val="000000"/>
          <w:spacing w:val="1"/>
          <w:lang w:val="ru-RU"/>
        </w:rPr>
        <w:t>у</w:t>
      </w:r>
      <w:r>
        <w:rPr>
          <w:color w:val="000000"/>
          <w:spacing w:val="-1"/>
          <w:lang w:val="ru-RU"/>
        </w:rPr>
        <w:t>ч</w:t>
      </w:r>
      <w:r>
        <w:rPr>
          <w:color w:val="000000"/>
          <w:spacing w:val="1"/>
          <w:lang w:val="ru-RU"/>
        </w:rPr>
        <w:t>а</w:t>
      </w:r>
      <w:r>
        <w:rPr>
          <w:color w:val="000000"/>
          <w:spacing w:val="-1"/>
          <w:lang w:val="ru-RU"/>
        </w:rPr>
        <w:t>с</w:t>
      </w:r>
      <w:r>
        <w:rPr>
          <w:color w:val="000000"/>
          <w:spacing w:val="2"/>
          <w:lang w:val="ru-RU"/>
        </w:rPr>
        <w:t>т</w:t>
      </w:r>
      <w:r>
        <w:rPr>
          <w:color w:val="000000"/>
          <w:spacing w:val="-1"/>
          <w:lang w:val="ru-RU"/>
        </w:rPr>
        <w:t>к</w:t>
      </w:r>
      <w:r>
        <w:rPr>
          <w:color w:val="000000"/>
          <w:spacing w:val="-5"/>
          <w:lang w:val="ru-RU"/>
        </w:rPr>
        <w:t>о</w:t>
      </w:r>
      <w:r>
        <w:rPr>
          <w:color w:val="000000"/>
          <w:spacing w:val="1"/>
          <w:lang w:val="ru-RU"/>
        </w:rPr>
        <w:t xml:space="preserve">в, </w:t>
      </w:r>
      <w:r>
        <w:rPr>
          <w:color w:val="000000"/>
          <w:spacing w:val="-2"/>
          <w:lang w:val="ru-RU"/>
        </w:rPr>
        <w:t>о</w:t>
      </w:r>
      <w:r>
        <w:rPr>
          <w:color w:val="000000"/>
          <w:spacing w:val="5"/>
          <w:lang w:val="ru-RU"/>
        </w:rPr>
        <w:t>т</w:t>
      </w:r>
      <w:r>
        <w:rPr>
          <w:color w:val="000000"/>
          <w:spacing w:val="-3"/>
          <w:lang w:val="ru-RU"/>
        </w:rPr>
        <w:t>с</w:t>
      </w:r>
      <w:r>
        <w:rPr>
          <w:color w:val="000000"/>
          <w:spacing w:val="1"/>
          <w:lang w:val="ru-RU"/>
        </w:rPr>
        <w:t>ту</w:t>
      </w:r>
      <w:r>
        <w:rPr>
          <w:color w:val="000000"/>
          <w:spacing w:val="-1"/>
          <w:lang w:val="ru-RU"/>
        </w:rPr>
        <w:t>п</w:t>
      </w:r>
      <w:r>
        <w:rPr>
          <w:color w:val="000000"/>
          <w:spacing w:val="-5"/>
          <w:lang w:val="ru-RU"/>
        </w:rPr>
        <w:t>о</w:t>
      </w:r>
      <w:r>
        <w:rPr>
          <w:color w:val="000000"/>
          <w:spacing w:val="1"/>
          <w:lang w:val="ru-RU"/>
        </w:rPr>
        <w:t>в</w:t>
      </w:r>
      <w:r>
        <w:rPr>
          <w:color w:val="000000"/>
          <w:spacing w:val="8"/>
          <w:lang w:val="ru-RU"/>
        </w:rPr>
        <w:t xml:space="preserve"> </w:t>
      </w:r>
      <w:r>
        <w:rPr>
          <w:color w:val="000000"/>
          <w:spacing w:val="-5"/>
          <w:lang w:val="ru-RU"/>
        </w:rPr>
        <w:t>з</w:t>
      </w:r>
      <w:r>
        <w:rPr>
          <w:color w:val="000000"/>
          <w:spacing w:val="1"/>
          <w:lang w:val="ru-RU"/>
        </w:rPr>
        <w:t>даний</w:t>
      </w:r>
      <w:r>
        <w:rPr>
          <w:color w:val="000000"/>
          <w:spacing w:val="9"/>
          <w:lang w:val="ru-RU"/>
        </w:rPr>
        <w:t xml:space="preserve"> </w:t>
      </w:r>
      <w:r>
        <w:rPr>
          <w:color w:val="000000"/>
          <w:spacing w:val="-2"/>
          <w:lang w:val="ru-RU"/>
        </w:rPr>
        <w:t>о</w:t>
      </w:r>
      <w:r>
        <w:rPr>
          <w:color w:val="000000"/>
          <w:spacing w:val="1"/>
          <w:lang w:val="ru-RU"/>
        </w:rPr>
        <w:t>т</w:t>
      </w:r>
      <w:r>
        <w:rPr>
          <w:color w:val="000000"/>
          <w:spacing w:val="13"/>
          <w:lang w:val="ru-RU"/>
        </w:rPr>
        <w:t xml:space="preserve"> </w:t>
      </w:r>
      <w:r>
        <w:rPr>
          <w:color w:val="000000"/>
          <w:spacing w:val="-1"/>
          <w:lang w:val="ru-RU"/>
        </w:rPr>
        <w:t>г</w:t>
      </w:r>
      <w:r>
        <w:rPr>
          <w:color w:val="000000"/>
          <w:spacing w:val="1"/>
          <w:lang w:val="ru-RU"/>
        </w:rPr>
        <w:t>р</w:t>
      </w:r>
      <w:r>
        <w:rPr>
          <w:color w:val="000000"/>
          <w:spacing w:val="-2"/>
          <w:lang w:val="ru-RU"/>
        </w:rPr>
        <w:t>а</w:t>
      </w:r>
      <w:r>
        <w:rPr>
          <w:color w:val="000000"/>
          <w:spacing w:val="1"/>
          <w:lang w:val="ru-RU"/>
        </w:rPr>
        <w:t>н</w:t>
      </w:r>
      <w:r>
        <w:rPr>
          <w:color w:val="000000"/>
          <w:spacing w:val="-1"/>
          <w:lang w:val="ru-RU"/>
        </w:rPr>
        <w:t>и</w:t>
      </w:r>
      <w:r>
        <w:rPr>
          <w:color w:val="000000"/>
          <w:spacing w:val="1"/>
          <w:lang w:val="ru-RU"/>
        </w:rPr>
        <w:t>ц</w:t>
      </w:r>
      <w:r>
        <w:rPr>
          <w:color w:val="000000"/>
          <w:spacing w:val="9"/>
          <w:lang w:val="ru-RU"/>
        </w:rPr>
        <w:t xml:space="preserve"> </w:t>
      </w:r>
      <w:r>
        <w:rPr>
          <w:color w:val="000000"/>
          <w:spacing w:val="1"/>
          <w:lang w:val="ru-RU"/>
        </w:rPr>
        <w:t>у</w:t>
      </w:r>
      <w:r>
        <w:rPr>
          <w:color w:val="000000"/>
          <w:spacing w:val="-1"/>
          <w:lang w:val="ru-RU"/>
        </w:rPr>
        <w:t>ч</w:t>
      </w:r>
      <w:r>
        <w:rPr>
          <w:color w:val="000000"/>
          <w:spacing w:val="1"/>
          <w:lang w:val="ru-RU"/>
        </w:rPr>
        <w:t>а</w:t>
      </w:r>
      <w:r>
        <w:rPr>
          <w:color w:val="000000"/>
          <w:spacing w:val="-1"/>
          <w:lang w:val="ru-RU"/>
        </w:rPr>
        <w:t>с</w:t>
      </w:r>
      <w:r>
        <w:rPr>
          <w:color w:val="000000"/>
          <w:spacing w:val="2"/>
          <w:lang w:val="ru-RU"/>
        </w:rPr>
        <w:t>т</w:t>
      </w:r>
      <w:r>
        <w:rPr>
          <w:color w:val="000000"/>
          <w:spacing w:val="-1"/>
          <w:lang w:val="ru-RU"/>
        </w:rPr>
        <w:t>к</w:t>
      </w:r>
      <w:r>
        <w:rPr>
          <w:color w:val="000000"/>
          <w:spacing w:val="-5"/>
          <w:lang w:val="ru-RU"/>
        </w:rPr>
        <w:t>о</w:t>
      </w:r>
      <w:r>
        <w:rPr>
          <w:color w:val="000000"/>
          <w:spacing w:val="1"/>
          <w:lang w:val="ru-RU"/>
        </w:rPr>
        <w:t>в</w:t>
      </w:r>
      <w:r>
        <w:rPr>
          <w:color w:val="000000"/>
          <w:spacing w:val="8"/>
          <w:lang w:val="ru-RU"/>
        </w:rPr>
        <w:t xml:space="preserve"> </w:t>
      </w:r>
      <w:r>
        <w:rPr>
          <w:color w:val="000000"/>
          <w:spacing w:val="1"/>
          <w:lang w:val="ru-RU"/>
        </w:rPr>
        <w:t>и</w:t>
      </w:r>
      <w:r>
        <w:rPr>
          <w:color w:val="000000"/>
          <w:spacing w:val="11"/>
          <w:lang w:val="ru-RU"/>
        </w:rPr>
        <w:t xml:space="preserve"> </w:t>
      </w:r>
      <w:r>
        <w:rPr>
          <w:color w:val="000000"/>
          <w:spacing w:val="-1"/>
          <w:lang w:val="ru-RU"/>
        </w:rPr>
        <w:t>к</w:t>
      </w:r>
      <w:r>
        <w:rPr>
          <w:color w:val="000000"/>
          <w:spacing w:val="2"/>
          <w:lang w:val="ru-RU"/>
        </w:rPr>
        <w:t>о</w:t>
      </w:r>
      <w:r>
        <w:rPr>
          <w:color w:val="000000"/>
          <w:spacing w:val="-3"/>
          <w:lang w:val="ru-RU"/>
        </w:rPr>
        <w:t>э</w:t>
      </w:r>
      <w:r>
        <w:rPr>
          <w:color w:val="000000"/>
          <w:spacing w:val="1"/>
          <w:lang w:val="ru-RU"/>
        </w:rPr>
        <w:t>ффици</w:t>
      </w:r>
      <w:r>
        <w:rPr>
          <w:color w:val="000000"/>
          <w:spacing w:val="-1"/>
          <w:lang w:val="ru-RU"/>
        </w:rPr>
        <w:t>ен</w:t>
      </w:r>
      <w:r>
        <w:rPr>
          <w:color w:val="000000"/>
          <w:spacing w:val="5"/>
          <w:lang w:val="ru-RU"/>
        </w:rPr>
        <w:t>т</w:t>
      </w:r>
      <w:r>
        <w:rPr>
          <w:color w:val="000000"/>
          <w:spacing w:val="1"/>
          <w:lang w:val="ru-RU"/>
        </w:rPr>
        <w:t>а и</w:t>
      </w:r>
      <w:r>
        <w:rPr>
          <w:color w:val="000000"/>
          <w:spacing w:val="-1"/>
          <w:lang w:val="ru-RU"/>
        </w:rPr>
        <w:t>с</w:t>
      </w:r>
      <w:r>
        <w:rPr>
          <w:color w:val="000000"/>
          <w:spacing w:val="1"/>
          <w:lang w:val="ru-RU"/>
        </w:rPr>
        <w:t>п</w:t>
      </w:r>
      <w:r>
        <w:rPr>
          <w:color w:val="000000"/>
          <w:spacing w:val="-2"/>
          <w:lang w:val="ru-RU"/>
        </w:rPr>
        <w:t>о</w:t>
      </w:r>
      <w:r>
        <w:rPr>
          <w:color w:val="000000"/>
          <w:spacing w:val="1"/>
          <w:lang w:val="ru-RU"/>
        </w:rPr>
        <w:t>ль</w:t>
      </w:r>
      <w:r>
        <w:rPr>
          <w:color w:val="000000"/>
          <w:spacing w:val="-3"/>
          <w:lang w:val="ru-RU"/>
        </w:rPr>
        <w:t>з</w:t>
      </w:r>
      <w:r>
        <w:rPr>
          <w:color w:val="000000"/>
          <w:spacing w:val="-5"/>
          <w:lang w:val="ru-RU"/>
        </w:rPr>
        <w:t>о</w:t>
      </w:r>
      <w:r>
        <w:rPr>
          <w:color w:val="000000"/>
          <w:spacing w:val="1"/>
          <w:lang w:val="ru-RU"/>
        </w:rPr>
        <w:t>вания</w:t>
      </w:r>
      <w:r>
        <w:rPr>
          <w:color w:val="000000"/>
          <w:spacing w:val="-16"/>
          <w:lang w:val="ru-RU"/>
        </w:rPr>
        <w:t xml:space="preserve"> </w:t>
      </w:r>
      <w:r>
        <w:rPr>
          <w:color w:val="000000"/>
          <w:spacing w:val="2"/>
          <w:lang w:val="ru-RU"/>
        </w:rPr>
        <w:t>т</w:t>
      </w:r>
      <w:r>
        <w:rPr>
          <w:color w:val="000000"/>
          <w:spacing w:val="-1"/>
          <w:lang w:val="ru-RU"/>
        </w:rPr>
        <w:t>е</w:t>
      </w:r>
      <w:r>
        <w:rPr>
          <w:color w:val="000000"/>
          <w:spacing w:val="1"/>
          <w:lang w:val="ru-RU"/>
        </w:rPr>
        <w:t>р</w:t>
      </w:r>
      <w:r>
        <w:rPr>
          <w:color w:val="000000"/>
          <w:spacing w:val="-1"/>
          <w:lang w:val="ru-RU"/>
        </w:rPr>
        <w:t>ри</w:t>
      </w:r>
      <w:r>
        <w:rPr>
          <w:color w:val="000000"/>
          <w:spacing w:val="-3"/>
          <w:lang w:val="ru-RU"/>
        </w:rPr>
        <w:t>т</w:t>
      </w:r>
      <w:r>
        <w:rPr>
          <w:color w:val="000000"/>
          <w:spacing w:val="1"/>
          <w:lang w:val="ru-RU"/>
        </w:rPr>
        <w:t>ории</w:t>
      </w:r>
      <w:r w:rsidR="009E4C11">
        <w:rPr>
          <w:color w:val="000000"/>
          <w:spacing w:val="1"/>
          <w:lang w:val="ru-RU"/>
        </w:rPr>
        <w:t>:</w:t>
      </w:r>
    </w:p>
    <w:p w:rsidR="009C2F33" w:rsidRPr="00C10FD2" w:rsidRDefault="009C2F33" w:rsidP="00B42F5A">
      <w:pPr>
        <w:pStyle w:val="afffffff2"/>
        <w:spacing w:before="0" w:after="0"/>
        <w:ind w:left="0" w:right="0" w:firstLine="709"/>
        <w:rPr>
          <w:lang w:val="ru-RU"/>
        </w:rPr>
      </w:pPr>
    </w:p>
    <w:tbl>
      <w:tblPr>
        <w:tblW w:w="0" w:type="auto"/>
        <w:tblCellMar>
          <w:left w:w="0" w:type="dxa"/>
          <w:right w:w="0" w:type="dxa"/>
        </w:tblCellMar>
        <w:tblLook w:val="04A0" w:firstRow="1" w:lastRow="0" w:firstColumn="1" w:lastColumn="0" w:noHBand="0" w:noVBand="1"/>
      </w:tblPr>
      <w:tblGrid>
        <w:gridCol w:w="605"/>
        <w:gridCol w:w="3545"/>
        <w:gridCol w:w="5778"/>
      </w:tblGrid>
      <w:tr w:rsidR="009C2F33" w:rsidRPr="002A6D69" w:rsidTr="00442CE0">
        <w:trPr>
          <w:tblHeader/>
        </w:trPr>
        <w:tc>
          <w:tcPr>
            <w:tcW w:w="605"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center"/>
            </w:pPr>
            <w:r>
              <w:rPr>
                <w:sz w:val="24"/>
                <w:szCs w:val="24"/>
                <w:lang w:eastAsia="ru-RU"/>
              </w:rPr>
              <w:t>№ п/п</w:t>
            </w:r>
          </w:p>
        </w:tc>
        <w:tc>
          <w:tcPr>
            <w:tcW w:w="3545" w:type="dxa"/>
            <w:tcBorders>
              <w:top w:val="single" w:sz="4" w:space="0" w:color="000000"/>
              <w:left w:val="single" w:sz="4" w:space="0" w:color="000000"/>
              <w:bottom w:val="single" w:sz="4" w:space="0" w:color="000000"/>
            </w:tcBorders>
            <w:vAlign w:val="center"/>
          </w:tcPr>
          <w:p w:rsidR="009C2F33" w:rsidRDefault="005802ED" w:rsidP="00B42F5A">
            <w:pPr>
              <w:spacing w:line="276" w:lineRule="auto"/>
              <w:ind w:left="0" w:right="0" w:firstLine="0"/>
              <w:jc w:val="center"/>
            </w:pPr>
            <w:r>
              <w:rPr>
                <w:sz w:val="24"/>
                <w:szCs w:val="24"/>
                <w:lang w:eastAsia="ru-RU"/>
              </w:rPr>
              <w:t>Наименование размера, параметра</w:t>
            </w:r>
          </w:p>
        </w:tc>
        <w:tc>
          <w:tcPr>
            <w:tcW w:w="5778" w:type="dxa"/>
            <w:tcBorders>
              <w:top w:val="single" w:sz="4" w:space="0" w:color="000000"/>
              <w:left w:val="single" w:sz="4" w:space="0" w:color="000000"/>
              <w:bottom w:val="single" w:sz="4" w:space="0" w:color="000000"/>
              <w:right w:val="single" w:sz="4" w:space="0" w:color="000000"/>
            </w:tcBorders>
            <w:vAlign w:val="center"/>
          </w:tcPr>
          <w:p w:rsidR="009C2F33" w:rsidRPr="00C10FD2" w:rsidRDefault="005802ED" w:rsidP="00B42F5A">
            <w:pPr>
              <w:spacing w:line="276" w:lineRule="auto"/>
              <w:ind w:left="0" w:right="0" w:firstLine="0"/>
              <w:jc w:val="center"/>
              <w:rPr>
                <w:lang w:val="ru-RU"/>
              </w:rPr>
            </w:pPr>
            <w:r w:rsidRPr="00C10FD2">
              <w:rPr>
                <w:sz w:val="24"/>
                <w:szCs w:val="24"/>
                <w:lang w:val="ru-RU" w:eastAsia="ru-RU"/>
              </w:rPr>
              <w:t>Значение, единица измерения, дополнительные условия</w:t>
            </w:r>
          </w:p>
        </w:tc>
      </w:tr>
      <w:tr w:rsidR="009C2F33" w:rsidTr="00442CE0">
        <w:trPr>
          <w:trHeight w:val="1284"/>
        </w:trPr>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t>1.</w:t>
            </w: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p w:rsidR="009C2F33" w:rsidRDefault="009C2F33" w:rsidP="00B42F5A">
            <w:pPr>
              <w:spacing w:line="276" w:lineRule="auto"/>
              <w:ind w:left="0" w:right="0" w:firstLine="0"/>
              <w:jc w:val="center"/>
              <w:rPr>
                <w:sz w:val="24"/>
                <w:szCs w:val="24"/>
                <w:lang w:eastAsia="ru-RU"/>
              </w:rPr>
            </w:pPr>
          </w:p>
        </w:tc>
        <w:tc>
          <w:tcPr>
            <w:tcW w:w="3545" w:type="dxa"/>
            <w:tcBorders>
              <w:top w:val="single" w:sz="4" w:space="0" w:color="000000"/>
              <w:left w:val="single" w:sz="4" w:space="0" w:color="000000"/>
              <w:bottom w:val="single" w:sz="4" w:space="0" w:color="000000"/>
            </w:tcBorders>
          </w:tcPr>
          <w:p w:rsidR="009C2F33" w:rsidRPr="00C10FD2" w:rsidRDefault="005802ED" w:rsidP="00B42F5A">
            <w:pPr>
              <w:spacing w:line="276" w:lineRule="auto"/>
              <w:ind w:left="0" w:right="0" w:firstLine="0"/>
              <w:jc w:val="left"/>
              <w:rPr>
                <w:lang w:val="ru-RU"/>
              </w:rPr>
            </w:pPr>
            <w:r w:rsidRPr="00C10FD2">
              <w:rPr>
                <w:sz w:val="24"/>
                <w:szCs w:val="24"/>
                <w:lang w:val="ru-RU" w:eastAsia="ru-RU"/>
              </w:rPr>
              <w:t>Минимальные и (или) максимальные размеры земельного участка, в том числе его площадь</w:t>
            </w:r>
          </w:p>
        </w:tc>
        <w:tc>
          <w:tcPr>
            <w:tcW w:w="5778" w:type="dxa"/>
            <w:tcBorders>
              <w:top w:val="single" w:sz="4" w:space="0" w:color="000000"/>
              <w:left w:val="single" w:sz="4" w:space="0" w:color="000000"/>
              <w:bottom w:val="single" w:sz="4" w:space="0" w:color="000000"/>
              <w:right w:val="single" w:sz="4" w:space="0" w:color="000000"/>
            </w:tcBorders>
          </w:tcPr>
          <w:p w:rsidR="009C2F33" w:rsidRDefault="009C2F33" w:rsidP="00B42F5A">
            <w:pPr>
              <w:spacing w:line="276" w:lineRule="auto"/>
              <w:ind w:left="0" w:right="0" w:firstLine="0"/>
              <w:jc w:val="left"/>
              <w:rPr>
                <w:b/>
                <w:bCs/>
                <w:sz w:val="24"/>
                <w:szCs w:val="24"/>
                <w:lang w:val="ru-RU" w:eastAsia="ru-RU"/>
              </w:rPr>
            </w:pPr>
          </w:p>
          <w:p w:rsidR="009C2F33" w:rsidRDefault="005802ED" w:rsidP="00B42F5A">
            <w:pPr>
              <w:spacing w:line="276" w:lineRule="auto"/>
              <w:ind w:left="0" w:right="0" w:firstLine="0"/>
              <w:jc w:val="left"/>
            </w:pPr>
            <w:r>
              <w:rPr>
                <w:sz w:val="24"/>
                <w:szCs w:val="24"/>
                <w:lang w:val="ru-RU" w:eastAsia="ru-RU"/>
              </w:rPr>
              <w:t>Не подлежит установлению.</w:t>
            </w:r>
          </w:p>
        </w:tc>
      </w:tr>
      <w:tr w:rsidR="009C2F33" w:rsidTr="00442CE0">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t>2.</w:t>
            </w:r>
          </w:p>
        </w:tc>
        <w:tc>
          <w:tcPr>
            <w:tcW w:w="3545" w:type="dxa"/>
            <w:tcBorders>
              <w:top w:val="single" w:sz="4" w:space="0" w:color="000000"/>
              <w:left w:val="single" w:sz="4" w:space="0" w:color="000000"/>
              <w:bottom w:val="single" w:sz="4" w:space="0" w:color="000000"/>
            </w:tcBorders>
          </w:tcPr>
          <w:p w:rsidR="009C2F33" w:rsidRPr="00C10FD2" w:rsidRDefault="005802ED" w:rsidP="00B42F5A">
            <w:pPr>
              <w:spacing w:line="276" w:lineRule="auto"/>
              <w:ind w:left="0" w:right="0" w:firstLine="0"/>
              <w:jc w:val="left"/>
              <w:rPr>
                <w:lang w:val="ru-RU"/>
              </w:rPr>
            </w:pPr>
            <w:r w:rsidRPr="00C10FD2">
              <w:rPr>
                <w:sz w:val="24"/>
                <w:szCs w:val="24"/>
                <w:lang w:val="ru-RU" w:eastAsia="ru-RU"/>
              </w:rPr>
              <w:t xml:space="preserve">Минимальный отступ от границ земельных участков до зданий, строений, сооружений </w:t>
            </w:r>
          </w:p>
        </w:tc>
        <w:tc>
          <w:tcPr>
            <w:tcW w:w="5778" w:type="dxa"/>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spacing w:line="276" w:lineRule="auto"/>
              <w:ind w:left="0" w:right="0" w:firstLine="0"/>
              <w:jc w:val="left"/>
              <w:rPr>
                <w:sz w:val="24"/>
                <w:szCs w:val="24"/>
                <w:lang w:val="ru-RU" w:eastAsia="ru-RU"/>
              </w:rPr>
            </w:pPr>
          </w:p>
          <w:p w:rsidR="009C2F33" w:rsidRDefault="005802ED" w:rsidP="00B42F5A">
            <w:pPr>
              <w:spacing w:line="276" w:lineRule="auto"/>
              <w:ind w:left="0" w:right="0" w:firstLine="0"/>
              <w:jc w:val="left"/>
            </w:pPr>
            <w:r>
              <w:rPr>
                <w:sz w:val="24"/>
                <w:szCs w:val="24"/>
                <w:lang w:val="ru-RU" w:eastAsia="ru-RU"/>
              </w:rPr>
              <w:t>Не подлежит установлению.</w:t>
            </w:r>
          </w:p>
        </w:tc>
      </w:tr>
      <w:tr w:rsidR="009C2F33" w:rsidTr="00442CE0">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t>3.</w:t>
            </w:r>
          </w:p>
        </w:tc>
        <w:tc>
          <w:tcPr>
            <w:tcW w:w="3545" w:type="dxa"/>
            <w:tcBorders>
              <w:top w:val="single" w:sz="4" w:space="0" w:color="000000"/>
              <w:left w:val="single" w:sz="4" w:space="0" w:color="000000"/>
              <w:bottom w:val="single" w:sz="4" w:space="0" w:color="000000"/>
            </w:tcBorders>
          </w:tcPr>
          <w:p w:rsidR="009C2F33" w:rsidRPr="00C10FD2" w:rsidRDefault="005802ED" w:rsidP="00B42F5A">
            <w:pPr>
              <w:spacing w:line="276" w:lineRule="auto"/>
              <w:ind w:left="0" w:right="0" w:firstLine="0"/>
              <w:jc w:val="left"/>
              <w:rPr>
                <w:lang w:val="ru-RU"/>
              </w:rPr>
            </w:pPr>
            <w:r w:rsidRPr="00C10FD2">
              <w:rPr>
                <w:sz w:val="24"/>
                <w:szCs w:val="24"/>
                <w:lang w:val="ru-RU" w:eastAsia="ru-RU"/>
              </w:rPr>
              <w:t xml:space="preserve">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  </w:t>
            </w:r>
          </w:p>
          <w:p w:rsidR="009C2F33" w:rsidRPr="00C10FD2" w:rsidRDefault="009C2F33" w:rsidP="00B42F5A">
            <w:pPr>
              <w:spacing w:line="276" w:lineRule="auto"/>
              <w:ind w:left="0" w:right="0" w:firstLine="0"/>
              <w:jc w:val="left"/>
              <w:rPr>
                <w:sz w:val="24"/>
                <w:szCs w:val="24"/>
                <w:lang w:val="ru-RU" w:eastAsia="ru-RU"/>
              </w:rPr>
            </w:pPr>
          </w:p>
        </w:tc>
        <w:tc>
          <w:tcPr>
            <w:tcW w:w="5778" w:type="dxa"/>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spacing w:line="276" w:lineRule="auto"/>
              <w:ind w:left="0" w:right="0" w:firstLine="0"/>
              <w:jc w:val="left"/>
              <w:rPr>
                <w:sz w:val="24"/>
                <w:szCs w:val="24"/>
                <w:lang w:val="ru-RU" w:eastAsia="ru-RU"/>
              </w:rPr>
            </w:pPr>
          </w:p>
          <w:p w:rsidR="009C2F33" w:rsidRDefault="005802ED" w:rsidP="00B42F5A">
            <w:pPr>
              <w:spacing w:line="276" w:lineRule="auto"/>
              <w:ind w:left="0" w:right="0" w:firstLine="0"/>
              <w:jc w:val="left"/>
            </w:pPr>
            <w:r>
              <w:rPr>
                <w:sz w:val="24"/>
                <w:szCs w:val="24"/>
                <w:lang w:val="ru-RU" w:eastAsia="ru-RU"/>
              </w:rPr>
              <w:t>Не подлежит установлению.</w:t>
            </w:r>
          </w:p>
          <w:p w:rsidR="009C2F33" w:rsidRDefault="009C2F33" w:rsidP="00B42F5A">
            <w:pPr>
              <w:spacing w:line="276" w:lineRule="auto"/>
              <w:ind w:left="0" w:right="0" w:firstLine="0"/>
              <w:jc w:val="left"/>
              <w:rPr>
                <w:sz w:val="24"/>
                <w:szCs w:val="24"/>
                <w:lang w:eastAsia="ru-RU"/>
              </w:rPr>
            </w:pPr>
          </w:p>
        </w:tc>
      </w:tr>
      <w:tr w:rsidR="009C2F33" w:rsidTr="00442CE0">
        <w:tc>
          <w:tcPr>
            <w:tcW w:w="60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center"/>
            </w:pPr>
            <w:r>
              <w:rPr>
                <w:sz w:val="24"/>
                <w:szCs w:val="24"/>
                <w:lang w:eastAsia="ru-RU"/>
              </w:rPr>
              <w:t>4.</w:t>
            </w:r>
          </w:p>
        </w:tc>
        <w:tc>
          <w:tcPr>
            <w:tcW w:w="3545" w:type="dxa"/>
            <w:tcBorders>
              <w:top w:val="single" w:sz="4" w:space="0" w:color="000000"/>
              <w:left w:val="single" w:sz="4" w:space="0" w:color="000000"/>
              <w:bottom w:val="single" w:sz="4" w:space="0" w:color="000000"/>
            </w:tcBorders>
          </w:tcPr>
          <w:p w:rsidR="009C2F33" w:rsidRDefault="005802ED" w:rsidP="00B42F5A">
            <w:pPr>
              <w:spacing w:line="276" w:lineRule="auto"/>
              <w:ind w:left="0" w:right="0" w:firstLine="0"/>
              <w:jc w:val="left"/>
            </w:pPr>
            <w:r>
              <w:rPr>
                <w:sz w:val="24"/>
                <w:szCs w:val="24"/>
                <w:lang w:eastAsia="ru-RU"/>
              </w:rPr>
              <w:t xml:space="preserve">Максимальный процент застройки земельного участка  </w:t>
            </w:r>
          </w:p>
          <w:p w:rsidR="009C2F33" w:rsidRDefault="009C2F33" w:rsidP="00B42F5A">
            <w:pPr>
              <w:spacing w:line="276" w:lineRule="auto"/>
              <w:ind w:left="0" w:right="0" w:firstLine="0"/>
              <w:jc w:val="left"/>
              <w:rPr>
                <w:sz w:val="24"/>
                <w:szCs w:val="24"/>
                <w:lang w:eastAsia="ru-RU"/>
              </w:rPr>
            </w:pPr>
          </w:p>
        </w:tc>
        <w:tc>
          <w:tcPr>
            <w:tcW w:w="5778" w:type="dxa"/>
            <w:tcBorders>
              <w:top w:val="single" w:sz="4" w:space="0" w:color="000000"/>
              <w:left w:val="single" w:sz="4" w:space="0" w:color="000000"/>
              <w:bottom w:val="single" w:sz="4" w:space="0" w:color="000000"/>
              <w:right w:val="single" w:sz="4" w:space="0" w:color="000000"/>
            </w:tcBorders>
          </w:tcPr>
          <w:p w:rsidR="009C2F33" w:rsidRDefault="009C2F33" w:rsidP="00B42F5A">
            <w:pPr>
              <w:spacing w:line="276" w:lineRule="auto"/>
              <w:ind w:left="0" w:right="0" w:firstLine="0"/>
              <w:jc w:val="left"/>
              <w:rPr>
                <w:sz w:val="24"/>
                <w:szCs w:val="24"/>
                <w:lang w:eastAsia="ru-RU"/>
              </w:rPr>
            </w:pPr>
          </w:p>
          <w:p w:rsidR="009C2F33" w:rsidRDefault="005802ED" w:rsidP="00B42F5A">
            <w:pPr>
              <w:spacing w:line="276" w:lineRule="auto"/>
              <w:ind w:left="0" w:right="0" w:firstLine="0"/>
              <w:jc w:val="left"/>
            </w:pPr>
            <w:r>
              <w:rPr>
                <w:sz w:val="24"/>
                <w:szCs w:val="24"/>
                <w:lang w:val="ru-RU" w:eastAsia="ru-RU"/>
              </w:rPr>
              <w:t>Не подлежит установлению.</w:t>
            </w:r>
          </w:p>
        </w:tc>
      </w:tr>
    </w:tbl>
    <w:p w:rsidR="009C2F33" w:rsidRDefault="009C2F33" w:rsidP="00B42F5A">
      <w:pPr>
        <w:ind w:left="0" w:right="0" w:firstLine="709"/>
        <w:rPr>
          <w:color w:val="000000"/>
          <w:spacing w:val="1"/>
          <w:szCs w:val="28"/>
          <w:lang w:val="ru-RU"/>
        </w:rPr>
      </w:pPr>
    </w:p>
    <w:p w:rsidR="009C2F33" w:rsidRPr="001B335F" w:rsidRDefault="005802ED" w:rsidP="00B42F5A">
      <w:pPr>
        <w:pStyle w:val="1"/>
        <w:tabs>
          <w:tab w:val="clear" w:pos="0"/>
        </w:tabs>
        <w:spacing w:before="0" w:after="0"/>
        <w:ind w:left="0" w:firstLine="709"/>
      </w:pPr>
      <w:bookmarkStart w:id="23" w:name="__RefHeading___Toc52797748"/>
      <w:bookmarkStart w:id="24" w:name="_Toc96597792"/>
      <w:bookmarkEnd w:id="23"/>
      <w:r w:rsidRPr="001B335F">
        <w:rPr>
          <w:rFonts w:ascii="Times New Roman" w:hAnsi="Times New Roman"/>
          <w:bCs w:val="0"/>
          <w:iCs/>
          <w:color w:val="000000"/>
          <w:spacing w:val="1"/>
          <w:sz w:val="28"/>
          <w:szCs w:val="28"/>
          <w:lang w:val="ru-RU" w:eastAsia="en-US"/>
        </w:rPr>
        <w:t>2)</w:t>
      </w:r>
      <w:r w:rsidRPr="001B335F">
        <w:rPr>
          <w:rFonts w:ascii="Times New Roman" w:hAnsi="Times New Roman"/>
          <w:bCs w:val="0"/>
          <w:iCs/>
          <w:spacing w:val="-1"/>
          <w:sz w:val="28"/>
          <w:szCs w:val="28"/>
          <w:lang w:val="ru-RU" w:eastAsia="en-US"/>
        </w:rPr>
        <w:t xml:space="preserve"> </w:t>
      </w:r>
      <w:r w:rsidRPr="001B335F">
        <w:rPr>
          <w:rFonts w:ascii="Times New Roman" w:hAnsi="Times New Roman"/>
          <w:bCs w:val="0"/>
          <w:spacing w:val="-1"/>
          <w:sz w:val="28"/>
          <w:szCs w:val="28"/>
          <w:lang w:val="ru-RU" w:eastAsia="en-US"/>
        </w:rPr>
        <w:t>Коммунально-складская зона (</w:t>
      </w:r>
      <w:r w:rsidRPr="001B335F">
        <w:rPr>
          <w:rFonts w:ascii="Times New Roman" w:hAnsi="Times New Roman"/>
          <w:bCs w:val="0"/>
          <w:iCs/>
          <w:spacing w:val="-1"/>
          <w:sz w:val="28"/>
          <w:szCs w:val="28"/>
          <w:lang w:val="ru-RU" w:eastAsia="en-US"/>
        </w:rPr>
        <w:t>3.2).</w:t>
      </w:r>
      <w:bookmarkEnd w:id="24"/>
    </w:p>
    <w:p w:rsidR="009C2F33" w:rsidRDefault="009C2F33" w:rsidP="00B42F5A">
      <w:pPr>
        <w:ind w:left="0" w:right="0" w:firstLine="709"/>
        <w:rPr>
          <w:spacing w:val="-1"/>
          <w:szCs w:val="28"/>
          <w:lang w:val="ru-RU" w:eastAsia="en-US"/>
        </w:rPr>
      </w:pPr>
    </w:p>
    <w:p w:rsidR="009C2F33" w:rsidRPr="00C10FD2" w:rsidRDefault="005802ED" w:rsidP="00B42F5A">
      <w:pPr>
        <w:pStyle w:val="afffffff2"/>
        <w:spacing w:before="0" w:after="0"/>
        <w:ind w:left="0" w:right="0" w:firstLine="709"/>
        <w:rPr>
          <w:lang w:val="ru-RU"/>
        </w:rPr>
      </w:pPr>
      <w:r>
        <w:rPr>
          <w:rFonts w:eastAsia="Times New Roman"/>
          <w:color w:val="000000"/>
          <w:spacing w:val="1"/>
          <w:lang w:val="ru-RU"/>
        </w:rPr>
        <w:t>Зона предназначена для формирования складских комплексов                                  и  коммунально-складских предприятий, объектов инженерной и транспортной инфраструктуры.</w:t>
      </w:r>
    </w:p>
    <w:p w:rsidR="009C2F33" w:rsidRDefault="009C2F33" w:rsidP="00B42F5A">
      <w:pPr>
        <w:pStyle w:val="afffffff2"/>
        <w:spacing w:before="0" w:after="0"/>
        <w:ind w:left="0" w:right="0" w:firstLine="709"/>
        <w:rPr>
          <w:rFonts w:eastAsia="Times New Roman"/>
          <w:color w:val="000000"/>
          <w:spacing w:val="1"/>
          <w:lang w:val="ru-RU"/>
        </w:rPr>
      </w:pPr>
    </w:p>
    <w:p w:rsidR="009C2F33" w:rsidRPr="00C10FD2" w:rsidRDefault="005802ED" w:rsidP="00B42F5A">
      <w:pPr>
        <w:ind w:left="0" w:right="0" w:firstLine="709"/>
        <w:rPr>
          <w:lang w:val="ru-RU"/>
        </w:rPr>
      </w:pPr>
      <w:r>
        <w:rPr>
          <w:b/>
          <w:bCs/>
          <w:spacing w:val="-1"/>
          <w:szCs w:val="28"/>
          <w:lang w:val="ru-RU" w:eastAsia="en-US"/>
        </w:rPr>
        <w:t>Основные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sz w:val="24"/>
          <w:szCs w:val="24"/>
          <w:lang w:val="ru-RU" w:eastAsia="ru-RU"/>
        </w:rPr>
        <w:tab/>
      </w:r>
      <w:r>
        <w:rPr>
          <w:rFonts w:eastAsia="Times New Roman"/>
          <w:color w:val="000000"/>
          <w:spacing w:val="1"/>
          <w:lang w:val="ru-RU"/>
        </w:rPr>
        <w:t>коммунальное обслуживание 3.1 (3.1.1-3.1.2);</w:t>
      </w:r>
    </w:p>
    <w:p w:rsidR="009C2F33" w:rsidRPr="00C10FD2" w:rsidRDefault="005802ED" w:rsidP="00B42F5A">
      <w:pPr>
        <w:pStyle w:val="afffffff2"/>
        <w:spacing w:before="0" w:after="0"/>
        <w:ind w:left="0" w:right="0" w:firstLine="709"/>
        <w:jc w:val="left"/>
        <w:rPr>
          <w:lang w:val="ru-RU"/>
        </w:rPr>
      </w:pPr>
      <w:r>
        <w:rPr>
          <w:rFonts w:eastAsia="Times New Roman"/>
          <w:color w:val="000000"/>
          <w:spacing w:val="1"/>
          <w:lang w:val="ru-RU"/>
        </w:rPr>
        <w:tab/>
        <w:t>склады 6.9;</w:t>
      </w:r>
    </w:p>
    <w:p w:rsidR="009C2F33" w:rsidRPr="00C10FD2" w:rsidRDefault="005802ED" w:rsidP="00B42F5A">
      <w:pPr>
        <w:pStyle w:val="afffffff2"/>
        <w:spacing w:before="0" w:after="0"/>
        <w:ind w:left="0" w:right="0" w:firstLine="709"/>
        <w:jc w:val="left"/>
        <w:rPr>
          <w:lang w:val="ru-RU"/>
        </w:rPr>
      </w:pPr>
      <w:r>
        <w:rPr>
          <w:rFonts w:eastAsia="Times New Roman"/>
          <w:color w:val="000000"/>
          <w:spacing w:val="1"/>
          <w:lang w:val="ru-RU"/>
        </w:rPr>
        <w:tab/>
        <w:t>складские площадки 6.9.1.</w:t>
      </w:r>
    </w:p>
    <w:p w:rsidR="009C2F33" w:rsidRDefault="009C2F33" w:rsidP="00B42F5A">
      <w:pPr>
        <w:pStyle w:val="afffffff2"/>
        <w:spacing w:before="0" w:after="0"/>
        <w:ind w:left="0" w:right="0" w:firstLine="709"/>
        <w:jc w:val="left"/>
        <w:rPr>
          <w:rFonts w:eastAsia="Times New Roman"/>
          <w:color w:val="000000"/>
          <w:spacing w:val="1"/>
          <w:lang w:val="ru-RU"/>
        </w:rPr>
      </w:pPr>
    </w:p>
    <w:p w:rsidR="009C2F33" w:rsidRPr="00C10FD2" w:rsidRDefault="005802ED" w:rsidP="00B42F5A">
      <w:pPr>
        <w:ind w:left="0" w:right="0" w:firstLine="709"/>
        <w:jc w:val="left"/>
        <w:rPr>
          <w:lang w:val="ru-RU"/>
        </w:rPr>
      </w:pPr>
      <w:r>
        <w:rPr>
          <w:b/>
          <w:bCs/>
          <w:spacing w:val="-1"/>
          <w:szCs w:val="28"/>
          <w:lang w:val="ru-RU" w:eastAsia="en-US"/>
        </w:rPr>
        <w:t>Вспомогательные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sz w:val="24"/>
          <w:szCs w:val="24"/>
          <w:lang w:val="ru-RU" w:eastAsia="ru-RU"/>
        </w:rPr>
        <w:tab/>
      </w:r>
      <w:r>
        <w:rPr>
          <w:rFonts w:eastAsia="Times New Roman"/>
          <w:color w:val="000000"/>
          <w:spacing w:val="1"/>
          <w:lang w:val="ru-RU"/>
        </w:rPr>
        <w:t>магазины 4.4;</w:t>
      </w:r>
    </w:p>
    <w:p w:rsidR="009C2F33" w:rsidRPr="00C10FD2" w:rsidRDefault="005802ED" w:rsidP="00B42F5A">
      <w:pPr>
        <w:pStyle w:val="afffffff2"/>
        <w:spacing w:before="0" w:after="0"/>
        <w:ind w:left="0" w:right="0" w:firstLine="709"/>
        <w:jc w:val="left"/>
        <w:rPr>
          <w:lang w:val="ru-RU"/>
        </w:rPr>
      </w:pPr>
      <w:r>
        <w:rPr>
          <w:rFonts w:eastAsia="Times New Roman"/>
          <w:color w:val="000000"/>
          <w:spacing w:val="1"/>
          <w:lang w:val="ru-RU"/>
        </w:rPr>
        <w:tab/>
        <w:t>автомобильный транспорт 7.2 (7.2.1-7.2.3).</w:t>
      </w:r>
    </w:p>
    <w:p w:rsidR="009C2F33" w:rsidRDefault="009C2F33" w:rsidP="00B42F5A">
      <w:pPr>
        <w:pStyle w:val="afffffff2"/>
        <w:spacing w:before="0" w:after="0"/>
        <w:ind w:left="0" w:right="0" w:firstLine="709"/>
        <w:jc w:val="left"/>
        <w:rPr>
          <w:rFonts w:eastAsia="Times New Roman"/>
          <w:color w:val="000000"/>
          <w:spacing w:val="1"/>
          <w:lang w:val="ru-RU"/>
        </w:rPr>
      </w:pPr>
    </w:p>
    <w:p w:rsidR="009C2F33" w:rsidRPr="00C10FD2" w:rsidRDefault="005802ED" w:rsidP="00B42F5A">
      <w:pPr>
        <w:ind w:left="0" w:right="0" w:firstLine="709"/>
        <w:rPr>
          <w:lang w:val="ru-RU"/>
        </w:rPr>
      </w:pPr>
      <w:r>
        <w:rPr>
          <w:b/>
          <w:bCs/>
          <w:spacing w:val="-1"/>
          <w:szCs w:val="28"/>
          <w:lang w:val="ru-RU" w:eastAsia="en-US"/>
        </w:rPr>
        <w:t>Условно разрешенные виды использования:</w:t>
      </w:r>
    </w:p>
    <w:p w:rsidR="009C2F33" w:rsidRPr="00C10FD2" w:rsidRDefault="005802ED" w:rsidP="00B42F5A">
      <w:pPr>
        <w:ind w:left="0" w:right="0" w:firstLine="709"/>
        <w:jc w:val="left"/>
        <w:rPr>
          <w:lang w:val="ru-RU"/>
        </w:rPr>
      </w:pPr>
      <w:r>
        <w:rPr>
          <w:b/>
          <w:bCs/>
          <w:spacing w:val="1"/>
          <w:sz w:val="24"/>
          <w:szCs w:val="24"/>
          <w:lang w:val="ru-RU" w:eastAsia="ru-RU"/>
        </w:rPr>
        <w:tab/>
      </w:r>
      <w:r>
        <w:rPr>
          <w:color w:val="000000"/>
          <w:spacing w:val="1"/>
          <w:szCs w:val="28"/>
          <w:lang w:val="ru-RU"/>
        </w:rPr>
        <w:t>не подлежат установлению.</w:t>
      </w:r>
    </w:p>
    <w:p w:rsidR="009C2F33" w:rsidRDefault="009C2F33" w:rsidP="00B42F5A">
      <w:pPr>
        <w:ind w:left="0" w:right="0" w:firstLine="709"/>
        <w:jc w:val="left"/>
        <w:rPr>
          <w:color w:val="000000"/>
          <w:spacing w:val="1"/>
          <w:szCs w:val="28"/>
          <w:lang w:val="ru-RU"/>
        </w:rPr>
      </w:pPr>
    </w:p>
    <w:p w:rsidR="009C2F33" w:rsidRPr="00C10FD2" w:rsidRDefault="005802ED" w:rsidP="00B42F5A">
      <w:pPr>
        <w:pStyle w:val="afffffff2"/>
        <w:spacing w:before="0" w:after="0"/>
        <w:ind w:left="0" w:right="0" w:firstLine="709"/>
        <w:rPr>
          <w:lang w:val="ru-RU"/>
        </w:rPr>
      </w:pPr>
      <w:r>
        <w:rPr>
          <w:spacing w:val="1"/>
          <w:lang w:val="ru-RU"/>
        </w:rPr>
        <w:lastRenderedPageBreak/>
        <w:t>Пр</w:t>
      </w:r>
      <w:r>
        <w:rPr>
          <w:spacing w:val="-3"/>
          <w:lang w:val="ru-RU"/>
        </w:rPr>
        <w:t>е</w:t>
      </w:r>
      <w:r>
        <w:rPr>
          <w:spacing w:val="1"/>
          <w:lang w:val="ru-RU"/>
        </w:rPr>
        <w:t>д</w:t>
      </w:r>
      <w:r>
        <w:rPr>
          <w:spacing w:val="-1"/>
          <w:lang w:val="ru-RU"/>
        </w:rPr>
        <w:t>е</w:t>
      </w:r>
      <w:r>
        <w:rPr>
          <w:lang w:val="ru-RU"/>
        </w:rPr>
        <w:t>ль</w:t>
      </w:r>
      <w:r>
        <w:rPr>
          <w:spacing w:val="1"/>
          <w:lang w:val="ru-RU"/>
        </w:rPr>
        <w:t>н</w:t>
      </w:r>
      <w:r>
        <w:rPr>
          <w:lang w:val="ru-RU"/>
        </w:rPr>
        <w:t>ые</w:t>
      </w:r>
      <w:r>
        <w:rPr>
          <w:spacing w:val="1"/>
          <w:lang w:val="ru-RU"/>
        </w:rPr>
        <w:t xml:space="preserve"> п</w:t>
      </w:r>
      <w:r>
        <w:rPr>
          <w:lang w:val="ru-RU"/>
        </w:rPr>
        <w:t>а</w:t>
      </w:r>
      <w:r>
        <w:rPr>
          <w:spacing w:val="1"/>
          <w:lang w:val="ru-RU"/>
        </w:rPr>
        <w:t>р</w:t>
      </w:r>
      <w:r>
        <w:rPr>
          <w:lang w:val="ru-RU"/>
        </w:rPr>
        <w:t>ам</w:t>
      </w:r>
      <w:r>
        <w:rPr>
          <w:spacing w:val="-3"/>
          <w:lang w:val="ru-RU"/>
        </w:rPr>
        <w:t>е</w:t>
      </w:r>
      <w:r>
        <w:rPr>
          <w:spacing w:val="2"/>
          <w:lang w:val="ru-RU"/>
        </w:rPr>
        <w:t>т</w:t>
      </w:r>
      <w:r>
        <w:rPr>
          <w:spacing w:val="1"/>
          <w:lang w:val="ru-RU"/>
        </w:rPr>
        <w:t>р</w:t>
      </w:r>
      <w:r>
        <w:rPr>
          <w:lang w:val="ru-RU"/>
        </w:rPr>
        <w:t>ы</w:t>
      </w:r>
      <w:r>
        <w:rPr>
          <w:spacing w:val="2"/>
          <w:lang w:val="ru-RU"/>
        </w:rPr>
        <w:t xml:space="preserve"> </w:t>
      </w:r>
      <w:r>
        <w:rPr>
          <w:lang w:val="ru-RU"/>
        </w:rPr>
        <w:t>з</w:t>
      </w:r>
      <w:r>
        <w:rPr>
          <w:spacing w:val="-1"/>
          <w:lang w:val="ru-RU"/>
        </w:rPr>
        <w:t>е</w:t>
      </w:r>
      <w:r>
        <w:rPr>
          <w:lang w:val="ru-RU"/>
        </w:rPr>
        <w:t>м</w:t>
      </w:r>
      <w:r>
        <w:rPr>
          <w:spacing w:val="-1"/>
          <w:lang w:val="ru-RU"/>
        </w:rPr>
        <w:t>е</w:t>
      </w:r>
      <w:r>
        <w:rPr>
          <w:lang w:val="ru-RU"/>
        </w:rPr>
        <w:t>ль</w:t>
      </w:r>
      <w:r>
        <w:rPr>
          <w:spacing w:val="1"/>
          <w:lang w:val="ru-RU"/>
        </w:rPr>
        <w:t>н</w:t>
      </w:r>
      <w:r>
        <w:rPr>
          <w:lang w:val="ru-RU"/>
        </w:rPr>
        <w:t>ых</w:t>
      </w:r>
      <w:r>
        <w:rPr>
          <w:spacing w:val="2"/>
          <w:lang w:val="ru-RU"/>
        </w:rPr>
        <w:t xml:space="preserve"> </w:t>
      </w:r>
      <w:r>
        <w:rPr>
          <w:lang w:val="ru-RU"/>
        </w:rPr>
        <w:t>у</w:t>
      </w:r>
      <w:r>
        <w:rPr>
          <w:spacing w:val="-1"/>
          <w:lang w:val="ru-RU"/>
        </w:rPr>
        <w:t>ч</w:t>
      </w:r>
      <w:r>
        <w:rPr>
          <w:lang w:val="ru-RU"/>
        </w:rPr>
        <w:t>а</w:t>
      </w:r>
      <w:r>
        <w:rPr>
          <w:spacing w:val="-1"/>
          <w:lang w:val="ru-RU"/>
        </w:rPr>
        <w:t>с</w:t>
      </w:r>
      <w:r>
        <w:rPr>
          <w:spacing w:val="2"/>
          <w:lang w:val="ru-RU"/>
        </w:rPr>
        <w:t>т</w:t>
      </w:r>
      <w:r>
        <w:rPr>
          <w:spacing w:val="-4"/>
          <w:lang w:val="ru-RU"/>
        </w:rPr>
        <w:t>к</w:t>
      </w:r>
      <w:r>
        <w:rPr>
          <w:spacing w:val="-5"/>
          <w:lang w:val="ru-RU"/>
        </w:rPr>
        <w:t>о</w:t>
      </w:r>
      <w:r>
        <w:rPr>
          <w:lang w:val="ru-RU"/>
        </w:rPr>
        <w:t>в</w:t>
      </w:r>
      <w:r>
        <w:rPr>
          <w:spacing w:val="2"/>
          <w:lang w:val="ru-RU"/>
        </w:rPr>
        <w:t xml:space="preserve"> </w:t>
      </w:r>
      <w:r>
        <w:rPr>
          <w:lang w:val="ru-RU"/>
        </w:rPr>
        <w:t>и</w:t>
      </w:r>
      <w:r>
        <w:rPr>
          <w:spacing w:val="3"/>
          <w:lang w:val="ru-RU"/>
        </w:rPr>
        <w:t xml:space="preserve"> </w:t>
      </w:r>
      <w:r>
        <w:rPr>
          <w:spacing w:val="-2"/>
          <w:lang w:val="ru-RU"/>
        </w:rPr>
        <w:t>о</w:t>
      </w:r>
      <w:r>
        <w:rPr>
          <w:spacing w:val="-5"/>
          <w:lang w:val="ru-RU"/>
        </w:rPr>
        <w:t>б</w:t>
      </w:r>
      <w:r>
        <w:rPr>
          <w:spacing w:val="-1"/>
          <w:lang w:val="ru-RU"/>
        </w:rPr>
        <w:t>ъек</w:t>
      </w:r>
      <w:r>
        <w:rPr>
          <w:lang w:val="ru-RU"/>
        </w:rPr>
        <w:t>т</w:t>
      </w:r>
      <w:r>
        <w:rPr>
          <w:spacing w:val="-5"/>
          <w:lang w:val="ru-RU"/>
        </w:rPr>
        <w:t>о</w:t>
      </w:r>
      <w:r>
        <w:rPr>
          <w:lang w:val="ru-RU"/>
        </w:rPr>
        <w:t>в</w:t>
      </w:r>
      <w:r>
        <w:rPr>
          <w:spacing w:val="2"/>
          <w:lang w:val="ru-RU"/>
        </w:rPr>
        <w:t xml:space="preserve"> </w:t>
      </w:r>
      <w:r>
        <w:rPr>
          <w:spacing w:val="-4"/>
          <w:lang w:val="ru-RU"/>
        </w:rPr>
        <w:t>к</w:t>
      </w:r>
      <w:r>
        <w:rPr>
          <w:spacing w:val="-5"/>
          <w:lang w:val="ru-RU"/>
        </w:rPr>
        <w:t>а</w:t>
      </w:r>
      <w:r>
        <w:rPr>
          <w:spacing w:val="1"/>
          <w:lang w:val="ru-RU"/>
        </w:rPr>
        <w:t>п</w:t>
      </w:r>
      <w:r>
        <w:rPr>
          <w:spacing w:val="-1"/>
          <w:lang w:val="ru-RU"/>
        </w:rPr>
        <w:t>и</w:t>
      </w:r>
      <w:r>
        <w:rPr>
          <w:spacing w:val="5"/>
          <w:lang w:val="ru-RU"/>
        </w:rPr>
        <w:t>т</w:t>
      </w:r>
      <w:r>
        <w:rPr>
          <w:lang w:val="ru-RU"/>
        </w:rPr>
        <w:t>аль</w:t>
      </w:r>
      <w:r>
        <w:rPr>
          <w:spacing w:val="1"/>
          <w:lang w:val="ru-RU"/>
        </w:rPr>
        <w:t>н</w:t>
      </w:r>
      <w:r>
        <w:rPr>
          <w:lang w:val="ru-RU"/>
        </w:rPr>
        <w:t>о</w:t>
      </w:r>
      <w:r>
        <w:rPr>
          <w:spacing w:val="-6"/>
          <w:lang w:val="ru-RU"/>
        </w:rPr>
        <w:t>г</w:t>
      </w:r>
      <w:r>
        <w:rPr>
          <w:lang w:val="ru-RU"/>
        </w:rPr>
        <w:t>о</w:t>
      </w:r>
      <w:r>
        <w:rPr>
          <w:spacing w:val="2"/>
          <w:lang w:val="ru-RU"/>
        </w:rPr>
        <w:t xml:space="preserve"> </w:t>
      </w:r>
      <w:r>
        <w:rPr>
          <w:spacing w:val="-1"/>
          <w:lang w:val="ru-RU"/>
        </w:rPr>
        <w:t>с</w:t>
      </w:r>
      <w:r>
        <w:rPr>
          <w:spacing w:val="5"/>
          <w:lang w:val="ru-RU"/>
        </w:rPr>
        <w:t>т</w:t>
      </w:r>
      <w:r>
        <w:rPr>
          <w:spacing w:val="1"/>
          <w:lang w:val="ru-RU"/>
        </w:rPr>
        <w:t>р</w:t>
      </w:r>
      <w:r>
        <w:rPr>
          <w:spacing w:val="-2"/>
          <w:lang w:val="ru-RU"/>
        </w:rPr>
        <w:t>о</w:t>
      </w:r>
      <w:r>
        <w:rPr>
          <w:spacing w:val="-1"/>
          <w:lang w:val="ru-RU"/>
        </w:rPr>
        <w:t>и</w:t>
      </w:r>
      <w:r>
        <w:rPr>
          <w:spacing w:val="2"/>
          <w:lang w:val="ru-RU"/>
        </w:rPr>
        <w:t>т</w:t>
      </w:r>
      <w:r>
        <w:rPr>
          <w:spacing w:val="-1"/>
          <w:lang w:val="ru-RU"/>
        </w:rPr>
        <w:t>е</w:t>
      </w:r>
      <w:r>
        <w:rPr>
          <w:lang w:val="ru-RU"/>
        </w:rPr>
        <w:t>ль</w:t>
      </w:r>
      <w:r>
        <w:rPr>
          <w:spacing w:val="-1"/>
          <w:lang w:val="ru-RU"/>
        </w:rPr>
        <w:t>с</w:t>
      </w:r>
      <w:r>
        <w:rPr>
          <w:spacing w:val="2"/>
          <w:lang w:val="ru-RU"/>
        </w:rPr>
        <w:t>т</w:t>
      </w:r>
      <w:r>
        <w:rPr>
          <w:lang w:val="ru-RU"/>
        </w:rPr>
        <w:t>ва в</w:t>
      </w:r>
      <w:r>
        <w:rPr>
          <w:spacing w:val="2"/>
          <w:lang w:val="ru-RU"/>
        </w:rPr>
        <w:t xml:space="preserve"> </w:t>
      </w:r>
      <w:r>
        <w:rPr>
          <w:spacing w:val="-1"/>
          <w:lang w:val="ru-RU"/>
        </w:rPr>
        <w:t>ч</w:t>
      </w:r>
      <w:r>
        <w:rPr>
          <w:lang w:val="ru-RU"/>
        </w:rPr>
        <w:t>а</w:t>
      </w:r>
      <w:r>
        <w:rPr>
          <w:spacing w:val="-1"/>
          <w:lang w:val="ru-RU"/>
        </w:rPr>
        <w:t>с</w:t>
      </w:r>
      <w:r>
        <w:rPr>
          <w:spacing w:val="2"/>
          <w:lang w:val="ru-RU"/>
        </w:rPr>
        <w:t>т</w:t>
      </w:r>
      <w:r>
        <w:rPr>
          <w:lang w:val="ru-RU"/>
        </w:rPr>
        <w:t xml:space="preserve">и </w:t>
      </w:r>
      <w:r>
        <w:rPr>
          <w:spacing w:val="1"/>
          <w:lang w:val="ru-RU"/>
        </w:rPr>
        <w:t>р</w:t>
      </w:r>
      <w:r>
        <w:rPr>
          <w:lang w:val="ru-RU"/>
        </w:rPr>
        <w:t>а</w:t>
      </w:r>
      <w:r>
        <w:rPr>
          <w:spacing w:val="-3"/>
          <w:lang w:val="ru-RU"/>
        </w:rPr>
        <w:t>з</w:t>
      </w:r>
      <w:r>
        <w:rPr>
          <w:lang w:val="ru-RU"/>
        </w:rPr>
        <w:t>м</w:t>
      </w:r>
      <w:r>
        <w:rPr>
          <w:spacing w:val="-1"/>
          <w:lang w:val="ru-RU"/>
        </w:rPr>
        <w:t>е</w:t>
      </w:r>
      <w:r>
        <w:rPr>
          <w:spacing w:val="1"/>
          <w:lang w:val="ru-RU"/>
        </w:rPr>
        <w:t>р</w:t>
      </w:r>
      <w:r>
        <w:rPr>
          <w:spacing w:val="-5"/>
          <w:lang w:val="ru-RU"/>
        </w:rPr>
        <w:t>о</w:t>
      </w:r>
      <w:r>
        <w:rPr>
          <w:lang w:val="ru-RU"/>
        </w:rPr>
        <w:t>в</w:t>
      </w:r>
      <w:r>
        <w:rPr>
          <w:spacing w:val="10"/>
          <w:lang w:val="ru-RU"/>
        </w:rPr>
        <w:t xml:space="preserve"> </w:t>
      </w:r>
      <w:r>
        <w:rPr>
          <w:lang w:val="ru-RU"/>
        </w:rPr>
        <w:t>з</w:t>
      </w:r>
      <w:r>
        <w:rPr>
          <w:spacing w:val="-1"/>
          <w:lang w:val="ru-RU"/>
        </w:rPr>
        <w:t>е</w:t>
      </w:r>
      <w:r>
        <w:rPr>
          <w:lang w:val="ru-RU"/>
        </w:rPr>
        <w:t>м</w:t>
      </w:r>
      <w:r>
        <w:rPr>
          <w:spacing w:val="-1"/>
          <w:lang w:val="ru-RU"/>
        </w:rPr>
        <w:t>е</w:t>
      </w:r>
      <w:r>
        <w:rPr>
          <w:lang w:val="ru-RU"/>
        </w:rPr>
        <w:t>ль</w:t>
      </w:r>
      <w:r>
        <w:rPr>
          <w:spacing w:val="1"/>
          <w:lang w:val="ru-RU"/>
        </w:rPr>
        <w:t>н</w:t>
      </w:r>
      <w:r>
        <w:rPr>
          <w:lang w:val="ru-RU"/>
        </w:rPr>
        <w:t>ых</w:t>
      </w:r>
      <w:r>
        <w:rPr>
          <w:spacing w:val="10"/>
          <w:lang w:val="ru-RU"/>
        </w:rPr>
        <w:t xml:space="preserve"> </w:t>
      </w:r>
      <w:r>
        <w:rPr>
          <w:lang w:val="ru-RU"/>
        </w:rPr>
        <w:t>у</w:t>
      </w:r>
      <w:r>
        <w:rPr>
          <w:spacing w:val="-1"/>
          <w:lang w:val="ru-RU"/>
        </w:rPr>
        <w:t>ч</w:t>
      </w:r>
      <w:r>
        <w:rPr>
          <w:lang w:val="ru-RU"/>
        </w:rPr>
        <w:t>а</w:t>
      </w:r>
      <w:r>
        <w:rPr>
          <w:spacing w:val="-1"/>
          <w:lang w:val="ru-RU"/>
        </w:rPr>
        <w:t>с</w:t>
      </w:r>
      <w:r>
        <w:rPr>
          <w:spacing w:val="2"/>
          <w:lang w:val="ru-RU"/>
        </w:rPr>
        <w:t>т</w:t>
      </w:r>
      <w:r>
        <w:rPr>
          <w:spacing w:val="-1"/>
          <w:lang w:val="ru-RU"/>
        </w:rPr>
        <w:t>к</w:t>
      </w:r>
      <w:r>
        <w:rPr>
          <w:spacing w:val="-5"/>
          <w:lang w:val="ru-RU"/>
        </w:rPr>
        <w:t>о</w:t>
      </w:r>
      <w:r>
        <w:rPr>
          <w:lang w:val="ru-RU"/>
        </w:rPr>
        <w:t xml:space="preserve">в, </w:t>
      </w:r>
      <w:r>
        <w:rPr>
          <w:spacing w:val="-2"/>
          <w:lang w:val="ru-RU"/>
        </w:rPr>
        <w:t>о</w:t>
      </w:r>
      <w:r>
        <w:rPr>
          <w:spacing w:val="5"/>
          <w:lang w:val="ru-RU"/>
        </w:rPr>
        <w:t>т</w:t>
      </w:r>
      <w:r>
        <w:rPr>
          <w:spacing w:val="-3"/>
          <w:lang w:val="ru-RU"/>
        </w:rPr>
        <w:t>с</w:t>
      </w:r>
      <w:r>
        <w:rPr>
          <w:lang w:val="ru-RU"/>
        </w:rPr>
        <w:t>ту</w:t>
      </w:r>
      <w:r>
        <w:rPr>
          <w:spacing w:val="-1"/>
          <w:lang w:val="ru-RU"/>
        </w:rPr>
        <w:t>п</w:t>
      </w:r>
      <w:r>
        <w:rPr>
          <w:spacing w:val="-5"/>
          <w:lang w:val="ru-RU"/>
        </w:rPr>
        <w:t>о</w:t>
      </w:r>
      <w:r>
        <w:rPr>
          <w:lang w:val="ru-RU"/>
        </w:rPr>
        <w:t>в</w:t>
      </w:r>
      <w:r>
        <w:rPr>
          <w:spacing w:val="8"/>
          <w:lang w:val="ru-RU"/>
        </w:rPr>
        <w:t xml:space="preserve"> </w:t>
      </w:r>
      <w:r>
        <w:rPr>
          <w:spacing w:val="-5"/>
          <w:lang w:val="ru-RU"/>
        </w:rPr>
        <w:t>з</w:t>
      </w:r>
      <w:r>
        <w:rPr>
          <w:spacing w:val="1"/>
          <w:lang w:val="ru-RU"/>
        </w:rPr>
        <w:t>д</w:t>
      </w:r>
      <w:r>
        <w:rPr>
          <w:lang w:val="ru-RU"/>
        </w:rPr>
        <w:t>а</w:t>
      </w:r>
      <w:r>
        <w:rPr>
          <w:spacing w:val="1"/>
          <w:lang w:val="ru-RU"/>
        </w:rPr>
        <w:t>ни</w:t>
      </w:r>
      <w:r>
        <w:rPr>
          <w:lang w:val="ru-RU"/>
        </w:rPr>
        <w:t>й</w:t>
      </w:r>
      <w:r>
        <w:rPr>
          <w:spacing w:val="9"/>
          <w:lang w:val="ru-RU"/>
        </w:rPr>
        <w:t xml:space="preserve"> </w:t>
      </w:r>
      <w:r>
        <w:rPr>
          <w:spacing w:val="-2"/>
          <w:lang w:val="ru-RU"/>
        </w:rPr>
        <w:t>о</w:t>
      </w:r>
      <w:r>
        <w:rPr>
          <w:lang w:val="ru-RU"/>
        </w:rPr>
        <w:t>т</w:t>
      </w:r>
      <w:r>
        <w:rPr>
          <w:spacing w:val="13"/>
          <w:lang w:val="ru-RU"/>
        </w:rPr>
        <w:t xml:space="preserve"> </w:t>
      </w:r>
      <w:r>
        <w:rPr>
          <w:spacing w:val="-1"/>
          <w:lang w:val="ru-RU"/>
        </w:rPr>
        <w:t>г</w:t>
      </w:r>
      <w:r>
        <w:rPr>
          <w:spacing w:val="1"/>
          <w:lang w:val="ru-RU"/>
        </w:rPr>
        <w:t>р</w:t>
      </w:r>
      <w:r>
        <w:rPr>
          <w:spacing w:val="-2"/>
          <w:lang w:val="ru-RU"/>
        </w:rPr>
        <w:t>а</w:t>
      </w:r>
      <w:r>
        <w:rPr>
          <w:spacing w:val="1"/>
          <w:lang w:val="ru-RU"/>
        </w:rPr>
        <w:t>н</w:t>
      </w:r>
      <w:r>
        <w:rPr>
          <w:spacing w:val="-1"/>
          <w:lang w:val="ru-RU"/>
        </w:rPr>
        <w:t>и</w:t>
      </w:r>
      <w:r>
        <w:rPr>
          <w:lang w:val="ru-RU"/>
        </w:rPr>
        <w:t>ц</w:t>
      </w:r>
      <w:r>
        <w:rPr>
          <w:spacing w:val="9"/>
          <w:lang w:val="ru-RU"/>
        </w:rPr>
        <w:t xml:space="preserve"> </w:t>
      </w:r>
      <w:r>
        <w:rPr>
          <w:lang w:val="ru-RU"/>
        </w:rPr>
        <w:t>у</w:t>
      </w:r>
      <w:r>
        <w:rPr>
          <w:spacing w:val="-1"/>
          <w:lang w:val="ru-RU"/>
        </w:rPr>
        <w:t>ч</w:t>
      </w:r>
      <w:r>
        <w:rPr>
          <w:lang w:val="ru-RU"/>
        </w:rPr>
        <w:t>а</w:t>
      </w:r>
      <w:r>
        <w:rPr>
          <w:spacing w:val="-1"/>
          <w:lang w:val="ru-RU"/>
        </w:rPr>
        <w:t>с</w:t>
      </w:r>
      <w:r>
        <w:rPr>
          <w:spacing w:val="2"/>
          <w:lang w:val="ru-RU"/>
        </w:rPr>
        <w:t>т</w:t>
      </w:r>
      <w:r>
        <w:rPr>
          <w:spacing w:val="-1"/>
          <w:lang w:val="ru-RU"/>
        </w:rPr>
        <w:t>к</w:t>
      </w:r>
      <w:r>
        <w:rPr>
          <w:spacing w:val="-5"/>
          <w:lang w:val="ru-RU"/>
        </w:rPr>
        <w:t>о</w:t>
      </w:r>
      <w:r>
        <w:rPr>
          <w:lang w:val="ru-RU"/>
        </w:rPr>
        <w:t>в</w:t>
      </w:r>
      <w:r>
        <w:rPr>
          <w:spacing w:val="8"/>
          <w:lang w:val="ru-RU"/>
        </w:rPr>
        <w:t xml:space="preserve"> </w:t>
      </w:r>
      <w:r>
        <w:rPr>
          <w:lang w:val="ru-RU"/>
        </w:rPr>
        <w:t>и</w:t>
      </w:r>
      <w:r>
        <w:rPr>
          <w:spacing w:val="11"/>
          <w:lang w:val="ru-RU"/>
        </w:rPr>
        <w:t xml:space="preserve"> </w:t>
      </w:r>
      <w:r>
        <w:rPr>
          <w:spacing w:val="-1"/>
          <w:lang w:val="ru-RU"/>
        </w:rPr>
        <w:t>к</w:t>
      </w:r>
      <w:r>
        <w:rPr>
          <w:spacing w:val="2"/>
          <w:lang w:val="ru-RU"/>
        </w:rPr>
        <w:t>о</w:t>
      </w:r>
      <w:r>
        <w:rPr>
          <w:spacing w:val="-3"/>
          <w:lang w:val="ru-RU"/>
        </w:rPr>
        <w:t>э</w:t>
      </w:r>
      <w:r>
        <w:rPr>
          <w:lang w:val="ru-RU"/>
        </w:rPr>
        <w:t>фф</w:t>
      </w:r>
      <w:r>
        <w:rPr>
          <w:spacing w:val="1"/>
          <w:lang w:val="ru-RU"/>
        </w:rPr>
        <w:t>ици</w:t>
      </w:r>
      <w:r>
        <w:rPr>
          <w:spacing w:val="-1"/>
          <w:lang w:val="ru-RU"/>
        </w:rPr>
        <w:t>ен</w:t>
      </w:r>
      <w:r>
        <w:rPr>
          <w:spacing w:val="5"/>
          <w:lang w:val="ru-RU"/>
        </w:rPr>
        <w:t>т</w:t>
      </w:r>
      <w:r>
        <w:rPr>
          <w:lang w:val="ru-RU"/>
        </w:rPr>
        <w:t xml:space="preserve">а </w:t>
      </w:r>
      <w:r>
        <w:rPr>
          <w:spacing w:val="1"/>
          <w:lang w:val="ru-RU"/>
        </w:rPr>
        <w:t>и</w:t>
      </w:r>
      <w:r>
        <w:rPr>
          <w:spacing w:val="-1"/>
          <w:lang w:val="ru-RU"/>
        </w:rPr>
        <w:t>с</w:t>
      </w:r>
      <w:r>
        <w:rPr>
          <w:spacing w:val="1"/>
          <w:lang w:val="ru-RU"/>
        </w:rPr>
        <w:t>п</w:t>
      </w:r>
      <w:r>
        <w:rPr>
          <w:spacing w:val="-2"/>
          <w:lang w:val="ru-RU"/>
        </w:rPr>
        <w:t>о</w:t>
      </w:r>
      <w:r>
        <w:rPr>
          <w:lang w:val="ru-RU"/>
        </w:rPr>
        <w:t>ль</w:t>
      </w:r>
      <w:r>
        <w:rPr>
          <w:spacing w:val="-3"/>
          <w:lang w:val="ru-RU"/>
        </w:rPr>
        <w:t>з</w:t>
      </w:r>
      <w:r>
        <w:rPr>
          <w:spacing w:val="-5"/>
          <w:lang w:val="ru-RU"/>
        </w:rPr>
        <w:t>о</w:t>
      </w:r>
      <w:r>
        <w:rPr>
          <w:lang w:val="ru-RU"/>
        </w:rPr>
        <w:t>ва</w:t>
      </w:r>
      <w:r>
        <w:rPr>
          <w:spacing w:val="1"/>
          <w:lang w:val="ru-RU"/>
        </w:rPr>
        <w:t>ни</w:t>
      </w:r>
      <w:r>
        <w:rPr>
          <w:lang w:val="ru-RU"/>
        </w:rPr>
        <w:t>я</w:t>
      </w:r>
      <w:r>
        <w:rPr>
          <w:spacing w:val="-16"/>
          <w:lang w:val="ru-RU"/>
        </w:rPr>
        <w:t xml:space="preserve"> </w:t>
      </w:r>
      <w:r>
        <w:rPr>
          <w:spacing w:val="2"/>
          <w:lang w:val="ru-RU"/>
        </w:rPr>
        <w:t>т</w:t>
      </w:r>
      <w:r>
        <w:rPr>
          <w:spacing w:val="-1"/>
          <w:lang w:val="ru-RU"/>
        </w:rPr>
        <w:t>е</w:t>
      </w:r>
      <w:r>
        <w:rPr>
          <w:spacing w:val="1"/>
          <w:lang w:val="ru-RU"/>
        </w:rPr>
        <w:t>р</w:t>
      </w:r>
      <w:r>
        <w:rPr>
          <w:spacing w:val="-1"/>
          <w:lang w:val="ru-RU"/>
        </w:rPr>
        <w:t>ри</w:t>
      </w:r>
      <w:r>
        <w:rPr>
          <w:spacing w:val="-3"/>
          <w:lang w:val="ru-RU"/>
        </w:rPr>
        <w:t>т</w:t>
      </w:r>
      <w:r>
        <w:rPr>
          <w:lang w:val="ru-RU"/>
        </w:rPr>
        <w:t>о</w:t>
      </w:r>
      <w:r>
        <w:rPr>
          <w:spacing w:val="1"/>
          <w:lang w:val="ru-RU"/>
        </w:rPr>
        <w:t>ри</w:t>
      </w:r>
      <w:r>
        <w:rPr>
          <w:lang w:val="ru-RU"/>
        </w:rPr>
        <w:t>и</w:t>
      </w:r>
      <w:r w:rsidR="00587CB5">
        <w:rPr>
          <w:lang w:val="ru-RU"/>
        </w:rPr>
        <w:t>:</w:t>
      </w:r>
    </w:p>
    <w:p w:rsidR="009C2F33" w:rsidRPr="00C10FD2" w:rsidRDefault="009C2F33" w:rsidP="00B42F5A">
      <w:pPr>
        <w:pStyle w:val="afffffff2"/>
        <w:spacing w:before="0" w:after="0"/>
        <w:ind w:left="0" w:right="0" w:firstLine="709"/>
        <w:rPr>
          <w:lang w:val="ru-RU"/>
        </w:rPr>
      </w:pPr>
    </w:p>
    <w:tbl>
      <w:tblPr>
        <w:tblW w:w="0" w:type="auto"/>
        <w:tblInd w:w="108" w:type="dxa"/>
        <w:tblLook w:val="04A0" w:firstRow="1" w:lastRow="0" w:firstColumn="1" w:lastColumn="0" w:noHBand="0" w:noVBand="1"/>
      </w:tblPr>
      <w:tblGrid>
        <w:gridCol w:w="5953"/>
        <w:gridCol w:w="3944"/>
      </w:tblGrid>
      <w:tr w:rsidR="009C2F33" w:rsidTr="005A64CF">
        <w:trPr>
          <w:cantSplit/>
          <w:trHeight w:val="487"/>
        </w:trPr>
        <w:tc>
          <w:tcPr>
            <w:tcW w:w="5953" w:type="dxa"/>
            <w:tcBorders>
              <w:top w:val="single" w:sz="4" w:space="0" w:color="000000"/>
              <w:left w:val="single" w:sz="4" w:space="0" w:color="000000"/>
              <w:bottom w:val="single" w:sz="4" w:space="0" w:color="000000"/>
              <w:right w:val="single" w:sz="4" w:space="0" w:color="000000"/>
            </w:tcBorders>
          </w:tcPr>
          <w:p w:rsidR="009C2F33" w:rsidRPr="00C10FD2" w:rsidRDefault="00314D63" w:rsidP="00B42F5A">
            <w:pPr>
              <w:ind w:left="0" w:right="0" w:firstLine="0"/>
              <w:rPr>
                <w:lang w:val="ru-RU"/>
              </w:rPr>
            </w:pPr>
            <w:r w:rsidRPr="00314D63">
              <w:rPr>
                <w:sz w:val="24"/>
                <w:szCs w:val="24"/>
                <w:lang w:val="ru-RU" w:eastAsia="en-US"/>
              </w:rPr>
              <w:t>Предельный минимальный</w:t>
            </w:r>
            <w:r w:rsidR="005802ED" w:rsidRPr="00314D63">
              <w:rPr>
                <w:sz w:val="24"/>
                <w:szCs w:val="24"/>
                <w:lang w:val="ru-RU" w:eastAsia="en-US"/>
              </w:rPr>
              <w:t xml:space="preserve"> размер земельного участка</w:t>
            </w:r>
          </w:p>
        </w:tc>
        <w:tc>
          <w:tcPr>
            <w:tcW w:w="3944" w:type="dxa"/>
            <w:vMerge w:val="restart"/>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tabs>
                <w:tab w:val="left" w:pos="-142"/>
              </w:tabs>
              <w:spacing w:line="276" w:lineRule="auto"/>
              <w:ind w:left="142" w:right="0" w:firstLine="0"/>
              <w:rPr>
                <w:color w:val="000000"/>
                <w:sz w:val="24"/>
                <w:szCs w:val="24"/>
                <w:lang w:val="ru-RU" w:eastAsia="ru-RU"/>
              </w:rPr>
            </w:pPr>
          </w:p>
          <w:p w:rsidR="00314D63" w:rsidRDefault="00314D63" w:rsidP="00B42F5A">
            <w:pPr>
              <w:ind w:left="0" w:right="0" w:firstLine="34"/>
              <w:jc w:val="center"/>
              <w:rPr>
                <w:sz w:val="24"/>
                <w:szCs w:val="24"/>
                <w:lang w:val="ru-RU"/>
              </w:rPr>
            </w:pPr>
          </w:p>
          <w:p w:rsidR="00314D63" w:rsidRDefault="00314D63" w:rsidP="00B42F5A">
            <w:pPr>
              <w:ind w:left="0" w:right="0" w:firstLine="34"/>
              <w:jc w:val="center"/>
              <w:rPr>
                <w:sz w:val="24"/>
                <w:szCs w:val="24"/>
                <w:lang w:val="ru-RU"/>
              </w:rPr>
            </w:pPr>
          </w:p>
          <w:p w:rsidR="00314D63" w:rsidRDefault="00314D63" w:rsidP="00B42F5A">
            <w:pPr>
              <w:ind w:left="0" w:right="0" w:firstLine="34"/>
              <w:jc w:val="center"/>
              <w:rPr>
                <w:sz w:val="24"/>
                <w:szCs w:val="24"/>
                <w:lang w:val="ru-RU"/>
              </w:rPr>
            </w:pPr>
          </w:p>
          <w:p w:rsidR="009C2F33" w:rsidRDefault="005802ED" w:rsidP="00B42F5A">
            <w:pPr>
              <w:ind w:left="0" w:right="0" w:firstLine="34"/>
              <w:jc w:val="center"/>
            </w:pPr>
            <w:r>
              <w:rPr>
                <w:sz w:val="24"/>
                <w:szCs w:val="24"/>
              </w:rPr>
              <w:t>не подлежит установлению.</w:t>
            </w:r>
          </w:p>
        </w:tc>
      </w:tr>
      <w:tr w:rsidR="009C2F33" w:rsidRPr="002A6D69" w:rsidTr="005A64CF">
        <w:trPr>
          <w:cantSplit/>
          <w:trHeight w:val="487"/>
        </w:trPr>
        <w:tc>
          <w:tcPr>
            <w:tcW w:w="5953"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w:t>
            </w:r>
            <w:r w:rsidR="00314D63">
              <w:rPr>
                <w:sz w:val="24"/>
                <w:szCs w:val="24"/>
                <w:lang w:val="ru-RU" w:eastAsia="en-US"/>
              </w:rPr>
              <w:t xml:space="preserve">редельная  минимальная площадь </w:t>
            </w:r>
            <w:r w:rsidRPr="00C10FD2">
              <w:rPr>
                <w:sz w:val="24"/>
                <w:szCs w:val="24"/>
                <w:lang w:val="ru-RU" w:eastAsia="en-US"/>
              </w:rPr>
              <w:t xml:space="preserve">земельного участка </w:t>
            </w:r>
          </w:p>
        </w:tc>
        <w:tc>
          <w:tcPr>
            <w:tcW w:w="3944"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r w:rsidR="009C2F33" w:rsidRPr="002A6D69" w:rsidTr="005A64CF">
        <w:trPr>
          <w:cantSplit/>
          <w:trHeight w:val="487"/>
        </w:trPr>
        <w:tc>
          <w:tcPr>
            <w:tcW w:w="5953" w:type="dxa"/>
            <w:tcBorders>
              <w:top w:val="single" w:sz="4" w:space="0" w:color="000000"/>
              <w:left w:val="single" w:sz="4" w:space="0" w:color="000000"/>
              <w:bottom w:val="single" w:sz="4" w:space="0" w:color="000000"/>
              <w:right w:val="single" w:sz="4" w:space="0" w:color="000000"/>
            </w:tcBorders>
          </w:tcPr>
          <w:p w:rsidR="009C2F33" w:rsidRPr="00C10FD2" w:rsidRDefault="00314D63" w:rsidP="00B42F5A">
            <w:pPr>
              <w:ind w:left="0" w:right="0" w:firstLine="0"/>
              <w:rPr>
                <w:lang w:val="ru-RU"/>
              </w:rPr>
            </w:pPr>
            <w:r>
              <w:rPr>
                <w:sz w:val="24"/>
                <w:szCs w:val="24"/>
                <w:lang w:val="ru-RU" w:eastAsia="en-US"/>
              </w:rPr>
              <w:t xml:space="preserve">Предельный максимальный размер </w:t>
            </w:r>
            <w:r w:rsidR="005802ED" w:rsidRPr="00C10FD2">
              <w:rPr>
                <w:sz w:val="24"/>
                <w:szCs w:val="24"/>
                <w:lang w:val="ru-RU" w:eastAsia="en-US"/>
              </w:rPr>
              <w:t>земельного участка</w:t>
            </w:r>
          </w:p>
        </w:tc>
        <w:tc>
          <w:tcPr>
            <w:tcW w:w="3944"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34"/>
              <w:jc w:val="center"/>
              <w:rPr>
                <w:lang w:val="ru-RU"/>
              </w:rPr>
            </w:pPr>
          </w:p>
        </w:tc>
      </w:tr>
      <w:tr w:rsidR="009C2F33" w:rsidRPr="002A6D69" w:rsidTr="005A64CF">
        <w:trPr>
          <w:cantSplit/>
          <w:trHeight w:val="487"/>
        </w:trPr>
        <w:tc>
          <w:tcPr>
            <w:tcW w:w="5953"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w:t>
            </w:r>
            <w:r w:rsidR="00314D63">
              <w:rPr>
                <w:sz w:val="24"/>
                <w:szCs w:val="24"/>
                <w:lang w:val="ru-RU" w:eastAsia="en-US"/>
              </w:rPr>
              <w:t xml:space="preserve">едельная  максимальная площадь </w:t>
            </w:r>
            <w:r w:rsidRPr="00C10FD2">
              <w:rPr>
                <w:sz w:val="24"/>
                <w:szCs w:val="24"/>
                <w:lang w:val="ru-RU" w:eastAsia="en-US"/>
              </w:rPr>
              <w:t>земельного участка</w:t>
            </w:r>
          </w:p>
        </w:tc>
        <w:tc>
          <w:tcPr>
            <w:tcW w:w="3944"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34"/>
              <w:jc w:val="center"/>
              <w:rPr>
                <w:lang w:val="ru-RU"/>
              </w:rPr>
            </w:pPr>
          </w:p>
        </w:tc>
      </w:tr>
      <w:tr w:rsidR="009C2F33" w:rsidRPr="002A6D69" w:rsidTr="005A64CF">
        <w:trPr>
          <w:cantSplit/>
          <w:trHeight w:val="562"/>
        </w:trPr>
        <w:tc>
          <w:tcPr>
            <w:tcW w:w="5953"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44"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spacing w:line="276" w:lineRule="auto"/>
              <w:ind w:left="142" w:right="0" w:firstLine="0"/>
              <w:rPr>
                <w:color w:val="000000"/>
                <w:sz w:val="24"/>
                <w:szCs w:val="24"/>
                <w:lang w:val="ru-RU" w:eastAsia="ru-RU" w:bidi="hi-IN"/>
              </w:rPr>
            </w:pPr>
          </w:p>
        </w:tc>
      </w:tr>
      <w:tr w:rsidR="009C2F33" w:rsidRPr="002A6D69" w:rsidTr="005A64CF">
        <w:trPr>
          <w:cantSplit/>
          <w:trHeight w:val="562"/>
        </w:trPr>
        <w:tc>
          <w:tcPr>
            <w:tcW w:w="5953"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bCs/>
                <w:sz w:val="24"/>
                <w:szCs w:val="24"/>
                <w:lang w:val="ru-RU" w:eastAsia="en-US"/>
              </w:rPr>
              <w:t>Предельное количество этажей или предельная высота зданий, строений, сооружений</w:t>
            </w:r>
          </w:p>
        </w:tc>
        <w:tc>
          <w:tcPr>
            <w:tcW w:w="3944"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142" w:right="0" w:firstLine="0"/>
              <w:jc w:val="left"/>
              <w:rPr>
                <w:color w:val="000000"/>
                <w:sz w:val="24"/>
                <w:szCs w:val="24"/>
                <w:lang w:val="ru-RU" w:eastAsia="ru-RU"/>
              </w:rPr>
            </w:pPr>
          </w:p>
        </w:tc>
      </w:tr>
      <w:tr w:rsidR="009C2F33" w:rsidRPr="002A6D69" w:rsidTr="005A64CF">
        <w:trPr>
          <w:cantSplit/>
          <w:trHeight w:val="562"/>
        </w:trPr>
        <w:tc>
          <w:tcPr>
            <w:tcW w:w="5953"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Максимальный процент застройки в границах земельного участка</w:t>
            </w:r>
          </w:p>
        </w:tc>
        <w:tc>
          <w:tcPr>
            <w:tcW w:w="3944"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34"/>
              <w:jc w:val="center"/>
              <w:rPr>
                <w:lang w:val="ru-RU"/>
              </w:rPr>
            </w:pPr>
          </w:p>
        </w:tc>
      </w:tr>
    </w:tbl>
    <w:p w:rsidR="009C2F33" w:rsidRDefault="009C2F33" w:rsidP="00B42F5A">
      <w:pPr>
        <w:ind w:left="0" w:right="0" w:firstLine="709"/>
        <w:rPr>
          <w:color w:val="000000"/>
          <w:spacing w:val="1"/>
          <w:szCs w:val="28"/>
          <w:lang w:val="ru-RU"/>
        </w:rPr>
      </w:pPr>
    </w:p>
    <w:p w:rsidR="009C2F33" w:rsidRPr="001B335F" w:rsidRDefault="005802ED" w:rsidP="00B42F5A">
      <w:pPr>
        <w:pStyle w:val="1"/>
        <w:tabs>
          <w:tab w:val="clear" w:pos="0"/>
        </w:tabs>
        <w:spacing w:before="0" w:after="0"/>
        <w:ind w:left="0" w:firstLine="709"/>
        <w:rPr>
          <w:lang w:val="ru-RU"/>
        </w:rPr>
      </w:pPr>
      <w:bookmarkStart w:id="25" w:name="__RefHeading___Toc52797749"/>
      <w:bookmarkStart w:id="26" w:name="_Toc96597793"/>
      <w:bookmarkEnd w:id="25"/>
      <w:r w:rsidRPr="001B335F">
        <w:rPr>
          <w:rFonts w:ascii="Times New Roman" w:hAnsi="Times New Roman"/>
          <w:bCs w:val="0"/>
          <w:color w:val="000000"/>
          <w:spacing w:val="-1"/>
          <w:sz w:val="28"/>
          <w:szCs w:val="28"/>
          <w:lang w:val="ru-RU" w:eastAsia="en-US"/>
        </w:rPr>
        <w:t>3)</w:t>
      </w:r>
      <w:r w:rsidRPr="001B335F">
        <w:rPr>
          <w:rFonts w:ascii="Times New Roman" w:hAnsi="Times New Roman"/>
          <w:bCs w:val="0"/>
          <w:spacing w:val="-1"/>
          <w:sz w:val="28"/>
          <w:szCs w:val="28"/>
          <w:lang w:val="ru-RU" w:eastAsia="en-US"/>
        </w:rPr>
        <w:t xml:space="preserve"> Зона инженерной инфраструктуры (3.3).</w:t>
      </w:r>
      <w:bookmarkEnd w:id="26"/>
    </w:p>
    <w:p w:rsidR="009C2F33" w:rsidRDefault="009C2F33" w:rsidP="00B42F5A">
      <w:pPr>
        <w:ind w:left="0" w:right="0" w:firstLine="709"/>
        <w:rPr>
          <w:spacing w:val="-1"/>
          <w:szCs w:val="28"/>
          <w:lang w:val="ru-RU" w:eastAsia="en-US"/>
        </w:rPr>
      </w:pPr>
    </w:p>
    <w:p w:rsidR="009C2F33" w:rsidRPr="00C10FD2" w:rsidRDefault="005802ED" w:rsidP="00B42F5A">
      <w:pPr>
        <w:pStyle w:val="afffffff2"/>
        <w:spacing w:before="0" w:after="0"/>
        <w:ind w:left="0" w:right="0" w:firstLine="709"/>
        <w:rPr>
          <w:lang w:val="ru-RU"/>
        </w:rPr>
      </w:pPr>
      <w:r>
        <w:rPr>
          <w:rFonts w:eastAsia="Times New Roman"/>
          <w:spacing w:val="1"/>
          <w:lang w:val="ru-RU"/>
        </w:rPr>
        <w:t>Зона инженерной инфраструктуры выделена для обеспечения правовых условий формирования территорий, размещения объектов инженерной инфраструктуры.</w:t>
      </w:r>
    </w:p>
    <w:p w:rsidR="009C2F33" w:rsidRPr="00C10FD2" w:rsidRDefault="005802ED" w:rsidP="00B42F5A">
      <w:pPr>
        <w:pStyle w:val="afffffff2"/>
        <w:spacing w:before="0" w:after="0"/>
        <w:ind w:left="0" w:right="0" w:firstLine="709"/>
        <w:rPr>
          <w:lang w:val="ru-RU"/>
        </w:rPr>
      </w:pPr>
      <w:r>
        <w:rPr>
          <w:rFonts w:eastAsia="Times New Roman"/>
          <w:spacing w:val="1"/>
          <w:lang w:val="ru-RU"/>
        </w:rPr>
        <w:t>В соответствии с п. 4 ст. 36 Градостроительного кодекса Российской Федерации градостроительный регламент не распространяется на земельные участки линейных сооружений.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(п. 7, статья 36 Градостроительного кодекса РФ).</w:t>
      </w:r>
    </w:p>
    <w:p w:rsidR="009C2F33" w:rsidRPr="00C10FD2" w:rsidRDefault="009C2F33" w:rsidP="00B42F5A">
      <w:pPr>
        <w:pStyle w:val="afffffff2"/>
        <w:spacing w:before="0" w:after="0"/>
        <w:ind w:left="0" w:right="0" w:firstLine="709"/>
        <w:rPr>
          <w:lang w:val="ru-RU"/>
        </w:rPr>
      </w:pPr>
    </w:p>
    <w:p w:rsidR="009C2F33" w:rsidRPr="00C10FD2" w:rsidRDefault="005802ED" w:rsidP="00B42F5A">
      <w:pPr>
        <w:ind w:left="0" w:right="0" w:firstLine="709"/>
        <w:rPr>
          <w:lang w:val="ru-RU"/>
        </w:rPr>
      </w:pPr>
      <w:r>
        <w:rPr>
          <w:b/>
          <w:bCs/>
          <w:spacing w:val="-1"/>
          <w:szCs w:val="28"/>
          <w:lang w:val="ru-RU" w:eastAsia="en-US"/>
        </w:rPr>
        <w:t>Основные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sz w:val="24"/>
          <w:szCs w:val="24"/>
          <w:lang w:val="ru-RU" w:eastAsia="ru-RU"/>
        </w:rPr>
        <w:tab/>
      </w:r>
      <w:r>
        <w:rPr>
          <w:rFonts w:eastAsia="Times New Roman"/>
          <w:spacing w:val="1"/>
          <w:lang w:val="ru-RU"/>
        </w:rPr>
        <w:t>коммунальное обслуживание 3.1 (3.1.1-3.1.2);</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энергетика 6.7;</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связь 6.8;</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 xml:space="preserve">трубопроводный </w:t>
      </w:r>
      <w:r w:rsidRPr="00691E1B">
        <w:rPr>
          <w:rFonts w:eastAsia="Times New Roman"/>
          <w:spacing w:val="1"/>
          <w:lang w:val="ru-RU"/>
        </w:rPr>
        <w:t>транспорт 7.5</w:t>
      </w:r>
      <w:r w:rsidR="00691E1B" w:rsidRPr="00691E1B">
        <w:rPr>
          <w:rFonts w:eastAsia="Times New Roman"/>
          <w:spacing w:val="1"/>
          <w:lang w:val="ru-RU"/>
        </w:rPr>
        <w:t>.</w:t>
      </w:r>
    </w:p>
    <w:p w:rsidR="009C2F33" w:rsidRDefault="009C2F33" w:rsidP="00B42F5A">
      <w:pPr>
        <w:pStyle w:val="afffffff2"/>
        <w:spacing w:before="0" w:after="0"/>
        <w:ind w:left="0" w:right="0" w:firstLine="709"/>
        <w:jc w:val="left"/>
        <w:rPr>
          <w:rFonts w:eastAsia="Times New Roman"/>
          <w:color w:val="000000"/>
          <w:spacing w:val="1"/>
          <w:lang w:val="ru-RU"/>
        </w:rPr>
      </w:pPr>
    </w:p>
    <w:p w:rsidR="009C2F33" w:rsidRPr="00C10FD2" w:rsidRDefault="005802ED" w:rsidP="00B42F5A">
      <w:pPr>
        <w:ind w:left="0" w:right="0" w:firstLine="709"/>
        <w:jc w:val="left"/>
        <w:rPr>
          <w:lang w:val="ru-RU"/>
        </w:rPr>
      </w:pPr>
      <w:r>
        <w:rPr>
          <w:b/>
          <w:bCs/>
          <w:spacing w:val="-1"/>
          <w:szCs w:val="28"/>
          <w:lang w:val="ru-RU" w:eastAsia="en-US"/>
        </w:rPr>
        <w:t>Вспомогательные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sz w:val="24"/>
          <w:szCs w:val="24"/>
          <w:lang w:val="ru-RU" w:eastAsia="ru-RU"/>
        </w:rPr>
        <w:tab/>
      </w:r>
      <w:r>
        <w:rPr>
          <w:rFonts w:eastAsia="Times New Roman"/>
          <w:color w:val="000000"/>
          <w:spacing w:val="1"/>
          <w:lang w:val="ru-RU"/>
        </w:rPr>
        <w:t>автомобильный транспорт 7.2 (7.2.1-7.2.3)</w:t>
      </w:r>
      <w:r w:rsidR="00691E1B">
        <w:rPr>
          <w:rFonts w:eastAsia="Times New Roman"/>
          <w:color w:val="000000"/>
          <w:spacing w:val="1"/>
          <w:lang w:val="ru-RU"/>
        </w:rPr>
        <w:t>.</w:t>
      </w:r>
    </w:p>
    <w:p w:rsidR="009C2F33" w:rsidRDefault="009C2F33" w:rsidP="00B42F5A">
      <w:pPr>
        <w:pStyle w:val="afffffff2"/>
        <w:spacing w:before="0" w:after="0"/>
        <w:ind w:left="0" w:right="0" w:firstLine="709"/>
        <w:jc w:val="left"/>
        <w:rPr>
          <w:rFonts w:eastAsia="Times New Roman"/>
          <w:color w:val="000000"/>
          <w:spacing w:val="1"/>
          <w:lang w:val="ru-RU"/>
        </w:rPr>
      </w:pPr>
    </w:p>
    <w:p w:rsidR="00AF0EE1" w:rsidRDefault="00AF0EE1" w:rsidP="00B42F5A">
      <w:pPr>
        <w:ind w:left="0" w:right="0" w:firstLine="709"/>
        <w:rPr>
          <w:b/>
          <w:bCs/>
          <w:spacing w:val="-1"/>
          <w:szCs w:val="28"/>
          <w:lang w:val="ru-RU" w:eastAsia="en-US"/>
        </w:rPr>
      </w:pPr>
    </w:p>
    <w:p w:rsidR="009C2F33" w:rsidRPr="00C10FD2" w:rsidRDefault="005802ED" w:rsidP="00B42F5A">
      <w:pPr>
        <w:ind w:left="0" w:right="0" w:firstLine="709"/>
        <w:rPr>
          <w:lang w:val="ru-RU"/>
        </w:rPr>
      </w:pPr>
      <w:r>
        <w:rPr>
          <w:b/>
          <w:bCs/>
          <w:spacing w:val="-1"/>
          <w:szCs w:val="28"/>
          <w:lang w:val="ru-RU" w:eastAsia="en-US"/>
        </w:rPr>
        <w:lastRenderedPageBreak/>
        <w:t>Условно разрешенные виды использования:</w:t>
      </w:r>
    </w:p>
    <w:p w:rsidR="009C2F33" w:rsidRPr="00C10FD2" w:rsidRDefault="005802ED" w:rsidP="00B42F5A">
      <w:pPr>
        <w:ind w:left="0" w:right="0" w:firstLine="709"/>
        <w:jc w:val="left"/>
        <w:rPr>
          <w:lang w:val="ru-RU"/>
        </w:rPr>
      </w:pPr>
      <w:r>
        <w:rPr>
          <w:b/>
          <w:bCs/>
          <w:spacing w:val="1"/>
          <w:sz w:val="24"/>
          <w:szCs w:val="24"/>
          <w:lang w:val="ru-RU" w:eastAsia="ru-RU"/>
        </w:rPr>
        <w:tab/>
      </w:r>
      <w:r>
        <w:rPr>
          <w:color w:val="000000"/>
          <w:spacing w:val="1"/>
          <w:szCs w:val="28"/>
          <w:lang w:val="ru-RU"/>
        </w:rPr>
        <w:t>не подлежат установлению.</w:t>
      </w:r>
    </w:p>
    <w:p w:rsidR="009C2F33" w:rsidRDefault="009C2F33" w:rsidP="00B42F5A">
      <w:pPr>
        <w:pStyle w:val="afffffff2"/>
        <w:spacing w:before="0" w:after="0"/>
        <w:ind w:left="0" w:right="0" w:firstLine="709"/>
        <w:rPr>
          <w:rFonts w:eastAsia="Times New Roman"/>
          <w:spacing w:val="1"/>
          <w:lang w:val="ru-RU"/>
        </w:rPr>
      </w:pPr>
    </w:p>
    <w:p w:rsidR="009C2F33" w:rsidRPr="00C10FD2" w:rsidRDefault="005802ED" w:rsidP="00B42F5A">
      <w:pPr>
        <w:pStyle w:val="afffffff2"/>
        <w:spacing w:before="0" w:after="0"/>
        <w:ind w:left="0" w:right="0" w:firstLine="709"/>
        <w:rPr>
          <w:lang w:val="ru-RU"/>
        </w:rPr>
      </w:pPr>
      <w:r>
        <w:rPr>
          <w:spacing w:val="1"/>
          <w:lang w:val="ru-RU"/>
        </w:rPr>
        <w:t>Пр</w:t>
      </w:r>
      <w:r>
        <w:rPr>
          <w:spacing w:val="-3"/>
          <w:lang w:val="ru-RU"/>
        </w:rPr>
        <w:t>е</w:t>
      </w:r>
      <w:r>
        <w:rPr>
          <w:spacing w:val="1"/>
          <w:lang w:val="ru-RU"/>
        </w:rPr>
        <w:t>д</w:t>
      </w:r>
      <w:r>
        <w:rPr>
          <w:spacing w:val="-1"/>
          <w:lang w:val="ru-RU"/>
        </w:rPr>
        <w:t>е</w:t>
      </w:r>
      <w:r>
        <w:rPr>
          <w:lang w:val="ru-RU"/>
        </w:rPr>
        <w:t>ль</w:t>
      </w:r>
      <w:r>
        <w:rPr>
          <w:spacing w:val="1"/>
          <w:lang w:val="ru-RU"/>
        </w:rPr>
        <w:t>н</w:t>
      </w:r>
      <w:r>
        <w:rPr>
          <w:lang w:val="ru-RU"/>
        </w:rPr>
        <w:t>ые</w:t>
      </w:r>
      <w:r>
        <w:rPr>
          <w:spacing w:val="1"/>
          <w:lang w:val="ru-RU"/>
        </w:rPr>
        <w:t xml:space="preserve"> п</w:t>
      </w:r>
      <w:r>
        <w:rPr>
          <w:lang w:val="ru-RU"/>
        </w:rPr>
        <w:t>а</w:t>
      </w:r>
      <w:r>
        <w:rPr>
          <w:spacing w:val="1"/>
          <w:lang w:val="ru-RU"/>
        </w:rPr>
        <w:t>р</w:t>
      </w:r>
      <w:r>
        <w:rPr>
          <w:lang w:val="ru-RU"/>
        </w:rPr>
        <w:t>ам</w:t>
      </w:r>
      <w:r>
        <w:rPr>
          <w:spacing w:val="-3"/>
          <w:lang w:val="ru-RU"/>
        </w:rPr>
        <w:t>е</w:t>
      </w:r>
      <w:r>
        <w:rPr>
          <w:spacing w:val="2"/>
          <w:lang w:val="ru-RU"/>
        </w:rPr>
        <w:t>т</w:t>
      </w:r>
      <w:r>
        <w:rPr>
          <w:spacing w:val="1"/>
          <w:lang w:val="ru-RU"/>
        </w:rPr>
        <w:t>р</w:t>
      </w:r>
      <w:r>
        <w:rPr>
          <w:lang w:val="ru-RU"/>
        </w:rPr>
        <w:t>ы</w:t>
      </w:r>
      <w:r>
        <w:rPr>
          <w:spacing w:val="2"/>
          <w:lang w:val="ru-RU"/>
        </w:rPr>
        <w:t xml:space="preserve"> </w:t>
      </w:r>
      <w:r>
        <w:rPr>
          <w:lang w:val="ru-RU"/>
        </w:rPr>
        <w:t>з</w:t>
      </w:r>
      <w:r>
        <w:rPr>
          <w:spacing w:val="-1"/>
          <w:lang w:val="ru-RU"/>
        </w:rPr>
        <w:t>е</w:t>
      </w:r>
      <w:r>
        <w:rPr>
          <w:lang w:val="ru-RU"/>
        </w:rPr>
        <w:t>м</w:t>
      </w:r>
      <w:r>
        <w:rPr>
          <w:spacing w:val="-1"/>
          <w:lang w:val="ru-RU"/>
        </w:rPr>
        <w:t>е</w:t>
      </w:r>
      <w:r>
        <w:rPr>
          <w:lang w:val="ru-RU"/>
        </w:rPr>
        <w:t>ль</w:t>
      </w:r>
      <w:r>
        <w:rPr>
          <w:spacing w:val="1"/>
          <w:lang w:val="ru-RU"/>
        </w:rPr>
        <w:t>н</w:t>
      </w:r>
      <w:r>
        <w:rPr>
          <w:lang w:val="ru-RU"/>
        </w:rPr>
        <w:t>ых</w:t>
      </w:r>
      <w:r>
        <w:rPr>
          <w:spacing w:val="2"/>
          <w:lang w:val="ru-RU"/>
        </w:rPr>
        <w:t xml:space="preserve"> </w:t>
      </w:r>
      <w:r>
        <w:rPr>
          <w:lang w:val="ru-RU"/>
        </w:rPr>
        <w:t>у</w:t>
      </w:r>
      <w:r>
        <w:rPr>
          <w:spacing w:val="-1"/>
          <w:lang w:val="ru-RU"/>
        </w:rPr>
        <w:t>ч</w:t>
      </w:r>
      <w:r>
        <w:rPr>
          <w:lang w:val="ru-RU"/>
        </w:rPr>
        <w:t>а</w:t>
      </w:r>
      <w:r>
        <w:rPr>
          <w:spacing w:val="-1"/>
          <w:lang w:val="ru-RU"/>
        </w:rPr>
        <w:t>с</w:t>
      </w:r>
      <w:r>
        <w:rPr>
          <w:spacing w:val="2"/>
          <w:lang w:val="ru-RU"/>
        </w:rPr>
        <w:t>т</w:t>
      </w:r>
      <w:r>
        <w:rPr>
          <w:spacing w:val="-4"/>
          <w:lang w:val="ru-RU"/>
        </w:rPr>
        <w:t>к</w:t>
      </w:r>
      <w:r>
        <w:rPr>
          <w:spacing w:val="-5"/>
          <w:lang w:val="ru-RU"/>
        </w:rPr>
        <w:t>о</w:t>
      </w:r>
      <w:r>
        <w:rPr>
          <w:lang w:val="ru-RU"/>
        </w:rPr>
        <w:t>в</w:t>
      </w:r>
      <w:r>
        <w:rPr>
          <w:spacing w:val="2"/>
          <w:lang w:val="ru-RU"/>
        </w:rPr>
        <w:t xml:space="preserve"> </w:t>
      </w:r>
      <w:r>
        <w:rPr>
          <w:lang w:val="ru-RU"/>
        </w:rPr>
        <w:t>и</w:t>
      </w:r>
      <w:r>
        <w:rPr>
          <w:spacing w:val="3"/>
          <w:lang w:val="ru-RU"/>
        </w:rPr>
        <w:t xml:space="preserve"> </w:t>
      </w:r>
      <w:r>
        <w:rPr>
          <w:spacing w:val="-2"/>
          <w:lang w:val="ru-RU"/>
        </w:rPr>
        <w:t>о</w:t>
      </w:r>
      <w:r>
        <w:rPr>
          <w:spacing w:val="-5"/>
          <w:lang w:val="ru-RU"/>
        </w:rPr>
        <w:t>б</w:t>
      </w:r>
      <w:r>
        <w:rPr>
          <w:spacing w:val="-1"/>
          <w:lang w:val="ru-RU"/>
        </w:rPr>
        <w:t>ъек</w:t>
      </w:r>
      <w:r>
        <w:rPr>
          <w:lang w:val="ru-RU"/>
        </w:rPr>
        <w:t>т</w:t>
      </w:r>
      <w:r>
        <w:rPr>
          <w:spacing w:val="-5"/>
          <w:lang w:val="ru-RU"/>
        </w:rPr>
        <w:t>о</w:t>
      </w:r>
      <w:r>
        <w:rPr>
          <w:lang w:val="ru-RU"/>
        </w:rPr>
        <w:t>в</w:t>
      </w:r>
      <w:r>
        <w:rPr>
          <w:spacing w:val="2"/>
          <w:lang w:val="ru-RU"/>
        </w:rPr>
        <w:t xml:space="preserve"> </w:t>
      </w:r>
      <w:r>
        <w:rPr>
          <w:spacing w:val="-4"/>
          <w:lang w:val="ru-RU"/>
        </w:rPr>
        <w:t>к</w:t>
      </w:r>
      <w:r>
        <w:rPr>
          <w:spacing w:val="-5"/>
          <w:lang w:val="ru-RU"/>
        </w:rPr>
        <w:t>а</w:t>
      </w:r>
      <w:r>
        <w:rPr>
          <w:spacing w:val="1"/>
          <w:lang w:val="ru-RU"/>
        </w:rPr>
        <w:t>п</w:t>
      </w:r>
      <w:r>
        <w:rPr>
          <w:spacing w:val="-1"/>
          <w:lang w:val="ru-RU"/>
        </w:rPr>
        <w:t>и</w:t>
      </w:r>
      <w:r>
        <w:rPr>
          <w:spacing w:val="5"/>
          <w:lang w:val="ru-RU"/>
        </w:rPr>
        <w:t>т</w:t>
      </w:r>
      <w:r>
        <w:rPr>
          <w:lang w:val="ru-RU"/>
        </w:rPr>
        <w:t>аль</w:t>
      </w:r>
      <w:r>
        <w:rPr>
          <w:spacing w:val="1"/>
          <w:lang w:val="ru-RU"/>
        </w:rPr>
        <w:t>н</w:t>
      </w:r>
      <w:r>
        <w:rPr>
          <w:lang w:val="ru-RU"/>
        </w:rPr>
        <w:t>о</w:t>
      </w:r>
      <w:r>
        <w:rPr>
          <w:spacing w:val="-6"/>
          <w:lang w:val="ru-RU"/>
        </w:rPr>
        <w:t>г</w:t>
      </w:r>
      <w:r>
        <w:rPr>
          <w:lang w:val="ru-RU"/>
        </w:rPr>
        <w:t>о</w:t>
      </w:r>
      <w:r>
        <w:rPr>
          <w:spacing w:val="2"/>
          <w:lang w:val="ru-RU"/>
        </w:rPr>
        <w:t xml:space="preserve"> </w:t>
      </w:r>
      <w:r>
        <w:rPr>
          <w:spacing w:val="-1"/>
          <w:lang w:val="ru-RU"/>
        </w:rPr>
        <w:t>с</w:t>
      </w:r>
      <w:r>
        <w:rPr>
          <w:spacing w:val="5"/>
          <w:lang w:val="ru-RU"/>
        </w:rPr>
        <w:t>т</w:t>
      </w:r>
      <w:r>
        <w:rPr>
          <w:spacing w:val="1"/>
          <w:lang w:val="ru-RU"/>
        </w:rPr>
        <w:t>р</w:t>
      </w:r>
      <w:r>
        <w:rPr>
          <w:spacing w:val="-2"/>
          <w:lang w:val="ru-RU"/>
        </w:rPr>
        <w:t>о</w:t>
      </w:r>
      <w:r>
        <w:rPr>
          <w:spacing w:val="-1"/>
          <w:lang w:val="ru-RU"/>
        </w:rPr>
        <w:t>и</w:t>
      </w:r>
      <w:r>
        <w:rPr>
          <w:spacing w:val="2"/>
          <w:lang w:val="ru-RU"/>
        </w:rPr>
        <w:t>т</w:t>
      </w:r>
      <w:r>
        <w:rPr>
          <w:spacing w:val="-1"/>
          <w:lang w:val="ru-RU"/>
        </w:rPr>
        <w:t>е</w:t>
      </w:r>
      <w:r>
        <w:rPr>
          <w:lang w:val="ru-RU"/>
        </w:rPr>
        <w:t>ль</w:t>
      </w:r>
      <w:r>
        <w:rPr>
          <w:spacing w:val="-1"/>
          <w:lang w:val="ru-RU"/>
        </w:rPr>
        <w:t>с</w:t>
      </w:r>
      <w:r>
        <w:rPr>
          <w:spacing w:val="2"/>
          <w:lang w:val="ru-RU"/>
        </w:rPr>
        <w:t>т</w:t>
      </w:r>
      <w:r>
        <w:rPr>
          <w:lang w:val="ru-RU"/>
        </w:rPr>
        <w:t>ва в</w:t>
      </w:r>
      <w:r>
        <w:rPr>
          <w:spacing w:val="2"/>
          <w:lang w:val="ru-RU"/>
        </w:rPr>
        <w:t xml:space="preserve"> </w:t>
      </w:r>
      <w:r>
        <w:rPr>
          <w:spacing w:val="-1"/>
          <w:lang w:val="ru-RU"/>
        </w:rPr>
        <w:t>ч</w:t>
      </w:r>
      <w:r>
        <w:rPr>
          <w:lang w:val="ru-RU"/>
        </w:rPr>
        <w:t>а</w:t>
      </w:r>
      <w:r>
        <w:rPr>
          <w:spacing w:val="-1"/>
          <w:lang w:val="ru-RU"/>
        </w:rPr>
        <w:t>с</w:t>
      </w:r>
      <w:r>
        <w:rPr>
          <w:spacing w:val="2"/>
          <w:lang w:val="ru-RU"/>
        </w:rPr>
        <w:t>т</w:t>
      </w:r>
      <w:r>
        <w:rPr>
          <w:lang w:val="ru-RU"/>
        </w:rPr>
        <w:t xml:space="preserve">и </w:t>
      </w:r>
      <w:r>
        <w:rPr>
          <w:spacing w:val="1"/>
          <w:lang w:val="ru-RU"/>
        </w:rPr>
        <w:t>р</w:t>
      </w:r>
      <w:r>
        <w:rPr>
          <w:lang w:val="ru-RU"/>
        </w:rPr>
        <w:t>а</w:t>
      </w:r>
      <w:r>
        <w:rPr>
          <w:spacing w:val="-3"/>
          <w:lang w:val="ru-RU"/>
        </w:rPr>
        <w:t>з</w:t>
      </w:r>
      <w:r>
        <w:rPr>
          <w:lang w:val="ru-RU"/>
        </w:rPr>
        <w:t>м</w:t>
      </w:r>
      <w:r>
        <w:rPr>
          <w:spacing w:val="-1"/>
          <w:lang w:val="ru-RU"/>
        </w:rPr>
        <w:t>е</w:t>
      </w:r>
      <w:r>
        <w:rPr>
          <w:spacing w:val="1"/>
          <w:lang w:val="ru-RU"/>
        </w:rPr>
        <w:t>р</w:t>
      </w:r>
      <w:r>
        <w:rPr>
          <w:spacing w:val="-5"/>
          <w:lang w:val="ru-RU"/>
        </w:rPr>
        <w:t>о</w:t>
      </w:r>
      <w:r>
        <w:rPr>
          <w:lang w:val="ru-RU"/>
        </w:rPr>
        <w:t>в</w:t>
      </w:r>
      <w:r>
        <w:rPr>
          <w:spacing w:val="10"/>
          <w:lang w:val="ru-RU"/>
        </w:rPr>
        <w:t xml:space="preserve"> </w:t>
      </w:r>
      <w:r>
        <w:rPr>
          <w:lang w:val="ru-RU"/>
        </w:rPr>
        <w:t>з</w:t>
      </w:r>
      <w:r>
        <w:rPr>
          <w:spacing w:val="-1"/>
          <w:lang w:val="ru-RU"/>
        </w:rPr>
        <w:t>е</w:t>
      </w:r>
      <w:r>
        <w:rPr>
          <w:lang w:val="ru-RU"/>
        </w:rPr>
        <w:t>м</w:t>
      </w:r>
      <w:r>
        <w:rPr>
          <w:spacing w:val="-1"/>
          <w:lang w:val="ru-RU"/>
        </w:rPr>
        <w:t>е</w:t>
      </w:r>
      <w:r>
        <w:rPr>
          <w:lang w:val="ru-RU"/>
        </w:rPr>
        <w:t>ль</w:t>
      </w:r>
      <w:r>
        <w:rPr>
          <w:spacing w:val="1"/>
          <w:lang w:val="ru-RU"/>
        </w:rPr>
        <w:t>н</w:t>
      </w:r>
      <w:r>
        <w:rPr>
          <w:lang w:val="ru-RU"/>
        </w:rPr>
        <w:t>ых</w:t>
      </w:r>
      <w:r>
        <w:rPr>
          <w:spacing w:val="10"/>
          <w:lang w:val="ru-RU"/>
        </w:rPr>
        <w:t xml:space="preserve"> </w:t>
      </w:r>
      <w:r>
        <w:rPr>
          <w:lang w:val="ru-RU"/>
        </w:rPr>
        <w:t>у</w:t>
      </w:r>
      <w:r>
        <w:rPr>
          <w:spacing w:val="-1"/>
          <w:lang w:val="ru-RU"/>
        </w:rPr>
        <w:t>ч</w:t>
      </w:r>
      <w:r>
        <w:rPr>
          <w:lang w:val="ru-RU"/>
        </w:rPr>
        <w:t>а</w:t>
      </w:r>
      <w:r>
        <w:rPr>
          <w:spacing w:val="-1"/>
          <w:lang w:val="ru-RU"/>
        </w:rPr>
        <w:t>с</w:t>
      </w:r>
      <w:r>
        <w:rPr>
          <w:spacing w:val="2"/>
          <w:lang w:val="ru-RU"/>
        </w:rPr>
        <w:t>т</w:t>
      </w:r>
      <w:r>
        <w:rPr>
          <w:spacing w:val="-1"/>
          <w:lang w:val="ru-RU"/>
        </w:rPr>
        <w:t>к</w:t>
      </w:r>
      <w:r>
        <w:rPr>
          <w:spacing w:val="-5"/>
          <w:lang w:val="ru-RU"/>
        </w:rPr>
        <w:t>о</w:t>
      </w:r>
      <w:r>
        <w:rPr>
          <w:lang w:val="ru-RU"/>
        </w:rPr>
        <w:t xml:space="preserve">в, </w:t>
      </w:r>
      <w:r>
        <w:rPr>
          <w:spacing w:val="-2"/>
          <w:lang w:val="ru-RU"/>
        </w:rPr>
        <w:t>о</w:t>
      </w:r>
      <w:r>
        <w:rPr>
          <w:spacing w:val="5"/>
          <w:lang w:val="ru-RU"/>
        </w:rPr>
        <w:t>т</w:t>
      </w:r>
      <w:r>
        <w:rPr>
          <w:spacing w:val="-3"/>
          <w:lang w:val="ru-RU"/>
        </w:rPr>
        <w:t>с</w:t>
      </w:r>
      <w:r>
        <w:rPr>
          <w:lang w:val="ru-RU"/>
        </w:rPr>
        <w:t>ту</w:t>
      </w:r>
      <w:r>
        <w:rPr>
          <w:spacing w:val="-1"/>
          <w:lang w:val="ru-RU"/>
        </w:rPr>
        <w:t>п</w:t>
      </w:r>
      <w:r>
        <w:rPr>
          <w:spacing w:val="-5"/>
          <w:lang w:val="ru-RU"/>
        </w:rPr>
        <w:t>о</w:t>
      </w:r>
      <w:r>
        <w:rPr>
          <w:lang w:val="ru-RU"/>
        </w:rPr>
        <w:t>в</w:t>
      </w:r>
      <w:r>
        <w:rPr>
          <w:spacing w:val="8"/>
          <w:lang w:val="ru-RU"/>
        </w:rPr>
        <w:t xml:space="preserve"> </w:t>
      </w:r>
      <w:r>
        <w:rPr>
          <w:spacing w:val="-5"/>
          <w:lang w:val="ru-RU"/>
        </w:rPr>
        <w:t>з</w:t>
      </w:r>
      <w:r>
        <w:rPr>
          <w:spacing w:val="1"/>
          <w:lang w:val="ru-RU"/>
        </w:rPr>
        <w:t>д</w:t>
      </w:r>
      <w:r>
        <w:rPr>
          <w:lang w:val="ru-RU"/>
        </w:rPr>
        <w:t>а</w:t>
      </w:r>
      <w:r>
        <w:rPr>
          <w:spacing w:val="1"/>
          <w:lang w:val="ru-RU"/>
        </w:rPr>
        <w:t>ни</w:t>
      </w:r>
      <w:r>
        <w:rPr>
          <w:lang w:val="ru-RU"/>
        </w:rPr>
        <w:t>й</w:t>
      </w:r>
      <w:r>
        <w:rPr>
          <w:spacing w:val="9"/>
          <w:lang w:val="ru-RU"/>
        </w:rPr>
        <w:t xml:space="preserve"> </w:t>
      </w:r>
      <w:r>
        <w:rPr>
          <w:spacing w:val="-2"/>
          <w:lang w:val="ru-RU"/>
        </w:rPr>
        <w:t>о</w:t>
      </w:r>
      <w:r>
        <w:rPr>
          <w:lang w:val="ru-RU"/>
        </w:rPr>
        <w:t>т</w:t>
      </w:r>
      <w:r>
        <w:rPr>
          <w:spacing w:val="13"/>
          <w:lang w:val="ru-RU"/>
        </w:rPr>
        <w:t xml:space="preserve"> </w:t>
      </w:r>
      <w:r>
        <w:rPr>
          <w:spacing w:val="-1"/>
          <w:lang w:val="ru-RU"/>
        </w:rPr>
        <w:t>г</w:t>
      </w:r>
      <w:r>
        <w:rPr>
          <w:spacing w:val="1"/>
          <w:lang w:val="ru-RU"/>
        </w:rPr>
        <w:t>р</w:t>
      </w:r>
      <w:r>
        <w:rPr>
          <w:spacing w:val="-2"/>
          <w:lang w:val="ru-RU"/>
        </w:rPr>
        <w:t>а</w:t>
      </w:r>
      <w:r>
        <w:rPr>
          <w:spacing w:val="1"/>
          <w:lang w:val="ru-RU"/>
        </w:rPr>
        <w:t>н</w:t>
      </w:r>
      <w:r>
        <w:rPr>
          <w:spacing w:val="-1"/>
          <w:lang w:val="ru-RU"/>
        </w:rPr>
        <w:t>и</w:t>
      </w:r>
      <w:r>
        <w:rPr>
          <w:lang w:val="ru-RU"/>
        </w:rPr>
        <w:t>ц</w:t>
      </w:r>
      <w:r>
        <w:rPr>
          <w:spacing w:val="9"/>
          <w:lang w:val="ru-RU"/>
        </w:rPr>
        <w:t xml:space="preserve"> </w:t>
      </w:r>
      <w:r>
        <w:rPr>
          <w:lang w:val="ru-RU"/>
        </w:rPr>
        <w:t>у</w:t>
      </w:r>
      <w:r>
        <w:rPr>
          <w:spacing w:val="-1"/>
          <w:lang w:val="ru-RU"/>
        </w:rPr>
        <w:t>ч</w:t>
      </w:r>
      <w:r>
        <w:rPr>
          <w:lang w:val="ru-RU"/>
        </w:rPr>
        <w:t>а</w:t>
      </w:r>
      <w:r>
        <w:rPr>
          <w:spacing w:val="-1"/>
          <w:lang w:val="ru-RU"/>
        </w:rPr>
        <w:t>с</w:t>
      </w:r>
      <w:r>
        <w:rPr>
          <w:spacing w:val="2"/>
          <w:lang w:val="ru-RU"/>
        </w:rPr>
        <w:t>т</w:t>
      </w:r>
      <w:r>
        <w:rPr>
          <w:spacing w:val="-1"/>
          <w:lang w:val="ru-RU"/>
        </w:rPr>
        <w:t>к</w:t>
      </w:r>
      <w:r>
        <w:rPr>
          <w:spacing w:val="-5"/>
          <w:lang w:val="ru-RU"/>
        </w:rPr>
        <w:t>о</w:t>
      </w:r>
      <w:r>
        <w:rPr>
          <w:lang w:val="ru-RU"/>
        </w:rPr>
        <w:t>в</w:t>
      </w:r>
      <w:r>
        <w:rPr>
          <w:spacing w:val="8"/>
          <w:lang w:val="ru-RU"/>
        </w:rPr>
        <w:t xml:space="preserve"> </w:t>
      </w:r>
      <w:r>
        <w:rPr>
          <w:lang w:val="ru-RU"/>
        </w:rPr>
        <w:t>и</w:t>
      </w:r>
      <w:r>
        <w:rPr>
          <w:spacing w:val="11"/>
          <w:lang w:val="ru-RU"/>
        </w:rPr>
        <w:t xml:space="preserve"> </w:t>
      </w:r>
      <w:r>
        <w:rPr>
          <w:spacing w:val="-1"/>
          <w:lang w:val="ru-RU"/>
        </w:rPr>
        <w:t>к</w:t>
      </w:r>
      <w:r>
        <w:rPr>
          <w:spacing w:val="2"/>
          <w:lang w:val="ru-RU"/>
        </w:rPr>
        <w:t>о</w:t>
      </w:r>
      <w:r>
        <w:rPr>
          <w:spacing w:val="-3"/>
          <w:lang w:val="ru-RU"/>
        </w:rPr>
        <w:t>э</w:t>
      </w:r>
      <w:r>
        <w:rPr>
          <w:lang w:val="ru-RU"/>
        </w:rPr>
        <w:t>фф</w:t>
      </w:r>
      <w:r>
        <w:rPr>
          <w:spacing w:val="1"/>
          <w:lang w:val="ru-RU"/>
        </w:rPr>
        <w:t>ици</w:t>
      </w:r>
      <w:r>
        <w:rPr>
          <w:spacing w:val="-1"/>
          <w:lang w:val="ru-RU"/>
        </w:rPr>
        <w:t>ен</w:t>
      </w:r>
      <w:r>
        <w:rPr>
          <w:spacing w:val="5"/>
          <w:lang w:val="ru-RU"/>
        </w:rPr>
        <w:t>т</w:t>
      </w:r>
      <w:r>
        <w:rPr>
          <w:lang w:val="ru-RU"/>
        </w:rPr>
        <w:t xml:space="preserve">а </w:t>
      </w:r>
      <w:r>
        <w:rPr>
          <w:spacing w:val="1"/>
          <w:lang w:val="ru-RU"/>
        </w:rPr>
        <w:t>и</w:t>
      </w:r>
      <w:r>
        <w:rPr>
          <w:spacing w:val="-1"/>
          <w:lang w:val="ru-RU"/>
        </w:rPr>
        <w:t>с</w:t>
      </w:r>
      <w:r>
        <w:rPr>
          <w:spacing w:val="1"/>
          <w:lang w:val="ru-RU"/>
        </w:rPr>
        <w:t>п</w:t>
      </w:r>
      <w:r>
        <w:rPr>
          <w:spacing w:val="-2"/>
          <w:lang w:val="ru-RU"/>
        </w:rPr>
        <w:t>о</w:t>
      </w:r>
      <w:r>
        <w:rPr>
          <w:lang w:val="ru-RU"/>
        </w:rPr>
        <w:t>ль</w:t>
      </w:r>
      <w:r>
        <w:rPr>
          <w:spacing w:val="-3"/>
          <w:lang w:val="ru-RU"/>
        </w:rPr>
        <w:t>з</w:t>
      </w:r>
      <w:r>
        <w:rPr>
          <w:spacing w:val="-5"/>
          <w:lang w:val="ru-RU"/>
        </w:rPr>
        <w:t>о</w:t>
      </w:r>
      <w:r>
        <w:rPr>
          <w:lang w:val="ru-RU"/>
        </w:rPr>
        <w:t>ва</w:t>
      </w:r>
      <w:r>
        <w:rPr>
          <w:spacing w:val="1"/>
          <w:lang w:val="ru-RU"/>
        </w:rPr>
        <w:t>ни</w:t>
      </w:r>
      <w:r>
        <w:rPr>
          <w:lang w:val="ru-RU"/>
        </w:rPr>
        <w:t>я</w:t>
      </w:r>
      <w:r>
        <w:rPr>
          <w:spacing w:val="-16"/>
          <w:lang w:val="ru-RU"/>
        </w:rPr>
        <w:t xml:space="preserve"> </w:t>
      </w:r>
      <w:r>
        <w:rPr>
          <w:spacing w:val="2"/>
          <w:lang w:val="ru-RU"/>
        </w:rPr>
        <w:t>т</w:t>
      </w:r>
      <w:r>
        <w:rPr>
          <w:spacing w:val="-1"/>
          <w:lang w:val="ru-RU"/>
        </w:rPr>
        <w:t>е</w:t>
      </w:r>
      <w:r>
        <w:rPr>
          <w:spacing w:val="1"/>
          <w:lang w:val="ru-RU"/>
        </w:rPr>
        <w:t>р</w:t>
      </w:r>
      <w:r>
        <w:rPr>
          <w:spacing w:val="-1"/>
          <w:lang w:val="ru-RU"/>
        </w:rPr>
        <w:t>ри</w:t>
      </w:r>
      <w:r>
        <w:rPr>
          <w:spacing w:val="-3"/>
          <w:lang w:val="ru-RU"/>
        </w:rPr>
        <w:t>т</w:t>
      </w:r>
      <w:r>
        <w:rPr>
          <w:lang w:val="ru-RU"/>
        </w:rPr>
        <w:t>о</w:t>
      </w:r>
      <w:r>
        <w:rPr>
          <w:spacing w:val="1"/>
          <w:lang w:val="ru-RU"/>
        </w:rPr>
        <w:t>ри</w:t>
      </w:r>
      <w:r>
        <w:rPr>
          <w:lang w:val="ru-RU"/>
        </w:rPr>
        <w:t>и</w:t>
      </w:r>
      <w:r w:rsidR="00587CB5">
        <w:rPr>
          <w:lang w:val="ru-RU"/>
        </w:rPr>
        <w:t>:</w:t>
      </w:r>
    </w:p>
    <w:p w:rsidR="009C2F33" w:rsidRDefault="009C2F33" w:rsidP="00B42F5A">
      <w:pPr>
        <w:ind w:right="0"/>
        <w:rPr>
          <w:szCs w:val="28"/>
          <w:lang w:val="ru-RU"/>
        </w:rPr>
      </w:pPr>
    </w:p>
    <w:tbl>
      <w:tblPr>
        <w:tblW w:w="0" w:type="auto"/>
        <w:tblInd w:w="250" w:type="dxa"/>
        <w:tblLook w:val="04A0" w:firstRow="1" w:lastRow="0" w:firstColumn="1" w:lastColumn="0" w:noHBand="0" w:noVBand="1"/>
      </w:tblPr>
      <w:tblGrid>
        <w:gridCol w:w="5811"/>
        <w:gridCol w:w="3944"/>
      </w:tblGrid>
      <w:tr w:rsidR="009C2F33" w:rsidTr="00FB495C">
        <w:trPr>
          <w:cantSplit/>
          <w:trHeight w:val="487"/>
        </w:trPr>
        <w:tc>
          <w:tcPr>
            <w:tcW w:w="5811" w:type="dxa"/>
            <w:tcBorders>
              <w:top w:val="single" w:sz="4" w:space="0" w:color="000000"/>
              <w:left w:val="single" w:sz="4" w:space="0" w:color="000000"/>
              <w:bottom w:val="single" w:sz="4" w:space="0" w:color="000000"/>
              <w:right w:val="single" w:sz="4" w:space="0" w:color="000000"/>
            </w:tcBorders>
          </w:tcPr>
          <w:p w:rsidR="009C2F33" w:rsidRPr="00C10FD2" w:rsidRDefault="00FB495C" w:rsidP="00B42F5A">
            <w:pPr>
              <w:ind w:left="0" w:right="0" w:firstLine="0"/>
              <w:rPr>
                <w:lang w:val="ru-RU"/>
              </w:rPr>
            </w:pPr>
            <w:r>
              <w:rPr>
                <w:sz w:val="26"/>
                <w:szCs w:val="26"/>
                <w:lang w:val="ru-RU" w:eastAsia="en-US"/>
              </w:rPr>
              <w:t>Предельный минимальный</w:t>
            </w:r>
            <w:r w:rsidR="005802ED" w:rsidRPr="00C10FD2">
              <w:rPr>
                <w:sz w:val="26"/>
                <w:szCs w:val="26"/>
                <w:lang w:val="ru-RU" w:eastAsia="en-US"/>
              </w:rPr>
              <w:t xml:space="preserve"> размер земельного участка</w:t>
            </w:r>
          </w:p>
        </w:tc>
        <w:tc>
          <w:tcPr>
            <w:tcW w:w="3944" w:type="dxa"/>
            <w:vMerge w:val="restart"/>
            <w:tcBorders>
              <w:top w:val="single" w:sz="4" w:space="0" w:color="000000"/>
              <w:left w:val="single" w:sz="4" w:space="0" w:color="000000"/>
              <w:bottom w:val="single" w:sz="4" w:space="0" w:color="000000"/>
              <w:right w:val="single" w:sz="4" w:space="0" w:color="000000"/>
            </w:tcBorders>
          </w:tcPr>
          <w:p w:rsidR="009C2F33" w:rsidRDefault="009C2F33" w:rsidP="00B42F5A">
            <w:pPr>
              <w:tabs>
                <w:tab w:val="left" w:pos="-142"/>
              </w:tabs>
              <w:spacing w:line="276" w:lineRule="auto"/>
              <w:ind w:left="142" w:right="0" w:firstLine="0"/>
              <w:rPr>
                <w:color w:val="000000"/>
                <w:sz w:val="24"/>
                <w:szCs w:val="24"/>
                <w:lang w:val="ru-RU" w:eastAsia="ru-RU"/>
              </w:rPr>
            </w:pPr>
          </w:p>
          <w:p w:rsidR="00FB495C" w:rsidRDefault="00FB495C" w:rsidP="00B42F5A">
            <w:pPr>
              <w:tabs>
                <w:tab w:val="left" w:pos="-142"/>
              </w:tabs>
              <w:spacing w:line="276" w:lineRule="auto"/>
              <w:ind w:left="142" w:right="0" w:firstLine="0"/>
              <w:rPr>
                <w:color w:val="000000"/>
                <w:sz w:val="24"/>
                <w:szCs w:val="24"/>
                <w:lang w:val="ru-RU" w:eastAsia="ru-RU"/>
              </w:rPr>
            </w:pPr>
          </w:p>
          <w:p w:rsidR="001B335F" w:rsidRPr="00C10FD2" w:rsidRDefault="001B335F" w:rsidP="00B42F5A">
            <w:pPr>
              <w:tabs>
                <w:tab w:val="left" w:pos="-142"/>
              </w:tabs>
              <w:spacing w:line="276" w:lineRule="auto"/>
              <w:ind w:left="142" w:right="0" w:firstLine="0"/>
              <w:rPr>
                <w:color w:val="000000"/>
                <w:sz w:val="24"/>
                <w:szCs w:val="24"/>
                <w:lang w:val="ru-RU" w:eastAsia="ru-RU"/>
              </w:rPr>
            </w:pPr>
          </w:p>
          <w:p w:rsidR="009C2F33" w:rsidRDefault="005802ED" w:rsidP="00B42F5A">
            <w:pPr>
              <w:ind w:left="0" w:right="0" w:firstLine="34"/>
              <w:jc w:val="center"/>
            </w:pPr>
            <w:r>
              <w:rPr>
                <w:sz w:val="26"/>
                <w:szCs w:val="26"/>
              </w:rPr>
              <w:t>не подлежит установлению.</w:t>
            </w:r>
          </w:p>
        </w:tc>
      </w:tr>
      <w:tr w:rsidR="009C2F33" w:rsidRPr="002A6D69" w:rsidTr="00FB495C">
        <w:trPr>
          <w:cantSplit/>
          <w:trHeight w:val="487"/>
        </w:trPr>
        <w:tc>
          <w:tcPr>
            <w:tcW w:w="5811" w:type="dxa"/>
            <w:tcBorders>
              <w:top w:val="single" w:sz="4" w:space="0" w:color="000000"/>
              <w:left w:val="single" w:sz="4" w:space="0" w:color="000000"/>
              <w:bottom w:val="single" w:sz="4" w:space="0" w:color="000000"/>
              <w:right w:val="single" w:sz="4" w:space="0" w:color="000000"/>
            </w:tcBorders>
          </w:tcPr>
          <w:p w:rsidR="009C2F33" w:rsidRPr="00C10FD2" w:rsidRDefault="00FB495C" w:rsidP="00B42F5A">
            <w:pPr>
              <w:ind w:left="0" w:right="0" w:firstLine="0"/>
              <w:rPr>
                <w:lang w:val="ru-RU"/>
              </w:rPr>
            </w:pPr>
            <w:r>
              <w:rPr>
                <w:sz w:val="26"/>
                <w:szCs w:val="26"/>
                <w:lang w:val="ru-RU" w:eastAsia="en-US"/>
              </w:rPr>
              <w:t>Предельная минимальная площадь</w:t>
            </w:r>
            <w:r w:rsidR="005802ED" w:rsidRPr="00C10FD2">
              <w:rPr>
                <w:sz w:val="26"/>
                <w:szCs w:val="26"/>
                <w:lang w:val="ru-RU" w:eastAsia="en-US"/>
              </w:rPr>
              <w:t xml:space="preserve"> земельного участка </w:t>
            </w:r>
          </w:p>
        </w:tc>
        <w:tc>
          <w:tcPr>
            <w:tcW w:w="3944"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r w:rsidR="009C2F33" w:rsidRPr="002A6D69" w:rsidTr="00FB495C">
        <w:trPr>
          <w:cantSplit/>
          <w:trHeight w:val="487"/>
        </w:trPr>
        <w:tc>
          <w:tcPr>
            <w:tcW w:w="581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6"/>
                <w:szCs w:val="26"/>
                <w:lang w:val="ru-RU" w:eastAsia="en-US"/>
              </w:rPr>
              <w:t>Предельный максимальный размер земельного участка</w:t>
            </w:r>
          </w:p>
        </w:tc>
        <w:tc>
          <w:tcPr>
            <w:tcW w:w="3944"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34"/>
              <w:jc w:val="center"/>
              <w:rPr>
                <w:lang w:val="ru-RU"/>
              </w:rPr>
            </w:pPr>
          </w:p>
        </w:tc>
      </w:tr>
      <w:tr w:rsidR="009C2F33" w:rsidRPr="002A6D69" w:rsidTr="00FB495C">
        <w:trPr>
          <w:cantSplit/>
          <w:trHeight w:val="487"/>
        </w:trPr>
        <w:tc>
          <w:tcPr>
            <w:tcW w:w="5811" w:type="dxa"/>
            <w:tcBorders>
              <w:top w:val="single" w:sz="4" w:space="0" w:color="000000"/>
              <w:left w:val="single" w:sz="4" w:space="0" w:color="000000"/>
              <w:bottom w:val="single" w:sz="4" w:space="0" w:color="000000"/>
              <w:right w:val="single" w:sz="4" w:space="0" w:color="000000"/>
            </w:tcBorders>
          </w:tcPr>
          <w:p w:rsidR="009C2F33" w:rsidRPr="00C10FD2" w:rsidRDefault="00FB495C" w:rsidP="00B42F5A">
            <w:pPr>
              <w:ind w:left="0" w:right="0" w:firstLine="0"/>
              <w:rPr>
                <w:lang w:val="ru-RU"/>
              </w:rPr>
            </w:pPr>
            <w:r>
              <w:rPr>
                <w:sz w:val="26"/>
                <w:szCs w:val="26"/>
                <w:lang w:val="ru-RU" w:eastAsia="en-US"/>
              </w:rPr>
              <w:t>Предельная максимальная площадь</w:t>
            </w:r>
            <w:r w:rsidR="005802ED" w:rsidRPr="00C10FD2">
              <w:rPr>
                <w:sz w:val="26"/>
                <w:szCs w:val="26"/>
                <w:lang w:val="ru-RU" w:eastAsia="en-US"/>
              </w:rPr>
              <w:t xml:space="preserve"> земельного участка</w:t>
            </w:r>
          </w:p>
        </w:tc>
        <w:tc>
          <w:tcPr>
            <w:tcW w:w="3944"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34"/>
              <w:jc w:val="center"/>
              <w:rPr>
                <w:lang w:val="ru-RU"/>
              </w:rPr>
            </w:pPr>
          </w:p>
        </w:tc>
      </w:tr>
      <w:tr w:rsidR="009C2F33" w:rsidRPr="002A6D69" w:rsidTr="00FB495C">
        <w:trPr>
          <w:cantSplit/>
          <w:trHeight w:val="562"/>
        </w:trPr>
        <w:tc>
          <w:tcPr>
            <w:tcW w:w="581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6"/>
                <w:szCs w:val="26"/>
                <w:lang w:val="ru-RU"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44"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spacing w:line="276" w:lineRule="auto"/>
              <w:ind w:left="142" w:right="0" w:firstLine="0"/>
              <w:rPr>
                <w:color w:val="000000"/>
                <w:sz w:val="24"/>
                <w:szCs w:val="24"/>
                <w:lang w:val="ru-RU" w:eastAsia="ru-RU" w:bidi="hi-IN"/>
              </w:rPr>
            </w:pPr>
          </w:p>
        </w:tc>
      </w:tr>
      <w:tr w:rsidR="009C2F33" w:rsidRPr="002A6D69" w:rsidTr="00FB495C">
        <w:trPr>
          <w:cantSplit/>
          <w:trHeight w:val="562"/>
        </w:trPr>
        <w:tc>
          <w:tcPr>
            <w:tcW w:w="581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bCs/>
                <w:sz w:val="26"/>
                <w:szCs w:val="26"/>
                <w:lang w:val="ru-RU" w:eastAsia="en-US"/>
              </w:rPr>
              <w:t>Предельное количество этажей или предельная высота зданий, строений, сооружений</w:t>
            </w:r>
          </w:p>
        </w:tc>
        <w:tc>
          <w:tcPr>
            <w:tcW w:w="3944"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142" w:right="0" w:firstLine="0"/>
              <w:jc w:val="left"/>
              <w:rPr>
                <w:color w:val="000000"/>
                <w:sz w:val="24"/>
                <w:szCs w:val="24"/>
                <w:lang w:val="ru-RU" w:eastAsia="ru-RU"/>
              </w:rPr>
            </w:pPr>
          </w:p>
        </w:tc>
      </w:tr>
      <w:tr w:rsidR="009C2F33" w:rsidRPr="002A6D69" w:rsidTr="00FB495C">
        <w:trPr>
          <w:cantSplit/>
          <w:trHeight w:val="562"/>
        </w:trPr>
        <w:tc>
          <w:tcPr>
            <w:tcW w:w="581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6"/>
                <w:szCs w:val="26"/>
                <w:lang w:val="ru-RU" w:eastAsia="en-US"/>
              </w:rPr>
              <w:t>Максимальный процент застройки в границах земельного участка</w:t>
            </w:r>
          </w:p>
        </w:tc>
        <w:tc>
          <w:tcPr>
            <w:tcW w:w="3944"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34"/>
              <w:jc w:val="center"/>
              <w:rPr>
                <w:lang w:val="ru-RU"/>
              </w:rPr>
            </w:pPr>
          </w:p>
        </w:tc>
      </w:tr>
    </w:tbl>
    <w:p w:rsidR="009C2F33" w:rsidRDefault="009C2F33" w:rsidP="00B42F5A">
      <w:pPr>
        <w:ind w:left="0" w:right="0" w:firstLine="709"/>
        <w:rPr>
          <w:color w:val="000000"/>
          <w:spacing w:val="1"/>
          <w:szCs w:val="28"/>
          <w:lang w:val="ru-RU"/>
        </w:rPr>
      </w:pPr>
    </w:p>
    <w:p w:rsidR="009C2F33" w:rsidRPr="001B335F" w:rsidRDefault="005802ED" w:rsidP="00B42F5A">
      <w:pPr>
        <w:pStyle w:val="1"/>
        <w:tabs>
          <w:tab w:val="clear" w:pos="0"/>
        </w:tabs>
        <w:spacing w:before="0" w:after="0"/>
        <w:ind w:left="0" w:firstLine="709"/>
        <w:rPr>
          <w:lang w:val="ru-RU"/>
        </w:rPr>
      </w:pPr>
      <w:bookmarkStart w:id="27" w:name="__RefHeading___Toc52797750"/>
      <w:bookmarkStart w:id="28" w:name="_Toc96597794"/>
      <w:bookmarkEnd w:id="27"/>
      <w:r w:rsidRPr="001B335F">
        <w:rPr>
          <w:rFonts w:ascii="Times New Roman" w:hAnsi="Times New Roman"/>
          <w:bCs w:val="0"/>
          <w:iCs/>
          <w:color w:val="000000"/>
          <w:spacing w:val="-1"/>
          <w:sz w:val="28"/>
          <w:szCs w:val="28"/>
          <w:lang w:val="ru-RU" w:eastAsia="en-US"/>
        </w:rPr>
        <w:t>4)</w:t>
      </w:r>
      <w:r w:rsidRPr="001B335F">
        <w:rPr>
          <w:rFonts w:ascii="Times New Roman" w:hAnsi="Times New Roman"/>
          <w:bCs w:val="0"/>
          <w:iCs/>
          <w:spacing w:val="-1"/>
          <w:sz w:val="28"/>
          <w:szCs w:val="28"/>
          <w:lang w:val="ru-RU" w:eastAsia="en-US"/>
        </w:rPr>
        <w:t xml:space="preserve"> Зона транспортной инфраструктуры (3.4).</w:t>
      </w:r>
      <w:bookmarkEnd w:id="28"/>
    </w:p>
    <w:p w:rsidR="009C2F33" w:rsidRDefault="009C2F33" w:rsidP="00B42F5A">
      <w:pPr>
        <w:ind w:left="0" w:right="0" w:firstLine="709"/>
        <w:rPr>
          <w:iCs/>
          <w:spacing w:val="-1"/>
          <w:szCs w:val="28"/>
          <w:lang w:val="ru-RU" w:eastAsia="en-US"/>
        </w:rPr>
      </w:pPr>
    </w:p>
    <w:p w:rsidR="009C2F33" w:rsidRPr="00C10FD2" w:rsidRDefault="005802ED" w:rsidP="00B42F5A">
      <w:pPr>
        <w:pStyle w:val="afffffff2"/>
        <w:spacing w:before="0" w:after="0"/>
        <w:ind w:left="0" w:right="0" w:firstLine="709"/>
        <w:rPr>
          <w:lang w:val="ru-RU"/>
        </w:rPr>
      </w:pPr>
      <w:r>
        <w:rPr>
          <w:rFonts w:eastAsia="Times New Roman"/>
          <w:lang w:val="ru-RU"/>
        </w:rPr>
        <w:t>Зона транспортной инфраструктуры выделена для обеспечения правовых условий формирования территорий, размещения объектов транспортной инфраструктуры.</w:t>
      </w:r>
    </w:p>
    <w:p w:rsidR="009C2F33" w:rsidRPr="00C10FD2" w:rsidRDefault="005802ED" w:rsidP="00B42F5A">
      <w:pPr>
        <w:pStyle w:val="afffffff2"/>
        <w:spacing w:before="0" w:after="0"/>
        <w:ind w:left="0" w:right="0" w:firstLine="709"/>
        <w:rPr>
          <w:lang w:val="ru-RU"/>
        </w:rPr>
      </w:pPr>
      <w:r>
        <w:rPr>
          <w:rFonts w:eastAsia="Times New Roman"/>
          <w:lang w:val="ru-RU"/>
        </w:rPr>
        <w:t>В соответствии с п. 4 ст. 36 Градостроительного кодекса Российской Федерации градостроительный регламент не распространяется на земельные участки линейных сооружений.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(п. 7, статья 36 Градостроительного кодекса РФ).</w:t>
      </w:r>
    </w:p>
    <w:p w:rsidR="009C2F33" w:rsidRDefault="009C2F33" w:rsidP="00B42F5A">
      <w:pPr>
        <w:pStyle w:val="afffffff2"/>
        <w:spacing w:before="0" w:after="0"/>
        <w:ind w:left="0" w:right="0" w:firstLine="709"/>
        <w:rPr>
          <w:rFonts w:eastAsia="Times New Roman"/>
          <w:lang w:val="ru-RU"/>
        </w:rPr>
      </w:pPr>
    </w:p>
    <w:p w:rsidR="009C2F33" w:rsidRPr="00C10FD2" w:rsidRDefault="005802ED" w:rsidP="00B42F5A">
      <w:pPr>
        <w:ind w:left="0" w:right="0" w:firstLine="709"/>
        <w:rPr>
          <w:lang w:val="ru-RU"/>
        </w:rPr>
      </w:pPr>
      <w:r>
        <w:rPr>
          <w:b/>
          <w:bCs/>
          <w:spacing w:val="-1"/>
          <w:szCs w:val="28"/>
          <w:lang w:val="ru-RU" w:eastAsia="en-US"/>
        </w:rPr>
        <w:t>Основные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автомобильный транспорт 7.2 (7.2.1-7.2.3);</w:t>
      </w:r>
    </w:p>
    <w:p w:rsidR="009C2F33" w:rsidRPr="00C10FD2" w:rsidRDefault="005802ED" w:rsidP="00B42F5A">
      <w:pPr>
        <w:pStyle w:val="afffffff2"/>
        <w:spacing w:before="0" w:after="0"/>
        <w:ind w:left="0" w:right="0" w:firstLine="709"/>
        <w:jc w:val="left"/>
        <w:rPr>
          <w:lang w:val="ru-RU"/>
        </w:rPr>
      </w:pPr>
      <w:r>
        <w:rPr>
          <w:rFonts w:eastAsia="Times New Roman"/>
          <w:spacing w:val="1"/>
          <w:sz w:val="24"/>
          <w:szCs w:val="24"/>
          <w:lang w:val="ru-RU" w:eastAsia="ru-RU"/>
        </w:rPr>
        <w:tab/>
      </w:r>
      <w:r>
        <w:rPr>
          <w:rFonts w:eastAsia="Times New Roman"/>
          <w:spacing w:val="1"/>
          <w:lang w:val="ru-RU"/>
        </w:rPr>
        <w:t>водный транспорт 7.3;</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воздушный транспорт 7.4;</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железнодорожный транспорт 7.1 (7.1.1-7.1.2);</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улично-дорожная сеть 12.0.1;</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lastRenderedPageBreak/>
        <w:tab/>
        <w:t>коммунальное обслуживание 3.1 (3.1.1-3.1.2).</w:t>
      </w:r>
    </w:p>
    <w:p w:rsidR="009C2F33" w:rsidRDefault="009C2F33" w:rsidP="00B42F5A">
      <w:pPr>
        <w:pStyle w:val="afffffff2"/>
        <w:spacing w:before="0" w:after="0"/>
        <w:ind w:left="0" w:right="0" w:firstLine="709"/>
        <w:jc w:val="left"/>
        <w:rPr>
          <w:rFonts w:eastAsia="Times New Roman"/>
          <w:spacing w:val="1"/>
          <w:lang w:val="ru-RU"/>
        </w:rPr>
      </w:pPr>
    </w:p>
    <w:p w:rsidR="009C2F33" w:rsidRPr="00C10FD2" w:rsidRDefault="005802ED" w:rsidP="00B42F5A">
      <w:pPr>
        <w:ind w:left="0" w:right="0" w:firstLine="709"/>
        <w:jc w:val="left"/>
        <w:rPr>
          <w:lang w:val="ru-RU"/>
        </w:rPr>
      </w:pPr>
      <w:r>
        <w:rPr>
          <w:b/>
          <w:bCs/>
          <w:spacing w:val="-1"/>
          <w:szCs w:val="28"/>
          <w:lang w:val="ru-RU" w:eastAsia="en-US"/>
        </w:rPr>
        <w:t>Вспомогательные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sz w:val="24"/>
          <w:szCs w:val="24"/>
          <w:lang w:val="ru-RU" w:eastAsia="ru-RU"/>
        </w:rPr>
        <w:tab/>
      </w:r>
      <w:r>
        <w:rPr>
          <w:rFonts w:eastAsia="Times New Roman"/>
          <w:color w:val="000000"/>
          <w:spacing w:val="1"/>
          <w:lang w:val="ru-RU"/>
        </w:rPr>
        <w:t>не подлежат установлению.</w:t>
      </w:r>
    </w:p>
    <w:p w:rsidR="009C2F33" w:rsidRDefault="009C2F33" w:rsidP="00B42F5A">
      <w:pPr>
        <w:pStyle w:val="afffffff2"/>
        <w:spacing w:before="0" w:after="0"/>
        <w:ind w:left="0" w:right="0" w:firstLine="709"/>
        <w:jc w:val="left"/>
        <w:rPr>
          <w:rFonts w:eastAsia="Times New Roman"/>
          <w:color w:val="000000"/>
          <w:spacing w:val="1"/>
          <w:lang w:val="ru-RU"/>
        </w:rPr>
      </w:pPr>
    </w:p>
    <w:p w:rsidR="009C2F33" w:rsidRPr="00C10FD2" w:rsidRDefault="005802ED" w:rsidP="00B42F5A">
      <w:pPr>
        <w:ind w:left="0" w:right="0" w:firstLine="709"/>
        <w:rPr>
          <w:lang w:val="ru-RU"/>
        </w:rPr>
      </w:pPr>
      <w:r>
        <w:rPr>
          <w:b/>
          <w:bCs/>
          <w:spacing w:val="-1"/>
          <w:szCs w:val="28"/>
          <w:lang w:val="ru-RU" w:eastAsia="en-US"/>
        </w:rPr>
        <w:t>Условно разрешенные виды использования:</w:t>
      </w:r>
    </w:p>
    <w:p w:rsidR="009C2F33" w:rsidRPr="00C10FD2" w:rsidRDefault="005802ED" w:rsidP="00B42F5A">
      <w:pPr>
        <w:ind w:left="0" w:right="0" w:firstLine="709"/>
        <w:jc w:val="left"/>
        <w:rPr>
          <w:lang w:val="ru-RU"/>
        </w:rPr>
      </w:pPr>
      <w:r>
        <w:rPr>
          <w:b/>
          <w:bCs/>
          <w:spacing w:val="1"/>
          <w:sz w:val="24"/>
          <w:szCs w:val="24"/>
          <w:lang w:val="ru-RU" w:eastAsia="ru-RU"/>
        </w:rPr>
        <w:tab/>
      </w:r>
      <w:r>
        <w:rPr>
          <w:spacing w:val="1"/>
          <w:szCs w:val="28"/>
          <w:lang w:val="ru-RU"/>
        </w:rPr>
        <w:t>магазины 4.4;</w:t>
      </w:r>
    </w:p>
    <w:p w:rsidR="009C2F33" w:rsidRPr="00C10FD2" w:rsidRDefault="005802ED" w:rsidP="00B42F5A">
      <w:pPr>
        <w:pStyle w:val="afffffff2"/>
        <w:spacing w:before="0" w:after="0"/>
        <w:ind w:left="0" w:right="0" w:firstLine="709"/>
        <w:jc w:val="left"/>
        <w:rPr>
          <w:lang w:val="ru-RU"/>
        </w:rPr>
      </w:pPr>
      <w:r>
        <w:rPr>
          <w:rFonts w:eastAsia="Times New Roman"/>
          <w:spacing w:val="1"/>
          <w:lang w:val="ru-RU"/>
        </w:rPr>
        <w:tab/>
        <w:t>общественное питание 4.6;</w:t>
      </w:r>
    </w:p>
    <w:p w:rsidR="009C2F33" w:rsidRPr="00C10FD2" w:rsidRDefault="005802ED" w:rsidP="00B42F5A">
      <w:pPr>
        <w:ind w:left="0" w:right="0" w:firstLine="709"/>
        <w:jc w:val="left"/>
        <w:rPr>
          <w:lang w:val="ru-RU"/>
        </w:rPr>
      </w:pPr>
      <w:r>
        <w:rPr>
          <w:spacing w:val="1"/>
          <w:szCs w:val="28"/>
          <w:lang w:val="ru-RU"/>
        </w:rPr>
        <w:tab/>
        <w:t>склады 6.9</w:t>
      </w:r>
      <w:r w:rsidR="00691E1B">
        <w:rPr>
          <w:spacing w:val="1"/>
          <w:szCs w:val="28"/>
          <w:lang w:val="ru-RU"/>
        </w:rPr>
        <w:t>.</w:t>
      </w:r>
    </w:p>
    <w:p w:rsidR="009C2F33" w:rsidRDefault="009C2F33" w:rsidP="00B42F5A">
      <w:pPr>
        <w:pStyle w:val="afffffff2"/>
        <w:spacing w:before="0" w:after="0"/>
        <w:ind w:left="0" w:right="0" w:firstLine="709"/>
        <w:rPr>
          <w:rFonts w:eastAsia="Times New Roman"/>
          <w:spacing w:val="1"/>
          <w:lang w:val="ru-RU"/>
        </w:rPr>
      </w:pPr>
    </w:p>
    <w:p w:rsidR="009C2F33" w:rsidRPr="00C10FD2" w:rsidRDefault="005802ED" w:rsidP="00B42F5A">
      <w:pPr>
        <w:pStyle w:val="afffffff2"/>
        <w:spacing w:before="0" w:after="0"/>
        <w:ind w:left="0" w:right="0" w:firstLine="709"/>
        <w:rPr>
          <w:lang w:val="ru-RU"/>
        </w:rPr>
      </w:pPr>
      <w:r>
        <w:rPr>
          <w:spacing w:val="1"/>
          <w:lang w:val="ru-RU"/>
        </w:rPr>
        <w:t>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использования территории</w:t>
      </w:r>
      <w:r w:rsidR="00587CB5">
        <w:rPr>
          <w:spacing w:val="1"/>
          <w:lang w:val="ru-RU"/>
        </w:rPr>
        <w:t>:</w:t>
      </w:r>
    </w:p>
    <w:p w:rsidR="009C2F33" w:rsidRDefault="009C2F33" w:rsidP="00B42F5A">
      <w:pPr>
        <w:ind w:left="0" w:right="0" w:firstLine="709"/>
        <w:rPr>
          <w:color w:val="000000"/>
          <w:spacing w:val="1"/>
          <w:szCs w:val="28"/>
          <w:lang w:val="ru-RU"/>
        </w:rPr>
      </w:pPr>
    </w:p>
    <w:tbl>
      <w:tblPr>
        <w:tblW w:w="0" w:type="auto"/>
        <w:tblInd w:w="108" w:type="dxa"/>
        <w:tblLook w:val="04A0" w:firstRow="1" w:lastRow="0" w:firstColumn="1" w:lastColumn="0" w:noHBand="0" w:noVBand="1"/>
      </w:tblPr>
      <w:tblGrid>
        <w:gridCol w:w="5953"/>
        <w:gridCol w:w="3944"/>
      </w:tblGrid>
      <w:tr w:rsidR="009C2F33" w:rsidTr="00BD6A09">
        <w:trPr>
          <w:cantSplit/>
          <w:trHeight w:val="487"/>
        </w:trPr>
        <w:tc>
          <w:tcPr>
            <w:tcW w:w="5953"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Предельный минимальный  размер земельного участка</w:t>
            </w:r>
          </w:p>
        </w:tc>
        <w:tc>
          <w:tcPr>
            <w:tcW w:w="3944" w:type="dxa"/>
            <w:vMerge w:val="restart"/>
            <w:tcBorders>
              <w:top w:val="single" w:sz="4" w:space="0" w:color="000000"/>
              <w:left w:val="single" w:sz="4" w:space="0" w:color="000000"/>
              <w:bottom w:val="single" w:sz="4" w:space="0" w:color="000000"/>
              <w:right w:val="single" w:sz="4" w:space="0" w:color="000000"/>
            </w:tcBorders>
          </w:tcPr>
          <w:p w:rsidR="009C2F33" w:rsidRDefault="009C2F33" w:rsidP="00B42F5A">
            <w:pPr>
              <w:tabs>
                <w:tab w:val="left" w:pos="-142"/>
              </w:tabs>
              <w:spacing w:line="276" w:lineRule="auto"/>
              <w:ind w:left="142" w:right="0" w:firstLine="0"/>
              <w:rPr>
                <w:color w:val="000000"/>
                <w:sz w:val="24"/>
                <w:szCs w:val="24"/>
                <w:lang w:val="ru-RU" w:eastAsia="ru-RU"/>
              </w:rPr>
            </w:pPr>
          </w:p>
          <w:p w:rsidR="00BD6A09" w:rsidRDefault="00BD6A09" w:rsidP="00B42F5A">
            <w:pPr>
              <w:tabs>
                <w:tab w:val="left" w:pos="-142"/>
              </w:tabs>
              <w:spacing w:line="276" w:lineRule="auto"/>
              <w:ind w:left="142" w:right="0" w:firstLine="0"/>
              <w:rPr>
                <w:color w:val="000000"/>
                <w:sz w:val="24"/>
                <w:szCs w:val="24"/>
                <w:lang w:val="ru-RU" w:eastAsia="ru-RU"/>
              </w:rPr>
            </w:pPr>
          </w:p>
          <w:p w:rsidR="00BD6A09" w:rsidRPr="00C10FD2" w:rsidRDefault="00BD6A09" w:rsidP="00B42F5A">
            <w:pPr>
              <w:tabs>
                <w:tab w:val="left" w:pos="-142"/>
              </w:tabs>
              <w:spacing w:line="276" w:lineRule="auto"/>
              <w:ind w:left="142" w:right="0" w:firstLine="0"/>
              <w:rPr>
                <w:color w:val="000000"/>
                <w:sz w:val="24"/>
                <w:szCs w:val="24"/>
                <w:lang w:val="ru-RU" w:eastAsia="ru-RU"/>
              </w:rPr>
            </w:pPr>
          </w:p>
          <w:p w:rsidR="009C2F33" w:rsidRDefault="005802ED" w:rsidP="00B42F5A">
            <w:pPr>
              <w:ind w:left="0" w:right="0" w:firstLine="34"/>
              <w:jc w:val="center"/>
            </w:pPr>
            <w:r>
              <w:rPr>
                <w:sz w:val="24"/>
                <w:szCs w:val="24"/>
              </w:rPr>
              <w:t>не подлежит установлению.</w:t>
            </w:r>
          </w:p>
        </w:tc>
      </w:tr>
      <w:tr w:rsidR="009C2F33" w:rsidRPr="002A6D69" w:rsidTr="00BD6A09">
        <w:trPr>
          <w:cantSplit/>
          <w:trHeight w:val="487"/>
        </w:trPr>
        <w:tc>
          <w:tcPr>
            <w:tcW w:w="5953"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 xml:space="preserve">Предельная  минимальная площадь  земельного участка </w:t>
            </w:r>
          </w:p>
        </w:tc>
        <w:tc>
          <w:tcPr>
            <w:tcW w:w="3944"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r w:rsidR="009C2F33" w:rsidRPr="002A6D69" w:rsidTr="00BD6A09">
        <w:trPr>
          <w:cantSplit/>
          <w:trHeight w:val="487"/>
        </w:trPr>
        <w:tc>
          <w:tcPr>
            <w:tcW w:w="5953"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Предельный максимальный размер земельного участка</w:t>
            </w:r>
          </w:p>
        </w:tc>
        <w:tc>
          <w:tcPr>
            <w:tcW w:w="3944"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34"/>
              <w:jc w:val="center"/>
              <w:rPr>
                <w:lang w:val="ru-RU"/>
              </w:rPr>
            </w:pPr>
          </w:p>
        </w:tc>
      </w:tr>
      <w:tr w:rsidR="009C2F33" w:rsidRPr="002A6D69" w:rsidTr="00BD6A09">
        <w:trPr>
          <w:cantSplit/>
          <w:trHeight w:val="487"/>
        </w:trPr>
        <w:tc>
          <w:tcPr>
            <w:tcW w:w="5953"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Предельная  максимальная площадь  земельного участка</w:t>
            </w:r>
          </w:p>
        </w:tc>
        <w:tc>
          <w:tcPr>
            <w:tcW w:w="3944"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34"/>
              <w:jc w:val="center"/>
              <w:rPr>
                <w:lang w:val="ru-RU"/>
              </w:rPr>
            </w:pPr>
          </w:p>
        </w:tc>
      </w:tr>
      <w:tr w:rsidR="009C2F33" w:rsidRPr="002A6D69" w:rsidTr="00BD6A09">
        <w:trPr>
          <w:cantSplit/>
          <w:trHeight w:val="562"/>
        </w:trPr>
        <w:tc>
          <w:tcPr>
            <w:tcW w:w="5953"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44"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spacing w:line="276" w:lineRule="auto"/>
              <w:ind w:left="142" w:right="0" w:firstLine="0"/>
              <w:rPr>
                <w:color w:val="000000"/>
                <w:sz w:val="24"/>
                <w:szCs w:val="24"/>
                <w:lang w:val="ru-RU" w:eastAsia="ru-RU" w:bidi="hi-IN"/>
              </w:rPr>
            </w:pPr>
          </w:p>
        </w:tc>
      </w:tr>
      <w:tr w:rsidR="009C2F33" w:rsidRPr="002A6D69" w:rsidTr="00BD6A09">
        <w:trPr>
          <w:cantSplit/>
          <w:trHeight w:val="562"/>
        </w:trPr>
        <w:tc>
          <w:tcPr>
            <w:tcW w:w="5953"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bCs/>
                <w:sz w:val="24"/>
                <w:szCs w:val="24"/>
                <w:lang w:val="ru-RU" w:eastAsia="en-US"/>
              </w:rPr>
              <w:t>Предельное количество этажей или предельная высота зданий, строений, сооружений</w:t>
            </w:r>
          </w:p>
        </w:tc>
        <w:tc>
          <w:tcPr>
            <w:tcW w:w="3944"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142" w:right="0" w:firstLine="0"/>
              <w:jc w:val="left"/>
              <w:rPr>
                <w:color w:val="000000"/>
                <w:sz w:val="24"/>
                <w:szCs w:val="24"/>
                <w:lang w:val="ru-RU" w:eastAsia="ru-RU"/>
              </w:rPr>
            </w:pPr>
          </w:p>
        </w:tc>
      </w:tr>
      <w:tr w:rsidR="009C2F33" w:rsidRPr="002A6D69" w:rsidTr="00BD6A09">
        <w:trPr>
          <w:cantSplit/>
          <w:trHeight w:val="562"/>
        </w:trPr>
        <w:tc>
          <w:tcPr>
            <w:tcW w:w="5953"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Максимальный процент застройки в границах земельного участка</w:t>
            </w:r>
          </w:p>
        </w:tc>
        <w:tc>
          <w:tcPr>
            <w:tcW w:w="3944"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34"/>
              <w:jc w:val="center"/>
              <w:rPr>
                <w:lang w:val="ru-RU"/>
              </w:rPr>
            </w:pPr>
          </w:p>
        </w:tc>
      </w:tr>
    </w:tbl>
    <w:p w:rsidR="009C2F33" w:rsidRDefault="009C2F33" w:rsidP="00B42F5A">
      <w:pPr>
        <w:ind w:left="0" w:right="0" w:firstLine="709"/>
        <w:rPr>
          <w:color w:val="000000"/>
          <w:spacing w:val="1"/>
          <w:szCs w:val="28"/>
          <w:lang w:val="ru-RU"/>
        </w:rPr>
      </w:pPr>
    </w:p>
    <w:p w:rsidR="009C2F33" w:rsidRPr="00C10FD2" w:rsidRDefault="005802ED" w:rsidP="00B42F5A">
      <w:pPr>
        <w:pStyle w:val="1"/>
        <w:keepLines/>
        <w:tabs>
          <w:tab w:val="clear" w:pos="0"/>
        </w:tabs>
        <w:spacing w:before="0" w:after="0"/>
        <w:ind w:left="0" w:firstLine="709"/>
        <w:rPr>
          <w:lang w:val="ru-RU"/>
        </w:rPr>
      </w:pPr>
      <w:bookmarkStart w:id="29" w:name="_Toc96597795"/>
      <w:r w:rsidRPr="00C10FD2">
        <w:rPr>
          <w:rFonts w:ascii="Times New Roman" w:hAnsi="Times New Roman"/>
          <w:sz w:val="28"/>
          <w:szCs w:val="28"/>
          <w:lang w:val="ru-RU"/>
        </w:rPr>
        <w:t>4. Градостроительные регламенты. Зоны сельскохозяйственного использования.</w:t>
      </w:r>
      <w:bookmarkEnd w:id="29"/>
    </w:p>
    <w:p w:rsidR="009C2F33" w:rsidRDefault="009C2F33" w:rsidP="00B42F5A">
      <w:pPr>
        <w:ind w:left="0" w:right="0" w:firstLine="709"/>
        <w:rPr>
          <w:iCs/>
          <w:spacing w:val="-1"/>
          <w:lang w:val="ru-RU" w:eastAsia="en-US"/>
        </w:rPr>
      </w:pPr>
    </w:p>
    <w:p w:rsidR="009C2F33" w:rsidRPr="001B335F" w:rsidRDefault="005802ED" w:rsidP="00B42F5A">
      <w:pPr>
        <w:pStyle w:val="1"/>
        <w:tabs>
          <w:tab w:val="clear" w:pos="0"/>
        </w:tabs>
        <w:spacing w:before="0" w:after="0"/>
        <w:ind w:left="0" w:firstLine="709"/>
        <w:rPr>
          <w:lang w:val="ru-RU"/>
        </w:rPr>
      </w:pPr>
      <w:bookmarkStart w:id="30" w:name="__RefHeading___Toc52797753"/>
      <w:bookmarkStart w:id="31" w:name="_Toc96597796"/>
      <w:bookmarkEnd w:id="30"/>
      <w:r w:rsidRPr="001B335F">
        <w:rPr>
          <w:rFonts w:ascii="Times New Roman" w:hAnsi="Times New Roman"/>
          <w:bCs w:val="0"/>
          <w:iCs/>
          <w:spacing w:val="-1"/>
          <w:sz w:val="28"/>
          <w:szCs w:val="28"/>
          <w:lang w:val="ru-RU" w:eastAsia="en-US"/>
        </w:rPr>
        <w:t>1) Зона садоводческих, огороднических или дачных некоммерческих объединений граждан (4.1).</w:t>
      </w:r>
      <w:bookmarkEnd w:id="31"/>
      <w:r w:rsidRPr="001B335F">
        <w:rPr>
          <w:rFonts w:ascii="Times New Roman" w:hAnsi="Times New Roman"/>
          <w:bCs w:val="0"/>
          <w:iCs/>
          <w:spacing w:val="-1"/>
          <w:sz w:val="28"/>
          <w:szCs w:val="28"/>
          <w:lang w:val="ru-RU" w:eastAsia="en-US"/>
        </w:rPr>
        <w:t xml:space="preserve"> </w:t>
      </w:r>
    </w:p>
    <w:p w:rsidR="009C2F33" w:rsidRDefault="009C2F33" w:rsidP="00B42F5A">
      <w:pPr>
        <w:ind w:left="0" w:right="0" w:firstLine="709"/>
        <w:rPr>
          <w:iCs/>
          <w:spacing w:val="-1"/>
          <w:szCs w:val="28"/>
          <w:lang w:val="ru-RU" w:eastAsia="en-US"/>
        </w:rPr>
      </w:pPr>
    </w:p>
    <w:p w:rsidR="009C2F33" w:rsidRPr="00C10FD2" w:rsidRDefault="005802ED" w:rsidP="00B42F5A">
      <w:pPr>
        <w:pStyle w:val="afffffff2"/>
        <w:spacing w:before="0" w:after="0"/>
        <w:ind w:left="0" w:right="0" w:firstLine="709"/>
        <w:rPr>
          <w:lang w:val="ru-RU"/>
        </w:rPr>
      </w:pPr>
      <w:r>
        <w:rPr>
          <w:rFonts w:eastAsia="Times New Roman"/>
          <w:spacing w:val="1"/>
          <w:lang w:val="ru-RU"/>
        </w:rPr>
        <w:t>Зоны садоводческих, огороднических или дачных некоммерческих объединений граждан выделены для обеспечения правовых условий использования территорий садоводческих товариществ и объединений.</w:t>
      </w:r>
    </w:p>
    <w:p w:rsidR="009C2F33" w:rsidRDefault="009C2F33" w:rsidP="00B42F5A">
      <w:pPr>
        <w:pStyle w:val="afffffff2"/>
        <w:spacing w:before="0" w:after="0"/>
        <w:ind w:left="0" w:right="0" w:firstLine="709"/>
        <w:rPr>
          <w:rFonts w:eastAsia="Times New Roman"/>
          <w:spacing w:val="1"/>
          <w:lang w:val="ru-RU"/>
        </w:rPr>
      </w:pPr>
    </w:p>
    <w:p w:rsidR="009C2F33" w:rsidRPr="00C10FD2" w:rsidRDefault="005802ED" w:rsidP="00B42F5A">
      <w:pPr>
        <w:ind w:left="0" w:right="0" w:firstLine="709"/>
        <w:rPr>
          <w:lang w:val="ru-RU"/>
        </w:rPr>
      </w:pPr>
      <w:r>
        <w:rPr>
          <w:b/>
          <w:bCs/>
          <w:spacing w:val="-1"/>
          <w:szCs w:val="28"/>
          <w:lang w:val="ru-RU" w:eastAsia="en-US"/>
        </w:rPr>
        <w:t>Основные виды разрешенного использования:</w:t>
      </w:r>
    </w:p>
    <w:p w:rsidR="009C2F33" w:rsidRPr="00C10FD2" w:rsidRDefault="005802ED" w:rsidP="00B42F5A">
      <w:pPr>
        <w:ind w:left="0" w:right="0" w:firstLine="709"/>
        <w:jc w:val="left"/>
        <w:rPr>
          <w:lang w:val="ru-RU"/>
        </w:rPr>
      </w:pPr>
      <w:r>
        <w:rPr>
          <w:rFonts w:eastAsia="Calibri"/>
          <w:spacing w:val="1"/>
          <w:sz w:val="24"/>
          <w:szCs w:val="24"/>
          <w:lang w:val="ru-RU"/>
        </w:rPr>
        <w:tab/>
      </w:r>
      <w:r>
        <w:rPr>
          <w:spacing w:val="1"/>
          <w:szCs w:val="28"/>
          <w:lang w:val="ru-RU"/>
        </w:rPr>
        <w:t>ведение личного подсобного хозяйства на полевых участках 1.16;</w:t>
      </w:r>
    </w:p>
    <w:p w:rsidR="009C2F33" w:rsidRPr="00C10FD2" w:rsidRDefault="005802ED" w:rsidP="00B42F5A">
      <w:pPr>
        <w:ind w:left="0" w:right="0" w:firstLine="709"/>
        <w:jc w:val="left"/>
        <w:rPr>
          <w:lang w:val="ru-RU"/>
        </w:rPr>
      </w:pPr>
      <w:r>
        <w:rPr>
          <w:spacing w:val="1"/>
          <w:szCs w:val="28"/>
          <w:lang w:val="ru-RU"/>
        </w:rPr>
        <w:tab/>
        <w:t>ведение огородничества 13.1;</w:t>
      </w:r>
    </w:p>
    <w:p w:rsidR="009C2F33" w:rsidRPr="00C10FD2" w:rsidRDefault="005802ED" w:rsidP="00B42F5A">
      <w:pPr>
        <w:ind w:left="0" w:right="0" w:firstLine="709"/>
        <w:jc w:val="left"/>
        <w:rPr>
          <w:lang w:val="ru-RU"/>
        </w:rPr>
      </w:pPr>
      <w:r>
        <w:rPr>
          <w:spacing w:val="1"/>
          <w:szCs w:val="28"/>
          <w:lang w:val="ru-RU"/>
        </w:rPr>
        <w:tab/>
        <w:t>ведение садоводства 13.2</w:t>
      </w:r>
      <w:r w:rsidR="00691E1B">
        <w:rPr>
          <w:spacing w:val="1"/>
          <w:szCs w:val="28"/>
          <w:lang w:val="ru-RU"/>
        </w:rPr>
        <w:t>.</w:t>
      </w:r>
    </w:p>
    <w:p w:rsidR="009C2F33" w:rsidRDefault="009C2F33" w:rsidP="00B42F5A">
      <w:pPr>
        <w:ind w:left="0" w:right="0" w:firstLine="709"/>
        <w:jc w:val="left"/>
        <w:rPr>
          <w:spacing w:val="1"/>
          <w:szCs w:val="28"/>
          <w:lang w:val="ru-RU"/>
        </w:rPr>
      </w:pPr>
    </w:p>
    <w:p w:rsidR="009C2F33" w:rsidRPr="00C10FD2" w:rsidRDefault="005802ED" w:rsidP="00B42F5A">
      <w:pPr>
        <w:ind w:left="0" w:right="0" w:firstLine="709"/>
        <w:jc w:val="left"/>
        <w:rPr>
          <w:lang w:val="ru-RU"/>
        </w:rPr>
      </w:pPr>
      <w:r>
        <w:rPr>
          <w:b/>
          <w:bCs/>
          <w:spacing w:val="-1"/>
          <w:szCs w:val="28"/>
          <w:lang w:val="ru-RU" w:eastAsia="en-US"/>
        </w:rPr>
        <w:lastRenderedPageBreak/>
        <w:t>Вспомогательные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sz w:val="24"/>
          <w:szCs w:val="24"/>
          <w:lang w:val="ru-RU" w:eastAsia="ru-RU"/>
        </w:rPr>
        <w:tab/>
      </w:r>
      <w:r>
        <w:rPr>
          <w:rFonts w:eastAsia="Times New Roman"/>
          <w:color w:val="000000"/>
          <w:spacing w:val="1"/>
          <w:lang w:val="ru-RU"/>
        </w:rPr>
        <w:t>не подлежат установлению.</w:t>
      </w:r>
    </w:p>
    <w:p w:rsidR="009C2F33" w:rsidRDefault="009C2F33" w:rsidP="00B42F5A">
      <w:pPr>
        <w:pStyle w:val="afffffff2"/>
        <w:spacing w:before="0" w:after="0"/>
        <w:ind w:left="0" w:right="0" w:firstLine="709"/>
        <w:jc w:val="left"/>
        <w:rPr>
          <w:rFonts w:eastAsia="Times New Roman"/>
          <w:color w:val="000000"/>
          <w:spacing w:val="1"/>
          <w:lang w:val="ru-RU"/>
        </w:rPr>
      </w:pPr>
    </w:p>
    <w:p w:rsidR="009C2F33" w:rsidRPr="00C10FD2" w:rsidRDefault="005802ED" w:rsidP="00B42F5A">
      <w:pPr>
        <w:ind w:left="0" w:right="0" w:firstLine="709"/>
        <w:rPr>
          <w:lang w:val="ru-RU"/>
        </w:rPr>
      </w:pPr>
      <w:r>
        <w:rPr>
          <w:b/>
          <w:bCs/>
          <w:spacing w:val="-1"/>
          <w:szCs w:val="28"/>
          <w:lang w:val="ru-RU" w:eastAsia="en-US"/>
        </w:rPr>
        <w:t>Условно разрешенные виды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color w:val="000000"/>
          <w:spacing w:val="1"/>
          <w:lang w:val="ru-RU"/>
        </w:rPr>
        <w:tab/>
        <w:t>не подлежат установлению.</w:t>
      </w:r>
    </w:p>
    <w:p w:rsidR="009C2F33" w:rsidRPr="00C10FD2" w:rsidRDefault="005802ED" w:rsidP="00B42F5A">
      <w:pPr>
        <w:ind w:left="0" w:right="0" w:firstLine="709"/>
        <w:jc w:val="left"/>
        <w:rPr>
          <w:lang w:val="ru-RU"/>
        </w:rPr>
      </w:pPr>
      <w:r>
        <w:rPr>
          <w:b/>
          <w:bCs/>
          <w:spacing w:val="1"/>
          <w:sz w:val="24"/>
          <w:szCs w:val="24"/>
          <w:lang w:val="ru-RU" w:eastAsia="ru-RU"/>
        </w:rPr>
        <w:tab/>
      </w:r>
    </w:p>
    <w:p w:rsidR="009C2F33" w:rsidRPr="00C10FD2" w:rsidRDefault="005802ED" w:rsidP="00B42F5A">
      <w:pPr>
        <w:pStyle w:val="afffffff2"/>
        <w:spacing w:before="0" w:after="0"/>
        <w:ind w:left="0" w:right="0" w:firstLine="709"/>
        <w:rPr>
          <w:lang w:val="ru-RU"/>
        </w:rPr>
      </w:pPr>
      <w:r>
        <w:rPr>
          <w:spacing w:val="1"/>
          <w:lang w:val="ru-RU"/>
        </w:rPr>
        <w:t>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использования территории</w:t>
      </w:r>
      <w:r w:rsidR="00587CB5">
        <w:rPr>
          <w:spacing w:val="1"/>
          <w:lang w:val="ru-RU"/>
        </w:rPr>
        <w:t>:</w:t>
      </w:r>
    </w:p>
    <w:p w:rsidR="009C2F33" w:rsidRDefault="009C2F33" w:rsidP="00B42F5A">
      <w:pPr>
        <w:pStyle w:val="afffffff2"/>
        <w:spacing w:before="0" w:after="0"/>
        <w:ind w:left="0" w:right="0" w:firstLine="709"/>
        <w:rPr>
          <w:spacing w:val="-1"/>
          <w:lang w:val="ru-RU"/>
        </w:rPr>
      </w:pPr>
    </w:p>
    <w:tbl>
      <w:tblPr>
        <w:tblW w:w="0" w:type="auto"/>
        <w:tblInd w:w="108" w:type="dxa"/>
        <w:tblLook w:val="04A0" w:firstRow="1" w:lastRow="0" w:firstColumn="1" w:lastColumn="0" w:noHBand="0" w:noVBand="1"/>
      </w:tblPr>
      <w:tblGrid>
        <w:gridCol w:w="5981"/>
        <w:gridCol w:w="3769"/>
      </w:tblGrid>
      <w:tr w:rsidR="009C2F33" w:rsidTr="00974168">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jc w:val="center"/>
              <w:rPr>
                <w:lang w:val="ru-RU"/>
              </w:rPr>
            </w:pPr>
            <w:r w:rsidRPr="00C10FD2">
              <w:rPr>
                <w:sz w:val="24"/>
                <w:szCs w:val="24"/>
                <w:lang w:val="ru-RU" w:eastAsia="en-US"/>
              </w:rPr>
              <w:t>Предельный минимальный  размер земельного участка</w:t>
            </w:r>
          </w:p>
        </w:tc>
        <w:tc>
          <w:tcPr>
            <w:tcW w:w="3769" w:type="dxa"/>
            <w:tcBorders>
              <w:top w:val="single" w:sz="4" w:space="0" w:color="000000"/>
              <w:left w:val="single" w:sz="4" w:space="0" w:color="000000"/>
              <w:bottom w:val="single" w:sz="4" w:space="0" w:color="000000"/>
              <w:right w:val="single" w:sz="4" w:space="0" w:color="000000"/>
            </w:tcBorders>
          </w:tcPr>
          <w:p w:rsidR="009C2F33" w:rsidRDefault="005802ED" w:rsidP="00B42F5A">
            <w:pPr>
              <w:tabs>
                <w:tab w:val="left" w:pos="-142"/>
              </w:tabs>
              <w:ind w:left="0" w:right="0" w:firstLine="0"/>
              <w:jc w:val="center"/>
            </w:pPr>
            <w:r>
              <w:rPr>
                <w:sz w:val="24"/>
                <w:szCs w:val="24"/>
                <w:lang w:val="ru-RU"/>
              </w:rPr>
              <w:t>не подлежит установлению.</w:t>
            </w:r>
          </w:p>
        </w:tc>
      </w:tr>
      <w:tr w:rsidR="009C2F33" w:rsidTr="00974168">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 xml:space="preserve">Предельная минимальная площадь  земельного участка </w:t>
            </w:r>
          </w:p>
        </w:tc>
        <w:tc>
          <w:tcPr>
            <w:tcW w:w="3769" w:type="dxa"/>
            <w:tcBorders>
              <w:top w:val="single" w:sz="4" w:space="0" w:color="000000"/>
              <w:left w:val="single" w:sz="4" w:space="0" w:color="000000"/>
              <w:bottom w:val="single" w:sz="4" w:space="0" w:color="000000"/>
              <w:right w:val="single" w:sz="4" w:space="0" w:color="000000"/>
            </w:tcBorders>
          </w:tcPr>
          <w:p w:rsidR="009C2F33" w:rsidRDefault="005802ED" w:rsidP="00B42F5A">
            <w:pPr>
              <w:pStyle w:val="ConsPlusNormal2"/>
              <w:widowControl/>
              <w:tabs>
                <w:tab w:val="left" w:pos="-142"/>
              </w:tabs>
              <w:ind w:firstLine="0"/>
            </w:pPr>
            <w:r>
              <w:rPr>
                <w:rFonts w:ascii="Times New Roman" w:hAnsi="Times New Roman"/>
                <w:sz w:val="24"/>
                <w:szCs w:val="24"/>
              </w:rPr>
              <w:t>600 кв. м.</w:t>
            </w:r>
          </w:p>
        </w:tc>
      </w:tr>
      <w:tr w:rsidR="009C2F33" w:rsidTr="00974168">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Предельный максимальный размер земельного участка</w:t>
            </w:r>
          </w:p>
        </w:tc>
        <w:tc>
          <w:tcPr>
            <w:tcW w:w="3769" w:type="dxa"/>
            <w:tcBorders>
              <w:top w:val="single" w:sz="4" w:space="0" w:color="000000"/>
              <w:left w:val="single" w:sz="4" w:space="0" w:color="000000"/>
              <w:bottom w:val="single" w:sz="4" w:space="0" w:color="000000"/>
              <w:right w:val="single" w:sz="4" w:space="0" w:color="000000"/>
            </w:tcBorders>
          </w:tcPr>
          <w:p w:rsidR="009C2F33" w:rsidRDefault="005802ED" w:rsidP="00B42F5A">
            <w:pPr>
              <w:tabs>
                <w:tab w:val="left" w:pos="-142"/>
              </w:tabs>
              <w:ind w:left="0" w:right="0" w:firstLine="0"/>
              <w:jc w:val="left"/>
            </w:pPr>
            <w:r>
              <w:rPr>
                <w:sz w:val="24"/>
                <w:szCs w:val="24"/>
                <w:lang w:val="ru-RU"/>
              </w:rPr>
              <w:t>не подлежит установлению.</w:t>
            </w:r>
          </w:p>
        </w:tc>
      </w:tr>
      <w:tr w:rsidR="009C2F33" w:rsidTr="00974168">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Предельная максимальная площадь  земельного участка</w:t>
            </w:r>
          </w:p>
        </w:tc>
        <w:tc>
          <w:tcPr>
            <w:tcW w:w="3769" w:type="dxa"/>
            <w:tcBorders>
              <w:top w:val="single" w:sz="4" w:space="0" w:color="000000"/>
              <w:left w:val="single" w:sz="4" w:space="0" w:color="000000"/>
              <w:bottom w:val="single" w:sz="4" w:space="0" w:color="000000"/>
              <w:right w:val="single" w:sz="4" w:space="0" w:color="000000"/>
            </w:tcBorders>
          </w:tcPr>
          <w:p w:rsidR="009C2F33" w:rsidRDefault="005802ED" w:rsidP="00B42F5A">
            <w:pPr>
              <w:tabs>
                <w:tab w:val="left" w:pos="-142"/>
              </w:tabs>
              <w:ind w:left="0" w:right="0" w:firstLine="0"/>
              <w:jc w:val="left"/>
            </w:pPr>
            <w:r>
              <w:rPr>
                <w:sz w:val="24"/>
                <w:szCs w:val="24"/>
                <w:lang w:val="ru-RU"/>
              </w:rPr>
              <w:t>1000 кв. м.</w:t>
            </w:r>
          </w:p>
        </w:tc>
      </w:tr>
      <w:tr w:rsidR="009C2F33" w:rsidTr="00974168">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69" w:type="dxa"/>
            <w:tcBorders>
              <w:top w:val="single" w:sz="4" w:space="0" w:color="000000"/>
              <w:left w:val="single" w:sz="4" w:space="0" w:color="000000"/>
              <w:bottom w:val="single" w:sz="4" w:space="0" w:color="000000"/>
              <w:right w:val="single" w:sz="4" w:space="0" w:color="000000"/>
            </w:tcBorders>
          </w:tcPr>
          <w:p w:rsidR="009C2F33" w:rsidRDefault="005802ED" w:rsidP="00B42F5A">
            <w:pPr>
              <w:pStyle w:val="western0"/>
              <w:spacing w:before="0" w:after="0"/>
              <w:ind w:left="57" w:firstLine="0"/>
              <w:jc w:val="left"/>
            </w:pPr>
            <w:r>
              <w:rPr>
                <w:rFonts w:ascii="Times New Roman" w:hAnsi="Times New Roman"/>
                <w:color w:val="000000"/>
                <w:sz w:val="24"/>
                <w:szCs w:val="24"/>
                <w:lang w:eastAsia="ru-RU"/>
              </w:rPr>
              <w:t xml:space="preserve"> 3 м.</w:t>
            </w:r>
          </w:p>
        </w:tc>
      </w:tr>
      <w:tr w:rsidR="009C2F33" w:rsidTr="00974168">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bCs/>
                <w:sz w:val="24"/>
                <w:szCs w:val="24"/>
                <w:lang w:val="ru-RU" w:eastAsia="en-US"/>
              </w:rPr>
              <w:t>Предельное количество этажей или предельная высота зданий, строений, сооружений</w:t>
            </w:r>
          </w:p>
        </w:tc>
        <w:tc>
          <w:tcPr>
            <w:tcW w:w="3769" w:type="dxa"/>
            <w:tcBorders>
              <w:top w:val="single" w:sz="4" w:space="0" w:color="000000"/>
              <w:left w:val="single" w:sz="4" w:space="0" w:color="000000"/>
              <w:bottom w:val="single" w:sz="4" w:space="0" w:color="000000"/>
              <w:right w:val="single" w:sz="4" w:space="0" w:color="000000"/>
            </w:tcBorders>
          </w:tcPr>
          <w:p w:rsidR="009C2F33" w:rsidRDefault="005802ED" w:rsidP="00B42F5A">
            <w:pPr>
              <w:tabs>
                <w:tab w:val="left" w:pos="-142"/>
              </w:tabs>
              <w:ind w:left="0" w:right="0" w:firstLine="0"/>
              <w:jc w:val="left"/>
            </w:pPr>
            <w:r>
              <w:rPr>
                <w:sz w:val="24"/>
                <w:szCs w:val="24"/>
                <w:lang w:val="ru-RU"/>
              </w:rPr>
              <w:t>2 этажа.</w:t>
            </w:r>
          </w:p>
        </w:tc>
      </w:tr>
      <w:tr w:rsidR="009C2F33" w:rsidTr="00974168">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Максимальный процент застройки в границах земельного участка</w:t>
            </w:r>
          </w:p>
        </w:tc>
        <w:tc>
          <w:tcPr>
            <w:tcW w:w="3769" w:type="dxa"/>
            <w:tcBorders>
              <w:top w:val="single" w:sz="4" w:space="0" w:color="000000"/>
              <w:left w:val="single" w:sz="4" w:space="0" w:color="000000"/>
              <w:bottom w:val="single" w:sz="4" w:space="0" w:color="000000"/>
              <w:right w:val="single" w:sz="4" w:space="0" w:color="000000"/>
            </w:tcBorders>
          </w:tcPr>
          <w:p w:rsidR="009C2F33" w:rsidRDefault="005802ED" w:rsidP="00B42F5A">
            <w:pPr>
              <w:tabs>
                <w:tab w:val="left" w:pos="-142"/>
              </w:tabs>
              <w:ind w:left="0" w:right="0" w:firstLine="0"/>
              <w:jc w:val="left"/>
            </w:pPr>
            <w:r>
              <w:rPr>
                <w:sz w:val="24"/>
                <w:szCs w:val="24"/>
                <w:lang w:val="ru-RU"/>
              </w:rPr>
              <w:t>не подлежит установлению.</w:t>
            </w:r>
          </w:p>
        </w:tc>
      </w:tr>
    </w:tbl>
    <w:p w:rsidR="009C2F33" w:rsidRDefault="009C2F33" w:rsidP="00B42F5A">
      <w:pPr>
        <w:ind w:left="0" w:right="0" w:firstLine="709"/>
      </w:pPr>
    </w:p>
    <w:p w:rsidR="009C2F33" w:rsidRPr="0018797F" w:rsidRDefault="005802ED" w:rsidP="00B42F5A">
      <w:pPr>
        <w:pStyle w:val="1"/>
        <w:tabs>
          <w:tab w:val="clear" w:pos="0"/>
        </w:tabs>
        <w:spacing w:before="0" w:after="0"/>
        <w:ind w:left="0" w:firstLine="709"/>
      </w:pPr>
      <w:bookmarkStart w:id="32" w:name="__RefHeading___Toc52797754"/>
      <w:bookmarkStart w:id="33" w:name="_Toc96597797"/>
      <w:bookmarkEnd w:id="32"/>
      <w:r w:rsidRPr="0018797F">
        <w:rPr>
          <w:rFonts w:ascii="Times New Roman" w:hAnsi="Times New Roman"/>
          <w:bCs w:val="0"/>
          <w:iCs/>
          <w:color w:val="000000"/>
          <w:spacing w:val="-1"/>
          <w:sz w:val="28"/>
          <w:szCs w:val="28"/>
          <w:lang w:val="ru-RU" w:eastAsia="en-US"/>
        </w:rPr>
        <w:t xml:space="preserve">2) </w:t>
      </w:r>
      <w:r w:rsidRPr="0018797F">
        <w:rPr>
          <w:rFonts w:ascii="Times New Roman" w:hAnsi="Times New Roman"/>
          <w:bCs w:val="0"/>
          <w:iCs/>
          <w:spacing w:val="-1"/>
          <w:sz w:val="28"/>
          <w:szCs w:val="28"/>
          <w:lang w:val="ru-RU" w:eastAsia="en-US"/>
        </w:rPr>
        <w:t xml:space="preserve"> Зоны сельскохозяйственного использования (4.2).</w:t>
      </w:r>
      <w:bookmarkEnd w:id="33"/>
    </w:p>
    <w:p w:rsidR="009C2F33" w:rsidRDefault="009C2F33" w:rsidP="00B42F5A">
      <w:pPr>
        <w:ind w:left="0" w:right="0" w:firstLine="709"/>
      </w:pPr>
    </w:p>
    <w:p w:rsidR="009C2F33" w:rsidRPr="00C10FD2" w:rsidRDefault="005802ED" w:rsidP="00B42F5A">
      <w:pPr>
        <w:pStyle w:val="afffffff2"/>
        <w:spacing w:before="0" w:after="0"/>
        <w:ind w:left="0" w:right="0" w:firstLine="709"/>
        <w:rPr>
          <w:lang w:val="ru-RU"/>
        </w:rPr>
      </w:pPr>
      <w:r>
        <w:rPr>
          <w:rFonts w:eastAsia="Times New Roman"/>
          <w:spacing w:val="1"/>
          <w:lang w:val="ru-RU"/>
        </w:rPr>
        <w:t>Зона сельскохозяйственного использования выделена для обеспечения правовых условий использования земельных участков, занятых объектами сельскохозяйственного назначения: зданиями, строениями, сооружениями, либо комплексами, используемыми для производства, хранения и первичной переработки сельскохозяйственной продукции.</w:t>
      </w:r>
    </w:p>
    <w:p w:rsidR="009C2F33" w:rsidRPr="00C10FD2" w:rsidRDefault="009C2F33" w:rsidP="00B42F5A">
      <w:pPr>
        <w:pStyle w:val="afffffff2"/>
        <w:spacing w:before="0" w:after="0"/>
        <w:ind w:left="0" w:right="0" w:firstLine="709"/>
        <w:rPr>
          <w:lang w:val="ru-RU"/>
        </w:rPr>
      </w:pPr>
    </w:p>
    <w:p w:rsidR="009C2F33" w:rsidRPr="00C10FD2" w:rsidRDefault="005802ED" w:rsidP="00B42F5A">
      <w:pPr>
        <w:ind w:left="0" w:right="0" w:firstLine="709"/>
        <w:rPr>
          <w:lang w:val="ru-RU"/>
        </w:rPr>
      </w:pPr>
      <w:r>
        <w:rPr>
          <w:b/>
          <w:bCs/>
          <w:spacing w:val="-1"/>
          <w:szCs w:val="28"/>
          <w:lang w:val="ru-RU" w:eastAsia="en-US"/>
        </w:rPr>
        <w:t>Основные виды разрешенного использования:</w:t>
      </w:r>
    </w:p>
    <w:p w:rsidR="009C2F33" w:rsidRPr="00C10FD2" w:rsidRDefault="005802ED" w:rsidP="00B42F5A">
      <w:pPr>
        <w:ind w:left="0" w:right="0" w:firstLine="709"/>
        <w:jc w:val="left"/>
        <w:rPr>
          <w:lang w:val="ru-RU"/>
        </w:rPr>
      </w:pPr>
      <w:r>
        <w:rPr>
          <w:rFonts w:eastAsia="Calibri"/>
          <w:spacing w:val="1"/>
          <w:sz w:val="24"/>
          <w:szCs w:val="24"/>
          <w:lang w:val="ru-RU"/>
        </w:rPr>
        <w:tab/>
      </w:r>
      <w:r>
        <w:rPr>
          <w:iCs/>
          <w:spacing w:val="-1"/>
          <w:szCs w:val="28"/>
          <w:lang w:val="ru-RU" w:eastAsia="en-US"/>
        </w:rPr>
        <w:t>растениеводство 1.1;</w:t>
      </w:r>
    </w:p>
    <w:p w:rsidR="009C2F33" w:rsidRPr="00C10FD2" w:rsidRDefault="005802ED" w:rsidP="00B42F5A">
      <w:pPr>
        <w:ind w:left="0" w:right="0" w:firstLine="709"/>
        <w:jc w:val="left"/>
        <w:rPr>
          <w:lang w:val="ru-RU"/>
        </w:rPr>
      </w:pPr>
      <w:r>
        <w:rPr>
          <w:iCs/>
          <w:spacing w:val="-1"/>
          <w:szCs w:val="28"/>
          <w:lang w:val="ru-RU" w:eastAsia="en-US"/>
        </w:rPr>
        <w:tab/>
        <w:t>ведение личного подсобного хозяйства на полевых участках 1.16;</w:t>
      </w:r>
    </w:p>
    <w:p w:rsidR="009C2F33" w:rsidRPr="00C10FD2" w:rsidRDefault="005802ED" w:rsidP="00B42F5A">
      <w:pPr>
        <w:ind w:left="0" w:right="0" w:firstLine="709"/>
        <w:jc w:val="left"/>
        <w:rPr>
          <w:lang w:val="ru-RU"/>
        </w:rPr>
      </w:pPr>
      <w:r>
        <w:rPr>
          <w:iCs/>
          <w:spacing w:val="-1"/>
          <w:szCs w:val="28"/>
          <w:lang w:val="ru-RU" w:eastAsia="en-US"/>
        </w:rPr>
        <w:tab/>
        <w:t>сенокошение 1.19;</w:t>
      </w:r>
    </w:p>
    <w:p w:rsidR="009C2F33" w:rsidRPr="00C10FD2" w:rsidRDefault="005802ED" w:rsidP="00B42F5A">
      <w:pPr>
        <w:ind w:left="0" w:right="0" w:firstLine="709"/>
        <w:jc w:val="left"/>
        <w:rPr>
          <w:lang w:val="ru-RU"/>
        </w:rPr>
      </w:pPr>
      <w:r>
        <w:rPr>
          <w:iCs/>
          <w:spacing w:val="-1"/>
          <w:szCs w:val="28"/>
          <w:lang w:val="ru-RU" w:eastAsia="en-US"/>
        </w:rPr>
        <w:tab/>
        <w:t>выпас сельскохозяйственных животных 1.20.</w:t>
      </w:r>
    </w:p>
    <w:p w:rsidR="009C2F33" w:rsidRDefault="009C2F33" w:rsidP="00B42F5A">
      <w:pPr>
        <w:ind w:left="0" w:right="0" w:firstLine="709"/>
        <w:jc w:val="left"/>
        <w:rPr>
          <w:iCs/>
          <w:spacing w:val="-1"/>
          <w:szCs w:val="28"/>
          <w:lang w:val="ru-RU" w:eastAsia="en-US"/>
        </w:rPr>
      </w:pPr>
    </w:p>
    <w:p w:rsidR="009C2F33" w:rsidRPr="00C10FD2" w:rsidRDefault="005802ED" w:rsidP="00B42F5A">
      <w:pPr>
        <w:ind w:left="0" w:right="0" w:firstLine="709"/>
        <w:jc w:val="left"/>
        <w:rPr>
          <w:lang w:val="ru-RU"/>
        </w:rPr>
      </w:pPr>
      <w:r>
        <w:rPr>
          <w:b/>
          <w:bCs/>
          <w:spacing w:val="-1"/>
          <w:szCs w:val="28"/>
          <w:lang w:val="ru-RU" w:eastAsia="en-US"/>
        </w:rPr>
        <w:t>Вспомогательные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sz w:val="24"/>
          <w:szCs w:val="24"/>
          <w:lang w:val="ru-RU" w:eastAsia="ru-RU"/>
        </w:rPr>
        <w:tab/>
      </w:r>
      <w:r>
        <w:rPr>
          <w:rFonts w:eastAsia="Times New Roman"/>
          <w:color w:val="000000"/>
          <w:spacing w:val="1"/>
          <w:lang w:val="ru-RU"/>
        </w:rPr>
        <w:t>не подлежат установлению.</w:t>
      </w:r>
    </w:p>
    <w:p w:rsidR="009C2F33" w:rsidRDefault="009C2F33" w:rsidP="00B42F5A">
      <w:pPr>
        <w:pStyle w:val="afffffff2"/>
        <w:spacing w:before="0" w:after="0"/>
        <w:ind w:left="0" w:right="0" w:firstLine="709"/>
        <w:jc w:val="left"/>
        <w:rPr>
          <w:rFonts w:eastAsia="Times New Roman"/>
          <w:color w:val="000000"/>
          <w:spacing w:val="1"/>
          <w:lang w:val="ru-RU"/>
        </w:rPr>
      </w:pPr>
    </w:p>
    <w:p w:rsidR="009C2F33" w:rsidRPr="00C10FD2" w:rsidRDefault="005802ED" w:rsidP="00B42F5A">
      <w:pPr>
        <w:ind w:left="0" w:right="0" w:firstLine="709"/>
        <w:rPr>
          <w:lang w:val="ru-RU"/>
        </w:rPr>
      </w:pPr>
      <w:r>
        <w:rPr>
          <w:b/>
          <w:bCs/>
          <w:spacing w:val="-1"/>
          <w:szCs w:val="28"/>
          <w:lang w:val="ru-RU" w:eastAsia="en-US"/>
        </w:rPr>
        <w:t>Условно разрешенные виды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color w:val="000000"/>
          <w:spacing w:val="1"/>
          <w:lang w:val="ru-RU"/>
        </w:rPr>
        <w:tab/>
      </w:r>
      <w:r>
        <w:rPr>
          <w:rFonts w:eastAsia="Times New Roman"/>
          <w:spacing w:val="1"/>
          <w:lang w:val="ru-RU"/>
        </w:rPr>
        <w:t>животноводство 1.7;</w:t>
      </w:r>
    </w:p>
    <w:p w:rsidR="009C2F33" w:rsidRPr="00C10FD2" w:rsidRDefault="005802ED" w:rsidP="00B42F5A">
      <w:pPr>
        <w:ind w:left="0" w:right="0" w:firstLine="709"/>
        <w:jc w:val="left"/>
        <w:rPr>
          <w:lang w:val="ru-RU"/>
        </w:rPr>
      </w:pPr>
      <w:r>
        <w:rPr>
          <w:iCs/>
          <w:spacing w:val="1"/>
          <w:szCs w:val="28"/>
          <w:lang w:val="ru-RU"/>
        </w:rPr>
        <w:lastRenderedPageBreak/>
        <w:tab/>
        <w:t>скотоводство 1.8;</w:t>
      </w:r>
    </w:p>
    <w:p w:rsidR="009C2F33" w:rsidRPr="00C10FD2" w:rsidRDefault="005802ED" w:rsidP="00B42F5A">
      <w:pPr>
        <w:ind w:left="0" w:right="0" w:firstLine="709"/>
        <w:jc w:val="left"/>
        <w:rPr>
          <w:lang w:val="ru-RU"/>
        </w:rPr>
      </w:pPr>
      <w:r>
        <w:rPr>
          <w:iCs/>
          <w:spacing w:val="1"/>
          <w:szCs w:val="28"/>
          <w:lang w:val="ru-RU"/>
        </w:rPr>
        <w:tab/>
        <w:t>звероводство 1.9;</w:t>
      </w:r>
    </w:p>
    <w:p w:rsidR="009C2F33" w:rsidRPr="00C10FD2" w:rsidRDefault="005802ED" w:rsidP="00B42F5A">
      <w:pPr>
        <w:ind w:left="0" w:right="0" w:firstLine="709"/>
        <w:jc w:val="left"/>
        <w:rPr>
          <w:lang w:val="ru-RU"/>
        </w:rPr>
      </w:pPr>
      <w:r>
        <w:rPr>
          <w:iCs/>
          <w:spacing w:val="1"/>
          <w:szCs w:val="28"/>
          <w:lang w:val="ru-RU"/>
        </w:rPr>
        <w:tab/>
        <w:t>птицеводство 1.10;</w:t>
      </w:r>
    </w:p>
    <w:p w:rsidR="009C2F33" w:rsidRPr="00C10FD2" w:rsidRDefault="005802ED" w:rsidP="00B42F5A">
      <w:pPr>
        <w:ind w:left="0" w:right="0" w:firstLine="709"/>
        <w:jc w:val="left"/>
        <w:rPr>
          <w:lang w:val="ru-RU"/>
        </w:rPr>
      </w:pPr>
      <w:r>
        <w:rPr>
          <w:iCs/>
          <w:spacing w:val="1"/>
          <w:szCs w:val="28"/>
          <w:lang w:val="ru-RU"/>
        </w:rPr>
        <w:tab/>
        <w:t>свиноводство 1.11;</w:t>
      </w:r>
    </w:p>
    <w:p w:rsidR="009C2F33" w:rsidRPr="00C10FD2" w:rsidRDefault="005802ED" w:rsidP="00B42F5A">
      <w:pPr>
        <w:ind w:left="0" w:right="0" w:firstLine="709"/>
        <w:jc w:val="left"/>
        <w:rPr>
          <w:lang w:val="ru-RU"/>
        </w:rPr>
      </w:pPr>
      <w:r>
        <w:rPr>
          <w:iCs/>
          <w:spacing w:val="1"/>
          <w:szCs w:val="28"/>
          <w:lang w:val="ru-RU"/>
        </w:rPr>
        <w:tab/>
        <w:t>пчеловодство 1.12;</w:t>
      </w:r>
    </w:p>
    <w:p w:rsidR="009C2F33" w:rsidRPr="00C10FD2" w:rsidRDefault="005802ED" w:rsidP="00B42F5A">
      <w:pPr>
        <w:ind w:left="0" w:right="0" w:firstLine="709"/>
        <w:jc w:val="left"/>
        <w:rPr>
          <w:lang w:val="ru-RU"/>
        </w:rPr>
      </w:pPr>
      <w:r>
        <w:rPr>
          <w:iCs/>
          <w:spacing w:val="1"/>
          <w:szCs w:val="28"/>
          <w:lang w:val="ru-RU"/>
        </w:rPr>
        <w:tab/>
        <w:t>рыбоводство 1.13;</w:t>
      </w:r>
    </w:p>
    <w:p w:rsidR="009C2F33" w:rsidRPr="00C10FD2" w:rsidRDefault="005802ED" w:rsidP="00B42F5A">
      <w:pPr>
        <w:ind w:left="0" w:right="0" w:firstLine="709"/>
        <w:jc w:val="left"/>
        <w:rPr>
          <w:lang w:val="ru-RU"/>
        </w:rPr>
      </w:pPr>
      <w:r>
        <w:rPr>
          <w:iCs/>
          <w:spacing w:val="1"/>
          <w:szCs w:val="28"/>
          <w:lang w:val="ru-RU"/>
        </w:rPr>
        <w:tab/>
        <w:t>научное обеспечение сельского хозяйства 1.14;</w:t>
      </w:r>
    </w:p>
    <w:p w:rsidR="009C2F33" w:rsidRPr="00C10FD2" w:rsidRDefault="005802ED" w:rsidP="00B42F5A">
      <w:pPr>
        <w:ind w:left="0" w:right="0" w:firstLine="709"/>
        <w:jc w:val="left"/>
        <w:rPr>
          <w:lang w:val="ru-RU"/>
        </w:rPr>
      </w:pPr>
      <w:r>
        <w:rPr>
          <w:iCs/>
          <w:spacing w:val="1"/>
          <w:szCs w:val="28"/>
          <w:lang w:val="ru-RU"/>
        </w:rPr>
        <w:tab/>
        <w:t>хранение и переработк</w:t>
      </w:r>
      <w:bookmarkStart w:id="34" w:name="p_78"/>
      <w:bookmarkEnd w:id="34"/>
      <w:r>
        <w:rPr>
          <w:iCs/>
          <w:spacing w:val="1"/>
          <w:szCs w:val="28"/>
          <w:lang w:val="ru-RU"/>
        </w:rPr>
        <w:t xml:space="preserve">а </w:t>
      </w:r>
      <w:r>
        <w:rPr>
          <w:spacing w:val="1"/>
          <w:szCs w:val="28"/>
          <w:lang w:val="ru-RU"/>
        </w:rPr>
        <w:t>сельскохозяйственно</w:t>
      </w:r>
      <w:bookmarkStart w:id="35" w:name="p_79"/>
      <w:bookmarkEnd w:id="35"/>
      <w:r>
        <w:rPr>
          <w:spacing w:val="1"/>
          <w:szCs w:val="28"/>
          <w:lang w:val="ru-RU"/>
        </w:rPr>
        <w:t xml:space="preserve">й </w:t>
      </w:r>
      <w:r w:rsidRPr="002A6E7D">
        <w:rPr>
          <w:spacing w:val="1"/>
          <w:szCs w:val="28"/>
          <w:lang w:val="ru-RU"/>
        </w:rPr>
        <w:t>продукции 1.1</w:t>
      </w:r>
      <w:r w:rsidR="002A6E7D" w:rsidRPr="002A6E7D">
        <w:rPr>
          <w:spacing w:val="1"/>
          <w:szCs w:val="28"/>
          <w:lang w:val="ru-RU"/>
        </w:rPr>
        <w:t>5</w:t>
      </w:r>
      <w:r w:rsidRPr="002A6E7D">
        <w:rPr>
          <w:spacing w:val="1"/>
          <w:szCs w:val="28"/>
          <w:lang w:val="ru-RU"/>
        </w:rPr>
        <w:t>;</w:t>
      </w:r>
    </w:p>
    <w:p w:rsidR="009C2F33" w:rsidRPr="00C10FD2" w:rsidRDefault="005802ED" w:rsidP="00B42F5A">
      <w:pPr>
        <w:ind w:left="0" w:right="0" w:firstLine="709"/>
        <w:jc w:val="left"/>
        <w:rPr>
          <w:lang w:val="ru-RU"/>
        </w:rPr>
      </w:pPr>
      <w:r>
        <w:rPr>
          <w:spacing w:val="1"/>
          <w:szCs w:val="28"/>
          <w:lang w:val="ru-RU"/>
        </w:rPr>
        <w:tab/>
        <w:t>питомники 1.17;</w:t>
      </w:r>
    </w:p>
    <w:p w:rsidR="009C2F33" w:rsidRPr="00C10FD2" w:rsidRDefault="005802ED" w:rsidP="00B42F5A">
      <w:pPr>
        <w:ind w:left="0" w:right="0" w:firstLine="709"/>
        <w:jc w:val="left"/>
        <w:rPr>
          <w:lang w:val="ru-RU"/>
        </w:rPr>
      </w:pPr>
      <w:r>
        <w:rPr>
          <w:spacing w:val="1"/>
          <w:szCs w:val="28"/>
          <w:lang w:val="ru-RU"/>
        </w:rPr>
        <w:tab/>
        <w:t>обеспечение сельскохозяйственног</w:t>
      </w:r>
      <w:bookmarkStart w:id="36" w:name="p_91"/>
      <w:bookmarkEnd w:id="36"/>
      <w:r>
        <w:rPr>
          <w:spacing w:val="1"/>
          <w:szCs w:val="28"/>
          <w:lang w:val="ru-RU"/>
        </w:rPr>
        <w:t>о производства 1.18.</w:t>
      </w:r>
    </w:p>
    <w:p w:rsidR="009C2F33" w:rsidRDefault="009C2F33" w:rsidP="00B42F5A">
      <w:pPr>
        <w:pStyle w:val="afffffff2"/>
        <w:spacing w:before="0" w:after="0"/>
        <w:ind w:left="0" w:right="0" w:firstLine="709"/>
        <w:rPr>
          <w:rFonts w:eastAsia="Times New Roman"/>
          <w:spacing w:val="1"/>
          <w:lang w:val="ru-RU"/>
        </w:rPr>
      </w:pPr>
    </w:p>
    <w:p w:rsidR="009C2F33" w:rsidRPr="00C10FD2" w:rsidRDefault="005802ED" w:rsidP="00B42F5A">
      <w:pPr>
        <w:pStyle w:val="afffffff2"/>
        <w:spacing w:before="0" w:after="0"/>
        <w:ind w:left="0" w:right="0" w:firstLine="709"/>
        <w:rPr>
          <w:lang w:val="ru-RU"/>
        </w:rPr>
      </w:pPr>
      <w:r>
        <w:rPr>
          <w:spacing w:val="1"/>
          <w:lang w:val="ru-RU"/>
        </w:rPr>
        <w:t>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использования территории</w:t>
      </w:r>
      <w:r w:rsidR="006D0A60">
        <w:rPr>
          <w:spacing w:val="1"/>
          <w:lang w:val="ru-RU"/>
        </w:rPr>
        <w:t>:</w:t>
      </w:r>
    </w:p>
    <w:p w:rsidR="009C2F33" w:rsidRDefault="009C2F33" w:rsidP="00B42F5A">
      <w:pPr>
        <w:pStyle w:val="afffffff2"/>
        <w:spacing w:before="0" w:after="0"/>
        <w:ind w:left="0" w:right="0"/>
        <w:rPr>
          <w:spacing w:val="1"/>
          <w:lang w:val="ru-RU"/>
        </w:rPr>
      </w:pPr>
    </w:p>
    <w:tbl>
      <w:tblPr>
        <w:tblW w:w="0" w:type="auto"/>
        <w:tblInd w:w="108" w:type="dxa"/>
        <w:tblLook w:val="04A0" w:firstRow="1" w:lastRow="0" w:firstColumn="1" w:lastColumn="0" w:noHBand="0" w:noVBand="1"/>
      </w:tblPr>
      <w:tblGrid>
        <w:gridCol w:w="5981"/>
        <w:gridCol w:w="3942"/>
      </w:tblGrid>
      <w:tr w:rsidR="009C2F33" w:rsidTr="0018797F">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Предельный минимальный  размер земельного участка</w:t>
            </w:r>
          </w:p>
        </w:tc>
        <w:tc>
          <w:tcPr>
            <w:tcW w:w="3942" w:type="dxa"/>
            <w:tcBorders>
              <w:top w:val="single" w:sz="4" w:space="0" w:color="000000"/>
              <w:left w:val="single" w:sz="4" w:space="0" w:color="000000"/>
              <w:bottom w:val="single" w:sz="4" w:space="0" w:color="000000"/>
              <w:right w:val="single" w:sz="4" w:space="0" w:color="000000"/>
            </w:tcBorders>
          </w:tcPr>
          <w:p w:rsidR="009C2F33" w:rsidRDefault="005802ED" w:rsidP="00B42F5A">
            <w:pPr>
              <w:tabs>
                <w:tab w:val="left" w:pos="-142"/>
              </w:tabs>
              <w:ind w:left="0" w:right="0" w:firstLine="0"/>
              <w:jc w:val="center"/>
            </w:pPr>
            <w:r>
              <w:rPr>
                <w:sz w:val="24"/>
                <w:szCs w:val="24"/>
                <w:lang w:val="ru-RU"/>
              </w:rPr>
              <w:t>не подлежит установлению.</w:t>
            </w:r>
          </w:p>
        </w:tc>
      </w:tr>
      <w:tr w:rsidR="009C2F33" w:rsidTr="0018797F">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 xml:space="preserve">Предельная минимальная площадь  земельного участка </w:t>
            </w:r>
          </w:p>
        </w:tc>
        <w:tc>
          <w:tcPr>
            <w:tcW w:w="3942" w:type="dxa"/>
            <w:tcBorders>
              <w:top w:val="single" w:sz="4" w:space="0" w:color="000000"/>
              <w:left w:val="single" w:sz="4" w:space="0" w:color="000000"/>
              <w:bottom w:val="single" w:sz="4" w:space="0" w:color="000000"/>
              <w:right w:val="single" w:sz="4" w:space="0" w:color="000000"/>
            </w:tcBorders>
          </w:tcPr>
          <w:p w:rsidR="009C2F33" w:rsidRDefault="005802ED" w:rsidP="00B42F5A">
            <w:pPr>
              <w:pStyle w:val="ConsPlusNormal2"/>
              <w:widowControl/>
              <w:tabs>
                <w:tab w:val="left" w:pos="-142"/>
              </w:tabs>
              <w:ind w:firstLine="0"/>
            </w:pPr>
            <w:r>
              <w:rPr>
                <w:rFonts w:ascii="Times New Roman" w:hAnsi="Times New Roman"/>
                <w:sz w:val="24"/>
                <w:szCs w:val="24"/>
              </w:rPr>
              <w:t>1 Га.</w:t>
            </w:r>
          </w:p>
        </w:tc>
      </w:tr>
      <w:tr w:rsidR="009C2F33" w:rsidTr="0018797F">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Предельный максимальный размер земельного участка</w:t>
            </w:r>
          </w:p>
        </w:tc>
        <w:tc>
          <w:tcPr>
            <w:tcW w:w="3942" w:type="dxa"/>
            <w:tcBorders>
              <w:top w:val="single" w:sz="4" w:space="0" w:color="000000"/>
              <w:left w:val="single" w:sz="4" w:space="0" w:color="000000"/>
              <w:bottom w:val="single" w:sz="4" w:space="0" w:color="000000"/>
              <w:right w:val="single" w:sz="4" w:space="0" w:color="000000"/>
            </w:tcBorders>
          </w:tcPr>
          <w:p w:rsidR="009C2F33" w:rsidRDefault="005802ED" w:rsidP="00B42F5A">
            <w:pPr>
              <w:tabs>
                <w:tab w:val="left" w:pos="-142"/>
              </w:tabs>
              <w:ind w:left="0" w:right="0" w:firstLine="0"/>
              <w:jc w:val="left"/>
            </w:pPr>
            <w:r>
              <w:rPr>
                <w:sz w:val="24"/>
                <w:szCs w:val="24"/>
                <w:lang w:val="ru-RU"/>
              </w:rPr>
              <w:t>не подлежит установлению.</w:t>
            </w:r>
          </w:p>
        </w:tc>
      </w:tr>
      <w:tr w:rsidR="009C2F33" w:rsidTr="0018797F">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Предельная  максимальная площадь  земельного участка</w:t>
            </w:r>
          </w:p>
        </w:tc>
        <w:tc>
          <w:tcPr>
            <w:tcW w:w="3942" w:type="dxa"/>
            <w:tcBorders>
              <w:top w:val="single" w:sz="4" w:space="0" w:color="000000"/>
              <w:left w:val="single" w:sz="4" w:space="0" w:color="000000"/>
              <w:bottom w:val="single" w:sz="4" w:space="0" w:color="000000"/>
              <w:right w:val="single" w:sz="4" w:space="0" w:color="000000"/>
            </w:tcBorders>
          </w:tcPr>
          <w:p w:rsidR="009C2F33" w:rsidRDefault="005802ED" w:rsidP="00B42F5A">
            <w:pPr>
              <w:tabs>
                <w:tab w:val="left" w:pos="-142"/>
              </w:tabs>
              <w:ind w:left="0" w:right="0" w:firstLine="0"/>
              <w:jc w:val="left"/>
            </w:pPr>
            <w:r>
              <w:rPr>
                <w:sz w:val="24"/>
                <w:szCs w:val="24"/>
                <w:lang w:val="ru-RU"/>
              </w:rPr>
              <w:t>не подлежит установлению.</w:t>
            </w:r>
          </w:p>
        </w:tc>
      </w:tr>
      <w:tr w:rsidR="009C2F33" w:rsidTr="0018797F">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42" w:type="dxa"/>
            <w:tcBorders>
              <w:top w:val="single" w:sz="4" w:space="0" w:color="000000"/>
              <w:left w:val="single" w:sz="4" w:space="0" w:color="000000"/>
              <w:bottom w:val="single" w:sz="4" w:space="0" w:color="000000"/>
              <w:right w:val="single" w:sz="4" w:space="0" w:color="000000"/>
            </w:tcBorders>
          </w:tcPr>
          <w:p w:rsidR="009C2F33" w:rsidRDefault="005802ED" w:rsidP="00B42F5A">
            <w:pPr>
              <w:tabs>
                <w:tab w:val="left" w:pos="-142"/>
              </w:tabs>
              <w:ind w:left="0" w:right="0" w:firstLine="0"/>
              <w:jc w:val="left"/>
            </w:pPr>
            <w:r>
              <w:rPr>
                <w:color w:val="000000"/>
                <w:sz w:val="24"/>
                <w:szCs w:val="24"/>
                <w:lang w:val="ru-RU" w:eastAsia="ru-RU" w:bidi="hi-IN"/>
              </w:rPr>
              <w:t>не подлежит установлению.</w:t>
            </w:r>
          </w:p>
        </w:tc>
      </w:tr>
      <w:tr w:rsidR="009C2F33" w:rsidTr="0018797F">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bCs/>
                <w:sz w:val="24"/>
                <w:szCs w:val="24"/>
                <w:lang w:val="ru-RU" w:eastAsia="en-US"/>
              </w:rPr>
              <w:t>Предельное количество этажей или предельная высота зданий, строений, сооружений</w:t>
            </w:r>
          </w:p>
        </w:tc>
        <w:tc>
          <w:tcPr>
            <w:tcW w:w="3942" w:type="dxa"/>
            <w:tcBorders>
              <w:top w:val="single" w:sz="4" w:space="0" w:color="000000"/>
              <w:left w:val="single" w:sz="4" w:space="0" w:color="000000"/>
              <w:bottom w:val="single" w:sz="4" w:space="0" w:color="000000"/>
              <w:right w:val="single" w:sz="4" w:space="0" w:color="000000"/>
            </w:tcBorders>
          </w:tcPr>
          <w:p w:rsidR="009C2F33" w:rsidRDefault="005802ED" w:rsidP="00B42F5A">
            <w:pPr>
              <w:tabs>
                <w:tab w:val="left" w:pos="-142"/>
              </w:tabs>
              <w:ind w:left="0" w:right="0" w:firstLine="0"/>
              <w:jc w:val="left"/>
            </w:pPr>
            <w:r>
              <w:rPr>
                <w:sz w:val="24"/>
                <w:szCs w:val="24"/>
                <w:lang w:val="ru-RU"/>
              </w:rPr>
              <w:t>не подлежит установлению.</w:t>
            </w:r>
          </w:p>
        </w:tc>
      </w:tr>
      <w:tr w:rsidR="009C2F33" w:rsidTr="0018797F">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Максимальный процент застройки в границах земельного участка</w:t>
            </w:r>
          </w:p>
        </w:tc>
        <w:tc>
          <w:tcPr>
            <w:tcW w:w="3942" w:type="dxa"/>
            <w:tcBorders>
              <w:top w:val="single" w:sz="4" w:space="0" w:color="000000"/>
              <w:left w:val="single" w:sz="4" w:space="0" w:color="000000"/>
              <w:bottom w:val="single" w:sz="4" w:space="0" w:color="000000"/>
              <w:right w:val="single" w:sz="4" w:space="0" w:color="000000"/>
            </w:tcBorders>
          </w:tcPr>
          <w:p w:rsidR="009C2F33" w:rsidRDefault="005802ED" w:rsidP="00B42F5A">
            <w:pPr>
              <w:tabs>
                <w:tab w:val="left" w:pos="-142"/>
              </w:tabs>
              <w:ind w:left="0" w:right="0" w:firstLine="0"/>
              <w:jc w:val="left"/>
            </w:pPr>
            <w:r>
              <w:rPr>
                <w:sz w:val="24"/>
                <w:szCs w:val="24"/>
                <w:lang w:val="ru-RU"/>
              </w:rPr>
              <w:t>не подлежит установлению.</w:t>
            </w:r>
          </w:p>
        </w:tc>
      </w:tr>
    </w:tbl>
    <w:p w:rsidR="009C2F33" w:rsidRDefault="009C2F33" w:rsidP="00B42F5A">
      <w:pPr>
        <w:ind w:left="0" w:right="0" w:firstLine="709"/>
        <w:rPr>
          <w:color w:val="000000"/>
          <w:spacing w:val="1"/>
          <w:szCs w:val="28"/>
          <w:shd w:val="clear" w:color="FFFFFF" w:fill="FFFFFF"/>
          <w:lang w:val="ru-RU"/>
        </w:rPr>
      </w:pPr>
    </w:p>
    <w:p w:rsidR="009C2F33" w:rsidRPr="0018797F" w:rsidRDefault="005802ED" w:rsidP="00B42F5A">
      <w:pPr>
        <w:pStyle w:val="1"/>
        <w:tabs>
          <w:tab w:val="clear" w:pos="0"/>
        </w:tabs>
        <w:spacing w:before="0" w:after="0"/>
        <w:ind w:left="0" w:firstLine="709"/>
      </w:pPr>
      <w:bookmarkStart w:id="37" w:name="__RefHeading___Toc52797755"/>
      <w:bookmarkStart w:id="38" w:name="_Toc96597798"/>
      <w:bookmarkEnd w:id="37"/>
      <w:r w:rsidRPr="0018797F">
        <w:rPr>
          <w:rFonts w:ascii="Times New Roman" w:hAnsi="Times New Roman"/>
          <w:bCs w:val="0"/>
          <w:iCs/>
          <w:color w:val="000000"/>
          <w:spacing w:val="-1"/>
          <w:sz w:val="28"/>
          <w:szCs w:val="28"/>
          <w:shd w:val="clear" w:color="FFFFFF" w:fill="FFFFFF"/>
          <w:lang w:val="ru-RU" w:eastAsia="en-US"/>
        </w:rPr>
        <w:t xml:space="preserve">3) </w:t>
      </w:r>
      <w:r w:rsidRPr="0018797F">
        <w:rPr>
          <w:rFonts w:ascii="Times New Roman" w:hAnsi="Times New Roman"/>
          <w:bCs w:val="0"/>
          <w:iCs/>
          <w:spacing w:val="-1"/>
          <w:sz w:val="28"/>
          <w:szCs w:val="28"/>
          <w:lang w:val="ru-RU" w:eastAsia="en-US"/>
        </w:rPr>
        <w:t>Производственная зона сельскохозяйственных предприятий (4.4).</w:t>
      </w:r>
      <w:bookmarkEnd w:id="38"/>
    </w:p>
    <w:p w:rsidR="009C2F33" w:rsidRPr="0018797F" w:rsidRDefault="009C2F33" w:rsidP="00B42F5A">
      <w:pPr>
        <w:ind w:left="0" w:right="0" w:firstLine="709"/>
        <w:rPr>
          <w:b/>
        </w:rPr>
      </w:pPr>
    </w:p>
    <w:p w:rsidR="009C2F33" w:rsidRPr="00C10FD2" w:rsidRDefault="005802ED" w:rsidP="00B42F5A">
      <w:pPr>
        <w:pStyle w:val="afffffff2"/>
        <w:spacing w:before="0" w:after="0"/>
        <w:ind w:left="0" w:right="0" w:firstLine="709"/>
        <w:rPr>
          <w:lang w:val="ru-RU"/>
        </w:rPr>
      </w:pPr>
      <w:r>
        <w:rPr>
          <w:rFonts w:eastAsia="Times New Roman"/>
          <w:spacing w:val="-1"/>
          <w:lang w:val="ru-RU"/>
        </w:rPr>
        <w:t>Производственные зоны сельскохозяйственных предприятий выделены для обеспечения правовых условий использования земельных участков, занятых объектами сельскохозяйственного назначения: зданиями, строениями, сооружениями, либо комплексами, используемыми для производства, хранения            и</w:t>
      </w:r>
      <w:r>
        <w:rPr>
          <w:rFonts w:eastAsia="Times New Roman"/>
          <w:spacing w:val="-1"/>
          <w:shd w:val="clear" w:color="FFFFFF" w:fill="FFFFFF"/>
          <w:lang w:val="ru-RU"/>
        </w:rPr>
        <w:t xml:space="preserve">  </w:t>
      </w:r>
      <w:r>
        <w:rPr>
          <w:rFonts w:eastAsia="Times New Roman"/>
          <w:spacing w:val="-1"/>
          <w:lang w:val="ru-RU"/>
        </w:rPr>
        <w:t>первичной переработки сельскохозяйственной продукции.</w:t>
      </w:r>
    </w:p>
    <w:p w:rsidR="009C2F33" w:rsidRPr="00C10FD2" w:rsidRDefault="005802ED" w:rsidP="00B42F5A">
      <w:pPr>
        <w:ind w:left="0" w:right="0" w:firstLine="709"/>
        <w:jc w:val="left"/>
        <w:rPr>
          <w:lang w:val="ru-RU"/>
        </w:rPr>
      </w:pPr>
      <w:r>
        <w:rPr>
          <w:iCs/>
          <w:spacing w:val="-1"/>
          <w:szCs w:val="28"/>
          <w:lang w:val="ru-RU" w:eastAsia="en-US"/>
        </w:rPr>
        <w:tab/>
      </w:r>
    </w:p>
    <w:p w:rsidR="009C2F33" w:rsidRPr="00C10FD2" w:rsidRDefault="005802ED" w:rsidP="00B42F5A">
      <w:pPr>
        <w:ind w:left="0" w:right="0" w:firstLine="709"/>
        <w:rPr>
          <w:lang w:val="ru-RU"/>
        </w:rPr>
      </w:pPr>
      <w:r>
        <w:rPr>
          <w:b/>
          <w:bCs/>
          <w:spacing w:val="-1"/>
          <w:szCs w:val="28"/>
          <w:lang w:val="ru-RU" w:eastAsia="en-US"/>
        </w:rPr>
        <w:t>Основные виды разрешенного использования:</w:t>
      </w:r>
    </w:p>
    <w:p w:rsidR="009C2F33" w:rsidRPr="00C10FD2" w:rsidRDefault="005802ED" w:rsidP="00B42F5A">
      <w:pPr>
        <w:ind w:left="0" w:right="0" w:firstLine="709"/>
        <w:jc w:val="left"/>
        <w:rPr>
          <w:lang w:val="ru-RU"/>
        </w:rPr>
      </w:pPr>
      <w:r>
        <w:rPr>
          <w:rFonts w:eastAsia="Calibri"/>
          <w:spacing w:val="1"/>
          <w:sz w:val="24"/>
          <w:szCs w:val="24"/>
          <w:lang w:val="ru-RU"/>
        </w:rPr>
        <w:tab/>
      </w:r>
      <w:r>
        <w:rPr>
          <w:spacing w:val="1"/>
          <w:szCs w:val="28"/>
          <w:lang w:val="ru-RU"/>
        </w:rPr>
        <w:t>животноводство 1.7;</w:t>
      </w:r>
    </w:p>
    <w:p w:rsidR="009C2F33" w:rsidRPr="00C10FD2" w:rsidRDefault="005802ED" w:rsidP="00B42F5A">
      <w:pPr>
        <w:ind w:left="0" w:right="0" w:firstLine="709"/>
        <w:jc w:val="left"/>
        <w:rPr>
          <w:lang w:val="ru-RU"/>
        </w:rPr>
      </w:pPr>
      <w:r>
        <w:rPr>
          <w:iCs/>
          <w:spacing w:val="1"/>
          <w:szCs w:val="28"/>
          <w:lang w:val="ru-RU"/>
        </w:rPr>
        <w:tab/>
        <w:t>скотоводство 1.8;</w:t>
      </w:r>
    </w:p>
    <w:p w:rsidR="009C2F33" w:rsidRPr="00C10FD2" w:rsidRDefault="005802ED" w:rsidP="00B42F5A">
      <w:pPr>
        <w:ind w:left="0" w:right="0" w:firstLine="709"/>
        <w:jc w:val="left"/>
        <w:rPr>
          <w:lang w:val="ru-RU"/>
        </w:rPr>
      </w:pPr>
      <w:r>
        <w:rPr>
          <w:iCs/>
          <w:spacing w:val="1"/>
          <w:szCs w:val="28"/>
          <w:lang w:val="ru-RU"/>
        </w:rPr>
        <w:tab/>
        <w:t>звероводство 1.9;</w:t>
      </w:r>
    </w:p>
    <w:p w:rsidR="009C2F33" w:rsidRPr="00C10FD2" w:rsidRDefault="005802ED" w:rsidP="00B42F5A">
      <w:pPr>
        <w:ind w:left="0" w:right="0" w:firstLine="709"/>
        <w:jc w:val="left"/>
        <w:rPr>
          <w:lang w:val="ru-RU"/>
        </w:rPr>
      </w:pPr>
      <w:r>
        <w:rPr>
          <w:iCs/>
          <w:spacing w:val="1"/>
          <w:szCs w:val="28"/>
          <w:lang w:val="ru-RU"/>
        </w:rPr>
        <w:tab/>
        <w:t>птицеводство 1.10;</w:t>
      </w:r>
    </w:p>
    <w:p w:rsidR="009C2F33" w:rsidRPr="00C10FD2" w:rsidRDefault="005802ED" w:rsidP="00B42F5A">
      <w:pPr>
        <w:ind w:left="0" w:right="0" w:firstLine="709"/>
        <w:jc w:val="left"/>
        <w:rPr>
          <w:lang w:val="ru-RU"/>
        </w:rPr>
      </w:pPr>
      <w:r>
        <w:rPr>
          <w:iCs/>
          <w:spacing w:val="1"/>
          <w:szCs w:val="28"/>
          <w:lang w:val="ru-RU"/>
        </w:rPr>
        <w:tab/>
        <w:t>свиноводство 1.11;</w:t>
      </w:r>
    </w:p>
    <w:p w:rsidR="009C2F33" w:rsidRPr="00C10FD2" w:rsidRDefault="005802ED" w:rsidP="00B42F5A">
      <w:pPr>
        <w:ind w:left="0" w:right="0" w:firstLine="709"/>
        <w:jc w:val="left"/>
        <w:rPr>
          <w:lang w:val="ru-RU"/>
        </w:rPr>
      </w:pPr>
      <w:r>
        <w:rPr>
          <w:iCs/>
          <w:spacing w:val="1"/>
          <w:szCs w:val="28"/>
          <w:lang w:val="ru-RU"/>
        </w:rPr>
        <w:lastRenderedPageBreak/>
        <w:tab/>
        <w:t>пчеловодство 1.12;</w:t>
      </w:r>
    </w:p>
    <w:p w:rsidR="009C2F33" w:rsidRPr="00C10FD2" w:rsidRDefault="005802ED" w:rsidP="00B42F5A">
      <w:pPr>
        <w:ind w:left="0" w:right="0" w:firstLine="709"/>
        <w:jc w:val="left"/>
        <w:rPr>
          <w:lang w:val="ru-RU"/>
        </w:rPr>
      </w:pPr>
      <w:r>
        <w:rPr>
          <w:iCs/>
          <w:spacing w:val="1"/>
          <w:szCs w:val="28"/>
          <w:lang w:val="ru-RU"/>
        </w:rPr>
        <w:tab/>
        <w:t>рыбоводство 1.13;</w:t>
      </w:r>
    </w:p>
    <w:p w:rsidR="009C2F33" w:rsidRPr="00C10FD2" w:rsidRDefault="005802ED" w:rsidP="00B42F5A">
      <w:pPr>
        <w:ind w:left="0" w:right="0" w:firstLine="709"/>
        <w:jc w:val="left"/>
        <w:rPr>
          <w:lang w:val="ru-RU"/>
        </w:rPr>
      </w:pPr>
      <w:r>
        <w:rPr>
          <w:iCs/>
          <w:spacing w:val="1"/>
          <w:szCs w:val="28"/>
          <w:lang w:val="ru-RU"/>
        </w:rPr>
        <w:tab/>
        <w:t>научное обеспечение сельского хозяйства 1.14;</w:t>
      </w:r>
    </w:p>
    <w:p w:rsidR="009C2F33" w:rsidRPr="00C10FD2" w:rsidRDefault="005802ED" w:rsidP="00B42F5A">
      <w:pPr>
        <w:ind w:left="0" w:right="0" w:firstLine="709"/>
        <w:jc w:val="left"/>
        <w:rPr>
          <w:lang w:val="ru-RU"/>
        </w:rPr>
      </w:pPr>
      <w:r>
        <w:rPr>
          <w:iCs/>
          <w:spacing w:val="1"/>
          <w:szCs w:val="28"/>
          <w:lang w:val="ru-RU"/>
        </w:rPr>
        <w:tab/>
        <w:t>хранение и переработк</w:t>
      </w:r>
      <w:bookmarkStart w:id="39" w:name="p_781"/>
      <w:bookmarkEnd w:id="39"/>
      <w:r>
        <w:rPr>
          <w:iCs/>
          <w:spacing w:val="1"/>
          <w:szCs w:val="28"/>
          <w:lang w:val="ru-RU"/>
        </w:rPr>
        <w:t xml:space="preserve">а </w:t>
      </w:r>
      <w:r>
        <w:rPr>
          <w:spacing w:val="1"/>
          <w:szCs w:val="28"/>
          <w:lang w:val="ru-RU"/>
        </w:rPr>
        <w:t>сельскохозяйственно</w:t>
      </w:r>
      <w:bookmarkStart w:id="40" w:name="p_791"/>
      <w:bookmarkEnd w:id="40"/>
      <w:r>
        <w:rPr>
          <w:spacing w:val="1"/>
          <w:szCs w:val="28"/>
          <w:lang w:val="ru-RU"/>
        </w:rPr>
        <w:t>й продукции 1.</w:t>
      </w:r>
      <w:r w:rsidRPr="002A6E7D">
        <w:rPr>
          <w:spacing w:val="1"/>
          <w:szCs w:val="28"/>
          <w:lang w:val="ru-RU"/>
        </w:rPr>
        <w:t>1</w:t>
      </w:r>
      <w:r w:rsidR="002A6E7D" w:rsidRPr="002A6E7D">
        <w:rPr>
          <w:spacing w:val="1"/>
          <w:szCs w:val="28"/>
          <w:lang w:val="ru-RU"/>
        </w:rPr>
        <w:t>5</w:t>
      </w:r>
      <w:r w:rsidRPr="002A6E7D">
        <w:rPr>
          <w:spacing w:val="1"/>
          <w:szCs w:val="28"/>
          <w:lang w:val="ru-RU"/>
        </w:rPr>
        <w:t>;</w:t>
      </w:r>
    </w:p>
    <w:p w:rsidR="009C2F33" w:rsidRPr="00C10FD2" w:rsidRDefault="005802ED" w:rsidP="00B42F5A">
      <w:pPr>
        <w:ind w:left="0" w:right="0" w:firstLine="709"/>
        <w:jc w:val="left"/>
        <w:rPr>
          <w:lang w:val="ru-RU"/>
        </w:rPr>
      </w:pPr>
      <w:r>
        <w:rPr>
          <w:spacing w:val="1"/>
          <w:szCs w:val="28"/>
          <w:lang w:val="ru-RU"/>
        </w:rPr>
        <w:tab/>
        <w:t>питомники 1.17;</w:t>
      </w:r>
    </w:p>
    <w:p w:rsidR="009C2F33" w:rsidRPr="00C10FD2" w:rsidRDefault="005802ED" w:rsidP="00B42F5A">
      <w:pPr>
        <w:ind w:left="0" w:right="0" w:firstLine="709"/>
        <w:jc w:val="left"/>
        <w:rPr>
          <w:lang w:val="ru-RU"/>
        </w:rPr>
      </w:pPr>
      <w:r>
        <w:rPr>
          <w:rFonts w:eastAsia="Calibri"/>
          <w:spacing w:val="1"/>
          <w:sz w:val="24"/>
          <w:szCs w:val="24"/>
          <w:lang w:val="ru-RU"/>
        </w:rPr>
        <w:tab/>
      </w:r>
      <w:r>
        <w:rPr>
          <w:rFonts w:eastAsia="Calibri"/>
          <w:spacing w:val="1"/>
          <w:szCs w:val="28"/>
          <w:lang w:val="ru-RU"/>
        </w:rPr>
        <w:t>обеспечение сельскохозяйственног</w:t>
      </w:r>
      <w:bookmarkStart w:id="41" w:name="p_911"/>
      <w:bookmarkEnd w:id="41"/>
      <w:r>
        <w:rPr>
          <w:rFonts w:eastAsia="Calibri"/>
          <w:spacing w:val="1"/>
          <w:szCs w:val="28"/>
          <w:lang w:val="ru-RU"/>
        </w:rPr>
        <w:t>о производства 1.18.</w:t>
      </w:r>
    </w:p>
    <w:p w:rsidR="009C2F33" w:rsidRDefault="009C2F33" w:rsidP="00B42F5A">
      <w:pPr>
        <w:ind w:left="0" w:right="0" w:firstLine="709"/>
        <w:jc w:val="left"/>
        <w:rPr>
          <w:iCs/>
          <w:spacing w:val="-1"/>
          <w:szCs w:val="28"/>
          <w:lang w:val="ru-RU" w:eastAsia="en-US"/>
        </w:rPr>
      </w:pPr>
    </w:p>
    <w:p w:rsidR="009C2F33" w:rsidRPr="00C10FD2" w:rsidRDefault="005802ED" w:rsidP="00B42F5A">
      <w:pPr>
        <w:ind w:left="0" w:right="0" w:firstLine="709"/>
        <w:jc w:val="left"/>
        <w:rPr>
          <w:lang w:val="ru-RU"/>
        </w:rPr>
      </w:pPr>
      <w:r>
        <w:rPr>
          <w:b/>
          <w:bCs/>
          <w:spacing w:val="-1"/>
          <w:szCs w:val="28"/>
          <w:lang w:val="ru-RU" w:eastAsia="en-US"/>
        </w:rPr>
        <w:t>Вспомогательные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sz w:val="24"/>
          <w:szCs w:val="24"/>
          <w:lang w:val="ru-RU" w:eastAsia="ru-RU"/>
        </w:rPr>
        <w:tab/>
      </w:r>
      <w:r>
        <w:rPr>
          <w:rFonts w:eastAsia="Times New Roman"/>
          <w:color w:val="000000"/>
          <w:spacing w:val="1"/>
          <w:lang w:val="ru-RU"/>
        </w:rPr>
        <w:t>не подлежат установлению.</w:t>
      </w:r>
    </w:p>
    <w:p w:rsidR="009C2F33" w:rsidRDefault="009C2F33" w:rsidP="00B42F5A">
      <w:pPr>
        <w:pStyle w:val="afffffff2"/>
        <w:spacing w:before="0" w:after="0"/>
        <w:ind w:left="0" w:right="0" w:firstLine="709"/>
        <w:jc w:val="left"/>
        <w:rPr>
          <w:rFonts w:eastAsia="Times New Roman"/>
          <w:color w:val="000000"/>
          <w:spacing w:val="1"/>
          <w:lang w:val="ru-RU"/>
        </w:rPr>
      </w:pPr>
    </w:p>
    <w:p w:rsidR="009C2F33" w:rsidRPr="00C10FD2" w:rsidRDefault="005802ED" w:rsidP="00B42F5A">
      <w:pPr>
        <w:ind w:left="0" w:right="0" w:firstLine="709"/>
        <w:rPr>
          <w:lang w:val="ru-RU"/>
        </w:rPr>
      </w:pPr>
      <w:r>
        <w:rPr>
          <w:b/>
          <w:bCs/>
          <w:spacing w:val="-1"/>
          <w:szCs w:val="28"/>
          <w:lang w:val="ru-RU" w:eastAsia="en-US"/>
        </w:rPr>
        <w:t>Условно разрешенные виды использования:</w:t>
      </w:r>
    </w:p>
    <w:p w:rsidR="009C2F33" w:rsidRPr="00E613EA" w:rsidRDefault="005802ED" w:rsidP="00B42F5A">
      <w:pPr>
        <w:ind w:left="0" w:right="0" w:firstLine="709"/>
        <w:jc w:val="left"/>
        <w:rPr>
          <w:iCs/>
          <w:spacing w:val="-1"/>
          <w:szCs w:val="28"/>
          <w:lang w:val="ru-RU" w:eastAsia="en-US"/>
        </w:rPr>
      </w:pPr>
      <w:r w:rsidRPr="00E613EA">
        <w:rPr>
          <w:iCs/>
          <w:spacing w:val="-1"/>
          <w:szCs w:val="28"/>
          <w:lang w:val="ru-RU" w:eastAsia="en-US"/>
        </w:rPr>
        <w:tab/>
      </w:r>
      <w:r>
        <w:rPr>
          <w:iCs/>
          <w:spacing w:val="-1"/>
          <w:szCs w:val="28"/>
          <w:lang w:val="ru-RU" w:eastAsia="en-US"/>
        </w:rPr>
        <w:t>растениеводство 1.1;</w:t>
      </w:r>
    </w:p>
    <w:p w:rsidR="009C2F33" w:rsidRPr="00C10FD2" w:rsidRDefault="005802ED" w:rsidP="00B42F5A">
      <w:pPr>
        <w:ind w:left="0" w:right="0" w:firstLine="709"/>
        <w:jc w:val="left"/>
        <w:rPr>
          <w:lang w:val="ru-RU"/>
        </w:rPr>
      </w:pPr>
      <w:r>
        <w:rPr>
          <w:iCs/>
          <w:spacing w:val="-1"/>
          <w:szCs w:val="28"/>
          <w:lang w:val="ru-RU" w:eastAsia="en-US"/>
        </w:rPr>
        <w:tab/>
        <w:t>ведение личного подсобного хозяйства на полевых участках 1.16;</w:t>
      </w:r>
    </w:p>
    <w:p w:rsidR="009C2F33" w:rsidRPr="00C10FD2" w:rsidRDefault="005802ED" w:rsidP="00B42F5A">
      <w:pPr>
        <w:ind w:left="0" w:right="0" w:firstLine="709"/>
        <w:jc w:val="left"/>
        <w:rPr>
          <w:lang w:val="ru-RU"/>
        </w:rPr>
      </w:pPr>
      <w:r>
        <w:rPr>
          <w:iCs/>
          <w:spacing w:val="-1"/>
          <w:szCs w:val="28"/>
          <w:lang w:val="ru-RU" w:eastAsia="en-US"/>
        </w:rPr>
        <w:tab/>
        <w:t>сенокошение 1.19;</w:t>
      </w:r>
    </w:p>
    <w:p w:rsidR="009C2F33" w:rsidRPr="00C10FD2" w:rsidRDefault="005802ED" w:rsidP="00B42F5A">
      <w:pPr>
        <w:ind w:left="0" w:right="0" w:firstLine="709"/>
        <w:jc w:val="left"/>
        <w:rPr>
          <w:lang w:val="ru-RU"/>
        </w:rPr>
      </w:pPr>
      <w:r>
        <w:rPr>
          <w:iCs/>
          <w:spacing w:val="-1"/>
          <w:szCs w:val="28"/>
          <w:lang w:val="ru-RU" w:eastAsia="en-US"/>
        </w:rPr>
        <w:tab/>
        <w:t>выпас сельскохозяйственных животных 1.20.</w:t>
      </w:r>
    </w:p>
    <w:p w:rsidR="009C2F33" w:rsidRDefault="009C2F33" w:rsidP="00B42F5A">
      <w:pPr>
        <w:ind w:left="0" w:right="0" w:firstLine="709"/>
        <w:jc w:val="left"/>
        <w:rPr>
          <w:iCs/>
          <w:spacing w:val="-1"/>
          <w:szCs w:val="28"/>
          <w:lang w:val="ru-RU" w:eastAsia="en-US"/>
        </w:rPr>
      </w:pPr>
    </w:p>
    <w:p w:rsidR="009C2F33" w:rsidRPr="00C10FD2" w:rsidRDefault="005802ED" w:rsidP="00B42F5A">
      <w:pPr>
        <w:pStyle w:val="afffffff2"/>
        <w:spacing w:before="0" w:after="0"/>
        <w:ind w:left="0" w:right="0" w:firstLine="709"/>
        <w:rPr>
          <w:lang w:val="ru-RU"/>
        </w:rPr>
      </w:pPr>
      <w:r>
        <w:rPr>
          <w:spacing w:val="1"/>
          <w:lang w:val="ru-RU"/>
        </w:rPr>
        <w:t>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использования территории</w:t>
      </w:r>
      <w:r w:rsidR="006D0A60">
        <w:rPr>
          <w:spacing w:val="1"/>
          <w:lang w:val="ru-RU"/>
        </w:rPr>
        <w:t>:</w:t>
      </w:r>
    </w:p>
    <w:p w:rsidR="009C2F33" w:rsidRDefault="009C2F33" w:rsidP="00B42F5A">
      <w:pPr>
        <w:ind w:left="0" w:right="0"/>
        <w:rPr>
          <w:spacing w:val="1"/>
          <w:szCs w:val="28"/>
          <w:lang w:val="ru-RU"/>
        </w:rPr>
      </w:pPr>
    </w:p>
    <w:tbl>
      <w:tblPr>
        <w:tblW w:w="0" w:type="auto"/>
        <w:tblInd w:w="108" w:type="dxa"/>
        <w:tblLook w:val="04A0" w:firstRow="1" w:lastRow="0" w:firstColumn="1" w:lastColumn="0" w:noHBand="0" w:noVBand="1"/>
      </w:tblPr>
      <w:tblGrid>
        <w:gridCol w:w="5981"/>
        <w:gridCol w:w="3942"/>
      </w:tblGrid>
      <w:tr w:rsidR="009C2F33" w:rsidTr="00730469">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Предельный минимальный  размер земельного участка</w:t>
            </w:r>
          </w:p>
        </w:tc>
        <w:tc>
          <w:tcPr>
            <w:tcW w:w="3942" w:type="dxa"/>
            <w:vMerge w:val="restart"/>
            <w:tcBorders>
              <w:top w:val="single" w:sz="4" w:space="0" w:color="000000"/>
              <w:left w:val="single" w:sz="4" w:space="0" w:color="000000"/>
              <w:bottom w:val="single" w:sz="4" w:space="0" w:color="000000"/>
              <w:right w:val="single" w:sz="4" w:space="0" w:color="000000"/>
            </w:tcBorders>
          </w:tcPr>
          <w:p w:rsidR="009C2F33" w:rsidRDefault="009C2F33" w:rsidP="00B42F5A">
            <w:pPr>
              <w:tabs>
                <w:tab w:val="left" w:pos="-142"/>
              </w:tabs>
              <w:spacing w:line="276" w:lineRule="auto"/>
              <w:ind w:left="140" w:right="0" w:firstLine="0"/>
              <w:rPr>
                <w:sz w:val="24"/>
                <w:szCs w:val="24"/>
                <w:lang w:val="ru-RU"/>
              </w:rPr>
            </w:pPr>
          </w:p>
          <w:p w:rsidR="00E47C01" w:rsidRDefault="00E47C01" w:rsidP="00B42F5A">
            <w:pPr>
              <w:tabs>
                <w:tab w:val="left" w:pos="-142"/>
              </w:tabs>
              <w:spacing w:line="276" w:lineRule="auto"/>
              <w:ind w:left="140" w:right="0" w:firstLine="0"/>
              <w:rPr>
                <w:sz w:val="24"/>
                <w:szCs w:val="24"/>
                <w:lang w:val="ru-RU"/>
              </w:rPr>
            </w:pPr>
          </w:p>
          <w:p w:rsidR="00E47C01" w:rsidRPr="00C10FD2" w:rsidRDefault="00E47C01" w:rsidP="00B42F5A">
            <w:pPr>
              <w:tabs>
                <w:tab w:val="left" w:pos="-142"/>
              </w:tabs>
              <w:spacing w:line="276" w:lineRule="auto"/>
              <w:ind w:left="140" w:right="0" w:firstLine="0"/>
              <w:rPr>
                <w:sz w:val="24"/>
                <w:szCs w:val="24"/>
                <w:lang w:val="ru-RU"/>
              </w:rPr>
            </w:pPr>
          </w:p>
          <w:p w:rsidR="009C2F33" w:rsidRDefault="005802ED" w:rsidP="00B42F5A">
            <w:pPr>
              <w:pStyle w:val="ConsPlusNormal2"/>
              <w:widowControl/>
              <w:tabs>
                <w:tab w:val="left" w:pos="-142"/>
              </w:tabs>
              <w:ind w:firstLine="0"/>
              <w:jc w:val="center"/>
            </w:pPr>
            <w:r>
              <w:rPr>
                <w:rFonts w:ascii="Times New Roman" w:hAnsi="Times New Roman"/>
                <w:sz w:val="24"/>
                <w:szCs w:val="24"/>
              </w:rPr>
              <w:t>не подлежит установлению.</w:t>
            </w:r>
          </w:p>
        </w:tc>
      </w:tr>
      <w:tr w:rsidR="009C2F33" w:rsidRPr="002A6D69" w:rsidTr="00730469">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 xml:space="preserve">Предельная  минимальная площадь  земельного участка </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r w:rsidR="009C2F33" w:rsidRPr="002A6D69" w:rsidTr="00730469">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Предельный максимальный размер 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0"/>
              <w:jc w:val="center"/>
              <w:rPr>
                <w:lang w:val="ru-RU"/>
              </w:rPr>
            </w:pPr>
          </w:p>
        </w:tc>
      </w:tr>
      <w:tr w:rsidR="009C2F33" w:rsidRPr="002A6D69" w:rsidTr="00730469">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Предельная  максимальная площадь  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0"/>
              <w:jc w:val="center"/>
              <w:rPr>
                <w:lang w:val="ru-RU"/>
              </w:rPr>
            </w:pPr>
          </w:p>
        </w:tc>
      </w:tr>
      <w:tr w:rsidR="009C2F33" w:rsidRPr="002A6D69" w:rsidTr="00730469">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spacing w:line="276" w:lineRule="auto"/>
              <w:ind w:left="142" w:right="0" w:firstLine="0"/>
              <w:rPr>
                <w:color w:val="000000"/>
                <w:sz w:val="24"/>
                <w:szCs w:val="24"/>
                <w:lang w:val="ru-RU" w:eastAsia="ru-RU" w:bidi="hi-IN"/>
              </w:rPr>
            </w:pPr>
          </w:p>
        </w:tc>
      </w:tr>
      <w:tr w:rsidR="009C2F33" w:rsidRPr="002A6D69" w:rsidTr="00730469">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bCs/>
                <w:sz w:val="24"/>
                <w:szCs w:val="24"/>
                <w:lang w:val="ru-RU" w:eastAsia="en-US"/>
              </w:rPr>
              <w:t>Предельное количество этажей или предельная высота зданий, строений, сооружений</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r w:rsidR="009C2F33" w:rsidRPr="002A6D69" w:rsidTr="00730469">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Максимальный процент застройки в границах 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bl>
    <w:p w:rsidR="009C2F33" w:rsidRDefault="009C2F33" w:rsidP="00B42F5A">
      <w:pPr>
        <w:ind w:left="0" w:right="0" w:firstLine="709"/>
        <w:contextualSpacing/>
        <w:rPr>
          <w:spacing w:val="-1"/>
          <w:szCs w:val="28"/>
          <w:lang w:val="ru-RU"/>
        </w:rPr>
      </w:pPr>
    </w:p>
    <w:p w:rsidR="009C2F33" w:rsidRPr="00C10FD2" w:rsidRDefault="005802ED" w:rsidP="00B42F5A">
      <w:pPr>
        <w:pStyle w:val="1"/>
        <w:keepLines/>
        <w:tabs>
          <w:tab w:val="clear" w:pos="0"/>
        </w:tabs>
        <w:spacing w:before="0" w:after="0"/>
        <w:ind w:left="0" w:firstLine="709"/>
        <w:rPr>
          <w:lang w:val="ru-RU"/>
        </w:rPr>
      </w:pPr>
      <w:bookmarkStart w:id="42" w:name="_Toc96597799"/>
      <w:r w:rsidRPr="00C10FD2">
        <w:rPr>
          <w:rFonts w:ascii="Times New Roman" w:hAnsi="Times New Roman"/>
          <w:sz w:val="28"/>
          <w:szCs w:val="28"/>
          <w:lang w:val="ru-RU"/>
        </w:rPr>
        <w:t>5. Градостроительные регламенты. Зона рекреационного назначения.</w:t>
      </w:r>
      <w:bookmarkEnd w:id="42"/>
      <w:r w:rsidRPr="00C10FD2">
        <w:rPr>
          <w:rFonts w:ascii="Times New Roman" w:hAnsi="Times New Roman"/>
          <w:sz w:val="28"/>
          <w:szCs w:val="28"/>
          <w:lang w:val="ru-RU"/>
        </w:rPr>
        <w:t xml:space="preserve"> </w:t>
      </w:r>
    </w:p>
    <w:p w:rsidR="009C2F33" w:rsidRDefault="009C2F33" w:rsidP="00B42F5A">
      <w:pPr>
        <w:ind w:left="0" w:right="0" w:firstLine="709"/>
        <w:rPr>
          <w:szCs w:val="28"/>
          <w:lang w:val="ru-RU" w:eastAsia="en-US"/>
        </w:rPr>
      </w:pPr>
    </w:p>
    <w:p w:rsidR="009C2F33" w:rsidRPr="0018797F" w:rsidRDefault="005802ED" w:rsidP="00B42F5A">
      <w:pPr>
        <w:pStyle w:val="1"/>
        <w:tabs>
          <w:tab w:val="clear" w:pos="0"/>
        </w:tabs>
        <w:spacing w:before="0" w:after="0"/>
        <w:ind w:left="0" w:firstLine="709"/>
        <w:rPr>
          <w:lang w:val="ru-RU"/>
        </w:rPr>
      </w:pPr>
      <w:bookmarkStart w:id="43" w:name="__RefHeading___Toc52797757"/>
      <w:bookmarkStart w:id="44" w:name="_Toc96597800"/>
      <w:bookmarkEnd w:id="43"/>
      <w:r w:rsidRPr="0018797F">
        <w:rPr>
          <w:rFonts w:ascii="Times New Roman" w:hAnsi="Times New Roman"/>
          <w:bCs w:val="0"/>
          <w:iCs/>
          <w:spacing w:val="-1"/>
          <w:sz w:val="28"/>
          <w:szCs w:val="28"/>
          <w:lang w:val="ru-RU" w:eastAsia="en-US"/>
        </w:rPr>
        <w:t>1) Зона озелененных территорий общего пользования (лесопарки, парки, сады, скверы, бульвары, городские леса) (5.1).</w:t>
      </w:r>
      <w:bookmarkEnd w:id="44"/>
    </w:p>
    <w:p w:rsidR="009C2F33" w:rsidRPr="0018797F" w:rsidRDefault="009C2F33" w:rsidP="00B42F5A">
      <w:pPr>
        <w:ind w:left="0" w:right="0" w:firstLine="709"/>
        <w:rPr>
          <w:b/>
          <w:iCs/>
          <w:spacing w:val="-1"/>
          <w:szCs w:val="28"/>
          <w:lang w:val="ru-RU" w:eastAsia="en-US"/>
        </w:rPr>
      </w:pPr>
    </w:p>
    <w:p w:rsidR="009C2F33" w:rsidRPr="00C10FD2" w:rsidRDefault="005802ED" w:rsidP="00B42F5A">
      <w:pPr>
        <w:pStyle w:val="afffffff2"/>
        <w:spacing w:before="0" w:after="0"/>
        <w:ind w:left="0" w:right="0" w:firstLine="709"/>
        <w:rPr>
          <w:lang w:val="ru-RU"/>
        </w:rPr>
      </w:pPr>
      <w:r>
        <w:rPr>
          <w:rFonts w:eastAsia="Times New Roman"/>
          <w:spacing w:val="-1"/>
          <w:lang w:val="ru-RU"/>
        </w:rPr>
        <w:t xml:space="preserve">Зона озелененных территорий общего пользования выделена для обеспечения правовых условий использования земельных участков озеленения, в целях проведения отдыха, спорта и досуга населением, а также благоустройства, </w:t>
      </w:r>
      <w:r>
        <w:rPr>
          <w:rFonts w:eastAsia="Times New Roman"/>
          <w:spacing w:val="-1"/>
          <w:lang w:val="ru-RU"/>
        </w:rPr>
        <w:lastRenderedPageBreak/>
        <w:t>сохранения и формирования озе</w:t>
      </w:r>
      <w:r w:rsidR="00317035">
        <w:rPr>
          <w:rFonts w:eastAsia="Times New Roman"/>
          <w:spacing w:val="-1"/>
          <w:lang w:val="ru-RU"/>
        </w:rPr>
        <w:t>лененных участков на территории</w:t>
      </w:r>
      <w:r>
        <w:rPr>
          <w:rFonts w:eastAsia="Times New Roman"/>
          <w:spacing w:val="-1"/>
          <w:lang w:val="ru-RU"/>
        </w:rPr>
        <w:t xml:space="preserve"> населенных пунктов.</w:t>
      </w:r>
    </w:p>
    <w:p w:rsidR="009C2F33" w:rsidRDefault="009C2F33" w:rsidP="00B42F5A">
      <w:pPr>
        <w:pStyle w:val="afffffff2"/>
        <w:spacing w:before="0" w:after="0"/>
        <w:ind w:left="0" w:right="0" w:firstLine="709"/>
        <w:rPr>
          <w:rFonts w:eastAsia="Times New Roman"/>
          <w:spacing w:val="-1"/>
          <w:lang w:val="ru-RU"/>
        </w:rPr>
      </w:pPr>
    </w:p>
    <w:p w:rsidR="009C2F33" w:rsidRPr="00C10FD2" w:rsidRDefault="005802ED" w:rsidP="00B42F5A">
      <w:pPr>
        <w:ind w:left="0" w:right="0" w:firstLine="709"/>
        <w:rPr>
          <w:lang w:val="ru-RU"/>
        </w:rPr>
      </w:pPr>
      <w:r>
        <w:rPr>
          <w:b/>
          <w:bCs/>
          <w:spacing w:val="-1"/>
          <w:szCs w:val="28"/>
          <w:lang w:val="ru-RU" w:eastAsia="en-US"/>
        </w:rPr>
        <w:t>Основные виды разрешенного использования:</w:t>
      </w:r>
    </w:p>
    <w:p w:rsidR="009C2F33" w:rsidRPr="00C10FD2" w:rsidRDefault="005802ED" w:rsidP="00B42F5A">
      <w:pPr>
        <w:ind w:left="0" w:right="0" w:firstLine="709"/>
        <w:jc w:val="left"/>
        <w:rPr>
          <w:lang w:val="ru-RU"/>
        </w:rPr>
      </w:pPr>
      <w:r>
        <w:rPr>
          <w:rFonts w:eastAsia="Calibri"/>
          <w:spacing w:val="1"/>
          <w:sz w:val="24"/>
          <w:szCs w:val="24"/>
          <w:lang w:val="ru-RU"/>
        </w:rPr>
        <w:tab/>
      </w:r>
      <w:r>
        <w:rPr>
          <w:spacing w:val="-1"/>
          <w:szCs w:val="28"/>
          <w:lang w:val="ru-RU"/>
        </w:rPr>
        <w:t>парки культуры и отдыха 3.6.2;</w:t>
      </w:r>
    </w:p>
    <w:p w:rsidR="009C2F33" w:rsidRPr="00C10FD2" w:rsidRDefault="005802ED" w:rsidP="00B42F5A">
      <w:pPr>
        <w:ind w:left="0" w:right="0" w:firstLine="709"/>
        <w:jc w:val="left"/>
        <w:rPr>
          <w:lang w:val="ru-RU"/>
        </w:rPr>
      </w:pPr>
      <w:r>
        <w:rPr>
          <w:spacing w:val="-1"/>
          <w:szCs w:val="28"/>
          <w:lang w:val="ru-RU"/>
        </w:rPr>
        <w:tab/>
        <w:t>площадки для занятий спортом 5.1.3;</w:t>
      </w:r>
    </w:p>
    <w:p w:rsidR="009C2F33" w:rsidRPr="00C10FD2" w:rsidRDefault="005802ED" w:rsidP="00B42F5A">
      <w:pPr>
        <w:ind w:left="0" w:right="0" w:firstLine="709"/>
        <w:jc w:val="left"/>
        <w:rPr>
          <w:lang w:val="ru-RU"/>
        </w:rPr>
      </w:pPr>
      <w:r>
        <w:rPr>
          <w:spacing w:val="-1"/>
          <w:szCs w:val="28"/>
          <w:lang w:val="ru-RU"/>
        </w:rPr>
        <w:tab/>
        <w:t>земельные участки (территории) общего пользования 12.0 (12.0.1-12.0.2).</w:t>
      </w:r>
    </w:p>
    <w:p w:rsidR="009C2F33" w:rsidRDefault="009C2F33" w:rsidP="00B42F5A">
      <w:pPr>
        <w:ind w:left="0" w:right="0" w:firstLine="709"/>
        <w:jc w:val="left"/>
        <w:rPr>
          <w:spacing w:val="-1"/>
          <w:szCs w:val="28"/>
          <w:lang w:val="ru-RU"/>
        </w:rPr>
      </w:pPr>
    </w:p>
    <w:p w:rsidR="009C2F33" w:rsidRPr="00C10FD2" w:rsidRDefault="005802ED" w:rsidP="00B42F5A">
      <w:pPr>
        <w:ind w:left="0" w:right="0" w:firstLine="709"/>
        <w:jc w:val="left"/>
        <w:rPr>
          <w:lang w:val="ru-RU"/>
        </w:rPr>
      </w:pPr>
      <w:r>
        <w:rPr>
          <w:b/>
          <w:bCs/>
          <w:spacing w:val="-1"/>
          <w:szCs w:val="28"/>
          <w:lang w:val="ru-RU" w:eastAsia="en-US"/>
        </w:rPr>
        <w:t>Вспомогательные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sz w:val="24"/>
          <w:szCs w:val="24"/>
          <w:lang w:val="ru-RU" w:eastAsia="ru-RU"/>
        </w:rPr>
        <w:tab/>
      </w:r>
      <w:r>
        <w:rPr>
          <w:rFonts w:eastAsia="Times New Roman"/>
          <w:color w:val="000000"/>
          <w:spacing w:val="1"/>
          <w:lang w:val="ru-RU"/>
        </w:rPr>
        <w:t>не подлежат установлению.</w:t>
      </w:r>
    </w:p>
    <w:p w:rsidR="009C2F33" w:rsidRDefault="009C2F33" w:rsidP="00B42F5A">
      <w:pPr>
        <w:pStyle w:val="afffffff2"/>
        <w:spacing w:before="0" w:after="0"/>
        <w:ind w:left="0" w:right="0" w:firstLine="709"/>
        <w:jc w:val="left"/>
        <w:rPr>
          <w:rFonts w:eastAsia="Times New Roman"/>
          <w:color w:val="000000"/>
          <w:spacing w:val="1"/>
          <w:lang w:val="ru-RU"/>
        </w:rPr>
      </w:pPr>
    </w:p>
    <w:p w:rsidR="009C2F33" w:rsidRPr="00C10FD2" w:rsidRDefault="005802ED" w:rsidP="00B42F5A">
      <w:pPr>
        <w:ind w:left="0" w:right="0" w:firstLine="709"/>
        <w:rPr>
          <w:lang w:val="ru-RU"/>
        </w:rPr>
      </w:pPr>
      <w:r>
        <w:rPr>
          <w:b/>
          <w:bCs/>
          <w:spacing w:val="-1"/>
          <w:szCs w:val="28"/>
          <w:lang w:val="ru-RU" w:eastAsia="en-US"/>
        </w:rPr>
        <w:t>Условно разрешенные виды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color w:val="000000"/>
          <w:spacing w:val="1"/>
          <w:lang w:val="ru-RU"/>
        </w:rPr>
        <w:tab/>
        <w:t>не подлежат установлению.</w:t>
      </w:r>
    </w:p>
    <w:p w:rsidR="009C2F33" w:rsidRPr="00C10FD2" w:rsidRDefault="005802ED" w:rsidP="00B42F5A">
      <w:pPr>
        <w:ind w:left="0" w:right="0" w:firstLine="709"/>
        <w:jc w:val="left"/>
        <w:rPr>
          <w:lang w:val="ru-RU"/>
        </w:rPr>
      </w:pPr>
      <w:r>
        <w:rPr>
          <w:b/>
          <w:bCs/>
          <w:spacing w:val="1"/>
          <w:sz w:val="24"/>
          <w:szCs w:val="24"/>
          <w:lang w:val="ru-RU" w:eastAsia="ru-RU"/>
        </w:rPr>
        <w:tab/>
      </w:r>
    </w:p>
    <w:p w:rsidR="009C2F33" w:rsidRPr="00C10FD2" w:rsidRDefault="005802ED" w:rsidP="00B42F5A">
      <w:pPr>
        <w:pStyle w:val="afffffff2"/>
        <w:spacing w:before="0" w:after="0"/>
        <w:ind w:left="0" w:right="0" w:firstLine="709"/>
        <w:rPr>
          <w:lang w:val="ru-RU"/>
        </w:rPr>
      </w:pPr>
      <w:r>
        <w:rPr>
          <w:spacing w:val="1"/>
          <w:lang w:val="ru-RU"/>
        </w:rPr>
        <w:t>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использования территории</w:t>
      </w:r>
      <w:r w:rsidR="006D0A60">
        <w:rPr>
          <w:spacing w:val="1"/>
          <w:lang w:val="ru-RU"/>
        </w:rPr>
        <w:t>:</w:t>
      </w:r>
    </w:p>
    <w:p w:rsidR="009C2F33" w:rsidRPr="00C10FD2" w:rsidRDefault="009C2F33" w:rsidP="00B42F5A">
      <w:pPr>
        <w:spacing w:line="168" w:lineRule="auto"/>
        <w:ind w:left="0" w:right="0"/>
        <w:rPr>
          <w:lang w:val="ru-RU"/>
        </w:rPr>
      </w:pPr>
    </w:p>
    <w:tbl>
      <w:tblPr>
        <w:tblW w:w="0" w:type="auto"/>
        <w:tblInd w:w="108" w:type="dxa"/>
        <w:tblLook w:val="04A0" w:firstRow="1" w:lastRow="0" w:firstColumn="1" w:lastColumn="0" w:noHBand="0" w:noVBand="1"/>
      </w:tblPr>
      <w:tblGrid>
        <w:gridCol w:w="5981"/>
        <w:gridCol w:w="3942"/>
      </w:tblGrid>
      <w:tr w:rsidR="009C2F33" w:rsidTr="00D11FFE">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317035" w:rsidP="00B42F5A">
            <w:pPr>
              <w:ind w:left="0" w:right="0" w:firstLine="0"/>
              <w:rPr>
                <w:lang w:val="ru-RU"/>
              </w:rPr>
            </w:pPr>
            <w:r>
              <w:rPr>
                <w:sz w:val="24"/>
                <w:szCs w:val="24"/>
                <w:lang w:val="ru-RU" w:eastAsia="en-US"/>
              </w:rPr>
              <w:t>Предельный минимальный</w:t>
            </w:r>
            <w:r w:rsidR="005802ED" w:rsidRPr="00C10FD2">
              <w:rPr>
                <w:sz w:val="24"/>
                <w:szCs w:val="24"/>
                <w:lang w:val="ru-RU" w:eastAsia="en-US"/>
              </w:rPr>
              <w:t xml:space="preserve"> размер земельного участка</w:t>
            </w:r>
          </w:p>
        </w:tc>
        <w:tc>
          <w:tcPr>
            <w:tcW w:w="3942" w:type="dxa"/>
            <w:vMerge w:val="restart"/>
            <w:tcBorders>
              <w:top w:val="single" w:sz="4" w:space="0" w:color="000000"/>
              <w:left w:val="single" w:sz="4" w:space="0" w:color="000000"/>
              <w:bottom w:val="single" w:sz="4" w:space="0" w:color="000000"/>
              <w:right w:val="single" w:sz="4" w:space="0" w:color="000000"/>
            </w:tcBorders>
          </w:tcPr>
          <w:p w:rsidR="009C2F33" w:rsidRDefault="009C2F33" w:rsidP="00B42F5A">
            <w:pPr>
              <w:tabs>
                <w:tab w:val="left" w:pos="-142"/>
              </w:tabs>
              <w:spacing w:line="276" w:lineRule="auto"/>
              <w:ind w:left="140" w:right="0" w:firstLine="0"/>
              <w:rPr>
                <w:sz w:val="24"/>
                <w:szCs w:val="24"/>
                <w:lang w:val="ru-RU"/>
              </w:rPr>
            </w:pPr>
          </w:p>
          <w:p w:rsidR="00317035" w:rsidRDefault="00317035" w:rsidP="00B42F5A">
            <w:pPr>
              <w:tabs>
                <w:tab w:val="left" w:pos="-142"/>
              </w:tabs>
              <w:spacing w:line="276" w:lineRule="auto"/>
              <w:ind w:left="140" w:right="0" w:firstLine="0"/>
              <w:rPr>
                <w:sz w:val="24"/>
                <w:szCs w:val="24"/>
                <w:lang w:val="ru-RU"/>
              </w:rPr>
            </w:pPr>
          </w:p>
          <w:p w:rsidR="00317035" w:rsidRPr="00C10FD2" w:rsidRDefault="00317035" w:rsidP="00B42F5A">
            <w:pPr>
              <w:tabs>
                <w:tab w:val="left" w:pos="-142"/>
              </w:tabs>
              <w:spacing w:line="276" w:lineRule="auto"/>
              <w:ind w:left="140" w:right="0" w:firstLine="0"/>
              <w:rPr>
                <w:sz w:val="24"/>
                <w:szCs w:val="24"/>
                <w:lang w:val="ru-RU"/>
              </w:rPr>
            </w:pPr>
          </w:p>
          <w:p w:rsidR="009C2F33" w:rsidRDefault="005802ED" w:rsidP="00B42F5A">
            <w:pPr>
              <w:pStyle w:val="ConsPlusNormal2"/>
              <w:widowControl/>
              <w:tabs>
                <w:tab w:val="left" w:pos="-142"/>
              </w:tabs>
              <w:ind w:firstLine="0"/>
              <w:jc w:val="center"/>
            </w:pPr>
            <w:r>
              <w:rPr>
                <w:rFonts w:ascii="Times New Roman" w:hAnsi="Times New Roman"/>
                <w:sz w:val="24"/>
                <w:szCs w:val="24"/>
              </w:rPr>
              <w:t>не подлежит установлению.</w:t>
            </w:r>
          </w:p>
        </w:tc>
      </w:tr>
      <w:tr w:rsidR="009C2F33" w:rsidRPr="002A6D69" w:rsidTr="00D11FFE">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C436F7" w:rsidP="00B42F5A">
            <w:pPr>
              <w:ind w:left="0" w:right="0" w:firstLine="0"/>
              <w:rPr>
                <w:lang w:val="ru-RU"/>
              </w:rPr>
            </w:pPr>
            <w:r>
              <w:rPr>
                <w:sz w:val="24"/>
                <w:szCs w:val="24"/>
                <w:lang w:val="ru-RU" w:eastAsia="en-US"/>
              </w:rPr>
              <w:t>Предельная</w:t>
            </w:r>
            <w:r w:rsidR="00317035">
              <w:rPr>
                <w:sz w:val="24"/>
                <w:szCs w:val="24"/>
                <w:lang w:val="ru-RU" w:eastAsia="en-US"/>
              </w:rPr>
              <w:t xml:space="preserve"> минимальная площадь</w:t>
            </w:r>
            <w:r w:rsidR="005802ED" w:rsidRPr="00C10FD2">
              <w:rPr>
                <w:sz w:val="24"/>
                <w:szCs w:val="24"/>
                <w:lang w:val="ru-RU" w:eastAsia="en-US"/>
              </w:rPr>
              <w:t xml:space="preserve"> земельного участка </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r w:rsidR="009C2F33" w:rsidRPr="002A6D69" w:rsidTr="00D11FFE">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Предельный максимальный размер 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0"/>
              <w:jc w:val="center"/>
              <w:rPr>
                <w:lang w:val="ru-RU"/>
              </w:rPr>
            </w:pPr>
          </w:p>
        </w:tc>
      </w:tr>
      <w:tr w:rsidR="009C2F33" w:rsidRPr="002A6D69" w:rsidTr="00D11FFE">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w:t>
            </w:r>
            <w:r w:rsidR="00317035">
              <w:rPr>
                <w:sz w:val="24"/>
                <w:szCs w:val="24"/>
                <w:lang w:val="ru-RU" w:eastAsia="en-US"/>
              </w:rPr>
              <w:t xml:space="preserve">едельная максимальная площадь </w:t>
            </w:r>
            <w:r w:rsidRPr="00C10FD2">
              <w:rPr>
                <w:sz w:val="24"/>
                <w:szCs w:val="24"/>
                <w:lang w:val="ru-RU" w:eastAsia="en-US"/>
              </w:rPr>
              <w:t>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0"/>
              <w:jc w:val="center"/>
              <w:rPr>
                <w:lang w:val="ru-RU"/>
              </w:rPr>
            </w:pPr>
          </w:p>
        </w:tc>
      </w:tr>
      <w:tr w:rsidR="009C2F33" w:rsidRPr="002A6D69" w:rsidTr="00D11FFE">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spacing w:line="276" w:lineRule="auto"/>
              <w:ind w:left="142" w:right="0" w:firstLine="0"/>
              <w:rPr>
                <w:color w:val="000000"/>
                <w:sz w:val="24"/>
                <w:szCs w:val="24"/>
                <w:lang w:val="ru-RU" w:eastAsia="ru-RU" w:bidi="hi-IN"/>
              </w:rPr>
            </w:pPr>
          </w:p>
        </w:tc>
      </w:tr>
      <w:tr w:rsidR="009C2F33" w:rsidRPr="002A6D69" w:rsidTr="00D11FFE">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bCs/>
                <w:sz w:val="24"/>
                <w:szCs w:val="24"/>
                <w:lang w:val="ru-RU" w:eastAsia="en-US"/>
              </w:rPr>
              <w:t>Предельное количество этажей или предельная высота зданий, строений, сооружений</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r w:rsidR="009C2F33" w:rsidRPr="002A6D69" w:rsidTr="00D11FFE">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Максимальный процент застройки в границах 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bl>
    <w:p w:rsidR="009C2F33" w:rsidRDefault="009C2F33" w:rsidP="00B42F5A">
      <w:pPr>
        <w:pStyle w:val="1"/>
        <w:tabs>
          <w:tab w:val="clear" w:pos="0"/>
        </w:tabs>
        <w:spacing w:before="0" w:after="0"/>
        <w:ind w:left="0" w:firstLine="709"/>
        <w:rPr>
          <w:rFonts w:ascii="Times New Roman" w:hAnsi="Times New Roman"/>
          <w:b w:val="0"/>
          <w:bCs w:val="0"/>
          <w:iCs/>
          <w:spacing w:val="-1"/>
          <w:sz w:val="28"/>
          <w:szCs w:val="28"/>
          <w:lang w:val="ru-RU" w:eastAsia="en-US"/>
        </w:rPr>
      </w:pPr>
    </w:p>
    <w:p w:rsidR="009C2F33" w:rsidRPr="00AF554A" w:rsidRDefault="005802ED" w:rsidP="00B42F5A">
      <w:pPr>
        <w:pStyle w:val="1"/>
        <w:tabs>
          <w:tab w:val="clear" w:pos="0"/>
        </w:tabs>
        <w:spacing w:before="0" w:after="0"/>
        <w:ind w:left="0" w:firstLine="709"/>
        <w:rPr>
          <w:lang w:val="ru-RU"/>
        </w:rPr>
      </w:pPr>
      <w:bookmarkStart w:id="45" w:name="__RefHeading___Toc52797758"/>
      <w:bookmarkStart w:id="46" w:name="_Toc96597801"/>
      <w:bookmarkEnd w:id="45"/>
      <w:r w:rsidRPr="00AF554A">
        <w:rPr>
          <w:rFonts w:ascii="Times New Roman" w:hAnsi="Times New Roman"/>
          <w:bCs w:val="0"/>
          <w:iCs/>
          <w:spacing w:val="-1"/>
          <w:sz w:val="28"/>
          <w:szCs w:val="28"/>
          <w:lang w:val="ru-RU" w:eastAsia="en-US"/>
        </w:rPr>
        <w:t>2) Зона отдыха (5.2).</w:t>
      </w:r>
      <w:bookmarkEnd w:id="46"/>
    </w:p>
    <w:p w:rsidR="009C2F33" w:rsidRDefault="009C2F33" w:rsidP="00B42F5A">
      <w:pPr>
        <w:ind w:left="0" w:right="0" w:firstLine="709"/>
        <w:rPr>
          <w:iCs/>
          <w:spacing w:val="-1"/>
          <w:szCs w:val="28"/>
          <w:lang w:val="ru-RU" w:eastAsia="en-US"/>
        </w:rPr>
      </w:pPr>
    </w:p>
    <w:p w:rsidR="009C2F33" w:rsidRPr="00C10FD2" w:rsidRDefault="005802ED" w:rsidP="00B42F5A">
      <w:pPr>
        <w:pStyle w:val="afffffff2"/>
        <w:spacing w:before="0" w:after="0"/>
        <w:ind w:left="0" w:right="0" w:firstLine="709"/>
        <w:rPr>
          <w:lang w:val="ru-RU"/>
        </w:rPr>
      </w:pPr>
      <w:r>
        <w:rPr>
          <w:rFonts w:eastAsia="Times New Roman"/>
          <w:spacing w:val="-1"/>
          <w:lang w:val="ru-RU"/>
        </w:rPr>
        <w:t>Зоны отдыха  выделены для обеспечения правовых условий использования            и  обустройства земельных участков, на которых расположены объекты сферы отдыха, туризма, спорта, охоты, рыбалки и иной деятельности, а также в целях организации отдыха и досуга населения.</w:t>
      </w:r>
    </w:p>
    <w:p w:rsidR="009C2F33" w:rsidRDefault="009C2F33" w:rsidP="00B42F5A">
      <w:pPr>
        <w:pStyle w:val="afffffff2"/>
        <w:spacing w:before="0" w:after="0"/>
        <w:ind w:left="0" w:right="0" w:firstLine="709"/>
        <w:rPr>
          <w:rFonts w:eastAsia="Times New Roman"/>
          <w:spacing w:val="-1"/>
          <w:lang w:val="ru-RU"/>
        </w:rPr>
      </w:pPr>
    </w:p>
    <w:p w:rsidR="009C2F33" w:rsidRPr="00C10FD2" w:rsidRDefault="005802ED" w:rsidP="00B42F5A">
      <w:pPr>
        <w:ind w:left="0" w:right="0" w:firstLine="709"/>
        <w:rPr>
          <w:lang w:val="ru-RU"/>
        </w:rPr>
      </w:pPr>
      <w:r>
        <w:rPr>
          <w:b/>
          <w:bCs/>
          <w:spacing w:val="-1"/>
          <w:szCs w:val="28"/>
          <w:lang w:val="ru-RU" w:eastAsia="en-US"/>
        </w:rPr>
        <w:t>Основные виды разрешенного использования:</w:t>
      </w:r>
    </w:p>
    <w:p w:rsidR="009C2F33" w:rsidRPr="00C10FD2" w:rsidRDefault="005802ED" w:rsidP="00B42F5A">
      <w:pPr>
        <w:ind w:left="0" w:right="0" w:firstLine="709"/>
        <w:jc w:val="left"/>
        <w:rPr>
          <w:lang w:val="ru-RU"/>
        </w:rPr>
      </w:pPr>
      <w:r>
        <w:rPr>
          <w:rFonts w:eastAsia="Calibri"/>
          <w:spacing w:val="1"/>
          <w:sz w:val="24"/>
          <w:szCs w:val="24"/>
          <w:lang w:val="ru-RU"/>
        </w:rPr>
        <w:tab/>
      </w:r>
      <w:r>
        <w:rPr>
          <w:spacing w:val="-1"/>
          <w:szCs w:val="28"/>
          <w:lang w:val="ru-RU"/>
        </w:rPr>
        <w:t>отдых (рекреация) 5.0 (5.1-5.5)</w:t>
      </w:r>
      <w:r w:rsidR="002A6E7D">
        <w:rPr>
          <w:spacing w:val="-1"/>
          <w:szCs w:val="28"/>
          <w:lang w:val="ru-RU"/>
        </w:rPr>
        <w:t>.</w:t>
      </w:r>
    </w:p>
    <w:p w:rsidR="009C2F33" w:rsidRDefault="009C2F33" w:rsidP="00B42F5A">
      <w:pPr>
        <w:ind w:left="0" w:right="0" w:firstLine="709"/>
        <w:jc w:val="left"/>
        <w:rPr>
          <w:spacing w:val="-1"/>
          <w:szCs w:val="28"/>
          <w:lang w:val="ru-RU"/>
        </w:rPr>
      </w:pPr>
    </w:p>
    <w:p w:rsidR="009C2F33" w:rsidRPr="00C10FD2" w:rsidRDefault="005802ED" w:rsidP="00B42F5A">
      <w:pPr>
        <w:ind w:left="0" w:right="0" w:firstLine="709"/>
        <w:jc w:val="left"/>
        <w:rPr>
          <w:lang w:val="ru-RU"/>
        </w:rPr>
      </w:pPr>
      <w:r>
        <w:rPr>
          <w:b/>
          <w:bCs/>
          <w:spacing w:val="-1"/>
          <w:szCs w:val="28"/>
          <w:lang w:val="ru-RU" w:eastAsia="en-US"/>
        </w:rPr>
        <w:t>Вспомогательные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sz w:val="24"/>
          <w:szCs w:val="24"/>
          <w:lang w:val="ru-RU" w:eastAsia="ru-RU"/>
        </w:rPr>
        <w:tab/>
      </w:r>
      <w:r>
        <w:rPr>
          <w:rFonts w:eastAsia="Times New Roman"/>
          <w:color w:val="000000"/>
          <w:spacing w:val="1"/>
          <w:lang w:val="ru-RU"/>
        </w:rPr>
        <w:t>не подлежат установлению.</w:t>
      </w:r>
    </w:p>
    <w:p w:rsidR="009C2F33" w:rsidRPr="00C10FD2" w:rsidRDefault="005802ED" w:rsidP="00B42F5A">
      <w:pPr>
        <w:ind w:left="0" w:right="0" w:firstLine="709"/>
        <w:rPr>
          <w:lang w:val="ru-RU"/>
        </w:rPr>
      </w:pPr>
      <w:r>
        <w:rPr>
          <w:b/>
          <w:bCs/>
          <w:spacing w:val="-1"/>
          <w:szCs w:val="28"/>
          <w:lang w:val="ru-RU" w:eastAsia="en-US"/>
        </w:rPr>
        <w:lastRenderedPageBreak/>
        <w:t>Условно разрешенные виды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color w:val="000000"/>
          <w:spacing w:val="1"/>
          <w:lang w:val="ru-RU"/>
        </w:rPr>
        <w:tab/>
        <w:t>не подлежат установлению.</w:t>
      </w:r>
    </w:p>
    <w:p w:rsidR="009C2F33" w:rsidRDefault="009C2F33" w:rsidP="00B42F5A">
      <w:pPr>
        <w:pStyle w:val="afffffff2"/>
        <w:spacing w:before="0" w:after="0"/>
        <w:ind w:left="0" w:right="0" w:firstLine="709"/>
        <w:rPr>
          <w:lang w:val="ru-RU"/>
        </w:rPr>
      </w:pPr>
    </w:p>
    <w:p w:rsidR="009C2F33" w:rsidRPr="00C10FD2" w:rsidRDefault="005802ED" w:rsidP="00B42F5A">
      <w:pPr>
        <w:pStyle w:val="afffffff2"/>
        <w:spacing w:before="0" w:after="0"/>
        <w:ind w:left="0" w:right="0" w:firstLine="709"/>
        <w:rPr>
          <w:lang w:val="ru-RU"/>
        </w:rPr>
      </w:pPr>
      <w:r>
        <w:rPr>
          <w:spacing w:val="1"/>
          <w:lang w:val="ru-RU"/>
        </w:rPr>
        <w:t>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использования территории</w:t>
      </w:r>
      <w:r w:rsidR="006D0A60">
        <w:rPr>
          <w:spacing w:val="1"/>
          <w:lang w:val="ru-RU"/>
        </w:rPr>
        <w:t>:</w:t>
      </w:r>
    </w:p>
    <w:p w:rsidR="009C2F33" w:rsidRDefault="009C2F33" w:rsidP="00B42F5A">
      <w:pPr>
        <w:pStyle w:val="afffffff2"/>
        <w:spacing w:before="0" w:after="0"/>
        <w:ind w:left="0" w:right="0" w:firstLine="709"/>
        <w:rPr>
          <w:spacing w:val="1"/>
          <w:lang w:val="ru-RU"/>
        </w:rPr>
      </w:pPr>
    </w:p>
    <w:tbl>
      <w:tblPr>
        <w:tblW w:w="0" w:type="auto"/>
        <w:tblInd w:w="108" w:type="dxa"/>
        <w:tblLook w:val="04A0" w:firstRow="1" w:lastRow="0" w:firstColumn="1" w:lastColumn="0" w:noHBand="0" w:noVBand="1"/>
      </w:tblPr>
      <w:tblGrid>
        <w:gridCol w:w="5981"/>
        <w:gridCol w:w="3942"/>
      </w:tblGrid>
      <w:tr w:rsidR="009C2F33" w:rsidTr="00F0596D">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F0596D" w:rsidP="00B42F5A">
            <w:pPr>
              <w:ind w:left="0" w:right="0" w:firstLine="0"/>
              <w:rPr>
                <w:lang w:val="ru-RU"/>
              </w:rPr>
            </w:pPr>
            <w:r>
              <w:rPr>
                <w:sz w:val="24"/>
                <w:szCs w:val="24"/>
                <w:lang w:val="ru-RU" w:eastAsia="en-US"/>
              </w:rPr>
              <w:t xml:space="preserve">Предельный минимальный </w:t>
            </w:r>
            <w:r w:rsidR="005802ED" w:rsidRPr="00C10FD2">
              <w:rPr>
                <w:sz w:val="24"/>
                <w:szCs w:val="24"/>
                <w:lang w:val="ru-RU" w:eastAsia="en-US"/>
              </w:rPr>
              <w:t>размер земельного участка</w:t>
            </w:r>
          </w:p>
        </w:tc>
        <w:tc>
          <w:tcPr>
            <w:tcW w:w="3942" w:type="dxa"/>
            <w:vMerge w:val="restart"/>
            <w:tcBorders>
              <w:top w:val="single" w:sz="4" w:space="0" w:color="000000"/>
              <w:left w:val="single" w:sz="4" w:space="0" w:color="000000"/>
              <w:bottom w:val="single" w:sz="4" w:space="0" w:color="000000"/>
              <w:right w:val="single" w:sz="4" w:space="0" w:color="000000"/>
            </w:tcBorders>
          </w:tcPr>
          <w:p w:rsidR="009C2F33" w:rsidRDefault="009C2F33" w:rsidP="00B42F5A">
            <w:pPr>
              <w:tabs>
                <w:tab w:val="left" w:pos="-142"/>
              </w:tabs>
              <w:spacing w:line="276" w:lineRule="auto"/>
              <w:ind w:left="140" w:right="0" w:firstLine="0"/>
              <w:rPr>
                <w:sz w:val="24"/>
                <w:szCs w:val="24"/>
                <w:lang w:val="ru-RU"/>
              </w:rPr>
            </w:pPr>
          </w:p>
          <w:p w:rsidR="00F0596D" w:rsidRDefault="00F0596D" w:rsidP="00B42F5A">
            <w:pPr>
              <w:tabs>
                <w:tab w:val="left" w:pos="-142"/>
              </w:tabs>
              <w:spacing w:line="276" w:lineRule="auto"/>
              <w:ind w:left="140" w:right="0" w:firstLine="0"/>
              <w:rPr>
                <w:sz w:val="24"/>
                <w:szCs w:val="24"/>
                <w:lang w:val="ru-RU"/>
              </w:rPr>
            </w:pPr>
          </w:p>
          <w:p w:rsidR="00F0596D" w:rsidRPr="00C10FD2" w:rsidRDefault="00F0596D" w:rsidP="00B42F5A">
            <w:pPr>
              <w:tabs>
                <w:tab w:val="left" w:pos="-142"/>
              </w:tabs>
              <w:spacing w:line="276" w:lineRule="auto"/>
              <w:ind w:left="140" w:right="0" w:firstLine="0"/>
              <w:rPr>
                <w:sz w:val="24"/>
                <w:szCs w:val="24"/>
                <w:lang w:val="ru-RU"/>
              </w:rPr>
            </w:pPr>
          </w:p>
          <w:p w:rsidR="009C2F33" w:rsidRDefault="005802ED" w:rsidP="00B42F5A">
            <w:pPr>
              <w:pStyle w:val="ConsPlusNormal2"/>
              <w:widowControl/>
              <w:tabs>
                <w:tab w:val="left" w:pos="-142"/>
              </w:tabs>
              <w:ind w:firstLine="0"/>
              <w:jc w:val="center"/>
            </w:pPr>
            <w:r>
              <w:rPr>
                <w:rFonts w:ascii="Times New Roman" w:hAnsi="Times New Roman"/>
                <w:sz w:val="24"/>
                <w:szCs w:val="24"/>
              </w:rPr>
              <w:t>не подлежит установлению.</w:t>
            </w:r>
          </w:p>
        </w:tc>
      </w:tr>
      <w:tr w:rsidR="009C2F33" w:rsidRPr="002A6D69" w:rsidTr="00F0596D">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w:t>
            </w:r>
            <w:r w:rsidR="00F0596D">
              <w:rPr>
                <w:sz w:val="24"/>
                <w:szCs w:val="24"/>
                <w:lang w:val="ru-RU" w:eastAsia="en-US"/>
              </w:rPr>
              <w:t xml:space="preserve">редельная минимальная площадь </w:t>
            </w:r>
            <w:r w:rsidRPr="00C10FD2">
              <w:rPr>
                <w:sz w:val="24"/>
                <w:szCs w:val="24"/>
                <w:lang w:val="ru-RU" w:eastAsia="en-US"/>
              </w:rPr>
              <w:t xml:space="preserve">земельного участка </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r w:rsidR="009C2F33" w:rsidRPr="002A6D69" w:rsidTr="00F0596D">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Предельный максимальный размер 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0"/>
              <w:jc w:val="center"/>
              <w:rPr>
                <w:lang w:val="ru-RU"/>
              </w:rPr>
            </w:pPr>
          </w:p>
        </w:tc>
      </w:tr>
      <w:tr w:rsidR="009C2F33" w:rsidRPr="002A6D69" w:rsidTr="00F0596D">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F0596D" w:rsidP="00B42F5A">
            <w:pPr>
              <w:ind w:left="0" w:right="0" w:firstLine="0"/>
              <w:rPr>
                <w:lang w:val="ru-RU"/>
              </w:rPr>
            </w:pPr>
            <w:r>
              <w:rPr>
                <w:sz w:val="24"/>
                <w:szCs w:val="24"/>
                <w:lang w:val="ru-RU" w:eastAsia="en-US"/>
              </w:rPr>
              <w:t xml:space="preserve">Предельная максимальная площадь </w:t>
            </w:r>
            <w:r w:rsidR="005802ED" w:rsidRPr="00C10FD2">
              <w:rPr>
                <w:sz w:val="24"/>
                <w:szCs w:val="24"/>
                <w:lang w:val="ru-RU" w:eastAsia="en-US"/>
              </w:rPr>
              <w:t>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0"/>
              <w:jc w:val="center"/>
              <w:rPr>
                <w:lang w:val="ru-RU"/>
              </w:rPr>
            </w:pPr>
          </w:p>
        </w:tc>
      </w:tr>
      <w:tr w:rsidR="009C2F33" w:rsidRPr="002A6D69" w:rsidTr="00F0596D">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spacing w:line="276" w:lineRule="auto"/>
              <w:ind w:left="142" w:right="0" w:firstLine="0"/>
              <w:rPr>
                <w:color w:val="000000"/>
                <w:sz w:val="24"/>
                <w:szCs w:val="24"/>
                <w:lang w:val="ru-RU" w:eastAsia="ru-RU" w:bidi="hi-IN"/>
              </w:rPr>
            </w:pPr>
          </w:p>
        </w:tc>
      </w:tr>
      <w:tr w:rsidR="009C2F33" w:rsidRPr="002A6D69" w:rsidTr="00F0596D">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bCs/>
                <w:sz w:val="24"/>
                <w:szCs w:val="24"/>
                <w:lang w:val="ru-RU" w:eastAsia="en-US"/>
              </w:rPr>
              <w:t>Предельное количество этажей или предельная высота зданий, строений, сооружений</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r w:rsidR="009C2F33" w:rsidRPr="002A6D69" w:rsidTr="00F0596D">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Максимальный процент застройки в границах 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bl>
    <w:p w:rsidR="009C2F33" w:rsidRDefault="009C2F33" w:rsidP="00B42F5A">
      <w:pPr>
        <w:ind w:left="0" w:right="0" w:firstLine="709"/>
        <w:rPr>
          <w:iCs/>
          <w:spacing w:val="-1"/>
          <w:lang w:val="ru-RU" w:eastAsia="hi-IN"/>
        </w:rPr>
      </w:pPr>
    </w:p>
    <w:p w:rsidR="009C2F33" w:rsidRPr="00AF554A" w:rsidRDefault="005802ED" w:rsidP="00B42F5A">
      <w:pPr>
        <w:pStyle w:val="1"/>
        <w:tabs>
          <w:tab w:val="clear" w:pos="0"/>
        </w:tabs>
        <w:spacing w:before="0" w:after="0"/>
        <w:ind w:left="0" w:firstLine="709"/>
        <w:rPr>
          <w:lang w:val="ru-RU"/>
        </w:rPr>
      </w:pPr>
      <w:bookmarkStart w:id="47" w:name="__RefHeading___Toc52797760"/>
      <w:bookmarkStart w:id="48" w:name="_Toc96597802"/>
      <w:bookmarkEnd w:id="47"/>
      <w:r w:rsidRPr="00AF554A">
        <w:rPr>
          <w:rFonts w:ascii="Times New Roman" w:hAnsi="Times New Roman"/>
          <w:bCs w:val="0"/>
          <w:iCs/>
          <w:spacing w:val="-1"/>
          <w:sz w:val="28"/>
          <w:szCs w:val="28"/>
          <w:lang w:val="ru-RU" w:eastAsia="en-US"/>
        </w:rPr>
        <w:t>3)  Зона озелененных территорий специального назначения (5.6).</w:t>
      </w:r>
      <w:bookmarkEnd w:id="48"/>
    </w:p>
    <w:p w:rsidR="009C2F33" w:rsidRPr="00AF554A" w:rsidRDefault="009C2F33" w:rsidP="00B42F5A">
      <w:pPr>
        <w:ind w:left="0" w:right="0" w:firstLine="709"/>
        <w:rPr>
          <w:b/>
          <w:iCs/>
          <w:spacing w:val="-1"/>
          <w:szCs w:val="28"/>
          <w:lang w:val="ru-RU" w:eastAsia="en-US"/>
        </w:rPr>
      </w:pPr>
    </w:p>
    <w:p w:rsidR="009C2F33" w:rsidRPr="00C10FD2" w:rsidRDefault="005802ED" w:rsidP="00B42F5A">
      <w:pPr>
        <w:pStyle w:val="afffffff2"/>
        <w:spacing w:before="0" w:after="0"/>
        <w:ind w:left="0" w:right="0" w:firstLine="709"/>
        <w:rPr>
          <w:lang w:val="ru-RU"/>
        </w:rPr>
      </w:pPr>
      <w:r>
        <w:rPr>
          <w:rFonts w:eastAsia="Times New Roman"/>
          <w:spacing w:val="1"/>
          <w:lang w:val="ru-RU"/>
        </w:rPr>
        <w:t>Зоны озелененных территорий специального назначения выделены для обеспечения правовых условий сохранения, использования и формирования озелененных участков на территории поселения при их активном использовании для отдыха населения, улучшения облика населенных пунктов, повышения их эстетических достоинств, а также для выполнения защитных и санитарно-гигиенических функций.</w:t>
      </w:r>
    </w:p>
    <w:p w:rsidR="009C2F33" w:rsidRPr="00C10FD2" w:rsidRDefault="005802ED" w:rsidP="00B42F5A">
      <w:pPr>
        <w:pStyle w:val="afffffff2"/>
        <w:spacing w:before="0" w:after="0"/>
        <w:ind w:left="0" w:right="0" w:firstLine="709"/>
        <w:rPr>
          <w:lang w:val="ru-RU"/>
        </w:rPr>
      </w:pPr>
      <w:r>
        <w:rPr>
          <w:rFonts w:eastAsia="Times New Roman"/>
          <w:spacing w:val="1"/>
          <w:lang w:val="ru-RU"/>
        </w:rPr>
        <w:t xml:space="preserve">В соответствии с п. 6 ст. 36 </w:t>
      </w:r>
      <w:r w:rsidRPr="00C11613">
        <w:rPr>
          <w:rFonts w:eastAsia="Times New Roman"/>
          <w:spacing w:val="1"/>
          <w:lang w:val="ru-RU"/>
        </w:rPr>
        <w:t>Градостроительного кодекса Россий</w:t>
      </w:r>
      <w:r w:rsidR="00C11613" w:rsidRPr="00C11613">
        <w:rPr>
          <w:rFonts w:eastAsia="Times New Roman"/>
          <w:spacing w:val="1"/>
          <w:lang w:val="ru-RU"/>
        </w:rPr>
        <w:t>ской Федерации градостроительные</w:t>
      </w:r>
      <w:r w:rsidRPr="00C11613">
        <w:rPr>
          <w:rFonts w:eastAsia="Times New Roman"/>
          <w:spacing w:val="1"/>
          <w:lang w:val="ru-RU"/>
        </w:rPr>
        <w:t xml:space="preserve"> регламент</w:t>
      </w:r>
      <w:r w:rsidR="00C11613" w:rsidRPr="00C11613">
        <w:rPr>
          <w:rFonts w:eastAsia="Times New Roman"/>
          <w:spacing w:val="1"/>
          <w:lang w:val="ru-RU"/>
        </w:rPr>
        <w:t>ы</w:t>
      </w:r>
      <w:r w:rsidRPr="00C11613">
        <w:rPr>
          <w:rFonts w:eastAsia="Times New Roman"/>
          <w:spacing w:val="1"/>
          <w:lang w:val="ru-RU"/>
        </w:rPr>
        <w:t xml:space="preserve"> не устанавливаются</w:t>
      </w:r>
      <w:r>
        <w:rPr>
          <w:rFonts w:eastAsia="Times New Roman"/>
          <w:spacing w:val="1"/>
          <w:lang w:val="ru-RU"/>
        </w:rPr>
        <w:t xml:space="preserve"> для защитных зеленых насаждений.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(п. 7, статья 36 Градостроительного кодекса РФ). </w:t>
      </w:r>
    </w:p>
    <w:p w:rsidR="009C2F33" w:rsidRDefault="009C2F33" w:rsidP="00B42F5A">
      <w:pPr>
        <w:pStyle w:val="afffffff2"/>
        <w:spacing w:before="0" w:after="0"/>
        <w:ind w:left="0" w:right="0" w:firstLine="624"/>
        <w:rPr>
          <w:rFonts w:eastAsia="Times New Roman"/>
          <w:spacing w:val="1"/>
          <w:lang w:val="ru-RU"/>
        </w:rPr>
      </w:pPr>
    </w:p>
    <w:p w:rsidR="00F0596D" w:rsidRDefault="00F0596D" w:rsidP="00B42F5A">
      <w:pPr>
        <w:pStyle w:val="afffffff2"/>
        <w:spacing w:before="0" w:after="0"/>
        <w:ind w:left="0" w:right="0" w:firstLine="624"/>
        <w:rPr>
          <w:rFonts w:eastAsia="Times New Roman"/>
          <w:spacing w:val="1"/>
          <w:lang w:val="ru-RU"/>
        </w:rPr>
      </w:pPr>
    </w:p>
    <w:p w:rsidR="00F0596D" w:rsidRDefault="00F0596D" w:rsidP="00B42F5A">
      <w:pPr>
        <w:pStyle w:val="afffffff2"/>
        <w:spacing w:before="0" w:after="0"/>
        <w:ind w:left="0" w:right="0" w:firstLine="624"/>
        <w:rPr>
          <w:rFonts w:eastAsia="Times New Roman"/>
          <w:spacing w:val="1"/>
          <w:lang w:val="ru-RU"/>
        </w:rPr>
      </w:pPr>
    </w:p>
    <w:p w:rsidR="00F0596D" w:rsidRDefault="00F0596D" w:rsidP="00B42F5A">
      <w:pPr>
        <w:pStyle w:val="afffffff2"/>
        <w:spacing w:before="0" w:after="0"/>
        <w:ind w:left="0" w:right="0" w:firstLine="624"/>
        <w:rPr>
          <w:rFonts w:eastAsia="Times New Roman"/>
          <w:spacing w:val="1"/>
          <w:lang w:val="ru-RU"/>
        </w:rPr>
      </w:pPr>
    </w:p>
    <w:p w:rsidR="00F0596D" w:rsidRDefault="00F0596D" w:rsidP="00B42F5A">
      <w:pPr>
        <w:pStyle w:val="afffffff2"/>
        <w:spacing w:before="0" w:after="0"/>
        <w:ind w:left="0" w:right="0" w:firstLine="624"/>
        <w:rPr>
          <w:rFonts w:eastAsia="Times New Roman"/>
          <w:spacing w:val="1"/>
          <w:lang w:val="ru-RU"/>
        </w:rPr>
      </w:pPr>
    </w:p>
    <w:p w:rsidR="009C2F33" w:rsidRPr="00C10FD2" w:rsidRDefault="005802ED" w:rsidP="00B42F5A">
      <w:pPr>
        <w:pStyle w:val="1"/>
        <w:keepLines/>
        <w:tabs>
          <w:tab w:val="clear" w:pos="0"/>
        </w:tabs>
        <w:spacing w:before="0" w:after="0"/>
        <w:ind w:left="0" w:firstLine="709"/>
        <w:rPr>
          <w:lang w:val="ru-RU"/>
        </w:rPr>
      </w:pPr>
      <w:bookmarkStart w:id="49" w:name="_Toc96597803"/>
      <w:r w:rsidRPr="00C10FD2">
        <w:rPr>
          <w:rFonts w:ascii="Times New Roman" w:hAnsi="Times New Roman"/>
          <w:sz w:val="28"/>
          <w:szCs w:val="28"/>
          <w:lang w:val="ru-RU"/>
        </w:rPr>
        <w:lastRenderedPageBreak/>
        <w:t>6. Градостроительные регламенты. Зоны специального назначения.</w:t>
      </w:r>
      <w:bookmarkEnd w:id="49"/>
    </w:p>
    <w:p w:rsidR="009C2F33" w:rsidRDefault="009C2F33" w:rsidP="00B42F5A">
      <w:pPr>
        <w:ind w:left="0" w:right="0" w:firstLine="709"/>
        <w:rPr>
          <w:szCs w:val="28"/>
          <w:lang w:val="ru-RU" w:eastAsia="en-US"/>
        </w:rPr>
      </w:pPr>
    </w:p>
    <w:p w:rsidR="009C2F33" w:rsidRPr="00AF554A" w:rsidRDefault="005802ED" w:rsidP="00B42F5A">
      <w:pPr>
        <w:pStyle w:val="1"/>
        <w:tabs>
          <w:tab w:val="clear" w:pos="0"/>
        </w:tabs>
        <w:spacing w:before="0" w:after="0"/>
        <w:ind w:left="0" w:firstLine="709"/>
        <w:rPr>
          <w:lang w:val="ru-RU"/>
        </w:rPr>
      </w:pPr>
      <w:bookmarkStart w:id="50" w:name="__RefHeading___Toc52797762"/>
      <w:bookmarkStart w:id="51" w:name="_Toc96597804"/>
      <w:bookmarkEnd w:id="50"/>
      <w:r w:rsidRPr="00AF554A">
        <w:rPr>
          <w:rFonts w:ascii="Times New Roman" w:hAnsi="Times New Roman"/>
          <w:bCs w:val="0"/>
          <w:iCs/>
          <w:spacing w:val="-1"/>
          <w:sz w:val="28"/>
          <w:szCs w:val="28"/>
          <w:lang w:val="ru-RU" w:eastAsia="en-US"/>
        </w:rPr>
        <w:t>1) Зона кладбищ (6.1).</w:t>
      </w:r>
      <w:bookmarkEnd w:id="51"/>
    </w:p>
    <w:p w:rsidR="009C2F33" w:rsidRPr="00AF554A" w:rsidRDefault="009C2F33" w:rsidP="00B42F5A">
      <w:pPr>
        <w:ind w:left="0" w:right="0" w:firstLine="709"/>
        <w:rPr>
          <w:b/>
          <w:iCs/>
          <w:spacing w:val="-1"/>
          <w:szCs w:val="28"/>
          <w:lang w:val="ru-RU" w:eastAsia="en-US"/>
        </w:rPr>
      </w:pPr>
    </w:p>
    <w:p w:rsidR="009C2F33" w:rsidRPr="00C10FD2" w:rsidRDefault="005802ED" w:rsidP="00B42F5A">
      <w:pPr>
        <w:pStyle w:val="afffffff2"/>
        <w:spacing w:before="0" w:after="0"/>
        <w:ind w:left="0" w:right="0" w:firstLine="709"/>
        <w:rPr>
          <w:lang w:val="ru-RU"/>
        </w:rPr>
      </w:pPr>
      <w:r>
        <w:rPr>
          <w:rFonts w:eastAsia="Times New Roman"/>
          <w:lang w:val="ru-RU"/>
        </w:rPr>
        <w:t>Зона кладбищ предназначена для обеспечения правовых условий использования территорий, занятых кладбищами. В указанной зоне разрешается размещение зданий, сооружений и коммуникаций, связанных только                      с  организацией и эксплуатацией кладбищ.</w:t>
      </w:r>
    </w:p>
    <w:p w:rsidR="009C2F33" w:rsidRDefault="009C2F33" w:rsidP="00B42F5A">
      <w:pPr>
        <w:pStyle w:val="afffffff2"/>
        <w:spacing w:before="0" w:after="0"/>
        <w:ind w:left="0" w:right="0" w:firstLine="709"/>
        <w:rPr>
          <w:rFonts w:eastAsia="Times New Roman"/>
          <w:lang w:val="ru-RU"/>
        </w:rPr>
      </w:pPr>
    </w:p>
    <w:p w:rsidR="009C2F33" w:rsidRPr="00C10FD2" w:rsidRDefault="005802ED" w:rsidP="00B42F5A">
      <w:pPr>
        <w:ind w:left="0" w:right="0" w:firstLine="709"/>
        <w:rPr>
          <w:lang w:val="ru-RU"/>
        </w:rPr>
      </w:pPr>
      <w:r>
        <w:rPr>
          <w:b/>
          <w:bCs/>
          <w:spacing w:val="-1"/>
          <w:szCs w:val="28"/>
          <w:lang w:val="ru-RU" w:eastAsia="en-US"/>
        </w:rPr>
        <w:t>Основные виды разрешенного использования:</w:t>
      </w:r>
    </w:p>
    <w:p w:rsidR="009C2F33" w:rsidRPr="00C10FD2" w:rsidRDefault="005802ED" w:rsidP="00B42F5A">
      <w:pPr>
        <w:ind w:left="0" w:right="0" w:firstLine="709"/>
        <w:jc w:val="left"/>
        <w:rPr>
          <w:lang w:val="ru-RU"/>
        </w:rPr>
      </w:pPr>
      <w:r>
        <w:rPr>
          <w:color w:val="000000"/>
          <w:spacing w:val="1"/>
          <w:szCs w:val="28"/>
          <w:lang w:val="ru-RU"/>
        </w:rPr>
        <w:tab/>
        <w:t>ритуальная деятельность 12.1;</w:t>
      </w:r>
    </w:p>
    <w:p w:rsidR="009C2F33" w:rsidRPr="00C10FD2" w:rsidRDefault="005802ED" w:rsidP="00B42F5A">
      <w:pPr>
        <w:ind w:left="0" w:right="0" w:firstLine="709"/>
        <w:jc w:val="left"/>
        <w:rPr>
          <w:lang w:val="ru-RU"/>
        </w:rPr>
      </w:pPr>
      <w:r>
        <w:rPr>
          <w:color w:val="000000"/>
          <w:spacing w:val="1"/>
          <w:szCs w:val="28"/>
          <w:lang w:val="ru-RU"/>
        </w:rPr>
        <w:tab/>
        <w:t>религиозное использование 3.7 (3.7.1-3.7.2)</w:t>
      </w:r>
      <w:r w:rsidR="00C11613">
        <w:rPr>
          <w:color w:val="000000"/>
          <w:spacing w:val="1"/>
          <w:szCs w:val="28"/>
          <w:lang w:val="ru-RU"/>
        </w:rPr>
        <w:t>.</w:t>
      </w:r>
    </w:p>
    <w:p w:rsidR="009C2F33" w:rsidRDefault="009C2F33" w:rsidP="00B42F5A">
      <w:pPr>
        <w:ind w:left="0" w:right="0" w:firstLine="709"/>
        <w:jc w:val="left"/>
        <w:rPr>
          <w:color w:val="000000"/>
          <w:spacing w:val="1"/>
          <w:szCs w:val="28"/>
          <w:lang w:val="ru-RU"/>
        </w:rPr>
      </w:pPr>
    </w:p>
    <w:p w:rsidR="009C2F33" w:rsidRPr="00C10FD2" w:rsidRDefault="005802ED" w:rsidP="00B42F5A">
      <w:pPr>
        <w:ind w:left="0" w:right="0" w:firstLine="709"/>
        <w:jc w:val="left"/>
        <w:rPr>
          <w:lang w:val="ru-RU"/>
        </w:rPr>
      </w:pPr>
      <w:r>
        <w:rPr>
          <w:b/>
          <w:bCs/>
          <w:spacing w:val="-1"/>
          <w:szCs w:val="28"/>
          <w:lang w:val="ru-RU" w:eastAsia="en-US"/>
        </w:rPr>
        <w:t>Вспомогательные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sz w:val="24"/>
          <w:szCs w:val="24"/>
          <w:lang w:val="ru-RU" w:eastAsia="ru-RU"/>
        </w:rPr>
        <w:tab/>
      </w:r>
      <w:r>
        <w:rPr>
          <w:rFonts w:eastAsia="Times New Roman"/>
          <w:color w:val="000000"/>
          <w:spacing w:val="1"/>
          <w:lang w:val="ru-RU"/>
        </w:rPr>
        <w:t>не подлежат установлению.</w:t>
      </w:r>
    </w:p>
    <w:p w:rsidR="009C2F33" w:rsidRDefault="009C2F33" w:rsidP="00B42F5A">
      <w:pPr>
        <w:pStyle w:val="afffffff2"/>
        <w:spacing w:before="0" w:after="0"/>
        <w:ind w:left="0" w:right="0" w:firstLine="709"/>
        <w:jc w:val="left"/>
        <w:rPr>
          <w:rFonts w:eastAsia="Times New Roman"/>
          <w:color w:val="000000"/>
          <w:spacing w:val="1"/>
          <w:lang w:val="ru-RU"/>
        </w:rPr>
      </w:pPr>
    </w:p>
    <w:p w:rsidR="009C2F33" w:rsidRPr="00C10FD2" w:rsidRDefault="005802ED" w:rsidP="00B42F5A">
      <w:pPr>
        <w:ind w:left="0" w:right="0" w:firstLine="709"/>
        <w:rPr>
          <w:lang w:val="ru-RU"/>
        </w:rPr>
      </w:pPr>
      <w:r>
        <w:rPr>
          <w:b/>
          <w:bCs/>
          <w:spacing w:val="-1"/>
          <w:szCs w:val="28"/>
          <w:lang w:val="ru-RU" w:eastAsia="en-US"/>
        </w:rPr>
        <w:t>Условно разрешенные виды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color w:val="000000"/>
          <w:spacing w:val="1"/>
          <w:lang w:val="ru-RU"/>
        </w:rPr>
        <w:tab/>
        <w:t>не подлежат установлению.</w:t>
      </w:r>
    </w:p>
    <w:p w:rsidR="009C2F33" w:rsidRDefault="009C2F33" w:rsidP="00B42F5A">
      <w:pPr>
        <w:pStyle w:val="afffffff2"/>
        <w:spacing w:before="0" w:after="0"/>
        <w:ind w:left="0" w:right="0" w:firstLine="709"/>
        <w:rPr>
          <w:rFonts w:eastAsia="Times New Roman"/>
          <w:lang w:val="ru-RU"/>
        </w:rPr>
      </w:pPr>
    </w:p>
    <w:p w:rsidR="009C2F33" w:rsidRPr="00C10FD2" w:rsidRDefault="005802ED" w:rsidP="00B42F5A">
      <w:pPr>
        <w:pStyle w:val="afffffff2"/>
        <w:spacing w:before="0" w:after="0"/>
        <w:ind w:left="0" w:right="0" w:firstLine="709"/>
        <w:rPr>
          <w:lang w:val="ru-RU"/>
        </w:rPr>
      </w:pPr>
      <w:r>
        <w:rPr>
          <w:spacing w:val="1"/>
          <w:lang w:val="ru-RU"/>
        </w:rPr>
        <w:t>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использования территории:</w:t>
      </w:r>
    </w:p>
    <w:p w:rsidR="009C2F33" w:rsidRDefault="009C2F33" w:rsidP="00B42F5A">
      <w:pPr>
        <w:ind w:left="0" w:right="0" w:firstLine="709"/>
        <w:rPr>
          <w:szCs w:val="28"/>
          <w:lang w:val="ru-RU"/>
        </w:rPr>
      </w:pPr>
    </w:p>
    <w:tbl>
      <w:tblPr>
        <w:tblW w:w="0" w:type="auto"/>
        <w:tblInd w:w="108" w:type="dxa"/>
        <w:tblLook w:val="04A0" w:firstRow="1" w:lastRow="0" w:firstColumn="1" w:lastColumn="0" w:noHBand="0" w:noVBand="1"/>
      </w:tblPr>
      <w:tblGrid>
        <w:gridCol w:w="4992"/>
        <w:gridCol w:w="4986"/>
      </w:tblGrid>
      <w:tr w:rsidR="009C2F33" w:rsidTr="001661D3">
        <w:trPr>
          <w:trHeight w:val="589"/>
        </w:trPr>
        <w:tc>
          <w:tcPr>
            <w:tcW w:w="4992" w:type="dxa"/>
            <w:tcBorders>
              <w:top w:val="single" w:sz="4" w:space="0" w:color="000000"/>
              <w:left w:val="single" w:sz="4" w:space="0" w:color="000000"/>
              <w:bottom w:val="single" w:sz="4" w:space="0" w:color="000000"/>
              <w:right w:val="single" w:sz="4" w:space="0" w:color="000000"/>
            </w:tcBorders>
          </w:tcPr>
          <w:p w:rsidR="009C2F33" w:rsidRPr="00C10FD2" w:rsidRDefault="00B47103" w:rsidP="00B42F5A">
            <w:pPr>
              <w:ind w:left="0" w:right="0" w:firstLine="0"/>
              <w:rPr>
                <w:lang w:val="ru-RU"/>
              </w:rPr>
            </w:pPr>
            <w:r>
              <w:rPr>
                <w:sz w:val="24"/>
                <w:szCs w:val="24"/>
                <w:lang w:val="ru-RU" w:eastAsia="en-US"/>
              </w:rPr>
              <w:t>Предельный минимальный</w:t>
            </w:r>
            <w:r w:rsidR="005802ED" w:rsidRPr="00C10FD2">
              <w:rPr>
                <w:sz w:val="24"/>
                <w:szCs w:val="24"/>
                <w:lang w:val="ru-RU" w:eastAsia="en-US"/>
              </w:rPr>
              <w:t xml:space="preserve"> размер земельного участка</w:t>
            </w:r>
          </w:p>
        </w:tc>
        <w:tc>
          <w:tcPr>
            <w:tcW w:w="4986" w:type="dxa"/>
            <w:tcBorders>
              <w:top w:val="single" w:sz="4" w:space="0" w:color="000000"/>
              <w:left w:val="single" w:sz="4" w:space="0" w:color="000000"/>
              <w:bottom w:val="single" w:sz="4" w:space="0" w:color="000000"/>
              <w:right w:val="single" w:sz="4" w:space="0" w:color="000000"/>
            </w:tcBorders>
          </w:tcPr>
          <w:p w:rsidR="009C2F33" w:rsidRDefault="005802ED" w:rsidP="00B42F5A">
            <w:pPr>
              <w:pStyle w:val="ConsPlusNormal2"/>
              <w:widowControl/>
              <w:tabs>
                <w:tab w:val="left" w:pos="-142"/>
              </w:tabs>
              <w:ind w:firstLine="0"/>
            </w:pPr>
            <w:r>
              <w:rPr>
                <w:rFonts w:ascii="Times New Roman" w:hAnsi="Times New Roman"/>
                <w:sz w:val="24"/>
                <w:szCs w:val="24"/>
              </w:rPr>
              <w:t>не подлежит установлению.</w:t>
            </w:r>
          </w:p>
        </w:tc>
      </w:tr>
      <w:tr w:rsidR="009C2F33" w:rsidTr="001661D3">
        <w:trPr>
          <w:trHeight w:val="589"/>
        </w:trPr>
        <w:tc>
          <w:tcPr>
            <w:tcW w:w="4992"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 xml:space="preserve">Предельная  минимальная площадь  земельного участка </w:t>
            </w:r>
          </w:p>
        </w:tc>
        <w:tc>
          <w:tcPr>
            <w:tcW w:w="4986" w:type="dxa"/>
            <w:tcBorders>
              <w:top w:val="single" w:sz="4" w:space="0" w:color="000000"/>
              <w:left w:val="single" w:sz="4" w:space="0" w:color="000000"/>
              <w:bottom w:val="single" w:sz="4" w:space="0" w:color="000000"/>
              <w:right w:val="single" w:sz="4" w:space="0" w:color="000000"/>
            </w:tcBorders>
          </w:tcPr>
          <w:p w:rsidR="009C2F33" w:rsidRDefault="005802ED" w:rsidP="00B42F5A">
            <w:pPr>
              <w:pStyle w:val="ConsPlusNormal2"/>
              <w:widowControl/>
              <w:tabs>
                <w:tab w:val="left" w:pos="-142"/>
              </w:tabs>
              <w:ind w:firstLine="0"/>
            </w:pPr>
            <w:r>
              <w:rPr>
                <w:rFonts w:ascii="Times New Roman" w:hAnsi="Times New Roman"/>
                <w:sz w:val="24"/>
                <w:szCs w:val="24"/>
              </w:rPr>
              <w:t>300 кв. м.</w:t>
            </w:r>
          </w:p>
        </w:tc>
      </w:tr>
      <w:tr w:rsidR="009C2F33" w:rsidTr="001661D3">
        <w:trPr>
          <w:trHeight w:val="589"/>
        </w:trPr>
        <w:tc>
          <w:tcPr>
            <w:tcW w:w="4992"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Предельный максимальный размер земельного участка</w:t>
            </w:r>
          </w:p>
        </w:tc>
        <w:tc>
          <w:tcPr>
            <w:tcW w:w="4986" w:type="dxa"/>
            <w:tcBorders>
              <w:top w:val="single" w:sz="4" w:space="0" w:color="000000"/>
              <w:left w:val="single" w:sz="4" w:space="0" w:color="000000"/>
              <w:bottom w:val="single" w:sz="4" w:space="0" w:color="000000"/>
              <w:right w:val="single" w:sz="4" w:space="0" w:color="000000"/>
            </w:tcBorders>
          </w:tcPr>
          <w:p w:rsidR="009C2F33" w:rsidRDefault="005802ED" w:rsidP="00B42F5A">
            <w:pPr>
              <w:pStyle w:val="ConsPlusNormal2"/>
              <w:widowControl/>
              <w:tabs>
                <w:tab w:val="left" w:pos="-142"/>
              </w:tabs>
              <w:ind w:firstLine="0"/>
            </w:pPr>
            <w:r>
              <w:rPr>
                <w:rFonts w:ascii="Times New Roman" w:hAnsi="Times New Roman"/>
                <w:sz w:val="24"/>
                <w:szCs w:val="24"/>
              </w:rPr>
              <w:t>не подлежит установлению.</w:t>
            </w:r>
          </w:p>
        </w:tc>
      </w:tr>
      <w:tr w:rsidR="009C2F33" w:rsidTr="001661D3">
        <w:trPr>
          <w:trHeight w:val="589"/>
        </w:trPr>
        <w:tc>
          <w:tcPr>
            <w:tcW w:w="4992"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Предельная  максимальная площадь  земельного участка</w:t>
            </w:r>
          </w:p>
        </w:tc>
        <w:tc>
          <w:tcPr>
            <w:tcW w:w="4986" w:type="dxa"/>
            <w:tcBorders>
              <w:top w:val="single" w:sz="4" w:space="0" w:color="000000"/>
              <w:left w:val="single" w:sz="4" w:space="0" w:color="000000"/>
              <w:bottom w:val="single" w:sz="4" w:space="0" w:color="000000"/>
              <w:right w:val="single" w:sz="4" w:space="0" w:color="000000"/>
            </w:tcBorders>
          </w:tcPr>
          <w:p w:rsidR="009C2F33" w:rsidRDefault="005802ED" w:rsidP="00B42F5A">
            <w:pPr>
              <w:pStyle w:val="ConsPlusNormal2"/>
              <w:widowControl/>
              <w:tabs>
                <w:tab w:val="left" w:pos="-142"/>
              </w:tabs>
              <w:ind w:firstLine="0"/>
            </w:pPr>
            <w:r>
              <w:rPr>
                <w:rFonts w:ascii="Times New Roman" w:hAnsi="Times New Roman"/>
                <w:sz w:val="24"/>
                <w:szCs w:val="24"/>
              </w:rPr>
              <w:t>100 000 кв. м.</w:t>
            </w:r>
          </w:p>
        </w:tc>
      </w:tr>
      <w:tr w:rsidR="009C2F33" w:rsidTr="001661D3">
        <w:tc>
          <w:tcPr>
            <w:tcW w:w="4992"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86" w:type="dxa"/>
            <w:vMerge w:val="restart"/>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rPr>
                <w:rFonts w:ascii="Times New Roman" w:hAnsi="Times New Roman"/>
                <w:sz w:val="24"/>
                <w:szCs w:val="24"/>
                <w:lang w:eastAsia="en-US"/>
              </w:rPr>
            </w:pPr>
          </w:p>
          <w:p w:rsidR="009C2F33" w:rsidRDefault="005802ED" w:rsidP="00B42F5A">
            <w:pPr>
              <w:tabs>
                <w:tab w:val="left" w:pos="-142"/>
              </w:tabs>
              <w:ind w:left="0" w:right="0" w:firstLine="0"/>
              <w:jc w:val="left"/>
            </w:pPr>
            <w:r>
              <w:rPr>
                <w:color w:val="000000"/>
                <w:sz w:val="24"/>
                <w:szCs w:val="24"/>
                <w:lang w:val="ru-RU" w:eastAsia="ru-RU"/>
              </w:rPr>
              <w:t>не подлежит установлению.</w:t>
            </w:r>
          </w:p>
        </w:tc>
      </w:tr>
      <w:tr w:rsidR="009C2F33" w:rsidRPr="002A6D69" w:rsidTr="001661D3">
        <w:trPr>
          <w:trHeight w:val="562"/>
        </w:trPr>
        <w:tc>
          <w:tcPr>
            <w:tcW w:w="4992"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bCs/>
                <w:sz w:val="24"/>
                <w:szCs w:val="24"/>
                <w:lang w:val="ru-RU" w:eastAsia="en-US"/>
              </w:rPr>
              <w:t>Предельное количество этажей или предельная высота зданий, строений, сооружений</w:t>
            </w:r>
          </w:p>
        </w:tc>
        <w:tc>
          <w:tcPr>
            <w:tcW w:w="4986"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tabs>
                <w:tab w:val="left" w:pos="-142"/>
              </w:tabs>
              <w:jc w:val="center"/>
              <w:rPr>
                <w:rFonts w:ascii="Times New Roman" w:hAnsi="Times New Roman"/>
                <w:sz w:val="24"/>
                <w:szCs w:val="24"/>
              </w:rPr>
            </w:pPr>
          </w:p>
        </w:tc>
      </w:tr>
      <w:tr w:rsidR="009C2F33" w:rsidRPr="002A6D69" w:rsidTr="001661D3">
        <w:trPr>
          <w:trHeight w:val="562"/>
        </w:trPr>
        <w:tc>
          <w:tcPr>
            <w:tcW w:w="4992"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Максимальный процент застройки в границах земельного участка</w:t>
            </w:r>
          </w:p>
        </w:tc>
        <w:tc>
          <w:tcPr>
            <w:tcW w:w="4986"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tabs>
                <w:tab w:val="left" w:pos="-142"/>
              </w:tabs>
              <w:jc w:val="center"/>
              <w:rPr>
                <w:rFonts w:ascii="Times New Roman" w:hAnsi="Times New Roman"/>
                <w:sz w:val="24"/>
                <w:szCs w:val="24"/>
              </w:rPr>
            </w:pPr>
          </w:p>
        </w:tc>
      </w:tr>
    </w:tbl>
    <w:p w:rsidR="009C2F33" w:rsidRPr="00C10FD2" w:rsidRDefault="005802ED" w:rsidP="00B42F5A">
      <w:pPr>
        <w:ind w:left="0" w:right="0" w:firstLine="709"/>
        <w:rPr>
          <w:lang w:val="ru-RU"/>
        </w:rPr>
      </w:pPr>
      <w:r>
        <w:rPr>
          <w:spacing w:val="1"/>
          <w:szCs w:val="28"/>
          <w:lang w:val="ru-RU"/>
        </w:rPr>
        <w:t>Р</w:t>
      </w:r>
      <w:r>
        <w:rPr>
          <w:spacing w:val="-1"/>
          <w:szCs w:val="28"/>
          <w:lang w:val="ru-RU"/>
        </w:rPr>
        <w:t>асс</w:t>
      </w:r>
      <w:r>
        <w:rPr>
          <w:spacing w:val="1"/>
          <w:szCs w:val="28"/>
          <w:lang w:val="ru-RU"/>
        </w:rPr>
        <w:t>т</w:t>
      </w:r>
      <w:r>
        <w:rPr>
          <w:szCs w:val="28"/>
          <w:lang w:val="ru-RU"/>
        </w:rPr>
        <w:t>оя</w:t>
      </w:r>
      <w:r>
        <w:rPr>
          <w:spacing w:val="1"/>
          <w:szCs w:val="28"/>
          <w:lang w:val="ru-RU"/>
        </w:rPr>
        <w:t>ни</w:t>
      </w:r>
      <w:r>
        <w:rPr>
          <w:szCs w:val="28"/>
          <w:lang w:val="ru-RU"/>
        </w:rPr>
        <w:t>е</w:t>
      </w:r>
      <w:r>
        <w:rPr>
          <w:spacing w:val="3"/>
          <w:szCs w:val="28"/>
          <w:lang w:val="ru-RU"/>
        </w:rPr>
        <w:t xml:space="preserve"> </w:t>
      </w:r>
      <w:r>
        <w:rPr>
          <w:szCs w:val="28"/>
          <w:lang w:val="ru-RU"/>
        </w:rPr>
        <w:t>от</w:t>
      </w:r>
      <w:r>
        <w:rPr>
          <w:spacing w:val="5"/>
          <w:szCs w:val="28"/>
          <w:lang w:val="ru-RU"/>
        </w:rPr>
        <w:t xml:space="preserve"> </w:t>
      </w:r>
      <w:r>
        <w:rPr>
          <w:spacing w:val="1"/>
          <w:szCs w:val="28"/>
          <w:lang w:val="ru-RU"/>
        </w:rPr>
        <w:t>к</w:t>
      </w:r>
      <w:r>
        <w:rPr>
          <w:szCs w:val="28"/>
          <w:lang w:val="ru-RU"/>
        </w:rPr>
        <w:t>л</w:t>
      </w:r>
      <w:r>
        <w:rPr>
          <w:spacing w:val="-1"/>
          <w:szCs w:val="28"/>
          <w:lang w:val="ru-RU"/>
        </w:rPr>
        <w:t>а</w:t>
      </w:r>
      <w:r>
        <w:rPr>
          <w:szCs w:val="28"/>
          <w:lang w:val="ru-RU"/>
        </w:rPr>
        <w:t>дб</w:t>
      </w:r>
      <w:r>
        <w:rPr>
          <w:spacing w:val="-1"/>
          <w:szCs w:val="28"/>
          <w:lang w:val="ru-RU"/>
        </w:rPr>
        <w:t>и</w:t>
      </w:r>
      <w:r>
        <w:rPr>
          <w:szCs w:val="28"/>
          <w:lang w:val="ru-RU"/>
        </w:rPr>
        <w:t>щ</w:t>
      </w:r>
      <w:r>
        <w:rPr>
          <w:spacing w:val="4"/>
          <w:szCs w:val="28"/>
          <w:lang w:val="ru-RU"/>
        </w:rPr>
        <w:t xml:space="preserve"> </w:t>
      </w:r>
      <w:r>
        <w:rPr>
          <w:szCs w:val="28"/>
          <w:lang w:val="ru-RU"/>
        </w:rPr>
        <w:t>до</w:t>
      </w:r>
      <w:r>
        <w:rPr>
          <w:spacing w:val="4"/>
          <w:szCs w:val="28"/>
          <w:lang w:val="ru-RU"/>
        </w:rPr>
        <w:t xml:space="preserve"> </w:t>
      </w:r>
      <w:r>
        <w:rPr>
          <w:spacing w:val="-1"/>
          <w:szCs w:val="28"/>
          <w:lang w:val="ru-RU"/>
        </w:rPr>
        <w:t>с</w:t>
      </w:r>
      <w:r>
        <w:rPr>
          <w:spacing w:val="1"/>
          <w:szCs w:val="28"/>
          <w:lang w:val="ru-RU"/>
        </w:rPr>
        <w:t>т</w:t>
      </w:r>
      <w:r>
        <w:rPr>
          <w:spacing w:val="-1"/>
          <w:szCs w:val="28"/>
          <w:lang w:val="ru-RU"/>
        </w:rPr>
        <w:t>е</w:t>
      </w:r>
      <w:r>
        <w:rPr>
          <w:szCs w:val="28"/>
          <w:lang w:val="ru-RU"/>
        </w:rPr>
        <w:t>н</w:t>
      </w:r>
      <w:r>
        <w:rPr>
          <w:spacing w:val="5"/>
          <w:szCs w:val="28"/>
          <w:lang w:val="ru-RU"/>
        </w:rPr>
        <w:t xml:space="preserve"> </w:t>
      </w:r>
      <w:r>
        <w:rPr>
          <w:szCs w:val="28"/>
          <w:lang w:val="ru-RU"/>
        </w:rPr>
        <w:t>ж</w:t>
      </w:r>
      <w:r>
        <w:rPr>
          <w:spacing w:val="1"/>
          <w:szCs w:val="28"/>
          <w:lang w:val="ru-RU"/>
        </w:rPr>
        <w:t>и</w:t>
      </w:r>
      <w:r>
        <w:rPr>
          <w:szCs w:val="28"/>
          <w:lang w:val="ru-RU"/>
        </w:rPr>
        <w:t>лых</w:t>
      </w:r>
      <w:r>
        <w:rPr>
          <w:spacing w:val="6"/>
          <w:szCs w:val="28"/>
          <w:lang w:val="ru-RU"/>
        </w:rPr>
        <w:t xml:space="preserve"> </w:t>
      </w:r>
      <w:r>
        <w:rPr>
          <w:szCs w:val="28"/>
          <w:lang w:val="ru-RU"/>
        </w:rPr>
        <w:t>до</w:t>
      </w:r>
      <w:r>
        <w:rPr>
          <w:spacing w:val="-1"/>
          <w:szCs w:val="28"/>
          <w:lang w:val="ru-RU"/>
        </w:rPr>
        <w:t>м</w:t>
      </w:r>
      <w:r>
        <w:rPr>
          <w:szCs w:val="28"/>
          <w:lang w:val="ru-RU"/>
        </w:rPr>
        <w:t xml:space="preserve">ов, </w:t>
      </w:r>
      <w:r>
        <w:rPr>
          <w:spacing w:val="1"/>
          <w:szCs w:val="28"/>
          <w:lang w:val="ru-RU"/>
        </w:rPr>
        <w:t>з</w:t>
      </w:r>
      <w:r>
        <w:rPr>
          <w:szCs w:val="28"/>
          <w:lang w:val="ru-RU"/>
        </w:rPr>
        <w:t>д</w:t>
      </w:r>
      <w:r>
        <w:rPr>
          <w:spacing w:val="-1"/>
          <w:szCs w:val="28"/>
          <w:lang w:val="ru-RU"/>
        </w:rPr>
        <w:t>а</w:t>
      </w:r>
      <w:r>
        <w:rPr>
          <w:spacing w:val="1"/>
          <w:szCs w:val="28"/>
          <w:lang w:val="ru-RU"/>
        </w:rPr>
        <w:t>ни</w:t>
      </w:r>
      <w:r>
        <w:rPr>
          <w:szCs w:val="28"/>
          <w:lang w:val="ru-RU"/>
        </w:rPr>
        <w:t>й</w:t>
      </w:r>
      <w:r>
        <w:rPr>
          <w:spacing w:val="5"/>
          <w:szCs w:val="28"/>
          <w:lang w:val="ru-RU"/>
        </w:rPr>
        <w:t xml:space="preserve"> </w:t>
      </w:r>
      <w:r>
        <w:rPr>
          <w:szCs w:val="28"/>
          <w:lang w:val="ru-RU"/>
        </w:rPr>
        <w:t>д</w:t>
      </w:r>
      <w:r>
        <w:rPr>
          <w:spacing w:val="-1"/>
          <w:szCs w:val="28"/>
          <w:lang w:val="ru-RU"/>
        </w:rPr>
        <w:t>е</w:t>
      </w:r>
      <w:r>
        <w:rPr>
          <w:spacing w:val="1"/>
          <w:szCs w:val="28"/>
          <w:lang w:val="ru-RU"/>
        </w:rPr>
        <w:t>т</w:t>
      </w:r>
      <w:r>
        <w:rPr>
          <w:spacing w:val="-1"/>
          <w:szCs w:val="28"/>
          <w:lang w:val="ru-RU"/>
        </w:rPr>
        <w:t>с</w:t>
      </w:r>
      <w:r>
        <w:rPr>
          <w:spacing w:val="1"/>
          <w:szCs w:val="28"/>
          <w:lang w:val="ru-RU"/>
        </w:rPr>
        <w:t>к</w:t>
      </w:r>
      <w:r>
        <w:rPr>
          <w:spacing w:val="-1"/>
          <w:szCs w:val="28"/>
          <w:lang w:val="ru-RU"/>
        </w:rPr>
        <w:t>и</w:t>
      </w:r>
      <w:r>
        <w:rPr>
          <w:szCs w:val="28"/>
          <w:lang w:val="ru-RU"/>
        </w:rPr>
        <w:t>х</w:t>
      </w:r>
      <w:r>
        <w:rPr>
          <w:spacing w:val="4"/>
          <w:szCs w:val="28"/>
          <w:lang w:val="ru-RU"/>
        </w:rPr>
        <w:t xml:space="preserve"> </w:t>
      </w:r>
      <w:r>
        <w:rPr>
          <w:szCs w:val="28"/>
          <w:lang w:val="ru-RU"/>
        </w:rPr>
        <w:t>и</w:t>
      </w:r>
      <w:r>
        <w:rPr>
          <w:spacing w:val="5"/>
          <w:szCs w:val="28"/>
          <w:lang w:val="ru-RU"/>
        </w:rPr>
        <w:t xml:space="preserve"> </w:t>
      </w:r>
      <w:r>
        <w:rPr>
          <w:szCs w:val="28"/>
          <w:lang w:val="ru-RU"/>
        </w:rPr>
        <w:t>л</w:t>
      </w:r>
      <w:r>
        <w:rPr>
          <w:spacing w:val="-1"/>
          <w:szCs w:val="28"/>
          <w:lang w:val="ru-RU"/>
        </w:rPr>
        <w:t>ече</w:t>
      </w:r>
      <w:r>
        <w:rPr>
          <w:szCs w:val="28"/>
          <w:lang w:val="ru-RU"/>
        </w:rPr>
        <w:t>б</w:t>
      </w:r>
      <w:r>
        <w:rPr>
          <w:spacing w:val="1"/>
          <w:szCs w:val="28"/>
          <w:lang w:val="ru-RU"/>
        </w:rPr>
        <w:t>н</w:t>
      </w:r>
      <w:r>
        <w:rPr>
          <w:szCs w:val="28"/>
          <w:lang w:val="ru-RU"/>
        </w:rPr>
        <w:t>ых</w:t>
      </w:r>
      <w:r>
        <w:rPr>
          <w:spacing w:val="9"/>
          <w:szCs w:val="28"/>
          <w:lang w:val="ru-RU"/>
        </w:rPr>
        <w:t xml:space="preserve"> </w:t>
      </w:r>
      <w:r>
        <w:rPr>
          <w:spacing w:val="-5"/>
          <w:szCs w:val="28"/>
          <w:lang w:val="ru-RU"/>
        </w:rPr>
        <w:t>у</w:t>
      </w:r>
      <w:r>
        <w:rPr>
          <w:spacing w:val="-1"/>
          <w:szCs w:val="28"/>
          <w:lang w:val="ru-RU"/>
        </w:rPr>
        <w:t>ч</w:t>
      </w:r>
      <w:r>
        <w:rPr>
          <w:szCs w:val="28"/>
          <w:lang w:val="ru-RU"/>
        </w:rPr>
        <w:t>р</w:t>
      </w:r>
      <w:r>
        <w:rPr>
          <w:spacing w:val="-1"/>
          <w:szCs w:val="28"/>
          <w:lang w:val="ru-RU"/>
        </w:rPr>
        <w:t>е</w:t>
      </w:r>
      <w:r>
        <w:rPr>
          <w:szCs w:val="28"/>
          <w:lang w:val="ru-RU"/>
        </w:rPr>
        <w:t>ж</w:t>
      </w:r>
      <w:r>
        <w:rPr>
          <w:spacing w:val="3"/>
          <w:szCs w:val="28"/>
          <w:lang w:val="ru-RU"/>
        </w:rPr>
        <w:t>д</w:t>
      </w:r>
      <w:r>
        <w:rPr>
          <w:spacing w:val="-1"/>
          <w:szCs w:val="28"/>
          <w:lang w:val="ru-RU"/>
        </w:rPr>
        <w:t>е</w:t>
      </w:r>
      <w:r>
        <w:rPr>
          <w:spacing w:val="1"/>
          <w:szCs w:val="28"/>
          <w:lang w:val="ru-RU"/>
        </w:rPr>
        <w:t>ни</w:t>
      </w:r>
      <w:r>
        <w:rPr>
          <w:szCs w:val="28"/>
          <w:lang w:val="ru-RU"/>
        </w:rPr>
        <w:t>й до</w:t>
      </w:r>
      <w:r>
        <w:rPr>
          <w:spacing w:val="4"/>
          <w:szCs w:val="28"/>
          <w:lang w:val="ru-RU"/>
        </w:rPr>
        <w:t>п</w:t>
      </w:r>
      <w:r>
        <w:rPr>
          <w:spacing w:val="-5"/>
          <w:szCs w:val="28"/>
          <w:lang w:val="ru-RU"/>
        </w:rPr>
        <w:t>у</w:t>
      </w:r>
      <w:r>
        <w:rPr>
          <w:spacing w:val="-1"/>
          <w:szCs w:val="28"/>
          <w:lang w:val="ru-RU"/>
        </w:rPr>
        <w:t>с</w:t>
      </w:r>
      <w:r>
        <w:rPr>
          <w:spacing w:val="1"/>
          <w:szCs w:val="28"/>
          <w:lang w:val="ru-RU"/>
        </w:rPr>
        <w:t>к</w:t>
      </w:r>
      <w:r>
        <w:rPr>
          <w:spacing w:val="-1"/>
          <w:szCs w:val="28"/>
          <w:lang w:val="ru-RU"/>
        </w:rPr>
        <w:t>ае</w:t>
      </w:r>
      <w:r>
        <w:rPr>
          <w:spacing w:val="1"/>
          <w:szCs w:val="28"/>
          <w:lang w:val="ru-RU"/>
        </w:rPr>
        <w:t>т</w:t>
      </w:r>
      <w:r>
        <w:rPr>
          <w:spacing w:val="-1"/>
          <w:szCs w:val="28"/>
          <w:lang w:val="ru-RU"/>
        </w:rPr>
        <w:t>с</w:t>
      </w:r>
      <w:r>
        <w:rPr>
          <w:szCs w:val="28"/>
          <w:lang w:val="ru-RU"/>
        </w:rPr>
        <w:t xml:space="preserve">я </w:t>
      </w:r>
      <w:r>
        <w:rPr>
          <w:spacing w:val="1"/>
          <w:szCs w:val="28"/>
          <w:lang w:val="ru-RU"/>
        </w:rPr>
        <w:t>п</w:t>
      </w:r>
      <w:r>
        <w:rPr>
          <w:szCs w:val="28"/>
          <w:lang w:val="ru-RU"/>
        </w:rPr>
        <w:t>р</w:t>
      </w:r>
      <w:r>
        <w:rPr>
          <w:spacing w:val="1"/>
          <w:szCs w:val="28"/>
          <w:lang w:val="ru-RU"/>
        </w:rPr>
        <w:t>ини</w:t>
      </w:r>
      <w:r>
        <w:rPr>
          <w:spacing w:val="-1"/>
          <w:szCs w:val="28"/>
          <w:lang w:val="ru-RU"/>
        </w:rPr>
        <w:t>ма</w:t>
      </w:r>
      <w:r>
        <w:rPr>
          <w:spacing w:val="1"/>
          <w:szCs w:val="28"/>
          <w:lang w:val="ru-RU"/>
        </w:rPr>
        <w:t>т</w:t>
      </w:r>
      <w:r>
        <w:rPr>
          <w:szCs w:val="28"/>
          <w:lang w:val="ru-RU"/>
        </w:rPr>
        <w:t>ь</w:t>
      </w:r>
      <w:r>
        <w:rPr>
          <w:spacing w:val="-5"/>
          <w:szCs w:val="28"/>
          <w:lang w:val="ru-RU"/>
        </w:rPr>
        <w:t xml:space="preserve"> </w:t>
      </w:r>
      <w:r>
        <w:rPr>
          <w:spacing w:val="1"/>
          <w:szCs w:val="28"/>
          <w:lang w:val="ru-RU"/>
        </w:rPr>
        <w:t>п</w:t>
      </w:r>
      <w:r>
        <w:rPr>
          <w:szCs w:val="28"/>
          <w:lang w:val="ru-RU"/>
        </w:rPr>
        <w:t>о</w:t>
      </w:r>
      <w:r>
        <w:rPr>
          <w:spacing w:val="3"/>
          <w:szCs w:val="28"/>
          <w:lang w:val="ru-RU"/>
        </w:rPr>
        <w:t xml:space="preserve"> </w:t>
      </w:r>
      <w:r>
        <w:rPr>
          <w:spacing w:val="-1"/>
          <w:szCs w:val="28"/>
          <w:lang w:val="ru-RU"/>
        </w:rPr>
        <w:t>с</w:t>
      </w:r>
      <w:r>
        <w:rPr>
          <w:szCs w:val="28"/>
          <w:lang w:val="ru-RU"/>
        </w:rPr>
        <w:t>огл</w:t>
      </w:r>
      <w:r>
        <w:rPr>
          <w:spacing w:val="-1"/>
          <w:szCs w:val="28"/>
          <w:lang w:val="ru-RU"/>
        </w:rPr>
        <w:t>ас</w:t>
      </w:r>
      <w:r>
        <w:rPr>
          <w:szCs w:val="28"/>
          <w:lang w:val="ru-RU"/>
        </w:rPr>
        <w:t>ов</w:t>
      </w:r>
      <w:r>
        <w:rPr>
          <w:spacing w:val="-1"/>
          <w:szCs w:val="28"/>
          <w:lang w:val="ru-RU"/>
        </w:rPr>
        <w:t>а</w:t>
      </w:r>
      <w:r>
        <w:rPr>
          <w:spacing w:val="1"/>
          <w:szCs w:val="28"/>
          <w:lang w:val="ru-RU"/>
        </w:rPr>
        <w:t>ни</w:t>
      </w:r>
      <w:r>
        <w:rPr>
          <w:szCs w:val="28"/>
          <w:lang w:val="ru-RU"/>
        </w:rPr>
        <w:t>ю</w:t>
      </w:r>
      <w:r>
        <w:rPr>
          <w:spacing w:val="-4"/>
          <w:szCs w:val="28"/>
          <w:lang w:val="ru-RU"/>
        </w:rPr>
        <w:t xml:space="preserve"> </w:t>
      </w:r>
      <w:r>
        <w:rPr>
          <w:szCs w:val="28"/>
          <w:lang w:val="ru-RU"/>
        </w:rPr>
        <w:t>с</w:t>
      </w:r>
      <w:r>
        <w:rPr>
          <w:spacing w:val="4"/>
          <w:szCs w:val="28"/>
          <w:lang w:val="ru-RU"/>
        </w:rPr>
        <w:t xml:space="preserve"> </w:t>
      </w:r>
      <w:r>
        <w:rPr>
          <w:spacing w:val="-1"/>
          <w:szCs w:val="28"/>
          <w:lang w:val="ru-RU"/>
        </w:rPr>
        <w:t>м</w:t>
      </w:r>
      <w:r>
        <w:rPr>
          <w:spacing w:val="2"/>
          <w:szCs w:val="28"/>
          <w:lang w:val="ru-RU"/>
        </w:rPr>
        <w:t>ес</w:t>
      </w:r>
      <w:r>
        <w:rPr>
          <w:spacing w:val="1"/>
          <w:szCs w:val="28"/>
          <w:lang w:val="ru-RU"/>
        </w:rPr>
        <w:t>тн</w:t>
      </w:r>
      <w:r>
        <w:rPr>
          <w:szCs w:val="28"/>
          <w:lang w:val="ru-RU"/>
        </w:rPr>
        <w:t>ы</w:t>
      </w:r>
      <w:r>
        <w:rPr>
          <w:spacing w:val="-1"/>
          <w:szCs w:val="28"/>
          <w:lang w:val="ru-RU"/>
        </w:rPr>
        <w:t>м</w:t>
      </w:r>
      <w:r>
        <w:rPr>
          <w:szCs w:val="28"/>
          <w:lang w:val="ru-RU"/>
        </w:rPr>
        <w:t>и</w:t>
      </w:r>
      <w:r>
        <w:rPr>
          <w:spacing w:val="2"/>
          <w:szCs w:val="28"/>
          <w:lang w:val="ru-RU"/>
        </w:rPr>
        <w:t xml:space="preserve"> </w:t>
      </w:r>
      <w:r>
        <w:rPr>
          <w:szCs w:val="28"/>
          <w:lang w:val="ru-RU"/>
        </w:rPr>
        <w:t>орг</w:t>
      </w:r>
      <w:r>
        <w:rPr>
          <w:spacing w:val="-1"/>
          <w:szCs w:val="28"/>
          <w:lang w:val="ru-RU"/>
        </w:rPr>
        <w:t>а</w:t>
      </w:r>
      <w:r>
        <w:rPr>
          <w:spacing w:val="1"/>
          <w:szCs w:val="28"/>
          <w:lang w:val="ru-RU"/>
        </w:rPr>
        <w:t>н</w:t>
      </w:r>
      <w:r>
        <w:rPr>
          <w:spacing w:val="-1"/>
          <w:szCs w:val="28"/>
          <w:lang w:val="ru-RU"/>
        </w:rPr>
        <w:t>ам</w:t>
      </w:r>
      <w:r>
        <w:rPr>
          <w:szCs w:val="28"/>
          <w:lang w:val="ru-RU"/>
        </w:rPr>
        <w:t xml:space="preserve">и </w:t>
      </w:r>
      <w:r>
        <w:rPr>
          <w:spacing w:val="-1"/>
          <w:szCs w:val="28"/>
          <w:lang w:val="ru-RU"/>
        </w:rPr>
        <w:t>са</w:t>
      </w:r>
      <w:r>
        <w:rPr>
          <w:spacing w:val="1"/>
          <w:szCs w:val="28"/>
          <w:lang w:val="ru-RU"/>
        </w:rPr>
        <w:t>нит</w:t>
      </w:r>
      <w:r>
        <w:rPr>
          <w:spacing w:val="-3"/>
          <w:szCs w:val="28"/>
          <w:lang w:val="ru-RU"/>
        </w:rPr>
        <w:t>а</w:t>
      </w:r>
      <w:r>
        <w:rPr>
          <w:szCs w:val="28"/>
          <w:lang w:val="ru-RU"/>
        </w:rPr>
        <w:t>р</w:t>
      </w:r>
      <w:r>
        <w:rPr>
          <w:spacing w:val="1"/>
          <w:szCs w:val="28"/>
          <w:lang w:val="ru-RU"/>
        </w:rPr>
        <w:t>н</w:t>
      </w:r>
      <w:r>
        <w:rPr>
          <w:szCs w:val="28"/>
          <w:lang w:val="ru-RU"/>
        </w:rPr>
        <w:t>ого</w:t>
      </w:r>
      <w:r>
        <w:rPr>
          <w:spacing w:val="-4"/>
          <w:szCs w:val="28"/>
          <w:lang w:val="ru-RU"/>
        </w:rPr>
        <w:t xml:space="preserve"> </w:t>
      </w:r>
      <w:r>
        <w:rPr>
          <w:spacing w:val="1"/>
          <w:szCs w:val="28"/>
          <w:lang w:val="ru-RU"/>
        </w:rPr>
        <w:t>н</w:t>
      </w:r>
      <w:r>
        <w:rPr>
          <w:spacing w:val="-1"/>
          <w:szCs w:val="28"/>
          <w:lang w:val="ru-RU"/>
        </w:rPr>
        <w:t>а</w:t>
      </w:r>
      <w:r>
        <w:rPr>
          <w:szCs w:val="28"/>
          <w:lang w:val="ru-RU"/>
        </w:rPr>
        <w:t>д</w:t>
      </w:r>
      <w:r>
        <w:rPr>
          <w:spacing w:val="1"/>
          <w:szCs w:val="28"/>
          <w:lang w:val="ru-RU"/>
        </w:rPr>
        <w:t>з</w:t>
      </w:r>
      <w:r>
        <w:rPr>
          <w:szCs w:val="28"/>
          <w:lang w:val="ru-RU"/>
        </w:rPr>
        <w:t>ор</w:t>
      </w:r>
      <w:r>
        <w:rPr>
          <w:spacing w:val="-1"/>
          <w:szCs w:val="28"/>
          <w:lang w:val="ru-RU"/>
        </w:rPr>
        <w:t>а</w:t>
      </w:r>
      <w:r>
        <w:rPr>
          <w:szCs w:val="28"/>
          <w:lang w:val="ru-RU"/>
        </w:rPr>
        <w:t xml:space="preserve">, </w:t>
      </w:r>
      <w:r>
        <w:rPr>
          <w:spacing w:val="1"/>
          <w:szCs w:val="28"/>
          <w:lang w:val="ru-RU"/>
        </w:rPr>
        <w:t>н</w:t>
      </w:r>
      <w:r>
        <w:rPr>
          <w:szCs w:val="28"/>
          <w:lang w:val="ru-RU"/>
        </w:rPr>
        <w:t>о</w:t>
      </w:r>
      <w:r>
        <w:rPr>
          <w:spacing w:val="3"/>
          <w:szCs w:val="28"/>
          <w:lang w:val="ru-RU"/>
        </w:rPr>
        <w:t xml:space="preserve"> </w:t>
      </w:r>
      <w:r>
        <w:rPr>
          <w:spacing w:val="1"/>
          <w:szCs w:val="28"/>
          <w:lang w:val="ru-RU"/>
        </w:rPr>
        <w:t>п</w:t>
      </w:r>
      <w:r>
        <w:rPr>
          <w:spacing w:val="-2"/>
          <w:szCs w:val="28"/>
          <w:lang w:val="ru-RU"/>
        </w:rPr>
        <w:t>р</w:t>
      </w:r>
      <w:r>
        <w:rPr>
          <w:spacing w:val="1"/>
          <w:szCs w:val="28"/>
          <w:lang w:val="ru-RU"/>
        </w:rPr>
        <w:t>и</w:t>
      </w:r>
      <w:r>
        <w:rPr>
          <w:spacing w:val="-1"/>
          <w:szCs w:val="28"/>
          <w:lang w:val="ru-RU"/>
        </w:rPr>
        <w:t>н</w:t>
      </w:r>
      <w:r>
        <w:rPr>
          <w:spacing w:val="1"/>
          <w:szCs w:val="28"/>
          <w:lang w:val="ru-RU"/>
        </w:rPr>
        <w:t>и</w:t>
      </w:r>
      <w:r>
        <w:rPr>
          <w:spacing w:val="-1"/>
          <w:szCs w:val="28"/>
          <w:lang w:val="ru-RU"/>
        </w:rPr>
        <w:t>ма</w:t>
      </w:r>
      <w:r>
        <w:rPr>
          <w:spacing w:val="1"/>
          <w:szCs w:val="28"/>
          <w:lang w:val="ru-RU"/>
        </w:rPr>
        <w:t>т</w:t>
      </w:r>
      <w:r>
        <w:rPr>
          <w:szCs w:val="28"/>
          <w:lang w:val="ru-RU"/>
        </w:rPr>
        <w:t xml:space="preserve">ь </w:t>
      </w:r>
      <w:r>
        <w:rPr>
          <w:spacing w:val="1"/>
          <w:szCs w:val="28"/>
          <w:lang w:val="ru-RU"/>
        </w:rPr>
        <w:t>н</w:t>
      </w:r>
      <w:r>
        <w:rPr>
          <w:szCs w:val="28"/>
          <w:lang w:val="ru-RU"/>
        </w:rPr>
        <w:t>е</w:t>
      </w:r>
      <w:r>
        <w:rPr>
          <w:spacing w:val="-2"/>
          <w:szCs w:val="28"/>
          <w:lang w:val="ru-RU"/>
        </w:rPr>
        <w:t xml:space="preserve"> </w:t>
      </w:r>
      <w:r>
        <w:rPr>
          <w:spacing w:val="-1"/>
          <w:szCs w:val="28"/>
          <w:lang w:val="ru-RU"/>
        </w:rPr>
        <w:t>ме</w:t>
      </w:r>
      <w:r>
        <w:rPr>
          <w:spacing w:val="1"/>
          <w:szCs w:val="28"/>
          <w:lang w:val="ru-RU"/>
        </w:rPr>
        <w:t>н</w:t>
      </w:r>
      <w:r>
        <w:rPr>
          <w:spacing w:val="-1"/>
          <w:szCs w:val="28"/>
          <w:lang w:val="ru-RU"/>
        </w:rPr>
        <w:t>е</w:t>
      </w:r>
      <w:r>
        <w:rPr>
          <w:szCs w:val="28"/>
          <w:lang w:val="ru-RU"/>
        </w:rPr>
        <w:t>е</w:t>
      </w:r>
      <w:r>
        <w:rPr>
          <w:spacing w:val="-2"/>
          <w:szCs w:val="28"/>
          <w:lang w:val="ru-RU"/>
        </w:rPr>
        <w:t xml:space="preserve"> </w:t>
      </w:r>
      <w:r>
        <w:rPr>
          <w:szCs w:val="28"/>
          <w:lang w:val="ru-RU"/>
        </w:rPr>
        <w:t>50</w:t>
      </w:r>
      <w:r>
        <w:rPr>
          <w:spacing w:val="-2"/>
          <w:szCs w:val="28"/>
          <w:lang w:val="ru-RU"/>
        </w:rPr>
        <w:t xml:space="preserve"> </w:t>
      </w:r>
      <w:r>
        <w:rPr>
          <w:spacing w:val="-1"/>
          <w:szCs w:val="28"/>
          <w:lang w:val="ru-RU"/>
        </w:rPr>
        <w:t>м</w:t>
      </w:r>
      <w:r>
        <w:rPr>
          <w:szCs w:val="28"/>
          <w:lang w:val="ru-RU"/>
        </w:rPr>
        <w:t>.</w:t>
      </w:r>
    </w:p>
    <w:p w:rsidR="009C2F33" w:rsidRPr="00C10FD2" w:rsidRDefault="005802ED" w:rsidP="00B42F5A">
      <w:pPr>
        <w:ind w:left="0" w:right="0" w:firstLine="709"/>
        <w:rPr>
          <w:lang w:val="ru-RU"/>
        </w:rPr>
      </w:pPr>
      <w:r>
        <w:rPr>
          <w:szCs w:val="28"/>
          <w:lang w:val="ru-RU"/>
        </w:rPr>
        <w:lastRenderedPageBreak/>
        <w:t>По</w:t>
      </w:r>
      <w:r>
        <w:rPr>
          <w:spacing w:val="-1"/>
          <w:szCs w:val="28"/>
          <w:lang w:val="ru-RU"/>
        </w:rPr>
        <w:t>с</w:t>
      </w:r>
      <w:r>
        <w:rPr>
          <w:szCs w:val="28"/>
          <w:lang w:val="ru-RU"/>
        </w:rPr>
        <w:t>ле</w:t>
      </w:r>
      <w:r>
        <w:rPr>
          <w:spacing w:val="1"/>
          <w:szCs w:val="28"/>
          <w:lang w:val="ru-RU"/>
        </w:rPr>
        <w:t xml:space="preserve"> з</w:t>
      </w:r>
      <w:r>
        <w:rPr>
          <w:spacing w:val="-1"/>
          <w:szCs w:val="28"/>
          <w:lang w:val="ru-RU"/>
        </w:rPr>
        <w:t>а</w:t>
      </w:r>
      <w:r>
        <w:rPr>
          <w:spacing w:val="1"/>
          <w:szCs w:val="28"/>
          <w:lang w:val="ru-RU"/>
        </w:rPr>
        <w:t>к</w:t>
      </w:r>
      <w:r>
        <w:rPr>
          <w:szCs w:val="28"/>
          <w:lang w:val="ru-RU"/>
        </w:rPr>
        <w:t>ры</w:t>
      </w:r>
      <w:r>
        <w:rPr>
          <w:spacing w:val="1"/>
          <w:szCs w:val="28"/>
          <w:lang w:val="ru-RU"/>
        </w:rPr>
        <w:t>ти</w:t>
      </w:r>
      <w:r>
        <w:rPr>
          <w:szCs w:val="28"/>
          <w:lang w:val="ru-RU"/>
        </w:rPr>
        <w:t>я</w:t>
      </w:r>
      <w:r>
        <w:rPr>
          <w:spacing w:val="2"/>
          <w:szCs w:val="28"/>
          <w:lang w:val="ru-RU"/>
        </w:rPr>
        <w:t xml:space="preserve"> </w:t>
      </w:r>
      <w:r>
        <w:rPr>
          <w:spacing w:val="1"/>
          <w:szCs w:val="28"/>
          <w:lang w:val="ru-RU"/>
        </w:rPr>
        <w:t>к</w:t>
      </w:r>
      <w:r>
        <w:rPr>
          <w:szCs w:val="28"/>
          <w:lang w:val="ru-RU"/>
        </w:rPr>
        <w:t>л</w:t>
      </w:r>
      <w:r>
        <w:rPr>
          <w:spacing w:val="-1"/>
          <w:szCs w:val="28"/>
          <w:lang w:val="ru-RU"/>
        </w:rPr>
        <w:t>а</w:t>
      </w:r>
      <w:r>
        <w:rPr>
          <w:szCs w:val="28"/>
          <w:lang w:val="ru-RU"/>
        </w:rPr>
        <w:t>дб</w:t>
      </w:r>
      <w:r>
        <w:rPr>
          <w:spacing w:val="1"/>
          <w:szCs w:val="28"/>
          <w:lang w:val="ru-RU"/>
        </w:rPr>
        <w:t>и</w:t>
      </w:r>
      <w:r>
        <w:rPr>
          <w:szCs w:val="28"/>
          <w:lang w:val="ru-RU"/>
        </w:rPr>
        <w:t>ща</w:t>
      </w:r>
      <w:r>
        <w:rPr>
          <w:spacing w:val="1"/>
          <w:szCs w:val="28"/>
          <w:lang w:val="ru-RU"/>
        </w:rPr>
        <w:t xml:space="preserve"> т</w:t>
      </w:r>
      <w:r>
        <w:rPr>
          <w:szCs w:val="28"/>
          <w:lang w:val="ru-RU"/>
        </w:rPr>
        <w:t>р</w:t>
      </w:r>
      <w:r>
        <w:rPr>
          <w:spacing w:val="-1"/>
          <w:szCs w:val="28"/>
          <w:lang w:val="ru-RU"/>
        </w:rPr>
        <w:t>а</w:t>
      </w:r>
      <w:r>
        <w:rPr>
          <w:szCs w:val="28"/>
          <w:lang w:val="ru-RU"/>
        </w:rPr>
        <w:t>д</w:t>
      </w:r>
      <w:r>
        <w:rPr>
          <w:spacing w:val="1"/>
          <w:szCs w:val="28"/>
          <w:lang w:val="ru-RU"/>
        </w:rPr>
        <w:t>ици</w:t>
      </w:r>
      <w:r>
        <w:rPr>
          <w:szCs w:val="28"/>
          <w:lang w:val="ru-RU"/>
        </w:rPr>
        <w:t>о</w:t>
      </w:r>
      <w:r>
        <w:rPr>
          <w:spacing w:val="-1"/>
          <w:szCs w:val="28"/>
          <w:lang w:val="ru-RU"/>
        </w:rPr>
        <w:t>н</w:t>
      </w:r>
      <w:r>
        <w:rPr>
          <w:spacing w:val="1"/>
          <w:szCs w:val="28"/>
          <w:lang w:val="ru-RU"/>
        </w:rPr>
        <w:t>н</w:t>
      </w:r>
      <w:r>
        <w:rPr>
          <w:szCs w:val="28"/>
          <w:lang w:val="ru-RU"/>
        </w:rPr>
        <w:t>ого</w:t>
      </w:r>
      <w:r>
        <w:rPr>
          <w:spacing w:val="2"/>
          <w:szCs w:val="28"/>
          <w:lang w:val="ru-RU"/>
        </w:rPr>
        <w:t xml:space="preserve"> </w:t>
      </w:r>
      <w:r>
        <w:rPr>
          <w:spacing w:val="1"/>
          <w:szCs w:val="28"/>
          <w:lang w:val="ru-RU"/>
        </w:rPr>
        <w:t>з</w:t>
      </w:r>
      <w:r>
        <w:rPr>
          <w:spacing w:val="-3"/>
          <w:szCs w:val="28"/>
          <w:lang w:val="ru-RU"/>
        </w:rPr>
        <w:t>а</w:t>
      </w:r>
      <w:r>
        <w:rPr>
          <w:spacing w:val="2"/>
          <w:szCs w:val="28"/>
          <w:lang w:val="ru-RU"/>
        </w:rPr>
        <w:t>х</w:t>
      </w:r>
      <w:r>
        <w:rPr>
          <w:spacing w:val="-2"/>
          <w:szCs w:val="28"/>
          <w:lang w:val="ru-RU"/>
        </w:rPr>
        <w:t>о</w:t>
      </w:r>
      <w:r>
        <w:rPr>
          <w:szCs w:val="28"/>
          <w:lang w:val="ru-RU"/>
        </w:rPr>
        <w:t>ро</w:t>
      </w:r>
      <w:r>
        <w:rPr>
          <w:spacing w:val="1"/>
          <w:szCs w:val="28"/>
          <w:lang w:val="ru-RU"/>
        </w:rPr>
        <w:t>н</w:t>
      </w:r>
      <w:r>
        <w:rPr>
          <w:spacing w:val="-1"/>
          <w:szCs w:val="28"/>
          <w:lang w:val="ru-RU"/>
        </w:rPr>
        <w:t>е</w:t>
      </w:r>
      <w:r>
        <w:rPr>
          <w:spacing w:val="1"/>
          <w:szCs w:val="28"/>
          <w:lang w:val="ru-RU"/>
        </w:rPr>
        <w:t>ни</w:t>
      </w:r>
      <w:r>
        <w:rPr>
          <w:szCs w:val="28"/>
          <w:lang w:val="ru-RU"/>
        </w:rPr>
        <w:t>я</w:t>
      </w:r>
      <w:r>
        <w:rPr>
          <w:spacing w:val="2"/>
          <w:szCs w:val="28"/>
          <w:lang w:val="ru-RU"/>
        </w:rPr>
        <w:t xml:space="preserve"> </w:t>
      </w:r>
      <w:r>
        <w:rPr>
          <w:spacing w:val="1"/>
          <w:szCs w:val="28"/>
          <w:lang w:val="ru-RU"/>
        </w:rPr>
        <w:t>п</w:t>
      </w:r>
      <w:r>
        <w:rPr>
          <w:szCs w:val="28"/>
          <w:lang w:val="ru-RU"/>
        </w:rPr>
        <w:t>о</w:t>
      </w:r>
      <w:r>
        <w:rPr>
          <w:spacing w:val="2"/>
          <w:szCs w:val="28"/>
          <w:lang w:val="ru-RU"/>
        </w:rPr>
        <w:t xml:space="preserve"> </w:t>
      </w:r>
      <w:r>
        <w:rPr>
          <w:spacing w:val="1"/>
          <w:szCs w:val="28"/>
          <w:lang w:val="ru-RU"/>
        </w:rPr>
        <w:t>и</w:t>
      </w:r>
      <w:r>
        <w:rPr>
          <w:spacing w:val="-1"/>
          <w:szCs w:val="28"/>
          <w:lang w:val="ru-RU"/>
        </w:rPr>
        <w:t>с</w:t>
      </w:r>
      <w:r>
        <w:rPr>
          <w:spacing w:val="1"/>
          <w:szCs w:val="28"/>
          <w:lang w:val="ru-RU"/>
        </w:rPr>
        <w:t>т</w:t>
      </w:r>
      <w:r>
        <w:rPr>
          <w:spacing w:val="-1"/>
          <w:szCs w:val="28"/>
          <w:lang w:val="ru-RU"/>
        </w:rPr>
        <w:t>ече</w:t>
      </w:r>
      <w:r>
        <w:rPr>
          <w:spacing w:val="1"/>
          <w:szCs w:val="28"/>
          <w:lang w:val="ru-RU"/>
        </w:rPr>
        <w:t>н</w:t>
      </w:r>
      <w:r>
        <w:rPr>
          <w:spacing w:val="-1"/>
          <w:szCs w:val="28"/>
          <w:lang w:val="ru-RU"/>
        </w:rPr>
        <w:t>и</w:t>
      </w:r>
      <w:r>
        <w:rPr>
          <w:szCs w:val="28"/>
          <w:lang w:val="ru-RU"/>
        </w:rPr>
        <w:t>и</w:t>
      </w:r>
      <w:r>
        <w:rPr>
          <w:spacing w:val="3"/>
          <w:szCs w:val="28"/>
          <w:lang w:val="ru-RU"/>
        </w:rPr>
        <w:t xml:space="preserve"> </w:t>
      </w:r>
      <w:r>
        <w:rPr>
          <w:szCs w:val="28"/>
          <w:lang w:val="ru-RU"/>
        </w:rPr>
        <w:t>25 л</w:t>
      </w:r>
      <w:r>
        <w:rPr>
          <w:spacing w:val="-1"/>
          <w:szCs w:val="28"/>
          <w:lang w:val="ru-RU"/>
        </w:rPr>
        <w:t>е</w:t>
      </w:r>
      <w:r>
        <w:rPr>
          <w:szCs w:val="28"/>
          <w:lang w:val="ru-RU"/>
        </w:rPr>
        <w:t>т</w:t>
      </w:r>
      <w:r>
        <w:rPr>
          <w:spacing w:val="2"/>
          <w:szCs w:val="28"/>
          <w:lang w:val="ru-RU"/>
        </w:rPr>
        <w:t xml:space="preserve"> </w:t>
      </w:r>
      <w:r>
        <w:rPr>
          <w:spacing w:val="1"/>
          <w:szCs w:val="28"/>
          <w:lang w:val="ru-RU"/>
        </w:rPr>
        <w:t>п</w:t>
      </w:r>
      <w:r>
        <w:rPr>
          <w:szCs w:val="28"/>
          <w:lang w:val="ru-RU"/>
        </w:rPr>
        <w:t>о</w:t>
      </w:r>
      <w:r>
        <w:rPr>
          <w:spacing w:val="-1"/>
          <w:szCs w:val="28"/>
          <w:lang w:val="ru-RU"/>
        </w:rPr>
        <w:t>с</w:t>
      </w:r>
      <w:r>
        <w:rPr>
          <w:szCs w:val="28"/>
          <w:lang w:val="ru-RU"/>
        </w:rPr>
        <w:t>ле</w:t>
      </w:r>
      <w:r>
        <w:rPr>
          <w:spacing w:val="1"/>
          <w:szCs w:val="28"/>
          <w:lang w:val="ru-RU"/>
        </w:rPr>
        <w:t xml:space="preserve"> п</w:t>
      </w:r>
      <w:r>
        <w:rPr>
          <w:szCs w:val="28"/>
          <w:lang w:val="ru-RU"/>
        </w:rPr>
        <w:t>о</w:t>
      </w:r>
      <w:r>
        <w:rPr>
          <w:spacing w:val="-1"/>
          <w:szCs w:val="28"/>
          <w:lang w:val="ru-RU"/>
        </w:rPr>
        <w:t>с</w:t>
      </w:r>
      <w:r>
        <w:rPr>
          <w:szCs w:val="28"/>
          <w:lang w:val="ru-RU"/>
        </w:rPr>
        <w:t>л</w:t>
      </w:r>
      <w:r>
        <w:rPr>
          <w:spacing w:val="-1"/>
          <w:szCs w:val="28"/>
          <w:lang w:val="ru-RU"/>
        </w:rPr>
        <w:t>е</w:t>
      </w:r>
      <w:r>
        <w:rPr>
          <w:szCs w:val="28"/>
          <w:lang w:val="ru-RU"/>
        </w:rPr>
        <w:t>д</w:t>
      </w:r>
      <w:r>
        <w:rPr>
          <w:spacing w:val="1"/>
          <w:szCs w:val="28"/>
          <w:lang w:val="ru-RU"/>
        </w:rPr>
        <w:t>н</w:t>
      </w:r>
      <w:r>
        <w:rPr>
          <w:spacing w:val="-1"/>
          <w:szCs w:val="28"/>
          <w:lang w:val="ru-RU"/>
        </w:rPr>
        <w:t>е</w:t>
      </w:r>
      <w:r>
        <w:rPr>
          <w:spacing w:val="2"/>
          <w:szCs w:val="28"/>
          <w:lang w:val="ru-RU"/>
        </w:rPr>
        <w:t>г</w:t>
      </w:r>
      <w:r>
        <w:rPr>
          <w:szCs w:val="28"/>
          <w:lang w:val="ru-RU"/>
        </w:rPr>
        <w:t xml:space="preserve">о </w:t>
      </w:r>
      <w:r>
        <w:rPr>
          <w:spacing w:val="1"/>
          <w:szCs w:val="28"/>
          <w:lang w:val="ru-RU"/>
        </w:rPr>
        <w:t>з</w:t>
      </w:r>
      <w:r>
        <w:rPr>
          <w:spacing w:val="-1"/>
          <w:szCs w:val="28"/>
          <w:lang w:val="ru-RU"/>
        </w:rPr>
        <w:t>а</w:t>
      </w:r>
      <w:r>
        <w:rPr>
          <w:spacing w:val="2"/>
          <w:szCs w:val="28"/>
          <w:lang w:val="ru-RU"/>
        </w:rPr>
        <w:t>х</w:t>
      </w:r>
      <w:r>
        <w:rPr>
          <w:szCs w:val="28"/>
          <w:lang w:val="ru-RU"/>
        </w:rPr>
        <w:t>ор</w:t>
      </w:r>
      <w:r>
        <w:rPr>
          <w:spacing w:val="-2"/>
          <w:szCs w:val="28"/>
          <w:lang w:val="ru-RU"/>
        </w:rPr>
        <w:t>о</w:t>
      </w:r>
      <w:r>
        <w:rPr>
          <w:spacing w:val="1"/>
          <w:szCs w:val="28"/>
          <w:lang w:val="ru-RU"/>
        </w:rPr>
        <w:t>н</w:t>
      </w:r>
      <w:r>
        <w:rPr>
          <w:spacing w:val="-1"/>
          <w:szCs w:val="28"/>
          <w:lang w:val="ru-RU"/>
        </w:rPr>
        <w:t>е</w:t>
      </w:r>
      <w:r>
        <w:rPr>
          <w:spacing w:val="1"/>
          <w:szCs w:val="28"/>
          <w:lang w:val="ru-RU"/>
        </w:rPr>
        <w:t>ни</w:t>
      </w:r>
      <w:r>
        <w:rPr>
          <w:szCs w:val="28"/>
          <w:lang w:val="ru-RU"/>
        </w:rPr>
        <w:t>я</w:t>
      </w:r>
      <w:r>
        <w:rPr>
          <w:spacing w:val="-10"/>
          <w:szCs w:val="28"/>
          <w:lang w:val="ru-RU"/>
        </w:rPr>
        <w:t xml:space="preserve"> </w:t>
      </w:r>
      <w:r>
        <w:rPr>
          <w:szCs w:val="28"/>
          <w:lang w:val="ru-RU"/>
        </w:rPr>
        <w:t>р</w:t>
      </w:r>
      <w:r>
        <w:rPr>
          <w:spacing w:val="-1"/>
          <w:szCs w:val="28"/>
          <w:lang w:val="ru-RU"/>
        </w:rPr>
        <w:t>асс</w:t>
      </w:r>
      <w:r>
        <w:rPr>
          <w:spacing w:val="1"/>
          <w:szCs w:val="28"/>
          <w:lang w:val="ru-RU"/>
        </w:rPr>
        <w:t>т</w:t>
      </w:r>
      <w:r>
        <w:rPr>
          <w:szCs w:val="28"/>
          <w:lang w:val="ru-RU"/>
        </w:rPr>
        <w:t>оя</w:t>
      </w:r>
      <w:r>
        <w:rPr>
          <w:spacing w:val="1"/>
          <w:szCs w:val="28"/>
          <w:lang w:val="ru-RU"/>
        </w:rPr>
        <w:t>н</w:t>
      </w:r>
      <w:r>
        <w:rPr>
          <w:spacing w:val="-1"/>
          <w:szCs w:val="28"/>
          <w:lang w:val="ru-RU"/>
        </w:rPr>
        <w:t>и</w:t>
      </w:r>
      <w:r>
        <w:rPr>
          <w:szCs w:val="28"/>
          <w:lang w:val="ru-RU"/>
        </w:rPr>
        <w:t>я</w:t>
      </w:r>
      <w:r>
        <w:rPr>
          <w:spacing w:val="-6"/>
          <w:szCs w:val="28"/>
          <w:lang w:val="ru-RU"/>
        </w:rPr>
        <w:t xml:space="preserve"> </w:t>
      </w:r>
      <w:r>
        <w:rPr>
          <w:szCs w:val="28"/>
          <w:lang w:val="ru-RU"/>
        </w:rPr>
        <w:t>до</w:t>
      </w:r>
      <w:r>
        <w:rPr>
          <w:spacing w:val="-1"/>
          <w:szCs w:val="28"/>
          <w:lang w:val="ru-RU"/>
        </w:rPr>
        <w:t xml:space="preserve"> </w:t>
      </w:r>
      <w:r>
        <w:rPr>
          <w:szCs w:val="28"/>
          <w:lang w:val="ru-RU"/>
        </w:rPr>
        <w:t>ж</w:t>
      </w:r>
      <w:r>
        <w:rPr>
          <w:spacing w:val="1"/>
          <w:szCs w:val="28"/>
          <w:lang w:val="ru-RU"/>
        </w:rPr>
        <w:t>и</w:t>
      </w:r>
      <w:r>
        <w:rPr>
          <w:szCs w:val="28"/>
          <w:lang w:val="ru-RU"/>
        </w:rPr>
        <w:t>лой</w:t>
      </w:r>
      <w:r>
        <w:rPr>
          <w:spacing w:val="-6"/>
          <w:szCs w:val="28"/>
          <w:lang w:val="ru-RU"/>
        </w:rPr>
        <w:t xml:space="preserve"> </w:t>
      </w:r>
      <w:r>
        <w:rPr>
          <w:spacing w:val="1"/>
          <w:szCs w:val="28"/>
          <w:lang w:val="ru-RU"/>
        </w:rPr>
        <w:t>з</w:t>
      </w:r>
      <w:r>
        <w:rPr>
          <w:spacing w:val="-1"/>
          <w:szCs w:val="28"/>
          <w:lang w:val="ru-RU"/>
        </w:rPr>
        <w:t>ас</w:t>
      </w:r>
      <w:r>
        <w:rPr>
          <w:spacing w:val="1"/>
          <w:szCs w:val="28"/>
          <w:lang w:val="ru-RU"/>
        </w:rPr>
        <w:t>т</w:t>
      </w:r>
      <w:r>
        <w:rPr>
          <w:szCs w:val="28"/>
          <w:lang w:val="ru-RU"/>
        </w:rPr>
        <w:t>ро</w:t>
      </w:r>
      <w:r>
        <w:rPr>
          <w:spacing w:val="1"/>
          <w:szCs w:val="28"/>
          <w:lang w:val="ru-RU"/>
        </w:rPr>
        <w:t>йк</w:t>
      </w:r>
      <w:r>
        <w:rPr>
          <w:szCs w:val="28"/>
          <w:lang w:val="ru-RU"/>
        </w:rPr>
        <w:t>и</w:t>
      </w:r>
      <w:r>
        <w:rPr>
          <w:spacing w:val="-6"/>
          <w:szCs w:val="28"/>
          <w:lang w:val="ru-RU"/>
        </w:rPr>
        <w:t xml:space="preserve"> </w:t>
      </w:r>
      <w:r>
        <w:rPr>
          <w:spacing w:val="-3"/>
          <w:szCs w:val="28"/>
          <w:lang w:val="ru-RU"/>
        </w:rPr>
        <w:t>м</w:t>
      </w:r>
      <w:r>
        <w:rPr>
          <w:szCs w:val="28"/>
          <w:lang w:val="ru-RU"/>
        </w:rPr>
        <w:t>о</w:t>
      </w:r>
      <w:r>
        <w:rPr>
          <w:spacing w:val="2"/>
          <w:szCs w:val="28"/>
          <w:lang w:val="ru-RU"/>
        </w:rPr>
        <w:t>г</w:t>
      </w:r>
      <w:r>
        <w:rPr>
          <w:spacing w:val="-5"/>
          <w:szCs w:val="28"/>
          <w:lang w:val="ru-RU"/>
        </w:rPr>
        <w:t>у</w:t>
      </w:r>
      <w:r>
        <w:rPr>
          <w:szCs w:val="28"/>
          <w:lang w:val="ru-RU"/>
        </w:rPr>
        <w:t>т</w:t>
      </w:r>
      <w:r>
        <w:rPr>
          <w:spacing w:val="-3"/>
          <w:szCs w:val="28"/>
          <w:lang w:val="ru-RU"/>
        </w:rPr>
        <w:t xml:space="preserve"> </w:t>
      </w:r>
      <w:r>
        <w:rPr>
          <w:szCs w:val="28"/>
          <w:lang w:val="ru-RU"/>
        </w:rPr>
        <w:t>бы</w:t>
      </w:r>
      <w:r>
        <w:rPr>
          <w:spacing w:val="1"/>
          <w:szCs w:val="28"/>
          <w:lang w:val="ru-RU"/>
        </w:rPr>
        <w:t>т</w:t>
      </w:r>
      <w:r>
        <w:rPr>
          <w:szCs w:val="28"/>
          <w:lang w:val="ru-RU"/>
        </w:rPr>
        <w:t>ь</w:t>
      </w:r>
      <w:r>
        <w:rPr>
          <w:spacing w:val="-1"/>
          <w:szCs w:val="28"/>
          <w:lang w:val="ru-RU"/>
        </w:rPr>
        <w:t xml:space="preserve"> с</w:t>
      </w:r>
      <w:r>
        <w:rPr>
          <w:szCs w:val="28"/>
          <w:lang w:val="ru-RU"/>
        </w:rPr>
        <w:t>о</w:t>
      </w:r>
      <w:r>
        <w:rPr>
          <w:spacing w:val="1"/>
          <w:szCs w:val="28"/>
          <w:lang w:val="ru-RU"/>
        </w:rPr>
        <w:t>к</w:t>
      </w:r>
      <w:r>
        <w:rPr>
          <w:szCs w:val="28"/>
          <w:lang w:val="ru-RU"/>
        </w:rPr>
        <w:t>р</w:t>
      </w:r>
      <w:r>
        <w:rPr>
          <w:spacing w:val="-1"/>
          <w:szCs w:val="28"/>
          <w:lang w:val="ru-RU"/>
        </w:rPr>
        <w:t>а</w:t>
      </w:r>
      <w:r>
        <w:rPr>
          <w:szCs w:val="28"/>
          <w:lang w:val="ru-RU"/>
        </w:rPr>
        <w:t>щ</w:t>
      </w:r>
      <w:r>
        <w:rPr>
          <w:spacing w:val="-1"/>
          <w:szCs w:val="28"/>
          <w:lang w:val="ru-RU"/>
        </w:rPr>
        <w:t>е</w:t>
      </w:r>
      <w:r>
        <w:rPr>
          <w:spacing w:val="1"/>
          <w:szCs w:val="28"/>
          <w:lang w:val="ru-RU"/>
        </w:rPr>
        <w:t>н</w:t>
      </w:r>
      <w:r>
        <w:rPr>
          <w:szCs w:val="28"/>
          <w:lang w:val="ru-RU"/>
        </w:rPr>
        <w:t>ы</w:t>
      </w:r>
      <w:r>
        <w:rPr>
          <w:spacing w:val="-6"/>
          <w:szCs w:val="28"/>
          <w:lang w:val="ru-RU"/>
        </w:rPr>
        <w:t xml:space="preserve"> </w:t>
      </w:r>
      <w:r>
        <w:rPr>
          <w:szCs w:val="28"/>
          <w:lang w:val="ru-RU"/>
        </w:rPr>
        <w:t>до</w:t>
      </w:r>
      <w:r>
        <w:rPr>
          <w:spacing w:val="-1"/>
          <w:szCs w:val="28"/>
          <w:lang w:val="ru-RU"/>
        </w:rPr>
        <w:t xml:space="preserve"> </w:t>
      </w:r>
      <w:r>
        <w:rPr>
          <w:szCs w:val="28"/>
          <w:lang w:val="ru-RU"/>
        </w:rPr>
        <w:t>50</w:t>
      </w:r>
      <w:r>
        <w:rPr>
          <w:spacing w:val="-2"/>
          <w:szCs w:val="28"/>
          <w:lang w:val="ru-RU"/>
        </w:rPr>
        <w:t xml:space="preserve"> </w:t>
      </w:r>
      <w:r>
        <w:rPr>
          <w:spacing w:val="-1"/>
          <w:szCs w:val="28"/>
          <w:lang w:val="ru-RU"/>
        </w:rPr>
        <w:t>м</w:t>
      </w:r>
      <w:r>
        <w:rPr>
          <w:szCs w:val="28"/>
          <w:lang w:val="ru-RU"/>
        </w:rPr>
        <w:t>.</w:t>
      </w:r>
    </w:p>
    <w:p w:rsidR="00D01D19" w:rsidRDefault="00D01D19" w:rsidP="00B42F5A">
      <w:pPr>
        <w:pStyle w:val="1"/>
        <w:tabs>
          <w:tab w:val="clear" w:pos="0"/>
        </w:tabs>
        <w:spacing w:before="0" w:after="0"/>
        <w:ind w:left="0" w:firstLine="709"/>
        <w:rPr>
          <w:rFonts w:ascii="Times New Roman" w:hAnsi="Times New Roman"/>
          <w:b w:val="0"/>
          <w:bCs w:val="0"/>
          <w:iCs/>
          <w:spacing w:val="-1"/>
          <w:sz w:val="28"/>
          <w:szCs w:val="28"/>
          <w:lang w:val="ru-RU" w:eastAsia="en-US"/>
        </w:rPr>
      </w:pPr>
      <w:bookmarkStart w:id="52" w:name="__RefHeading___Toc52797764"/>
      <w:bookmarkEnd w:id="52"/>
    </w:p>
    <w:p w:rsidR="009C2F33" w:rsidRPr="00D01D19" w:rsidRDefault="005802ED" w:rsidP="00B42F5A">
      <w:pPr>
        <w:pStyle w:val="1"/>
        <w:tabs>
          <w:tab w:val="clear" w:pos="0"/>
        </w:tabs>
        <w:spacing w:before="0" w:after="0"/>
        <w:ind w:left="0" w:firstLine="709"/>
        <w:rPr>
          <w:lang w:val="ru-RU"/>
        </w:rPr>
      </w:pPr>
      <w:bookmarkStart w:id="53" w:name="_Toc96597805"/>
      <w:r w:rsidRPr="00D01D19">
        <w:rPr>
          <w:rFonts w:ascii="Times New Roman" w:hAnsi="Times New Roman"/>
          <w:bCs w:val="0"/>
          <w:iCs/>
          <w:spacing w:val="-1"/>
          <w:sz w:val="28"/>
          <w:szCs w:val="28"/>
          <w:lang w:val="ru-RU" w:eastAsia="en-US"/>
        </w:rPr>
        <w:t>2) Зона складирования и захоронения отходов (6.2).</w:t>
      </w:r>
      <w:bookmarkEnd w:id="53"/>
    </w:p>
    <w:p w:rsidR="009C2F33" w:rsidRPr="00C10FD2" w:rsidRDefault="009C2F33" w:rsidP="00B42F5A">
      <w:pPr>
        <w:ind w:left="0" w:right="0" w:firstLine="709"/>
        <w:rPr>
          <w:lang w:val="ru-RU"/>
        </w:rPr>
      </w:pPr>
    </w:p>
    <w:p w:rsidR="009C2F33" w:rsidRPr="00C10FD2" w:rsidRDefault="005802ED" w:rsidP="00B42F5A">
      <w:pPr>
        <w:ind w:left="0" w:right="0" w:firstLine="709"/>
        <w:rPr>
          <w:lang w:val="ru-RU"/>
        </w:rPr>
      </w:pPr>
      <w:r>
        <w:rPr>
          <w:b/>
          <w:bCs/>
          <w:spacing w:val="-1"/>
          <w:szCs w:val="28"/>
          <w:lang w:val="ru-RU" w:eastAsia="en-US"/>
        </w:rPr>
        <w:t>Основные виды разрешенного использования:</w:t>
      </w:r>
    </w:p>
    <w:p w:rsidR="009C2F33" w:rsidRPr="00C10FD2" w:rsidRDefault="005802ED" w:rsidP="00B42F5A">
      <w:pPr>
        <w:ind w:left="0" w:right="0" w:firstLine="709"/>
        <w:jc w:val="left"/>
        <w:rPr>
          <w:lang w:val="ru-RU"/>
        </w:rPr>
      </w:pPr>
      <w:r>
        <w:rPr>
          <w:rFonts w:eastAsia="Calibri"/>
          <w:spacing w:val="1"/>
          <w:sz w:val="24"/>
          <w:szCs w:val="24"/>
          <w:lang w:val="ru-RU"/>
        </w:rPr>
        <w:tab/>
      </w:r>
      <w:r>
        <w:rPr>
          <w:spacing w:val="1"/>
          <w:szCs w:val="28"/>
          <w:lang w:val="ru-RU"/>
        </w:rPr>
        <w:t>специальная деятельность 12.2.</w:t>
      </w:r>
    </w:p>
    <w:p w:rsidR="009C2F33" w:rsidRDefault="009C2F33" w:rsidP="00B42F5A">
      <w:pPr>
        <w:ind w:left="0" w:right="0" w:firstLine="709"/>
        <w:jc w:val="left"/>
        <w:rPr>
          <w:spacing w:val="1"/>
          <w:szCs w:val="28"/>
          <w:lang w:val="ru-RU"/>
        </w:rPr>
      </w:pPr>
    </w:p>
    <w:p w:rsidR="009C2F33" w:rsidRPr="00C10FD2" w:rsidRDefault="005802ED" w:rsidP="00B42F5A">
      <w:pPr>
        <w:ind w:left="0" w:right="0" w:firstLine="709"/>
        <w:jc w:val="left"/>
        <w:rPr>
          <w:lang w:val="ru-RU"/>
        </w:rPr>
      </w:pPr>
      <w:r>
        <w:rPr>
          <w:b/>
          <w:bCs/>
          <w:spacing w:val="-1"/>
          <w:szCs w:val="28"/>
          <w:lang w:val="ru-RU" w:eastAsia="en-US"/>
        </w:rPr>
        <w:t>Вспомогательные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sz w:val="24"/>
          <w:szCs w:val="24"/>
          <w:lang w:val="ru-RU" w:eastAsia="ru-RU"/>
        </w:rPr>
        <w:tab/>
      </w:r>
      <w:r>
        <w:rPr>
          <w:rFonts w:eastAsia="Times New Roman"/>
          <w:color w:val="000000"/>
          <w:spacing w:val="1"/>
          <w:lang w:val="ru-RU"/>
        </w:rPr>
        <w:t>не подлежат установлению.</w:t>
      </w:r>
    </w:p>
    <w:p w:rsidR="009C2F33" w:rsidRDefault="009C2F33" w:rsidP="00B42F5A">
      <w:pPr>
        <w:pStyle w:val="afffffff2"/>
        <w:spacing w:before="0" w:after="0"/>
        <w:ind w:left="0" w:right="0" w:firstLine="709"/>
        <w:jc w:val="left"/>
        <w:rPr>
          <w:rFonts w:eastAsia="Times New Roman"/>
          <w:color w:val="000000"/>
          <w:spacing w:val="1"/>
          <w:lang w:val="ru-RU"/>
        </w:rPr>
      </w:pPr>
    </w:p>
    <w:p w:rsidR="009C2F33" w:rsidRPr="00C10FD2" w:rsidRDefault="005802ED" w:rsidP="00B42F5A">
      <w:pPr>
        <w:ind w:left="0" w:right="0" w:firstLine="709"/>
        <w:rPr>
          <w:lang w:val="ru-RU"/>
        </w:rPr>
      </w:pPr>
      <w:r>
        <w:rPr>
          <w:b/>
          <w:bCs/>
          <w:spacing w:val="-1"/>
          <w:szCs w:val="28"/>
          <w:lang w:val="ru-RU" w:eastAsia="en-US"/>
        </w:rPr>
        <w:t>Условно разрешенные виды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color w:val="000000"/>
          <w:spacing w:val="1"/>
          <w:lang w:val="ru-RU"/>
        </w:rPr>
        <w:tab/>
        <w:t>не подлежат установлению.</w:t>
      </w:r>
    </w:p>
    <w:p w:rsidR="009C2F33" w:rsidRDefault="009C2F33" w:rsidP="00B42F5A">
      <w:pPr>
        <w:pStyle w:val="afffffff2"/>
        <w:spacing w:before="0" w:after="0"/>
        <w:ind w:left="0" w:right="0" w:firstLine="709"/>
        <w:rPr>
          <w:sz w:val="24"/>
          <w:szCs w:val="24"/>
          <w:lang w:val="ru-RU"/>
        </w:rPr>
      </w:pPr>
    </w:p>
    <w:p w:rsidR="009C2F33" w:rsidRPr="00C10FD2" w:rsidRDefault="005802ED" w:rsidP="00B42F5A">
      <w:pPr>
        <w:ind w:left="0" w:right="0" w:firstLine="709"/>
        <w:rPr>
          <w:lang w:val="ru-RU"/>
        </w:rPr>
      </w:pPr>
      <w:r>
        <w:rPr>
          <w:spacing w:val="-1"/>
          <w:szCs w:val="28"/>
          <w:lang w:val="ru-RU"/>
        </w:rPr>
        <w:t>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использования территории:</w:t>
      </w:r>
    </w:p>
    <w:p w:rsidR="009C2F33" w:rsidRPr="00C10FD2" w:rsidRDefault="009C2F33" w:rsidP="00B42F5A">
      <w:pPr>
        <w:ind w:left="0" w:right="0" w:firstLine="709"/>
        <w:rPr>
          <w:lang w:val="ru-RU"/>
        </w:rPr>
      </w:pPr>
    </w:p>
    <w:tbl>
      <w:tblPr>
        <w:tblW w:w="0" w:type="auto"/>
        <w:tblInd w:w="108" w:type="dxa"/>
        <w:tblLook w:val="04A0" w:firstRow="1" w:lastRow="0" w:firstColumn="1" w:lastColumn="0" w:noHBand="0" w:noVBand="1"/>
      </w:tblPr>
      <w:tblGrid>
        <w:gridCol w:w="5981"/>
        <w:gridCol w:w="3942"/>
      </w:tblGrid>
      <w:tr w:rsidR="009C2F33" w:rsidTr="009777D8">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Предельный минимальный  размер земельного участка</w:t>
            </w:r>
          </w:p>
        </w:tc>
        <w:tc>
          <w:tcPr>
            <w:tcW w:w="3942" w:type="dxa"/>
            <w:vMerge w:val="restart"/>
            <w:tcBorders>
              <w:top w:val="single" w:sz="4" w:space="0" w:color="000000"/>
              <w:left w:val="single" w:sz="4" w:space="0" w:color="000000"/>
              <w:bottom w:val="single" w:sz="4" w:space="0" w:color="000000"/>
              <w:right w:val="single" w:sz="4" w:space="0" w:color="000000"/>
            </w:tcBorders>
          </w:tcPr>
          <w:p w:rsidR="009C2F33" w:rsidRDefault="009C2F33" w:rsidP="00B42F5A">
            <w:pPr>
              <w:tabs>
                <w:tab w:val="left" w:pos="-142"/>
              </w:tabs>
              <w:spacing w:line="276" w:lineRule="auto"/>
              <w:ind w:left="140" w:right="0" w:firstLine="0"/>
              <w:rPr>
                <w:sz w:val="24"/>
                <w:szCs w:val="24"/>
                <w:lang w:val="ru-RU"/>
              </w:rPr>
            </w:pPr>
          </w:p>
          <w:p w:rsidR="009777D8" w:rsidRDefault="009777D8" w:rsidP="00B42F5A">
            <w:pPr>
              <w:tabs>
                <w:tab w:val="left" w:pos="-142"/>
              </w:tabs>
              <w:spacing w:line="276" w:lineRule="auto"/>
              <w:ind w:left="140" w:right="0" w:firstLine="0"/>
              <w:rPr>
                <w:sz w:val="24"/>
                <w:szCs w:val="24"/>
                <w:lang w:val="ru-RU"/>
              </w:rPr>
            </w:pPr>
          </w:p>
          <w:p w:rsidR="009777D8" w:rsidRPr="00C10FD2" w:rsidRDefault="009777D8" w:rsidP="00B42F5A">
            <w:pPr>
              <w:tabs>
                <w:tab w:val="left" w:pos="-142"/>
              </w:tabs>
              <w:spacing w:line="276" w:lineRule="auto"/>
              <w:ind w:left="140" w:right="0" w:firstLine="0"/>
              <w:rPr>
                <w:sz w:val="24"/>
                <w:szCs w:val="24"/>
                <w:lang w:val="ru-RU"/>
              </w:rPr>
            </w:pPr>
          </w:p>
          <w:p w:rsidR="009C2F33" w:rsidRDefault="005802ED" w:rsidP="00B42F5A">
            <w:pPr>
              <w:pStyle w:val="ConsPlusNormal2"/>
              <w:widowControl/>
              <w:tabs>
                <w:tab w:val="left" w:pos="-142"/>
              </w:tabs>
              <w:ind w:firstLine="0"/>
              <w:jc w:val="center"/>
            </w:pPr>
            <w:r>
              <w:rPr>
                <w:rFonts w:ascii="Times New Roman" w:hAnsi="Times New Roman"/>
                <w:sz w:val="24"/>
                <w:szCs w:val="24"/>
              </w:rPr>
              <w:t>не подлежит установлению.</w:t>
            </w:r>
          </w:p>
        </w:tc>
      </w:tr>
      <w:tr w:rsidR="009C2F33" w:rsidRPr="002A6D69" w:rsidTr="009777D8">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 xml:space="preserve">Предельная  минимальная площадь  земельного участка </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r w:rsidR="009C2F33" w:rsidRPr="002A6D69" w:rsidTr="009777D8">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Предельный максимальный размер 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0"/>
              <w:jc w:val="center"/>
              <w:rPr>
                <w:lang w:val="ru-RU"/>
              </w:rPr>
            </w:pPr>
          </w:p>
        </w:tc>
      </w:tr>
      <w:tr w:rsidR="009C2F33" w:rsidRPr="002A6D69" w:rsidTr="009777D8">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Предельная  максимальная площадь  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0"/>
              <w:jc w:val="center"/>
              <w:rPr>
                <w:lang w:val="ru-RU"/>
              </w:rPr>
            </w:pPr>
          </w:p>
        </w:tc>
      </w:tr>
      <w:tr w:rsidR="009C2F33" w:rsidRPr="002A6D69" w:rsidTr="009777D8">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spacing w:line="276" w:lineRule="auto"/>
              <w:ind w:left="142" w:right="0" w:firstLine="0"/>
              <w:rPr>
                <w:color w:val="000000"/>
                <w:sz w:val="24"/>
                <w:szCs w:val="24"/>
                <w:lang w:val="ru-RU" w:eastAsia="ru-RU" w:bidi="hi-IN"/>
              </w:rPr>
            </w:pPr>
          </w:p>
        </w:tc>
      </w:tr>
      <w:tr w:rsidR="009C2F33" w:rsidRPr="002A6D69" w:rsidTr="009777D8">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bCs/>
                <w:sz w:val="24"/>
                <w:szCs w:val="24"/>
                <w:lang w:val="ru-RU" w:eastAsia="en-US"/>
              </w:rPr>
              <w:t>Предельное количество этажей или предельная высота зданий, строений, сооружений</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r w:rsidR="009C2F33" w:rsidRPr="002A6D69" w:rsidTr="009777D8">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Максимальный процент застройки в границах 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bl>
    <w:p w:rsidR="009C2F33" w:rsidRDefault="009C2F33" w:rsidP="00B42F5A">
      <w:pPr>
        <w:ind w:left="0" w:right="0" w:firstLine="709"/>
        <w:rPr>
          <w:szCs w:val="28"/>
          <w:lang w:val="ru-RU"/>
        </w:rPr>
      </w:pPr>
    </w:p>
    <w:p w:rsidR="009C2F33" w:rsidRPr="009777D8" w:rsidRDefault="005802ED" w:rsidP="00B42F5A">
      <w:pPr>
        <w:pStyle w:val="1"/>
        <w:tabs>
          <w:tab w:val="clear" w:pos="0"/>
        </w:tabs>
        <w:spacing w:before="0" w:after="0"/>
        <w:ind w:left="0" w:firstLine="709"/>
        <w:rPr>
          <w:lang w:val="ru-RU"/>
        </w:rPr>
      </w:pPr>
      <w:bookmarkStart w:id="54" w:name="_Toc96597806"/>
      <w:r w:rsidRPr="009777D8">
        <w:rPr>
          <w:rFonts w:ascii="Times New Roman" w:hAnsi="Times New Roman"/>
          <w:bCs w:val="0"/>
          <w:iCs/>
          <w:spacing w:val="-1"/>
          <w:sz w:val="28"/>
          <w:szCs w:val="28"/>
          <w:lang w:val="ru-RU" w:eastAsia="en-US"/>
        </w:rPr>
        <w:t>3) Зона режимных территорий (6.3).</w:t>
      </w:r>
      <w:bookmarkEnd w:id="54"/>
    </w:p>
    <w:p w:rsidR="009C2F33" w:rsidRDefault="009C2F33" w:rsidP="00B42F5A">
      <w:pPr>
        <w:ind w:left="0" w:right="0" w:firstLine="709"/>
        <w:rPr>
          <w:iCs/>
          <w:spacing w:val="-1"/>
          <w:szCs w:val="28"/>
          <w:lang w:val="ru-RU" w:eastAsia="en-US"/>
        </w:rPr>
      </w:pPr>
    </w:p>
    <w:p w:rsidR="009C2F33" w:rsidRPr="00C10FD2" w:rsidRDefault="005802ED" w:rsidP="00B42F5A">
      <w:pPr>
        <w:pStyle w:val="afffffff2"/>
        <w:spacing w:before="0" w:after="0"/>
        <w:ind w:left="0" w:right="0" w:firstLine="709"/>
        <w:rPr>
          <w:lang w:val="ru-RU"/>
        </w:rPr>
      </w:pPr>
      <w:r>
        <w:rPr>
          <w:rFonts w:eastAsia="Times New Roman"/>
          <w:lang w:val="ru-RU"/>
        </w:rPr>
        <w:t>Зо</w:t>
      </w:r>
      <w:r>
        <w:rPr>
          <w:rFonts w:eastAsia="Times New Roman"/>
          <w:spacing w:val="-5"/>
          <w:lang w:val="ru-RU"/>
        </w:rPr>
        <w:t>н</w:t>
      </w:r>
      <w:r>
        <w:rPr>
          <w:rFonts w:eastAsia="Times New Roman"/>
          <w:lang w:val="ru-RU"/>
        </w:rPr>
        <w:t>ы реж</w:t>
      </w:r>
      <w:r>
        <w:rPr>
          <w:rFonts w:eastAsia="Times New Roman"/>
          <w:spacing w:val="-3"/>
          <w:lang w:val="ru-RU"/>
        </w:rPr>
        <w:t>и</w:t>
      </w:r>
      <w:r>
        <w:rPr>
          <w:rFonts w:eastAsia="Times New Roman"/>
          <w:spacing w:val="2"/>
          <w:lang w:val="ru-RU"/>
        </w:rPr>
        <w:t>м</w:t>
      </w:r>
      <w:r>
        <w:rPr>
          <w:rFonts w:eastAsia="Times New Roman"/>
          <w:spacing w:val="-5"/>
          <w:lang w:val="ru-RU"/>
        </w:rPr>
        <w:t>н</w:t>
      </w:r>
      <w:r>
        <w:rPr>
          <w:rFonts w:eastAsia="Times New Roman"/>
          <w:lang w:val="ru-RU"/>
        </w:rPr>
        <w:t>ых о</w:t>
      </w:r>
      <w:r>
        <w:rPr>
          <w:rFonts w:eastAsia="Times New Roman"/>
          <w:spacing w:val="-1"/>
          <w:lang w:val="ru-RU"/>
        </w:rPr>
        <w:t>б</w:t>
      </w:r>
      <w:r>
        <w:rPr>
          <w:rFonts w:eastAsia="Times New Roman"/>
          <w:lang w:val="ru-RU"/>
        </w:rPr>
        <w:t>ъе</w:t>
      </w:r>
      <w:r>
        <w:rPr>
          <w:rFonts w:eastAsia="Times New Roman"/>
          <w:spacing w:val="-1"/>
          <w:lang w:val="ru-RU"/>
        </w:rPr>
        <w:t>кт</w:t>
      </w:r>
      <w:r>
        <w:rPr>
          <w:rFonts w:eastAsia="Times New Roman"/>
          <w:lang w:val="ru-RU"/>
        </w:rPr>
        <w:t>ов о</w:t>
      </w:r>
      <w:r>
        <w:rPr>
          <w:rFonts w:eastAsia="Times New Roman"/>
          <w:spacing w:val="-1"/>
          <w:lang w:val="ru-RU"/>
        </w:rPr>
        <w:t>г</w:t>
      </w:r>
      <w:r>
        <w:rPr>
          <w:rFonts w:eastAsia="Times New Roman"/>
          <w:lang w:val="ru-RU"/>
        </w:rPr>
        <w:t>ра</w:t>
      </w:r>
      <w:r>
        <w:rPr>
          <w:rFonts w:eastAsia="Times New Roman"/>
          <w:spacing w:val="-5"/>
          <w:lang w:val="ru-RU"/>
        </w:rPr>
        <w:t>н</w:t>
      </w:r>
      <w:r>
        <w:rPr>
          <w:rFonts w:eastAsia="Times New Roman"/>
          <w:spacing w:val="-3"/>
          <w:lang w:val="ru-RU"/>
        </w:rPr>
        <w:t>и</w:t>
      </w:r>
      <w:r>
        <w:rPr>
          <w:rFonts w:eastAsia="Times New Roman"/>
          <w:spacing w:val="1"/>
          <w:lang w:val="ru-RU"/>
        </w:rPr>
        <w:t>ч</w:t>
      </w:r>
      <w:r>
        <w:rPr>
          <w:rFonts w:eastAsia="Times New Roman"/>
          <w:spacing w:val="2"/>
          <w:lang w:val="ru-RU"/>
        </w:rPr>
        <w:t>е</w:t>
      </w:r>
      <w:r>
        <w:rPr>
          <w:rFonts w:eastAsia="Times New Roman"/>
          <w:spacing w:val="-1"/>
          <w:lang w:val="ru-RU"/>
        </w:rPr>
        <w:t>н</w:t>
      </w:r>
      <w:r>
        <w:rPr>
          <w:rFonts w:eastAsia="Times New Roman"/>
          <w:spacing w:val="-5"/>
          <w:lang w:val="ru-RU"/>
        </w:rPr>
        <w:t>н</w:t>
      </w:r>
      <w:r>
        <w:rPr>
          <w:rFonts w:eastAsia="Times New Roman"/>
          <w:spacing w:val="2"/>
          <w:lang w:val="ru-RU"/>
        </w:rPr>
        <w:t>о</w:t>
      </w:r>
      <w:r>
        <w:rPr>
          <w:rFonts w:eastAsia="Times New Roman"/>
          <w:spacing w:val="-1"/>
          <w:lang w:val="ru-RU"/>
        </w:rPr>
        <w:t>г</w:t>
      </w:r>
      <w:r>
        <w:rPr>
          <w:rFonts w:eastAsia="Times New Roman"/>
          <w:lang w:val="ru-RU"/>
        </w:rPr>
        <w:t>о д</w:t>
      </w:r>
      <w:r>
        <w:rPr>
          <w:rFonts w:eastAsia="Times New Roman"/>
          <w:spacing w:val="-1"/>
          <w:lang w:val="ru-RU"/>
        </w:rPr>
        <w:t>о</w:t>
      </w:r>
      <w:r>
        <w:rPr>
          <w:rFonts w:eastAsia="Times New Roman"/>
          <w:spacing w:val="2"/>
          <w:lang w:val="ru-RU"/>
        </w:rPr>
        <w:t>с</w:t>
      </w:r>
      <w:r>
        <w:rPr>
          <w:rFonts w:eastAsia="Times New Roman"/>
          <w:spacing w:val="-1"/>
          <w:lang w:val="ru-RU"/>
        </w:rPr>
        <w:t>т</w:t>
      </w:r>
      <w:r>
        <w:rPr>
          <w:rFonts w:eastAsia="Times New Roman"/>
          <w:spacing w:val="-6"/>
          <w:lang w:val="ru-RU"/>
        </w:rPr>
        <w:t>у</w:t>
      </w:r>
      <w:r>
        <w:rPr>
          <w:rFonts w:eastAsia="Times New Roman"/>
          <w:spacing w:val="-3"/>
          <w:lang w:val="ru-RU"/>
        </w:rPr>
        <w:t>п</w:t>
      </w:r>
      <w:r>
        <w:rPr>
          <w:rFonts w:eastAsia="Times New Roman"/>
          <w:lang w:val="ru-RU"/>
        </w:rPr>
        <w:t>а в</w:t>
      </w:r>
      <w:r>
        <w:rPr>
          <w:rFonts w:eastAsia="Times New Roman"/>
          <w:spacing w:val="-1"/>
          <w:lang w:val="ru-RU"/>
        </w:rPr>
        <w:t>ы</w:t>
      </w:r>
      <w:r>
        <w:rPr>
          <w:rFonts w:eastAsia="Times New Roman"/>
          <w:lang w:val="ru-RU"/>
        </w:rPr>
        <w:t>д</w:t>
      </w:r>
      <w:r>
        <w:rPr>
          <w:rFonts w:eastAsia="Times New Roman"/>
          <w:spacing w:val="-1"/>
          <w:lang w:val="ru-RU"/>
        </w:rPr>
        <w:t>е</w:t>
      </w:r>
      <w:r>
        <w:rPr>
          <w:rFonts w:eastAsia="Times New Roman"/>
          <w:spacing w:val="-4"/>
          <w:lang w:val="ru-RU"/>
        </w:rPr>
        <w:t>л</w:t>
      </w:r>
      <w:r>
        <w:rPr>
          <w:rFonts w:eastAsia="Times New Roman"/>
          <w:lang w:val="ru-RU"/>
        </w:rPr>
        <w:t>е</w:t>
      </w:r>
      <w:r>
        <w:rPr>
          <w:rFonts w:eastAsia="Times New Roman"/>
          <w:spacing w:val="-5"/>
          <w:lang w:val="ru-RU"/>
        </w:rPr>
        <w:t>н</w:t>
      </w:r>
      <w:r>
        <w:rPr>
          <w:rFonts w:eastAsia="Times New Roman"/>
          <w:lang w:val="ru-RU"/>
        </w:rPr>
        <w:t>ы д</w:t>
      </w:r>
      <w:r>
        <w:rPr>
          <w:rFonts w:eastAsia="Times New Roman"/>
          <w:spacing w:val="-3"/>
          <w:lang w:val="ru-RU"/>
        </w:rPr>
        <w:t>л</w:t>
      </w:r>
      <w:r>
        <w:rPr>
          <w:rFonts w:eastAsia="Times New Roman"/>
          <w:lang w:val="ru-RU"/>
        </w:rPr>
        <w:t>я</w:t>
      </w:r>
      <w:r>
        <w:rPr>
          <w:rFonts w:eastAsia="Times New Roman"/>
          <w:spacing w:val="3"/>
          <w:lang w:val="ru-RU"/>
        </w:rPr>
        <w:t xml:space="preserve"> </w:t>
      </w:r>
      <w:r>
        <w:rPr>
          <w:rFonts w:eastAsia="Times New Roman"/>
          <w:lang w:val="ru-RU"/>
        </w:rPr>
        <w:t>о</w:t>
      </w:r>
      <w:r>
        <w:rPr>
          <w:rFonts w:eastAsia="Times New Roman"/>
          <w:spacing w:val="-1"/>
          <w:lang w:val="ru-RU"/>
        </w:rPr>
        <w:t>б</w:t>
      </w:r>
      <w:r>
        <w:rPr>
          <w:rFonts w:eastAsia="Times New Roman"/>
          <w:spacing w:val="-6"/>
          <w:lang w:val="ru-RU"/>
        </w:rPr>
        <w:t>е</w:t>
      </w:r>
      <w:r>
        <w:rPr>
          <w:rFonts w:eastAsia="Times New Roman"/>
          <w:spacing w:val="2"/>
          <w:lang w:val="ru-RU"/>
        </w:rPr>
        <w:t>с</w:t>
      </w:r>
      <w:r>
        <w:rPr>
          <w:rFonts w:eastAsia="Times New Roman"/>
          <w:spacing w:val="-3"/>
          <w:lang w:val="ru-RU"/>
        </w:rPr>
        <w:t>п</w:t>
      </w:r>
      <w:r>
        <w:rPr>
          <w:rFonts w:eastAsia="Times New Roman"/>
          <w:lang w:val="ru-RU"/>
        </w:rPr>
        <w:t>е</w:t>
      </w:r>
      <w:r>
        <w:rPr>
          <w:rFonts w:eastAsia="Times New Roman"/>
          <w:spacing w:val="1"/>
          <w:lang w:val="ru-RU"/>
        </w:rPr>
        <w:t>ч</w:t>
      </w:r>
      <w:r>
        <w:rPr>
          <w:rFonts w:eastAsia="Times New Roman"/>
          <w:lang w:val="ru-RU"/>
        </w:rPr>
        <w:t>е</w:t>
      </w:r>
      <w:r>
        <w:rPr>
          <w:rFonts w:eastAsia="Times New Roman"/>
          <w:spacing w:val="-5"/>
          <w:lang w:val="ru-RU"/>
        </w:rPr>
        <w:t>н</w:t>
      </w:r>
      <w:r>
        <w:rPr>
          <w:rFonts w:eastAsia="Times New Roman"/>
          <w:spacing w:val="1"/>
          <w:lang w:val="ru-RU"/>
        </w:rPr>
        <w:t>и</w:t>
      </w:r>
      <w:r>
        <w:rPr>
          <w:rFonts w:eastAsia="Times New Roman"/>
          <w:lang w:val="ru-RU"/>
        </w:rPr>
        <w:t>я</w:t>
      </w:r>
      <w:r>
        <w:rPr>
          <w:rFonts w:eastAsia="Times New Roman"/>
          <w:spacing w:val="8"/>
          <w:lang w:val="ru-RU"/>
        </w:rPr>
        <w:t xml:space="preserve"> </w:t>
      </w:r>
      <w:r>
        <w:rPr>
          <w:rFonts w:eastAsia="Times New Roman"/>
          <w:spacing w:val="-3"/>
          <w:lang w:val="ru-RU"/>
        </w:rPr>
        <w:t>п</w:t>
      </w:r>
      <w:r>
        <w:rPr>
          <w:rFonts w:eastAsia="Times New Roman"/>
          <w:lang w:val="ru-RU"/>
        </w:rPr>
        <w:t>рав</w:t>
      </w:r>
      <w:r>
        <w:rPr>
          <w:rFonts w:eastAsia="Times New Roman"/>
          <w:spacing w:val="-3"/>
          <w:lang w:val="ru-RU"/>
        </w:rPr>
        <w:t>о</w:t>
      </w:r>
      <w:r>
        <w:rPr>
          <w:rFonts w:eastAsia="Times New Roman"/>
          <w:lang w:val="ru-RU"/>
        </w:rPr>
        <w:t>в</w:t>
      </w:r>
      <w:r>
        <w:rPr>
          <w:rFonts w:eastAsia="Times New Roman"/>
          <w:spacing w:val="-1"/>
          <w:lang w:val="ru-RU"/>
        </w:rPr>
        <w:t>ы</w:t>
      </w:r>
      <w:r>
        <w:rPr>
          <w:rFonts w:eastAsia="Times New Roman"/>
          <w:lang w:val="ru-RU"/>
        </w:rPr>
        <w:t xml:space="preserve">х </w:t>
      </w:r>
      <w:r>
        <w:rPr>
          <w:rFonts w:eastAsia="Times New Roman"/>
          <w:spacing w:val="-6"/>
          <w:lang w:val="ru-RU"/>
        </w:rPr>
        <w:t>у</w:t>
      </w:r>
      <w:r>
        <w:rPr>
          <w:rFonts w:eastAsia="Times New Roman"/>
          <w:spacing w:val="2"/>
          <w:lang w:val="ru-RU"/>
        </w:rPr>
        <w:t>с</w:t>
      </w:r>
      <w:r>
        <w:rPr>
          <w:rFonts w:eastAsia="Times New Roman"/>
          <w:spacing w:val="-4"/>
          <w:lang w:val="ru-RU"/>
        </w:rPr>
        <w:t>л</w:t>
      </w:r>
      <w:r>
        <w:rPr>
          <w:rFonts w:eastAsia="Times New Roman"/>
          <w:lang w:val="ru-RU"/>
        </w:rPr>
        <w:t>о</w:t>
      </w:r>
      <w:r>
        <w:rPr>
          <w:rFonts w:eastAsia="Times New Roman"/>
          <w:spacing w:val="3"/>
          <w:lang w:val="ru-RU"/>
        </w:rPr>
        <w:t>в</w:t>
      </w:r>
      <w:r>
        <w:rPr>
          <w:rFonts w:eastAsia="Times New Roman"/>
          <w:spacing w:val="-3"/>
          <w:lang w:val="ru-RU"/>
        </w:rPr>
        <w:t>и</w:t>
      </w:r>
      <w:r>
        <w:rPr>
          <w:rFonts w:eastAsia="Times New Roman"/>
          <w:lang w:val="ru-RU"/>
        </w:rPr>
        <w:t>й о</w:t>
      </w:r>
      <w:r>
        <w:rPr>
          <w:rFonts w:eastAsia="Times New Roman"/>
          <w:spacing w:val="2"/>
          <w:lang w:val="ru-RU"/>
        </w:rPr>
        <w:t>с</w:t>
      </w:r>
      <w:r>
        <w:rPr>
          <w:rFonts w:eastAsia="Times New Roman"/>
          <w:spacing w:val="-6"/>
          <w:lang w:val="ru-RU"/>
        </w:rPr>
        <w:t>у</w:t>
      </w:r>
      <w:r>
        <w:rPr>
          <w:rFonts w:eastAsia="Times New Roman"/>
          <w:spacing w:val="1"/>
          <w:lang w:val="ru-RU"/>
        </w:rPr>
        <w:t>щ</w:t>
      </w:r>
      <w:r>
        <w:rPr>
          <w:rFonts w:eastAsia="Times New Roman"/>
          <w:lang w:val="ru-RU"/>
        </w:rPr>
        <w:t>е</w:t>
      </w:r>
      <w:r>
        <w:rPr>
          <w:rFonts w:eastAsia="Times New Roman"/>
          <w:spacing w:val="2"/>
          <w:lang w:val="ru-RU"/>
        </w:rPr>
        <w:t>с</w:t>
      </w:r>
      <w:r>
        <w:rPr>
          <w:rFonts w:eastAsia="Times New Roman"/>
          <w:spacing w:val="-1"/>
          <w:lang w:val="ru-RU"/>
        </w:rPr>
        <w:t>т</w:t>
      </w:r>
      <w:r>
        <w:rPr>
          <w:rFonts w:eastAsia="Times New Roman"/>
          <w:lang w:val="ru-RU"/>
        </w:rPr>
        <w:t>в</w:t>
      </w:r>
      <w:r>
        <w:rPr>
          <w:rFonts w:eastAsia="Times New Roman"/>
          <w:spacing w:val="-4"/>
          <w:lang w:val="ru-RU"/>
        </w:rPr>
        <w:t>л</w:t>
      </w:r>
      <w:r>
        <w:rPr>
          <w:rFonts w:eastAsia="Times New Roman"/>
          <w:spacing w:val="2"/>
          <w:lang w:val="ru-RU"/>
        </w:rPr>
        <w:t>е</w:t>
      </w:r>
      <w:r>
        <w:rPr>
          <w:rFonts w:eastAsia="Times New Roman"/>
          <w:spacing w:val="-5"/>
          <w:lang w:val="ru-RU"/>
        </w:rPr>
        <w:t>н</w:t>
      </w:r>
      <w:r>
        <w:rPr>
          <w:rFonts w:eastAsia="Times New Roman"/>
          <w:spacing w:val="-3"/>
          <w:lang w:val="ru-RU"/>
        </w:rPr>
        <w:t>и</w:t>
      </w:r>
      <w:r>
        <w:rPr>
          <w:rFonts w:eastAsia="Times New Roman"/>
          <w:lang w:val="ru-RU"/>
        </w:rPr>
        <w:t>я</w:t>
      </w:r>
      <w:r>
        <w:rPr>
          <w:rFonts w:eastAsia="Times New Roman"/>
          <w:spacing w:val="5"/>
          <w:lang w:val="ru-RU"/>
        </w:rPr>
        <w:t xml:space="preserve"> </w:t>
      </w:r>
      <w:r>
        <w:rPr>
          <w:rFonts w:eastAsia="Times New Roman"/>
          <w:lang w:val="ru-RU"/>
        </w:rPr>
        <w:t>в</w:t>
      </w:r>
      <w:r>
        <w:rPr>
          <w:rFonts w:eastAsia="Times New Roman"/>
          <w:spacing w:val="-3"/>
          <w:lang w:val="ru-RU"/>
        </w:rPr>
        <w:t>и</w:t>
      </w:r>
      <w:r>
        <w:rPr>
          <w:rFonts w:eastAsia="Times New Roman"/>
          <w:lang w:val="ru-RU"/>
        </w:rPr>
        <w:t>д</w:t>
      </w:r>
      <w:r>
        <w:rPr>
          <w:rFonts w:eastAsia="Times New Roman"/>
          <w:spacing w:val="-1"/>
          <w:lang w:val="ru-RU"/>
        </w:rPr>
        <w:t>о</w:t>
      </w:r>
      <w:r>
        <w:rPr>
          <w:rFonts w:eastAsia="Times New Roman"/>
          <w:lang w:val="ru-RU"/>
        </w:rPr>
        <w:t>в</w:t>
      </w:r>
      <w:r>
        <w:rPr>
          <w:rFonts w:eastAsia="Times New Roman"/>
          <w:spacing w:val="2"/>
          <w:lang w:val="ru-RU"/>
        </w:rPr>
        <w:t xml:space="preserve"> </w:t>
      </w:r>
      <w:r>
        <w:rPr>
          <w:rFonts w:eastAsia="Times New Roman"/>
          <w:lang w:val="ru-RU"/>
        </w:rPr>
        <w:t>д</w:t>
      </w:r>
      <w:r>
        <w:rPr>
          <w:rFonts w:eastAsia="Times New Roman"/>
          <w:spacing w:val="-1"/>
          <w:lang w:val="ru-RU"/>
        </w:rPr>
        <w:t>е</w:t>
      </w:r>
      <w:r>
        <w:rPr>
          <w:rFonts w:eastAsia="Times New Roman"/>
          <w:spacing w:val="1"/>
          <w:lang w:val="ru-RU"/>
        </w:rPr>
        <w:t>я</w:t>
      </w:r>
      <w:r>
        <w:rPr>
          <w:rFonts w:eastAsia="Times New Roman"/>
          <w:spacing w:val="-1"/>
          <w:lang w:val="ru-RU"/>
        </w:rPr>
        <w:t>т</w:t>
      </w:r>
      <w:r>
        <w:rPr>
          <w:rFonts w:eastAsia="Times New Roman"/>
          <w:lang w:val="ru-RU"/>
        </w:rPr>
        <w:t>е</w:t>
      </w:r>
      <w:r>
        <w:rPr>
          <w:rFonts w:eastAsia="Times New Roman"/>
          <w:spacing w:val="-4"/>
          <w:lang w:val="ru-RU"/>
        </w:rPr>
        <w:t>л</w:t>
      </w:r>
      <w:r>
        <w:rPr>
          <w:rFonts w:eastAsia="Times New Roman"/>
          <w:spacing w:val="1"/>
          <w:lang w:val="ru-RU"/>
        </w:rPr>
        <w:t>ь</w:t>
      </w:r>
      <w:r>
        <w:rPr>
          <w:rFonts w:eastAsia="Times New Roman"/>
          <w:spacing w:val="-5"/>
          <w:lang w:val="ru-RU"/>
        </w:rPr>
        <w:t>н</w:t>
      </w:r>
      <w:r>
        <w:rPr>
          <w:rFonts w:eastAsia="Times New Roman"/>
          <w:lang w:val="ru-RU"/>
        </w:rPr>
        <w:t>о</w:t>
      </w:r>
      <w:r>
        <w:rPr>
          <w:rFonts w:eastAsia="Times New Roman"/>
          <w:spacing w:val="2"/>
          <w:lang w:val="ru-RU"/>
        </w:rPr>
        <w:t>с</w:t>
      </w:r>
      <w:r>
        <w:rPr>
          <w:rFonts w:eastAsia="Times New Roman"/>
          <w:spacing w:val="-1"/>
          <w:lang w:val="ru-RU"/>
        </w:rPr>
        <w:t>т</w:t>
      </w:r>
      <w:r>
        <w:rPr>
          <w:rFonts w:eastAsia="Times New Roman"/>
          <w:spacing w:val="-3"/>
          <w:lang w:val="ru-RU"/>
        </w:rPr>
        <w:t>и</w:t>
      </w:r>
      <w:r>
        <w:rPr>
          <w:rFonts w:eastAsia="Times New Roman"/>
          <w:lang w:val="ru-RU"/>
        </w:rPr>
        <w:t>,</w:t>
      </w:r>
      <w:r>
        <w:rPr>
          <w:rFonts w:eastAsia="Times New Roman"/>
          <w:spacing w:val="5"/>
          <w:lang w:val="ru-RU"/>
        </w:rPr>
        <w:t xml:space="preserve"> </w:t>
      </w:r>
      <w:r>
        <w:rPr>
          <w:rFonts w:eastAsia="Times New Roman"/>
          <w:lang w:val="ru-RU"/>
        </w:rPr>
        <w:t>ре</w:t>
      </w:r>
      <w:r>
        <w:rPr>
          <w:rFonts w:eastAsia="Times New Roman"/>
          <w:spacing w:val="-1"/>
          <w:lang w:val="ru-RU"/>
        </w:rPr>
        <w:t>г</w:t>
      </w:r>
      <w:r>
        <w:rPr>
          <w:rFonts w:eastAsia="Times New Roman"/>
          <w:lang w:val="ru-RU"/>
        </w:rPr>
        <w:t>у</w:t>
      </w:r>
      <w:r>
        <w:rPr>
          <w:rFonts w:eastAsia="Times New Roman"/>
          <w:spacing w:val="-4"/>
          <w:lang w:val="ru-RU"/>
        </w:rPr>
        <w:t>л</w:t>
      </w:r>
      <w:r>
        <w:rPr>
          <w:rFonts w:eastAsia="Times New Roman"/>
          <w:spacing w:val="-3"/>
          <w:lang w:val="ru-RU"/>
        </w:rPr>
        <w:t>и</w:t>
      </w:r>
      <w:r>
        <w:rPr>
          <w:rFonts w:eastAsia="Times New Roman"/>
          <w:lang w:val="ru-RU"/>
        </w:rPr>
        <w:t>ро</w:t>
      </w:r>
      <w:r>
        <w:rPr>
          <w:rFonts w:eastAsia="Times New Roman"/>
          <w:spacing w:val="3"/>
          <w:lang w:val="ru-RU"/>
        </w:rPr>
        <w:t>в</w:t>
      </w:r>
      <w:r>
        <w:rPr>
          <w:rFonts w:eastAsia="Times New Roman"/>
          <w:spacing w:val="2"/>
          <w:lang w:val="ru-RU"/>
        </w:rPr>
        <w:t>а</w:t>
      </w:r>
      <w:r>
        <w:rPr>
          <w:rFonts w:eastAsia="Times New Roman"/>
          <w:spacing w:val="-5"/>
          <w:lang w:val="ru-RU"/>
        </w:rPr>
        <w:t>н</w:t>
      </w:r>
      <w:r>
        <w:rPr>
          <w:rFonts w:eastAsia="Times New Roman"/>
          <w:spacing w:val="-3"/>
          <w:lang w:val="ru-RU"/>
        </w:rPr>
        <w:t>и</w:t>
      </w:r>
      <w:r>
        <w:rPr>
          <w:rFonts w:eastAsia="Times New Roman"/>
          <w:lang w:val="ru-RU"/>
        </w:rPr>
        <w:t>е</w:t>
      </w:r>
      <w:r>
        <w:rPr>
          <w:rFonts w:eastAsia="Times New Roman"/>
          <w:spacing w:val="1"/>
          <w:lang w:val="ru-RU"/>
        </w:rPr>
        <w:t xml:space="preserve"> </w:t>
      </w:r>
      <w:r>
        <w:rPr>
          <w:rFonts w:eastAsia="Times New Roman"/>
          <w:spacing w:val="-1"/>
          <w:lang w:val="ru-RU"/>
        </w:rPr>
        <w:t>к</w:t>
      </w:r>
      <w:r>
        <w:rPr>
          <w:rFonts w:eastAsia="Times New Roman"/>
          <w:lang w:val="ru-RU"/>
        </w:rPr>
        <w:t>о</w:t>
      </w:r>
      <w:r>
        <w:rPr>
          <w:rFonts w:eastAsia="Times New Roman"/>
          <w:spacing w:val="-1"/>
          <w:lang w:val="ru-RU"/>
        </w:rPr>
        <w:t>т</w:t>
      </w:r>
      <w:r>
        <w:rPr>
          <w:rFonts w:eastAsia="Times New Roman"/>
          <w:lang w:val="ru-RU"/>
        </w:rPr>
        <w:t>орых</w:t>
      </w:r>
      <w:r>
        <w:rPr>
          <w:rFonts w:eastAsia="Times New Roman"/>
          <w:spacing w:val="1"/>
          <w:lang w:val="ru-RU"/>
        </w:rPr>
        <w:t xml:space="preserve"> </w:t>
      </w:r>
      <w:r>
        <w:rPr>
          <w:rFonts w:eastAsia="Times New Roman"/>
          <w:lang w:val="ru-RU"/>
        </w:rPr>
        <w:t>осуществляется исключительно уполномоченным органом государственной власти и управления.</w:t>
      </w:r>
    </w:p>
    <w:p w:rsidR="009C2F33" w:rsidRPr="00C10FD2" w:rsidRDefault="009C2F33" w:rsidP="00B42F5A">
      <w:pPr>
        <w:pStyle w:val="afffffff2"/>
        <w:spacing w:before="0" w:after="0"/>
        <w:ind w:left="0" w:right="0" w:firstLine="709"/>
        <w:rPr>
          <w:lang w:val="ru-RU"/>
        </w:rPr>
      </w:pPr>
    </w:p>
    <w:p w:rsidR="009C2F33" w:rsidRPr="00C10FD2" w:rsidRDefault="005802ED" w:rsidP="00B42F5A">
      <w:pPr>
        <w:ind w:left="0" w:right="0" w:firstLine="709"/>
        <w:rPr>
          <w:lang w:val="ru-RU"/>
        </w:rPr>
      </w:pPr>
      <w:r>
        <w:rPr>
          <w:b/>
          <w:bCs/>
          <w:spacing w:val="-1"/>
          <w:szCs w:val="28"/>
          <w:lang w:val="ru-RU" w:eastAsia="en-US"/>
        </w:rPr>
        <w:t>Основные виды разрешенного использования:</w:t>
      </w:r>
    </w:p>
    <w:p w:rsidR="009C2F33" w:rsidRPr="00C10FD2" w:rsidRDefault="005802ED" w:rsidP="00B42F5A">
      <w:pPr>
        <w:ind w:left="0" w:right="0" w:firstLine="709"/>
        <w:jc w:val="left"/>
        <w:rPr>
          <w:lang w:val="ru-RU"/>
        </w:rPr>
      </w:pPr>
      <w:r>
        <w:rPr>
          <w:rFonts w:eastAsia="Calibri"/>
          <w:spacing w:val="1"/>
          <w:sz w:val="24"/>
          <w:szCs w:val="24"/>
          <w:lang w:val="ru-RU"/>
        </w:rPr>
        <w:tab/>
      </w:r>
      <w:r>
        <w:rPr>
          <w:spacing w:val="-4"/>
          <w:szCs w:val="28"/>
          <w:lang w:val="ru-RU"/>
        </w:rPr>
        <w:t>обеспечение деятельности по исполнению наказаний 8.4.</w:t>
      </w:r>
    </w:p>
    <w:p w:rsidR="009C2F33" w:rsidRDefault="009C2F33" w:rsidP="00B42F5A">
      <w:pPr>
        <w:ind w:left="0" w:right="0" w:firstLine="709"/>
        <w:jc w:val="left"/>
        <w:rPr>
          <w:spacing w:val="1"/>
          <w:szCs w:val="28"/>
          <w:lang w:val="ru-RU"/>
        </w:rPr>
      </w:pPr>
    </w:p>
    <w:p w:rsidR="00D644C0" w:rsidRDefault="00D644C0" w:rsidP="00B42F5A">
      <w:pPr>
        <w:ind w:left="0" w:right="0" w:firstLine="709"/>
        <w:jc w:val="left"/>
        <w:rPr>
          <w:spacing w:val="1"/>
          <w:szCs w:val="28"/>
          <w:lang w:val="ru-RU"/>
        </w:rPr>
      </w:pPr>
    </w:p>
    <w:p w:rsidR="009C2F33" w:rsidRPr="00C10FD2" w:rsidRDefault="005802ED" w:rsidP="00B42F5A">
      <w:pPr>
        <w:ind w:left="0" w:right="0" w:firstLine="709"/>
        <w:jc w:val="left"/>
        <w:rPr>
          <w:lang w:val="ru-RU"/>
        </w:rPr>
      </w:pPr>
      <w:r>
        <w:rPr>
          <w:b/>
          <w:bCs/>
          <w:spacing w:val="-1"/>
          <w:szCs w:val="28"/>
          <w:lang w:val="ru-RU" w:eastAsia="en-US"/>
        </w:rPr>
        <w:lastRenderedPageBreak/>
        <w:t>Вспомогательные виды разрешенного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spacing w:val="1"/>
          <w:sz w:val="24"/>
          <w:szCs w:val="24"/>
          <w:lang w:val="ru-RU" w:eastAsia="ru-RU"/>
        </w:rPr>
        <w:tab/>
      </w:r>
      <w:r>
        <w:rPr>
          <w:rFonts w:eastAsia="Times New Roman"/>
          <w:color w:val="000000"/>
          <w:spacing w:val="1"/>
          <w:lang w:val="ru-RU"/>
        </w:rPr>
        <w:t>не подлежат установлению.</w:t>
      </w:r>
    </w:p>
    <w:p w:rsidR="009C2F33" w:rsidRDefault="009C2F33" w:rsidP="00B42F5A">
      <w:pPr>
        <w:pStyle w:val="afffffff2"/>
        <w:spacing w:before="0" w:after="0"/>
        <w:ind w:left="0" w:right="0" w:firstLine="709"/>
        <w:jc w:val="left"/>
        <w:rPr>
          <w:rFonts w:eastAsia="Times New Roman"/>
          <w:color w:val="000000"/>
          <w:spacing w:val="1"/>
          <w:lang w:val="ru-RU"/>
        </w:rPr>
      </w:pPr>
    </w:p>
    <w:p w:rsidR="009C2F33" w:rsidRPr="00C10FD2" w:rsidRDefault="005802ED" w:rsidP="00B42F5A">
      <w:pPr>
        <w:ind w:left="0" w:right="0" w:firstLine="709"/>
        <w:rPr>
          <w:lang w:val="ru-RU"/>
        </w:rPr>
      </w:pPr>
      <w:r>
        <w:rPr>
          <w:b/>
          <w:bCs/>
          <w:spacing w:val="-1"/>
          <w:szCs w:val="28"/>
          <w:lang w:val="ru-RU" w:eastAsia="en-US"/>
        </w:rPr>
        <w:t>Условно разрешенные виды использования:</w:t>
      </w:r>
    </w:p>
    <w:p w:rsidR="009C2F33" w:rsidRPr="00C10FD2" w:rsidRDefault="005802ED" w:rsidP="00B42F5A">
      <w:pPr>
        <w:pStyle w:val="afffffff2"/>
        <w:spacing w:before="0" w:after="0"/>
        <w:ind w:left="0" w:right="0" w:firstLine="709"/>
        <w:jc w:val="left"/>
        <w:rPr>
          <w:lang w:val="ru-RU"/>
        </w:rPr>
      </w:pPr>
      <w:r>
        <w:rPr>
          <w:rFonts w:eastAsia="Times New Roman"/>
          <w:color w:val="000000"/>
          <w:spacing w:val="1"/>
          <w:lang w:val="ru-RU"/>
        </w:rPr>
        <w:tab/>
        <w:t>не подлежат установлению.</w:t>
      </w:r>
    </w:p>
    <w:p w:rsidR="009C2F33" w:rsidRDefault="009C2F33" w:rsidP="00B42F5A">
      <w:pPr>
        <w:ind w:left="0" w:right="0" w:firstLine="709"/>
        <w:rPr>
          <w:spacing w:val="1"/>
          <w:szCs w:val="28"/>
          <w:lang w:val="ru-RU"/>
        </w:rPr>
      </w:pPr>
    </w:p>
    <w:p w:rsidR="009C2F33" w:rsidRPr="00C10FD2" w:rsidRDefault="005802ED" w:rsidP="00B42F5A">
      <w:pPr>
        <w:ind w:left="0" w:right="0" w:firstLine="709"/>
        <w:rPr>
          <w:lang w:val="ru-RU"/>
        </w:rPr>
      </w:pPr>
      <w:r>
        <w:rPr>
          <w:spacing w:val="-1"/>
          <w:szCs w:val="28"/>
          <w:lang w:val="ru-RU"/>
        </w:rPr>
        <w:t>П</w:t>
      </w:r>
      <w:r>
        <w:rPr>
          <w:szCs w:val="28"/>
          <w:lang w:val="ru-RU"/>
        </w:rPr>
        <w:t>р</w:t>
      </w:r>
      <w:r>
        <w:rPr>
          <w:spacing w:val="-3"/>
          <w:szCs w:val="28"/>
          <w:lang w:val="ru-RU"/>
        </w:rPr>
        <w:t>е</w:t>
      </w:r>
      <w:r>
        <w:rPr>
          <w:szCs w:val="28"/>
          <w:lang w:val="ru-RU"/>
        </w:rPr>
        <w:t>д</w:t>
      </w:r>
      <w:r>
        <w:rPr>
          <w:spacing w:val="-1"/>
          <w:szCs w:val="28"/>
          <w:lang w:val="ru-RU"/>
        </w:rPr>
        <w:t>е</w:t>
      </w:r>
      <w:r>
        <w:rPr>
          <w:szCs w:val="28"/>
          <w:lang w:val="ru-RU"/>
        </w:rPr>
        <w:t>л</w:t>
      </w:r>
      <w:r>
        <w:rPr>
          <w:spacing w:val="1"/>
          <w:szCs w:val="28"/>
          <w:lang w:val="ru-RU"/>
        </w:rPr>
        <w:t>ьн</w:t>
      </w:r>
      <w:r>
        <w:rPr>
          <w:szCs w:val="28"/>
          <w:lang w:val="ru-RU"/>
        </w:rPr>
        <w:t>ые</w:t>
      </w:r>
      <w:r>
        <w:rPr>
          <w:spacing w:val="4"/>
          <w:szCs w:val="28"/>
          <w:lang w:val="ru-RU"/>
        </w:rPr>
        <w:t xml:space="preserve"> </w:t>
      </w:r>
      <w:r>
        <w:rPr>
          <w:spacing w:val="1"/>
          <w:szCs w:val="28"/>
          <w:lang w:val="ru-RU"/>
        </w:rPr>
        <w:t>п</w:t>
      </w:r>
      <w:r>
        <w:rPr>
          <w:spacing w:val="-1"/>
          <w:szCs w:val="28"/>
          <w:lang w:val="ru-RU"/>
        </w:rPr>
        <w:t>а</w:t>
      </w:r>
      <w:r>
        <w:rPr>
          <w:szCs w:val="28"/>
          <w:lang w:val="ru-RU"/>
        </w:rPr>
        <w:t>р</w:t>
      </w:r>
      <w:r>
        <w:rPr>
          <w:spacing w:val="-1"/>
          <w:szCs w:val="28"/>
          <w:lang w:val="ru-RU"/>
        </w:rPr>
        <w:t>аме</w:t>
      </w:r>
      <w:r>
        <w:rPr>
          <w:spacing w:val="3"/>
          <w:szCs w:val="28"/>
          <w:lang w:val="ru-RU"/>
        </w:rPr>
        <w:t>т</w:t>
      </w:r>
      <w:r>
        <w:rPr>
          <w:szCs w:val="28"/>
          <w:lang w:val="ru-RU"/>
        </w:rPr>
        <w:t>ры</w:t>
      </w:r>
      <w:r>
        <w:rPr>
          <w:spacing w:val="7"/>
          <w:szCs w:val="28"/>
          <w:lang w:val="ru-RU"/>
        </w:rPr>
        <w:t xml:space="preserve"> </w:t>
      </w:r>
      <w:r>
        <w:rPr>
          <w:spacing w:val="1"/>
          <w:szCs w:val="28"/>
          <w:lang w:val="ru-RU"/>
        </w:rPr>
        <w:t>з</w:t>
      </w:r>
      <w:r>
        <w:rPr>
          <w:spacing w:val="-1"/>
          <w:szCs w:val="28"/>
          <w:lang w:val="ru-RU"/>
        </w:rPr>
        <w:t>еме</w:t>
      </w:r>
      <w:r>
        <w:rPr>
          <w:szCs w:val="28"/>
          <w:lang w:val="ru-RU"/>
        </w:rPr>
        <w:t>л</w:t>
      </w:r>
      <w:r>
        <w:rPr>
          <w:spacing w:val="1"/>
          <w:szCs w:val="28"/>
          <w:lang w:val="ru-RU"/>
        </w:rPr>
        <w:t>ьн</w:t>
      </w:r>
      <w:r>
        <w:rPr>
          <w:spacing w:val="-3"/>
          <w:szCs w:val="28"/>
          <w:lang w:val="ru-RU"/>
        </w:rPr>
        <w:t>ы</w:t>
      </w:r>
      <w:r>
        <w:rPr>
          <w:szCs w:val="28"/>
          <w:lang w:val="ru-RU"/>
        </w:rPr>
        <w:t>х</w:t>
      </w:r>
      <w:r>
        <w:rPr>
          <w:spacing w:val="10"/>
          <w:szCs w:val="28"/>
          <w:lang w:val="ru-RU"/>
        </w:rPr>
        <w:t xml:space="preserve"> </w:t>
      </w:r>
      <w:r>
        <w:rPr>
          <w:spacing w:val="-7"/>
          <w:szCs w:val="28"/>
          <w:lang w:val="ru-RU"/>
        </w:rPr>
        <w:t>у</w:t>
      </w:r>
      <w:r>
        <w:rPr>
          <w:spacing w:val="2"/>
          <w:szCs w:val="28"/>
          <w:lang w:val="ru-RU"/>
        </w:rPr>
        <w:t>ч</w:t>
      </w:r>
      <w:r>
        <w:rPr>
          <w:spacing w:val="-1"/>
          <w:szCs w:val="28"/>
          <w:lang w:val="ru-RU"/>
        </w:rPr>
        <w:t>ас</w:t>
      </w:r>
      <w:r>
        <w:rPr>
          <w:spacing w:val="1"/>
          <w:szCs w:val="28"/>
          <w:lang w:val="ru-RU"/>
        </w:rPr>
        <w:t>т</w:t>
      </w:r>
      <w:r>
        <w:rPr>
          <w:spacing w:val="-11"/>
          <w:szCs w:val="28"/>
          <w:lang w:val="ru-RU"/>
        </w:rPr>
        <w:t>к</w:t>
      </w:r>
      <w:r>
        <w:rPr>
          <w:szCs w:val="28"/>
          <w:lang w:val="ru-RU"/>
        </w:rPr>
        <w:t>ов</w:t>
      </w:r>
      <w:r>
        <w:rPr>
          <w:spacing w:val="5"/>
          <w:szCs w:val="28"/>
          <w:lang w:val="ru-RU"/>
        </w:rPr>
        <w:t xml:space="preserve"> </w:t>
      </w:r>
      <w:r>
        <w:rPr>
          <w:szCs w:val="28"/>
          <w:lang w:val="ru-RU"/>
        </w:rPr>
        <w:t>и</w:t>
      </w:r>
      <w:r>
        <w:rPr>
          <w:spacing w:val="4"/>
          <w:szCs w:val="28"/>
          <w:lang w:val="ru-RU"/>
        </w:rPr>
        <w:t xml:space="preserve"> </w:t>
      </w:r>
      <w:r>
        <w:rPr>
          <w:szCs w:val="28"/>
          <w:lang w:val="ru-RU"/>
        </w:rPr>
        <w:t>о</w:t>
      </w:r>
      <w:r>
        <w:rPr>
          <w:spacing w:val="-4"/>
          <w:szCs w:val="28"/>
          <w:lang w:val="ru-RU"/>
        </w:rPr>
        <w:t>б</w:t>
      </w:r>
      <w:r>
        <w:rPr>
          <w:spacing w:val="1"/>
          <w:szCs w:val="28"/>
          <w:lang w:val="ru-RU"/>
        </w:rPr>
        <w:t>ъ</w:t>
      </w:r>
      <w:r>
        <w:rPr>
          <w:spacing w:val="-1"/>
          <w:szCs w:val="28"/>
          <w:lang w:val="ru-RU"/>
        </w:rPr>
        <w:t>е</w:t>
      </w:r>
      <w:r>
        <w:rPr>
          <w:spacing w:val="-4"/>
          <w:szCs w:val="28"/>
          <w:lang w:val="ru-RU"/>
        </w:rPr>
        <w:t>к</w:t>
      </w:r>
      <w:r>
        <w:rPr>
          <w:spacing w:val="-2"/>
          <w:szCs w:val="28"/>
          <w:lang w:val="ru-RU"/>
        </w:rPr>
        <w:t>т</w:t>
      </w:r>
      <w:r>
        <w:rPr>
          <w:szCs w:val="28"/>
          <w:lang w:val="ru-RU"/>
        </w:rPr>
        <w:t>ов</w:t>
      </w:r>
      <w:r>
        <w:rPr>
          <w:spacing w:val="5"/>
          <w:szCs w:val="28"/>
          <w:lang w:val="ru-RU"/>
        </w:rPr>
        <w:t xml:space="preserve"> </w:t>
      </w:r>
      <w:r>
        <w:rPr>
          <w:spacing w:val="-4"/>
          <w:szCs w:val="28"/>
          <w:lang w:val="ru-RU"/>
        </w:rPr>
        <w:t>к</w:t>
      </w:r>
      <w:r>
        <w:rPr>
          <w:spacing w:val="-3"/>
          <w:szCs w:val="28"/>
          <w:lang w:val="ru-RU"/>
        </w:rPr>
        <w:t>а</w:t>
      </w:r>
      <w:r>
        <w:rPr>
          <w:spacing w:val="-1"/>
          <w:szCs w:val="28"/>
          <w:lang w:val="ru-RU"/>
        </w:rPr>
        <w:t>п</w:t>
      </w:r>
      <w:r>
        <w:rPr>
          <w:spacing w:val="1"/>
          <w:szCs w:val="28"/>
          <w:lang w:val="ru-RU"/>
        </w:rPr>
        <w:t>и</w:t>
      </w:r>
      <w:r>
        <w:rPr>
          <w:spacing w:val="3"/>
          <w:szCs w:val="28"/>
          <w:lang w:val="ru-RU"/>
        </w:rPr>
        <w:t>т</w:t>
      </w:r>
      <w:r>
        <w:rPr>
          <w:spacing w:val="2"/>
          <w:szCs w:val="28"/>
          <w:lang w:val="ru-RU"/>
        </w:rPr>
        <w:t>а</w:t>
      </w:r>
      <w:r>
        <w:rPr>
          <w:szCs w:val="28"/>
          <w:lang w:val="ru-RU"/>
        </w:rPr>
        <w:t>л</w:t>
      </w:r>
      <w:r>
        <w:rPr>
          <w:spacing w:val="-1"/>
          <w:szCs w:val="28"/>
          <w:lang w:val="ru-RU"/>
        </w:rPr>
        <w:t>ь</w:t>
      </w:r>
      <w:r>
        <w:rPr>
          <w:spacing w:val="1"/>
          <w:szCs w:val="28"/>
          <w:lang w:val="ru-RU"/>
        </w:rPr>
        <w:t>н</w:t>
      </w:r>
      <w:r>
        <w:rPr>
          <w:szCs w:val="28"/>
          <w:lang w:val="ru-RU"/>
        </w:rPr>
        <w:t>о</w:t>
      </w:r>
      <w:r>
        <w:rPr>
          <w:spacing w:val="-5"/>
          <w:szCs w:val="28"/>
          <w:lang w:val="ru-RU"/>
        </w:rPr>
        <w:t>г</w:t>
      </w:r>
      <w:r>
        <w:rPr>
          <w:szCs w:val="28"/>
          <w:lang w:val="ru-RU"/>
        </w:rPr>
        <w:t xml:space="preserve">о </w:t>
      </w:r>
      <w:r>
        <w:rPr>
          <w:spacing w:val="-1"/>
          <w:szCs w:val="28"/>
          <w:lang w:val="ru-RU"/>
        </w:rPr>
        <w:t>с</w:t>
      </w:r>
      <w:r>
        <w:rPr>
          <w:spacing w:val="3"/>
          <w:szCs w:val="28"/>
          <w:lang w:val="ru-RU"/>
        </w:rPr>
        <w:t>т</w:t>
      </w:r>
      <w:r>
        <w:rPr>
          <w:szCs w:val="28"/>
          <w:lang w:val="ru-RU"/>
        </w:rPr>
        <w:t>ро</w:t>
      </w:r>
      <w:r>
        <w:rPr>
          <w:spacing w:val="1"/>
          <w:szCs w:val="28"/>
          <w:lang w:val="ru-RU"/>
        </w:rPr>
        <w:t>ит</w:t>
      </w:r>
      <w:r>
        <w:rPr>
          <w:spacing w:val="-1"/>
          <w:szCs w:val="28"/>
          <w:lang w:val="ru-RU"/>
        </w:rPr>
        <w:t>е</w:t>
      </w:r>
      <w:r>
        <w:rPr>
          <w:szCs w:val="28"/>
          <w:lang w:val="ru-RU"/>
        </w:rPr>
        <w:t>л</w:t>
      </w:r>
      <w:r>
        <w:rPr>
          <w:spacing w:val="1"/>
          <w:szCs w:val="28"/>
          <w:lang w:val="ru-RU"/>
        </w:rPr>
        <w:t>ь</w:t>
      </w:r>
      <w:r>
        <w:rPr>
          <w:spacing w:val="-1"/>
          <w:szCs w:val="28"/>
          <w:lang w:val="ru-RU"/>
        </w:rPr>
        <w:t>с</w:t>
      </w:r>
      <w:r>
        <w:rPr>
          <w:spacing w:val="1"/>
          <w:szCs w:val="28"/>
          <w:lang w:val="ru-RU"/>
        </w:rPr>
        <w:t>т</w:t>
      </w:r>
      <w:r>
        <w:rPr>
          <w:spacing w:val="-3"/>
          <w:szCs w:val="28"/>
          <w:lang w:val="ru-RU"/>
        </w:rPr>
        <w:t>в</w:t>
      </w:r>
      <w:r>
        <w:rPr>
          <w:szCs w:val="28"/>
          <w:lang w:val="ru-RU"/>
        </w:rPr>
        <w:t>а</w:t>
      </w:r>
      <w:r>
        <w:rPr>
          <w:spacing w:val="4"/>
          <w:szCs w:val="28"/>
          <w:lang w:val="ru-RU"/>
        </w:rPr>
        <w:t xml:space="preserve"> </w:t>
      </w:r>
      <w:r>
        <w:rPr>
          <w:szCs w:val="28"/>
          <w:lang w:val="ru-RU"/>
        </w:rPr>
        <w:t>в</w:t>
      </w:r>
      <w:r>
        <w:rPr>
          <w:spacing w:val="5"/>
          <w:szCs w:val="28"/>
          <w:lang w:val="ru-RU"/>
        </w:rPr>
        <w:t xml:space="preserve"> </w:t>
      </w:r>
      <w:r>
        <w:rPr>
          <w:spacing w:val="-1"/>
          <w:szCs w:val="28"/>
          <w:lang w:val="ru-RU"/>
        </w:rPr>
        <w:t>час</w:t>
      </w:r>
      <w:r>
        <w:rPr>
          <w:spacing w:val="1"/>
          <w:szCs w:val="28"/>
          <w:lang w:val="ru-RU"/>
        </w:rPr>
        <w:t>т</w:t>
      </w:r>
      <w:r>
        <w:rPr>
          <w:szCs w:val="28"/>
          <w:lang w:val="ru-RU"/>
        </w:rPr>
        <w:t>и</w:t>
      </w:r>
      <w:r>
        <w:rPr>
          <w:spacing w:val="6"/>
          <w:szCs w:val="28"/>
          <w:lang w:val="ru-RU"/>
        </w:rPr>
        <w:t xml:space="preserve"> </w:t>
      </w:r>
      <w:r>
        <w:rPr>
          <w:spacing w:val="-2"/>
          <w:szCs w:val="28"/>
          <w:lang w:val="ru-RU"/>
        </w:rPr>
        <w:t>р</w:t>
      </w:r>
      <w:r>
        <w:rPr>
          <w:spacing w:val="-1"/>
          <w:szCs w:val="28"/>
          <w:lang w:val="ru-RU"/>
        </w:rPr>
        <w:t>азме</w:t>
      </w:r>
      <w:r>
        <w:rPr>
          <w:szCs w:val="28"/>
          <w:lang w:val="ru-RU"/>
        </w:rPr>
        <w:t xml:space="preserve">ров </w:t>
      </w:r>
      <w:r>
        <w:rPr>
          <w:spacing w:val="1"/>
          <w:szCs w:val="28"/>
          <w:lang w:val="ru-RU"/>
        </w:rPr>
        <w:t>з</w:t>
      </w:r>
      <w:r>
        <w:rPr>
          <w:spacing w:val="-1"/>
          <w:szCs w:val="28"/>
          <w:lang w:val="ru-RU"/>
        </w:rPr>
        <w:t>еме</w:t>
      </w:r>
      <w:r>
        <w:rPr>
          <w:szCs w:val="28"/>
          <w:lang w:val="ru-RU"/>
        </w:rPr>
        <w:t>л</w:t>
      </w:r>
      <w:r>
        <w:rPr>
          <w:spacing w:val="1"/>
          <w:szCs w:val="28"/>
          <w:lang w:val="ru-RU"/>
        </w:rPr>
        <w:t>ьн</w:t>
      </w:r>
      <w:r>
        <w:rPr>
          <w:szCs w:val="28"/>
          <w:lang w:val="ru-RU"/>
        </w:rPr>
        <w:t>ых</w:t>
      </w:r>
      <w:r>
        <w:rPr>
          <w:spacing w:val="-1"/>
          <w:szCs w:val="28"/>
          <w:lang w:val="ru-RU"/>
        </w:rPr>
        <w:t xml:space="preserve"> </w:t>
      </w:r>
      <w:r>
        <w:rPr>
          <w:spacing w:val="-7"/>
          <w:szCs w:val="28"/>
          <w:lang w:val="ru-RU"/>
        </w:rPr>
        <w:t>у</w:t>
      </w:r>
      <w:r>
        <w:rPr>
          <w:spacing w:val="-1"/>
          <w:szCs w:val="28"/>
          <w:lang w:val="ru-RU"/>
        </w:rPr>
        <w:t>ч</w:t>
      </w:r>
      <w:r>
        <w:rPr>
          <w:spacing w:val="2"/>
          <w:szCs w:val="28"/>
          <w:lang w:val="ru-RU"/>
        </w:rPr>
        <w:t>а</w:t>
      </w:r>
      <w:r>
        <w:rPr>
          <w:spacing w:val="-1"/>
          <w:szCs w:val="28"/>
          <w:lang w:val="ru-RU"/>
        </w:rPr>
        <w:t>с</w:t>
      </w:r>
      <w:r>
        <w:rPr>
          <w:spacing w:val="1"/>
          <w:szCs w:val="28"/>
          <w:lang w:val="ru-RU"/>
        </w:rPr>
        <w:t>т</w:t>
      </w:r>
      <w:r>
        <w:rPr>
          <w:spacing w:val="-11"/>
          <w:szCs w:val="28"/>
          <w:lang w:val="ru-RU"/>
        </w:rPr>
        <w:t>к</w:t>
      </w:r>
      <w:r>
        <w:rPr>
          <w:szCs w:val="28"/>
          <w:lang w:val="ru-RU"/>
        </w:rPr>
        <w:t>ов,</w:t>
      </w:r>
      <w:r>
        <w:rPr>
          <w:spacing w:val="-5"/>
          <w:szCs w:val="28"/>
          <w:lang w:val="ru-RU"/>
        </w:rPr>
        <w:t xml:space="preserve"> </w:t>
      </w:r>
      <w:r>
        <w:rPr>
          <w:spacing w:val="-2"/>
          <w:szCs w:val="28"/>
          <w:lang w:val="ru-RU"/>
        </w:rPr>
        <w:t>о</w:t>
      </w:r>
      <w:r>
        <w:rPr>
          <w:spacing w:val="3"/>
          <w:szCs w:val="28"/>
          <w:lang w:val="ru-RU"/>
        </w:rPr>
        <w:t>т</w:t>
      </w:r>
      <w:r>
        <w:rPr>
          <w:spacing w:val="-1"/>
          <w:szCs w:val="28"/>
          <w:lang w:val="ru-RU"/>
        </w:rPr>
        <w:t>с</w:t>
      </w:r>
      <w:r>
        <w:rPr>
          <w:spacing w:val="1"/>
          <w:szCs w:val="28"/>
          <w:lang w:val="ru-RU"/>
        </w:rPr>
        <w:t>т</w:t>
      </w:r>
      <w:r>
        <w:rPr>
          <w:spacing w:val="-7"/>
          <w:szCs w:val="28"/>
          <w:lang w:val="ru-RU"/>
        </w:rPr>
        <w:t>у</w:t>
      </w:r>
      <w:r>
        <w:rPr>
          <w:spacing w:val="1"/>
          <w:szCs w:val="28"/>
          <w:lang w:val="ru-RU"/>
        </w:rPr>
        <w:t>п</w:t>
      </w:r>
      <w:r>
        <w:rPr>
          <w:spacing w:val="2"/>
          <w:szCs w:val="28"/>
          <w:lang w:val="ru-RU"/>
        </w:rPr>
        <w:t>о</w:t>
      </w:r>
      <w:r>
        <w:rPr>
          <w:szCs w:val="28"/>
          <w:lang w:val="ru-RU"/>
        </w:rPr>
        <w:t>в</w:t>
      </w:r>
      <w:r>
        <w:rPr>
          <w:spacing w:val="-8"/>
          <w:szCs w:val="28"/>
          <w:lang w:val="ru-RU"/>
        </w:rPr>
        <w:t xml:space="preserve"> </w:t>
      </w:r>
      <w:r>
        <w:rPr>
          <w:spacing w:val="-4"/>
          <w:szCs w:val="28"/>
          <w:lang w:val="ru-RU"/>
        </w:rPr>
        <w:t>з</w:t>
      </w:r>
      <w:r>
        <w:rPr>
          <w:szCs w:val="28"/>
          <w:lang w:val="ru-RU"/>
        </w:rPr>
        <w:t>д</w:t>
      </w:r>
      <w:r>
        <w:rPr>
          <w:spacing w:val="-1"/>
          <w:szCs w:val="28"/>
          <w:lang w:val="ru-RU"/>
        </w:rPr>
        <w:t>а</w:t>
      </w:r>
      <w:r>
        <w:rPr>
          <w:spacing w:val="1"/>
          <w:szCs w:val="28"/>
          <w:lang w:val="ru-RU"/>
        </w:rPr>
        <w:t>ни</w:t>
      </w:r>
      <w:r>
        <w:rPr>
          <w:szCs w:val="28"/>
          <w:lang w:val="ru-RU"/>
        </w:rPr>
        <w:t>й</w:t>
      </w:r>
      <w:r>
        <w:rPr>
          <w:spacing w:val="-4"/>
          <w:szCs w:val="28"/>
          <w:lang w:val="ru-RU"/>
        </w:rPr>
        <w:t xml:space="preserve"> </w:t>
      </w:r>
      <w:r>
        <w:rPr>
          <w:spacing w:val="-5"/>
          <w:szCs w:val="28"/>
          <w:lang w:val="ru-RU"/>
        </w:rPr>
        <w:t>о</w:t>
      </w:r>
      <w:r>
        <w:rPr>
          <w:szCs w:val="28"/>
          <w:lang w:val="ru-RU"/>
        </w:rPr>
        <w:t>т</w:t>
      </w:r>
      <w:r>
        <w:rPr>
          <w:spacing w:val="-1"/>
          <w:szCs w:val="28"/>
          <w:lang w:val="ru-RU"/>
        </w:rPr>
        <w:t xml:space="preserve"> </w:t>
      </w:r>
      <w:r>
        <w:rPr>
          <w:szCs w:val="28"/>
          <w:lang w:val="ru-RU"/>
        </w:rPr>
        <w:t>гр</w:t>
      </w:r>
      <w:r>
        <w:rPr>
          <w:spacing w:val="-1"/>
          <w:szCs w:val="28"/>
          <w:lang w:val="ru-RU"/>
        </w:rPr>
        <w:t>а</w:t>
      </w:r>
      <w:r>
        <w:rPr>
          <w:spacing w:val="1"/>
          <w:szCs w:val="28"/>
          <w:lang w:val="ru-RU"/>
        </w:rPr>
        <w:t>н</w:t>
      </w:r>
      <w:r>
        <w:rPr>
          <w:spacing w:val="-1"/>
          <w:szCs w:val="28"/>
          <w:lang w:val="ru-RU"/>
        </w:rPr>
        <w:t>и</w:t>
      </w:r>
      <w:r>
        <w:rPr>
          <w:szCs w:val="28"/>
          <w:lang w:val="ru-RU"/>
        </w:rPr>
        <w:t>ц</w:t>
      </w:r>
      <w:r>
        <w:rPr>
          <w:spacing w:val="-2"/>
          <w:szCs w:val="28"/>
          <w:lang w:val="ru-RU"/>
        </w:rPr>
        <w:t xml:space="preserve"> </w:t>
      </w:r>
      <w:r>
        <w:rPr>
          <w:spacing w:val="-5"/>
          <w:szCs w:val="28"/>
          <w:lang w:val="ru-RU"/>
        </w:rPr>
        <w:t>у</w:t>
      </w:r>
      <w:r>
        <w:rPr>
          <w:spacing w:val="-1"/>
          <w:szCs w:val="28"/>
          <w:lang w:val="ru-RU"/>
        </w:rPr>
        <w:t>ч</w:t>
      </w:r>
      <w:r>
        <w:rPr>
          <w:spacing w:val="2"/>
          <w:szCs w:val="28"/>
          <w:lang w:val="ru-RU"/>
        </w:rPr>
        <w:t>а</w:t>
      </w:r>
      <w:r>
        <w:rPr>
          <w:spacing w:val="-1"/>
          <w:szCs w:val="28"/>
          <w:lang w:val="ru-RU"/>
        </w:rPr>
        <w:t>с</w:t>
      </w:r>
      <w:r>
        <w:rPr>
          <w:spacing w:val="1"/>
          <w:szCs w:val="28"/>
          <w:lang w:val="ru-RU"/>
        </w:rPr>
        <w:t>т</w:t>
      </w:r>
      <w:r>
        <w:rPr>
          <w:spacing w:val="-11"/>
          <w:szCs w:val="28"/>
          <w:lang w:val="ru-RU"/>
        </w:rPr>
        <w:t>к</w:t>
      </w:r>
      <w:r>
        <w:rPr>
          <w:szCs w:val="28"/>
          <w:lang w:val="ru-RU"/>
        </w:rPr>
        <w:t>ов</w:t>
      </w:r>
      <w:r>
        <w:rPr>
          <w:spacing w:val="-5"/>
          <w:szCs w:val="28"/>
          <w:lang w:val="ru-RU"/>
        </w:rPr>
        <w:t xml:space="preserve"> </w:t>
      </w:r>
      <w:r>
        <w:rPr>
          <w:szCs w:val="28"/>
          <w:lang w:val="ru-RU"/>
        </w:rPr>
        <w:t xml:space="preserve">и </w:t>
      </w:r>
      <w:r>
        <w:rPr>
          <w:spacing w:val="-11"/>
          <w:szCs w:val="28"/>
          <w:lang w:val="ru-RU"/>
        </w:rPr>
        <w:t>к</w:t>
      </w:r>
      <w:r>
        <w:rPr>
          <w:spacing w:val="2"/>
          <w:szCs w:val="28"/>
          <w:lang w:val="ru-RU"/>
        </w:rPr>
        <w:t>о</w:t>
      </w:r>
      <w:r>
        <w:rPr>
          <w:spacing w:val="-2"/>
          <w:szCs w:val="28"/>
          <w:lang w:val="ru-RU"/>
        </w:rPr>
        <w:t>эф</w:t>
      </w:r>
      <w:r>
        <w:rPr>
          <w:spacing w:val="1"/>
          <w:szCs w:val="28"/>
          <w:lang w:val="ru-RU"/>
        </w:rPr>
        <w:t>фи</w:t>
      </w:r>
      <w:r>
        <w:rPr>
          <w:spacing w:val="-1"/>
          <w:szCs w:val="28"/>
          <w:lang w:val="ru-RU"/>
        </w:rPr>
        <w:t>цие</w:t>
      </w:r>
      <w:r>
        <w:rPr>
          <w:spacing w:val="1"/>
          <w:szCs w:val="28"/>
          <w:lang w:val="ru-RU"/>
        </w:rPr>
        <w:t>н</w:t>
      </w:r>
      <w:r>
        <w:rPr>
          <w:spacing w:val="3"/>
          <w:szCs w:val="28"/>
          <w:lang w:val="ru-RU"/>
        </w:rPr>
        <w:t>т</w:t>
      </w:r>
      <w:r>
        <w:rPr>
          <w:szCs w:val="28"/>
          <w:lang w:val="ru-RU"/>
        </w:rPr>
        <w:t>а</w:t>
      </w:r>
      <w:r>
        <w:rPr>
          <w:spacing w:val="-9"/>
          <w:szCs w:val="28"/>
          <w:lang w:val="ru-RU"/>
        </w:rPr>
        <w:t xml:space="preserve"> </w:t>
      </w:r>
      <w:r>
        <w:rPr>
          <w:spacing w:val="1"/>
          <w:szCs w:val="28"/>
          <w:lang w:val="ru-RU"/>
        </w:rPr>
        <w:t>и</w:t>
      </w:r>
      <w:r>
        <w:rPr>
          <w:spacing w:val="-1"/>
          <w:szCs w:val="28"/>
          <w:lang w:val="ru-RU"/>
        </w:rPr>
        <w:t>с</w:t>
      </w:r>
      <w:r>
        <w:rPr>
          <w:spacing w:val="1"/>
          <w:szCs w:val="28"/>
          <w:lang w:val="ru-RU"/>
        </w:rPr>
        <w:t>п</w:t>
      </w:r>
      <w:r>
        <w:rPr>
          <w:spacing w:val="-2"/>
          <w:szCs w:val="28"/>
          <w:lang w:val="ru-RU"/>
        </w:rPr>
        <w:t>о</w:t>
      </w:r>
      <w:r>
        <w:rPr>
          <w:szCs w:val="28"/>
          <w:lang w:val="ru-RU"/>
        </w:rPr>
        <w:t>л</w:t>
      </w:r>
      <w:r>
        <w:rPr>
          <w:spacing w:val="1"/>
          <w:szCs w:val="28"/>
          <w:lang w:val="ru-RU"/>
        </w:rPr>
        <w:t>ь</w:t>
      </w:r>
      <w:r>
        <w:rPr>
          <w:spacing w:val="-1"/>
          <w:szCs w:val="28"/>
          <w:lang w:val="ru-RU"/>
        </w:rPr>
        <w:t>з</w:t>
      </w:r>
      <w:r>
        <w:rPr>
          <w:szCs w:val="28"/>
          <w:lang w:val="ru-RU"/>
        </w:rPr>
        <w:t>о</w:t>
      </w:r>
      <w:r>
        <w:rPr>
          <w:spacing w:val="-3"/>
          <w:szCs w:val="28"/>
          <w:lang w:val="ru-RU"/>
        </w:rPr>
        <w:t>в</w:t>
      </w:r>
      <w:r>
        <w:rPr>
          <w:spacing w:val="-1"/>
          <w:szCs w:val="28"/>
          <w:lang w:val="ru-RU"/>
        </w:rPr>
        <w:t>ан</w:t>
      </w:r>
      <w:r>
        <w:rPr>
          <w:spacing w:val="1"/>
          <w:szCs w:val="28"/>
          <w:lang w:val="ru-RU"/>
        </w:rPr>
        <w:t>и</w:t>
      </w:r>
      <w:r>
        <w:rPr>
          <w:szCs w:val="28"/>
          <w:lang w:val="ru-RU"/>
        </w:rPr>
        <w:t>я</w:t>
      </w:r>
      <w:r>
        <w:rPr>
          <w:spacing w:val="-12"/>
          <w:szCs w:val="28"/>
          <w:lang w:val="ru-RU"/>
        </w:rPr>
        <w:t xml:space="preserve"> </w:t>
      </w:r>
      <w:r>
        <w:rPr>
          <w:spacing w:val="1"/>
          <w:szCs w:val="28"/>
          <w:lang w:val="ru-RU"/>
        </w:rPr>
        <w:t>т</w:t>
      </w:r>
      <w:r>
        <w:rPr>
          <w:spacing w:val="-1"/>
          <w:szCs w:val="28"/>
          <w:lang w:val="ru-RU"/>
        </w:rPr>
        <w:t>е</w:t>
      </w:r>
      <w:r>
        <w:rPr>
          <w:spacing w:val="-2"/>
          <w:szCs w:val="28"/>
          <w:lang w:val="ru-RU"/>
        </w:rPr>
        <w:t>р</w:t>
      </w:r>
      <w:r>
        <w:rPr>
          <w:szCs w:val="28"/>
          <w:lang w:val="ru-RU"/>
        </w:rPr>
        <w:t>р</w:t>
      </w:r>
      <w:r>
        <w:rPr>
          <w:spacing w:val="1"/>
          <w:szCs w:val="28"/>
          <w:lang w:val="ru-RU"/>
        </w:rPr>
        <w:t>и</w:t>
      </w:r>
      <w:r>
        <w:rPr>
          <w:spacing w:val="-2"/>
          <w:szCs w:val="28"/>
          <w:lang w:val="ru-RU"/>
        </w:rPr>
        <w:t>т</w:t>
      </w:r>
      <w:r>
        <w:rPr>
          <w:szCs w:val="28"/>
          <w:lang w:val="ru-RU"/>
        </w:rPr>
        <w:t>о</w:t>
      </w:r>
      <w:r>
        <w:rPr>
          <w:spacing w:val="-2"/>
          <w:szCs w:val="28"/>
          <w:lang w:val="ru-RU"/>
        </w:rPr>
        <w:t>р</w:t>
      </w:r>
      <w:r>
        <w:rPr>
          <w:spacing w:val="1"/>
          <w:szCs w:val="28"/>
          <w:lang w:val="ru-RU"/>
        </w:rPr>
        <w:t>ии</w:t>
      </w:r>
      <w:r w:rsidR="0079143E">
        <w:rPr>
          <w:spacing w:val="1"/>
          <w:szCs w:val="28"/>
          <w:lang w:val="ru-RU"/>
        </w:rPr>
        <w:t>:</w:t>
      </w:r>
    </w:p>
    <w:p w:rsidR="009C2F33" w:rsidRDefault="009C2F33" w:rsidP="00B42F5A">
      <w:pPr>
        <w:ind w:left="0" w:right="0" w:firstLine="709"/>
        <w:rPr>
          <w:szCs w:val="28"/>
          <w:lang w:val="ru-RU"/>
        </w:rPr>
      </w:pPr>
    </w:p>
    <w:tbl>
      <w:tblPr>
        <w:tblW w:w="0" w:type="auto"/>
        <w:tblInd w:w="108" w:type="dxa"/>
        <w:tblLook w:val="04A0" w:firstRow="1" w:lastRow="0" w:firstColumn="1" w:lastColumn="0" w:noHBand="0" w:noVBand="1"/>
      </w:tblPr>
      <w:tblGrid>
        <w:gridCol w:w="5981"/>
        <w:gridCol w:w="3942"/>
      </w:tblGrid>
      <w:tr w:rsidR="009C2F33" w:rsidTr="00D644C0">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Предельный минимальный  размер земельного участка</w:t>
            </w:r>
          </w:p>
        </w:tc>
        <w:tc>
          <w:tcPr>
            <w:tcW w:w="3942" w:type="dxa"/>
            <w:vMerge w:val="restart"/>
            <w:tcBorders>
              <w:top w:val="single" w:sz="4" w:space="0" w:color="000000"/>
              <w:left w:val="single" w:sz="4" w:space="0" w:color="000000"/>
              <w:bottom w:val="single" w:sz="4" w:space="0" w:color="000000"/>
              <w:right w:val="single" w:sz="4" w:space="0" w:color="000000"/>
            </w:tcBorders>
          </w:tcPr>
          <w:p w:rsidR="009C2F33" w:rsidRDefault="009C2F33" w:rsidP="00B42F5A">
            <w:pPr>
              <w:tabs>
                <w:tab w:val="left" w:pos="-142"/>
              </w:tabs>
              <w:spacing w:line="276" w:lineRule="auto"/>
              <w:ind w:left="140" w:right="0" w:firstLine="0"/>
              <w:rPr>
                <w:sz w:val="24"/>
                <w:szCs w:val="24"/>
                <w:lang w:val="ru-RU"/>
              </w:rPr>
            </w:pPr>
          </w:p>
          <w:p w:rsidR="00D644C0" w:rsidRDefault="00D644C0" w:rsidP="00B42F5A">
            <w:pPr>
              <w:tabs>
                <w:tab w:val="left" w:pos="-142"/>
              </w:tabs>
              <w:spacing w:line="276" w:lineRule="auto"/>
              <w:ind w:left="140" w:right="0" w:firstLine="0"/>
              <w:rPr>
                <w:sz w:val="24"/>
                <w:szCs w:val="24"/>
                <w:lang w:val="ru-RU"/>
              </w:rPr>
            </w:pPr>
          </w:p>
          <w:p w:rsidR="00D644C0" w:rsidRPr="00C10FD2" w:rsidRDefault="00D644C0" w:rsidP="00B42F5A">
            <w:pPr>
              <w:tabs>
                <w:tab w:val="left" w:pos="-142"/>
              </w:tabs>
              <w:spacing w:line="276" w:lineRule="auto"/>
              <w:ind w:left="140" w:right="0" w:firstLine="0"/>
              <w:rPr>
                <w:sz w:val="24"/>
                <w:szCs w:val="24"/>
                <w:lang w:val="ru-RU"/>
              </w:rPr>
            </w:pPr>
          </w:p>
          <w:p w:rsidR="009C2F33" w:rsidRDefault="005802ED" w:rsidP="00B42F5A">
            <w:pPr>
              <w:pStyle w:val="ConsPlusNormal2"/>
              <w:widowControl/>
              <w:tabs>
                <w:tab w:val="left" w:pos="-142"/>
              </w:tabs>
              <w:ind w:firstLine="0"/>
              <w:jc w:val="center"/>
            </w:pPr>
            <w:r>
              <w:rPr>
                <w:rFonts w:ascii="Times New Roman" w:hAnsi="Times New Roman"/>
                <w:sz w:val="24"/>
                <w:szCs w:val="24"/>
              </w:rPr>
              <w:t>не подлежит установлению.</w:t>
            </w:r>
          </w:p>
        </w:tc>
      </w:tr>
      <w:tr w:rsidR="009C2F33" w:rsidRPr="002A6D69" w:rsidTr="00D644C0">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 xml:space="preserve">Предельная  минимальная площадь  земельного участка </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r w:rsidR="009C2F33" w:rsidRPr="002A6D69" w:rsidTr="00D644C0">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Предельный максимальный размер 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0"/>
              <w:jc w:val="center"/>
              <w:rPr>
                <w:lang w:val="ru-RU"/>
              </w:rPr>
            </w:pPr>
          </w:p>
        </w:tc>
      </w:tr>
      <w:tr w:rsidR="009C2F33" w:rsidRPr="002A6D69" w:rsidTr="00D644C0">
        <w:trPr>
          <w:cantSplit/>
          <w:trHeight w:val="489"/>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Предельная  максимальная площадь  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Pr="00C10FD2" w:rsidRDefault="009C2F33" w:rsidP="00B42F5A">
            <w:pPr>
              <w:ind w:left="0" w:right="0" w:firstLine="0"/>
              <w:jc w:val="center"/>
              <w:rPr>
                <w:lang w:val="ru-RU"/>
              </w:rPr>
            </w:pPr>
          </w:p>
        </w:tc>
      </w:tr>
      <w:tr w:rsidR="009C2F33" w:rsidRPr="002A6D69" w:rsidTr="00D644C0">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spacing w:line="276" w:lineRule="auto"/>
              <w:ind w:left="142" w:right="0" w:firstLine="0"/>
              <w:rPr>
                <w:color w:val="000000"/>
                <w:sz w:val="24"/>
                <w:szCs w:val="24"/>
                <w:lang w:val="ru-RU" w:eastAsia="ru-RU" w:bidi="hi-IN"/>
              </w:rPr>
            </w:pPr>
          </w:p>
        </w:tc>
      </w:tr>
      <w:tr w:rsidR="009C2F33" w:rsidRPr="002A6D69" w:rsidTr="00D644C0">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bCs/>
                <w:sz w:val="24"/>
                <w:szCs w:val="24"/>
                <w:lang w:val="ru-RU" w:eastAsia="en-US"/>
              </w:rPr>
              <w:t>Предельное количество этажей или предельная высота зданий, строений, сооружений</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r w:rsidR="009C2F33" w:rsidRPr="002A6D69" w:rsidTr="00D644C0">
        <w:trPr>
          <w:cantSplit/>
          <w:trHeight w:val="562"/>
        </w:trPr>
        <w:tc>
          <w:tcPr>
            <w:tcW w:w="5981" w:type="dxa"/>
            <w:tcBorders>
              <w:top w:val="single" w:sz="4" w:space="0" w:color="000000"/>
              <w:left w:val="single" w:sz="4" w:space="0" w:color="000000"/>
              <w:bottom w:val="single" w:sz="4" w:space="0" w:color="000000"/>
              <w:right w:val="single" w:sz="4" w:space="0" w:color="000000"/>
            </w:tcBorders>
          </w:tcPr>
          <w:p w:rsidR="009C2F33" w:rsidRPr="00C10FD2" w:rsidRDefault="005802ED" w:rsidP="00B42F5A">
            <w:pPr>
              <w:ind w:left="0" w:right="0" w:firstLine="0"/>
              <w:rPr>
                <w:lang w:val="ru-RU"/>
              </w:rPr>
            </w:pPr>
            <w:r w:rsidRPr="00C10FD2">
              <w:rPr>
                <w:sz w:val="24"/>
                <w:szCs w:val="24"/>
                <w:lang w:val="ru-RU" w:eastAsia="en-US"/>
              </w:rPr>
              <w:t>Максимальный процент застройки в границах земельного участка</w:t>
            </w:r>
          </w:p>
        </w:tc>
        <w:tc>
          <w:tcPr>
            <w:tcW w:w="3942" w:type="dxa"/>
            <w:vMerge/>
            <w:tcBorders>
              <w:top w:val="single" w:sz="4" w:space="0" w:color="000000"/>
              <w:left w:val="single" w:sz="4" w:space="0" w:color="000000"/>
              <w:bottom w:val="single" w:sz="4" w:space="0" w:color="000000"/>
              <w:right w:val="single" w:sz="4" w:space="0" w:color="000000"/>
            </w:tcBorders>
          </w:tcPr>
          <w:p w:rsidR="009C2F33" w:rsidRDefault="009C2F33" w:rsidP="00B42F5A">
            <w:pPr>
              <w:pStyle w:val="ConsPlusNormal2"/>
              <w:widowControl/>
              <w:tabs>
                <w:tab w:val="left" w:pos="-142"/>
              </w:tabs>
              <w:ind w:firstLine="0"/>
              <w:jc w:val="center"/>
              <w:rPr>
                <w:rFonts w:ascii="Times New Roman" w:hAnsi="Times New Roman"/>
                <w:sz w:val="24"/>
                <w:szCs w:val="24"/>
              </w:rPr>
            </w:pPr>
          </w:p>
        </w:tc>
      </w:tr>
    </w:tbl>
    <w:p w:rsidR="009C2F33" w:rsidRDefault="009C2F33" w:rsidP="00B42F5A">
      <w:pPr>
        <w:pStyle w:val="1"/>
        <w:tabs>
          <w:tab w:val="clear" w:pos="0"/>
        </w:tabs>
        <w:spacing w:before="0" w:after="0"/>
        <w:ind w:left="0" w:firstLine="709"/>
        <w:rPr>
          <w:rFonts w:ascii="Times New Roman" w:hAnsi="Times New Roman"/>
          <w:b w:val="0"/>
          <w:bCs w:val="0"/>
          <w:iCs/>
          <w:spacing w:val="-1"/>
          <w:sz w:val="28"/>
          <w:szCs w:val="28"/>
          <w:lang w:val="ru-RU" w:eastAsia="en-US"/>
        </w:rPr>
      </w:pPr>
    </w:p>
    <w:p w:rsidR="009C2F33" w:rsidRPr="00C10FD2" w:rsidRDefault="005802ED" w:rsidP="00B42F5A">
      <w:pPr>
        <w:pStyle w:val="1"/>
        <w:keepLines/>
        <w:tabs>
          <w:tab w:val="clear" w:pos="0"/>
        </w:tabs>
        <w:spacing w:before="0" w:after="0"/>
        <w:ind w:left="0" w:firstLine="709"/>
        <w:rPr>
          <w:lang w:val="ru-RU"/>
        </w:rPr>
      </w:pPr>
      <w:bookmarkStart w:id="55" w:name="__RefHeading___Toc52797765"/>
      <w:bookmarkStart w:id="56" w:name="_Toc96597807"/>
      <w:bookmarkEnd w:id="55"/>
      <w:r w:rsidRPr="00C10FD2">
        <w:rPr>
          <w:rFonts w:ascii="Times New Roman" w:hAnsi="Times New Roman"/>
          <w:sz w:val="28"/>
          <w:szCs w:val="28"/>
          <w:lang w:val="ru-RU"/>
        </w:rPr>
        <w:t>Статья 3. Расчетные показатели минимально и максимально допустимого уровня обеспеченности территории объектами инфраструктуры.</w:t>
      </w:r>
      <w:bookmarkEnd w:id="56"/>
    </w:p>
    <w:p w:rsidR="009C2F33" w:rsidRDefault="009C2F33" w:rsidP="00B42F5A">
      <w:pPr>
        <w:ind w:left="0" w:right="0" w:firstLine="709"/>
        <w:rPr>
          <w:szCs w:val="28"/>
          <w:lang w:val="ru-RU"/>
        </w:rPr>
      </w:pPr>
    </w:p>
    <w:p w:rsidR="009C2F33" w:rsidRPr="00C10FD2" w:rsidRDefault="005802ED" w:rsidP="00B42F5A">
      <w:pPr>
        <w:widowControl w:val="0"/>
        <w:ind w:left="0" w:right="0" w:firstLine="709"/>
        <w:rPr>
          <w:lang w:val="ru-RU"/>
        </w:rPr>
      </w:pPr>
      <w:r>
        <w:rPr>
          <w:shd w:val="clear" w:color="FFFFFF" w:fill="FFFFFF"/>
          <w:lang w:val="ru-RU" w:eastAsia="hi-IN"/>
        </w:rPr>
        <w:t xml:space="preserve">На территории </w:t>
      </w:r>
      <w:r>
        <w:rPr>
          <w:color w:val="000000"/>
          <w:shd w:val="clear" w:color="FFFFFF" w:fill="FFFFFF"/>
          <w:lang w:val="ru-RU" w:eastAsia="hi-IN"/>
        </w:rPr>
        <w:t>Семеновского</w:t>
      </w:r>
      <w:r>
        <w:rPr>
          <w:shd w:val="clear" w:color="FFFFFF" w:fill="FFFFFF"/>
          <w:lang w:val="ru-RU" w:eastAsia="hi-IN"/>
        </w:rPr>
        <w:t xml:space="preserve"> сельского поселения </w:t>
      </w:r>
      <w:r>
        <w:rPr>
          <w:color w:val="000000"/>
          <w:shd w:val="clear" w:color="FFFFFF" w:fill="FFFFFF"/>
          <w:lang w:val="ru-RU" w:eastAsia="hi-IN"/>
        </w:rPr>
        <w:t>Рязанского</w:t>
      </w:r>
      <w:r>
        <w:rPr>
          <w:shd w:val="clear" w:color="FFFFFF" w:fill="FFFFFF"/>
          <w:lang w:val="ru-RU" w:eastAsia="hi-IN"/>
        </w:rPr>
        <w:t xml:space="preserve"> муниципального района не планируется осуществление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Pr>
          <w:lang w:val="ru-RU" w:eastAsia="hi-IN"/>
        </w:rPr>
        <w:t>в соответствии с пунктом 4 части 6 статьи 30 Градостроительного кодекса Российской Федерации, не устанавливаются.</w:t>
      </w:r>
    </w:p>
    <w:p w:rsidR="009C2F33" w:rsidRPr="00C10FD2" w:rsidRDefault="009C2F33" w:rsidP="00B42F5A">
      <w:pPr>
        <w:ind w:left="0" w:right="0" w:firstLine="709"/>
        <w:rPr>
          <w:lang w:val="ru-RU"/>
        </w:rPr>
      </w:pPr>
    </w:p>
    <w:sectPr w:rsidR="009C2F33" w:rsidRPr="00C10FD2" w:rsidSect="00517B6E">
      <w:headerReference w:type="default" r:id="rId12"/>
      <w:headerReference w:type="first" r:id="rId13"/>
      <w:pgSz w:w="11906" w:h="16838"/>
      <w:pgMar w:top="1134" w:right="567" w:bottom="1134" w:left="1418" w:header="425" w:footer="42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2D9" w:rsidRDefault="00EA12D9">
      <w:r>
        <w:separator/>
      </w:r>
    </w:p>
  </w:endnote>
  <w:endnote w:type="continuationSeparator" w:id="0">
    <w:p w:rsidR="00EA12D9" w:rsidRDefault="00EA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default"/>
  </w:font>
  <w:font w:name="Candara">
    <w:panose1 w:val="020E0502030303020204"/>
    <w:charset w:val="CC"/>
    <w:family w:val="swiss"/>
    <w:pitch w:val="variable"/>
    <w:sig w:usb0="A00002EF" w:usb1="4000A44B" w:usb2="00000000" w:usb3="00000000" w:csb0="0000019F" w:csb1="00000000"/>
  </w:font>
  <w:font w:name="OpenSymbol">
    <w:altName w:val="Arial Unicode MS"/>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Peterburg">
    <w:charset w:val="CC"/>
    <w:family w:val="roman"/>
    <w:pitch w:val="default"/>
  </w:font>
  <w:font w:name="XO Thame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font>
  <w:font w:name="Liberation Serif">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charset w:val="00"/>
    <w:family w:val="auto"/>
    <w:pitch w:val="default"/>
  </w:font>
  <w:font w:name="CG Times">
    <w:charset w:val="00"/>
    <w:family w:val="roman"/>
    <w:pitch w:val="variable"/>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2D9" w:rsidRDefault="00EA12D9">
      <w:r>
        <w:separator/>
      </w:r>
    </w:p>
  </w:footnote>
  <w:footnote w:type="continuationSeparator" w:id="0">
    <w:p w:rsidR="00EA12D9" w:rsidRDefault="00EA1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546" w:rsidRDefault="00D40546" w:rsidP="00517B6E">
    <w:pPr>
      <w:pStyle w:val="affffb"/>
      <w:spacing w:after="200"/>
      <w:ind w:left="363" w:right="74"/>
      <w:jc w:val="center"/>
    </w:pPr>
    <w:r>
      <w:fldChar w:fldCharType="begin"/>
    </w:r>
    <w:r>
      <w:instrText xml:space="preserve"> PAGE </w:instrText>
    </w:r>
    <w:r>
      <w:fldChar w:fldCharType="separate"/>
    </w:r>
    <w:r w:rsidR="00482AAF">
      <w:rPr>
        <w:noProof/>
      </w:rPr>
      <w:t>32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546" w:rsidRDefault="00D40546">
    <w:pPr>
      <w:pStyle w:val="affffb"/>
      <w:spacing w:after="200"/>
      <w:ind w:left="0"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14AF9"/>
    <w:multiLevelType w:val="hybridMultilevel"/>
    <w:tmpl w:val="CE588650"/>
    <w:lvl w:ilvl="0" w:tplc="39A620DA">
      <w:start w:val="1"/>
      <w:numFmt w:val="decimal"/>
      <w:suff w:val="nothing"/>
      <w:lvlText w:val=""/>
      <w:lvlJc w:val="left"/>
      <w:pPr>
        <w:tabs>
          <w:tab w:val="num" w:pos="0"/>
        </w:tabs>
        <w:ind w:left="0" w:firstLine="0"/>
      </w:pPr>
    </w:lvl>
    <w:lvl w:ilvl="1" w:tplc="C0064512">
      <w:start w:val="1"/>
      <w:numFmt w:val="decimal"/>
      <w:suff w:val="nothing"/>
      <w:lvlText w:val=""/>
      <w:lvlJc w:val="left"/>
      <w:pPr>
        <w:tabs>
          <w:tab w:val="num" w:pos="0"/>
        </w:tabs>
        <w:ind w:left="0" w:firstLine="0"/>
      </w:pPr>
    </w:lvl>
    <w:lvl w:ilvl="2" w:tplc="3258C4C6">
      <w:start w:val="1"/>
      <w:numFmt w:val="decimal"/>
      <w:suff w:val="nothing"/>
      <w:lvlText w:val=""/>
      <w:lvlJc w:val="left"/>
      <w:pPr>
        <w:tabs>
          <w:tab w:val="num" w:pos="0"/>
        </w:tabs>
        <w:ind w:left="0" w:firstLine="0"/>
      </w:pPr>
    </w:lvl>
    <w:lvl w:ilvl="3" w:tplc="81AC4CCE">
      <w:start w:val="1"/>
      <w:numFmt w:val="decimal"/>
      <w:suff w:val="nothing"/>
      <w:lvlText w:val=""/>
      <w:lvlJc w:val="left"/>
      <w:pPr>
        <w:tabs>
          <w:tab w:val="num" w:pos="0"/>
        </w:tabs>
        <w:ind w:left="0" w:firstLine="0"/>
      </w:pPr>
    </w:lvl>
    <w:lvl w:ilvl="4" w:tplc="1168FFB0">
      <w:start w:val="1"/>
      <w:numFmt w:val="decimal"/>
      <w:suff w:val="nothing"/>
      <w:lvlText w:val=""/>
      <w:lvlJc w:val="left"/>
      <w:pPr>
        <w:tabs>
          <w:tab w:val="num" w:pos="0"/>
        </w:tabs>
        <w:ind w:left="0" w:firstLine="0"/>
      </w:pPr>
    </w:lvl>
    <w:lvl w:ilvl="5" w:tplc="B548028C">
      <w:start w:val="1"/>
      <w:numFmt w:val="decimal"/>
      <w:suff w:val="nothing"/>
      <w:lvlText w:val=""/>
      <w:lvlJc w:val="left"/>
      <w:pPr>
        <w:tabs>
          <w:tab w:val="num" w:pos="0"/>
        </w:tabs>
        <w:ind w:left="0" w:firstLine="0"/>
      </w:pPr>
    </w:lvl>
    <w:lvl w:ilvl="6" w:tplc="F5C4F46C">
      <w:start w:val="1"/>
      <w:numFmt w:val="decimal"/>
      <w:suff w:val="nothing"/>
      <w:lvlText w:val=""/>
      <w:lvlJc w:val="left"/>
      <w:pPr>
        <w:tabs>
          <w:tab w:val="num" w:pos="0"/>
        </w:tabs>
        <w:ind w:left="0" w:firstLine="0"/>
      </w:pPr>
    </w:lvl>
    <w:lvl w:ilvl="7" w:tplc="5B5AE7F8">
      <w:start w:val="1"/>
      <w:numFmt w:val="decimal"/>
      <w:suff w:val="nothing"/>
      <w:lvlText w:val=""/>
      <w:lvlJc w:val="left"/>
      <w:pPr>
        <w:tabs>
          <w:tab w:val="num" w:pos="0"/>
        </w:tabs>
        <w:ind w:left="0" w:firstLine="0"/>
      </w:pPr>
    </w:lvl>
    <w:lvl w:ilvl="8" w:tplc="AB845548">
      <w:start w:val="1"/>
      <w:numFmt w:val="decimal"/>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NotTrackMoves/>
  <w:defaultTabStop w:val="720"/>
  <w:characterSpacingControl w:val="doNotCompress"/>
  <w:footnotePr>
    <w:footnote w:id="-1"/>
    <w:footnote w:id="0"/>
  </w:footnotePr>
  <w:endnotePr>
    <w:endnote w:id="-1"/>
    <w:endnote w:id="0"/>
  </w:endnotePr>
  <w:compat>
    <w:balanceSingleByteDoubleByteWidth/>
    <w:doNotLeaveBackslashAlone/>
    <w:ulTrailSpace/>
    <w:adjustLineHeightInTable/>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F33"/>
    <w:rsid w:val="000124E8"/>
    <w:rsid w:val="0002259D"/>
    <w:rsid w:val="000D1AB0"/>
    <w:rsid w:val="000D4F36"/>
    <w:rsid w:val="0011241D"/>
    <w:rsid w:val="00124CBB"/>
    <w:rsid w:val="001661D3"/>
    <w:rsid w:val="00186755"/>
    <w:rsid w:val="0018797F"/>
    <w:rsid w:val="001933A9"/>
    <w:rsid w:val="001B2EA1"/>
    <w:rsid w:val="001B335F"/>
    <w:rsid w:val="001D630D"/>
    <w:rsid w:val="00236454"/>
    <w:rsid w:val="002965A2"/>
    <w:rsid w:val="00297A58"/>
    <w:rsid w:val="002A3A90"/>
    <w:rsid w:val="002A6D69"/>
    <w:rsid w:val="002A6E7D"/>
    <w:rsid w:val="002B6CDD"/>
    <w:rsid w:val="002D4FCD"/>
    <w:rsid w:val="002E315B"/>
    <w:rsid w:val="002E69A0"/>
    <w:rsid w:val="00314D63"/>
    <w:rsid w:val="00317035"/>
    <w:rsid w:val="00334F02"/>
    <w:rsid w:val="00377B42"/>
    <w:rsid w:val="004014DE"/>
    <w:rsid w:val="00442CE0"/>
    <w:rsid w:val="004703A2"/>
    <w:rsid w:val="00482AAF"/>
    <w:rsid w:val="00495F55"/>
    <w:rsid w:val="004C6470"/>
    <w:rsid w:val="00507EA2"/>
    <w:rsid w:val="00517B6E"/>
    <w:rsid w:val="005802ED"/>
    <w:rsid w:val="00587CB5"/>
    <w:rsid w:val="005A64CF"/>
    <w:rsid w:val="005C4458"/>
    <w:rsid w:val="005E1743"/>
    <w:rsid w:val="005E3CD0"/>
    <w:rsid w:val="00601AD7"/>
    <w:rsid w:val="006505C1"/>
    <w:rsid w:val="00652CE3"/>
    <w:rsid w:val="00653E8A"/>
    <w:rsid w:val="00664682"/>
    <w:rsid w:val="00672505"/>
    <w:rsid w:val="006869C0"/>
    <w:rsid w:val="00691E1B"/>
    <w:rsid w:val="006A17EE"/>
    <w:rsid w:val="006D0A60"/>
    <w:rsid w:val="006F309B"/>
    <w:rsid w:val="007301F9"/>
    <w:rsid w:val="00730469"/>
    <w:rsid w:val="0079143E"/>
    <w:rsid w:val="00794A93"/>
    <w:rsid w:val="007A675B"/>
    <w:rsid w:val="007B479B"/>
    <w:rsid w:val="007C1348"/>
    <w:rsid w:val="007C753C"/>
    <w:rsid w:val="00831819"/>
    <w:rsid w:val="0083434A"/>
    <w:rsid w:val="008507CF"/>
    <w:rsid w:val="00883979"/>
    <w:rsid w:val="008845F0"/>
    <w:rsid w:val="00897865"/>
    <w:rsid w:val="00904823"/>
    <w:rsid w:val="00905465"/>
    <w:rsid w:val="009150CB"/>
    <w:rsid w:val="00964441"/>
    <w:rsid w:val="00974168"/>
    <w:rsid w:val="009777D8"/>
    <w:rsid w:val="009A3A08"/>
    <w:rsid w:val="009B4E9A"/>
    <w:rsid w:val="009C2F33"/>
    <w:rsid w:val="009E4C11"/>
    <w:rsid w:val="009F2AF2"/>
    <w:rsid w:val="00A2429E"/>
    <w:rsid w:val="00A77809"/>
    <w:rsid w:val="00A80CF4"/>
    <w:rsid w:val="00AA3BD4"/>
    <w:rsid w:val="00AA721D"/>
    <w:rsid w:val="00AC2D28"/>
    <w:rsid w:val="00AE44FB"/>
    <w:rsid w:val="00AF0D78"/>
    <w:rsid w:val="00AF0EE1"/>
    <w:rsid w:val="00AF554A"/>
    <w:rsid w:val="00B24915"/>
    <w:rsid w:val="00B323AD"/>
    <w:rsid w:val="00B42F5A"/>
    <w:rsid w:val="00B44229"/>
    <w:rsid w:val="00B47103"/>
    <w:rsid w:val="00B5236D"/>
    <w:rsid w:val="00B631C3"/>
    <w:rsid w:val="00B8097A"/>
    <w:rsid w:val="00BA28EE"/>
    <w:rsid w:val="00BC3707"/>
    <w:rsid w:val="00BD6A09"/>
    <w:rsid w:val="00BD6D2F"/>
    <w:rsid w:val="00C10FD2"/>
    <w:rsid w:val="00C11613"/>
    <w:rsid w:val="00C27310"/>
    <w:rsid w:val="00C436F7"/>
    <w:rsid w:val="00C52C4F"/>
    <w:rsid w:val="00C70445"/>
    <w:rsid w:val="00C7077D"/>
    <w:rsid w:val="00C9690D"/>
    <w:rsid w:val="00CA27F2"/>
    <w:rsid w:val="00CE0A06"/>
    <w:rsid w:val="00CF5915"/>
    <w:rsid w:val="00D01D19"/>
    <w:rsid w:val="00D109B8"/>
    <w:rsid w:val="00D11FFE"/>
    <w:rsid w:val="00D40546"/>
    <w:rsid w:val="00D644C0"/>
    <w:rsid w:val="00D86C16"/>
    <w:rsid w:val="00E02FFF"/>
    <w:rsid w:val="00E14E5F"/>
    <w:rsid w:val="00E47C01"/>
    <w:rsid w:val="00E57C3C"/>
    <w:rsid w:val="00E613EA"/>
    <w:rsid w:val="00EA12D9"/>
    <w:rsid w:val="00EE0FA9"/>
    <w:rsid w:val="00EF09B2"/>
    <w:rsid w:val="00F0596D"/>
    <w:rsid w:val="00F76F4A"/>
    <w:rsid w:val="00FA5643"/>
    <w:rsid w:val="00FB495C"/>
    <w:rsid w:val="00FC4E60"/>
    <w:rsid w:val="00FD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ind w:left="361" w:right="75" w:firstLine="567"/>
      <w:jc w:val="both"/>
    </w:pPr>
    <w:rPr>
      <w:sz w:val="28"/>
      <w:lang w:val="en-US" w:eastAsia="zh-CN"/>
    </w:rPr>
  </w:style>
  <w:style w:type="paragraph" w:styleId="1">
    <w:name w:val="heading 1"/>
    <w:basedOn w:val="a"/>
    <w:next w:val="a"/>
    <w:pPr>
      <w:keepNext/>
      <w:tabs>
        <w:tab w:val="num" w:pos="0"/>
      </w:tabs>
      <w:spacing w:before="240" w:after="60"/>
      <w:ind w:right="0"/>
      <w:outlineLvl w:val="0"/>
    </w:pPr>
    <w:rPr>
      <w:rFonts w:ascii="Cambria" w:hAnsi="Cambria"/>
      <w:b/>
      <w:bCs/>
      <w:sz w:val="32"/>
      <w:szCs w:val="32"/>
    </w:rPr>
  </w:style>
  <w:style w:type="paragraph" w:styleId="2">
    <w:name w:val="heading 2"/>
    <w:basedOn w:val="a"/>
    <w:next w:val="a"/>
    <w:pPr>
      <w:keepNext/>
      <w:tabs>
        <w:tab w:val="num" w:pos="0"/>
      </w:tabs>
      <w:spacing w:before="240" w:after="60"/>
      <w:ind w:left="1440" w:right="0" w:hanging="720"/>
      <w:outlineLvl w:val="1"/>
    </w:pPr>
    <w:rPr>
      <w:rFonts w:ascii="Cambria" w:hAnsi="Cambria"/>
      <w:b/>
      <w:bCs/>
      <w:i/>
      <w:iCs/>
      <w:szCs w:val="28"/>
    </w:rPr>
  </w:style>
  <w:style w:type="paragraph" w:styleId="3">
    <w:name w:val="heading 3"/>
    <w:basedOn w:val="a"/>
    <w:next w:val="a"/>
    <w:pPr>
      <w:keepNext/>
      <w:tabs>
        <w:tab w:val="num" w:pos="0"/>
      </w:tabs>
      <w:spacing w:before="240" w:after="60"/>
      <w:ind w:left="2160" w:right="0" w:hanging="720"/>
      <w:outlineLvl w:val="2"/>
    </w:pPr>
    <w:rPr>
      <w:rFonts w:ascii="Cambria" w:hAnsi="Cambria"/>
      <w:b/>
      <w:bCs/>
      <w:sz w:val="26"/>
      <w:szCs w:val="26"/>
    </w:rPr>
  </w:style>
  <w:style w:type="paragraph" w:styleId="4">
    <w:name w:val="heading 4"/>
    <w:basedOn w:val="a"/>
    <w:next w:val="a"/>
    <w:pPr>
      <w:keepNext/>
      <w:tabs>
        <w:tab w:val="num" w:pos="0"/>
      </w:tabs>
      <w:spacing w:before="240" w:after="60"/>
      <w:ind w:left="2880" w:right="0" w:hanging="720"/>
      <w:outlineLvl w:val="3"/>
    </w:pPr>
    <w:rPr>
      <w:rFonts w:ascii="Calibri" w:hAnsi="Calibri"/>
      <w:b/>
      <w:bCs/>
      <w:szCs w:val="28"/>
    </w:rPr>
  </w:style>
  <w:style w:type="paragraph" w:styleId="5">
    <w:name w:val="heading 5"/>
    <w:basedOn w:val="a"/>
    <w:next w:val="a"/>
    <w:pPr>
      <w:tabs>
        <w:tab w:val="num" w:pos="0"/>
      </w:tabs>
      <w:spacing w:before="240" w:after="60"/>
      <w:ind w:left="3600" w:right="0" w:hanging="720"/>
      <w:outlineLvl w:val="4"/>
    </w:pPr>
    <w:rPr>
      <w:rFonts w:ascii="Calibri" w:hAnsi="Calibri"/>
      <w:b/>
      <w:bCs/>
      <w:i/>
      <w:iCs/>
      <w:sz w:val="26"/>
      <w:szCs w:val="26"/>
    </w:rPr>
  </w:style>
  <w:style w:type="paragraph" w:styleId="6">
    <w:name w:val="heading 6"/>
    <w:basedOn w:val="a"/>
    <w:next w:val="a"/>
    <w:pPr>
      <w:tabs>
        <w:tab w:val="num" w:pos="0"/>
      </w:tabs>
      <w:spacing w:before="240" w:after="60"/>
      <w:ind w:left="4320" w:right="0" w:hanging="720"/>
      <w:outlineLvl w:val="5"/>
    </w:pPr>
    <w:rPr>
      <w:b/>
      <w:bCs/>
      <w:sz w:val="22"/>
      <w:szCs w:val="22"/>
    </w:rPr>
  </w:style>
  <w:style w:type="paragraph" w:styleId="7">
    <w:name w:val="heading 7"/>
    <w:basedOn w:val="a"/>
    <w:next w:val="a"/>
    <w:pPr>
      <w:tabs>
        <w:tab w:val="num" w:pos="0"/>
      </w:tabs>
      <w:spacing w:before="240" w:after="60"/>
      <w:ind w:left="5040" w:right="0" w:hanging="720"/>
      <w:outlineLvl w:val="6"/>
    </w:pPr>
    <w:rPr>
      <w:rFonts w:ascii="Calibri" w:hAnsi="Calibri"/>
      <w:sz w:val="24"/>
      <w:szCs w:val="24"/>
    </w:rPr>
  </w:style>
  <w:style w:type="paragraph" w:styleId="8">
    <w:name w:val="heading 8"/>
    <w:basedOn w:val="a"/>
    <w:next w:val="a"/>
    <w:pPr>
      <w:tabs>
        <w:tab w:val="num" w:pos="0"/>
      </w:tabs>
      <w:spacing w:before="240" w:after="60"/>
      <w:ind w:left="5760" w:right="0" w:hanging="720"/>
      <w:outlineLvl w:val="7"/>
    </w:pPr>
    <w:rPr>
      <w:rFonts w:ascii="Calibri" w:hAnsi="Calibri"/>
      <w:i/>
      <w:iCs/>
      <w:sz w:val="24"/>
      <w:szCs w:val="24"/>
    </w:rPr>
  </w:style>
  <w:style w:type="paragraph" w:styleId="9">
    <w:name w:val="heading 9"/>
    <w:basedOn w:val="a"/>
    <w:next w:val="a"/>
    <w:pPr>
      <w:tabs>
        <w:tab w:val="num" w:pos="0"/>
      </w:tabs>
      <w:spacing w:before="240" w:after="60"/>
      <w:ind w:left="6480" w:right="0" w:hanging="72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link w:val="WW-toc10"/>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link w:val="WW8Num4z1"/>
    <w:rPr>
      <w:rFonts w:ascii="Symbol" w:hAnsi="Symbol"/>
    </w:rPr>
  </w:style>
  <w:style w:type="character" w:customStyle="1" w:styleId="WW8Num4z1">
    <w:name w:val="WW8Num4z1"/>
    <w:link w:val="WW8Num4z0"/>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sz w:val="24"/>
      <w:szCs w:val="24"/>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link w:val="ConsPlusTitle"/>
    <w:rPr>
      <w:rFonts w:ascii="Symbol" w:hAnsi="Symbol"/>
    </w:rPr>
  </w:style>
  <w:style w:type="character" w:customStyle="1" w:styleId="WW8Num7z1">
    <w:name w:val="WW8Num7z1"/>
    <w:link w:val="WW-formattext"/>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eastAsia="Times New Roman" w:hAnsi="Symbol"/>
      <w:color w:val="000000"/>
      <w:spacing w:val="-8"/>
      <w:lang w:val="ru-RU"/>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sz w:val="24"/>
      <w:szCs w:val="24"/>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eastAsia="Times New Roman" w:hAnsi="Symbol"/>
      <w:spacing w:val="-1"/>
      <w:lang w:val="ru-RU"/>
    </w:rPr>
  </w:style>
  <w:style w:type="character" w:customStyle="1" w:styleId="WW8Num11z1">
    <w:name w:val="WW8Num11z1"/>
    <w:rPr>
      <w:rFonts w:ascii="Courier New" w:hAnsi="Courier New"/>
    </w:rPr>
  </w:style>
  <w:style w:type="character" w:customStyle="1" w:styleId="WW8Num11z2">
    <w:name w:val="WW8Num11z2"/>
    <w:link w:val="WW8Num26z1"/>
    <w:rPr>
      <w:rFonts w:ascii="Wingdings" w:hAnsi="Wingdings"/>
    </w:rPr>
  </w:style>
  <w:style w:type="character" w:customStyle="1" w:styleId="10">
    <w:name w:val="Название Знак1"/>
    <w:link w:val="a3"/>
    <w:rPr>
      <w:rFonts w:ascii="Symbol" w:hAnsi="Symbol"/>
      <w:sz w:val="22"/>
      <w:szCs w:val="22"/>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sz w:val="24"/>
      <w:szCs w:val="24"/>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sz w:val="24"/>
      <w:szCs w:val="24"/>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4"/>
      <w:szCs w:val="24"/>
    </w:rPr>
  </w:style>
  <w:style w:type="character" w:customStyle="1" w:styleId="WW8Num15z1">
    <w:name w:val="WW8Num15z1"/>
    <w:link w:val="s13"/>
    <w:rPr>
      <w:rFonts w:ascii="Courier New" w:hAnsi="Courier New"/>
    </w:rPr>
  </w:style>
  <w:style w:type="character" w:customStyle="1" w:styleId="WW8Num15z2">
    <w:name w:val="WW8Num15z2"/>
    <w:rPr>
      <w:rFonts w:ascii="Wingdings" w:hAnsi="Wingdings"/>
    </w:rPr>
  </w:style>
  <w:style w:type="character" w:customStyle="1" w:styleId="WW8Num16z0">
    <w:name w:val="WW8Num16z0"/>
    <w:link w:val="a4"/>
    <w:rPr>
      <w:rFonts w:ascii="Symbol" w:eastAsia="Times New Roman" w:hAnsi="Symbol"/>
      <w:color w:val="FF0000"/>
      <w:spacing w:val="-1"/>
      <w:lang w:val="ru-RU"/>
    </w:rPr>
  </w:style>
  <w:style w:type="character" w:customStyle="1" w:styleId="WW8Num16z1">
    <w:name w:val="WW8Num16z1"/>
    <w:link w:val="WW-western"/>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color w:val="FF0000"/>
      <w:sz w:val="24"/>
      <w:szCs w:val="24"/>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link w:val="WW8Num83z0"/>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sz w:val="24"/>
      <w:szCs w:val="24"/>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link w:val="Contents1"/>
    <w:rPr>
      <w:rFonts w:ascii="Symbol" w:hAnsi="Symbol"/>
      <w:sz w:val="24"/>
      <w:szCs w:val="24"/>
    </w:rPr>
  </w:style>
  <w:style w:type="character" w:customStyle="1" w:styleId="WW8Num25z1">
    <w:name w:val="WW8Num25z1"/>
    <w:rPr>
      <w:rFonts w:ascii="Courier New" w:hAnsi="Courier New"/>
    </w:rPr>
  </w:style>
  <w:style w:type="character" w:customStyle="1" w:styleId="21">
    <w:name w:val="Оглавление 2 Знак1"/>
    <w:link w:val="20"/>
    <w:rPr>
      <w:rFonts w:ascii="Wingdings" w:hAnsi="Wingdings"/>
    </w:rPr>
  </w:style>
  <w:style w:type="character" w:customStyle="1" w:styleId="WW8Num26z0">
    <w:name w:val="WW8Num26z0"/>
    <w:rPr>
      <w:rFonts w:ascii="Symbol" w:hAnsi="Symbol"/>
      <w:sz w:val="24"/>
      <w:szCs w:val="24"/>
    </w:rPr>
  </w:style>
  <w:style w:type="character" w:customStyle="1" w:styleId="WW8Num26z1">
    <w:name w:val="WW8Num26z1"/>
    <w:link w:val="WW8Num11z2"/>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eastAsia="Times New Roman" w:hAnsi="Symbol"/>
      <w:spacing w:val="-1"/>
      <w:lang w:val="ru-RU"/>
    </w:rPr>
  </w:style>
  <w:style w:type="character" w:customStyle="1" w:styleId="WW8Num27z1">
    <w:name w:val="WW8Num27z1"/>
    <w:rPr>
      <w:rFonts w:ascii="Courier New" w:hAnsi="Courier New"/>
    </w:rPr>
  </w:style>
  <w:style w:type="character" w:customStyle="1" w:styleId="WW8Num27z2">
    <w:name w:val="WW8Num27z2"/>
    <w:link w:val="11"/>
    <w:rPr>
      <w:rFonts w:ascii="Wingdings" w:hAnsi="Wingdings"/>
    </w:rPr>
  </w:style>
  <w:style w:type="character" w:customStyle="1" w:styleId="WW8Num28z0">
    <w:name w:val="WW8Num28z0"/>
    <w:rPr>
      <w:rFonts w:ascii="Symbol" w:hAnsi="Symbol"/>
      <w:sz w:val="24"/>
      <w:szCs w:val="24"/>
    </w:rPr>
  </w:style>
  <w:style w:type="character" w:customStyle="1" w:styleId="WW8Num28z1">
    <w:name w:val="WW8Num28z1"/>
    <w:link w:val="Iniiaiieoaeno"/>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sz w:val="24"/>
      <w:szCs w:val="24"/>
    </w:rPr>
  </w:style>
  <w:style w:type="character" w:customStyle="1" w:styleId="WW8Num29z1">
    <w:name w:val="WW8Num29z1"/>
    <w:rPr>
      <w:rFonts w:ascii="Courier New" w:hAnsi="Courier New"/>
    </w:rPr>
  </w:style>
  <w:style w:type="character" w:customStyle="1" w:styleId="WW8Num29z2">
    <w:name w:val="WW8Num29z2"/>
    <w:link w:val="WW-Main"/>
    <w:rPr>
      <w:rFonts w:ascii="Wingdings" w:hAnsi="Wingdings"/>
    </w:rPr>
  </w:style>
  <w:style w:type="character" w:customStyle="1" w:styleId="12">
    <w:name w:val="Основной шрифт абзаца1"/>
  </w:style>
  <w:style w:type="character" w:customStyle="1" w:styleId="13">
    <w:name w:val="Заголовок 1 Знак"/>
    <w:rPr>
      <w:rFonts w:ascii="Cambria" w:eastAsia="Times New Roman" w:hAnsi="Cambria"/>
      <w:b/>
      <w:bCs/>
      <w:sz w:val="32"/>
      <w:szCs w:val="32"/>
      <w:lang w:val="en-US"/>
    </w:rPr>
  </w:style>
  <w:style w:type="character" w:customStyle="1" w:styleId="22">
    <w:name w:val="Заголовок 2 Знак"/>
    <w:rPr>
      <w:rFonts w:ascii="Cambria" w:eastAsia="Times New Roman" w:hAnsi="Cambria"/>
      <w:b/>
      <w:bCs/>
      <w:i/>
      <w:iCs/>
      <w:sz w:val="28"/>
      <w:szCs w:val="28"/>
      <w:lang w:val="en-US"/>
    </w:rPr>
  </w:style>
  <w:style w:type="character" w:customStyle="1" w:styleId="30">
    <w:name w:val="Заголовок 3 Знак"/>
    <w:rPr>
      <w:rFonts w:ascii="Cambria" w:eastAsia="Times New Roman" w:hAnsi="Cambria"/>
      <w:b/>
      <w:bCs/>
      <w:sz w:val="26"/>
      <w:szCs w:val="26"/>
      <w:lang w:val="en-US"/>
    </w:rPr>
  </w:style>
  <w:style w:type="character" w:customStyle="1" w:styleId="40">
    <w:name w:val="Заголовок 4 Знак"/>
    <w:rPr>
      <w:rFonts w:ascii="Calibri" w:eastAsia="Times New Roman" w:hAnsi="Calibri"/>
      <w:b/>
      <w:bCs/>
      <w:sz w:val="28"/>
      <w:szCs w:val="28"/>
      <w:lang w:val="en-US"/>
    </w:rPr>
  </w:style>
  <w:style w:type="character" w:customStyle="1" w:styleId="50">
    <w:name w:val="Заголовок 5 Знак"/>
    <w:rPr>
      <w:rFonts w:ascii="Calibri" w:eastAsia="Times New Roman" w:hAnsi="Calibri"/>
      <w:b/>
      <w:bCs/>
      <w:i/>
      <w:iCs/>
      <w:sz w:val="26"/>
      <w:szCs w:val="26"/>
      <w:lang w:val="en-US"/>
    </w:rPr>
  </w:style>
  <w:style w:type="character" w:customStyle="1" w:styleId="60">
    <w:name w:val="Заголовок 6 Знак"/>
    <w:rPr>
      <w:rFonts w:ascii="Times New Roman" w:eastAsia="Times New Roman" w:hAnsi="Times New Roman"/>
      <w:b/>
      <w:bCs/>
      <w:sz w:val="28"/>
      <w:lang w:val="en-US"/>
    </w:rPr>
  </w:style>
  <w:style w:type="character" w:customStyle="1" w:styleId="70">
    <w:name w:val="Заголовок 7 Знак"/>
    <w:rPr>
      <w:rFonts w:ascii="Calibri" w:eastAsia="Times New Roman" w:hAnsi="Calibri"/>
      <w:sz w:val="24"/>
      <w:szCs w:val="24"/>
      <w:lang w:val="en-US"/>
    </w:rPr>
  </w:style>
  <w:style w:type="character" w:customStyle="1" w:styleId="80">
    <w:name w:val="Заголовок 8 Знак"/>
    <w:rPr>
      <w:rFonts w:ascii="Calibri" w:eastAsia="Times New Roman" w:hAnsi="Calibri"/>
      <w:i/>
      <w:iCs/>
      <w:sz w:val="24"/>
      <w:szCs w:val="24"/>
      <w:lang w:val="en-US"/>
    </w:rPr>
  </w:style>
  <w:style w:type="character" w:customStyle="1" w:styleId="90">
    <w:name w:val="Заголовок 9 Знак"/>
    <w:rPr>
      <w:rFonts w:ascii="Cambria" w:eastAsia="Times New Roman" w:hAnsi="Cambria"/>
      <w:lang w:val="en-US"/>
    </w:rPr>
  </w:style>
  <w:style w:type="character" w:customStyle="1" w:styleId="Main">
    <w:name w:val="Main Знак"/>
    <w:rPr>
      <w:rFonts w:ascii="Times New Roman" w:eastAsia="Calibri" w:hAnsi="Times New Roman"/>
      <w:sz w:val="28"/>
      <w:szCs w:val="28"/>
      <w:lang w:val="en-US"/>
    </w:rPr>
  </w:style>
  <w:style w:type="character" w:customStyle="1" w:styleId="a5">
    <w:name w:val="Верхний колонтитул Знак"/>
    <w:rPr>
      <w:rFonts w:ascii="Times New Roman" w:eastAsia="Times New Roman" w:hAnsi="Times New Roman"/>
      <w:sz w:val="20"/>
      <w:szCs w:val="20"/>
      <w:lang w:val="en-US"/>
    </w:rPr>
  </w:style>
  <w:style w:type="character" w:customStyle="1" w:styleId="a6">
    <w:name w:val="Нижний колонтитул Знак"/>
    <w:rPr>
      <w:rFonts w:ascii="Times New Roman" w:eastAsia="Times New Roman" w:hAnsi="Times New Roman"/>
      <w:sz w:val="20"/>
      <w:szCs w:val="20"/>
      <w:lang w:val="en-US"/>
    </w:rPr>
  </w:style>
  <w:style w:type="character" w:customStyle="1" w:styleId="14">
    <w:name w:val="Заголовок Знак1"/>
    <w:rPr>
      <w:rFonts w:ascii="Times New Roman" w:hAnsi="Times New Roman"/>
      <w:b/>
      <w:sz w:val="28"/>
    </w:rPr>
  </w:style>
  <w:style w:type="character" w:customStyle="1" w:styleId="a7">
    <w:name w:val="Схема документа Знак"/>
    <w:rPr>
      <w:rFonts w:ascii="Tahoma" w:eastAsia="Times New Roman" w:hAnsi="Tahoma"/>
      <w:sz w:val="16"/>
      <w:szCs w:val="16"/>
      <w:lang w:val="en-US"/>
    </w:rPr>
  </w:style>
  <w:style w:type="character" w:customStyle="1" w:styleId="-">
    <w:name w:val="Интернет-ссылка"/>
    <w:rPr>
      <w:color w:val="0000FF"/>
      <w:u w:val="single"/>
    </w:rPr>
  </w:style>
  <w:style w:type="character" w:customStyle="1" w:styleId="a8">
    <w:name w:val="Заголовок Знак"/>
    <w:rPr>
      <w:rFonts w:ascii="Calibri Light" w:eastAsia="Calibri Light" w:hAnsi="Calibri Light"/>
      <w:spacing w:val="-10"/>
      <w:sz w:val="56"/>
      <w:szCs w:val="56"/>
      <w:lang w:val="en-US"/>
    </w:rPr>
  </w:style>
  <w:style w:type="character" w:customStyle="1" w:styleId="a9">
    <w:name w:val="Статьи Знак"/>
    <w:rPr>
      <w:rFonts w:ascii="Times New Roman" w:eastAsia="Calibri" w:hAnsi="Times New Roman"/>
      <w:bCs/>
      <w:sz w:val="28"/>
      <w:szCs w:val="28"/>
      <w:shd w:val="clear" w:color="FFFFFF" w:fill="FFFFFF"/>
    </w:rPr>
  </w:style>
  <w:style w:type="character" w:customStyle="1" w:styleId="aa">
    <w:name w:val="Текст выноски Знак"/>
    <w:rPr>
      <w:rFonts w:ascii="Tahoma" w:hAnsi="Tahoma"/>
      <w:sz w:val="16"/>
      <w:szCs w:val="16"/>
    </w:rPr>
  </w:style>
  <w:style w:type="character" w:customStyle="1" w:styleId="ab">
    <w:name w:val="Без интервала Знак"/>
    <w:rPr>
      <w:rFonts w:ascii="Calibri" w:eastAsia="Times New Roman" w:hAnsi="Calibri"/>
    </w:rPr>
  </w:style>
  <w:style w:type="character" w:customStyle="1" w:styleId="match">
    <w:name w:val="match"/>
    <w:basedOn w:val="12"/>
  </w:style>
  <w:style w:type="character" w:customStyle="1" w:styleId="ConsPlusNormal">
    <w:name w:val="ConsPlusNormal Знак"/>
    <w:rPr>
      <w:rFonts w:ascii="Arial" w:eastAsia="Times New Roman" w:hAnsi="Arial"/>
      <w:sz w:val="20"/>
      <w:szCs w:val="20"/>
    </w:rPr>
  </w:style>
  <w:style w:type="character" w:customStyle="1" w:styleId="15">
    <w:name w:val="ОСНОВНОЙ !!! Знак1"/>
    <w:rPr>
      <w:rFonts w:ascii="Arial" w:eastAsia="Times New Roman" w:hAnsi="Arial"/>
      <w:sz w:val="20"/>
      <w:szCs w:val="24"/>
    </w:rPr>
  </w:style>
  <w:style w:type="character" w:customStyle="1" w:styleId="ac">
    <w:name w:val="Основной текст Знак"/>
    <w:rPr>
      <w:rFonts w:ascii="Times New Roman" w:hAnsi="Times New Roman"/>
      <w:sz w:val="28"/>
    </w:rPr>
  </w:style>
  <w:style w:type="character" w:customStyle="1" w:styleId="apple-converted-space">
    <w:name w:val="apple-converted-space"/>
  </w:style>
  <w:style w:type="character" w:customStyle="1" w:styleId="31">
    <w:name w:val="Знак Знак3"/>
    <w:link w:val="Style4"/>
    <w:rPr>
      <w:rFonts w:ascii="Times New Roman" w:hAnsi="Times New Roman"/>
      <w:sz w:val="24"/>
      <w:szCs w:val="24"/>
    </w:rPr>
  </w:style>
  <w:style w:type="character" w:customStyle="1" w:styleId="comment">
    <w:name w:val="comment"/>
    <w:basedOn w:val="12"/>
  </w:style>
  <w:style w:type="character" w:customStyle="1" w:styleId="ad">
    <w:name w:val="Цветовое выделение"/>
    <w:rPr>
      <w:b/>
      <w:bCs/>
      <w:color w:val="26282F"/>
    </w:rPr>
  </w:style>
  <w:style w:type="character" w:customStyle="1" w:styleId="ae">
    <w:name w:val="Подзаголовок Знак"/>
    <w:rPr>
      <w:rFonts w:ascii="Cambria" w:eastAsia="Times New Roman" w:hAnsi="Cambria"/>
      <w:i/>
      <w:iCs/>
      <w:color w:val="4F81BD"/>
      <w:spacing w:val="15"/>
      <w:sz w:val="28"/>
      <w:szCs w:val="24"/>
      <w:lang w:val="en-US"/>
    </w:rPr>
  </w:style>
  <w:style w:type="character" w:styleId="af">
    <w:name w:val="Intense Emphasis"/>
    <w:rPr>
      <w:b/>
      <w:bCs/>
      <w:i/>
      <w:iCs/>
      <w:color w:val="4F81BD"/>
    </w:rPr>
  </w:style>
  <w:style w:type="character" w:customStyle="1" w:styleId="23">
    <w:name w:val="Цитата 2 Знак"/>
    <w:rPr>
      <w:rFonts w:ascii="Calibri" w:eastAsia="Times New Roman" w:hAnsi="Calibri"/>
      <w:i/>
      <w:iCs/>
      <w:color w:val="000000"/>
      <w:sz w:val="20"/>
      <w:szCs w:val="20"/>
      <w:lang w:val="en-US"/>
    </w:rPr>
  </w:style>
  <w:style w:type="character" w:customStyle="1" w:styleId="af0">
    <w:name w:val="Выделенная цитата Знак"/>
    <w:rPr>
      <w:rFonts w:ascii="Calibri" w:eastAsia="Times New Roman" w:hAnsi="Calibri"/>
      <w:b/>
      <w:bCs/>
      <w:i/>
      <w:iCs/>
      <w:color w:val="4F81BD"/>
      <w:sz w:val="20"/>
      <w:szCs w:val="20"/>
      <w:lang w:val="en-US"/>
    </w:rPr>
  </w:style>
  <w:style w:type="character" w:customStyle="1" w:styleId="af1">
    <w:name w:val="Главы Знак"/>
    <w:rPr>
      <w:rFonts w:ascii="Times New Roman" w:eastAsia="Times New Roman" w:hAnsi="Times New Roman"/>
      <w:b/>
      <w:bCs/>
      <w:color w:val="000000"/>
      <w:sz w:val="28"/>
      <w:szCs w:val="28"/>
      <w:lang w:val="en-US"/>
    </w:rPr>
  </w:style>
  <w:style w:type="character" w:customStyle="1" w:styleId="af2">
    <w:name w:val="Выделение жирным"/>
    <w:rPr>
      <w:b/>
      <w:bCs/>
    </w:rPr>
  </w:style>
  <w:style w:type="character" w:customStyle="1" w:styleId="af3">
    <w:name w:val="Текст Знак"/>
    <w:rPr>
      <w:rFonts w:ascii="Courier New" w:eastAsia="Times New Roman" w:hAnsi="Courier New"/>
      <w:sz w:val="20"/>
      <w:szCs w:val="20"/>
      <w:lang w:val="en-US"/>
    </w:rPr>
  </w:style>
  <w:style w:type="character" w:customStyle="1" w:styleId="af4">
    <w:name w:val="Посещённая гиперссылка"/>
    <w:rPr>
      <w:color w:val="800080"/>
      <w:u w:val="single"/>
    </w:rPr>
  </w:style>
  <w:style w:type="character" w:customStyle="1" w:styleId="af5">
    <w:name w:val="Текст сноски Знак"/>
    <w:rPr>
      <w:rFonts w:ascii="Times New Roman" w:eastAsia="Times New Roman" w:hAnsi="Times New Roman"/>
      <w:sz w:val="20"/>
      <w:szCs w:val="20"/>
      <w:lang w:val="en-US"/>
    </w:rPr>
  </w:style>
  <w:style w:type="character" w:customStyle="1" w:styleId="af6">
    <w:name w:val="Основной текст с отступом Знак"/>
    <w:rPr>
      <w:rFonts w:ascii="Times New Roman" w:eastAsia="Times New Roman" w:hAnsi="Times New Roman"/>
      <w:sz w:val="20"/>
      <w:szCs w:val="20"/>
      <w:lang w:val="en-US"/>
    </w:rPr>
  </w:style>
  <w:style w:type="character" w:customStyle="1" w:styleId="24">
    <w:name w:val="Основной текст 2 Знак"/>
    <w:rPr>
      <w:rFonts w:ascii="TimesET" w:eastAsia="Times New Roman" w:hAnsi="TimesET"/>
      <w:b/>
      <w:bCs/>
      <w:sz w:val="20"/>
      <w:szCs w:val="20"/>
      <w:lang w:val="en-US"/>
    </w:rPr>
  </w:style>
  <w:style w:type="character" w:customStyle="1" w:styleId="25">
    <w:name w:val="Оглавление 2 Знак"/>
    <w:rPr>
      <w:rFonts w:ascii="Times New Roman" w:eastAsia="Times New Roman" w:hAnsi="Times New Roman"/>
      <w:b/>
      <w:bCs/>
      <w:sz w:val="20"/>
      <w:szCs w:val="20"/>
      <w:lang w:val="en-US"/>
    </w:rPr>
  </w:style>
  <w:style w:type="character" w:customStyle="1" w:styleId="32">
    <w:name w:val="Основной текст с отступом 3 Знак"/>
    <w:rPr>
      <w:rFonts w:ascii="Times New Roman" w:eastAsia="Times New Roman" w:hAnsi="Times New Roman"/>
      <w:b/>
      <w:bCs/>
      <w:sz w:val="28"/>
      <w:szCs w:val="24"/>
      <w:lang w:val="en-US"/>
    </w:rPr>
  </w:style>
  <w:style w:type="character" w:styleId="af7">
    <w:name w:val="page number"/>
    <w:basedOn w:val="12"/>
  </w:style>
  <w:style w:type="character" w:customStyle="1" w:styleId="af8">
    <w:name w:val="Символ сноски"/>
    <w:rPr>
      <w:vertAlign w:val="superscript"/>
    </w:rPr>
  </w:style>
  <w:style w:type="character" w:customStyle="1" w:styleId="FootnoteCharacters">
    <w:name w:val="Footnote Characters"/>
    <w:rPr>
      <w:vertAlign w:val="superscript"/>
    </w:rPr>
  </w:style>
  <w:style w:type="character" w:customStyle="1" w:styleId="af9">
    <w:name w:val="название зоны Знак"/>
    <w:rPr>
      <w:rFonts w:ascii="Times New Roman" w:eastAsia="Times New Roman" w:hAnsi="Times New Roman"/>
      <w:i/>
      <w:iCs/>
      <w:sz w:val="28"/>
      <w:szCs w:val="24"/>
      <w:lang w:val="en-US"/>
    </w:rPr>
  </w:style>
  <w:style w:type="character" w:customStyle="1" w:styleId="afa">
    <w:name w:val="Название зоны Знак"/>
    <w:rPr>
      <w:rFonts w:ascii="Candara" w:eastAsia="Times New Roman" w:hAnsi="Candara"/>
      <w:b/>
      <w:bCs/>
      <w:i/>
      <w:iCs/>
      <w:sz w:val="28"/>
      <w:szCs w:val="24"/>
      <w:lang w:val="en-US"/>
    </w:rPr>
  </w:style>
  <w:style w:type="character" w:customStyle="1" w:styleId="afb">
    <w:name w:val="Описание зоны Знак"/>
    <w:rPr>
      <w:rFonts w:ascii="Candara" w:eastAsia="Times New Roman" w:hAnsi="Candara"/>
      <w:sz w:val="28"/>
      <w:szCs w:val="24"/>
      <w:lang w:val="en-US"/>
    </w:rPr>
  </w:style>
  <w:style w:type="character" w:customStyle="1" w:styleId="afc">
    <w:name w:val="Осн виды Знак"/>
    <w:link w:val="WW8Num70z1"/>
    <w:rPr>
      <w:rFonts w:ascii="Times New Roman" w:eastAsia="Times New Roman" w:hAnsi="Times New Roman"/>
      <w:i/>
      <w:iCs/>
      <w:sz w:val="28"/>
      <w:szCs w:val="24"/>
      <w:lang w:val="en-US"/>
    </w:rPr>
  </w:style>
  <w:style w:type="character" w:customStyle="1" w:styleId="afd">
    <w:name w:val="Абзац списка Знак"/>
    <w:rPr>
      <w:rFonts w:ascii="Times New Roman" w:hAnsi="Times New Roman"/>
      <w:sz w:val="28"/>
    </w:rPr>
  </w:style>
  <w:style w:type="character" w:customStyle="1" w:styleId="afe">
    <w:name w:val="список разреш испол Знак"/>
    <w:rPr>
      <w:rFonts w:ascii="Times New Roman" w:eastAsia="Times New Roman" w:hAnsi="Times New Roman"/>
      <w:sz w:val="28"/>
      <w:szCs w:val="24"/>
      <w:lang w:val="en-US"/>
    </w:rPr>
  </w:style>
  <w:style w:type="character" w:customStyle="1" w:styleId="16">
    <w:name w:val="Знак примечания1"/>
    <w:rPr>
      <w:sz w:val="16"/>
      <w:szCs w:val="16"/>
    </w:rPr>
  </w:style>
  <w:style w:type="character" w:customStyle="1" w:styleId="aff">
    <w:name w:val="Текст примечания Знак"/>
    <w:rPr>
      <w:rFonts w:ascii="Times New Roman" w:eastAsia="Times New Roman" w:hAnsi="Times New Roman"/>
      <w:sz w:val="20"/>
      <w:szCs w:val="20"/>
      <w:lang w:val="en-US"/>
    </w:rPr>
  </w:style>
  <w:style w:type="character" w:customStyle="1" w:styleId="aff0">
    <w:name w:val="Тема примечания Знак"/>
    <w:rPr>
      <w:rFonts w:ascii="Times New Roman" w:eastAsia="Times New Roman" w:hAnsi="Times New Roman"/>
      <w:b/>
      <w:bCs/>
      <w:sz w:val="20"/>
      <w:szCs w:val="20"/>
      <w:lang w:val="en-US"/>
    </w:rPr>
  </w:style>
  <w:style w:type="character" w:customStyle="1" w:styleId="grame">
    <w:name w:val="grame"/>
  </w:style>
  <w:style w:type="character" w:customStyle="1" w:styleId="aff1">
    <w:name w:val="Лена н Знак"/>
    <w:rPr>
      <w:rFonts w:ascii="Times New Roman" w:eastAsia="Times New Roman" w:hAnsi="Times New Roman"/>
      <w:spacing w:val="-10"/>
      <w:lang w:val="en-US"/>
    </w:rPr>
  </w:style>
  <w:style w:type="character" w:customStyle="1" w:styleId="aff2">
    <w:name w:val="Лена н текст Знак"/>
    <w:rPr>
      <w:rFonts w:ascii="Times New Roman" w:eastAsia="Times New Roman" w:hAnsi="Times New Roman"/>
      <w:bCs/>
      <w:spacing w:val="-10"/>
      <w:sz w:val="28"/>
      <w:szCs w:val="24"/>
      <w:lang w:val="en-US"/>
    </w:rPr>
  </w:style>
  <w:style w:type="character" w:customStyle="1" w:styleId="aff3">
    <w:name w:val="Гипертекстовая ссылка"/>
    <w:rPr>
      <w:color w:val="106BBE"/>
    </w:rPr>
  </w:style>
  <w:style w:type="character" w:customStyle="1" w:styleId="FootnoteTextChar1">
    <w:name w:val="Footnote Text Char1"/>
    <w:rPr>
      <w:rFonts w:ascii="Times New Roman" w:hAnsi="Times New Roman"/>
      <w:sz w:val="20"/>
      <w:szCs w:val="20"/>
    </w:rPr>
  </w:style>
  <w:style w:type="character" w:customStyle="1" w:styleId="a4">
    <w:name w:val="Части Знак"/>
    <w:link w:val="WW8Num16z0"/>
    <w:rPr>
      <w:rFonts w:ascii="Times New Roman" w:eastAsia="Calibri" w:hAnsi="Times New Roman"/>
      <w:b/>
      <w:bCs/>
      <w:sz w:val="28"/>
      <w:szCs w:val="28"/>
      <w:shd w:val="clear" w:color="FFFFFF" w:fill="FFFFFF"/>
      <w:lang w:val="en-US"/>
    </w:rPr>
  </w:style>
  <w:style w:type="character" w:customStyle="1" w:styleId="aff4">
    <w:name w:val="Тире Знак"/>
    <w:rPr>
      <w:rFonts w:ascii="Times New Roman" w:eastAsia="Calibri" w:hAnsi="Times New Roman"/>
      <w:sz w:val="28"/>
      <w:szCs w:val="28"/>
      <w:lang w:val="en-US"/>
    </w:rPr>
  </w:style>
  <w:style w:type="character" w:customStyle="1" w:styleId="120">
    <w:name w:val="Знак Знак12"/>
    <w:rPr>
      <w:rFonts w:eastAsia="Calibri"/>
      <w:sz w:val="28"/>
      <w:szCs w:val="28"/>
      <w:lang w:val="ru-RU" w:bidi="ar-SA"/>
    </w:rPr>
  </w:style>
  <w:style w:type="character" w:customStyle="1" w:styleId="110">
    <w:name w:val="Знак Знак11"/>
    <w:rPr>
      <w:rFonts w:eastAsia="Calibri"/>
      <w:b/>
      <w:bCs/>
      <w:sz w:val="24"/>
      <w:szCs w:val="24"/>
      <w:lang w:val="ru-RU" w:bidi="ar-SA"/>
    </w:rPr>
  </w:style>
  <w:style w:type="character" w:customStyle="1" w:styleId="111">
    <w:name w:val="Заголовок 1 Знак1"/>
    <w:rPr>
      <w:rFonts w:eastAsia="Calibri"/>
      <w:b/>
      <w:bCs/>
      <w:sz w:val="24"/>
      <w:szCs w:val="24"/>
      <w:lang w:val="ru-RU" w:bidi="ar-SA"/>
    </w:rPr>
  </w:style>
  <w:style w:type="character" w:customStyle="1" w:styleId="91">
    <w:name w:val="Знак Знак9"/>
    <w:rPr>
      <w:rFonts w:eastAsia="Calibri"/>
      <w:b/>
      <w:bCs/>
      <w:sz w:val="36"/>
      <w:szCs w:val="36"/>
      <w:lang w:val="ru-RU" w:bidi="ar-SA"/>
    </w:rPr>
  </w:style>
  <w:style w:type="character" w:customStyle="1" w:styleId="17">
    <w:name w:val="Знак Знак1"/>
    <w:rPr>
      <w:rFonts w:ascii="Calibri" w:eastAsia="Calibri" w:hAnsi="Calibri"/>
      <w:sz w:val="24"/>
      <w:szCs w:val="24"/>
      <w:lang w:val="ru-RU" w:bidi="ar-SA"/>
    </w:rPr>
  </w:style>
  <w:style w:type="character" w:customStyle="1" w:styleId="210">
    <w:name w:val="Основной текст 2 Знак1"/>
    <w:rPr>
      <w:rFonts w:ascii="Calibri" w:eastAsia="Calibri" w:hAnsi="Calibri"/>
      <w:sz w:val="24"/>
      <w:szCs w:val="24"/>
      <w:lang w:val="ru-RU" w:bidi="ar-SA"/>
    </w:rPr>
  </w:style>
  <w:style w:type="character" w:customStyle="1" w:styleId="51">
    <w:name w:val="Знак Знак5"/>
    <w:rPr>
      <w:rFonts w:ascii="Calibri" w:eastAsia="Calibri" w:hAnsi="Calibri"/>
      <w:sz w:val="24"/>
      <w:szCs w:val="24"/>
      <w:lang w:val="ru-RU" w:bidi="ar-SA"/>
    </w:rPr>
  </w:style>
  <w:style w:type="character" w:customStyle="1" w:styleId="81">
    <w:name w:val="Знак Знак8"/>
    <w:rPr>
      <w:rFonts w:ascii="Calibri" w:eastAsia="Calibri" w:hAnsi="Calibri"/>
      <w:sz w:val="32"/>
      <w:szCs w:val="32"/>
      <w:lang w:val="ru-RU" w:bidi="ar-SA"/>
    </w:rPr>
  </w:style>
  <w:style w:type="character" w:customStyle="1" w:styleId="61">
    <w:name w:val="Знак Знак6"/>
    <w:rPr>
      <w:rFonts w:ascii="TimesET" w:eastAsia="Calibri" w:hAnsi="TimesET"/>
      <w:b/>
      <w:bCs/>
      <w:sz w:val="24"/>
      <w:szCs w:val="24"/>
      <w:lang w:val="ru-RU" w:bidi="ar-SA"/>
    </w:rPr>
  </w:style>
  <w:style w:type="character" w:customStyle="1" w:styleId="41">
    <w:name w:val="Знак Знак4"/>
    <w:rPr>
      <w:rFonts w:ascii="Calibri" w:eastAsia="Calibri" w:hAnsi="Calibri"/>
      <w:b/>
      <w:bCs/>
      <w:sz w:val="24"/>
      <w:szCs w:val="24"/>
      <w:lang w:val="ru-RU" w:bidi="ar-SA"/>
    </w:rPr>
  </w:style>
  <w:style w:type="character" w:customStyle="1" w:styleId="71">
    <w:name w:val="Знак Знак7"/>
    <w:rPr>
      <w:rFonts w:ascii="Calibri" w:eastAsia="Calibri" w:hAnsi="Calibri"/>
      <w:b/>
      <w:bCs/>
      <w:sz w:val="28"/>
      <w:szCs w:val="28"/>
      <w:lang w:val="ru-RU" w:bidi="ar-SA"/>
    </w:rPr>
  </w:style>
  <w:style w:type="character" w:customStyle="1" w:styleId="aff5">
    <w:name w:val="Знак Знак"/>
    <w:rPr>
      <w:rFonts w:ascii="Courier New" w:eastAsia="Calibri" w:hAnsi="Courier New"/>
      <w:lang w:val="ru-RU" w:bidi="ar-SA"/>
    </w:rPr>
  </w:style>
  <w:style w:type="character" w:customStyle="1" w:styleId="aff6">
    <w:name w:val="Н пункта Знак"/>
    <w:rPr>
      <w:rFonts w:ascii="Times New Roman" w:eastAsia="Times New Roman" w:hAnsi="Times New Roman"/>
      <w:sz w:val="24"/>
      <w:szCs w:val="24"/>
      <w:lang w:val="en-US"/>
    </w:rPr>
  </w:style>
  <w:style w:type="character" w:customStyle="1" w:styleId="WW8Num55z0">
    <w:name w:val="WW8Num55z0"/>
    <w:rPr>
      <w:rFonts w:ascii="Times New Roman" w:hAnsi="Times New Roman"/>
    </w:rPr>
  </w:style>
  <w:style w:type="character" w:customStyle="1" w:styleId="121">
    <w:name w:val="Стиль ОСНОВНОЙ !!! + 12 пт Знак Знак"/>
    <w:rPr>
      <w:rFonts w:ascii="Arial" w:eastAsia="Calibri" w:hAnsi="Arial"/>
      <w:color w:val="660066"/>
      <w:sz w:val="26"/>
      <w:szCs w:val="26"/>
    </w:rPr>
  </w:style>
  <w:style w:type="character" w:customStyle="1" w:styleId="159012">
    <w:name w:val="Стиль Стиль ОСНОВНОЙ !!! + Слева:  159 см Первая строка:  0 см + 12... Знак Знак"/>
    <w:link w:val="Contents2"/>
    <w:rPr>
      <w:rFonts w:ascii="Arial" w:eastAsia="Calibri" w:hAnsi="Arial"/>
      <w:color w:val="660066"/>
      <w:sz w:val="26"/>
      <w:szCs w:val="26"/>
    </w:rPr>
  </w:style>
  <w:style w:type="character" w:customStyle="1" w:styleId="18">
    <w:name w:val="Текст сноски Знак1"/>
    <w:rPr>
      <w:rFonts w:ascii="Times New Roman" w:eastAsia="Calibri" w:hAnsi="Times New Roman"/>
      <w:sz w:val="20"/>
      <w:szCs w:val="20"/>
    </w:rPr>
  </w:style>
  <w:style w:type="character" w:customStyle="1" w:styleId="apple-style-span">
    <w:name w:val="apple-style-span"/>
  </w:style>
  <w:style w:type="character" w:customStyle="1" w:styleId="aff7">
    <w:name w:val="Ссылка указателя"/>
  </w:style>
  <w:style w:type="character" w:customStyle="1" w:styleId="19">
    <w:name w:val="Гиперссылка1"/>
    <w:link w:val="aff8"/>
    <w:rPr>
      <w:color w:val="0563C1"/>
      <w:u w:val="single"/>
    </w:rPr>
  </w:style>
  <w:style w:type="character" w:customStyle="1" w:styleId="26">
    <w:name w:val="Знак Знак2"/>
    <w:rPr>
      <w:rFonts w:ascii="Calibri" w:eastAsia="Calibri" w:hAnsi="Calibri"/>
      <w:sz w:val="24"/>
      <w:szCs w:val="24"/>
      <w:lang w:val="ru-RU" w:bidi="ar-SA"/>
    </w:rPr>
  </w:style>
  <w:style w:type="character" w:customStyle="1" w:styleId="aff9">
    <w:name w:val="Символ нумерации"/>
  </w:style>
  <w:style w:type="character" w:customStyle="1" w:styleId="ListLabel100">
    <w:name w:val="ListLabel 100"/>
    <w:rPr>
      <w:rFonts w:eastAsia="OpenSymbo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27">
    <w:name w:val="Основной текст (2)"/>
    <w:rPr>
      <w:rFonts w:ascii="Times New Roman" w:eastAsia="Times New Roman" w:hAnsi="Times New Roman"/>
      <w:b/>
      <w:bCs/>
      <w:i w:val="0"/>
      <w:iCs w:val="0"/>
      <w:color w:val="000000"/>
      <w:sz w:val="27"/>
      <w:szCs w:val="27"/>
      <w:u w:val="single"/>
    </w:rPr>
  </w:style>
  <w:style w:type="character" w:customStyle="1" w:styleId="ListLabel91">
    <w:name w:val="ListLabel 91"/>
    <w:rPr>
      <w:lang w:val="ru-RU" w:eastAsia="ru-RU"/>
    </w:rPr>
  </w:style>
  <w:style w:type="character" w:customStyle="1" w:styleId="ListLabel92">
    <w:name w:val="ListLabel 92"/>
    <w:rPr>
      <w:rFonts w:eastAsia="Times New Roman"/>
      <w:sz w:val="26"/>
      <w:szCs w:val="26"/>
      <w:lang w:eastAsia="ru-RU"/>
    </w:rPr>
  </w:style>
  <w:style w:type="character" w:customStyle="1" w:styleId="ListLabel93">
    <w:name w:val="ListLabel 93"/>
    <w:rPr>
      <w:lang w:val="ru-RU" w:eastAsia="ru-RU"/>
    </w:rPr>
  </w:style>
  <w:style w:type="character" w:customStyle="1" w:styleId="ListLabel94">
    <w:name w:val="ListLabel 94"/>
    <w:rPr>
      <w:lang w:val="ru-RU" w:eastAsia="ru-RU"/>
    </w:rPr>
  </w:style>
  <w:style w:type="character" w:customStyle="1" w:styleId="ListLabel95">
    <w:name w:val="ListLabel 95"/>
    <w:rPr>
      <w:lang w:val="ru-RU" w:eastAsia="ru-RU"/>
    </w:rPr>
  </w:style>
  <w:style w:type="character" w:customStyle="1" w:styleId="ListLabel96">
    <w:name w:val="ListLabel 96"/>
    <w:rPr>
      <w:lang w:val="ru-RU" w:eastAsia="ru-RU"/>
    </w:rPr>
  </w:style>
  <w:style w:type="character" w:customStyle="1" w:styleId="ListLabel97">
    <w:name w:val="ListLabel 97"/>
    <w:rPr>
      <w:lang w:val="ru-RU" w:eastAsia="ru-RU"/>
    </w:rPr>
  </w:style>
  <w:style w:type="character" w:customStyle="1" w:styleId="ListLabel98">
    <w:name w:val="ListLabel 98"/>
    <w:rPr>
      <w:lang w:val="ru-RU" w:eastAsia="ru-RU"/>
    </w:rPr>
  </w:style>
  <w:style w:type="character" w:customStyle="1" w:styleId="ListLabel99">
    <w:name w:val="ListLabel 99"/>
    <w:rPr>
      <w:lang w:val="ru-RU" w:eastAsia="ru-RU"/>
    </w:rPr>
  </w:style>
  <w:style w:type="character" w:customStyle="1" w:styleId="ListLabel82">
    <w:name w:val="ListLabel 82"/>
    <w:rPr>
      <w:lang w:val="ru-RU" w:eastAsia="ru-RU"/>
    </w:rPr>
  </w:style>
  <w:style w:type="character" w:customStyle="1" w:styleId="ListLabel83">
    <w:name w:val="ListLabel 83"/>
    <w:rPr>
      <w:rFonts w:eastAsia="Times New Roman"/>
      <w:spacing w:val="-8"/>
      <w:sz w:val="24"/>
      <w:szCs w:val="24"/>
      <w:lang w:eastAsia="ru-RU"/>
    </w:rPr>
  </w:style>
  <w:style w:type="character" w:customStyle="1" w:styleId="ListLabel84">
    <w:name w:val="ListLabel 84"/>
    <w:rPr>
      <w:lang w:val="ru-RU" w:eastAsia="ru-RU"/>
    </w:rPr>
  </w:style>
  <w:style w:type="character" w:customStyle="1" w:styleId="ListLabel85">
    <w:name w:val="ListLabel 85"/>
    <w:rPr>
      <w:lang w:val="ru-RU" w:eastAsia="ru-RU"/>
    </w:rPr>
  </w:style>
  <w:style w:type="character" w:customStyle="1" w:styleId="ListLabel86">
    <w:name w:val="ListLabel 86"/>
    <w:rPr>
      <w:lang w:val="ru-RU" w:eastAsia="ru-RU"/>
    </w:rPr>
  </w:style>
  <w:style w:type="character" w:customStyle="1" w:styleId="ListLabel87">
    <w:name w:val="ListLabel 87"/>
    <w:rPr>
      <w:lang w:val="ru-RU" w:eastAsia="ru-RU"/>
    </w:rPr>
  </w:style>
  <w:style w:type="character" w:customStyle="1" w:styleId="ListLabel88">
    <w:name w:val="ListLabel 88"/>
    <w:rPr>
      <w:lang w:val="ru-RU" w:eastAsia="ru-RU"/>
    </w:rPr>
  </w:style>
  <w:style w:type="character" w:customStyle="1" w:styleId="ListLabel89">
    <w:name w:val="ListLabel 89"/>
    <w:rPr>
      <w:lang w:val="ru-RU" w:eastAsia="ru-RU"/>
    </w:rPr>
  </w:style>
  <w:style w:type="character" w:customStyle="1" w:styleId="ListLabel90">
    <w:name w:val="ListLabel 90"/>
    <w:rPr>
      <w:lang w:val="ru-RU" w:eastAsia="ru-RU"/>
    </w:rPr>
  </w:style>
  <w:style w:type="character" w:customStyle="1" w:styleId="ListLabel73">
    <w:name w:val="ListLabel 73"/>
    <w:rPr>
      <w:lang w:val="ru-RU" w:eastAsia="ru-RU"/>
    </w:rPr>
  </w:style>
  <w:style w:type="character" w:customStyle="1" w:styleId="ListLabel74">
    <w:name w:val="ListLabel 74"/>
    <w:rPr>
      <w:rFonts w:eastAsia="Times New Roman"/>
      <w:spacing w:val="-5"/>
      <w:sz w:val="24"/>
      <w:szCs w:val="24"/>
      <w:lang w:eastAsia="ru-RU"/>
    </w:rPr>
  </w:style>
  <w:style w:type="character" w:customStyle="1" w:styleId="ListLabel75">
    <w:name w:val="ListLabel 75"/>
    <w:rPr>
      <w:lang w:val="ru-RU" w:eastAsia="ru-RU"/>
    </w:rPr>
  </w:style>
  <w:style w:type="character" w:customStyle="1" w:styleId="ListLabel76">
    <w:name w:val="ListLabel 76"/>
    <w:rPr>
      <w:lang w:val="ru-RU" w:eastAsia="ru-RU"/>
    </w:rPr>
  </w:style>
  <w:style w:type="character" w:customStyle="1" w:styleId="ListLabel77">
    <w:name w:val="ListLabel 77"/>
    <w:rPr>
      <w:lang w:val="ru-RU" w:eastAsia="ru-RU"/>
    </w:rPr>
  </w:style>
  <w:style w:type="character" w:customStyle="1" w:styleId="ListLabel78">
    <w:name w:val="ListLabel 78"/>
    <w:rPr>
      <w:lang w:val="ru-RU" w:eastAsia="ru-RU"/>
    </w:rPr>
  </w:style>
  <w:style w:type="character" w:customStyle="1" w:styleId="ListLabel79">
    <w:name w:val="ListLabel 79"/>
    <w:rPr>
      <w:lang w:val="ru-RU" w:eastAsia="ru-RU"/>
    </w:rPr>
  </w:style>
  <w:style w:type="character" w:customStyle="1" w:styleId="ListLabel80">
    <w:name w:val="ListLabel 80"/>
    <w:rPr>
      <w:lang w:val="ru-RU" w:eastAsia="ru-RU"/>
    </w:rPr>
  </w:style>
  <w:style w:type="character" w:customStyle="1" w:styleId="ListLabel81">
    <w:name w:val="ListLabel 81"/>
    <w:rPr>
      <w:lang w:val="ru-RU" w:eastAsia="ru-RU"/>
    </w:rPr>
  </w:style>
  <w:style w:type="character" w:customStyle="1" w:styleId="ListLabel19">
    <w:name w:val="ListLabel 19"/>
    <w:rPr>
      <w:rFonts w:eastAsia="Times New Roman"/>
      <w:sz w:val="28"/>
      <w:szCs w:val="28"/>
      <w:lang w:eastAsia="ru-RU"/>
    </w:rPr>
  </w:style>
  <w:style w:type="character" w:customStyle="1" w:styleId="ListLabel20">
    <w:name w:val="ListLabel 20"/>
    <w:rPr>
      <w:rFonts w:eastAsia="Times New Roman"/>
      <w:sz w:val="28"/>
      <w:szCs w:val="28"/>
      <w:lang w:eastAsia="ru-RU"/>
    </w:rPr>
  </w:style>
  <w:style w:type="character" w:customStyle="1" w:styleId="ListLabel21">
    <w:name w:val="ListLabel 21"/>
    <w:rPr>
      <w:lang w:val="ru-RU" w:eastAsia="en-US"/>
    </w:rPr>
  </w:style>
  <w:style w:type="character" w:customStyle="1" w:styleId="ListLabel22">
    <w:name w:val="ListLabel 22"/>
    <w:rPr>
      <w:lang w:val="ru-RU" w:eastAsia="en-US"/>
    </w:rPr>
  </w:style>
  <w:style w:type="character" w:customStyle="1" w:styleId="ListLabel23">
    <w:name w:val="ListLabel 23"/>
    <w:rPr>
      <w:lang w:val="ru-RU" w:eastAsia="en-US"/>
    </w:rPr>
  </w:style>
  <w:style w:type="character" w:customStyle="1" w:styleId="ListLabel24">
    <w:name w:val="ListLabel 24"/>
    <w:rPr>
      <w:lang w:val="ru-RU" w:eastAsia="en-US"/>
    </w:rPr>
  </w:style>
  <w:style w:type="character" w:customStyle="1" w:styleId="ListLabel25">
    <w:name w:val="ListLabel 25"/>
    <w:rPr>
      <w:lang w:val="ru-RU" w:eastAsia="en-US"/>
    </w:rPr>
  </w:style>
  <w:style w:type="character" w:customStyle="1" w:styleId="ListLabel26">
    <w:name w:val="ListLabel 26"/>
    <w:rPr>
      <w:lang w:val="ru-RU" w:eastAsia="en-US"/>
    </w:rPr>
  </w:style>
  <w:style w:type="character" w:customStyle="1" w:styleId="ListLabel27">
    <w:name w:val="ListLabel 27"/>
    <w:rPr>
      <w:lang w:val="ru-RU" w:eastAsia="en-US"/>
    </w:rPr>
  </w:style>
  <w:style w:type="character" w:customStyle="1" w:styleId="ListLabel36">
    <w:name w:val="ListLabel 36"/>
    <w:rPr>
      <w:color w:val="auto"/>
    </w:rPr>
  </w:style>
  <w:style w:type="character" w:customStyle="1" w:styleId="ListLabel37">
    <w:name w:val="ListLabel 37"/>
    <w:rPr>
      <w:rFonts w:eastAsia="Courier New"/>
    </w:rPr>
  </w:style>
  <w:style w:type="character" w:customStyle="1" w:styleId="ListLabel38">
    <w:name w:val="ListLabel 38"/>
    <w:rPr>
      <w:rFonts w:eastAsia="Courier New"/>
    </w:rPr>
  </w:style>
  <w:style w:type="character" w:customStyle="1" w:styleId="ListLabel39">
    <w:name w:val="ListLabel 39"/>
    <w:rPr>
      <w:rFonts w:eastAsia="Courier New"/>
    </w:rPr>
  </w:style>
  <w:style w:type="character" w:customStyle="1" w:styleId="ListLabel49">
    <w:name w:val="ListLabel 49"/>
    <w:rPr>
      <w:rFonts w:eastAsia="Courier New"/>
    </w:rPr>
  </w:style>
  <w:style w:type="character" w:customStyle="1" w:styleId="ListLabel50">
    <w:name w:val="ListLabel 50"/>
    <w:rPr>
      <w:rFonts w:eastAsia="Courier New"/>
    </w:rPr>
  </w:style>
  <w:style w:type="character" w:customStyle="1" w:styleId="ListLabel51">
    <w:name w:val="ListLabel 51"/>
    <w:rPr>
      <w:rFonts w:eastAsia="Courier New"/>
    </w:rPr>
  </w:style>
  <w:style w:type="character" w:customStyle="1" w:styleId="ListLabel52">
    <w:name w:val="ListLabel 52"/>
    <w:rPr>
      <w:rFonts w:eastAsia="Courier New"/>
    </w:rPr>
  </w:style>
  <w:style w:type="character" w:customStyle="1" w:styleId="ListLabel53">
    <w:name w:val="ListLabel 53"/>
    <w:rPr>
      <w:rFonts w:eastAsia="Courier New"/>
    </w:rPr>
  </w:style>
  <w:style w:type="character" w:customStyle="1" w:styleId="ListLabel54">
    <w:name w:val="ListLabel 54"/>
    <w:rPr>
      <w:rFonts w:eastAsia="Courier New"/>
    </w:rPr>
  </w:style>
  <w:style w:type="character" w:customStyle="1" w:styleId="ListLabel48">
    <w:name w:val="ListLabel 48"/>
    <w:rPr>
      <w:rFonts w:eastAsia="Times New Roman"/>
      <w:bCs/>
    </w:rPr>
  </w:style>
  <w:style w:type="character" w:customStyle="1" w:styleId="ListLabel55">
    <w:name w:val="ListLabel 55"/>
    <w:rPr>
      <w:rFonts w:eastAsia="Times New Roman"/>
    </w:rPr>
  </w:style>
  <w:style w:type="character" w:customStyle="1" w:styleId="ListLabel56">
    <w:name w:val="ListLabel 56"/>
    <w:rPr>
      <w:rFonts w:eastAsia="Times New Roman"/>
    </w:rPr>
  </w:style>
  <w:style w:type="character" w:customStyle="1" w:styleId="WW8Num31z1">
    <w:name w:val="WW8Num31z1"/>
    <w:rPr>
      <w:rFonts w:ascii="Courier New" w:eastAsia="Courier New" w:hAnsi="Courier New"/>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1a">
    <w:name w:val="Обычный1"/>
    <w:rPr>
      <w:sz w:val="22"/>
    </w:rPr>
  </w:style>
  <w:style w:type="character" w:customStyle="1" w:styleId="1b">
    <w:name w:val="Строгий1"/>
    <w:rPr>
      <w:b/>
      <w:sz w:val="22"/>
    </w:rPr>
  </w:style>
  <w:style w:type="character" w:customStyle="1" w:styleId="42">
    <w:name w:val="Оглавление 4 Знак"/>
    <w:rPr>
      <w:sz w:val="22"/>
    </w:rPr>
  </w:style>
  <w:style w:type="character" w:customStyle="1" w:styleId="affa">
    <w:name w:val="Нормальный (таблица)"/>
    <w:rPr>
      <w:rFonts w:ascii="Times New Roman CYR" w:eastAsia="Times New Roman CYR" w:hAnsi="Times New Roman CYR"/>
      <w:sz w:val="24"/>
    </w:rPr>
  </w:style>
  <w:style w:type="character" w:customStyle="1" w:styleId="62">
    <w:name w:val="Оглавление 6 Знак"/>
    <w:rPr>
      <w:sz w:val="22"/>
    </w:rPr>
  </w:style>
  <w:style w:type="character" w:customStyle="1" w:styleId="72">
    <w:name w:val="Оглавление 7 Знак"/>
    <w:rPr>
      <w:sz w:val="22"/>
    </w:rPr>
  </w:style>
  <w:style w:type="character" w:customStyle="1" w:styleId="WW-ConsCell">
    <w:name w:val="WW-ConsCell"/>
    <w:rPr>
      <w:rFonts w:ascii="Arial" w:eastAsia="Arial" w:hAnsi="Arial"/>
    </w:rPr>
  </w:style>
  <w:style w:type="character" w:customStyle="1" w:styleId="affb">
    <w:name w:val="Заголовок оглавления Знак"/>
    <w:rPr>
      <w:rFonts w:ascii="Cambria" w:eastAsia="Cambria" w:hAnsi="Cambria"/>
      <w:b/>
      <w:color w:val="365F91"/>
      <w:spacing w:val="4"/>
      <w:sz w:val="28"/>
      <w:shd w:val="clear" w:color="FFFFFF" w:fill="FFFFFF"/>
    </w:rPr>
  </w:style>
  <w:style w:type="character" w:customStyle="1" w:styleId="1c">
    <w:name w:val="Выделение1"/>
    <w:rPr>
      <w:i/>
      <w:sz w:val="22"/>
    </w:rPr>
  </w:style>
  <w:style w:type="character" w:customStyle="1" w:styleId="WW-Default">
    <w:name w:val="WW-Default"/>
    <w:rPr>
      <w:rFonts w:ascii="Times New Roman" w:eastAsia="Times New Roman" w:hAnsi="Times New Roman"/>
      <w:sz w:val="24"/>
    </w:rPr>
  </w:style>
  <w:style w:type="character" w:customStyle="1" w:styleId="WW-ConsPlusCell">
    <w:name w:val="WW-ConsPlusCell"/>
    <w:rPr>
      <w:rFonts w:ascii="Times New Roman" w:eastAsia="Times New Roman" w:hAnsi="Times New Roman"/>
      <w:sz w:val="24"/>
    </w:rPr>
  </w:style>
  <w:style w:type="character" w:customStyle="1" w:styleId="affc">
    <w:name w:val="Список Знак"/>
    <w:rPr>
      <w:sz w:val="22"/>
    </w:rPr>
  </w:style>
  <w:style w:type="character" w:customStyle="1" w:styleId="33">
    <w:name w:val="Оглавление 3 Знак"/>
    <w:rPr>
      <w:sz w:val="22"/>
    </w:rPr>
  </w:style>
  <w:style w:type="character" w:customStyle="1" w:styleId="affd">
    <w:name w:val="Главы"/>
    <w:rPr>
      <w:rFonts w:ascii="Times New Roman" w:eastAsia="Times New Roman" w:hAnsi="Times New Roman"/>
      <w:b/>
      <w:sz w:val="30"/>
    </w:rPr>
  </w:style>
  <w:style w:type="character" w:customStyle="1" w:styleId="affe">
    <w:name w:val="Обычный (веб) Знак"/>
    <w:rPr>
      <w:rFonts w:ascii="Times New Roman" w:eastAsia="Times New Roman" w:hAnsi="Times New Roman"/>
      <w:sz w:val="24"/>
    </w:rPr>
  </w:style>
  <w:style w:type="character" w:customStyle="1" w:styleId="WW-nienie">
    <w:name w:val="WW-nienie"/>
    <w:rPr>
      <w:rFonts w:ascii="Peterburg" w:eastAsia="Peterburg" w:hAnsi="Peterburg"/>
      <w:sz w:val="24"/>
    </w:rPr>
  </w:style>
  <w:style w:type="character" w:customStyle="1" w:styleId="WW-1">
    <w:name w:val="WW-Без интервала1"/>
    <w:rPr>
      <w:rFonts w:ascii="Times New Roman" w:eastAsia="Times New Roman" w:hAnsi="Times New Roman"/>
      <w:sz w:val="24"/>
    </w:rPr>
  </w:style>
  <w:style w:type="character" w:customStyle="1" w:styleId="afff">
    <w:name w:val="Название объекта Знак"/>
    <w:rPr>
      <w:i/>
      <w:sz w:val="24"/>
    </w:rPr>
  </w:style>
  <w:style w:type="character" w:customStyle="1" w:styleId="WW-Footnote">
    <w:name w:val="WW-Footnote"/>
    <w:rPr>
      <w:rFonts w:ascii="XO Thames" w:eastAsia="XO Thames" w:hAnsi="XO Thames"/>
      <w:sz w:val="22"/>
    </w:rPr>
  </w:style>
  <w:style w:type="character" w:customStyle="1" w:styleId="1d">
    <w:name w:val="Оглавление 1 Знак"/>
    <w:rPr>
      <w:rFonts w:ascii="Times New Roman" w:eastAsia="Times New Roman" w:hAnsi="Times New Roman"/>
      <w:sz w:val="28"/>
    </w:rPr>
  </w:style>
  <w:style w:type="character" w:customStyle="1" w:styleId="WW-ConsPlusNormal1">
    <w:name w:val="WW-ConsPlusNormal1"/>
    <w:rPr>
      <w:rFonts w:ascii="Arial" w:eastAsia="Arial" w:hAnsi="Arial"/>
      <w:sz w:val="22"/>
    </w:rPr>
  </w:style>
  <w:style w:type="character" w:customStyle="1" w:styleId="WW-">
    <w:name w:val="WW-ОСНОВНОЙ !!!"/>
    <w:rPr>
      <w:rFonts w:ascii="Arial" w:eastAsia="Arial" w:hAnsi="Arial"/>
      <w:sz w:val="20"/>
    </w:rPr>
  </w:style>
  <w:style w:type="character" w:customStyle="1" w:styleId="WW-0">
    <w:name w:val="WW-Статьи"/>
    <w:rPr>
      <w:rFonts w:ascii="Times New Roman" w:eastAsia="Times New Roman" w:hAnsi="Times New Roman"/>
      <w:sz w:val="28"/>
    </w:rPr>
  </w:style>
  <w:style w:type="character" w:customStyle="1" w:styleId="92">
    <w:name w:val="Оглавление 9 Знак"/>
    <w:rPr>
      <w:sz w:val="22"/>
    </w:rPr>
  </w:style>
  <w:style w:type="character" w:customStyle="1" w:styleId="afff0">
    <w:name w:val="текст"/>
    <w:rPr>
      <w:rFonts w:ascii="Times New Roman" w:eastAsia="Times New Roman" w:hAnsi="Times New Roman"/>
      <w:color w:val="000000"/>
      <w:sz w:val="28"/>
    </w:rPr>
  </w:style>
  <w:style w:type="character" w:customStyle="1" w:styleId="WW-2">
    <w:name w:val="WW-Нормальный (таблица)"/>
    <w:rPr>
      <w:rFonts w:ascii="Times New Roman CYR" w:eastAsia="Times New Roman CYR" w:hAnsi="Times New Roman CYR"/>
      <w:sz w:val="24"/>
    </w:rPr>
  </w:style>
  <w:style w:type="character" w:customStyle="1" w:styleId="ConsPlusTitle">
    <w:name w:val="ConsPlusTitle"/>
    <w:link w:val="WW8Num7z0"/>
    <w:rPr>
      <w:rFonts w:ascii="Arial" w:eastAsia="Arial" w:hAnsi="Arial"/>
      <w:b/>
    </w:rPr>
  </w:style>
  <w:style w:type="character" w:customStyle="1" w:styleId="afff1">
    <w:name w:val="Указатель Знак"/>
    <w:rPr>
      <w:sz w:val="22"/>
    </w:rPr>
  </w:style>
  <w:style w:type="character" w:customStyle="1" w:styleId="82">
    <w:name w:val="Оглавление 8 Знак"/>
    <w:rPr>
      <w:sz w:val="22"/>
    </w:rPr>
  </w:style>
  <w:style w:type="character" w:customStyle="1" w:styleId="WW-formattext0">
    <w:name w:val="WW-formattext"/>
    <w:rPr>
      <w:rFonts w:ascii="Times New Roman" w:eastAsia="Times New Roman" w:hAnsi="Times New Roman"/>
      <w:sz w:val="24"/>
    </w:rPr>
  </w:style>
  <w:style w:type="character" w:customStyle="1" w:styleId="WW-apple-converted-space">
    <w:name w:val="WW-apple-converted-space"/>
    <w:rPr>
      <w:sz w:val="22"/>
    </w:rPr>
  </w:style>
  <w:style w:type="character" w:customStyle="1" w:styleId="WW-Main0">
    <w:name w:val="WW-Main"/>
    <w:rPr>
      <w:rFonts w:ascii="Times New Roman" w:eastAsia="Times New Roman" w:hAnsi="Times New Roman"/>
      <w:sz w:val="28"/>
    </w:rPr>
  </w:style>
  <w:style w:type="character" w:customStyle="1" w:styleId="WW-ConsNormal">
    <w:name w:val="WW-ConsNormal"/>
    <w:rPr>
      <w:rFonts w:ascii="Arial" w:eastAsia="Arial" w:hAnsi="Arial"/>
      <w:sz w:val="22"/>
    </w:rPr>
  </w:style>
  <w:style w:type="character" w:customStyle="1" w:styleId="WW-3">
    <w:name w:val="WW-Знак Знак3"/>
    <w:rPr>
      <w:rFonts w:ascii="Times New Roman" w:eastAsia="Times New Roman" w:hAnsi="Times New Roman"/>
      <w:sz w:val="24"/>
    </w:rPr>
  </w:style>
  <w:style w:type="character" w:customStyle="1" w:styleId="WW-Iauiue">
    <w:name w:val="WW-Iau?iue"/>
    <w:rPr>
      <w:rFonts w:ascii="Times New Roman" w:eastAsia="Times New Roman" w:hAnsi="Times New Roman"/>
      <w:sz w:val="22"/>
    </w:rPr>
  </w:style>
  <w:style w:type="character" w:customStyle="1" w:styleId="52">
    <w:name w:val="Оглавление 5 Знак"/>
    <w:rPr>
      <w:sz w:val="22"/>
    </w:rPr>
  </w:style>
  <w:style w:type="character" w:customStyle="1" w:styleId="WW-comment">
    <w:name w:val="WW-comment"/>
    <w:rPr>
      <w:sz w:val="22"/>
    </w:rPr>
  </w:style>
  <w:style w:type="character" w:customStyle="1" w:styleId="WW-western">
    <w:name w:val="WW-western"/>
    <w:link w:val="WW8Num16z1"/>
    <w:rPr>
      <w:rFonts w:ascii="Tahoma" w:eastAsia="Tahoma" w:hAnsi="Tahoma"/>
      <w:sz w:val="18"/>
    </w:rPr>
  </w:style>
  <w:style w:type="character" w:customStyle="1" w:styleId="WW-ConsPlusNormal">
    <w:name w:val="WW-ConsPlusNormal"/>
    <w:rPr>
      <w:rFonts w:ascii="Arial" w:eastAsia="Arial" w:hAnsi="Arial"/>
      <w:sz w:val="22"/>
    </w:rPr>
  </w:style>
  <w:style w:type="character" w:customStyle="1" w:styleId="WW-toc100">
    <w:name w:val="WW-toc 10"/>
    <w:rPr>
      <w:sz w:val="22"/>
    </w:rPr>
  </w:style>
  <w:style w:type="character" w:customStyle="1" w:styleId="WW-11">
    <w:name w:val="WW-Без интервала11"/>
    <w:rPr>
      <w:sz w:val="22"/>
    </w:rPr>
  </w:style>
  <w:style w:type="character" w:customStyle="1" w:styleId="WW-4">
    <w:name w:val="WW-Главы"/>
    <w:rPr>
      <w:rFonts w:ascii="Times New Roman" w:eastAsia="Times New Roman" w:hAnsi="Times New Roman"/>
      <w:b/>
      <w:sz w:val="30"/>
    </w:rPr>
  </w:style>
  <w:style w:type="character" w:customStyle="1" w:styleId="WW-FORMATTEXT1">
    <w:name w:val="WW-.FORMATTEXT"/>
    <w:rPr>
      <w:rFonts w:ascii="Times New Roman" w:eastAsia="Times New Roman" w:hAnsi="Times New Roman"/>
      <w:sz w:val="24"/>
    </w:rPr>
  </w:style>
  <w:style w:type="character" w:customStyle="1" w:styleId="WW-ConsPlusTitle">
    <w:name w:val="WW-ConsPlusTitle"/>
    <w:rPr>
      <w:rFonts w:ascii="Arial" w:eastAsia="Arial" w:hAnsi="Arial"/>
      <w:b/>
      <w:sz w:val="22"/>
    </w:rPr>
  </w:style>
  <w:style w:type="character" w:customStyle="1" w:styleId="WW-10">
    <w:name w:val="WW-Стиль1"/>
    <w:rPr>
      <w:rFonts w:ascii="Arial" w:eastAsia="Arial" w:hAnsi="Arial"/>
      <w:b/>
      <w:color w:val="000000"/>
    </w:rPr>
  </w:style>
  <w:style w:type="character" w:customStyle="1" w:styleId="WW-match">
    <w:name w:val="WW-match"/>
    <w:rPr>
      <w:sz w:val="22"/>
    </w:rPr>
  </w:style>
  <w:style w:type="character" w:customStyle="1" w:styleId="28">
    <w:name w:val="Основной текст Знак2"/>
    <w:rPr>
      <w:rFonts w:ascii="Times New Roman" w:eastAsia="Times New Roman" w:hAnsi="Times New Roman"/>
      <w:color w:val="000000"/>
      <w:sz w:val="24"/>
      <w:szCs w:val="24"/>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Iauiue">
    <w:name w:val="Iau?iue"/>
    <w:rPr>
      <w:rFonts w:ascii="Times New Roman" w:eastAsia="Times New Roman" w:hAnsi="Times New Roman"/>
      <w:color w:val="000000"/>
      <w:spacing w:val="0"/>
      <w:sz w:val="20"/>
    </w:rPr>
  </w:style>
  <w:style w:type="character" w:customStyle="1" w:styleId="Footnote">
    <w:name w:val="Footnote"/>
    <w:rPr>
      <w:sz w:val="20"/>
    </w:rPr>
  </w:style>
  <w:style w:type="character" w:customStyle="1" w:styleId="nienie">
    <w:name w:val="nienie"/>
    <w:rPr>
      <w:rFonts w:ascii="Peterburg" w:eastAsia="Peterburg" w:hAnsi="Peterburg"/>
      <w:color w:val="000000"/>
      <w:spacing w:val="0"/>
      <w:sz w:val="24"/>
    </w:rPr>
  </w:style>
  <w:style w:type="character" w:customStyle="1" w:styleId="Contents20">
    <w:name w:val="Contents 2"/>
    <w:link w:val="1590120"/>
  </w:style>
  <w:style w:type="character" w:customStyle="1" w:styleId="112">
    <w:name w:val="Указатель 11"/>
    <w:rPr>
      <w:sz w:val="18"/>
    </w:rPr>
  </w:style>
  <w:style w:type="character" w:customStyle="1" w:styleId="1e">
    <w:name w:val="Подзаголовок1"/>
    <w:rPr>
      <w:rFonts w:ascii="XO Thames" w:eastAsia="XO Thames" w:hAnsi="XO Thames"/>
      <w:i/>
      <w:color w:val="616161"/>
      <w:spacing w:val="0"/>
      <w:sz w:val="24"/>
    </w:rPr>
  </w:style>
  <w:style w:type="character" w:customStyle="1" w:styleId="ConsNormal">
    <w:name w:val="ConsNormal"/>
    <w:rPr>
      <w:rFonts w:ascii="Arial" w:eastAsia="Arial" w:hAnsi="Arial"/>
      <w:color w:val="000000"/>
      <w:sz w:val="20"/>
    </w:rPr>
  </w:style>
  <w:style w:type="character" w:customStyle="1" w:styleId="1f">
    <w:name w:val="Текст1"/>
    <w:rPr>
      <w:rFonts w:ascii="Courier New" w:eastAsia="Courier New" w:hAnsi="Courier New"/>
      <w:sz w:val="20"/>
    </w:rPr>
  </w:style>
  <w:style w:type="character" w:customStyle="1" w:styleId="1f0">
    <w:name w:val="Указатель1"/>
  </w:style>
  <w:style w:type="character" w:customStyle="1" w:styleId="Contents4">
    <w:name w:val="Contents 4"/>
    <w:rPr>
      <w:rFonts w:ascii="Calibri" w:eastAsia="Calibri" w:hAnsi="Calibri"/>
      <w:sz w:val="22"/>
    </w:rPr>
  </w:style>
  <w:style w:type="character" w:customStyle="1" w:styleId="1f1">
    <w:name w:val="Без интервала1"/>
    <w:rPr>
      <w:rFonts w:ascii="Calibri" w:eastAsia="Calibri" w:hAnsi="Calibri"/>
      <w:color w:val="000000"/>
      <w:spacing w:val="0"/>
      <w:sz w:val="22"/>
    </w:rPr>
  </w:style>
  <w:style w:type="character" w:customStyle="1" w:styleId="710">
    <w:name w:val="Заголовок 71"/>
    <w:rPr>
      <w:rFonts w:ascii="Calibri" w:eastAsia="Calibri" w:hAnsi="Calibri"/>
    </w:rPr>
  </w:style>
  <w:style w:type="character" w:customStyle="1" w:styleId="Default">
    <w:name w:val="Default"/>
    <w:rPr>
      <w:rFonts w:ascii="Times New Roman" w:eastAsia="Times New Roman" w:hAnsi="Times New Roman"/>
      <w:color w:val="000000"/>
      <w:spacing w:val="0"/>
      <w:sz w:val="24"/>
    </w:rPr>
  </w:style>
  <w:style w:type="character" w:customStyle="1" w:styleId="WW8Num72z0">
    <w:name w:val="WW8Num72z0"/>
    <w:rPr>
      <w:rFonts w:ascii="Times New Roman" w:eastAsia="Times New Roman" w:hAnsi="Times New Roman"/>
      <w:b/>
      <w:color w:val="000000"/>
      <w:spacing w:val="0"/>
      <w:sz w:val="24"/>
    </w:rPr>
  </w:style>
  <w:style w:type="character" w:customStyle="1" w:styleId="1f2">
    <w:name w:val="Название объекта1"/>
    <w:rPr>
      <w:b/>
      <w:sz w:val="36"/>
    </w:rPr>
  </w:style>
  <w:style w:type="character" w:customStyle="1" w:styleId="1f3">
    <w:name w:val="Стиль1"/>
    <w:rPr>
      <w:rFonts w:ascii="Arial" w:eastAsia="Arial" w:hAnsi="Arial"/>
      <w:b/>
      <w:color w:val="000000"/>
    </w:rPr>
  </w:style>
  <w:style w:type="character" w:customStyle="1" w:styleId="afff2">
    <w:name w:val="Îáû÷íûé"/>
    <w:rPr>
      <w:rFonts w:ascii="Times New Roman" w:eastAsia="Times New Roman" w:hAnsi="Times New Roman"/>
      <w:color w:val="000000"/>
      <w:sz w:val="28"/>
    </w:rPr>
  </w:style>
  <w:style w:type="character" w:customStyle="1" w:styleId="afff3">
    <w:name w:val="Ñòèëü"/>
    <w:rPr>
      <w:rFonts w:ascii="Times New Roman" w:eastAsia="Times New Roman" w:hAnsi="Times New Roman"/>
      <w:color w:val="000000"/>
      <w:spacing w:val="-1"/>
      <w:sz w:val="24"/>
      <w:vertAlign w:val="subscript"/>
    </w:rPr>
  </w:style>
  <w:style w:type="character" w:customStyle="1" w:styleId="WW8Num82z0">
    <w:name w:val="WW8Num82z0"/>
    <w:rPr>
      <w:rFonts w:ascii="Times New Roman" w:eastAsia="Times New Roman" w:hAnsi="Times New Roman"/>
      <w:b/>
      <w:sz w:val="24"/>
    </w:rPr>
  </w:style>
  <w:style w:type="character" w:customStyle="1" w:styleId="Contents6">
    <w:name w:val="Contents 6"/>
    <w:rPr>
      <w:rFonts w:ascii="Calibri" w:eastAsia="Calibri" w:hAnsi="Calibri"/>
      <w:sz w:val="22"/>
    </w:rPr>
  </w:style>
  <w:style w:type="character" w:customStyle="1" w:styleId="Contents7">
    <w:name w:val="Contents 7"/>
    <w:rPr>
      <w:rFonts w:ascii="Calibri" w:eastAsia="Calibri" w:hAnsi="Calibri"/>
      <w:sz w:val="22"/>
    </w:rPr>
  </w:style>
  <w:style w:type="character" w:customStyle="1" w:styleId="34">
    <w:name w:val="Îñíîâíîé òåêñò ñ îòñòóïîì 3"/>
    <w:rPr>
      <w:rFonts w:ascii="Peterburg" w:eastAsia="Peterburg" w:hAnsi="Peterburg"/>
      <w:b/>
      <w:i/>
      <w:color w:val="000000"/>
      <w:sz w:val="24"/>
    </w:rPr>
  </w:style>
  <w:style w:type="character" w:customStyle="1" w:styleId="caaieiaie2">
    <w:name w:val="caaieiaie 2"/>
    <w:rPr>
      <w:rFonts w:ascii="Peterburg" w:eastAsia="Peterburg" w:hAnsi="Peterburg"/>
      <w:b/>
      <w:color w:val="000000"/>
      <w:spacing w:val="0"/>
      <w:sz w:val="24"/>
    </w:rPr>
  </w:style>
  <w:style w:type="character" w:customStyle="1" w:styleId="WW8Num67z1">
    <w:name w:val="WW8Num67z1"/>
    <w:rPr>
      <w:rFonts w:ascii="Courier New" w:eastAsia="Courier New" w:hAnsi="Courier New"/>
    </w:rPr>
  </w:style>
  <w:style w:type="character" w:customStyle="1" w:styleId="Iniiaiieoaeno2">
    <w:name w:val="Iniiaiie oaeno 2"/>
    <w:rPr>
      <w:b/>
      <w:color w:val="000000"/>
    </w:rPr>
  </w:style>
  <w:style w:type="character" w:customStyle="1" w:styleId="afff4">
    <w:name w:val="Îñíîâíîé òåêñò"/>
    <w:rPr>
      <w:rFonts w:ascii="Times New Roman" w:eastAsia="Times New Roman" w:hAnsi="Times New Roman"/>
      <w:b/>
      <w:color w:val="000000"/>
      <w:sz w:val="24"/>
    </w:rPr>
  </w:style>
  <w:style w:type="character" w:customStyle="1" w:styleId="afff5">
    <w:name w:val="Содержимое врезки"/>
  </w:style>
  <w:style w:type="character" w:customStyle="1" w:styleId="1f4">
    <w:name w:val="Нижний колонтитул1"/>
  </w:style>
  <w:style w:type="character" w:customStyle="1" w:styleId="WW8Num61z0">
    <w:name w:val="WW8Num61z0"/>
    <w:rPr>
      <w:rFonts w:ascii="Times New Roman" w:eastAsia="Times New Roman" w:hAnsi="Times New Roman"/>
      <w:b w:val="0"/>
      <w:color w:val="000000"/>
      <w:sz w:val="24"/>
    </w:rPr>
  </w:style>
  <w:style w:type="character" w:customStyle="1" w:styleId="310">
    <w:name w:val="Заголовок 31"/>
    <w:rPr>
      <w:rFonts w:ascii="Cambria" w:eastAsia="Cambria" w:hAnsi="Cambria"/>
      <w:b/>
      <w:color w:val="4F81BD"/>
    </w:rPr>
  </w:style>
  <w:style w:type="character" w:customStyle="1" w:styleId="211">
    <w:name w:val="Основной текст 21"/>
    <w:rPr>
      <w:sz w:val="28"/>
    </w:rPr>
  </w:style>
  <w:style w:type="character" w:customStyle="1" w:styleId="711">
    <w:name w:val="Указатель 71"/>
    <w:rPr>
      <w:sz w:val="18"/>
    </w:rPr>
  </w:style>
  <w:style w:type="character" w:customStyle="1" w:styleId="1f5">
    <w:name w:val="Обычный (веб)1"/>
  </w:style>
  <w:style w:type="character" w:customStyle="1" w:styleId="FORMATTEXT">
    <w:name w:val=".FORMATTEXT"/>
    <w:rPr>
      <w:rFonts w:ascii="Times New Roman" w:eastAsia="Times New Roman" w:hAnsi="Times New Roman"/>
      <w:color w:val="000000"/>
      <w:sz w:val="24"/>
    </w:rPr>
  </w:style>
  <w:style w:type="character" w:customStyle="1" w:styleId="ConsPlusNonformat">
    <w:name w:val="ConsPlusNonformat"/>
    <w:rPr>
      <w:rFonts w:ascii="Courier New" w:eastAsia="Courier New" w:hAnsi="Courier New"/>
      <w:color w:val="000000"/>
      <w:sz w:val="18"/>
    </w:rPr>
  </w:style>
  <w:style w:type="character" w:customStyle="1" w:styleId="212">
    <w:name w:val="Основной текст с отступом 21"/>
    <w:rPr>
      <w:b/>
    </w:rPr>
  </w:style>
  <w:style w:type="character" w:customStyle="1" w:styleId="Iniiaiieoaenonionooiii2">
    <w:name w:val="Iniiaiie oaeno n ionooiii 2"/>
    <w:rPr>
      <w:rFonts w:ascii="Peterburg" w:eastAsia="Peterburg" w:hAnsi="Peterburg"/>
      <w:color w:val="000000"/>
      <w:spacing w:val="0"/>
      <w:sz w:val="20"/>
    </w:rPr>
  </w:style>
  <w:style w:type="character" w:customStyle="1" w:styleId="610">
    <w:name w:val="Заголовок 61"/>
    <w:rPr>
      <w:b/>
    </w:rPr>
  </w:style>
  <w:style w:type="character" w:customStyle="1" w:styleId="Contents9">
    <w:name w:val="Contents 9"/>
    <w:rPr>
      <w:rFonts w:ascii="Calibri" w:eastAsia="Calibri" w:hAnsi="Calibri"/>
      <w:sz w:val="22"/>
    </w:rPr>
  </w:style>
  <w:style w:type="character" w:customStyle="1" w:styleId="WW8Num73z0">
    <w:name w:val="WW8Num73z0"/>
    <w:rPr>
      <w:rFonts w:ascii="Times New Roman" w:eastAsia="Times New Roman" w:hAnsi="Times New Roman"/>
      <w:b/>
      <w:color w:val="000000"/>
      <w:spacing w:val="0"/>
      <w:sz w:val="24"/>
    </w:rPr>
  </w:style>
  <w:style w:type="character" w:customStyle="1" w:styleId="311">
    <w:name w:val="Основной текст с отступом 31"/>
    <w:rPr>
      <w:rFonts w:ascii="TimesET" w:eastAsia="TimesET" w:hAnsi="TimesET"/>
    </w:rPr>
  </w:style>
  <w:style w:type="character" w:customStyle="1" w:styleId="1f6">
    <w:name w:val="Маркированный список1"/>
    <w:rPr>
      <w:rFonts w:ascii="Times New Roman" w:eastAsia="Times New Roman" w:hAnsi="Times New Roman"/>
      <w:color w:val="000000"/>
      <w:sz w:val="28"/>
    </w:rPr>
  </w:style>
  <w:style w:type="character" w:customStyle="1" w:styleId="410">
    <w:name w:val="Заголовок 41"/>
    <w:rPr>
      <w:rFonts w:ascii="Calibri" w:eastAsia="Calibri" w:hAnsi="Calibri"/>
      <w:b/>
      <w:sz w:val="28"/>
    </w:rPr>
  </w:style>
  <w:style w:type="character" w:customStyle="1" w:styleId="afff6">
    <w:name w:val="Верхний и нижний колонтитулы"/>
  </w:style>
  <w:style w:type="character" w:customStyle="1" w:styleId="WW8Num66z1">
    <w:name w:val="WW8Num66z1"/>
    <w:rPr>
      <w:rFonts w:ascii="Courier New" w:eastAsia="Courier New" w:hAnsi="Courier New"/>
    </w:rPr>
  </w:style>
  <w:style w:type="character" w:customStyle="1" w:styleId="611">
    <w:name w:val="Указатель 61"/>
    <w:rPr>
      <w:sz w:val="18"/>
    </w:rPr>
  </w:style>
  <w:style w:type="character" w:customStyle="1" w:styleId="WW8Num72z1">
    <w:name w:val="WW8Num72z1"/>
    <w:rPr>
      <w:rFonts w:ascii="Courier New" w:eastAsia="Courier New" w:hAnsi="Courier New"/>
    </w:rPr>
  </w:style>
  <w:style w:type="character" w:customStyle="1" w:styleId="d6e5edf2f0e8f0eee2e0ededfbe9f2e0e1ebe8f6e0">
    <w:name w:val="Цd6еe5нedтf2рf0иe8рf0оeeвe2аe0нedнedыfbйe9 (тf2аe0бe1лebиe8цf6аe0)"/>
    <w:rPr>
      <w:rFonts w:ascii="Times New Roman" w:eastAsia="Times New Roman" w:hAnsi="Times New Roman"/>
      <w:color w:val="000000"/>
      <w:spacing w:val="0"/>
      <w:sz w:val="24"/>
    </w:rPr>
  </w:style>
  <w:style w:type="character" w:customStyle="1" w:styleId="320">
    <w:name w:val="Основной текст с отступом 32"/>
    <w:rPr>
      <w:b/>
      <w:sz w:val="28"/>
    </w:rPr>
  </w:style>
  <w:style w:type="character" w:customStyle="1" w:styleId="29">
    <w:name w:val="Îñíîâíîé òåêñò 2"/>
    <w:rPr>
      <w:rFonts w:ascii="Times New Roman" w:eastAsia="Times New Roman" w:hAnsi="Times New Roman"/>
      <w:b/>
      <w:color w:val="000000"/>
      <w:sz w:val="24"/>
    </w:rPr>
  </w:style>
  <w:style w:type="character" w:customStyle="1" w:styleId="Textbody">
    <w:name w:val="Text body"/>
  </w:style>
  <w:style w:type="character" w:customStyle="1" w:styleId="910">
    <w:name w:val="Заголовок 91"/>
    <w:rPr>
      <w:rFonts w:ascii="Cambria" w:eastAsia="Cambria" w:hAnsi="Cambria"/>
    </w:rPr>
  </w:style>
  <w:style w:type="character" w:customStyle="1" w:styleId="0">
    <w:name w:val="Заголовок 0"/>
    <w:rPr>
      <w:b w:val="0"/>
      <w:i w:val="0"/>
      <w:caps/>
      <w:sz w:val="24"/>
      <w:shd w:val="clear" w:color="FFFFFF" w:fill="FFFFFF"/>
    </w:rPr>
  </w:style>
  <w:style w:type="character" w:customStyle="1" w:styleId="1f7">
    <w:name w:val="Основной текст1"/>
  </w:style>
  <w:style w:type="character" w:customStyle="1" w:styleId="Contents8">
    <w:name w:val="Contents 8"/>
    <w:rPr>
      <w:rFonts w:ascii="Calibri" w:eastAsia="Calibri" w:hAnsi="Calibri"/>
      <w:sz w:val="22"/>
    </w:rPr>
  </w:style>
  <w:style w:type="character" w:customStyle="1" w:styleId="1f8">
    <w:name w:val="Схема документа1"/>
    <w:rPr>
      <w:rFonts w:ascii="Tahoma" w:eastAsia="Tahoma" w:hAnsi="Tahoma"/>
      <w:sz w:val="16"/>
    </w:rPr>
  </w:style>
  <w:style w:type="character" w:customStyle="1" w:styleId="911">
    <w:name w:val="Указатель 91"/>
    <w:rPr>
      <w:sz w:val="18"/>
    </w:rPr>
  </w:style>
  <w:style w:type="character" w:customStyle="1" w:styleId="WW8Num70z0">
    <w:name w:val="WW8Num70z0"/>
    <w:rPr>
      <w:rFonts w:ascii="Times New Roman" w:eastAsia="Times New Roman" w:hAnsi="Times New Roman"/>
      <w:b/>
      <w:color w:val="000000"/>
      <w:spacing w:val="0"/>
      <w:sz w:val="24"/>
    </w:rPr>
  </w:style>
  <w:style w:type="character" w:customStyle="1" w:styleId="formattext0">
    <w:name w:val="formattext"/>
  </w:style>
  <w:style w:type="character" w:customStyle="1" w:styleId="1f9">
    <w:name w:val="Список1"/>
  </w:style>
  <w:style w:type="character" w:customStyle="1" w:styleId="cdeef0ece0ebfcedfbe9f2e0e1ebe8f6e0">
    <w:name w:val="Нcdоeeрf0мecаe0лebьfcнedыfbйe9 (тf2аe0бe1лebиe8цf6аe0)"/>
    <w:rPr>
      <w:rFonts w:ascii="Times New Roman" w:eastAsia="Times New Roman" w:hAnsi="Times New Roman"/>
      <w:sz w:val="24"/>
    </w:rPr>
  </w:style>
  <w:style w:type="character" w:customStyle="1" w:styleId="western">
    <w:name w:val="western"/>
    <w:rPr>
      <w:rFonts w:ascii="Tahoma" w:eastAsia="Tahoma" w:hAnsi="Tahoma"/>
      <w:sz w:val="18"/>
    </w:rPr>
  </w:style>
  <w:style w:type="character" w:customStyle="1" w:styleId="2a">
    <w:name w:val="Название объекта2"/>
    <w:rPr>
      <w:i/>
      <w:sz w:val="24"/>
    </w:rPr>
  </w:style>
  <w:style w:type="character" w:customStyle="1" w:styleId="1fa">
    <w:name w:val="Верхний колонтитул1"/>
    <w:link w:val="ConsPlusNormal1"/>
  </w:style>
  <w:style w:type="character" w:customStyle="1" w:styleId="WW8Num61z1">
    <w:name w:val="WW8Num61z1"/>
    <w:rPr>
      <w:rFonts w:ascii="Courier New" w:eastAsia="Courier New" w:hAnsi="Courier New"/>
    </w:rPr>
  </w:style>
  <w:style w:type="character" w:customStyle="1" w:styleId="Contents3">
    <w:name w:val="Contents 3"/>
    <w:rPr>
      <w:sz w:val="28"/>
    </w:rPr>
  </w:style>
  <w:style w:type="character" w:customStyle="1" w:styleId="ConsTitle">
    <w:name w:val="ConsTitle"/>
    <w:rPr>
      <w:rFonts w:ascii="Arial" w:eastAsia="Arial" w:hAnsi="Arial"/>
      <w:b/>
      <w:color w:val="000000"/>
      <w:spacing w:val="0"/>
      <w:sz w:val="16"/>
    </w:rPr>
  </w:style>
  <w:style w:type="character" w:customStyle="1" w:styleId="afff7">
    <w:name w:val="основной"/>
  </w:style>
  <w:style w:type="character" w:customStyle="1" w:styleId="213">
    <w:name w:val="Указатель 21"/>
    <w:rPr>
      <w:sz w:val="18"/>
    </w:rPr>
  </w:style>
  <w:style w:type="character" w:customStyle="1" w:styleId="Textbodyindent">
    <w:name w:val="Text body indent"/>
    <w:rPr>
      <w:sz w:val="28"/>
    </w:rPr>
  </w:style>
  <w:style w:type="character" w:customStyle="1" w:styleId="810">
    <w:name w:val="Заголовок 81"/>
    <w:rPr>
      <w:rFonts w:ascii="Calibri" w:eastAsia="Calibri" w:hAnsi="Calibri"/>
      <w:i/>
    </w:rPr>
  </w:style>
  <w:style w:type="character" w:customStyle="1" w:styleId="811">
    <w:name w:val="Указатель 81"/>
    <w:rPr>
      <w:sz w:val="18"/>
    </w:rPr>
  </w:style>
  <w:style w:type="character" w:customStyle="1" w:styleId="Iauiue2">
    <w:name w:val="Iau?iue2"/>
    <w:rPr>
      <w:rFonts w:ascii="Times New Roman" w:eastAsia="Times New Roman" w:hAnsi="Times New Roman"/>
      <w:color w:val="000000"/>
      <w:sz w:val="20"/>
    </w:rPr>
  </w:style>
  <w:style w:type="character" w:customStyle="1" w:styleId="afff8">
    <w:name w:val="Готовый"/>
    <w:rPr>
      <w:rFonts w:ascii="Courier New" w:eastAsia="Courier New" w:hAnsi="Courier New"/>
      <w:sz w:val="20"/>
    </w:rPr>
  </w:style>
  <w:style w:type="character" w:customStyle="1" w:styleId="411">
    <w:name w:val="Указатель 41"/>
    <w:rPr>
      <w:sz w:val="18"/>
    </w:rPr>
  </w:style>
  <w:style w:type="character" w:customStyle="1" w:styleId="WW8Num64z1">
    <w:name w:val="WW8Num64z1"/>
    <w:rPr>
      <w:rFonts w:ascii="Courier New" w:eastAsia="Courier New" w:hAnsi="Courier New"/>
    </w:rPr>
  </w:style>
  <w:style w:type="character" w:customStyle="1" w:styleId="2b">
    <w:name w:val="Указатель2"/>
    <w:rPr>
      <w:b/>
      <w:i/>
      <w:sz w:val="26"/>
    </w:rPr>
  </w:style>
  <w:style w:type="character" w:customStyle="1" w:styleId="WW8Num67z0">
    <w:name w:val="WW8Num67z0"/>
    <w:rPr>
      <w:rFonts w:ascii="Times New Roman" w:eastAsia="Times New Roman" w:hAnsi="Times New Roman"/>
      <w:b/>
      <w:color w:val="000000"/>
      <w:spacing w:val="0"/>
      <w:sz w:val="24"/>
    </w:rPr>
  </w:style>
  <w:style w:type="character" w:customStyle="1" w:styleId="Main0">
    <w:name w:val="Main"/>
    <w:rPr>
      <w:sz w:val="28"/>
    </w:rPr>
  </w:style>
  <w:style w:type="character" w:customStyle="1" w:styleId="2c">
    <w:name w:val="Îñíîâíîé òåêñò ñ îòñòóïîì 2"/>
    <w:rPr>
      <w:rFonts w:ascii="Times New Roman" w:eastAsia="Times New Roman" w:hAnsi="Times New Roman"/>
      <w:color w:val="000000"/>
      <w:sz w:val="24"/>
    </w:rPr>
  </w:style>
  <w:style w:type="character" w:customStyle="1" w:styleId="ConsCell">
    <w:name w:val="ConsCell"/>
    <w:rPr>
      <w:rFonts w:ascii="Arial" w:eastAsia="Arial" w:hAnsi="Arial"/>
      <w:color w:val="000000"/>
      <w:sz w:val="20"/>
    </w:rPr>
  </w:style>
  <w:style w:type="character" w:customStyle="1" w:styleId="510">
    <w:name w:val="Указатель 51"/>
    <w:rPr>
      <w:sz w:val="18"/>
    </w:rPr>
  </w:style>
  <w:style w:type="character" w:customStyle="1" w:styleId="toc10">
    <w:name w:val="toc 10"/>
    <w:rPr>
      <w:rFonts w:ascii="Calibri" w:eastAsia="Calibri" w:hAnsi="Calibri"/>
      <w:color w:val="000000"/>
      <w:spacing w:val="0"/>
      <w:sz w:val="24"/>
    </w:rPr>
  </w:style>
  <w:style w:type="character" w:customStyle="1" w:styleId="cef1edeee2edeee9f2e5eaf1f2">
    <w:name w:val="Оceсf1нedоeeвe2нedоeeйe9 тf2еe5кeaсf1тf2"/>
    <w:rPr>
      <w:rFonts w:ascii="Times New Roman" w:eastAsia="Times New Roman" w:hAnsi="Times New Roman"/>
      <w:sz w:val="24"/>
    </w:rPr>
  </w:style>
  <w:style w:type="character" w:customStyle="1" w:styleId="Contents10">
    <w:name w:val="Contents 1"/>
    <w:rPr>
      <w:sz w:val="28"/>
    </w:rPr>
  </w:style>
  <w:style w:type="character" w:customStyle="1" w:styleId="2d">
    <w:name w:val="Без интервала2"/>
    <w:rPr>
      <w:rFonts w:ascii="Calibri" w:eastAsia="Calibri" w:hAnsi="Calibri"/>
      <w:color w:val="000000"/>
      <w:sz w:val="24"/>
    </w:rPr>
  </w:style>
  <w:style w:type="character" w:customStyle="1" w:styleId="ConsNonformat">
    <w:name w:val="ConsNonformat"/>
    <w:rPr>
      <w:rFonts w:ascii="Courier New" w:eastAsia="Courier New" w:hAnsi="Courier New"/>
      <w:color w:val="000000"/>
      <w:spacing w:val="0"/>
      <w:sz w:val="20"/>
    </w:rPr>
  </w:style>
  <w:style w:type="character" w:customStyle="1" w:styleId="afff9">
    <w:name w:val="Прижатый влево"/>
    <w:rPr>
      <w:rFonts w:ascii="Times New Roman CYR" w:eastAsia="Times New Roman CYR" w:hAnsi="Times New Roman CYR"/>
    </w:rPr>
  </w:style>
  <w:style w:type="character" w:customStyle="1" w:styleId="511">
    <w:name w:val="Заголовок 51"/>
    <w:rPr>
      <w:rFonts w:ascii="Calibri" w:eastAsia="Calibri" w:hAnsi="Calibri"/>
      <w:b/>
      <w:i/>
      <w:sz w:val="26"/>
    </w:rPr>
  </w:style>
  <w:style w:type="character" w:customStyle="1" w:styleId="1fb">
    <w:name w:val="Текст выноски1"/>
    <w:rPr>
      <w:rFonts w:ascii="Tahoma" w:eastAsia="Tahoma" w:hAnsi="Tahoma"/>
      <w:sz w:val="16"/>
    </w:rPr>
  </w:style>
  <w:style w:type="character" w:customStyle="1" w:styleId="WW8Num70z10">
    <w:name w:val="WW8Num70z1"/>
    <w:link w:val="1fc"/>
    <w:rPr>
      <w:rFonts w:ascii="Courier New" w:eastAsia="Courier New" w:hAnsi="Courier New"/>
    </w:rPr>
  </w:style>
  <w:style w:type="character" w:customStyle="1" w:styleId="WW8Num82z1">
    <w:name w:val="WW8Num82z1"/>
    <w:rPr>
      <w:rFonts w:ascii="Courier New" w:eastAsia="Courier New" w:hAnsi="Courier New"/>
      <w:color w:val="000000"/>
      <w:spacing w:val="0"/>
      <w:sz w:val="24"/>
    </w:rPr>
  </w:style>
  <w:style w:type="character" w:customStyle="1" w:styleId="1fd">
    <w:name w:val="Абзац списка1"/>
  </w:style>
  <w:style w:type="character" w:customStyle="1" w:styleId="afffa">
    <w:name w:val="Статьи"/>
    <w:rPr>
      <w:sz w:val="28"/>
    </w:rPr>
  </w:style>
  <w:style w:type="character" w:customStyle="1" w:styleId="113">
    <w:name w:val="Заголовок 11"/>
    <w:rPr>
      <w:b/>
      <w:i w:val="0"/>
      <w:sz w:val="28"/>
      <w:shd w:val="clear" w:color="FFFFFF" w:fill="FFFFFF"/>
    </w:rPr>
  </w:style>
  <w:style w:type="character" w:customStyle="1" w:styleId="312">
    <w:name w:val="Указатель 31"/>
    <w:rPr>
      <w:sz w:val="18"/>
    </w:rPr>
  </w:style>
  <w:style w:type="character" w:customStyle="1" w:styleId="1fe">
    <w:name w:val="Заголовок оглавления1"/>
    <w:rPr>
      <w:rFonts w:ascii="Cambria" w:eastAsia="Cambria" w:hAnsi="Cambria"/>
      <w:b/>
      <w:i w:val="0"/>
      <w:color w:val="365F91"/>
      <w:sz w:val="28"/>
      <w:shd w:val="clear" w:color="FFFFFF" w:fill="FFFFFF"/>
    </w:rPr>
  </w:style>
  <w:style w:type="character" w:customStyle="1" w:styleId="Contents5">
    <w:name w:val="Contents 5"/>
    <w:rPr>
      <w:rFonts w:ascii="Calibri" w:eastAsia="Calibri" w:hAnsi="Calibri"/>
      <w:sz w:val="22"/>
    </w:rPr>
  </w:style>
  <w:style w:type="character" w:customStyle="1" w:styleId="HeaderandFooter">
    <w:name w:val="Header and Footer"/>
    <w:rPr>
      <w:rFonts w:ascii="XO Thames" w:eastAsia="XO Thames" w:hAnsi="XO Thames"/>
      <w:sz w:val="20"/>
    </w:rPr>
  </w:style>
  <w:style w:type="character" w:customStyle="1" w:styleId="Iniiaiieoaeno">
    <w:name w:val="Iniiaiie oaeno"/>
    <w:link w:val="WW8Num28z1"/>
    <w:rPr>
      <w:rFonts w:ascii="Peterburg" w:eastAsia="Peterburg" w:hAnsi="Peterburg"/>
      <w:color w:val="000000"/>
      <w:spacing w:val="0"/>
      <w:sz w:val="20"/>
    </w:rPr>
  </w:style>
  <w:style w:type="character" w:customStyle="1" w:styleId="afffb">
    <w:name w:val="ОСНОВНОЙ !!!"/>
    <w:rPr>
      <w:rFonts w:ascii="Arial" w:eastAsia="Arial" w:hAnsi="Arial"/>
      <w:sz w:val="20"/>
    </w:rPr>
  </w:style>
  <w:style w:type="character" w:customStyle="1" w:styleId="ConsPlusCell">
    <w:name w:val="ConsPlusCell"/>
    <w:rPr>
      <w:rFonts w:ascii="Times New Roman" w:eastAsia="Times New Roman" w:hAnsi="Times New Roman"/>
      <w:color w:val="000000"/>
      <w:spacing w:val="0"/>
      <w:sz w:val="24"/>
    </w:rPr>
  </w:style>
  <w:style w:type="character" w:customStyle="1" w:styleId="WW8Num73z1">
    <w:name w:val="WW8Num73z1"/>
    <w:rPr>
      <w:rFonts w:ascii="Courier New" w:eastAsia="Courier New" w:hAnsi="Courier New"/>
      <w:color w:val="000000"/>
      <w:spacing w:val="0"/>
      <w:sz w:val="24"/>
    </w:rPr>
  </w:style>
  <w:style w:type="character" w:customStyle="1" w:styleId="WW8Num64z0">
    <w:name w:val="WW8Num64z0"/>
    <w:rPr>
      <w:rFonts w:ascii="Times New Roman" w:eastAsia="Times New Roman" w:hAnsi="Times New Roman"/>
      <w:b/>
      <w:color w:val="000000"/>
      <w:spacing w:val="0"/>
      <w:sz w:val="24"/>
    </w:rPr>
  </w:style>
  <w:style w:type="character" w:customStyle="1" w:styleId="1ff">
    <w:name w:val="çàãîëîâîê 1"/>
    <w:rPr>
      <w:rFonts w:ascii="Times New Roman" w:eastAsia="Times New Roman" w:hAnsi="Times New Roman"/>
      <w:sz w:val="28"/>
    </w:rPr>
  </w:style>
  <w:style w:type="character" w:customStyle="1" w:styleId="ConsPlusNormal0">
    <w:name w:val="ConsPlusNormal"/>
    <w:rPr>
      <w:rFonts w:ascii="Arial" w:eastAsia="Arial" w:hAnsi="Arial"/>
      <w:color w:val="000000"/>
      <w:spacing w:val="0"/>
      <w:sz w:val="20"/>
    </w:rPr>
  </w:style>
  <w:style w:type="character" w:customStyle="1" w:styleId="afffc">
    <w:name w:val="Знак Знак Знак Знак Знак"/>
    <w:rPr>
      <w:rFonts w:ascii="Verdana" w:eastAsia="Verdana" w:hAnsi="Verdana"/>
    </w:rPr>
  </w:style>
  <w:style w:type="character" w:customStyle="1" w:styleId="1ff0">
    <w:name w:val="Заголовок1"/>
    <w:rPr>
      <w:sz w:val="32"/>
    </w:rPr>
  </w:style>
  <w:style w:type="character" w:customStyle="1" w:styleId="ConsPlusNormal10">
    <w:name w:val="ConsPlusNormal1"/>
    <w:link w:val="420"/>
    <w:rPr>
      <w:rFonts w:ascii="Arial" w:eastAsia="Arial" w:hAnsi="Arial"/>
      <w:color w:val="000000"/>
      <w:sz w:val="20"/>
    </w:rPr>
  </w:style>
  <w:style w:type="character" w:customStyle="1" w:styleId="WW8Num83z00">
    <w:name w:val="WW8Num83z0"/>
  </w:style>
  <w:style w:type="character" w:customStyle="1" w:styleId="2e">
    <w:name w:val="Заголовок2"/>
    <w:rPr>
      <w:rFonts w:ascii="Liberation Sans" w:eastAsia="Liberation Sans" w:hAnsi="Liberation Sans"/>
      <w:sz w:val="28"/>
    </w:rPr>
  </w:style>
  <w:style w:type="character" w:customStyle="1" w:styleId="WW8Num66z0">
    <w:name w:val="WW8Num66z0"/>
    <w:rPr>
      <w:rFonts w:ascii="Times New Roman" w:eastAsia="Times New Roman" w:hAnsi="Times New Roman"/>
      <w:b/>
    </w:rPr>
  </w:style>
  <w:style w:type="character" w:customStyle="1" w:styleId="214">
    <w:name w:val="Заголовок 21"/>
    <w:rPr>
      <w:rFonts w:ascii="Cambria" w:eastAsia="Cambria" w:hAnsi="Cambria"/>
      <w:b/>
      <w:i/>
      <w:sz w:val="28"/>
    </w:rPr>
  </w:style>
  <w:style w:type="character" w:customStyle="1" w:styleId="2f">
    <w:name w:val="Гиперссылка2"/>
    <w:rPr>
      <w:color w:val="0000FF"/>
      <w:u w:val="single"/>
    </w:rPr>
  </w:style>
  <w:style w:type="character" w:customStyle="1" w:styleId="afffd">
    <w:name w:val="текст Знак"/>
    <w:rPr>
      <w:rFonts w:eastAsia="Calibri"/>
      <w:sz w:val="28"/>
      <w:szCs w:val="28"/>
    </w:rPr>
  </w:style>
  <w:style w:type="character" w:customStyle="1" w:styleId="blk">
    <w:name w:val="blk"/>
  </w:style>
  <w:style w:type="character" w:customStyle="1" w:styleId="2f0">
    <w:name w:val="Основной текст (2)_"/>
    <w:rPr>
      <w:sz w:val="18"/>
      <w:shd w:val="clear" w:color="FFFFFF" w:fill="FFFFFF"/>
    </w:rPr>
  </w:style>
  <w:style w:type="character" w:customStyle="1" w:styleId="afffe">
    <w:name w:val="Сноска_"/>
    <w:rPr>
      <w:sz w:val="18"/>
      <w:shd w:val="clear" w:color="FFFFFF" w:fill="FFFFFF"/>
    </w:rPr>
  </w:style>
  <w:style w:type="character" w:customStyle="1" w:styleId="affff">
    <w:name w:val="Основной текст_"/>
    <w:rPr>
      <w:sz w:val="18"/>
      <w:shd w:val="clear" w:color="FFFFFF" w:fill="FFFFFF"/>
    </w:rPr>
  </w:style>
  <w:style w:type="character" w:customStyle="1" w:styleId="affff0">
    <w:name w:val="Текст ПЗ Знак"/>
    <w:rPr>
      <w:rFonts w:ascii="Times New Roman" w:eastAsia="Times New Roman" w:hAnsi="Times New Roman"/>
      <w:sz w:val="28"/>
    </w:rPr>
  </w:style>
  <w:style w:type="character" w:customStyle="1" w:styleId="2f1">
    <w:name w:val="Красная строка 2 Знак"/>
    <w:rPr>
      <w:rFonts w:ascii="Times New Roman" w:eastAsia="Times New Roman" w:hAnsi="Times New Roman"/>
      <w:sz w:val="24"/>
      <w:szCs w:val="24"/>
    </w:rPr>
  </w:style>
  <w:style w:type="character" w:customStyle="1" w:styleId="affff1">
    <w:name w:val="№ Основной выделение Знак"/>
    <w:rPr>
      <w:rFonts w:ascii="Times New Roman" w:eastAsia="Times New Roman" w:hAnsi="Times New Roman"/>
      <w:b/>
      <w:sz w:val="24"/>
      <w:szCs w:val="24"/>
    </w:rPr>
  </w:style>
  <w:style w:type="character" w:customStyle="1" w:styleId="affff2">
    <w:name w:val="Основной стиль Знак"/>
    <w:rPr>
      <w:rFonts w:ascii="Times New Roman" w:eastAsia="Times New Roman" w:hAnsi="Times New Roman"/>
      <w:sz w:val="24"/>
      <w:szCs w:val="24"/>
    </w:rPr>
  </w:style>
  <w:style w:type="character" w:customStyle="1" w:styleId="1ff1">
    <w:name w:val="Стиль1 Знак"/>
    <w:rPr>
      <w:rFonts w:ascii="Arial" w:eastAsia="Arial" w:hAnsi="Arial"/>
      <w:b/>
      <w:bCs/>
      <w:sz w:val="22"/>
      <w:szCs w:val="22"/>
    </w:rPr>
  </w:style>
  <w:style w:type="character" w:customStyle="1" w:styleId="affff3">
    <w:name w:val="Название Знак"/>
    <w:rPr>
      <w:rFonts w:ascii="Times New Roman" w:eastAsia="Times New Roman" w:hAnsi="Times New Roman"/>
      <w:b/>
      <w:sz w:val="28"/>
      <w:szCs w:val="20"/>
    </w:rPr>
  </w:style>
  <w:style w:type="character" w:customStyle="1" w:styleId="WW8Num47z8">
    <w:name w:val="WW8Num47z8"/>
  </w:style>
  <w:style w:type="character" w:customStyle="1" w:styleId="WW8Num47z7">
    <w:name w:val="WW8Num47z7"/>
  </w:style>
  <w:style w:type="character" w:customStyle="1" w:styleId="WW8Num47z6">
    <w:name w:val="WW8Num47z6"/>
  </w:style>
  <w:style w:type="character" w:customStyle="1" w:styleId="WW8Num47z5">
    <w:name w:val="WW8Num47z5"/>
  </w:style>
  <w:style w:type="character" w:customStyle="1" w:styleId="WW8Num47z3">
    <w:name w:val="WW8Num47z3"/>
  </w:style>
  <w:style w:type="character" w:customStyle="1" w:styleId="WW8Num47z1">
    <w:name w:val="WW8Num47z1"/>
    <w:rPr>
      <w:rFonts w:ascii="Times New Roman" w:eastAsia="Times New Roman" w:hAnsi="Times New Roman"/>
      <w:b/>
      <w:bCs/>
      <w:i w:val="0"/>
      <w:iCs w:val="0"/>
      <w:sz w:val="28"/>
      <w:szCs w:val="28"/>
    </w:rPr>
  </w:style>
  <w:style w:type="character" w:customStyle="1" w:styleId="WW8Num47z0">
    <w:name w:val="WW8Num47z0"/>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style>
  <w:style w:type="character" w:customStyle="1" w:styleId="WW8Num46z3">
    <w:name w:val="WW8Num46z3"/>
  </w:style>
  <w:style w:type="character" w:customStyle="1" w:styleId="WW8Num46z2">
    <w:name w:val="WW8Num46z2"/>
  </w:style>
  <w:style w:type="character" w:customStyle="1" w:styleId="WW8Num46z1">
    <w:name w:val="WW8Num46z1"/>
  </w:style>
  <w:style w:type="character" w:customStyle="1" w:styleId="WW8Num46z0">
    <w:name w:val="WW8Num46z0"/>
  </w:style>
  <w:style w:type="character" w:customStyle="1" w:styleId="WW8Num45z1">
    <w:name w:val="WW8Num45z1"/>
    <w:rPr>
      <w:rFonts w:ascii="Courier New" w:eastAsia="Courier New" w:hAnsi="Courier New"/>
    </w:rPr>
  </w:style>
  <w:style w:type="character" w:customStyle="1" w:styleId="WW8Num44z8">
    <w:name w:val="WW8Num44z8"/>
  </w:style>
  <w:style w:type="character" w:customStyle="1" w:styleId="WW8Num44z7">
    <w:name w:val="WW8Num44z7"/>
  </w:style>
  <w:style w:type="character" w:customStyle="1" w:styleId="WW8Num44z6">
    <w:name w:val="WW8Num44z6"/>
  </w:style>
  <w:style w:type="character" w:customStyle="1" w:styleId="WW8Num44z5">
    <w:name w:val="WW8Num44z5"/>
  </w:style>
  <w:style w:type="character" w:customStyle="1" w:styleId="WW8Num44z4">
    <w:name w:val="WW8Num44z4"/>
  </w:style>
  <w:style w:type="character" w:customStyle="1" w:styleId="WW8Num44z3">
    <w:name w:val="WW8Num44z3"/>
  </w:style>
  <w:style w:type="character" w:customStyle="1" w:styleId="WW8Num44z2">
    <w:name w:val="WW8Num44z2"/>
  </w:style>
  <w:style w:type="character" w:customStyle="1" w:styleId="WW8Num44z1">
    <w:name w:val="WW8Num44z1"/>
  </w:style>
  <w:style w:type="character" w:customStyle="1" w:styleId="WW8Num44z0">
    <w:name w:val="WW8Num44z0"/>
    <w:rPr>
      <w:rFonts w:ascii="Times New Roman" w:eastAsia="Times New Roman" w:hAnsi="Times New Roman"/>
      <w:color w:val="000000"/>
      <w:sz w:val="28"/>
      <w:szCs w:val="28"/>
    </w:rPr>
  </w:style>
  <w:style w:type="character" w:customStyle="1" w:styleId="WW8Num43z1">
    <w:name w:val="WW8Num43z1"/>
  </w:style>
  <w:style w:type="character" w:customStyle="1" w:styleId="WW8Num43z0">
    <w:name w:val="WW8Num43z0"/>
    <w:rPr>
      <w:rFonts w:ascii="Times New Roman" w:eastAsia="Times New Roman" w:hAnsi="Times New Roman"/>
      <w:spacing w:val="-18"/>
      <w:sz w:val="24"/>
      <w:szCs w:val="24"/>
    </w:rPr>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style>
  <w:style w:type="character" w:customStyle="1" w:styleId="WW8Num42z3">
    <w:name w:val="WW8Num42z3"/>
  </w:style>
  <w:style w:type="character" w:customStyle="1" w:styleId="WW8Num42z2">
    <w:name w:val="WW8Num42z2"/>
  </w:style>
  <w:style w:type="character" w:customStyle="1" w:styleId="WW8Num42z1">
    <w:name w:val="WW8Num42z1"/>
  </w:style>
  <w:style w:type="character" w:customStyle="1" w:styleId="WW8Num42z0">
    <w:name w:val="WW8Num42z0"/>
  </w:style>
  <w:style w:type="character" w:customStyle="1" w:styleId="WW8Num41z1">
    <w:name w:val="WW8Num41z1"/>
    <w:rPr>
      <w:rFonts w:ascii="Courier New" w:eastAsia="Courier New" w:hAnsi="Courier New"/>
    </w:rPr>
  </w:style>
  <w:style w:type="character" w:customStyle="1" w:styleId="WW8Num40z1">
    <w:name w:val="WW8Num40z1"/>
    <w:rPr>
      <w:rFonts w:ascii="Courier New" w:eastAsia="Courier New" w:hAnsi="Courier New"/>
    </w:rPr>
  </w:style>
  <w:style w:type="character" w:customStyle="1" w:styleId="WW8Num39z1">
    <w:name w:val="WW8Num39z1"/>
  </w:style>
  <w:style w:type="character" w:customStyle="1" w:styleId="WW8Num39z0">
    <w:name w:val="WW8Num39z0"/>
    <w:rPr>
      <w:rFonts w:ascii="Times New Roman" w:eastAsia="Times New Roman" w:hAnsi="Times New Roman"/>
      <w:spacing w:val="-7"/>
      <w:sz w:val="24"/>
      <w:szCs w:val="24"/>
    </w:rPr>
  </w:style>
  <w:style w:type="character" w:customStyle="1" w:styleId="WW8Num38z1">
    <w:name w:val="WW8Num38z1"/>
    <w:rPr>
      <w:rFonts w:ascii="Courier New" w:eastAsia="Courier New" w:hAnsi="Courier New"/>
    </w:rPr>
  </w:style>
  <w:style w:type="character" w:customStyle="1" w:styleId="WW8Num37z2">
    <w:name w:val="WW8Num37z2"/>
  </w:style>
  <w:style w:type="character" w:customStyle="1" w:styleId="WW8Num37z1">
    <w:name w:val="WW8Num37z1"/>
    <w:rPr>
      <w:rFonts w:ascii="Times New Roman" w:eastAsia="Times New Roman" w:hAnsi="Times New Roman"/>
      <w:spacing w:val="-8"/>
      <w:sz w:val="28"/>
      <w:szCs w:val="28"/>
      <w:lang w:val="en-US"/>
    </w:rPr>
  </w:style>
  <w:style w:type="character" w:customStyle="1" w:styleId="WW8Num37z0">
    <w:name w:val="WW8Num37z0"/>
    <w:rPr>
      <w:rFonts w:ascii="Times New Roman" w:eastAsia="Times New Roman" w:hAnsi="Times New Roman"/>
      <w:spacing w:val="-17"/>
      <w:sz w:val="24"/>
      <w:szCs w:val="24"/>
    </w:rPr>
  </w:style>
  <w:style w:type="character" w:customStyle="1" w:styleId="WW8Num36z1">
    <w:name w:val="WW8Num36z1"/>
    <w:rPr>
      <w:rFonts w:ascii="Courier New" w:eastAsia="Courier New" w:hAnsi="Courier New"/>
    </w:rPr>
  </w:style>
  <w:style w:type="character" w:customStyle="1" w:styleId="WW8Num35z1">
    <w:name w:val="WW8Num35z1"/>
    <w:rPr>
      <w:rFonts w:ascii="Courier New" w:eastAsia="Courier New" w:hAnsi="Courier New"/>
    </w:rPr>
  </w:style>
  <w:style w:type="character" w:customStyle="1" w:styleId="WW8Num35z0">
    <w:name w:val="WW8Num35z0"/>
    <w:rPr>
      <w:rFonts w:ascii="Times New Roman" w:eastAsia="Times New Roman" w:hAnsi="Times New Roman"/>
    </w:rPr>
  </w:style>
  <w:style w:type="character" w:customStyle="1" w:styleId="WW8Num34z8">
    <w:name w:val="WW8Num34z8"/>
  </w:style>
  <w:style w:type="character" w:customStyle="1" w:styleId="WW8Num34z7">
    <w:name w:val="WW8Num34z7"/>
  </w:style>
  <w:style w:type="character" w:customStyle="1" w:styleId="WW8Num34z6">
    <w:name w:val="WW8Num34z6"/>
  </w:style>
  <w:style w:type="character" w:customStyle="1" w:styleId="WW8Num34z5">
    <w:name w:val="WW8Num34z5"/>
  </w:style>
  <w:style w:type="character" w:customStyle="1" w:styleId="WW8Num34z4">
    <w:name w:val="WW8Num34z4"/>
  </w:style>
  <w:style w:type="character" w:customStyle="1" w:styleId="WW8Num34z3">
    <w:name w:val="WW8Num34z3"/>
  </w:style>
  <w:style w:type="character" w:customStyle="1" w:styleId="WW8Num34z2">
    <w:name w:val="WW8Num34z2"/>
  </w:style>
  <w:style w:type="character" w:customStyle="1" w:styleId="WW8Num34z1">
    <w:name w:val="WW8Num34z1"/>
  </w:style>
  <w:style w:type="character" w:customStyle="1" w:styleId="WW8Num34z0">
    <w:name w:val="WW8Num34z0"/>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style>
  <w:style w:type="character" w:customStyle="1" w:styleId="WW8Num33z0">
    <w:name w:val="WW8Num33z0"/>
  </w:style>
  <w:style w:type="character" w:customStyle="1" w:styleId="WW8Num32z1">
    <w:name w:val="WW8Num32z1"/>
  </w:style>
  <w:style w:type="character" w:customStyle="1" w:styleId="WW8Num32z0">
    <w:name w:val="WW8Num32z0"/>
    <w:rPr>
      <w:rFonts w:ascii="Times New Roman" w:eastAsia="Times New Roman" w:hAnsi="Times New Roman"/>
      <w:spacing w:val="-25"/>
      <w:sz w:val="24"/>
      <w:szCs w:val="24"/>
    </w:rPr>
  </w:style>
  <w:style w:type="character" w:customStyle="1" w:styleId="WW8Num31z0">
    <w:name w:val="WW8Num31z0"/>
    <w:rPr>
      <w:rFonts w:eastAsia="Times New Roman"/>
    </w:rPr>
  </w:style>
  <w:style w:type="character" w:customStyle="1" w:styleId="WW8Num30z1">
    <w:name w:val="WW8Num30z1"/>
    <w:rPr>
      <w:rFonts w:ascii="Courier New" w:eastAsia="Courier New" w:hAnsi="Courier New"/>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3z3">
    <w:name w:val="WW8Num23z3"/>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2f2">
    <w:name w:val="Основной шрифт абзаца2"/>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35">
    <w:name w:val="Основной шрифт абзаца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paragraph" w:customStyle="1" w:styleId="affff4">
    <w:name w:val="Заголовок"/>
    <w:basedOn w:val="a"/>
    <w:next w:val="a"/>
    <w:pPr>
      <w:contextualSpacing/>
    </w:pPr>
    <w:rPr>
      <w:rFonts w:eastAsia="Calibri"/>
      <w:b/>
      <w:sz w:val="22"/>
      <w:szCs w:val="22"/>
      <w:lang w:val="ru-RU"/>
    </w:rPr>
  </w:style>
  <w:style w:type="paragraph" w:styleId="affff5">
    <w:name w:val="Body Text"/>
    <w:basedOn w:val="a"/>
    <w:pPr>
      <w:spacing w:after="120"/>
      <w:ind w:left="0" w:right="0" w:firstLine="709"/>
    </w:pPr>
    <w:rPr>
      <w:rFonts w:eastAsia="Calibri"/>
      <w:sz w:val="22"/>
      <w:szCs w:val="22"/>
      <w:lang w:val="ru-RU"/>
    </w:rPr>
  </w:style>
  <w:style w:type="paragraph" w:styleId="affff6">
    <w:name w:val="List"/>
    <w:basedOn w:val="affff5"/>
  </w:style>
  <w:style w:type="paragraph" w:styleId="a3">
    <w:name w:val="Title"/>
    <w:basedOn w:val="a"/>
    <w:link w:val="10"/>
    <w:pPr>
      <w:suppressLineNumbers/>
      <w:spacing w:before="120" w:after="120"/>
    </w:pPr>
    <w:rPr>
      <w:i/>
      <w:iCs/>
      <w:sz w:val="24"/>
      <w:szCs w:val="24"/>
    </w:rPr>
  </w:style>
  <w:style w:type="paragraph" w:styleId="affff7">
    <w:name w:val="index heading"/>
    <w:basedOn w:val="a"/>
    <w:pPr>
      <w:suppressLineNumbers/>
    </w:pPr>
  </w:style>
  <w:style w:type="paragraph" w:styleId="affff8">
    <w:name w:val="caption"/>
    <w:basedOn w:val="a"/>
    <w:pPr>
      <w:spacing w:before="120" w:after="120"/>
      <w:jc w:val="center"/>
    </w:pPr>
    <w:rPr>
      <w:b/>
      <w:sz w:val="22"/>
    </w:rPr>
  </w:style>
  <w:style w:type="paragraph" w:customStyle="1" w:styleId="1ff2">
    <w:name w:val="Указатель1"/>
    <w:basedOn w:val="a"/>
    <w:pPr>
      <w:suppressLineNumbers/>
    </w:pPr>
  </w:style>
  <w:style w:type="paragraph" w:customStyle="1" w:styleId="1ff3">
    <w:name w:val="Заголовок1"/>
    <w:next w:val="affff5"/>
    <w:rPr>
      <w:rFonts w:ascii="Arial" w:hAnsi="Arial"/>
      <w:b/>
      <w:bCs/>
      <w:sz w:val="28"/>
      <w:szCs w:val="22"/>
      <w:lang w:eastAsia="zh-CN"/>
    </w:rPr>
  </w:style>
  <w:style w:type="paragraph" w:customStyle="1" w:styleId="1ff4">
    <w:name w:val="Название объекта1"/>
    <w:basedOn w:val="a"/>
    <w:pPr>
      <w:suppressLineNumbers/>
      <w:spacing w:before="120" w:after="120"/>
    </w:pPr>
    <w:rPr>
      <w:i/>
      <w:iCs/>
      <w:sz w:val="24"/>
      <w:szCs w:val="24"/>
    </w:rPr>
  </w:style>
  <w:style w:type="paragraph" w:customStyle="1" w:styleId="affff9">
    <w:name w:val="Заголовок указателя"/>
    <w:basedOn w:val="1ff3"/>
    <w:pPr>
      <w:suppressLineNumbers/>
    </w:pPr>
    <w:rPr>
      <w:sz w:val="32"/>
      <w:szCs w:val="32"/>
    </w:rPr>
  </w:style>
  <w:style w:type="paragraph" w:customStyle="1" w:styleId="Main1">
    <w:name w:val="Main"/>
    <w:basedOn w:val="a"/>
    <w:pPr>
      <w:ind w:left="0" w:right="0" w:firstLine="709"/>
    </w:pPr>
    <w:rPr>
      <w:rFonts w:eastAsia="Calibri"/>
      <w:szCs w:val="28"/>
    </w:rPr>
  </w:style>
  <w:style w:type="paragraph" w:customStyle="1" w:styleId="affffa">
    <w:name w:val="Верхний и нижний колонтитулы"/>
    <w:basedOn w:val="a"/>
  </w:style>
  <w:style w:type="paragraph" w:styleId="affffb">
    <w:name w:val="header"/>
    <w:basedOn w:val="a"/>
  </w:style>
  <w:style w:type="paragraph" w:styleId="affffc">
    <w:name w:val="footer"/>
    <w:basedOn w:val="a"/>
  </w:style>
  <w:style w:type="paragraph" w:customStyle="1" w:styleId="1ff5">
    <w:name w:val="1"/>
    <w:basedOn w:val="a"/>
    <w:next w:val="a"/>
    <w:pPr>
      <w:jc w:val="center"/>
    </w:pPr>
    <w:rPr>
      <w:b/>
      <w:lang w:val="ru-RU"/>
    </w:rPr>
  </w:style>
  <w:style w:type="paragraph" w:customStyle="1" w:styleId="1ff6">
    <w:name w:val="Схема документа1"/>
    <w:basedOn w:val="a"/>
    <w:rPr>
      <w:rFonts w:ascii="Tahoma" w:hAnsi="Tahoma"/>
      <w:sz w:val="16"/>
      <w:szCs w:val="16"/>
    </w:rPr>
  </w:style>
  <w:style w:type="paragraph" w:styleId="affffd">
    <w:name w:val="toa heading"/>
    <w:basedOn w:val="1"/>
    <w:next w:val="a"/>
    <w:pPr>
      <w:keepLines/>
      <w:tabs>
        <w:tab w:val="clear" w:pos="0"/>
      </w:tabs>
      <w:spacing w:before="480" w:after="0" w:line="276" w:lineRule="auto"/>
      <w:ind w:left="0" w:firstLine="0"/>
    </w:pPr>
    <w:rPr>
      <w:color w:val="365F91"/>
      <w:sz w:val="28"/>
      <w:szCs w:val="28"/>
      <w:lang w:val="ru-RU"/>
    </w:rPr>
  </w:style>
  <w:style w:type="paragraph" w:styleId="1ff7">
    <w:name w:val="toc 1"/>
    <w:basedOn w:val="a"/>
    <w:next w:val="a"/>
    <w:uiPriority w:val="39"/>
    <w:pPr>
      <w:tabs>
        <w:tab w:val="right" w:leader="dot" w:pos="10206"/>
      </w:tabs>
      <w:ind w:left="0" w:right="361" w:firstLine="0"/>
    </w:pPr>
  </w:style>
  <w:style w:type="paragraph" w:customStyle="1" w:styleId="ConsNormal0">
    <w:name w:val="ConsNormal"/>
    <w:pPr>
      <w:widowControl w:val="0"/>
      <w:ind w:right="19772" w:firstLine="720"/>
    </w:pPr>
    <w:rPr>
      <w:rFonts w:ascii="Arial" w:eastAsia="Calibri" w:hAnsi="Arial"/>
      <w:lang w:eastAsia="zh-CN"/>
    </w:rPr>
  </w:style>
  <w:style w:type="paragraph" w:customStyle="1" w:styleId="affffe">
    <w:name w:val="Статьи"/>
    <w:basedOn w:val="a"/>
    <w:pPr>
      <w:keepNext/>
      <w:shd w:val="clear" w:color="FFFFFF" w:fill="FFFFFF"/>
      <w:ind w:left="1814" w:right="0" w:hanging="1247"/>
    </w:pPr>
    <w:rPr>
      <w:rFonts w:eastAsia="Calibri"/>
      <w:bCs/>
      <w:szCs w:val="28"/>
      <w:lang w:val="ru-RU"/>
    </w:rPr>
  </w:style>
  <w:style w:type="paragraph" w:styleId="afffff">
    <w:name w:val="Balloon Text"/>
    <w:basedOn w:val="a"/>
    <w:pPr>
      <w:ind w:left="0" w:right="0" w:firstLine="709"/>
    </w:pPr>
    <w:rPr>
      <w:rFonts w:ascii="Tahoma" w:eastAsia="Calibri" w:hAnsi="Tahoma"/>
      <w:sz w:val="16"/>
      <w:szCs w:val="16"/>
      <w:lang w:val="ru-RU"/>
    </w:rPr>
  </w:style>
  <w:style w:type="paragraph" w:styleId="afffff0">
    <w:name w:val="No Spacing"/>
    <w:rPr>
      <w:rFonts w:ascii="Calibri" w:eastAsia="Liberation Serif" w:hAnsi="Calibri"/>
      <w:sz w:val="24"/>
      <w:szCs w:val="24"/>
      <w:lang w:eastAsia="hi-IN" w:bidi="hi-IN"/>
    </w:rPr>
  </w:style>
  <w:style w:type="paragraph" w:customStyle="1" w:styleId="FORMATTEXT1">
    <w:name w:val=".FORMATTEXT"/>
    <w:pPr>
      <w:widowControl w:val="0"/>
    </w:pPr>
    <w:rPr>
      <w:sz w:val="24"/>
      <w:szCs w:val="24"/>
      <w:lang w:eastAsia="zh-CN"/>
    </w:rPr>
  </w:style>
  <w:style w:type="paragraph" w:customStyle="1" w:styleId="western0">
    <w:name w:val="western"/>
    <w:basedOn w:val="a"/>
    <w:pPr>
      <w:shd w:val="clear" w:color="FFFFFF" w:fill="FFFFFF"/>
      <w:spacing w:before="280" w:after="280"/>
      <w:ind w:left="249" w:right="0" w:hanging="249"/>
    </w:pPr>
    <w:rPr>
      <w:rFonts w:ascii="Tahoma" w:hAnsi="Tahoma"/>
      <w:sz w:val="18"/>
      <w:szCs w:val="18"/>
      <w:lang w:val="ru-RU" w:bidi="hi-IN"/>
    </w:rPr>
  </w:style>
  <w:style w:type="paragraph" w:customStyle="1" w:styleId="ConsPlusNormal2">
    <w:name w:val="ConsPlusNormal"/>
    <w:pPr>
      <w:widowControl w:val="0"/>
      <w:ind w:firstLine="720"/>
    </w:pPr>
    <w:rPr>
      <w:rFonts w:ascii="Arial" w:hAnsi="Arial"/>
      <w:lang w:eastAsia="zh-CN"/>
    </w:rPr>
  </w:style>
  <w:style w:type="paragraph" w:customStyle="1" w:styleId="Default0">
    <w:name w:val="Default"/>
    <w:rPr>
      <w:rFonts w:eastAsia="Calibri"/>
      <w:color w:val="000000"/>
      <w:sz w:val="24"/>
      <w:szCs w:val="24"/>
      <w:lang w:eastAsia="zh-CN"/>
    </w:rPr>
  </w:style>
  <w:style w:type="paragraph" w:customStyle="1" w:styleId="afffff1">
    <w:name w:val="ОСНОВНОЙ !!!"/>
    <w:basedOn w:val="affff5"/>
    <w:pPr>
      <w:spacing w:before="120" w:after="0"/>
      <w:ind w:firstLine="900"/>
    </w:pPr>
    <w:rPr>
      <w:rFonts w:ascii="Arial" w:eastAsia="Times New Roman" w:hAnsi="Arial"/>
      <w:sz w:val="20"/>
      <w:szCs w:val="24"/>
    </w:rPr>
  </w:style>
  <w:style w:type="paragraph" w:customStyle="1" w:styleId="1ff8">
    <w:name w:val="Стиль1"/>
    <w:basedOn w:val="3"/>
    <w:pPr>
      <w:keepLines/>
      <w:tabs>
        <w:tab w:val="clear" w:pos="0"/>
      </w:tabs>
      <w:spacing w:before="60" w:after="120"/>
      <w:ind w:left="0" w:firstLine="0"/>
    </w:pPr>
    <w:rPr>
      <w:rFonts w:ascii="Arial" w:hAnsi="Arial"/>
      <w:sz w:val="28"/>
      <w:szCs w:val="22"/>
      <w:lang w:val="ru-RU"/>
    </w:rPr>
  </w:style>
  <w:style w:type="paragraph" w:customStyle="1" w:styleId="ConsCell0">
    <w:name w:val="ConsCell"/>
    <w:pPr>
      <w:widowControl w:val="0"/>
    </w:pPr>
    <w:rPr>
      <w:rFonts w:ascii="Arial" w:hAnsi="Arial"/>
      <w:lang w:eastAsia="zh-CN"/>
    </w:rPr>
  </w:style>
  <w:style w:type="paragraph" w:styleId="afffff2">
    <w:name w:val="Normal (Web)"/>
    <w:basedOn w:val="a"/>
    <w:pPr>
      <w:spacing w:before="280" w:after="280"/>
    </w:pPr>
    <w:rPr>
      <w:sz w:val="24"/>
      <w:szCs w:val="24"/>
      <w:lang w:val="ru-RU"/>
    </w:rPr>
  </w:style>
  <w:style w:type="paragraph" w:styleId="afffff3">
    <w:name w:val="List Paragraph"/>
    <w:basedOn w:val="a"/>
    <w:pPr>
      <w:ind w:left="302" w:firstLine="539"/>
    </w:pPr>
    <w:rPr>
      <w:lang w:eastAsia="ar-SA"/>
    </w:rPr>
  </w:style>
  <w:style w:type="paragraph" w:customStyle="1" w:styleId="formattext2">
    <w:name w:val="formattext"/>
    <w:basedOn w:val="a"/>
    <w:pPr>
      <w:spacing w:before="280" w:after="280"/>
    </w:pPr>
    <w:rPr>
      <w:sz w:val="24"/>
      <w:szCs w:val="24"/>
      <w:lang w:val="ru-RU"/>
    </w:rPr>
  </w:style>
  <w:style w:type="paragraph" w:styleId="20">
    <w:name w:val="toc 2"/>
    <w:basedOn w:val="a"/>
    <w:next w:val="a"/>
    <w:link w:val="21"/>
    <w:pPr>
      <w:spacing w:after="100"/>
      <w:ind w:left="220" w:right="0" w:firstLine="709"/>
    </w:pPr>
    <w:rPr>
      <w:rFonts w:eastAsia="Calibri"/>
      <w:sz w:val="22"/>
      <w:szCs w:val="22"/>
      <w:lang w:val="ru-RU"/>
    </w:rPr>
  </w:style>
  <w:style w:type="paragraph" w:styleId="36">
    <w:name w:val="toc 3"/>
    <w:basedOn w:val="a"/>
    <w:next w:val="a"/>
    <w:pPr>
      <w:spacing w:after="100"/>
      <w:ind w:left="440" w:right="0" w:firstLine="709"/>
    </w:pPr>
    <w:rPr>
      <w:rFonts w:eastAsia="Calibri"/>
      <w:sz w:val="22"/>
      <w:szCs w:val="22"/>
      <w:lang w:val="ru-RU"/>
    </w:rPr>
  </w:style>
  <w:style w:type="paragraph" w:styleId="43">
    <w:name w:val="toc 4"/>
    <w:basedOn w:val="a"/>
    <w:next w:val="a"/>
    <w:pPr>
      <w:spacing w:after="100" w:line="276" w:lineRule="auto"/>
      <w:ind w:left="660" w:right="0" w:firstLine="0"/>
    </w:pPr>
    <w:rPr>
      <w:rFonts w:ascii="Calibri" w:eastAsia="Calibri" w:hAnsi="Calibri"/>
      <w:sz w:val="22"/>
      <w:szCs w:val="22"/>
      <w:lang w:val="ru-RU"/>
    </w:rPr>
  </w:style>
  <w:style w:type="paragraph" w:styleId="53">
    <w:name w:val="toc 5"/>
    <w:basedOn w:val="a"/>
    <w:next w:val="a"/>
    <w:pPr>
      <w:spacing w:after="100" w:line="276" w:lineRule="auto"/>
      <w:ind w:left="880" w:right="0" w:firstLine="0"/>
    </w:pPr>
    <w:rPr>
      <w:rFonts w:ascii="Calibri" w:eastAsia="Calibri" w:hAnsi="Calibri"/>
      <w:sz w:val="22"/>
      <w:szCs w:val="22"/>
      <w:lang w:val="ru-RU"/>
    </w:rPr>
  </w:style>
  <w:style w:type="paragraph" w:styleId="63">
    <w:name w:val="toc 6"/>
    <w:basedOn w:val="a"/>
    <w:next w:val="a"/>
    <w:pPr>
      <w:spacing w:after="100" w:line="276" w:lineRule="auto"/>
      <w:ind w:left="1100" w:right="0" w:firstLine="0"/>
    </w:pPr>
    <w:rPr>
      <w:rFonts w:ascii="Calibri" w:eastAsia="Calibri" w:hAnsi="Calibri"/>
      <w:sz w:val="22"/>
      <w:szCs w:val="22"/>
      <w:lang w:val="ru-RU"/>
    </w:rPr>
  </w:style>
  <w:style w:type="paragraph" w:styleId="73">
    <w:name w:val="toc 7"/>
    <w:basedOn w:val="a"/>
    <w:next w:val="a"/>
    <w:pPr>
      <w:spacing w:after="100" w:line="276" w:lineRule="auto"/>
      <w:ind w:left="1320" w:right="0" w:firstLine="0"/>
    </w:pPr>
    <w:rPr>
      <w:rFonts w:ascii="Calibri" w:eastAsia="Calibri" w:hAnsi="Calibri"/>
      <w:sz w:val="22"/>
      <w:szCs w:val="22"/>
      <w:lang w:val="ru-RU"/>
    </w:rPr>
  </w:style>
  <w:style w:type="paragraph" w:styleId="83">
    <w:name w:val="toc 8"/>
    <w:basedOn w:val="a"/>
    <w:next w:val="a"/>
    <w:pPr>
      <w:spacing w:after="100" w:line="276" w:lineRule="auto"/>
      <w:ind w:left="1540" w:right="0" w:firstLine="0"/>
    </w:pPr>
    <w:rPr>
      <w:rFonts w:ascii="Calibri" w:eastAsia="Calibri" w:hAnsi="Calibri"/>
      <w:sz w:val="22"/>
      <w:szCs w:val="22"/>
      <w:lang w:val="ru-RU"/>
    </w:rPr>
  </w:style>
  <w:style w:type="paragraph" w:styleId="93">
    <w:name w:val="toc 9"/>
    <w:basedOn w:val="a"/>
    <w:next w:val="a"/>
    <w:pPr>
      <w:spacing w:after="100" w:line="276" w:lineRule="auto"/>
      <w:ind w:left="1760" w:right="0" w:firstLine="0"/>
    </w:pPr>
    <w:rPr>
      <w:rFonts w:ascii="Calibri" w:eastAsia="Calibri" w:hAnsi="Calibri"/>
      <w:sz w:val="22"/>
      <w:szCs w:val="22"/>
      <w:lang w:val="ru-RU"/>
    </w:rPr>
  </w:style>
  <w:style w:type="paragraph" w:customStyle="1" w:styleId="afffff4">
    <w:name w:val="Прижатый влево"/>
    <w:basedOn w:val="a"/>
    <w:next w:val="a"/>
    <w:pPr>
      <w:widowControl w:val="0"/>
    </w:pPr>
    <w:rPr>
      <w:rFonts w:ascii="Times New Roman CYR" w:hAnsi="Times New Roman CYR"/>
      <w:sz w:val="24"/>
      <w:szCs w:val="24"/>
      <w:lang w:val="ru-RU"/>
    </w:rPr>
  </w:style>
  <w:style w:type="paragraph" w:styleId="afffff5">
    <w:name w:val="Subtitle"/>
    <w:basedOn w:val="a"/>
    <w:next w:val="a"/>
    <w:pPr>
      <w:spacing w:after="200" w:line="276" w:lineRule="auto"/>
      <w:ind w:left="0" w:right="0" w:firstLine="709"/>
    </w:pPr>
    <w:rPr>
      <w:rFonts w:ascii="Cambria" w:hAnsi="Cambria"/>
      <w:i/>
      <w:iCs/>
      <w:color w:val="4F81BD"/>
      <w:spacing w:val="15"/>
      <w:sz w:val="24"/>
      <w:szCs w:val="24"/>
    </w:rPr>
  </w:style>
  <w:style w:type="paragraph" w:styleId="2f3">
    <w:name w:val="Quote"/>
    <w:basedOn w:val="a"/>
    <w:next w:val="a"/>
    <w:pPr>
      <w:spacing w:after="200" w:line="276" w:lineRule="auto"/>
      <w:ind w:left="0" w:right="0" w:firstLine="709"/>
    </w:pPr>
    <w:rPr>
      <w:rFonts w:ascii="Calibri" w:hAnsi="Calibri"/>
      <w:i/>
      <w:iCs/>
      <w:color w:val="000000"/>
    </w:rPr>
  </w:style>
  <w:style w:type="paragraph" w:styleId="afffff6">
    <w:name w:val="Intense Quote"/>
    <w:basedOn w:val="a"/>
    <w:next w:val="a"/>
    <w:pPr>
      <w:pBdr>
        <w:top w:val="none" w:sz="0" w:space="0" w:color="000000"/>
        <w:left w:val="none" w:sz="0" w:space="0" w:color="000000"/>
        <w:bottom w:val="single" w:sz="4" w:space="4" w:color="4F81BD"/>
        <w:right w:val="none" w:sz="0" w:space="0" w:color="000000"/>
      </w:pBdr>
      <w:spacing w:before="200" w:after="280" w:line="276" w:lineRule="auto"/>
      <w:ind w:left="936" w:right="936" w:firstLine="709"/>
    </w:pPr>
    <w:rPr>
      <w:rFonts w:ascii="Calibri" w:hAnsi="Calibri"/>
      <w:b/>
      <w:bCs/>
      <w:i/>
      <w:iCs/>
      <w:color w:val="4F81BD"/>
    </w:rPr>
  </w:style>
  <w:style w:type="paragraph" w:customStyle="1" w:styleId="afffff7">
    <w:name w:val="Главы"/>
    <w:basedOn w:val="1"/>
    <w:pPr>
      <w:keepLines/>
      <w:widowControl w:val="0"/>
      <w:tabs>
        <w:tab w:val="clear" w:pos="0"/>
      </w:tabs>
      <w:spacing w:before="480" w:after="0"/>
      <w:ind w:left="0" w:firstLine="0"/>
      <w:jc w:val="center"/>
    </w:pPr>
    <w:rPr>
      <w:rFonts w:ascii="Times New Roman" w:hAnsi="Times New Roman"/>
      <w:color w:val="000000"/>
      <w:sz w:val="28"/>
      <w:szCs w:val="28"/>
    </w:rPr>
  </w:style>
  <w:style w:type="paragraph" w:customStyle="1" w:styleId="1ff9">
    <w:name w:val="Текст1"/>
    <w:basedOn w:val="a"/>
    <w:pPr>
      <w:ind w:left="0" w:right="0" w:firstLine="709"/>
    </w:pPr>
    <w:rPr>
      <w:rFonts w:ascii="Courier New" w:hAnsi="Courier New"/>
    </w:rPr>
  </w:style>
  <w:style w:type="paragraph" w:customStyle="1" w:styleId="afffff8">
    <w:name w:val="Сноска"/>
    <w:basedOn w:val="a"/>
    <w:pPr>
      <w:ind w:left="0" w:right="0" w:firstLine="709"/>
    </w:pPr>
  </w:style>
  <w:style w:type="paragraph" w:styleId="afffff9">
    <w:name w:val="Body Text Indent"/>
    <w:basedOn w:val="a"/>
    <w:pPr>
      <w:ind w:left="360" w:right="0" w:firstLine="709"/>
      <w:jc w:val="center"/>
    </w:pPr>
  </w:style>
  <w:style w:type="paragraph" w:customStyle="1" w:styleId="215">
    <w:name w:val="Основной текст 21"/>
    <w:basedOn w:val="a"/>
    <w:pPr>
      <w:ind w:left="0" w:right="0" w:firstLine="709"/>
      <w:jc w:val="center"/>
    </w:pPr>
    <w:rPr>
      <w:rFonts w:ascii="TimesET" w:hAnsi="TimesET"/>
      <w:b/>
      <w:bCs/>
    </w:rPr>
  </w:style>
  <w:style w:type="paragraph" w:customStyle="1" w:styleId="216">
    <w:name w:val="Основной текст с отступом 21"/>
    <w:basedOn w:val="a"/>
    <w:pPr>
      <w:ind w:left="540" w:right="0" w:hanging="540"/>
    </w:pPr>
    <w:rPr>
      <w:b/>
      <w:bCs/>
    </w:rPr>
  </w:style>
  <w:style w:type="paragraph" w:customStyle="1" w:styleId="321">
    <w:name w:val="Основной текст с отступом 32"/>
    <w:basedOn w:val="a"/>
    <w:pPr>
      <w:ind w:left="360" w:right="0" w:hanging="360"/>
    </w:pPr>
    <w:rPr>
      <w:b/>
      <w:bCs/>
      <w:sz w:val="24"/>
      <w:szCs w:val="24"/>
    </w:rPr>
  </w:style>
  <w:style w:type="paragraph" w:customStyle="1" w:styleId="313">
    <w:name w:val="Основной текст с отступом 31"/>
    <w:basedOn w:val="a"/>
    <w:pPr>
      <w:ind w:left="0" w:right="0" w:firstLine="709"/>
    </w:pPr>
    <w:rPr>
      <w:rFonts w:ascii="TimesET" w:hAnsi="TimesET"/>
      <w:sz w:val="24"/>
      <w:szCs w:val="24"/>
      <w:lang w:val="ru-RU"/>
    </w:rPr>
  </w:style>
  <w:style w:type="paragraph" w:customStyle="1" w:styleId="afffffa">
    <w:name w:val="Готовый"/>
    <w:basedOn w:val="a"/>
    <w:pPr>
      <w:widowControl w:val="0"/>
      <w:ind w:left="0" w:right="0" w:firstLine="709"/>
    </w:pPr>
    <w:rPr>
      <w:rFonts w:ascii="Courier New" w:hAnsi="Courier New"/>
      <w:lang w:val="ru-RU"/>
    </w:rPr>
  </w:style>
  <w:style w:type="paragraph" w:customStyle="1" w:styleId="ConsTitle0">
    <w:name w:val="ConsTitle"/>
    <w:pPr>
      <w:widowControl w:val="0"/>
      <w:ind w:right="19772"/>
    </w:pPr>
    <w:rPr>
      <w:rFonts w:ascii="Arial" w:hAnsi="Arial"/>
      <w:b/>
      <w:bCs/>
      <w:sz w:val="16"/>
      <w:szCs w:val="16"/>
      <w:lang w:eastAsia="zh-CN"/>
    </w:rPr>
  </w:style>
  <w:style w:type="paragraph" w:customStyle="1" w:styleId="1ffa">
    <w:name w:val="Основной текст1"/>
    <w:basedOn w:val="a"/>
    <w:pPr>
      <w:widowControl w:val="0"/>
      <w:ind w:left="0" w:right="0" w:firstLine="709"/>
    </w:pPr>
    <w:rPr>
      <w:sz w:val="24"/>
      <w:szCs w:val="24"/>
      <w:lang w:val="ru-RU"/>
    </w:rPr>
  </w:style>
  <w:style w:type="paragraph" w:customStyle="1" w:styleId="00">
    <w:name w:val="Заголовок 0"/>
    <w:basedOn w:val="1"/>
    <w:pPr>
      <w:tabs>
        <w:tab w:val="clear" w:pos="0"/>
      </w:tabs>
      <w:spacing w:before="0" w:after="0"/>
      <w:ind w:left="0" w:firstLine="0"/>
      <w:jc w:val="center"/>
    </w:pPr>
    <w:rPr>
      <w:rFonts w:ascii="Times New Roman" w:hAnsi="Times New Roman"/>
      <w:b w:val="0"/>
      <w:bCs w:val="0"/>
      <w:caps/>
      <w:sz w:val="28"/>
      <w:szCs w:val="28"/>
    </w:rPr>
  </w:style>
  <w:style w:type="paragraph" w:customStyle="1" w:styleId="Iauiue20">
    <w:name w:val="Iau?iue2"/>
    <w:pPr>
      <w:widowControl w:val="0"/>
    </w:pPr>
    <w:rPr>
      <w:lang w:val="en-US" w:eastAsia="zh-CN"/>
    </w:rPr>
  </w:style>
  <w:style w:type="paragraph" w:customStyle="1" w:styleId="afffffb">
    <w:name w:val="Ñòèëü"/>
    <w:pPr>
      <w:widowControl w:val="0"/>
    </w:pPr>
    <w:rPr>
      <w:spacing w:val="-1"/>
      <w:sz w:val="24"/>
      <w:szCs w:val="24"/>
      <w:vertAlign w:val="subscript"/>
      <w:lang w:val="en-US" w:eastAsia="zh-CN"/>
    </w:rPr>
  </w:style>
  <w:style w:type="paragraph" w:customStyle="1" w:styleId="afffffc">
    <w:name w:val="Îáû÷íûé"/>
    <w:pPr>
      <w:widowControl w:val="0"/>
    </w:pPr>
    <w:rPr>
      <w:sz w:val="28"/>
      <w:szCs w:val="28"/>
      <w:lang w:eastAsia="zh-CN"/>
    </w:rPr>
  </w:style>
  <w:style w:type="paragraph" w:customStyle="1" w:styleId="Iauiue0">
    <w:name w:val="Iau?iue"/>
    <w:pPr>
      <w:widowControl w:val="0"/>
    </w:pPr>
    <w:rPr>
      <w:lang w:eastAsia="zh-CN"/>
    </w:rPr>
  </w:style>
  <w:style w:type="paragraph" w:customStyle="1" w:styleId="217">
    <w:name w:val="Основной текст с отступом 2 Знак1"/>
    <w:basedOn w:val="afffffc"/>
    <w:pPr>
      <w:ind w:firstLine="720"/>
      <w:jc w:val="both"/>
    </w:pPr>
    <w:rPr>
      <w:b/>
      <w:bCs/>
      <w:color w:val="000000"/>
      <w:sz w:val="24"/>
      <w:szCs w:val="24"/>
      <w:lang w:val="en-US"/>
    </w:rPr>
  </w:style>
  <w:style w:type="paragraph" w:customStyle="1" w:styleId="2f4">
    <w:name w:val="Îñíîâíîé òåêñò ñ îòñòóïîì 2"/>
    <w:basedOn w:val="afffffc"/>
    <w:pPr>
      <w:ind w:left="720"/>
      <w:jc w:val="both"/>
    </w:pPr>
    <w:rPr>
      <w:color w:val="000000"/>
      <w:sz w:val="24"/>
      <w:szCs w:val="24"/>
      <w:lang w:val="en-US"/>
    </w:rPr>
  </w:style>
  <w:style w:type="paragraph" w:customStyle="1" w:styleId="1ffb">
    <w:name w:val="çàãîëîâîê 1"/>
    <w:basedOn w:val="afffffc"/>
    <w:next w:val="afffffc"/>
    <w:pPr>
      <w:keepNext/>
    </w:pPr>
  </w:style>
  <w:style w:type="paragraph" w:customStyle="1" w:styleId="37">
    <w:name w:val="Îñíîâíîé òåêñò ñ îòñòóïîì 3"/>
    <w:basedOn w:val="afffffc"/>
    <w:pPr>
      <w:ind w:firstLine="567"/>
      <w:jc w:val="both"/>
    </w:pPr>
    <w:rPr>
      <w:rFonts w:ascii="Peterburg" w:hAnsi="Peterburg"/>
      <w:b/>
      <w:bCs/>
      <w:i/>
      <w:iCs/>
      <w:sz w:val="24"/>
      <w:szCs w:val="24"/>
    </w:rPr>
  </w:style>
  <w:style w:type="paragraph" w:customStyle="1" w:styleId="Iniiaiieoaeno0">
    <w:name w:val="Iniiaiie oaeno"/>
    <w:basedOn w:val="Iauiue0"/>
    <w:pPr>
      <w:widowControl/>
      <w:jc w:val="both"/>
    </w:pPr>
    <w:rPr>
      <w:rFonts w:ascii="Peterburg" w:hAnsi="Peterburg"/>
    </w:rPr>
  </w:style>
  <w:style w:type="paragraph" w:customStyle="1" w:styleId="Iniiaiieoaenonionooiii20">
    <w:name w:val="Iniiaiie oaeno n ionooiii 2"/>
    <w:basedOn w:val="Iauiue0"/>
    <w:pPr>
      <w:widowControl/>
      <w:ind w:firstLine="284"/>
      <w:jc w:val="both"/>
    </w:pPr>
    <w:rPr>
      <w:rFonts w:ascii="Peterburg" w:hAnsi="Peterburg"/>
    </w:rPr>
  </w:style>
  <w:style w:type="paragraph" w:customStyle="1" w:styleId="afffffd">
    <w:name w:val="основной"/>
    <w:basedOn w:val="a"/>
    <w:pPr>
      <w:keepNext/>
      <w:ind w:left="0" w:right="0" w:firstLine="709"/>
    </w:pPr>
    <w:rPr>
      <w:sz w:val="24"/>
      <w:szCs w:val="24"/>
      <w:lang w:val="ru-RU"/>
    </w:rPr>
  </w:style>
  <w:style w:type="paragraph" w:customStyle="1" w:styleId="nienie0">
    <w:name w:val="nienie"/>
    <w:basedOn w:val="Iauiue0"/>
    <w:pPr>
      <w:keepLines/>
      <w:ind w:left="709" w:hanging="284"/>
      <w:jc w:val="both"/>
    </w:pPr>
    <w:rPr>
      <w:rFonts w:ascii="Peterburg" w:hAnsi="Peterburg"/>
      <w:sz w:val="24"/>
      <w:szCs w:val="24"/>
    </w:rPr>
  </w:style>
  <w:style w:type="paragraph" w:customStyle="1" w:styleId="Iniiaiieoaeno20">
    <w:name w:val="Iniiaiie oaeno 2"/>
    <w:basedOn w:val="a"/>
    <w:pPr>
      <w:widowControl w:val="0"/>
      <w:ind w:left="0" w:right="0"/>
    </w:pPr>
    <w:rPr>
      <w:b/>
      <w:bCs/>
      <w:color w:val="000000"/>
      <w:sz w:val="24"/>
      <w:szCs w:val="24"/>
      <w:lang w:val="ru-RU"/>
    </w:rPr>
  </w:style>
  <w:style w:type="paragraph" w:customStyle="1" w:styleId="afffffe">
    <w:name w:val="Îñíîâíîé òåêñò"/>
    <w:basedOn w:val="afffffc"/>
    <w:pPr>
      <w:jc w:val="both"/>
    </w:pPr>
    <w:rPr>
      <w:b/>
      <w:bCs/>
      <w:sz w:val="24"/>
      <w:szCs w:val="24"/>
    </w:rPr>
  </w:style>
  <w:style w:type="paragraph" w:customStyle="1" w:styleId="caaieiaie20">
    <w:name w:val="caaieiaie 2"/>
    <w:basedOn w:val="Iauiue0"/>
    <w:next w:val="Iauiue0"/>
    <w:pPr>
      <w:keepNext/>
      <w:keepLines/>
      <w:spacing w:before="240" w:after="60"/>
      <w:jc w:val="center"/>
    </w:pPr>
    <w:rPr>
      <w:rFonts w:ascii="Peterburg" w:hAnsi="Peterburg"/>
      <w:b/>
      <w:bCs/>
      <w:sz w:val="24"/>
      <w:szCs w:val="24"/>
    </w:rPr>
  </w:style>
  <w:style w:type="paragraph" w:customStyle="1" w:styleId="BodyText21">
    <w:name w:val="Body Text 21"/>
    <w:basedOn w:val="a"/>
    <w:pPr>
      <w:widowControl w:val="0"/>
      <w:ind w:left="0" w:right="0" w:firstLine="709"/>
    </w:pPr>
    <w:rPr>
      <w:color w:val="000000"/>
      <w:sz w:val="24"/>
      <w:szCs w:val="24"/>
      <w:lang w:val="ru-RU"/>
    </w:rPr>
  </w:style>
  <w:style w:type="paragraph" w:customStyle="1" w:styleId="ConsNonformat0">
    <w:name w:val="ConsNonformat"/>
    <w:pPr>
      <w:widowControl w:val="0"/>
    </w:pPr>
    <w:rPr>
      <w:rFonts w:ascii="Courier New" w:hAnsi="Courier New"/>
      <w:lang w:eastAsia="zh-CN"/>
    </w:rPr>
  </w:style>
  <w:style w:type="paragraph" w:customStyle="1" w:styleId="38">
    <w:name w:val="çàãîëîâîê 3"/>
    <w:basedOn w:val="afffffb"/>
    <w:next w:val="afffffb"/>
    <w:pPr>
      <w:keepNext/>
      <w:spacing w:before="80" w:after="120" w:line="278" w:lineRule="exact"/>
      <w:ind w:right="-149"/>
      <w:jc w:val="center"/>
    </w:pPr>
    <w:rPr>
      <w:b/>
      <w:bCs/>
      <w:caps/>
      <w:spacing w:val="0"/>
      <w:lang w:val="ru-RU"/>
    </w:rPr>
  </w:style>
  <w:style w:type="paragraph" w:customStyle="1" w:styleId="ConsPlusNonformat0">
    <w:name w:val="ConsPlusNonformat"/>
    <w:rPr>
      <w:rFonts w:ascii="Courier New" w:hAnsi="Courier New"/>
      <w:lang w:eastAsia="zh-CN"/>
    </w:rPr>
  </w:style>
  <w:style w:type="paragraph" w:customStyle="1" w:styleId="affffff">
    <w:name w:val="Пункты"/>
    <w:basedOn w:val="a"/>
    <w:pPr>
      <w:widowControl w:val="0"/>
      <w:shd w:val="clear" w:color="FFFFFF" w:fill="FFFFFF"/>
      <w:spacing w:line="276" w:lineRule="exact"/>
      <w:ind w:left="0" w:right="0" w:hanging="227"/>
    </w:pPr>
    <w:rPr>
      <w:sz w:val="26"/>
      <w:szCs w:val="26"/>
      <w:lang w:val="ru-RU"/>
    </w:rPr>
  </w:style>
  <w:style w:type="paragraph" w:customStyle="1" w:styleId="affffff0">
    <w:name w:val="Подпункты маркированные"/>
    <w:basedOn w:val="a"/>
    <w:pPr>
      <w:widowControl w:val="0"/>
    </w:pPr>
    <w:rPr>
      <w:sz w:val="26"/>
      <w:szCs w:val="26"/>
      <w:lang w:val="ru-RU"/>
    </w:rPr>
  </w:style>
  <w:style w:type="paragraph" w:customStyle="1" w:styleId="affffff1">
    <w:name w:val="Подпункты Знак"/>
    <w:basedOn w:val="a"/>
    <w:pPr>
      <w:widowControl w:val="0"/>
      <w:ind w:left="0" w:right="0" w:firstLine="720"/>
    </w:pPr>
    <w:rPr>
      <w:szCs w:val="28"/>
      <w:lang w:val="ru-RU"/>
    </w:rPr>
  </w:style>
  <w:style w:type="paragraph" w:customStyle="1" w:styleId="affffff2">
    <w:name w:val="название зоны"/>
    <w:basedOn w:val="a"/>
    <w:pPr>
      <w:widowControl w:val="0"/>
      <w:ind w:left="0" w:right="0" w:firstLine="709"/>
      <w:jc w:val="right"/>
    </w:pPr>
    <w:rPr>
      <w:i/>
      <w:iCs/>
      <w:sz w:val="24"/>
      <w:szCs w:val="24"/>
    </w:rPr>
  </w:style>
  <w:style w:type="paragraph" w:customStyle="1" w:styleId="affffff3">
    <w:name w:val="Название зоны"/>
    <w:basedOn w:val="affffff2"/>
    <w:pPr>
      <w:ind w:left="2694" w:firstLine="0"/>
      <w:jc w:val="both"/>
    </w:pPr>
    <w:rPr>
      <w:rFonts w:ascii="Candara" w:hAnsi="Candara"/>
      <w:b/>
      <w:bCs/>
    </w:rPr>
  </w:style>
  <w:style w:type="paragraph" w:customStyle="1" w:styleId="affffff4">
    <w:name w:val="Описание зоны"/>
    <w:basedOn w:val="a"/>
    <w:pPr>
      <w:widowControl w:val="0"/>
      <w:ind w:left="2694" w:right="0" w:firstLine="0"/>
    </w:pPr>
    <w:rPr>
      <w:rFonts w:ascii="Candara" w:hAnsi="Candara"/>
      <w:sz w:val="24"/>
      <w:szCs w:val="24"/>
    </w:rPr>
  </w:style>
  <w:style w:type="paragraph" w:customStyle="1" w:styleId="affffff5">
    <w:name w:val="Осн виды"/>
    <w:basedOn w:val="a"/>
    <w:pPr>
      <w:widowControl w:val="0"/>
      <w:jc w:val="center"/>
    </w:pPr>
    <w:rPr>
      <w:i/>
      <w:iCs/>
      <w:sz w:val="24"/>
      <w:szCs w:val="24"/>
    </w:rPr>
  </w:style>
  <w:style w:type="paragraph" w:customStyle="1" w:styleId="affffff6">
    <w:name w:val="список разреш испол"/>
    <w:basedOn w:val="afffff3"/>
    <w:pPr>
      <w:widowControl w:val="0"/>
      <w:contextualSpacing/>
      <w:jc w:val="left"/>
    </w:pPr>
    <w:rPr>
      <w:sz w:val="24"/>
      <w:szCs w:val="24"/>
    </w:rPr>
  </w:style>
  <w:style w:type="paragraph" w:customStyle="1" w:styleId="1ffc">
    <w:name w:val="Текст примечания1"/>
    <w:basedOn w:val="a"/>
    <w:pPr>
      <w:widowControl w:val="0"/>
      <w:ind w:left="0" w:right="0" w:firstLine="709"/>
    </w:pPr>
  </w:style>
  <w:style w:type="paragraph" w:styleId="affffff7">
    <w:name w:val="annotation subject"/>
    <w:basedOn w:val="1ffc"/>
    <w:next w:val="1ffc"/>
    <w:rPr>
      <w:b/>
      <w:bCs/>
    </w:rPr>
  </w:style>
  <w:style w:type="paragraph" w:customStyle="1" w:styleId="01">
    <w:name w:val="Основной текст 0"/>
    <w:basedOn w:val="a"/>
    <w:pPr>
      <w:ind w:left="0" w:right="0" w:firstLine="539"/>
    </w:pPr>
    <w:rPr>
      <w:color w:val="000000"/>
      <w:sz w:val="24"/>
      <w:szCs w:val="24"/>
      <w:lang w:val="ru-RU"/>
    </w:rPr>
  </w:style>
  <w:style w:type="paragraph" w:customStyle="1" w:styleId="affffff8">
    <w:name w:val="Лена н"/>
    <w:basedOn w:val="afffff3"/>
    <w:pPr>
      <w:widowControl w:val="0"/>
      <w:spacing w:line="276" w:lineRule="auto"/>
      <w:ind w:left="282" w:right="0" w:hanging="284"/>
      <w:contextualSpacing/>
      <w:jc w:val="left"/>
    </w:pPr>
    <w:rPr>
      <w:spacing w:val="-10"/>
      <w:sz w:val="22"/>
    </w:rPr>
  </w:style>
  <w:style w:type="paragraph" w:customStyle="1" w:styleId="affffff9">
    <w:name w:val="Лена н текст"/>
    <w:basedOn w:val="a"/>
    <w:pPr>
      <w:widowControl w:val="0"/>
      <w:ind w:left="0" w:right="0"/>
    </w:pPr>
    <w:rPr>
      <w:bCs/>
      <w:spacing w:val="-10"/>
      <w:sz w:val="24"/>
      <w:szCs w:val="24"/>
    </w:rPr>
  </w:style>
  <w:style w:type="paragraph" w:customStyle="1" w:styleId="affffffa">
    <w:name w:val="Нормальный (таблица)"/>
    <w:basedOn w:val="a"/>
    <w:next w:val="a"/>
    <w:pPr>
      <w:widowControl w:val="0"/>
    </w:pPr>
    <w:rPr>
      <w:rFonts w:ascii="Times New Roman CYR" w:hAnsi="Times New Roman CYR"/>
      <w:sz w:val="24"/>
      <w:szCs w:val="24"/>
      <w:lang w:val="ru-RU"/>
    </w:rPr>
  </w:style>
  <w:style w:type="paragraph" w:customStyle="1" w:styleId="WW-12">
    <w:name w:val="WW-Заголовок1"/>
    <w:basedOn w:val="a"/>
    <w:next w:val="affff5"/>
    <w:link w:val="114"/>
    <w:pPr>
      <w:keepNext/>
      <w:spacing w:before="240" w:after="120"/>
    </w:pPr>
    <w:rPr>
      <w:rFonts w:ascii="Liberation Sans" w:eastAsia="Microsoft YaHei" w:hAnsi="Liberation Sans"/>
      <w:szCs w:val="28"/>
      <w:lang w:bidi="hi-IN"/>
    </w:rPr>
  </w:style>
  <w:style w:type="paragraph" w:customStyle="1" w:styleId="ConsPlusCell0">
    <w:name w:val="ConsPlusCell"/>
    <w:rPr>
      <w:rFonts w:eastAsia="Calibri"/>
      <w:sz w:val="24"/>
      <w:szCs w:val="24"/>
      <w:lang w:eastAsia="zh-CN"/>
    </w:rPr>
  </w:style>
  <w:style w:type="paragraph" w:customStyle="1" w:styleId="FR2">
    <w:name w:val="FR2"/>
    <w:pPr>
      <w:widowControl w:val="0"/>
      <w:spacing w:line="252" w:lineRule="auto"/>
      <w:ind w:firstLine="160"/>
      <w:jc w:val="both"/>
    </w:pPr>
    <w:rPr>
      <w:rFonts w:eastAsia="Calibri"/>
      <w:sz w:val="18"/>
      <w:szCs w:val="18"/>
      <w:lang w:eastAsia="zh-CN"/>
    </w:rPr>
  </w:style>
  <w:style w:type="paragraph" w:customStyle="1" w:styleId="ConsPlusTitle0">
    <w:name w:val="ConsPlusTitle"/>
    <w:pPr>
      <w:widowControl w:val="0"/>
    </w:pPr>
    <w:rPr>
      <w:rFonts w:ascii="Arial" w:hAnsi="Arial"/>
      <w:b/>
      <w:bCs/>
      <w:lang w:eastAsia="zh-CN"/>
    </w:rPr>
  </w:style>
  <w:style w:type="paragraph" w:customStyle="1" w:styleId="1ffd">
    <w:name w:val="Абзац списка1"/>
    <w:basedOn w:val="a"/>
    <w:pPr>
      <w:spacing w:after="200" w:line="276" w:lineRule="auto"/>
      <w:ind w:left="720" w:right="0" w:firstLine="0"/>
      <w:contextualSpacing/>
    </w:pPr>
    <w:rPr>
      <w:rFonts w:ascii="Calibri" w:hAnsi="Calibri"/>
      <w:sz w:val="22"/>
      <w:szCs w:val="22"/>
      <w:lang w:val="ru-RU"/>
    </w:rPr>
  </w:style>
  <w:style w:type="paragraph" w:customStyle="1" w:styleId="1ffe">
    <w:name w:val="З1"/>
    <w:basedOn w:val="a"/>
    <w:next w:val="a"/>
    <w:pPr>
      <w:spacing w:line="360" w:lineRule="auto"/>
      <w:ind w:left="0" w:right="0" w:firstLine="748"/>
    </w:pPr>
    <w:rPr>
      <w:b/>
      <w:sz w:val="24"/>
      <w:szCs w:val="24"/>
      <w:lang w:val="ru-RU"/>
    </w:rPr>
  </w:style>
  <w:style w:type="paragraph" w:customStyle="1" w:styleId="1fff">
    <w:name w:val="Стиль1 Знак"/>
    <w:basedOn w:val="3"/>
    <w:pPr>
      <w:keepLines/>
      <w:tabs>
        <w:tab w:val="clear" w:pos="0"/>
      </w:tabs>
      <w:spacing w:before="60" w:after="120"/>
      <w:ind w:left="0" w:firstLine="0"/>
    </w:pPr>
    <w:rPr>
      <w:rFonts w:ascii="Arial" w:hAnsi="Arial"/>
      <w:sz w:val="22"/>
      <w:szCs w:val="22"/>
    </w:rPr>
  </w:style>
  <w:style w:type="paragraph" w:customStyle="1" w:styleId="Web">
    <w:name w:val="Обычный (Web)"/>
    <w:basedOn w:val="a"/>
    <w:pPr>
      <w:spacing w:before="100" w:after="100"/>
    </w:pPr>
    <w:rPr>
      <w:sz w:val="24"/>
      <w:lang w:val="ru-RU"/>
    </w:rPr>
  </w:style>
  <w:style w:type="paragraph" w:customStyle="1" w:styleId="affffffb">
    <w:name w:val="Части"/>
    <w:basedOn w:val="a"/>
    <w:pPr>
      <w:keepNext/>
      <w:shd w:val="clear" w:color="FFFFFF" w:fill="FFFFFF"/>
      <w:ind w:left="1814" w:right="0" w:hanging="1247"/>
    </w:pPr>
    <w:rPr>
      <w:rFonts w:eastAsia="Calibri"/>
      <w:b/>
      <w:bCs/>
      <w:szCs w:val="28"/>
    </w:rPr>
  </w:style>
  <w:style w:type="paragraph" w:customStyle="1" w:styleId="affffffc">
    <w:name w:val="Тире"/>
    <w:basedOn w:val="a"/>
    <w:pPr>
      <w:ind w:left="1068" w:right="0" w:hanging="360"/>
    </w:pPr>
    <w:rPr>
      <w:rFonts w:eastAsia="Calibri"/>
      <w:szCs w:val="28"/>
    </w:rPr>
  </w:style>
  <w:style w:type="paragraph" w:customStyle="1" w:styleId="affffffd">
    <w:name w:val="Н статьи"/>
    <w:basedOn w:val="a"/>
    <w:pPr>
      <w:spacing w:before="240" w:after="120"/>
    </w:pPr>
    <w:rPr>
      <w:b/>
      <w:sz w:val="24"/>
      <w:szCs w:val="24"/>
      <w:lang w:val="ru-RU"/>
    </w:rPr>
  </w:style>
  <w:style w:type="paragraph" w:customStyle="1" w:styleId="affffffe">
    <w:name w:val="Н пункта"/>
    <w:basedOn w:val="a"/>
    <w:rPr>
      <w:sz w:val="24"/>
      <w:szCs w:val="24"/>
    </w:rPr>
  </w:style>
  <w:style w:type="paragraph" w:customStyle="1" w:styleId="afffffff">
    <w:name w:val="Н подпункт"/>
    <w:basedOn w:val="affffffe"/>
    <w:pPr>
      <w:ind w:left="3228" w:right="0" w:hanging="360"/>
    </w:pPr>
  </w:style>
  <w:style w:type="paragraph" w:customStyle="1" w:styleId="122">
    <w:name w:val="Стиль ОСНОВНОЙ !!! + 12 пт Знак"/>
    <w:basedOn w:val="a"/>
    <w:pPr>
      <w:spacing w:before="240" w:after="120"/>
      <w:ind w:left="0" w:right="0" w:firstLine="902"/>
    </w:pPr>
    <w:rPr>
      <w:rFonts w:ascii="Arial" w:eastAsia="Calibri" w:hAnsi="Arial"/>
      <w:color w:val="660066"/>
      <w:sz w:val="26"/>
      <w:szCs w:val="26"/>
      <w:lang w:val="ru-RU"/>
    </w:rPr>
  </w:style>
  <w:style w:type="paragraph" w:customStyle="1" w:styleId="1590120">
    <w:name w:val="Стиль Стиль ОСНОВНОЙ !!! + Слева:  159 см Первая строка:  0 см + 12... Знак"/>
    <w:basedOn w:val="a"/>
    <w:link w:val="Contents20"/>
    <w:pPr>
      <w:spacing w:before="120"/>
      <w:ind w:left="900" w:right="0" w:firstLine="0"/>
    </w:pPr>
    <w:rPr>
      <w:rFonts w:ascii="Arial" w:eastAsia="Calibri" w:hAnsi="Arial"/>
      <w:color w:val="660066"/>
      <w:sz w:val="26"/>
      <w:szCs w:val="26"/>
      <w:lang w:val="ru-RU"/>
    </w:rPr>
  </w:style>
  <w:style w:type="paragraph" w:customStyle="1" w:styleId="1590121">
    <w:name w:val="Стиль Стиль ОСНОВНОЙ !!! + Слева:  159 см Первая строка:  0 см + 12..."/>
    <w:basedOn w:val="a"/>
    <w:pPr>
      <w:spacing w:before="120"/>
      <w:ind w:left="900" w:right="0" w:firstLine="0"/>
    </w:pPr>
    <w:rPr>
      <w:rFonts w:ascii="Arial" w:hAnsi="Arial"/>
      <w:sz w:val="26"/>
      <w:szCs w:val="26"/>
      <w:lang w:val="ru-RU"/>
    </w:rPr>
  </w:style>
  <w:style w:type="paragraph" w:customStyle="1" w:styleId="afffffff0">
    <w:name w:val="Знак Знак Знак Знак"/>
    <w:basedOn w:val="a"/>
    <w:rPr>
      <w:rFonts w:ascii="Verdana" w:hAnsi="Verdana"/>
    </w:rPr>
  </w:style>
  <w:style w:type="paragraph" w:customStyle="1" w:styleId="afffffff1">
    <w:name w:val="Содержимое врезки"/>
    <w:basedOn w:val="a"/>
  </w:style>
  <w:style w:type="paragraph" w:customStyle="1" w:styleId="afffffff2">
    <w:name w:val="текст"/>
    <w:basedOn w:val="a"/>
    <w:pPr>
      <w:spacing w:before="120" w:after="120"/>
    </w:pPr>
    <w:rPr>
      <w:rFonts w:eastAsia="Calibri"/>
      <w:szCs w:val="28"/>
    </w:rPr>
  </w:style>
  <w:style w:type="paragraph" w:customStyle="1" w:styleId="1fff0">
    <w:name w:val="Заголовок таблицы ссылок1"/>
    <w:basedOn w:val="affff9"/>
  </w:style>
  <w:style w:type="paragraph" w:customStyle="1" w:styleId="afffffff3">
    <w:name w:val="Содержимое таблицы"/>
    <w:basedOn w:val="a"/>
    <w:pPr>
      <w:suppressLineNumbers/>
    </w:pPr>
  </w:style>
  <w:style w:type="paragraph" w:customStyle="1" w:styleId="afffffff4">
    <w:name w:val="Заголовок таблицы"/>
    <w:basedOn w:val="afffffff3"/>
    <w:pPr>
      <w:jc w:val="center"/>
    </w:pPr>
    <w:rPr>
      <w:b/>
      <w:bCs/>
    </w:rPr>
  </w:style>
  <w:style w:type="paragraph" w:customStyle="1" w:styleId="afffffff5">
    <w:name w:val="Текст в заданном формате"/>
    <w:basedOn w:val="a"/>
    <w:rPr>
      <w:rFonts w:ascii="Liberation Mono" w:eastAsia="Liberation Mono" w:hAnsi="Liberation Mono"/>
      <w:sz w:val="20"/>
    </w:rPr>
  </w:style>
  <w:style w:type="paragraph" w:customStyle="1" w:styleId="Standard">
    <w:name w:val="Standard"/>
    <w:pPr>
      <w:ind w:firstLine="709"/>
      <w:jc w:val="both"/>
    </w:pPr>
    <w:rPr>
      <w:rFonts w:eastAsia="Calibri"/>
      <w:sz w:val="24"/>
      <w:szCs w:val="22"/>
      <w:lang w:eastAsia="zh-CN"/>
    </w:rPr>
  </w:style>
  <w:style w:type="paragraph" w:customStyle="1" w:styleId="115">
    <w:name w:val="Табличный_боковик_11"/>
    <w:rPr>
      <w:sz w:val="22"/>
      <w:szCs w:val="24"/>
      <w:lang w:eastAsia="zh-CN"/>
    </w:rPr>
  </w:style>
  <w:style w:type="paragraph" w:customStyle="1" w:styleId="afffffff6">
    <w:name w:val="Таблица_название_таблицы"/>
    <w:basedOn w:val="a"/>
    <w:pPr>
      <w:keepNext/>
      <w:spacing w:before="60" w:after="60"/>
      <w:jc w:val="center"/>
    </w:pPr>
    <w:rPr>
      <w:b/>
      <w:bCs/>
      <w:sz w:val="22"/>
      <w:szCs w:val="22"/>
      <w:lang w:eastAsia="ar-SA"/>
    </w:rPr>
  </w:style>
  <w:style w:type="paragraph" w:customStyle="1" w:styleId="WWCharLFO4LVL1">
    <w:name w:val="WW_CharLFO4LVL1"/>
    <w:rPr>
      <w:rFonts w:eastAsia="Liberation Serif"/>
      <w:color w:val="000000"/>
      <w:lang w:eastAsia="hi-IN" w:bidi="hi-IN"/>
    </w:rPr>
  </w:style>
  <w:style w:type="paragraph" w:customStyle="1" w:styleId="FontStyle15">
    <w:name w:val="Font Style15"/>
    <w:rPr>
      <w:rFonts w:eastAsia="Liberation Serif"/>
      <w:color w:val="000000"/>
      <w:sz w:val="26"/>
      <w:szCs w:val="26"/>
      <w:lang w:eastAsia="hi-IN" w:bidi="hi-IN"/>
    </w:rPr>
  </w:style>
  <w:style w:type="paragraph" w:customStyle="1" w:styleId="2f5">
    <w:name w:val="Цитата2"/>
    <w:basedOn w:val="a"/>
    <w:pPr>
      <w:ind w:left="-284" w:right="-1333" w:firstLine="0"/>
      <w:jc w:val="center"/>
    </w:pPr>
    <w:rPr>
      <w:b/>
    </w:rPr>
  </w:style>
  <w:style w:type="paragraph" w:customStyle="1" w:styleId="WWCharLFO25LVL2">
    <w:name w:val="WW_CharLFO25LVL2"/>
    <w:rPr>
      <w:rFonts w:ascii="Courier New" w:eastAsia="Liberation Serif" w:hAnsi="Courier New"/>
      <w:color w:val="000000"/>
      <w:lang w:eastAsia="hi-IN" w:bidi="hi-IN"/>
    </w:rPr>
  </w:style>
  <w:style w:type="paragraph" w:customStyle="1" w:styleId="afffffff7">
    <w:name w:val="Абзац"/>
    <w:basedOn w:val="a"/>
    <w:pPr>
      <w:spacing w:before="120" w:after="60"/>
    </w:pPr>
    <w:rPr>
      <w:rFonts w:ascii="Calibri" w:eastAsia="Calibri" w:hAnsi="Calibri"/>
      <w:lang w:eastAsia="ar-SA"/>
    </w:rPr>
  </w:style>
  <w:style w:type="paragraph" w:customStyle="1" w:styleId="FontStyle57">
    <w:name w:val="Font Style57"/>
    <w:rPr>
      <w:rFonts w:eastAsia="Liberation Serif"/>
      <w:color w:val="000000"/>
      <w:sz w:val="26"/>
      <w:szCs w:val="26"/>
      <w:lang w:eastAsia="hi-IN" w:bidi="hi-IN"/>
    </w:rPr>
  </w:style>
  <w:style w:type="paragraph" w:customStyle="1" w:styleId="consplusnormal3">
    <w:name w:val="consplusnormal"/>
    <w:basedOn w:val="a"/>
    <w:pPr>
      <w:ind w:firstLine="720"/>
    </w:pPr>
    <w:rPr>
      <w:rFonts w:ascii="Arial" w:eastAsia="Arial" w:hAnsi="Arial"/>
      <w:sz w:val="20"/>
      <w:lang w:eastAsia="ar-SA"/>
    </w:rPr>
  </w:style>
  <w:style w:type="paragraph" w:customStyle="1" w:styleId="S">
    <w:name w:val="S_Обычный Знак"/>
    <w:rPr>
      <w:rFonts w:eastAsia="Liberation Serif"/>
      <w:color w:val="000000"/>
      <w:sz w:val="28"/>
      <w:szCs w:val="28"/>
      <w:lang w:eastAsia="hi-IN" w:bidi="hi-IN"/>
    </w:rPr>
  </w:style>
  <w:style w:type="paragraph" w:customStyle="1" w:styleId="02">
    <w:name w:val="КК0"/>
    <w:basedOn w:val="a"/>
    <w:pPr>
      <w:spacing w:before="120" w:after="120"/>
      <w:ind w:firstLine="709"/>
    </w:pPr>
    <w:rPr>
      <w:sz w:val="26"/>
    </w:rPr>
  </w:style>
  <w:style w:type="paragraph" w:customStyle="1" w:styleId="1fff1">
    <w:name w:val="1 Стиль Знак"/>
    <w:rPr>
      <w:rFonts w:eastAsia="Liberation Serif"/>
      <w:color w:val="000000"/>
      <w:sz w:val="24"/>
      <w:szCs w:val="24"/>
      <w:lang w:eastAsia="hi-IN" w:bidi="hi-IN"/>
    </w:rPr>
  </w:style>
  <w:style w:type="paragraph" w:customStyle="1" w:styleId="WWCharLFO19LVL5">
    <w:name w:val="WW_CharLFO19LVL5"/>
    <w:rPr>
      <w:rFonts w:ascii="Calibri" w:eastAsia="Liberation Serif" w:hAnsi="Calibri"/>
      <w:color w:val="000000"/>
      <w:lang w:eastAsia="hi-IN" w:bidi="hi-IN"/>
    </w:rPr>
  </w:style>
  <w:style w:type="paragraph" w:customStyle="1" w:styleId="submenu-table">
    <w:name w:val="submenu-table"/>
    <w:rPr>
      <w:rFonts w:ascii="Calibri" w:eastAsia="Liberation Serif" w:hAnsi="Calibri"/>
      <w:color w:val="000000"/>
      <w:lang w:eastAsia="hi-IN" w:bidi="hi-IN"/>
    </w:rPr>
  </w:style>
  <w:style w:type="paragraph" w:customStyle="1" w:styleId="74">
    <w:name w:val="Заголовок 7 Знак"/>
    <w:rPr>
      <w:rFonts w:ascii="Calibri" w:eastAsia="Liberation Serif" w:hAnsi="Calibri"/>
      <w:color w:val="000000"/>
      <w:sz w:val="24"/>
      <w:szCs w:val="24"/>
      <w:lang w:eastAsia="hi-IN" w:bidi="hi-IN"/>
    </w:rPr>
  </w:style>
  <w:style w:type="paragraph" w:customStyle="1" w:styleId="1fff2">
    <w:name w:val="Маркированный список1"/>
    <w:basedOn w:val="a"/>
    <w:pPr>
      <w:widowControl w:val="0"/>
    </w:pPr>
    <w:rPr>
      <w:b/>
    </w:rPr>
  </w:style>
  <w:style w:type="paragraph" w:customStyle="1" w:styleId="S0">
    <w:name w:val="S_Маркированный"/>
    <w:pPr>
      <w:widowControl w:val="0"/>
      <w:ind w:firstLine="567"/>
    </w:pPr>
    <w:rPr>
      <w:rFonts w:ascii="Liberation Serif" w:eastAsia="Arial" w:hAnsi="Liberation Serif"/>
      <w:b/>
      <w:sz w:val="24"/>
      <w:szCs w:val="24"/>
      <w:lang w:eastAsia="hi-IN" w:bidi="hi-IN"/>
    </w:rPr>
  </w:style>
  <w:style w:type="paragraph" w:customStyle="1" w:styleId="FontStyle80">
    <w:name w:val="Font Style80"/>
    <w:rPr>
      <w:rFonts w:eastAsia="Liberation Serif"/>
      <w:b/>
      <w:bCs/>
      <w:color w:val="000000"/>
      <w:sz w:val="26"/>
      <w:szCs w:val="26"/>
      <w:lang w:eastAsia="hi-IN" w:bidi="hi-IN"/>
    </w:rPr>
  </w:style>
  <w:style w:type="paragraph" w:customStyle="1" w:styleId="Style4">
    <w:name w:val="Style4"/>
    <w:basedOn w:val="a"/>
    <w:link w:val="31"/>
    <w:pPr>
      <w:widowControl w:val="0"/>
      <w:spacing w:line="334" w:lineRule="exact"/>
      <w:ind w:firstLine="746"/>
    </w:pPr>
  </w:style>
  <w:style w:type="paragraph" w:customStyle="1" w:styleId="HTML">
    <w:name w:val="Стандартный HTML Знак"/>
    <w:rPr>
      <w:rFonts w:ascii="Courier New" w:eastAsia="Liberation Serif" w:hAnsi="Courier New"/>
      <w:color w:val="000000"/>
      <w:lang w:eastAsia="hi-IN" w:bidi="hi-IN"/>
    </w:rPr>
  </w:style>
  <w:style w:type="paragraph" w:customStyle="1" w:styleId="afffffff8">
    <w:name w:val="Основной текст_"/>
    <w:rPr>
      <w:rFonts w:ascii="Calibri" w:eastAsia="Liberation Serif" w:hAnsi="Calibri"/>
      <w:color w:val="000000"/>
      <w:sz w:val="27"/>
      <w:szCs w:val="27"/>
      <w:shd w:val="clear" w:color="FFFFFF" w:fill="FFFFFF"/>
      <w:lang w:eastAsia="hi-IN" w:bidi="hi-IN"/>
    </w:rPr>
  </w:style>
  <w:style w:type="paragraph" w:customStyle="1" w:styleId="2f6">
    <w:name w:val="Красная строка2"/>
    <w:pPr>
      <w:widowControl w:val="0"/>
      <w:spacing w:after="120"/>
      <w:ind w:firstLine="210"/>
    </w:pPr>
    <w:rPr>
      <w:rFonts w:ascii="Liberation Serif" w:eastAsia="Arial" w:hAnsi="Liberation Serif"/>
      <w:sz w:val="24"/>
      <w:szCs w:val="24"/>
      <w:lang w:eastAsia="hi-IN" w:bidi="hi-IN"/>
    </w:rPr>
  </w:style>
  <w:style w:type="paragraph" w:customStyle="1" w:styleId="afffffff9">
    <w:name w:val="Абзац Знак"/>
    <w:rPr>
      <w:rFonts w:ascii="Calibri" w:eastAsia="Liberation Serif" w:hAnsi="Calibri"/>
      <w:color w:val="000000"/>
      <w:sz w:val="24"/>
      <w:szCs w:val="24"/>
      <w:lang w:eastAsia="hi-IN" w:bidi="hi-IN"/>
    </w:rPr>
  </w:style>
  <w:style w:type="paragraph" w:customStyle="1" w:styleId="afffffffa">
    <w:name w:val="список"/>
    <w:basedOn w:val="a"/>
    <w:pPr>
      <w:tabs>
        <w:tab w:val="left" w:pos="-25632"/>
        <w:tab w:val="left" w:pos="-25348"/>
      </w:tabs>
      <w:spacing w:line="360" w:lineRule="auto"/>
    </w:pPr>
    <w:rPr>
      <w:rFonts w:ascii="Calibri" w:eastAsia="Calibri" w:hAnsi="Calibri"/>
      <w:lang w:eastAsia="ar-SA"/>
    </w:rPr>
  </w:style>
  <w:style w:type="paragraph" w:customStyle="1" w:styleId="1fff3">
    <w:name w:val="Строгий1"/>
    <w:rPr>
      <w:rFonts w:ascii="Calibri" w:eastAsia="Liberation Serif" w:hAnsi="Calibri"/>
      <w:b/>
      <w:bCs/>
      <w:color w:val="000000"/>
      <w:lang w:eastAsia="hi-IN" w:bidi="hi-IN"/>
    </w:rPr>
  </w:style>
  <w:style w:type="paragraph" w:customStyle="1" w:styleId="WWCharLFO22LVL5">
    <w:name w:val="WW_CharLFO22LVL5"/>
    <w:rPr>
      <w:rFonts w:ascii="Courier New" w:eastAsia="Liberation Serif" w:hAnsi="Courier New"/>
      <w:color w:val="000000"/>
      <w:lang w:eastAsia="hi-IN" w:bidi="hi-IN"/>
    </w:rPr>
  </w:style>
  <w:style w:type="paragraph" w:customStyle="1" w:styleId="WWCharLFO19LVL9">
    <w:name w:val="WW_CharLFO19LVL9"/>
    <w:rPr>
      <w:rFonts w:ascii="Calibri" w:eastAsia="Liberation Serif" w:hAnsi="Calibri"/>
      <w:color w:val="000000"/>
      <w:lang w:eastAsia="hi-IN" w:bidi="hi-IN"/>
    </w:rPr>
  </w:style>
  <w:style w:type="paragraph" w:customStyle="1" w:styleId="44">
    <w:name w:val="Заголовок 4 Знак"/>
    <w:rPr>
      <w:rFonts w:eastAsia="Liberation Serif"/>
      <w:b/>
      <w:bCs/>
      <w:color w:val="FFFFFF"/>
      <w:sz w:val="28"/>
      <w:szCs w:val="28"/>
      <w:lang w:eastAsia="hi-IN" w:bidi="hi-IN"/>
    </w:rPr>
  </w:style>
  <w:style w:type="paragraph" w:customStyle="1" w:styleId="WWCharLFO19LVL3">
    <w:name w:val="WW_CharLFO19LVL3"/>
    <w:rPr>
      <w:rFonts w:ascii="Calibri" w:eastAsia="Liberation Serif" w:hAnsi="Calibri"/>
      <w:color w:val="000000"/>
      <w:lang w:eastAsia="hi-IN" w:bidi="hi-IN"/>
    </w:rPr>
  </w:style>
  <w:style w:type="paragraph" w:customStyle="1" w:styleId="WWCharLFO19LVL2">
    <w:name w:val="WW_CharLFO19LVL2"/>
    <w:rPr>
      <w:rFonts w:ascii="Calibri" w:eastAsia="Liberation Serif" w:hAnsi="Calibri"/>
      <w:color w:val="000000"/>
      <w:lang w:eastAsia="hi-IN" w:bidi="hi-IN"/>
    </w:rPr>
  </w:style>
  <w:style w:type="paragraph" w:customStyle="1" w:styleId="5Arial2">
    <w:name w:val="Стиль Заголовок 5 + Arial2"/>
    <w:basedOn w:val="5"/>
    <w:pPr>
      <w:widowControl w:val="0"/>
      <w:tabs>
        <w:tab w:val="clear" w:pos="0"/>
      </w:tabs>
      <w:spacing w:before="360" w:after="0"/>
      <w:ind w:firstLine="0"/>
      <w:jc w:val="left"/>
    </w:pPr>
    <w:rPr>
      <w:rFonts w:ascii="Arial" w:eastAsia="Arial" w:hAnsi="Arial"/>
      <w:i w:val="0"/>
      <w:iCs w:val="0"/>
      <w:sz w:val="22"/>
      <w:szCs w:val="22"/>
      <w:lang w:eastAsia="ar-SA"/>
    </w:rPr>
  </w:style>
  <w:style w:type="paragraph" w:customStyle="1" w:styleId="Normal10-02">
    <w:name w:val="Normal + 10 пт полужирный По центру Слева:  -02 см Справ... Знак"/>
    <w:rPr>
      <w:rFonts w:eastAsia="Liberation Serif"/>
      <w:b/>
      <w:bCs/>
      <w:color w:val="000000"/>
      <w:lang w:eastAsia="hi-IN" w:bidi="hi-IN"/>
    </w:rPr>
  </w:style>
  <w:style w:type="paragraph" w:customStyle="1" w:styleId="msonospacing0">
    <w:name w:val="msonospacing"/>
    <w:basedOn w:val="a"/>
    <w:rPr>
      <w:rFonts w:ascii="Calibri" w:eastAsia="Calibri" w:hAnsi="Calibri"/>
      <w:sz w:val="22"/>
      <w:szCs w:val="22"/>
      <w:lang w:eastAsia="ar-SA"/>
    </w:rPr>
  </w:style>
  <w:style w:type="paragraph" w:customStyle="1" w:styleId="Normal10-020">
    <w:name w:val="Normal + 10 пт полужирный По центру Слева:  -02 см Справ..."/>
    <w:basedOn w:val="a"/>
    <w:pPr>
      <w:ind w:left="-113" w:right="-113" w:firstLine="0"/>
      <w:jc w:val="center"/>
    </w:pPr>
    <w:rPr>
      <w:b/>
      <w:sz w:val="20"/>
    </w:rPr>
  </w:style>
  <w:style w:type="paragraph" w:customStyle="1" w:styleId="afffffffb">
    <w:name w:val="список Знак"/>
    <w:rPr>
      <w:rFonts w:ascii="Calibri" w:eastAsia="Liberation Serif" w:hAnsi="Calibri"/>
      <w:color w:val="000000"/>
      <w:sz w:val="24"/>
      <w:szCs w:val="24"/>
      <w:lang w:eastAsia="hi-IN" w:bidi="hi-IN"/>
    </w:rPr>
  </w:style>
  <w:style w:type="paragraph" w:customStyle="1" w:styleId="WWCharLFO7LVL8">
    <w:name w:val="WW_CharLFO7LVL8"/>
    <w:rPr>
      <w:rFonts w:ascii="Courier New" w:eastAsia="Liberation Serif" w:hAnsi="Courier New"/>
      <w:color w:val="000000"/>
      <w:lang w:eastAsia="hi-IN" w:bidi="hi-IN"/>
    </w:rPr>
  </w:style>
  <w:style w:type="paragraph" w:customStyle="1" w:styleId="13pt">
    <w:name w:val="Основной текст + 13 pt"/>
    <w:rPr>
      <w:rFonts w:eastAsia="Liberation Serif"/>
      <w:color w:val="000000"/>
      <w:sz w:val="26"/>
      <w:szCs w:val="26"/>
      <w:shd w:val="clear" w:color="FFFFFF" w:fill="FFFFFF"/>
      <w:lang w:eastAsia="hi-IN" w:bidi="hi-IN"/>
    </w:rPr>
  </w:style>
  <w:style w:type="paragraph" w:customStyle="1" w:styleId="afffffffc">
    <w:name w:val="Текст ПЗ Знак"/>
    <w:rPr>
      <w:rFonts w:eastAsia="Liberation Serif"/>
      <w:color w:val="000000"/>
      <w:sz w:val="28"/>
      <w:szCs w:val="28"/>
      <w:lang w:eastAsia="hi-IN" w:bidi="hi-IN"/>
    </w:rPr>
  </w:style>
  <w:style w:type="paragraph" w:customStyle="1" w:styleId="84">
    <w:name w:val="Заголовок 8 Знак"/>
    <w:rPr>
      <w:rFonts w:ascii="Calibri" w:eastAsia="Liberation Serif" w:hAnsi="Calibri"/>
      <w:i/>
      <w:iCs/>
      <w:color w:val="000000"/>
      <w:sz w:val="24"/>
      <w:szCs w:val="24"/>
      <w:lang w:eastAsia="hi-IN" w:bidi="hi-IN"/>
    </w:rPr>
  </w:style>
  <w:style w:type="paragraph" w:customStyle="1" w:styleId="Normal">
    <w:name w:val="Normal Знак Знак"/>
    <w:rPr>
      <w:rFonts w:ascii="Calibri" w:eastAsia="Liberation Serif" w:hAnsi="Calibri"/>
      <w:color w:val="000000"/>
      <w:sz w:val="22"/>
      <w:szCs w:val="22"/>
      <w:lang w:eastAsia="hi-IN" w:bidi="hi-IN"/>
    </w:rPr>
  </w:style>
  <w:style w:type="paragraph" w:customStyle="1" w:styleId="2f7">
    <w:name w:val="Стиль Заголовок 2"/>
    <w:basedOn w:val="2"/>
    <w:pPr>
      <w:keepLines/>
      <w:tabs>
        <w:tab w:val="clear" w:pos="0"/>
      </w:tabs>
      <w:spacing w:before="120" w:after="240" w:line="276" w:lineRule="auto"/>
      <w:ind w:firstLine="0"/>
      <w:jc w:val="left"/>
    </w:pPr>
    <w:rPr>
      <w:rFonts w:ascii="Times New Roman" w:hAnsi="Times New Roman"/>
      <w:szCs w:val="26"/>
      <w:lang w:eastAsia="ar-SA"/>
    </w:rPr>
  </w:style>
  <w:style w:type="paragraph" w:customStyle="1" w:styleId="xl59">
    <w:name w:val="xl59"/>
    <w:basedOn w:val="a"/>
    <w:pPr>
      <w:jc w:val="center"/>
    </w:pPr>
    <w:rPr>
      <w:b/>
    </w:rPr>
  </w:style>
  <w:style w:type="paragraph" w:customStyle="1" w:styleId="1fff4">
    <w:name w:val="Цитата1"/>
    <w:basedOn w:val="a"/>
    <w:pPr>
      <w:spacing w:before="5" w:line="480" w:lineRule="auto"/>
      <w:ind w:left="426" w:right="14" w:firstLine="0"/>
    </w:pPr>
    <w:rPr>
      <w:rFonts w:ascii="CG Times" w:eastAsia="CG Times" w:hAnsi="CG Times"/>
      <w:lang w:eastAsia="ar-SA"/>
    </w:rPr>
  </w:style>
  <w:style w:type="paragraph" w:customStyle="1" w:styleId="45">
    <w:name w:val="Основной текст4"/>
    <w:basedOn w:val="a"/>
    <w:pPr>
      <w:spacing w:before="60" w:after="60"/>
    </w:pPr>
    <w:rPr>
      <w:rFonts w:ascii="Arial" w:eastAsia="Arial" w:hAnsi="Arial"/>
      <w:sz w:val="22"/>
      <w:szCs w:val="22"/>
      <w:lang w:eastAsia="ar-SA"/>
    </w:rPr>
  </w:style>
  <w:style w:type="paragraph" w:customStyle="1" w:styleId="1fff5">
    <w:name w:val="Красная строка1"/>
    <w:pPr>
      <w:widowControl w:val="0"/>
      <w:spacing w:after="120"/>
      <w:ind w:firstLine="210"/>
    </w:pPr>
    <w:rPr>
      <w:rFonts w:ascii="Arial" w:eastAsia="Arial" w:hAnsi="Arial"/>
      <w:sz w:val="26"/>
      <w:szCs w:val="26"/>
      <w:lang w:eastAsia="hi-IN" w:bidi="hi-IN"/>
    </w:rPr>
  </w:style>
  <w:style w:type="paragraph" w:customStyle="1" w:styleId="afffffffd">
    <w:name w:val="Красноярск"/>
    <w:basedOn w:val="a"/>
    <w:pPr>
      <w:ind w:firstLine="709"/>
    </w:pPr>
  </w:style>
  <w:style w:type="paragraph" w:customStyle="1" w:styleId="aff8">
    <w:name w:val="íîðìàòèâêà"/>
    <w:basedOn w:val="a"/>
    <w:link w:val="19"/>
    <w:pPr>
      <w:spacing w:before="60"/>
      <w:ind w:firstLine="720"/>
    </w:pPr>
  </w:style>
  <w:style w:type="paragraph" w:customStyle="1" w:styleId="5Arial">
    <w:name w:val="Стиль Заголовок 5 + Arial"/>
    <w:basedOn w:val="5"/>
    <w:pPr>
      <w:widowControl w:val="0"/>
      <w:tabs>
        <w:tab w:val="clear" w:pos="0"/>
      </w:tabs>
      <w:spacing w:before="360" w:after="0"/>
      <w:ind w:firstLine="0"/>
      <w:jc w:val="center"/>
    </w:pPr>
    <w:rPr>
      <w:rFonts w:ascii="Arial" w:eastAsia="Arial" w:hAnsi="Arial"/>
      <w:i w:val="0"/>
      <w:iCs w:val="0"/>
      <w:sz w:val="22"/>
      <w:szCs w:val="22"/>
      <w:lang w:eastAsia="ar-SA"/>
    </w:rPr>
  </w:style>
  <w:style w:type="paragraph" w:customStyle="1" w:styleId="z-">
    <w:name w:val="z-Конец формы Знак"/>
    <w:rPr>
      <w:rFonts w:ascii="Arial" w:eastAsia="Liberation Serif" w:hAnsi="Arial"/>
      <w:color w:val="000000"/>
      <w:sz w:val="16"/>
      <w:szCs w:val="16"/>
      <w:lang w:eastAsia="hi-IN" w:bidi="hi-IN"/>
    </w:rPr>
  </w:style>
  <w:style w:type="paragraph" w:customStyle="1" w:styleId="1fc">
    <w:name w:val="Основной текст Знак1"/>
    <w:link w:val="WW8Num70z10"/>
    <w:rPr>
      <w:rFonts w:eastAsia="Liberation Serif"/>
      <w:color w:val="000000"/>
      <w:sz w:val="24"/>
      <w:szCs w:val="24"/>
      <w:lang w:eastAsia="hi-IN" w:bidi="hi-IN"/>
    </w:rPr>
  </w:style>
  <w:style w:type="paragraph" w:customStyle="1" w:styleId="bogdanovo1">
    <w:name w:val="bogdanovo1"/>
    <w:rPr>
      <w:rFonts w:ascii="Comic Sans MS" w:eastAsia="Liberation Serif" w:hAnsi="Comic Sans MS"/>
      <w:b/>
      <w:bCs/>
      <w:color w:val="FF0099"/>
      <w:lang w:eastAsia="hi-IN" w:bidi="hi-IN"/>
    </w:rPr>
  </w:style>
  <w:style w:type="paragraph" w:customStyle="1" w:styleId="WWCharLFO28LVL2">
    <w:name w:val="WW_CharLFO28LVL2"/>
    <w:rPr>
      <w:rFonts w:ascii="Courier New" w:eastAsia="Liberation Serif" w:hAnsi="Courier New"/>
      <w:color w:val="000000"/>
      <w:lang w:eastAsia="hi-IN" w:bidi="hi-IN"/>
    </w:rPr>
  </w:style>
  <w:style w:type="paragraph" w:customStyle="1" w:styleId="54">
    <w:name w:val="Основной текст (5)_"/>
    <w:rPr>
      <w:rFonts w:ascii="Calibri" w:eastAsia="Liberation Serif" w:hAnsi="Calibri"/>
      <w:color w:val="000000"/>
      <w:sz w:val="27"/>
      <w:szCs w:val="27"/>
      <w:shd w:val="clear" w:color="FFFFFF" w:fill="FFFFFF"/>
      <w:lang w:eastAsia="hi-IN" w:bidi="hi-IN"/>
    </w:rPr>
  </w:style>
  <w:style w:type="paragraph" w:customStyle="1" w:styleId="55">
    <w:name w:val="Заголовок 5 Знак"/>
    <w:rPr>
      <w:rFonts w:ascii="Calibri" w:eastAsia="Liberation Serif" w:hAnsi="Calibri"/>
      <w:b/>
      <w:bCs/>
      <w:i/>
      <w:iCs/>
      <w:color w:val="000000"/>
      <w:sz w:val="26"/>
      <w:szCs w:val="26"/>
      <w:lang w:eastAsia="hi-IN" w:bidi="hi-IN"/>
    </w:rPr>
  </w:style>
  <w:style w:type="paragraph" w:customStyle="1" w:styleId="WWCharLFO7LVL2">
    <w:name w:val="WW_CharLFO7LVL2"/>
    <w:rPr>
      <w:rFonts w:ascii="Courier New" w:eastAsia="Liberation Serif" w:hAnsi="Courier New"/>
      <w:color w:val="000000"/>
      <w:lang w:eastAsia="hi-IN" w:bidi="hi-IN"/>
    </w:rPr>
  </w:style>
  <w:style w:type="paragraph" w:customStyle="1" w:styleId="afffffffe">
    <w:name w:val="Знак Знак Знак Знак Знак Знак Знак Знак Знак Знак Знак Знак Знак Знак Знак Знак"/>
    <w:basedOn w:val="a"/>
    <w:pPr>
      <w:spacing w:after="160" w:line="240" w:lineRule="exact"/>
    </w:pPr>
  </w:style>
  <w:style w:type="paragraph" w:customStyle="1" w:styleId="WWCharLFO19LVL8">
    <w:name w:val="WW_CharLFO19LVL8"/>
    <w:rPr>
      <w:rFonts w:ascii="Calibri" w:eastAsia="Liberation Serif" w:hAnsi="Calibri"/>
      <w:color w:val="000000"/>
      <w:lang w:eastAsia="hi-IN" w:bidi="hi-IN"/>
    </w:rPr>
  </w:style>
  <w:style w:type="paragraph" w:customStyle="1" w:styleId="affffffff">
    <w:name w:val="Название объекта Знак"/>
    <w:rPr>
      <w:rFonts w:eastAsia="Liberation Serif"/>
      <w:color w:val="000000"/>
      <w:sz w:val="26"/>
      <w:szCs w:val="26"/>
      <w:lang w:eastAsia="hi-IN" w:bidi="hi-IN"/>
    </w:rPr>
  </w:style>
  <w:style w:type="paragraph" w:customStyle="1" w:styleId="56">
    <w:name w:val="Основной текст (5)"/>
    <w:basedOn w:val="a"/>
    <w:pPr>
      <w:spacing w:before="300" w:line="240" w:lineRule="atLeast"/>
      <w:jc w:val="center"/>
    </w:pPr>
    <w:rPr>
      <w:rFonts w:ascii="Calibri" w:eastAsia="Calibri" w:hAnsi="Calibri"/>
      <w:sz w:val="27"/>
      <w:szCs w:val="27"/>
      <w:lang w:eastAsia="ar-SA"/>
    </w:rPr>
  </w:style>
  <w:style w:type="paragraph" w:customStyle="1" w:styleId="affffffff0">
    <w:name w:val="Абзац списка Знак"/>
    <w:rPr>
      <w:rFonts w:eastAsia="Liberation Serif"/>
      <w:color w:val="000000"/>
      <w:sz w:val="28"/>
      <w:szCs w:val="28"/>
      <w:lang w:eastAsia="hi-IN" w:bidi="hi-IN"/>
    </w:rPr>
  </w:style>
  <w:style w:type="paragraph" w:customStyle="1" w:styleId="affffffff1">
    <w:name w:val="Стиль"/>
    <w:pPr>
      <w:widowControl w:val="0"/>
    </w:pPr>
    <w:rPr>
      <w:rFonts w:eastAsia="Liberation Serif"/>
      <w:color w:val="000000"/>
      <w:sz w:val="24"/>
      <w:szCs w:val="24"/>
      <w:lang w:eastAsia="hi-IN" w:bidi="hi-IN"/>
    </w:rPr>
  </w:style>
  <w:style w:type="paragraph" w:customStyle="1" w:styleId="WWCharLFO19LVL1">
    <w:name w:val="WW_CharLFO19LVL1"/>
    <w:rPr>
      <w:rFonts w:ascii="Calibri" w:eastAsia="Liberation Serif" w:hAnsi="Calibri"/>
      <w:color w:val="000000"/>
      <w:lang w:eastAsia="hi-IN" w:bidi="hi-IN"/>
    </w:rPr>
  </w:style>
  <w:style w:type="paragraph" w:customStyle="1" w:styleId="WWCharLFO19LVL6">
    <w:name w:val="WW_CharLFO19LVL6"/>
    <w:rPr>
      <w:rFonts w:ascii="Calibri" w:eastAsia="Liberation Serif" w:hAnsi="Calibri"/>
      <w:color w:val="000000"/>
      <w:lang w:eastAsia="hi-IN" w:bidi="hi-IN"/>
    </w:rPr>
  </w:style>
  <w:style w:type="paragraph" w:customStyle="1" w:styleId="1fff6">
    <w:name w:val="Знак сноски1"/>
    <w:rPr>
      <w:rFonts w:ascii="Calibri" w:eastAsia="Liberation Serif" w:hAnsi="Calibri"/>
      <w:color w:val="000000"/>
      <w:vertAlign w:val="superscript"/>
      <w:lang w:eastAsia="hi-IN" w:bidi="hi-IN"/>
    </w:rPr>
  </w:style>
  <w:style w:type="paragraph" w:customStyle="1" w:styleId="Tabn2">
    <w:name w:val="Tab_n Знак2"/>
    <w:rPr>
      <w:rFonts w:eastAsia="Liberation Serif"/>
      <w:b/>
      <w:bCs/>
      <w:color w:val="000000"/>
      <w:sz w:val="26"/>
      <w:szCs w:val="26"/>
      <w:lang w:eastAsia="hi-IN" w:bidi="hi-IN"/>
    </w:rPr>
  </w:style>
  <w:style w:type="paragraph" w:customStyle="1" w:styleId="64">
    <w:name w:val="Заголовок 6 Знак"/>
    <w:rPr>
      <w:rFonts w:eastAsia="Liberation Serif"/>
      <w:b/>
      <w:bCs/>
      <w:color w:val="000000"/>
      <w:sz w:val="22"/>
      <w:szCs w:val="22"/>
      <w:lang w:eastAsia="hi-IN" w:bidi="hi-IN"/>
    </w:rPr>
  </w:style>
  <w:style w:type="paragraph" w:customStyle="1" w:styleId="1fff7">
    <w:name w:val="Егор1"/>
    <w:basedOn w:val="a"/>
    <w:pPr>
      <w:spacing w:before="120" w:after="120"/>
      <w:ind w:firstLine="709"/>
      <w:jc w:val="center"/>
    </w:pPr>
    <w:rPr>
      <w:b/>
      <w:i/>
    </w:rPr>
  </w:style>
  <w:style w:type="paragraph" w:customStyle="1" w:styleId="affffffff2">
    <w:name w:val="Текст отчета"/>
    <w:basedOn w:val="a"/>
    <w:pPr>
      <w:spacing w:before="120" w:after="120"/>
      <w:ind w:firstLine="709"/>
    </w:pPr>
    <w:rPr>
      <w:rFonts w:ascii="Arial" w:eastAsia="Arial" w:hAnsi="Arial"/>
      <w:lang w:eastAsia="ar-SA"/>
    </w:rPr>
  </w:style>
  <w:style w:type="paragraph" w:customStyle="1" w:styleId="affffffff3">
    <w:name w:val="Маркированный список Знак"/>
    <w:rPr>
      <w:rFonts w:eastAsia="Liberation Serif"/>
      <w:b/>
      <w:bCs/>
      <w:color w:val="000000"/>
      <w:sz w:val="28"/>
      <w:szCs w:val="28"/>
      <w:lang w:eastAsia="hi-IN" w:bidi="hi-IN"/>
    </w:rPr>
  </w:style>
  <w:style w:type="paragraph" w:styleId="HTML0">
    <w:name w:val="HTML Preformatted"/>
    <w:basedOn w:val="a"/>
    <w:rPr>
      <w:rFonts w:ascii="Courier New" w:eastAsia="Courier New" w:hAnsi="Courier New"/>
      <w:sz w:val="20"/>
      <w:lang w:eastAsia="ar-SA"/>
    </w:rPr>
  </w:style>
  <w:style w:type="paragraph" w:customStyle="1" w:styleId="style11">
    <w:name w:val="style11"/>
    <w:rPr>
      <w:rFonts w:ascii="Arial" w:eastAsia="Liberation Serif" w:hAnsi="Arial"/>
      <w:color w:val="000000"/>
      <w:lang w:eastAsia="hi-IN" w:bidi="hi-IN"/>
    </w:rPr>
  </w:style>
  <w:style w:type="paragraph" w:customStyle="1" w:styleId="-0">
    <w:name w:val="Таблица-текст"/>
    <w:basedOn w:val="a"/>
    <w:pPr>
      <w:jc w:val="center"/>
    </w:pPr>
    <w:rPr>
      <w:sz w:val="20"/>
    </w:rPr>
  </w:style>
  <w:style w:type="paragraph" w:customStyle="1" w:styleId="39">
    <w:name w:val="Основной текст 3 Знак"/>
    <w:rPr>
      <w:rFonts w:eastAsia="Liberation Serif"/>
      <w:color w:val="000000"/>
      <w:sz w:val="16"/>
      <w:szCs w:val="16"/>
      <w:lang w:eastAsia="hi-IN" w:bidi="hi-IN"/>
    </w:rPr>
  </w:style>
  <w:style w:type="paragraph" w:customStyle="1" w:styleId="apple-style-span0">
    <w:name w:val="apple-style-span"/>
    <w:rPr>
      <w:rFonts w:ascii="Calibri" w:eastAsia="Liberation Serif" w:hAnsi="Calibri"/>
      <w:color w:val="000000"/>
      <w:lang w:eastAsia="hi-IN" w:bidi="hi-IN"/>
    </w:rPr>
  </w:style>
  <w:style w:type="paragraph" w:customStyle="1" w:styleId="S1">
    <w:name w:val="S_Обычный"/>
    <w:basedOn w:val="a"/>
    <w:pPr>
      <w:keepNext/>
    </w:pPr>
  </w:style>
  <w:style w:type="paragraph" w:customStyle="1" w:styleId="Normal0">
    <w:name w:val="Normal Знак"/>
    <w:rPr>
      <w:rFonts w:eastAsia="Liberation Serif"/>
      <w:color w:val="000000"/>
      <w:sz w:val="24"/>
      <w:szCs w:val="24"/>
      <w:lang w:eastAsia="hi-IN" w:bidi="hi-IN"/>
    </w:rPr>
  </w:style>
  <w:style w:type="paragraph" w:customStyle="1" w:styleId="Tabn">
    <w:name w:val="Tab_n"/>
    <w:pPr>
      <w:keepNext/>
      <w:widowControl w:val="0"/>
      <w:spacing w:before="120"/>
      <w:ind w:firstLine="567"/>
      <w:jc w:val="center"/>
    </w:pPr>
    <w:rPr>
      <w:rFonts w:ascii="Liberation Serif" w:eastAsia="Arial" w:hAnsi="Liberation Serif"/>
      <w:b/>
      <w:sz w:val="26"/>
      <w:szCs w:val="24"/>
      <w:lang w:eastAsia="hi-IN" w:bidi="hi-IN"/>
    </w:rPr>
  </w:style>
  <w:style w:type="paragraph" w:customStyle="1" w:styleId="Normal10-022">
    <w:name w:val="Стиль Normal + 10 пт полужирный По центру Слева:  -02 см Справ...2"/>
    <w:basedOn w:val="a"/>
    <w:pPr>
      <w:ind w:left="-113" w:right="-113" w:firstLine="0"/>
      <w:jc w:val="center"/>
    </w:pPr>
    <w:rPr>
      <w:b/>
      <w:sz w:val="20"/>
    </w:rPr>
  </w:style>
  <w:style w:type="paragraph" w:customStyle="1" w:styleId="WWCharLFO3LVL8">
    <w:name w:val="WW_CharLFO3LVL8"/>
    <w:rPr>
      <w:rFonts w:ascii="Courier New" w:eastAsia="Liberation Serif" w:hAnsi="Courier New"/>
      <w:color w:val="000000"/>
      <w:lang w:eastAsia="hi-IN" w:bidi="hi-IN"/>
    </w:rPr>
  </w:style>
  <w:style w:type="paragraph" w:customStyle="1" w:styleId="WWCharLFO4LVL5">
    <w:name w:val="WW_CharLFO4LVL5"/>
    <w:rPr>
      <w:rFonts w:ascii="Courier New" w:eastAsia="Liberation Serif" w:hAnsi="Courier New"/>
      <w:color w:val="000000"/>
      <w:lang w:eastAsia="hi-IN" w:bidi="hi-IN"/>
    </w:rPr>
  </w:style>
  <w:style w:type="paragraph" w:customStyle="1" w:styleId="FontStyle31">
    <w:name w:val="Font Style31"/>
    <w:rPr>
      <w:rFonts w:eastAsia="Liberation Serif"/>
      <w:color w:val="000000"/>
      <w:sz w:val="16"/>
      <w:szCs w:val="16"/>
      <w:lang w:eastAsia="hi-IN" w:bidi="hi-IN"/>
    </w:rPr>
  </w:style>
  <w:style w:type="paragraph" w:customStyle="1" w:styleId="butback">
    <w:name w:val="butback"/>
    <w:rPr>
      <w:rFonts w:ascii="Calibri" w:eastAsia="Liberation Serif" w:hAnsi="Calibri"/>
      <w:color w:val="000000"/>
      <w:lang w:eastAsia="hi-IN" w:bidi="hi-IN"/>
    </w:rPr>
  </w:style>
  <w:style w:type="paragraph" w:customStyle="1" w:styleId="WWCharLFO26LVL2">
    <w:name w:val="WW_CharLFO26LVL2"/>
    <w:rPr>
      <w:rFonts w:ascii="Courier New" w:eastAsia="Liberation Serif" w:hAnsi="Courier New"/>
      <w:color w:val="000000"/>
      <w:lang w:eastAsia="hi-IN" w:bidi="hi-IN"/>
    </w:rPr>
  </w:style>
  <w:style w:type="paragraph" w:customStyle="1" w:styleId="127">
    <w:name w:val="127 см Знак"/>
    <w:rPr>
      <w:rFonts w:eastAsia="Liberation Serif"/>
      <w:color w:val="000000"/>
      <w:sz w:val="26"/>
      <w:szCs w:val="26"/>
      <w:lang w:eastAsia="hi-IN" w:bidi="hi-IN"/>
    </w:rPr>
  </w:style>
  <w:style w:type="paragraph" w:customStyle="1" w:styleId="WWCharLFO27LVL2">
    <w:name w:val="WW_CharLFO27LVL2"/>
    <w:rPr>
      <w:rFonts w:ascii="Courier New" w:eastAsia="Liberation Serif" w:hAnsi="Courier New"/>
      <w:color w:val="000000"/>
      <w:lang w:eastAsia="hi-IN" w:bidi="hi-IN"/>
    </w:rPr>
  </w:style>
  <w:style w:type="paragraph" w:customStyle="1" w:styleId="WWCharLFO7LVL5">
    <w:name w:val="WW_CharLFO7LVL5"/>
    <w:rPr>
      <w:rFonts w:ascii="Courier New" w:eastAsia="Liberation Serif" w:hAnsi="Courier New"/>
      <w:color w:val="000000"/>
      <w:lang w:eastAsia="hi-IN" w:bidi="hi-IN"/>
    </w:rPr>
  </w:style>
  <w:style w:type="paragraph" w:customStyle="1" w:styleId="85">
    <w:name w:val="Обычный8"/>
    <w:pPr>
      <w:widowControl w:val="0"/>
    </w:pPr>
    <w:rPr>
      <w:rFonts w:eastAsia="Liberation Serif"/>
      <w:color w:val="000000"/>
      <w:sz w:val="28"/>
      <w:szCs w:val="28"/>
      <w:lang w:eastAsia="hi-IN" w:bidi="hi-IN"/>
    </w:rPr>
  </w:style>
  <w:style w:type="paragraph" w:customStyle="1" w:styleId="WWCharLFO19LVL4">
    <w:name w:val="WW_CharLFO19LVL4"/>
    <w:rPr>
      <w:rFonts w:ascii="Calibri" w:eastAsia="Liberation Serif" w:hAnsi="Calibri"/>
      <w:color w:val="000000"/>
      <w:lang w:eastAsia="hi-IN" w:bidi="hi-IN"/>
    </w:rPr>
  </w:style>
  <w:style w:type="paragraph" w:customStyle="1" w:styleId="WWCharLFO4LVL8">
    <w:name w:val="WW_CharLFO4LVL8"/>
    <w:rPr>
      <w:rFonts w:ascii="Courier New" w:eastAsia="Liberation Serif" w:hAnsi="Courier New"/>
      <w:color w:val="000000"/>
      <w:lang w:eastAsia="hi-IN" w:bidi="hi-IN"/>
    </w:rPr>
  </w:style>
  <w:style w:type="paragraph" w:customStyle="1" w:styleId="affffffff4">
    <w:name w:val="Егор"/>
    <w:basedOn w:val="a"/>
    <w:pPr>
      <w:spacing w:after="200"/>
      <w:ind w:firstLine="851"/>
      <w:jc w:val="center"/>
    </w:pPr>
    <w:rPr>
      <w:b/>
    </w:rPr>
  </w:style>
  <w:style w:type="paragraph" w:customStyle="1" w:styleId="WWCharLFO3LVL2">
    <w:name w:val="WW_CharLFO3LVL2"/>
    <w:rPr>
      <w:rFonts w:ascii="Courier New" w:eastAsia="Liberation Serif" w:hAnsi="Courier New"/>
      <w:color w:val="000000"/>
      <w:lang w:eastAsia="hi-IN" w:bidi="hi-IN"/>
    </w:rPr>
  </w:style>
  <w:style w:type="paragraph" w:customStyle="1" w:styleId="WWCharLFO22LVL8">
    <w:name w:val="WW_CharLFO22LVL8"/>
    <w:rPr>
      <w:rFonts w:ascii="Courier New" w:eastAsia="Liberation Serif" w:hAnsi="Courier New"/>
      <w:color w:val="000000"/>
      <w:lang w:eastAsia="hi-IN" w:bidi="hi-IN"/>
    </w:rPr>
  </w:style>
  <w:style w:type="paragraph" w:customStyle="1" w:styleId="S2">
    <w:name w:val="S_Маркированный Знак"/>
    <w:rPr>
      <w:rFonts w:eastAsia="Liberation Serif"/>
      <w:b/>
      <w:bCs/>
      <w:color w:val="000000"/>
      <w:sz w:val="24"/>
      <w:szCs w:val="24"/>
      <w:lang w:eastAsia="hi-IN" w:bidi="hi-IN"/>
    </w:rPr>
  </w:style>
  <w:style w:type="paragraph" w:customStyle="1" w:styleId="1fff8">
    <w:name w:val="Выделение1"/>
    <w:rPr>
      <w:rFonts w:ascii="Calibri" w:eastAsia="Liberation Serif" w:hAnsi="Calibri"/>
      <w:i/>
      <w:iCs/>
      <w:color w:val="000000"/>
      <w:lang w:eastAsia="hi-IN" w:bidi="hi-IN"/>
    </w:rPr>
  </w:style>
  <w:style w:type="paragraph" w:customStyle="1" w:styleId="2f8">
    <w:name w:val="Основной текст с отступом 2 Знак"/>
    <w:rPr>
      <w:rFonts w:eastAsia="Liberation Serif"/>
      <w:color w:val="000000"/>
      <w:sz w:val="24"/>
      <w:szCs w:val="24"/>
      <w:lang w:eastAsia="hi-IN" w:bidi="hi-IN"/>
    </w:rPr>
  </w:style>
  <w:style w:type="paragraph" w:customStyle="1" w:styleId="1fff9">
    <w:name w:val="Обычный1"/>
    <w:pPr>
      <w:widowControl w:val="0"/>
    </w:pPr>
    <w:rPr>
      <w:rFonts w:ascii="Arial" w:eastAsia="Liberation Serif" w:hAnsi="Arial"/>
      <w:color w:val="000000"/>
      <w:lang w:eastAsia="hi-IN" w:bidi="hi-IN"/>
    </w:rPr>
  </w:style>
  <w:style w:type="paragraph" w:customStyle="1" w:styleId="Tabl">
    <w:name w:val="Tabl"/>
    <w:basedOn w:val="a"/>
    <w:pPr>
      <w:keepNext/>
      <w:spacing w:before="120"/>
      <w:jc w:val="right"/>
    </w:pPr>
    <w:rPr>
      <w:rFonts w:ascii="Trebuchet MS" w:eastAsia="Trebuchet MS" w:hAnsi="Trebuchet MS"/>
      <w:i/>
      <w:iCs/>
      <w:lang w:eastAsia="ar-SA"/>
    </w:rPr>
  </w:style>
  <w:style w:type="paragraph" w:customStyle="1" w:styleId="affffffff5">
    <w:name w:val="Не вступил в силу"/>
    <w:rPr>
      <w:rFonts w:ascii="Calibri" w:eastAsia="Liberation Serif" w:hAnsi="Calibri"/>
      <w:strike/>
      <w:color w:val="008080"/>
      <w:lang w:eastAsia="hi-IN" w:bidi="hi-IN"/>
    </w:rPr>
  </w:style>
  <w:style w:type="paragraph" w:customStyle="1" w:styleId="3a">
    <w:name w:val="Заголовок 3 Знак"/>
    <w:rPr>
      <w:rFonts w:ascii="Cambria" w:eastAsia="Liberation Serif" w:hAnsi="Cambria"/>
      <w:b/>
      <w:bCs/>
      <w:color w:val="000000"/>
      <w:sz w:val="26"/>
      <w:szCs w:val="26"/>
      <w:lang w:eastAsia="hi-IN" w:bidi="hi-IN"/>
    </w:rPr>
  </w:style>
  <w:style w:type="paragraph" w:styleId="z-0">
    <w:name w:val="HTML Bottom of Form"/>
    <w:basedOn w:val="a"/>
    <w:pPr>
      <w:jc w:val="center"/>
    </w:pPr>
    <w:rPr>
      <w:rFonts w:ascii="Arial" w:eastAsia="Arial" w:hAnsi="Arial"/>
      <w:sz w:val="16"/>
      <w:szCs w:val="16"/>
      <w:lang w:eastAsia="ar-SA"/>
    </w:rPr>
  </w:style>
  <w:style w:type="paragraph" w:customStyle="1" w:styleId="affffffff6">
    <w:name w:val="Гипертекстовая ссылка"/>
    <w:rPr>
      <w:rFonts w:ascii="Calibri" w:eastAsia="Liberation Serif" w:hAnsi="Calibri"/>
      <w:color w:val="106BBE"/>
      <w:lang w:eastAsia="hi-IN" w:bidi="hi-IN"/>
    </w:rPr>
  </w:style>
  <w:style w:type="paragraph" w:customStyle="1" w:styleId="03">
    <w:name w:val="КК0 Знак"/>
    <w:rPr>
      <w:rFonts w:eastAsia="Liberation Serif"/>
      <w:color w:val="000000"/>
      <w:sz w:val="26"/>
      <w:szCs w:val="26"/>
      <w:lang w:eastAsia="hi-IN" w:bidi="hi-IN"/>
    </w:rPr>
  </w:style>
  <w:style w:type="paragraph" w:customStyle="1" w:styleId="1fffa">
    <w:name w:val="1 Стиль"/>
    <w:pPr>
      <w:widowControl w:val="0"/>
      <w:spacing w:before="120" w:after="120" w:line="360" w:lineRule="auto"/>
      <w:ind w:firstLine="709"/>
    </w:pPr>
    <w:rPr>
      <w:rFonts w:ascii="Liberation Serif" w:eastAsia="Arial" w:hAnsi="Liberation Serif"/>
      <w:sz w:val="24"/>
      <w:szCs w:val="24"/>
      <w:lang w:eastAsia="hi-IN" w:bidi="hi-IN"/>
    </w:rPr>
  </w:style>
  <w:style w:type="paragraph" w:customStyle="1" w:styleId="WWCharLFO3LVL5">
    <w:name w:val="WW_CharLFO3LVL5"/>
    <w:rPr>
      <w:rFonts w:ascii="Courier New" w:eastAsia="Liberation Serif" w:hAnsi="Courier New"/>
      <w:color w:val="000000"/>
      <w:lang w:eastAsia="hi-IN" w:bidi="hi-IN"/>
    </w:rPr>
  </w:style>
  <w:style w:type="paragraph" w:customStyle="1" w:styleId="z2">
    <w:name w:val="z2"/>
    <w:basedOn w:val="a"/>
    <w:pPr>
      <w:spacing w:before="150" w:after="30"/>
      <w:jc w:val="center"/>
    </w:pPr>
    <w:rPr>
      <w:b/>
      <w:sz w:val="18"/>
    </w:rPr>
  </w:style>
  <w:style w:type="paragraph" w:customStyle="1" w:styleId="1fffb">
    <w:name w:val="Егор1 Знак"/>
    <w:rPr>
      <w:rFonts w:eastAsia="Liberation Serif"/>
      <w:b/>
      <w:bCs/>
      <w:i/>
      <w:iCs/>
      <w:color w:val="000000"/>
      <w:sz w:val="28"/>
      <w:szCs w:val="28"/>
      <w:lang w:eastAsia="hi-IN" w:bidi="hi-IN"/>
    </w:rPr>
  </w:style>
  <w:style w:type="paragraph" w:customStyle="1" w:styleId="affffffff7">
    <w:name w:val="Красная строка Знак"/>
    <w:rPr>
      <w:rFonts w:ascii="Arial" w:eastAsia="Liberation Serif" w:hAnsi="Arial"/>
      <w:color w:val="000000"/>
      <w:sz w:val="26"/>
      <w:szCs w:val="26"/>
      <w:lang w:eastAsia="hi-IN" w:bidi="hi-IN"/>
    </w:rPr>
  </w:style>
  <w:style w:type="paragraph" w:customStyle="1" w:styleId="HeaderChar">
    <w:name w:val="Header Char"/>
    <w:rPr>
      <w:rFonts w:eastAsia="Liberation Serif"/>
      <w:color w:val="000000"/>
      <w:lang w:eastAsia="hi-IN" w:bidi="hi-IN"/>
    </w:rPr>
  </w:style>
  <w:style w:type="paragraph" w:customStyle="1" w:styleId="WWCharLFO19LVL7">
    <w:name w:val="WW_CharLFO19LVL7"/>
    <w:rPr>
      <w:rFonts w:ascii="Calibri" w:eastAsia="Liberation Serif" w:hAnsi="Calibri"/>
      <w:color w:val="000000"/>
      <w:lang w:eastAsia="hi-IN" w:bidi="hi-IN"/>
    </w:rPr>
  </w:style>
  <w:style w:type="paragraph" w:customStyle="1" w:styleId="314">
    <w:name w:val="Основной текст 31"/>
    <w:basedOn w:val="a"/>
    <w:pPr>
      <w:spacing w:after="120"/>
    </w:pPr>
    <w:rPr>
      <w:sz w:val="16"/>
    </w:rPr>
  </w:style>
  <w:style w:type="paragraph" w:customStyle="1" w:styleId="TablCenter">
    <w:name w:val="Tabl_Center"/>
    <w:basedOn w:val="a"/>
    <w:pPr>
      <w:keepLines/>
      <w:spacing w:before="20" w:after="20" w:line="216" w:lineRule="auto"/>
      <w:jc w:val="center"/>
    </w:pPr>
    <w:rPr>
      <w:sz w:val="22"/>
    </w:rPr>
  </w:style>
  <w:style w:type="paragraph" w:customStyle="1" w:styleId="46">
    <w:name w:val="Егор4"/>
    <w:basedOn w:val="a"/>
    <w:pPr>
      <w:spacing w:after="200"/>
      <w:ind w:firstLine="851"/>
      <w:jc w:val="center"/>
    </w:pPr>
    <w:rPr>
      <w:sz w:val="26"/>
      <w:u w:val="single"/>
    </w:rPr>
  </w:style>
  <w:style w:type="paragraph" w:customStyle="1" w:styleId="WWCharLFO4LVL2">
    <w:name w:val="WW_CharLFO4LVL2"/>
    <w:rPr>
      <w:rFonts w:ascii="Courier New" w:eastAsia="Liberation Serif" w:hAnsi="Courier New"/>
      <w:color w:val="000000"/>
      <w:lang w:eastAsia="hi-IN" w:bidi="hi-IN"/>
    </w:rPr>
  </w:style>
  <w:style w:type="paragraph" w:customStyle="1" w:styleId="1fffc">
    <w:name w:val="Основной текст с отступом.Основной текст 1.Нумерованный список !!.Надин стиль"/>
    <w:basedOn w:val="a"/>
    <w:pPr>
      <w:spacing w:after="120"/>
      <w:ind w:firstLine="709"/>
    </w:pPr>
    <w:rPr>
      <w:rFonts w:ascii="Arial" w:eastAsia="Arial" w:hAnsi="Arial"/>
      <w:sz w:val="26"/>
      <w:szCs w:val="26"/>
      <w:lang w:eastAsia="ar-SA"/>
    </w:rPr>
  </w:style>
  <w:style w:type="paragraph" w:customStyle="1" w:styleId="FR1">
    <w:name w:val="FR1"/>
    <w:pPr>
      <w:widowControl w:val="0"/>
      <w:spacing w:line="300" w:lineRule="auto"/>
      <w:ind w:firstLine="120"/>
    </w:pPr>
    <w:rPr>
      <w:rFonts w:eastAsia="Liberation Serif"/>
      <w:color w:val="000000"/>
      <w:sz w:val="24"/>
      <w:szCs w:val="24"/>
      <w:lang w:eastAsia="hi-IN" w:bidi="hi-IN"/>
    </w:rPr>
  </w:style>
  <w:style w:type="paragraph" w:customStyle="1" w:styleId="affffffff8">
    <w:name w:val="Комментарий"/>
    <w:basedOn w:val="a"/>
    <w:pPr>
      <w:widowControl w:val="0"/>
      <w:ind w:left="170" w:firstLine="0"/>
    </w:pPr>
    <w:rPr>
      <w:rFonts w:ascii="Arial" w:eastAsia="Arial" w:hAnsi="Arial"/>
      <w:i/>
      <w:iCs/>
      <w:color w:val="800080"/>
      <w:sz w:val="20"/>
      <w:lang w:eastAsia="ar-SA"/>
    </w:rPr>
  </w:style>
  <w:style w:type="paragraph" w:customStyle="1" w:styleId="affffffff9">
    <w:name w:val="Подзаголовок Знак"/>
    <w:rPr>
      <w:rFonts w:eastAsia="Liberation Serif"/>
      <w:b/>
      <w:bCs/>
      <w:color w:val="000000"/>
      <w:sz w:val="28"/>
      <w:szCs w:val="28"/>
      <w:lang w:eastAsia="hi-IN" w:bidi="hi-IN"/>
    </w:rPr>
  </w:style>
  <w:style w:type="paragraph" w:customStyle="1" w:styleId="affffffffa">
    <w:name w:val="Заголовок Знак"/>
    <w:rPr>
      <w:rFonts w:ascii="Calibri Light" w:eastAsia="Liberation Serif" w:hAnsi="Calibri Light"/>
      <w:b/>
      <w:bCs/>
      <w:color w:val="000000"/>
      <w:sz w:val="32"/>
      <w:szCs w:val="32"/>
      <w:lang w:eastAsia="hi-IN" w:bidi="hi-IN"/>
    </w:rPr>
  </w:style>
  <w:style w:type="paragraph" w:customStyle="1" w:styleId="1270">
    <w:name w:val="127 см"/>
    <w:basedOn w:val="a"/>
    <w:pPr>
      <w:widowControl w:val="0"/>
      <w:spacing w:before="120"/>
      <w:ind w:left="720" w:firstLine="0"/>
    </w:pPr>
    <w:rPr>
      <w:sz w:val="26"/>
    </w:rPr>
  </w:style>
  <w:style w:type="paragraph" w:customStyle="1" w:styleId="PlainTextChar">
    <w:name w:val="Plain Text Char"/>
    <w:rPr>
      <w:rFonts w:ascii="Courier New" w:eastAsia="Liberation Serif" w:hAnsi="Courier New"/>
      <w:color w:val="000000"/>
      <w:lang w:eastAsia="hi-IN" w:bidi="hi-IN"/>
    </w:rPr>
  </w:style>
  <w:style w:type="paragraph" w:customStyle="1" w:styleId="3b">
    <w:name w:val="Егор3"/>
    <w:pPr>
      <w:widowControl w:val="0"/>
      <w:spacing w:after="200"/>
      <w:ind w:firstLine="851"/>
      <w:jc w:val="center"/>
    </w:pPr>
    <w:rPr>
      <w:rFonts w:ascii="Liberation Serif" w:eastAsia="Arial" w:hAnsi="Liberation Serif"/>
      <w:i/>
      <w:sz w:val="26"/>
      <w:szCs w:val="24"/>
      <w:lang w:eastAsia="hi-IN" w:bidi="hi-IN"/>
    </w:rPr>
  </w:style>
  <w:style w:type="paragraph" w:customStyle="1" w:styleId="ContentsHeading">
    <w:name w:val="Contents Heading"/>
    <w:basedOn w:val="1"/>
    <w:pPr>
      <w:keepLines/>
      <w:tabs>
        <w:tab w:val="clear" w:pos="0"/>
      </w:tabs>
      <w:spacing w:before="480" w:after="0"/>
      <w:ind w:firstLine="0"/>
    </w:pPr>
    <w:rPr>
      <w:rFonts w:eastAsia="Cambria"/>
      <w:color w:val="365F91"/>
      <w:spacing w:val="4"/>
      <w:sz w:val="28"/>
      <w:szCs w:val="28"/>
      <w:shd w:val="clear" w:color="FFFFFF" w:fill="FFFFFF"/>
      <w:lang w:eastAsia="ar-SA"/>
    </w:rPr>
  </w:style>
  <w:style w:type="paragraph" w:customStyle="1" w:styleId="affffffffb">
    <w:name w:val="Табличный_слева"/>
    <w:basedOn w:val="a"/>
    <w:rPr>
      <w:sz w:val="22"/>
    </w:rPr>
  </w:style>
  <w:style w:type="paragraph" w:styleId="affffffffc">
    <w:name w:val="List Bullet"/>
    <w:basedOn w:val="a"/>
    <w:pPr>
      <w:widowControl w:val="0"/>
    </w:pPr>
    <w:rPr>
      <w:b/>
    </w:rPr>
  </w:style>
  <w:style w:type="paragraph" w:styleId="3c">
    <w:name w:val="Body Text Indent 3"/>
    <w:basedOn w:val="a"/>
    <w:pPr>
      <w:widowControl w:val="0"/>
      <w:spacing w:after="120"/>
      <w:ind w:left="283" w:firstLine="0"/>
    </w:pPr>
    <w:rPr>
      <w:rFonts w:ascii="Arial" w:eastAsia="Arial" w:hAnsi="Arial"/>
      <w:sz w:val="16"/>
      <w:szCs w:val="16"/>
      <w:lang w:eastAsia="ar-SA"/>
    </w:rPr>
  </w:style>
  <w:style w:type="paragraph" w:styleId="2f9">
    <w:name w:val="Body Text Indent 2"/>
    <w:basedOn w:val="a"/>
    <w:pPr>
      <w:spacing w:after="120" w:line="480" w:lineRule="auto"/>
      <w:ind w:left="283" w:firstLine="0"/>
    </w:pPr>
  </w:style>
  <w:style w:type="paragraph" w:customStyle="1" w:styleId="Tim">
    <w:name w:val="Tim"/>
    <w:pPr>
      <w:widowControl w:val="0"/>
      <w:spacing w:before="2"/>
      <w:ind w:left="-113" w:firstLine="113"/>
      <w:jc w:val="center"/>
    </w:pPr>
    <w:rPr>
      <w:rFonts w:eastAsia="Arial"/>
      <w:sz w:val="24"/>
      <w:szCs w:val="24"/>
      <w:lang w:val="en-US" w:eastAsia="hi-IN" w:bidi="hi-IN"/>
    </w:rPr>
  </w:style>
  <w:style w:type="paragraph" w:customStyle="1" w:styleId="affffffffd">
    <w:name w:val="Обычный Р"/>
    <w:basedOn w:val="a"/>
    <w:pPr>
      <w:ind w:firstLine="624"/>
      <w:contextualSpacing/>
    </w:pPr>
    <w:rPr>
      <w:sz w:val="20"/>
    </w:rPr>
  </w:style>
  <w:style w:type="paragraph" w:customStyle="1" w:styleId="2fa">
    <w:name w:val="Основной шрифт абзаца2"/>
    <w:rPr>
      <w:rFonts w:ascii="Calibri" w:eastAsia="Liberation Serif" w:hAnsi="Calibri"/>
      <w:color w:val="000000"/>
      <w:lang w:eastAsia="hi-IN" w:bidi="hi-IN"/>
    </w:rPr>
  </w:style>
  <w:style w:type="paragraph" w:customStyle="1" w:styleId="WW-ConsCell0">
    <w:name w:val="WW-ConsCell"/>
    <w:rPr>
      <w:rFonts w:ascii="Arial" w:eastAsia="Liberation Serif" w:hAnsi="Arial"/>
      <w:color w:val="000000"/>
      <w:lang w:eastAsia="hi-IN" w:bidi="hi-IN"/>
    </w:rPr>
  </w:style>
  <w:style w:type="paragraph" w:customStyle="1" w:styleId="2fb">
    <w:name w:val="Строгий2"/>
    <w:pPr>
      <w:widowControl w:val="0"/>
    </w:pPr>
    <w:rPr>
      <w:rFonts w:ascii="Calibri" w:eastAsia="Liberation Serif" w:hAnsi="Calibri"/>
      <w:b/>
      <w:lang w:eastAsia="hi-IN" w:bidi="hi-IN"/>
    </w:rPr>
  </w:style>
  <w:style w:type="paragraph" w:customStyle="1" w:styleId="315">
    <w:name w:val="Заголовок 31"/>
    <w:rPr>
      <w:rFonts w:ascii="Cambria" w:eastAsia="Liberation Serif" w:hAnsi="Cambria"/>
      <w:b/>
      <w:color w:val="4F81BD"/>
      <w:lang w:eastAsia="hi-IN" w:bidi="hi-IN"/>
    </w:rPr>
  </w:style>
  <w:style w:type="paragraph" w:customStyle="1" w:styleId="WW-Default0">
    <w:name w:val="WW-Default"/>
    <w:rPr>
      <w:rFonts w:eastAsia="Liberation Serif"/>
      <w:color w:val="000000"/>
      <w:sz w:val="24"/>
      <w:lang w:eastAsia="hi-IN" w:bidi="hi-IN"/>
    </w:rPr>
  </w:style>
  <w:style w:type="paragraph" w:customStyle="1" w:styleId="WW-ConsPlusCell0">
    <w:name w:val="WW-ConsPlusCell"/>
    <w:rPr>
      <w:rFonts w:eastAsia="Liberation Serif"/>
      <w:color w:val="000000"/>
      <w:sz w:val="24"/>
      <w:lang w:eastAsia="hi-IN" w:bidi="hi-IN"/>
    </w:rPr>
  </w:style>
  <w:style w:type="paragraph" w:customStyle="1" w:styleId="2fc">
    <w:name w:val="Выделение2"/>
    <w:pPr>
      <w:widowControl w:val="0"/>
    </w:pPr>
    <w:rPr>
      <w:rFonts w:ascii="Calibri" w:eastAsia="Liberation Serif" w:hAnsi="Calibri"/>
      <w:i/>
      <w:lang w:eastAsia="hi-IN" w:bidi="hi-IN"/>
    </w:rPr>
  </w:style>
  <w:style w:type="paragraph" w:customStyle="1" w:styleId="512">
    <w:name w:val="Заголовок 51"/>
    <w:rPr>
      <w:rFonts w:ascii="Calibri" w:eastAsia="Liberation Serif" w:hAnsi="Calibri"/>
      <w:b/>
      <w:i/>
      <w:color w:val="000000"/>
      <w:sz w:val="26"/>
      <w:lang w:eastAsia="hi-IN" w:bidi="hi-IN"/>
    </w:rPr>
  </w:style>
  <w:style w:type="paragraph" w:customStyle="1" w:styleId="812">
    <w:name w:val="Заголовок 81"/>
    <w:rPr>
      <w:rFonts w:ascii="Calibri" w:eastAsia="Liberation Serif" w:hAnsi="Calibri"/>
      <w:i/>
      <w:color w:val="000000"/>
      <w:sz w:val="24"/>
      <w:lang w:eastAsia="hi-IN" w:bidi="hi-IN"/>
    </w:rPr>
  </w:style>
  <w:style w:type="paragraph" w:customStyle="1" w:styleId="612">
    <w:name w:val="Заголовок 61"/>
    <w:rPr>
      <w:rFonts w:eastAsia="Liberation Serif"/>
      <w:b/>
      <w:color w:val="000000"/>
      <w:lang w:eastAsia="hi-IN" w:bidi="hi-IN"/>
    </w:rPr>
  </w:style>
  <w:style w:type="paragraph" w:customStyle="1" w:styleId="1fffd">
    <w:name w:val="Обычный (веб)1"/>
    <w:rPr>
      <w:rFonts w:eastAsia="Liberation Serif"/>
      <w:color w:val="000000"/>
      <w:sz w:val="24"/>
      <w:lang w:eastAsia="hi-IN" w:bidi="hi-IN"/>
    </w:rPr>
  </w:style>
  <w:style w:type="paragraph" w:customStyle="1" w:styleId="WW-Iauiue0">
    <w:name w:val="WW-Iau?iue"/>
    <w:pPr>
      <w:widowControl w:val="0"/>
    </w:pPr>
    <w:rPr>
      <w:rFonts w:eastAsia="Liberation Serif"/>
      <w:color w:val="000000"/>
      <w:sz w:val="22"/>
      <w:lang w:eastAsia="hi-IN" w:bidi="hi-IN"/>
    </w:rPr>
  </w:style>
  <w:style w:type="paragraph" w:customStyle="1" w:styleId="WW-nienie0">
    <w:name w:val="WW-nienie"/>
    <w:pPr>
      <w:keepLines/>
      <w:widowControl w:val="0"/>
      <w:ind w:left="709" w:hanging="284"/>
    </w:pPr>
    <w:rPr>
      <w:rFonts w:ascii="Peterburg" w:eastAsia="Liberation Serif" w:hAnsi="Peterburg"/>
      <w:sz w:val="24"/>
      <w:lang w:eastAsia="hi-IN" w:bidi="hi-IN"/>
    </w:rPr>
  </w:style>
  <w:style w:type="paragraph" w:customStyle="1" w:styleId="1fffe">
    <w:name w:val="Верхний колонтитул1"/>
    <w:rPr>
      <w:rFonts w:ascii="Calibri" w:eastAsia="Liberation Serif" w:hAnsi="Calibri"/>
      <w:color w:val="000000"/>
      <w:lang w:eastAsia="hi-IN" w:bidi="hi-IN"/>
    </w:rPr>
  </w:style>
  <w:style w:type="paragraph" w:customStyle="1" w:styleId="1ffff">
    <w:name w:val="Нижний колонтитул1"/>
    <w:rPr>
      <w:rFonts w:ascii="Calibri" w:eastAsia="Liberation Serif" w:hAnsi="Calibri"/>
      <w:color w:val="000000"/>
      <w:lang w:eastAsia="hi-IN" w:bidi="hi-IN"/>
    </w:rPr>
  </w:style>
  <w:style w:type="paragraph" w:customStyle="1" w:styleId="WW-13">
    <w:name w:val="WW-Без интервала1"/>
    <w:pPr>
      <w:widowControl w:val="0"/>
      <w:ind w:firstLine="709"/>
      <w:jc w:val="both"/>
    </w:pPr>
    <w:rPr>
      <w:rFonts w:eastAsia="Liberation Serif"/>
      <w:color w:val="000000"/>
      <w:sz w:val="24"/>
      <w:lang w:eastAsia="hi-IN" w:bidi="hi-IN"/>
    </w:rPr>
  </w:style>
  <w:style w:type="paragraph" w:customStyle="1" w:styleId="712">
    <w:name w:val="Заголовок 71"/>
    <w:rPr>
      <w:rFonts w:ascii="Calibri" w:eastAsia="Liberation Serif" w:hAnsi="Calibri"/>
      <w:color w:val="000000"/>
      <w:sz w:val="24"/>
      <w:lang w:eastAsia="hi-IN" w:bidi="hi-IN"/>
    </w:rPr>
  </w:style>
  <w:style w:type="paragraph" w:customStyle="1" w:styleId="WW-Footnote0">
    <w:name w:val="WW-Footnote"/>
    <w:rPr>
      <w:rFonts w:ascii="XO Thames" w:eastAsia="Liberation Serif" w:hAnsi="XO Thames"/>
      <w:color w:val="000000"/>
      <w:sz w:val="22"/>
      <w:lang w:eastAsia="hi-IN" w:bidi="hi-IN"/>
    </w:rPr>
  </w:style>
  <w:style w:type="paragraph" w:customStyle="1" w:styleId="WW-ConsPlusNormal10">
    <w:name w:val="WW-ConsPlusNormal1"/>
    <w:pPr>
      <w:widowControl w:val="0"/>
    </w:pPr>
    <w:rPr>
      <w:rFonts w:ascii="Arial" w:eastAsia="Liberation Serif" w:hAnsi="Arial"/>
      <w:color w:val="000000"/>
      <w:sz w:val="22"/>
      <w:lang w:eastAsia="hi-IN" w:bidi="hi-IN"/>
    </w:rPr>
  </w:style>
  <w:style w:type="paragraph" w:customStyle="1" w:styleId="WW-5">
    <w:name w:val="WW-ОСНОВНОЙ !!!"/>
    <w:pPr>
      <w:widowControl w:val="0"/>
    </w:pPr>
    <w:rPr>
      <w:rFonts w:ascii="Arial" w:eastAsia="Liberation Serif" w:hAnsi="Arial"/>
      <w:lang w:eastAsia="hi-IN" w:bidi="hi-IN"/>
    </w:rPr>
  </w:style>
  <w:style w:type="paragraph" w:customStyle="1" w:styleId="WW-6">
    <w:name w:val="WW-Статьи"/>
    <w:basedOn w:val="a"/>
    <w:pPr>
      <w:keepNext/>
      <w:ind w:left="1814" w:hanging="1247"/>
    </w:pPr>
    <w:rPr>
      <w:lang w:eastAsia="ar-SA"/>
    </w:rPr>
  </w:style>
  <w:style w:type="paragraph" w:customStyle="1" w:styleId="912">
    <w:name w:val="Заголовок 91"/>
    <w:rPr>
      <w:rFonts w:ascii="Cambria" w:eastAsia="Liberation Serif" w:hAnsi="Cambria"/>
      <w:color w:val="000000"/>
      <w:lang w:eastAsia="hi-IN" w:bidi="hi-IN"/>
    </w:rPr>
  </w:style>
  <w:style w:type="paragraph" w:customStyle="1" w:styleId="218">
    <w:name w:val="Заголовок 21"/>
    <w:rPr>
      <w:rFonts w:ascii="Cambria" w:eastAsia="Liberation Serif" w:hAnsi="Cambria"/>
      <w:b/>
      <w:i/>
      <w:color w:val="000000"/>
      <w:sz w:val="28"/>
      <w:lang w:eastAsia="hi-IN" w:bidi="hi-IN"/>
    </w:rPr>
  </w:style>
  <w:style w:type="paragraph" w:customStyle="1" w:styleId="WW-7">
    <w:name w:val="WW-Нормальный (таблица)"/>
    <w:rPr>
      <w:rFonts w:ascii="Times New Roman CYR" w:eastAsia="Liberation Serif" w:hAnsi="Times New Roman CYR"/>
      <w:color w:val="000000"/>
      <w:sz w:val="24"/>
      <w:lang w:eastAsia="hi-IN" w:bidi="hi-IN"/>
    </w:rPr>
  </w:style>
  <w:style w:type="paragraph" w:customStyle="1" w:styleId="WW-formattext">
    <w:name w:val="WW-formattext"/>
    <w:basedOn w:val="a"/>
    <w:link w:val="WW8Num7z1"/>
    <w:pPr>
      <w:spacing w:before="280" w:after="280" w:line="240" w:lineRule="exact"/>
    </w:pPr>
    <w:rPr>
      <w:lang w:eastAsia="ar-SA"/>
    </w:rPr>
  </w:style>
  <w:style w:type="paragraph" w:customStyle="1" w:styleId="WW-apple-converted-space0">
    <w:name w:val="WW-apple-converted-space"/>
    <w:rPr>
      <w:rFonts w:ascii="Calibri" w:eastAsia="Liberation Serif" w:hAnsi="Calibri"/>
      <w:color w:val="000000"/>
      <w:sz w:val="22"/>
      <w:lang w:eastAsia="hi-IN" w:bidi="hi-IN"/>
    </w:rPr>
  </w:style>
  <w:style w:type="paragraph" w:customStyle="1" w:styleId="WW-Main">
    <w:name w:val="WW-Main"/>
    <w:link w:val="WW8Num29z2"/>
    <w:rPr>
      <w:rFonts w:eastAsia="Liberation Serif"/>
      <w:color w:val="000000"/>
      <w:sz w:val="28"/>
      <w:lang w:eastAsia="hi-IN" w:bidi="hi-IN"/>
    </w:rPr>
  </w:style>
  <w:style w:type="paragraph" w:customStyle="1" w:styleId="WW-ConsNormal0">
    <w:name w:val="WW-ConsNormal"/>
    <w:pPr>
      <w:widowControl w:val="0"/>
      <w:ind w:right="19772" w:firstLine="720"/>
    </w:pPr>
    <w:rPr>
      <w:rFonts w:ascii="Arial" w:eastAsia="Liberation Serif" w:hAnsi="Arial"/>
      <w:color w:val="000000"/>
      <w:sz w:val="22"/>
      <w:lang w:eastAsia="hi-IN" w:bidi="hi-IN"/>
    </w:rPr>
  </w:style>
  <w:style w:type="paragraph" w:customStyle="1" w:styleId="WW-30">
    <w:name w:val="WW-Знак Знак3"/>
    <w:rPr>
      <w:rFonts w:eastAsia="Liberation Serif"/>
      <w:color w:val="000000"/>
      <w:sz w:val="24"/>
      <w:lang w:eastAsia="hi-IN" w:bidi="hi-IN"/>
    </w:rPr>
  </w:style>
  <w:style w:type="paragraph" w:customStyle="1" w:styleId="412">
    <w:name w:val="Заголовок 41"/>
    <w:rPr>
      <w:rFonts w:ascii="Calibri" w:eastAsia="Liberation Serif" w:hAnsi="Calibri"/>
      <w:b/>
      <w:color w:val="000000"/>
      <w:sz w:val="28"/>
      <w:lang w:eastAsia="hi-IN" w:bidi="hi-IN"/>
    </w:rPr>
  </w:style>
  <w:style w:type="paragraph" w:customStyle="1" w:styleId="WW-14">
    <w:name w:val="WW-Гиперссылка1"/>
    <w:rPr>
      <w:rFonts w:ascii="Calibri" w:eastAsia="Liberation Serif" w:hAnsi="Calibri"/>
      <w:color w:val="0000FF"/>
      <w:sz w:val="22"/>
      <w:u w:val="single"/>
      <w:lang w:eastAsia="hi-IN" w:bidi="hi-IN"/>
    </w:rPr>
  </w:style>
  <w:style w:type="paragraph" w:customStyle="1" w:styleId="WW-comment0">
    <w:name w:val="WW-comment"/>
    <w:pPr>
      <w:widowControl w:val="0"/>
    </w:pPr>
    <w:rPr>
      <w:rFonts w:ascii="Calibri" w:eastAsia="Liberation Serif" w:hAnsi="Calibri"/>
      <w:sz w:val="22"/>
      <w:lang w:eastAsia="hi-IN" w:bidi="hi-IN"/>
    </w:rPr>
  </w:style>
  <w:style w:type="paragraph" w:customStyle="1" w:styleId="WW-western0">
    <w:name w:val="WW-western"/>
    <w:rPr>
      <w:rFonts w:ascii="Tahoma" w:eastAsia="Liberation Serif" w:hAnsi="Tahoma"/>
      <w:color w:val="000000"/>
      <w:sz w:val="18"/>
      <w:lang w:eastAsia="hi-IN" w:bidi="hi-IN"/>
    </w:rPr>
  </w:style>
  <w:style w:type="paragraph" w:customStyle="1" w:styleId="WW-ConsPlusNormal0">
    <w:name w:val="WW-ConsPlusNormal"/>
    <w:rPr>
      <w:rFonts w:ascii="Arial" w:eastAsia="Liberation Serif" w:hAnsi="Arial"/>
      <w:color w:val="000000"/>
      <w:sz w:val="22"/>
      <w:lang w:eastAsia="hi-IN" w:bidi="hi-IN"/>
    </w:rPr>
  </w:style>
  <w:style w:type="paragraph" w:customStyle="1" w:styleId="11">
    <w:name w:val="Заголовок оглавления1"/>
    <w:link w:val="WW8Num27z2"/>
    <w:pPr>
      <w:widowControl w:val="0"/>
    </w:pPr>
    <w:rPr>
      <w:rFonts w:ascii="Cambria" w:eastAsia="Liberation Serif" w:hAnsi="Cambria"/>
      <w:b/>
      <w:color w:val="365F91"/>
      <w:spacing w:val="4"/>
      <w:sz w:val="28"/>
      <w:shd w:val="clear" w:color="FFFFFF" w:fill="FFFFFF"/>
      <w:lang w:eastAsia="hi-IN" w:bidi="hi-IN"/>
    </w:rPr>
  </w:style>
  <w:style w:type="paragraph" w:customStyle="1" w:styleId="WW-toc10">
    <w:name w:val="WW-toc 10"/>
    <w:link w:val="WW8Num1z1"/>
    <w:pPr>
      <w:ind w:left="1800"/>
    </w:pPr>
    <w:rPr>
      <w:rFonts w:ascii="Calibri" w:eastAsia="Liberation Serif" w:hAnsi="Calibri"/>
      <w:color w:val="000000"/>
      <w:sz w:val="22"/>
      <w:lang w:eastAsia="hi-IN" w:bidi="hi-IN"/>
    </w:rPr>
  </w:style>
  <w:style w:type="paragraph" w:customStyle="1" w:styleId="WW-110">
    <w:name w:val="WW-Без интервала11"/>
    <w:rPr>
      <w:rFonts w:ascii="Calibri" w:eastAsia="Liberation Serif" w:hAnsi="Calibri"/>
      <w:color w:val="000000"/>
      <w:sz w:val="22"/>
      <w:lang w:eastAsia="hi-IN" w:bidi="hi-IN"/>
    </w:rPr>
  </w:style>
  <w:style w:type="paragraph" w:customStyle="1" w:styleId="WW-8">
    <w:name w:val="WW-Главы"/>
    <w:basedOn w:val="a"/>
    <w:pPr>
      <w:keepNext/>
      <w:spacing w:line="240" w:lineRule="exact"/>
      <w:ind w:left="1814" w:hanging="1247"/>
    </w:pPr>
    <w:rPr>
      <w:b/>
      <w:sz w:val="30"/>
      <w:lang w:eastAsia="ar-SA"/>
    </w:rPr>
  </w:style>
  <w:style w:type="paragraph" w:customStyle="1" w:styleId="WW-FORMATTEXT2">
    <w:name w:val="WW-.FORMATTEXT"/>
    <w:rPr>
      <w:rFonts w:eastAsia="Liberation Serif"/>
      <w:color w:val="000000"/>
      <w:sz w:val="24"/>
      <w:lang w:eastAsia="hi-IN" w:bidi="hi-IN"/>
    </w:rPr>
  </w:style>
  <w:style w:type="paragraph" w:customStyle="1" w:styleId="1ffff0">
    <w:name w:val="Текст выноски1"/>
    <w:rPr>
      <w:rFonts w:ascii="Tahoma" w:eastAsia="Liberation Serif" w:hAnsi="Tahoma"/>
      <w:color w:val="000000"/>
      <w:sz w:val="16"/>
      <w:lang w:eastAsia="hi-IN" w:bidi="hi-IN"/>
    </w:rPr>
  </w:style>
  <w:style w:type="paragraph" w:customStyle="1" w:styleId="WW-ConsPlusTitle0">
    <w:name w:val="WW-ConsPlusTitle"/>
    <w:pPr>
      <w:widowControl w:val="0"/>
    </w:pPr>
    <w:rPr>
      <w:rFonts w:ascii="Arial" w:eastAsia="Liberation Serif" w:hAnsi="Arial"/>
      <w:b/>
      <w:color w:val="000000"/>
      <w:sz w:val="22"/>
      <w:lang w:eastAsia="hi-IN" w:bidi="hi-IN"/>
    </w:rPr>
  </w:style>
  <w:style w:type="paragraph" w:customStyle="1" w:styleId="1ffff1">
    <w:name w:val="Подзаголовок1"/>
    <w:rPr>
      <w:rFonts w:ascii="Cambria" w:eastAsia="Liberation Serif" w:hAnsi="Cambria"/>
      <w:color w:val="000000"/>
      <w:sz w:val="24"/>
      <w:lang w:eastAsia="hi-IN" w:bidi="hi-IN"/>
    </w:rPr>
  </w:style>
  <w:style w:type="paragraph" w:customStyle="1" w:styleId="WW-15">
    <w:name w:val="WW-Стиль1"/>
    <w:pPr>
      <w:widowControl w:val="0"/>
    </w:pPr>
    <w:rPr>
      <w:rFonts w:ascii="Arial" w:eastAsia="Liberation Serif" w:hAnsi="Arial"/>
      <w:b/>
      <w:lang w:eastAsia="hi-IN" w:bidi="hi-IN"/>
    </w:rPr>
  </w:style>
  <w:style w:type="paragraph" w:customStyle="1" w:styleId="WW-match0">
    <w:name w:val="WW-match"/>
    <w:pPr>
      <w:widowControl w:val="0"/>
    </w:pPr>
    <w:rPr>
      <w:rFonts w:ascii="Calibri" w:eastAsia="Liberation Serif" w:hAnsi="Calibri"/>
      <w:sz w:val="22"/>
      <w:lang w:eastAsia="hi-IN" w:bidi="hi-IN"/>
    </w:rPr>
  </w:style>
  <w:style w:type="paragraph" w:customStyle="1" w:styleId="WW-9">
    <w:name w:val="WW-текст"/>
    <w:basedOn w:val="a"/>
    <w:pPr>
      <w:spacing w:before="120" w:after="120" w:line="240" w:lineRule="exact"/>
      <w:ind w:firstLine="709"/>
    </w:pPr>
    <w:rPr>
      <w:lang w:eastAsia="ar-SA"/>
    </w:rPr>
  </w:style>
  <w:style w:type="paragraph" w:customStyle="1" w:styleId="WWCharLFO6LVL5">
    <w:name w:val="WW_CharLFO6LVL5"/>
    <w:rPr>
      <w:rFonts w:ascii="Courier New" w:eastAsia="Liberation Serif" w:hAnsi="Courier New"/>
      <w:color w:val="000000"/>
      <w:lang w:eastAsia="hi-IN" w:bidi="hi-IN"/>
    </w:rPr>
  </w:style>
  <w:style w:type="paragraph" w:styleId="affffffffe">
    <w:name w:val="Block Text"/>
    <w:basedOn w:val="a"/>
    <w:pPr>
      <w:ind w:left="-284" w:right="-1333"/>
      <w:jc w:val="center"/>
    </w:pPr>
    <w:rPr>
      <w:b/>
    </w:rPr>
  </w:style>
  <w:style w:type="paragraph" w:styleId="afffffffff">
    <w:name w:val="Body Text First Indent"/>
    <w:pPr>
      <w:widowControl w:val="0"/>
      <w:spacing w:after="120"/>
      <w:ind w:firstLine="210"/>
    </w:pPr>
    <w:rPr>
      <w:rFonts w:ascii="Arial" w:eastAsia="Liberation Serif" w:hAnsi="Arial"/>
      <w:sz w:val="26"/>
      <w:szCs w:val="26"/>
      <w:lang w:eastAsia="hi-IN" w:bidi="hi-IN"/>
    </w:rPr>
  </w:style>
  <w:style w:type="paragraph" w:customStyle="1" w:styleId="IndexLink">
    <w:name w:val="Index Link"/>
    <w:rPr>
      <w:rFonts w:ascii="Calibri" w:eastAsia="Liberation Serif" w:hAnsi="Calibri"/>
      <w:color w:val="000000"/>
      <w:lang w:eastAsia="hi-IN" w:bidi="hi-IN"/>
    </w:rPr>
  </w:style>
  <w:style w:type="paragraph" w:customStyle="1" w:styleId="WWCharLFO6LVL2">
    <w:name w:val="WW_CharLFO6LVL2"/>
    <w:rPr>
      <w:rFonts w:ascii="Courier New" w:eastAsia="Liberation Serif" w:hAnsi="Courier New"/>
      <w:color w:val="000000"/>
      <w:lang w:eastAsia="hi-IN" w:bidi="hi-IN"/>
    </w:rPr>
  </w:style>
  <w:style w:type="paragraph" w:styleId="2fd">
    <w:name w:val="Body Text 2"/>
    <w:basedOn w:val="a"/>
    <w:pPr>
      <w:ind w:firstLine="709"/>
    </w:pPr>
  </w:style>
  <w:style w:type="paragraph" w:customStyle="1" w:styleId="116">
    <w:name w:val="Табличный_таблица_11 Знак"/>
    <w:rPr>
      <w:rFonts w:eastAsia="Liberation Serif"/>
      <w:color w:val="000000"/>
      <w:sz w:val="22"/>
      <w:szCs w:val="22"/>
      <w:lang w:eastAsia="hi-IN" w:bidi="hi-IN"/>
    </w:rPr>
  </w:style>
  <w:style w:type="paragraph" w:customStyle="1" w:styleId="WWCharLFO6LVL8">
    <w:name w:val="WW_CharLFO6LVL8"/>
    <w:rPr>
      <w:rFonts w:ascii="Courier New" w:eastAsia="Liberation Serif" w:hAnsi="Courier New"/>
      <w:color w:val="000000"/>
      <w:lang w:eastAsia="hi-IN" w:bidi="hi-IN"/>
    </w:rPr>
  </w:style>
  <w:style w:type="paragraph" w:customStyle="1" w:styleId="117">
    <w:name w:val="Табличный_боковик_11 Знак"/>
    <w:rPr>
      <w:rFonts w:eastAsia="Liberation Serif"/>
      <w:color w:val="000000"/>
      <w:sz w:val="22"/>
      <w:szCs w:val="22"/>
      <w:lang w:eastAsia="hi-IN" w:bidi="hi-IN"/>
    </w:rPr>
  </w:style>
  <w:style w:type="paragraph" w:customStyle="1" w:styleId="afffffffff0">
    <w:name w:val="Таблица_название_таблицы Знак"/>
    <w:rPr>
      <w:rFonts w:eastAsia="Liberation Serif"/>
      <w:b/>
      <w:bCs/>
      <w:color w:val="000000"/>
      <w:sz w:val="22"/>
      <w:szCs w:val="22"/>
      <w:lang w:eastAsia="hi-IN" w:bidi="hi-IN"/>
    </w:rPr>
  </w:style>
  <w:style w:type="paragraph" w:customStyle="1" w:styleId="3d">
    <w:name w:val="Обычный3"/>
    <w:pPr>
      <w:widowControl w:val="0"/>
    </w:pPr>
    <w:rPr>
      <w:rFonts w:eastAsia="Liberation Serif"/>
      <w:color w:val="000000"/>
      <w:lang w:eastAsia="hi-IN" w:bidi="hi-IN"/>
    </w:rPr>
  </w:style>
  <w:style w:type="paragraph" w:styleId="3e">
    <w:name w:val="Body Text 3"/>
    <w:basedOn w:val="a"/>
    <w:pPr>
      <w:spacing w:after="120"/>
    </w:pPr>
    <w:rPr>
      <w:sz w:val="16"/>
    </w:rPr>
  </w:style>
  <w:style w:type="paragraph" w:customStyle="1" w:styleId="118">
    <w:name w:val="Табличный_таблица_11"/>
    <w:pPr>
      <w:jc w:val="center"/>
    </w:pPr>
    <w:rPr>
      <w:sz w:val="22"/>
      <w:szCs w:val="22"/>
      <w:lang w:eastAsia="ar-SA" w:bidi="hi-IN"/>
    </w:rPr>
  </w:style>
  <w:style w:type="paragraph" w:customStyle="1" w:styleId="Textbody0">
    <w:name w:val="Text body"/>
    <w:rPr>
      <w:rFonts w:ascii="Calibri" w:eastAsia="Liberation Serif" w:hAnsi="Calibri"/>
      <w:color w:val="000000"/>
      <w:sz w:val="24"/>
      <w:lang w:eastAsia="hi-IN" w:bidi="hi-IN"/>
    </w:rPr>
  </w:style>
  <w:style w:type="paragraph" w:customStyle="1" w:styleId="3f">
    <w:name w:val="Заголовок3"/>
    <w:basedOn w:val="a"/>
    <w:pPr>
      <w:spacing w:line="288" w:lineRule="auto"/>
      <w:ind w:firstLine="0"/>
      <w:jc w:val="center"/>
    </w:pPr>
    <w:rPr>
      <w:sz w:val="32"/>
    </w:rPr>
  </w:style>
  <w:style w:type="paragraph" w:customStyle="1" w:styleId="3f0">
    <w:name w:val="Указатель3"/>
    <w:basedOn w:val="a"/>
    <w:pPr>
      <w:ind w:firstLine="709"/>
    </w:pPr>
    <w:rPr>
      <w:rFonts w:eastAsia="Arial"/>
      <w:lang w:eastAsia="ar-SA"/>
    </w:rPr>
  </w:style>
  <w:style w:type="paragraph" w:customStyle="1" w:styleId="3f1">
    <w:name w:val="Название объекта3"/>
    <w:rPr>
      <w:rFonts w:ascii="Calibri" w:eastAsia="Liberation Serif" w:hAnsi="Calibri"/>
      <w:b/>
      <w:color w:val="000000"/>
      <w:sz w:val="36"/>
      <w:lang w:eastAsia="hi-IN" w:bidi="hi-IN"/>
    </w:rPr>
  </w:style>
  <w:style w:type="paragraph" w:customStyle="1" w:styleId="1ffff2">
    <w:name w:val="Основной шрифт абзаца1"/>
    <w:rPr>
      <w:rFonts w:ascii="Calibri" w:eastAsia="Liberation Serif" w:hAnsi="Calibri"/>
      <w:color w:val="000000"/>
      <w:sz w:val="24"/>
      <w:lang w:eastAsia="hi-IN" w:bidi="hi-IN"/>
    </w:rPr>
  </w:style>
  <w:style w:type="paragraph" w:customStyle="1" w:styleId="2fe">
    <w:name w:val="Основной текст 2 Знак"/>
    <w:pPr>
      <w:widowControl w:val="0"/>
    </w:pPr>
    <w:rPr>
      <w:rFonts w:eastAsia="Arial"/>
      <w:sz w:val="28"/>
      <w:lang w:eastAsia="hi-IN" w:bidi="hi-IN"/>
    </w:rPr>
  </w:style>
  <w:style w:type="paragraph" w:customStyle="1" w:styleId="Footnote0">
    <w:name w:val="Footnote"/>
    <w:basedOn w:val="a"/>
    <w:pPr>
      <w:ind w:firstLine="709"/>
    </w:pPr>
    <w:rPr>
      <w:sz w:val="20"/>
    </w:rPr>
  </w:style>
  <w:style w:type="paragraph" w:customStyle="1" w:styleId="2ff">
    <w:name w:val="Текст2"/>
    <w:rPr>
      <w:rFonts w:ascii="Courier New" w:eastAsia="Liberation Serif" w:hAnsi="Courier New"/>
      <w:color w:val="000000"/>
      <w:lang w:eastAsia="hi-IN" w:bidi="hi-IN"/>
    </w:rPr>
  </w:style>
  <w:style w:type="paragraph" w:customStyle="1" w:styleId="afffffffff1">
    <w:name w:val="Верхний колонтитул Знак"/>
    <w:pPr>
      <w:widowControl w:val="0"/>
    </w:pPr>
    <w:rPr>
      <w:rFonts w:ascii="Calibri" w:eastAsia="Arial" w:hAnsi="Calibri"/>
      <w:sz w:val="24"/>
      <w:lang w:eastAsia="hi-IN" w:bidi="hi-IN"/>
    </w:rPr>
  </w:style>
  <w:style w:type="paragraph" w:customStyle="1" w:styleId="WW8Num72z00">
    <w:name w:val="WW8Num72z0"/>
    <w:rPr>
      <w:rFonts w:eastAsia="Liberation Serif"/>
      <w:b/>
      <w:color w:val="000000"/>
      <w:sz w:val="24"/>
      <w:lang w:eastAsia="hi-IN" w:bidi="hi-IN"/>
    </w:rPr>
  </w:style>
  <w:style w:type="paragraph" w:customStyle="1" w:styleId="3f2">
    <w:name w:val="Основной текст с отступом 3 Знак"/>
    <w:pPr>
      <w:widowControl w:val="0"/>
    </w:pPr>
    <w:rPr>
      <w:rFonts w:eastAsia="Arial"/>
      <w:b/>
      <w:sz w:val="28"/>
      <w:lang w:eastAsia="hi-IN" w:bidi="hi-IN"/>
    </w:rPr>
  </w:style>
  <w:style w:type="paragraph" w:customStyle="1" w:styleId="WW8Num82z00">
    <w:name w:val="WW8Num82z0"/>
    <w:rPr>
      <w:rFonts w:eastAsia="Liberation Serif"/>
      <w:b/>
      <w:color w:val="000000"/>
      <w:sz w:val="24"/>
      <w:lang w:eastAsia="hi-IN" w:bidi="hi-IN"/>
    </w:rPr>
  </w:style>
  <w:style w:type="paragraph" w:customStyle="1" w:styleId="match0">
    <w:name w:val="match"/>
    <w:pPr>
      <w:widowControl w:val="0"/>
    </w:pPr>
    <w:rPr>
      <w:rFonts w:ascii="Calibri" w:eastAsia="Arial" w:hAnsi="Calibri"/>
      <w:sz w:val="24"/>
      <w:lang w:eastAsia="hi-IN" w:bidi="hi-IN"/>
    </w:rPr>
  </w:style>
  <w:style w:type="paragraph" w:customStyle="1" w:styleId="WW8Num67z10">
    <w:name w:val="WW8Num67z1"/>
    <w:rPr>
      <w:rFonts w:ascii="Courier New" w:eastAsia="Liberation Serif" w:hAnsi="Courier New"/>
      <w:color w:val="000000"/>
      <w:sz w:val="24"/>
      <w:lang w:eastAsia="hi-IN" w:bidi="hi-IN"/>
    </w:rPr>
  </w:style>
  <w:style w:type="paragraph" w:customStyle="1" w:styleId="1ffff3">
    <w:name w:val="Номер страницы1"/>
    <w:pPr>
      <w:widowControl w:val="0"/>
    </w:pPr>
    <w:rPr>
      <w:rFonts w:ascii="Calibri" w:eastAsia="Arial" w:hAnsi="Calibri"/>
      <w:sz w:val="24"/>
      <w:lang w:eastAsia="hi-IN" w:bidi="hi-IN"/>
    </w:rPr>
  </w:style>
  <w:style w:type="paragraph" w:customStyle="1" w:styleId="WW8Num61z00">
    <w:name w:val="WW8Num61z0"/>
    <w:rPr>
      <w:rFonts w:eastAsia="Liberation Serif"/>
      <w:color w:val="000000"/>
      <w:sz w:val="24"/>
      <w:lang w:eastAsia="hi-IN" w:bidi="hi-IN"/>
    </w:rPr>
  </w:style>
  <w:style w:type="paragraph" w:customStyle="1" w:styleId="220">
    <w:name w:val="Основной текст 22"/>
    <w:rPr>
      <w:rFonts w:ascii="Calibri" w:eastAsia="Liberation Serif" w:hAnsi="Calibri"/>
      <w:color w:val="000000"/>
      <w:sz w:val="28"/>
      <w:lang w:eastAsia="hi-IN" w:bidi="hi-IN"/>
    </w:rPr>
  </w:style>
  <w:style w:type="paragraph" w:customStyle="1" w:styleId="720">
    <w:name w:val="Указатель 72"/>
    <w:rPr>
      <w:rFonts w:ascii="Calibri" w:eastAsia="Liberation Serif" w:hAnsi="Calibri"/>
      <w:color w:val="000000"/>
      <w:sz w:val="18"/>
      <w:lang w:eastAsia="hi-IN" w:bidi="hi-IN"/>
    </w:rPr>
  </w:style>
  <w:style w:type="paragraph" w:customStyle="1" w:styleId="afffffffff2">
    <w:name w:val="Ссылка указателя"/>
    <w:rPr>
      <w:rFonts w:ascii="Calibri" w:eastAsia="Liberation Serif" w:hAnsi="Calibri"/>
      <w:color w:val="000000"/>
      <w:sz w:val="24"/>
      <w:lang w:eastAsia="hi-IN" w:bidi="hi-IN"/>
    </w:rPr>
  </w:style>
  <w:style w:type="paragraph" w:customStyle="1" w:styleId="afffffffff3">
    <w:name w:val="Название Знак"/>
    <w:pPr>
      <w:widowControl w:val="0"/>
    </w:pPr>
    <w:rPr>
      <w:rFonts w:eastAsia="Arial"/>
      <w:sz w:val="32"/>
      <w:lang w:eastAsia="hi-IN" w:bidi="hi-IN"/>
    </w:rPr>
  </w:style>
  <w:style w:type="paragraph" w:customStyle="1" w:styleId="221">
    <w:name w:val="Основной текст с отступом 22"/>
    <w:basedOn w:val="a"/>
    <w:pPr>
      <w:ind w:left="540" w:hanging="540"/>
    </w:pPr>
    <w:rPr>
      <w:b/>
    </w:rPr>
  </w:style>
  <w:style w:type="paragraph" w:customStyle="1" w:styleId="afffffffff4">
    <w:name w:val="Текст сноски Знак"/>
    <w:pPr>
      <w:widowControl w:val="0"/>
    </w:pPr>
    <w:rPr>
      <w:rFonts w:eastAsia="Arial"/>
      <w:lang w:eastAsia="hi-IN" w:bidi="hi-IN"/>
    </w:rPr>
  </w:style>
  <w:style w:type="paragraph" w:customStyle="1" w:styleId="WW8Num10z40">
    <w:name w:val="WW8Num10z4"/>
    <w:rPr>
      <w:rFonts w:ascii="Courier New" w:eastAsia="Liberation Serif" w:hAnsi="Courier New"/>
      <w:color w:val="000000"/>
      <w:sz w:val="24"/>
      <w:lang w:eastAsia="hi-IN" w:bidi="hi-IN"/>
    </w:rPr>
  </w:style>
  <w:style w:type="paragraph" w:customStyle="1" w:styleId="Contents90">
    <w:name w:val="Contents 9"/>
    <w:rPr>
      <w:rFonts w:ascii="Calibri" w:eastAsia="Liberation Serif" w:hAnsi="Calibri"/>
      <w:color w:val="000000"/>
      <w:sz w:val="22"/>
      <w:lang w:eastAsia="hi-IN" w:bidi="hi-IN"/>
    </w:rPr>
  </w:style>
  <w:style w:type="paragraph" w:customStyle="1" w:styleId="WW8Num73z00">
    <w:name w:val="WW8Num73z0"/>
    <w:rPr>
      <w:rFonts w:eastAsia="Liberation Serif"/>
      <w:b/>
      <w:color w:val="000000"/>
      <w:sz w:val="24"/>
      <w:lang w:eastAsia="hi-IN" w:bidi="hi-IN"/>
    </w:rPr>
  </w:style>
  <w:style w:type="paragraph" w:customStyle="1" w:styleId="Main2">
    <w:name w:val="Main Знак"/>
    <w:rPr>
      <w:rFonts w:eastAsia="Liberation Serif"/>
      <w:color w:val="000000"/>
      <w:sz w:val="28"/>
      <w:lang w:eastAsia="hi-IN" w:bidi="hi-IN"/>
    </w:rPr>
  </w:style>
  <w:style w:type="paragraph" w:customStyle="1" w:styleId="2ff0">
    <w:name w:val="Маркированный список2"/>
    <w:basedOn w:val="a"/>
    <w:pPr>
      <w:ind w:firstLine="709"/>
      <w:contextualSpacing/>
    </w:pPr>
    <w:rPr>
      <w:lang w:eastAsia="ar-SA"/>
    </w:rPr>
  </w:style>
  <w:style w:type="paragraph" w:customStyle="1" w:styleId="afffffffff5">
    <w:name w:val="Статьи Знак"/>
    <w:rPr>
      <w:rFonts w:eastAsia="Liberation Serif"/>
      <w:color w:val="000000"/>
      <w:sz w:val="28"/>
      <w:shd w:val="clear" w:color="FFFFFF" w:fill="FFFFFF"/>
      <w:lang w:eastAsia="hi-IN" w:bidi="hi-IN"/>
    </w:rPr>
  </w:style>
  <w:style w:type="paragraph" w:customStyle="1" w:styleId="WW8Num66z10">
    <w:name w:val="WW8Num66z1"/>
    <w:rPr>
      <w:rFonts w:ascii="Courier New" w:eastAsia="Liberation Serif" w:hAnsi="Courier New"/>
      <w:color w:val="000000"/>
      <w:sz w:val="24"/>
      <w:lang w:eastAsia="hi-IN" w:bidi="hi-IN"/>
    </w:rPr>
  </w:style>
  <w:style w:type="paragraph" w:customStyle="1" w:styleId="620">
    <w:name w:val="Указатель 62"/>
    <w:basedOn w:val="a"/>
    <w:pPr>
      <w:ind w:left="1560" w:hanging="260"/>
      <w:jc w:val="left"/>
    </w:pPr>
    <w:rPr>
      <w:sz w:val="18"/>
    </w:rPr>
  </w:style>
  <w:style w:type="paragraph" w:customStyle="1" w:styleId="WW8Num72z10">
    <w:name w:val="WW8Num72z1"/>
    <w:rPr>
      <w:rFonts w:ascii="Courier New" w:eastAsia="Liberation Serif" w:hAnsi="Courier New"/>
      <w:color w:val="000000"/>
      <w:sz w:val="24"/>
      <w:lang w:eastAsia="hi-IN" w:bidi="hi-IN"/>
    </w:rPr>
  </w:style>
  <w:style w:type="paragraph" w:customStyle="1" w:styleId="d6e5edf2f0e8f0eee2e0ededfbe9f2e0e1ebe8f6e00">
    <w:name w:val="Цd6еe5нedтf2рf0иe8рf0оeeвe2аe0нedнedыfbйe9 (тf2аe0бe1лebиe8цf6аe0)"/>
    <w:pPr>
      <w:widowControl w:val="0"/>
      <w:jc w:val="center"/>
    </w:pPr>
    <w:rPr>
      <w:rFonts w:eastAsia="Liberation Serif"/>
      <w:color w:val="000000"/>
      <w:sz w:val="24"/>
      <w:lang w:eastAsia="hi-IN" w:bidi="hi-IN"/>
    </w:rPr>
  </w:style>
  <w:style w:type="paragraph" w:customStyle="1" w:styleId="330">
    <w:name w:val="Основной текст с отступом 33"/>
    <w:rPr>
      <w:rFonts w:ascii="Calibri" w:eastAsia="Liberation Serif" w:hAnsi="Calibri"/>
      <w:b/>
      <w:color w:val="000000"/>
      <w:sz w:val="28"/>
      <w:lang w:eastAsia="hi-IN" w:bidi="hi-IN"/>
    </w:rPr>
  </w:style>
  <w:style w:type="paragraph" w:customStyle="1" w:styleId="2ff1">
    <w:name w:val="Îñíîâíîé òåêñò 2"/>
    <w:pPr>
      <w:widowControl w:val="0"/>
    </w:pPr>
    <w:rPr>
      <w:rFonts w:eastAsia="Arial"/>
      <w:b/>
      <w:sz w:val="24"/>
      <w:lang w:eastAsia="hi-IN" w:bidi="hi-IN"/>
    </w:rPr>
  </w:style>
  <w:style w:type="paragraph" w:customStyle="1" w:styleId="comment0">
    <w:name w:val="comment"/>
    <w:pPr>
      <w:widowControl w:val="0"/>
    </w:pPr>
    <w:rPr>
      <w:rFonts w:ascii="Calibri" w:eastAsia="Arial" w:hAnsi="Calibri"/>
      <w:sz w:val="24"/>
      <w:lang w:eastAsia="hi-IN" w:bidi="hi-IN"/>
    </w:rPr>
  </w:style>
  <w:style w:type="paragraph" w:customStyle="1" w:styleId="afffffffff6">
    <w:name w:val="Цветовое выделение"/>
    <w:rPr>
      <w:rFonts w:ascii="Calibri" w:eastAsia="Liberation Serif" w:hAnsi="Calibri"/>
      <w:b/>
      <w:color w:val="26282F"/>
      <w:sz w:val="24"/>
      <w:lang w:eastAsia="hi-IN" w:bidi="hi-IN"/>
    </w:rPr>
  </w:style>
  <w:style w:type="paragraph" w:customStyle="1" w:styleId="Contents80">
    <w:name w:val="Contents 8"/>
    <w:rPr>
      <w:rFonts w:ascii="Calibri" w:eastAsia="Liberation Serif" w:hAnsi="Calibri"/>
      <w:color w:val="000000"/>
      <w:sz w:val="22"/>
      <w:lang w:eastAsia="hi-IN" w:bidi="hi-IN"/>
    </w:rPr>
  </w:style>
  <w:style w:type="paragraph" w:customStyle="1" w:styleId="2ff2">
    <w:name w:val="Схема документа2"/>
    <w:rPr>
      <w:rFonts w:ascii="Tahoma" w:eastAsia="Liberation Serif" w:hAnsi="Tahoma"/>
      <w:color w:val="000000"/>
      <w:sz w:val="16"/>
      <w:lang w:eastAsia="hi-IN" w:bidi="hi-IN"/>
    </w:rPr>
  </w:style>
  <w:style w:type="paragraph" w:customStyle="1" w:styleId="920">
    <w:name w:val="Указатель 92"/>
    <w:rPr>
      <w:rFonts w:ascii="Calibri" w:eastAsia="Liberation Serif" w:hAnsi="Calibri"/>
      <w:color w:val="000000"/>
      <w:sz w:val="18"/>
      <w:lang w:eastAsia="hi-IN" w:bidi="hi-IN"/>
    </w:rPr>
  </w:style>
  <w:style w:type="paragraph" w:customStyle="1" w:styleId="WW8Num70z00">
    <w:name w:val="WW8Num70z0"/>
    <w:rPr>
      <w:rFonts w:eastAsia="Liberation Serif"/>
      <w:b/>
      <w:color w:val="000000"/>
      <w:sz w:val="24"/>
      <w:lang w:eastAsia="hi-IN" w:bidi="hi-IN"/>
    </w:rPr>
  </w:style>
  <w:style w:type="paragraph" w:customStyle="1" w:styleId="-1">
    <w:name w:val="Интернет-ссылка"/>
    <w:rPr>
      <w:rFonts w:ascii="Calibri" w:eastAsia="Liberation Serif" w:hAnsi="Calibri"/>
      <w:color w:val="0000FF"/>
      <w:sz w:val="24"/>
      <w:u w:val="single"/>
      <w:lang w:eastAsia="hi-IN" w:bidi="hi-IN"/>
    </w:rPr>
  </w:style>
  <w:style w:type="paragraph" w:customStyle="1" w:styleId="afffffffff7">
    <w:name w:val="Основной текст с отступом Знак"/>
    <w:pPr>
      <w:widowControl w:val="0"/>
    </w:pPr>
    <w:rPr>
      <w:rFonts w:eastAsia="Arial"/>
      <w:sz w:val="28"/>
      <w:lang w:eastAsia="hi-IN" w:bidi="hi-IN"/>
    </w:rPr>
  </w:style>
  <w:style w:type="paragraph" w:customStyle="1" w:styleId="3f3">
    <w:name w:val="Знак Знак3"/>
    <w:rPr>
      <w:rFonts w:eastAsia="Liberation Serif"/>
      <w:color w:val="000000"/>
      <w:sz w:val="24"/>
      <w:lang w:eastAsia="hi-IN" w:bidi="hi-IN"/>
    </w:rPr>
  </w:style>
  <w:style w:type="paragraph" w:customStyle="1" w:styleId="cdeef0ece0ebfcedfbe9f2e0e1ebe8f6e00">
    <w:name w:val="Нcdоeeрf0мecаe0лebьfcнedыfbйe9 (тf2аe0бe1лebиe8цf6аe0)"/>
    <w:basedOn w:val="a"/>
    <w:pPr>
      <w:widowControl w:val="0"/>
      <w:ind w:firstLine="709"/>
    </w:pPr>
    <w:rPr>
      <w:lang w:eastAsia="ar-SA"/>
    </w:rPr>
  </w:style>
  <w:style w:type="paragraph" w:customStyle="1" w:styleId="Contents60">
    <w:name w:val="Contents 6"/>
    <w:rPr>
      <w:rFonts w:ascii="Calibri" w:eastAsia="Liberation Serif" w:hAnsi="Calibri"/>
      <w:color w:val="000000"/>
      <w:sz w:val="22"/>
      <w:lang w:eastAsia="hi-IN" w:bidi="hi-IN"/>
    </w:rPr>
  </w:style>
  <w:style w:type="paragraph" w:customStyle="1" w:styleId="1ffff4">
    <w:name w:val="Заголовок 1 Знак"/>
    <w:pPr>
      <w:widowControl w:val="0"/>
    </w:pPr>
    <w:rPr>
      <w:rFonts w:eastAsia="Arial"/>
      <w:b/>
      <w:sz w:val="28"/>
      <w:lang w:eastAsia="hi-IN" w:bidi="hi-IN"/>
    </w:rPr>
  </w:style>
  <w:style w:type="paragraph" w:customStyle="1" w:styleId="WW8Num2z00">
    <w:name w:val="WW8Num2z0"/>
    <w:rPr>
      <w:rFonts w:ascii="Calibri" w:eastAsia="Liberation Serif" w:hAnsi="Calibri"/>
      <w:color w:val="000000"/>
      <w:sz w:val="24"/>
      <w:lang w:eastAsia="hi-IN" w:bidi="hi-IN"/>
    </w:rPr>
  </w:style>
  <w:style w:type="paragraph" w:customStyle="1" w:styleId="WW8Num61z10">
    <w:name w:val="WW8Num61z1"/>
    <w:rPr>
      <w:rFonts w:ascii="Courier New" w:eastAsia="Liberation Serif" w:hAnsi="Courier New"/>
      <w:color w:val="000000"/>
      <w:sz w:val="24"/>
      <w:lang w:eastAsia="hi-IN" w:bidi="hi-IN"/>
    </w:rPr>
  </w:style>
  <w:style w:type="paragraph" w:customStyle="1" w:styleId="Contents30">
    <w:name w:val="Contents 3"/>
    <w:rPr>
      <w:rFonts w:ascii="Calibri" w:eastAsia="Liberation Serif" w:hAnsi="Calibri"/>
      <w:color w:val="000000"/>
      <w:sz w:val="28"/>
      <w:lang w:eastAsia="hi-IN" w:bidi="hi-IN"/>
    </w:rPr>
  </w:style>
  <w:style w:type="paragraph" w:customStyle="1" w:styleId="WW8Num10z00">
    <w:name w:val="WW8Num10z0"/>
    <w:rPr>
      <w:rFonts w:eastAsia="Liberation Serif"/>
      <w:color w:val="000000"/>
      <w:sz w:val="24"/>
      <w:lang w:eastAsia="hi-IN" w:bidi="hi-IN"/>
    </w:rPr>
  </w:style>
  <w:style w:type="paragraph" w:customStyle="1" w:styleId="820">
    <w:name w:val="Указатель 82"/>
    <w:basedOn w:val="a"/>
    <w:pPr>
      <w:ind w:left="2080" w:hanging="260"/>
      <w:jc w:val="left"/>
    </w:pPr>
    <w:rPr>
      <w:sz w:val="18"/>
    </w:rPr>
  </w:style>
  <w:style w:type="paragraph" w:customStyle="1" w:styleId="afffffffff8">
    <w:name w:val="Нижний колонтитул Знак"/>
    <w:pPr>
      <w:widowControl w:val="0"/>
    </w:pPr>
    <w:rPr>
      <w:rFonts w:ascii="Calibri" w:eastAsia="Arial" w:hAnsi="Calibri"/>
      <w:sz w:val="24"/>
      <w:lang w:eastAsia="hi-IN" w:bidi="hi-IN"/>
    </w:rPr>
  </w:style>
  <w:style w:type="paragraph" w:customStyle="1" w:styleId="420">
    <w:name w:val="Указатель 42"/>
    <w:basedOn w:val="a"/>
    <w:link w:val="ConsPlusNormal10"/>
    <w:pPr>
      <w:ind w:left="1040" w:hanging="260"/>
      <w:jc w:val="left"/>
    </w:pPr>
    <w:rPr>
      <w:sz w:val="18"/>
    </w:rPr>
  </w:style>
  <w:style w:type="paragraph" w:customStyle="1" w:styleId="WW8Num64z10">
    <w:name w:val="WW8Num64z1"/>
    <w:rPr>
      <w:rFonts w:ascii="Courier New" w:eastAsia="Liberation Serif" w:hAnsi="Courier New"/>
      <w:color w:val="000000"/>
      <w:sz w:val="24"/>
      <w:lang w:eastAsia="hi-IN" w:bidi="hi-IN"/>
    </w:rPr>
  </w:style>
  <w:style w:type="paragraph" w:customStyle="1" w:styleId="Contents70">
    <w:name w:val="Contents 7"/>
    <w:rPr>
      <w:rFonts w:ascii="Calibri" w:eastAsia="Liberation Serif" w:hAnsi="Calibri"/>
      <w:color w:val="000000"/>
      <w:sz w:val="22"/>
      <w:lang w:eastAsia="hi-IN" w:bidi="hi-IN"/>
    </w:rPr>
  </w:style>
  <w:style w:type="paragraph" w:customStyle="1" w:styleId="afffffffff9">
    <w:name w:val="Текст выноски Знак"/>
    <w:pPr>
      <w:widowControl w:val="0"/>
    </w:pPr>
    <w:rPr>
      <w:rFonts w:ascii="Tahoma" w:eastAsia="Arial" w:hAnsi="Tahoma"/>
      <w:sz w:val="16"/>
      <w:lang w:eastAsia="hi-IN" w:bidi="hi-IN"/>
    </w:rPr>
  </w:style>
  <w:style w:type="paragraph" w:customStyle="1" w:styleId="WW8Num67z00">
    <w:name w:val="WW8Num67z0"/>
    <w:rPr>
      <w:rFonts w:eastAsia="Liberation Serif"/>
      <w:b/>
      <w:color w:val="000000"/>
      <w:sz w:val="24"/>
      <w:lang w:eastAsia="hi-IN" w:bidi="hi-IN"/>
    </w:rPr>
  </w:style>
  <w:style w:type="paragraph" w:customStyle="1" w:styleId="1ffff5">
    <w:name w:val="ОСНОВНОЙ !!! Знак1"/>
    <w:rPr>
      <w:rFonts w:ascii="Arial" w:eastAsia="Liberation Serif" w:hAnsi="Arial"/>
      <w:color w:val="000000"/>
      <w:lang w:eastAsia="hi-IN" w:bidi="hi-IN"/>
    </w:rPr>
  </w:style>
  <w:style w:type="paragraph" w:customStyle="1" w:styleId="520">
    <w:name w:val="Указатель 52"/>
    <w:rPr>
      <w:rFonts w:ascii="Calibri" w:eastAsia="Liberation Serif" w:hAnsi="Calibri"/>
      <w:color w:val="000000"/>
      <w:sz w:val="18"/>
      <w:lang w:eastAsia="hi-IN" w:bidi="hi-IN"/>
    </w:rPr>
  </w:style>
  <w:style w:type="paragraph" w:customStyle="1" w:styleId="afffffffffa">
    <w:name w:val="Без интервала Знак"/>
    <w:rPr>
      <w:rFonts w:ascii="Calibri" w:eastAsia="Liberation Serif" w:hAnsi="Calibri"/>
      <w:color w:val="000000"/>
      <w:sz w:val="24"/>
      <w:lang w:eastAsia="hi-IN" w:bidi="hi-IN"/>
    </w:rPr>
  </w:style>
  <w:style w:type="paragraph" w:customStyle="1" w:styleId="toc100">
    <w:name w:val="toc 10"/>
    <w:pPr>
      <w:ind w:left="1800"/>
    </w:pPr>
    <w:rPr>
      <w:rFonts w:ascii="Calibri" w:eastAsia="Liberation Serif" w:hAnsi="Calibri"/>
      <w:color w:val="000000"/>
      <w:sz w:val="24"/>
      <w:lang w:eastAsia="hi-IN" w:bidi="hi-IN"/>
    </w:rPr>
  </w:style>
  <w:style w:type="paragraph" w:customStyle="1" w:styleId="cef1edeee2edeee9f2e5eaf1f20">
    <w:name w:val="Оceсf1нedоeeвe2нedоeeйe9 тf2еe5кeaсf1тf2"/>
    <w:basedOn w:val="a"/>
    <w:pPr>
      <w:widowControl w:val="0"/>
      <w:ind w:firstLine="709"/>
    </w:pPr>
    <w:rPr>
      <w:lang w:eastAsia="ar-SA"/>
    </w:rPr>
  </w:style>
  <w:style w:type="paragraph" w:customStyle="1" w:styleId="Contents1">
    <w:name w:val="Contents 1"/>
    <w:link w:val="WW8Num25z0"/>
    <w:rPr>
      <w:rFonts w:ascii="Calibri" w:eastAsia="Liberation Serif" w:hAnsi="Calibri"/>
      <w:color w:val="000000"/>
      <w:sz w:val="28"/>
      <w:lang w:eastAsia="hi-IN" w:bidi="hi-IN"/>
    </w:rPr>
  </w:style>
  <w:style w:type="paragraph" w:customStyle="1" w:styleId="WW8Num70z1">
    <w:name w:val="WW8Num70z1"/>
    <w:link w:val="afc"/>
    <w:rPr>
      <w:rFonts w:ascii="Courier New" w:eastAsia="Liberation Serif" w:hAnsi="Courier New"/>
      <w:color w:val="000000"/>
      <w:sz w:val="24"/>
      <w:lang w:eastAsia="hi-IN" w:bidi="hi-IN"/>
    </w:rPr>
  </w:style>
  <w:style w:type="paragraph" w:customStyle="1" w:styleId="WW8Num82z10">
    <w:name w:val="WW8Num82z1"/>
    <w:rPr>
      <w:rFonts w:ascii="Courier New" w:eastAsia="Liberation Serif" w:hAnsi="Courier New"/>
      <w:color w:val="000000"/>
      <w:sz w:val="24"/>
      <w:lang w:eastAsia="hi-IN" w:bidi="hi-IN"/>
    </w:rPr>
  </w:style>
  <w:style w:type="paragraph" w:customStyle="1" w:styleId="2ff3">
    <w:name w:val="Заголовок таблицы ссылок2"/>
    <w:basedOn w:val="1"/>
    <w:pPr>
      <w:keepLines/>
      <w:tabs>
        <w:tab w:val="clear" w:pos="0"/>
      </w:tabs>
      <w:spacing w:before="480" w:after="0"/>
      <w:ind w:firstLine="0"/>
      <w:jc w:val="left"/>
    </w:pPr>
    <w:rPr>
      <w:rFonts w:eastAsia="Cambria"/>
      <w:color w:val="365F91"/>
      <w:spacing w:val="4"/>
      <w:sz w:val="28"/>
      <w:szCs w:val="20"/>
      <w:shd w:val="clear" w:color="FFFFFF" w:fill="FFFFFF"/>
      <w:lang w:eastAsia="ar-SA"/>
    </w:rPr>
  </w:style>
  <w:style w:type="paragraph" w:customStyle="1" w:styleId="1ffff6">
    <w:name w:val="Гиперссылка1"/>
    <w:rPr>
      <w:rFonts w:ascii="Calibri" w:eastAsia="Liberation Serif" w:hAnsi="Calibri"/>
      <w:color w:val="0000FF"/>
      <w:sz w:val="24"/>
      <w:u w:val="single"/>
      <w:lang w:eastAsia="hi-IN" w:bidi="hi-IN"/>
    </w:rPr>
  </w:style>
  <w:style w:type="paragraph" w:customStyle="1" w:styleId="WW8Num10z10">
    <w:name w:val="WW8Num10z1"/>
    <w:rPr>
      <w:rFonts w:ascii="Calibri" w:eastAsia="Liberation Serif" w:hAnsi="Calibri"/>
      <w:color w:val="000000"/>
      <w:sz w:val="24"/>
      <w:lang w:eastAsia="hi-IN" w:bidi="hi-IN"/>
    </w:rPr>
  </w:style>
  <w:style w:type="paragraph" w:customStyle="1" w:styleId="Contents50">
    <w:name w:val="Contents 5"/>
    <w:rPr>
      <w:rFonts w:ascii="Calibri" w:eastAsia="Liberation Serif" w:hAnsi="Calibri"/>
      <w:color w:val="000000"/>
      <w:sz w:val="22"/>
      <w:lang w:eastAsia="hi-IN" w:bidi="hi-IN"/>
    </w:rPr>
  </w:style>
  <w:style w:type="paragraph" w:customStyle="1" w:styleId="Contents2">
    <w:name w:val="Contents 2"/>
    <w:link w:val="159012"/>
    <w:rPr>
      <w:rFonts w:ascii="Calibri" w:eastAsia="Liberation Serif" w:hAnsi="Calibri"/>
      <w:color w:val="000000"/>
      <w:sz w:val="24"/>
      <w:lang w:eastAsia="hi-IN" w:bidi="hi-IN"/>
    </w:rPr>
  </w:style>
  <w:style w:type="paragraph" w:customStyle="1" w:styleId="Textbodyindent0">
    <w:name w:val="Text body indent"/>
    <w:rPr>
      <w:rFonts w:ascii="Calibri" w:eastAsia="Liberation Serif" w:hAnsi="Calibri"/>
      <w:color w:val="000000"/>
      <w:sz w:val="28"/>
      <w:lang w:eastAsia="hi-IN" w:bidi="hi-IN"/>
    </w:rPr>
  </w:style>
  <w:style w:type="paragraph" w:customStyle="1" w:styleId="Contents40">
    <w:name w:val="Contents 4"/>
    <w:rPr>
      <w:rFonts w:ascii="Calibri" w:eastAsia="Liberation Serif" w:hAnsi="Calibri"/>
      <w:color w:val="000000"/>
      <w:sz w:val="22"/>
      <w:lang w:eastAsia="hi-IN" w:bidi="hi-IN"/>
    </w:rPr>
  </w:style>
  <w:style w:type="paragraph" w:customStyle="1" w:styleId="afffffffffb">
    <w:name w:val="Посещённая гиперссылка"/>
    <w:rPr>
      <w:rFonts w:ascii="Calibri" w:eastAsia="Liberation Serif" w:hAnsi="Calibri"/>
      <w:color w:val="800080"/>
      <w:sz w:val="24"/>
      <w:u w:val="single"/>
      <w:lang w:eastAsia="hi-IN" w:bidi="hi-IN"/>
    </w:rPr>
  </w:style>
  <w:style w:type="paragraph" w:customStyle="1" w:styleId="WW8Num73z10">
    <w:name w:val="WW8Num73z1"/>
    <w:rPr>
      <w:rFonts w:ascii="Courier New" w:eastAsia="Liberation Serif" w:hAnsi="Courier New"/>
      <w:color w:val="000000"/>
      <w:sz w:val="24"/>
      <w:lang w:eastAsia="hi-IN" w:bidi="hi-IN"/>
    </w:rPr>
  </w:style>
  <w:style w:type="paragraph" w:customStyle="1" w:styleId="WW8Num64z00">
    <w:name w:val="WW8Num64z0"/>
    <w:rPr>
      <w:rFonts w:eastAsia="Liberation Serif"/>
      <w:b/>
      <w:color w:val="000000"/>
      <w:sz w:val="24"/>
      <w:lang w:eastAsia="hi-IN" w:bidi="hi-IN"/>
    </w:rPr>
  </w:style>
  <w:style w:type="paragraph" w:customStyle="1" w:styleId="afffffffffc">
    <w:name w:val="Текст Знак"/>
    <w:pPr>
      <w:widowControl w:val="0"/>
    </w:pPr>
    <w:rPr>
      <w:rFonts w:ascii="Courier New" w:eastAsia="Arial" w:hAnsi="Courier New"/>
      <w:lang w:eastAsia="hi-IN" w:bidi="hi-IN"/>
    </w:rPr>
  </w:style>
  <w:style w:type="paragraph" w:customStyle="1" w:styleId="afffffffffd">
    <w:name w:val="Знак Знак Знак Знак Знак"/>
    <w:basedOn w:val="a"/>
    <w:pPr>
      <w:spacing w:after="160" w:line="240" w:lineRule="exact"/>
      <w:ind w:firstLine="0"/>
      <w:jc w:val="left"/>
    </w:pPr>
    <w:rPr>
      <w:rFonts w:ascii="Verdana" w:eastAsia="Verdana" w:hAnsi="Verdana"/>
      <w:lang w:eastAsia="ar-SA"/>
    </w:rPr>
  </w:style>
  <w:style w:type="paragraph" w:customStyle="1" w:styleId="ConsPlusNormal4">
    <w:name w:val="ConsPlusNormal Знак"/>
    <w:rPr>
      <w:rFonts w:ascii="Arial" w:eastAsia="Liberation Serif" w:hAnsi="Arial"/>
      <w:color w:val="000000"/>
      <w:lang w:eastAsia="hi-IN" w:bidi="hi-IN"/>
    </w:rPr>
  </w:style>
  <w:style w:type="paragraph" w:customStyle="1" w:styleId="WW8Num83z0">
    <w:name w:val="WW8Num83z0"/>
    <w:link w:val="WW8Num18z5"/>
    <w:rPr>
      <w:rFonts w:ascii="Calibri" w:eastAsia="Liberation Serif" w:hAnsi="Calibri"/>
      <w:color w:val="000000"/>
      <w:sz w:val="24"/>
      <w:lang w:eastAsia="hi-IN" w:bidi="hi-IN"/>
    </w:rPr>
  </w:style>
  <w:style w:type="paragraph" w:customStyle="1" w:styleId="2ff4">
    <w:name w:val="Заголовок 2 Знак"/>
    <w:pPr>
      <w:widowControl w:val="0"/>
    </w:pPr>
    <w:rPr>
      <w:rFonts w:ascii="Cambria" w:eastAsia="Arial" w:hAnsi="Cambria"/>
      <w:b/>
      <w:i/>
      <w:sz w:val="28"/>
      <w:lang w:eastAsia="hi-IN" w:bidi="hi-IN"/>
    </w:rPr>
  </w:style>
  <w:style w:type="paragraph" w:customStyle="1" w:styleId="afffffffffe">
    <w:name w:val="Схема документа Знак"/>
    <w:pPr>
      <w:widowControl w:val="0"/>
    </w:pPr>
    <w:rPr>
      <w:rFonts w:ascii="Tahoma" w:eastAsia="Arial" w:hAnsi="Tahoma"/>
      <w:sz w:val="16"/>
      <w:lang w:eastAsia="hi-IN" w:bidi="hi-IN"/>
    </w:rPr>
  </w:style>
  <w:style w:type="paragraph" w:customStyle="1" w:styleId="apple-converted-space0">
    <w:name w:val="apple-converted-space"/>
    <w:rPr>
      <w:rFonts w:ascii="Calibri" w:eastAsia="Liberation Serif" w:hAnsi="Calibri"/>
      <w:color w:val="000000"/>
      <w:sz w:val="24"/>
      <w:lang w:eastAsia="hi-IN" w:bidi="hi-IN"/>
    </w:rPr>
  </w:style>
  <w:style w:type="paragraph" w:customStyle="1" w:styleId="WW8Num66z00">
    <w:name w:val="WW8Num66z0"/>
    <w:rPr>
      <w:rFonts w:eastAsia="Liberation Serif"/>
      <w:b/>
      <w:color w:val="000000"/>
      <w:sz w:val="24"/>
      <w:lang w:eastAsia="hi-IN" w:bidi="hi-IN"/>
    </w:rPr>
  </w:style>
  <w:style w:type="paragraph" w:customStyle="1" w:styleId="affffffffff">
    <w:name w:val="Основной текст Знак"/>
    <w:pPr>
      <w:widowControl w:val="0"/>
    </w:pPr>
    <w:rPr>
      <w:rFonts w:ascii="Calibri" w:eastAsia="Arial" w:hAnsi="Calibri"/>
      <w:sz w:val="24"/>
      <w:lang w:eastAsia="hi-IN" w:bidi="hi-IN"/>
    </w:rPr>
  </w:style>
  <w:style w:type="paragraph" w:customStyle="1" w:styleId="TableParagraph">
    <w:name w:val="Table Paragraph"/>
    <w:basedOn w:val="a"/>
    <w:pPr>
      <w:widowControl w:val="0"/>
      <w:ind w:left="224" w:firstLine="0"/>
      <w:jc w:val="left"/>
    </w:pPr>
    <w:rPr>
      <w:lang w:eastAsia="ar-SA"/>
    </w:rPr>
  </w:style>
  <w:style w:type="paragraph" w:customStyle="1" w:styleId="119">
    <w:name w:val="Заголовок 11"/>
    <w:basedOn w:val="a"/>
    <w:pPr>
      <w:widowControl w:val="0"/>
      <w:ind w:left="680" w:right="914" w:firstLine="0"/>
      <w:jc w:val="left"/>
    </w:pPr>
    <w:rPr>
      <w:b/>
      <w:bCs/>
      <w:lang w:eastAsia="ar-SA"/>
    </w:rPr>
  </w:style>
  <w:style w:type="paragraph" w:customStyle="1" w:styleId="413">
    <w:name w:val="Оглавление 41"/>
    <w:basedOn w:val="a"/>
    <w:pPr>
      <w:widowControl w:val="0"/>
      <w:ind w:left="1020" w:right="132" w:firstLine="0"/>
      <w:jc w:val="left"/>
    </w:pPr>
    <w:rPr>
      <w:lang w:eastAsia="ar-SA"/>
    </w:rPr>
  </w:style>
  <w:style w:type="paragraph" w:customStyle="1" w:styleId="316">
    <w:name w:val="Оглавление 31"/>
    <w:basedOn w:val="a"/>
    <w:pPr>
      <w:widowControl w:val="0"/>
      <w:ind w:left="791" w:firstLine="0"/>
      <w:jc w:val="left"/>
    </w:pPr>
    <w:rPr>
      <w:lang w:eastAsia="ar-SA"/>
    </w:rPr>
  </w:style>
  <w:style w:type="paragraph" w:customStyle="1" w:styleId="219">
    <w:name w:val="Оглавление 21"/>
    <w:basedOn w:val="a"/>
    <w:pPr>
      <w:widowControl w:val="0"/>
      <w:ind w:left="791" w:right="132" w:firstLine="0"/>
      <w:jc w:val="left"/>
    </w:pPr>
    <w:rPr>
      <w:lang w:eastAsia="ar-SA"/>
    </w:rPr>
  </w:style>
  <w:style w:type="paragraph" w:customStyle="1" w:styleId="114">
    <w:name w:val="Оглавление 11"/>
    <w:basedOn w:val="a"/>
    <w:link w:val="WW-12"/>
    <w:pPr>
      <w:widowControl w:val="0"/>
      <w:ind w:left="52" w:firstLine="0"/>
      <w:jc w:val="center"/>
    </w:pPr>
    <w:rPr>
      <w:lang w:eastAsia="ar-SA"/>
    </w:rPr>
  </w:style>
  <w:style w:type="paragraph" w:customStyle="1" w:styleId="HEADERTEXT">
    <w:name w:val=".HEADERTEXT"/>
    <w:pPr>
      <w:widowControl w:val="0"/>
    </w:pPr>
    <w:rPr>
      <w:color w:val="2B4279"/>
      <w:sz w:val="24"/>
      <w:szCs w:val="24"/>
      <w:lang w:eastAsia="ar-SA" w:bidi="hi-IN"/>
    </w:rPr>
  </w:style>
  <w:style w:type="paragraph" w:customStyle="1" w:styleId="affffffffff0">
    <w:name w:val="."/>
    <w:pPr>
      <w:widowControl w:val="0"/>
    </w:pPr>
    <w:rPr>
      <w:sz w:val="24"/>
      <w:szCs w:val="24"/>
      <w:lang w:eastAsia="ar-SA" w:bidi="hi-IN"/>
    </w:rPr>
  </w:style>
  <w:style w:type="paragraph" w:customStyle="1" w:styleId="s13">
    <w:name w:val="s_13"/>
    <w:basedOn w:val="a"/>
    <w:link w:val="WW8Num15z1"/>
    <w:pPr>
      <w:ind w:firstLine="720"/>
      <w:jc w:val="left"/>
    </w:pPr>
    <w:rPr>
      <w:lang w:eastAsia="ar-SA"/>
    </w:rPr>
  </w:style>
  <w:style w:type="paragraph" w:customStyle="1" w:styleId="affffffffff1">
    <w:name w:val="Обычный с первой строкой"/>
    <w:basedOn w:val="a"/>
    <w:rPr>
      <w:szCs w:val="28"/>
      <w:lang w:eastAsia="ar-SA"/>
    </w:rPr>
  </w:style>
  <w:style w:type="paragraph" w:customStyle="1" w:styleId="2ff5">
    <w:name w:val="Основной текст (2)"/>
    <w:basedOn w:val="a"/>
    <w:pPr>
      <w:shd w:val="clear" w:color="FFFFFF" w:fill="FFFFFF"/>
      <w:spacing w:line="198" w:lineRule="exact"/>
      <w:ind w:firstLine="0"/>
      <w:jc w:val="left"/>
    </w:pPr>
    <w:rPr>
      <w:sz w:val="18"/>
    </w:rPr>
  </w:style>
  <w:style w:type="paragraph" w:customStyle="1" w:styleId="3f4">
    <w:name w:val="Основной текст3"/>
    <w:basedOn w:val="a"/>
    <w:pPr>
      <w:shd w:val="clear" w:color="FFFFFF" w:fill="FFFFFF"/>
      <w:spacing w:line="198" w:lineRule="exact"/>
      <w:ind w:firstLine="0"/>
      <w:jc w:val="left"/>
    </w:pPr>
    <w:rPr>
      <w:sz w:val="18"/>
    </w:rPr>
  </w:style>
  <w:style w:type="paragraph" w:customStyle="1" w:styleId="Web1">
    <w:name w:val="Обычный (Web)1"/>
    <w:basedOn w:val="a"/>
    <w:pPr>
      <w:spacing w:before="100" w:after="100"/>
      <w:ind w:left="480" w:right="240" w:firstLine="0"/>
    </w:pPr>
    <w:rPr>
      <w:rFonts w:ascii="Verdana" w:eastAsia="Arial" w:hAnsi="Verdana"/>
      <w:color w:val="000000"/>
      <w:sz w:val="16"/>
      <w:szCs w:val="16"/>
      <w:lang w:eastAsia="ar-SA"/>
    </w:rPr>
  </w:style>
  <w:style w:type="paragraph" w:customStyle="1" w:styleId="u">
    <w:name w:val="u"/>
    <w:basedOn w:val="a"/>
    <w:pPr>
      <w:ind w:firstLine="390"/>
    </w:pPr>
    <w:rPr>
      <w:color w:val="000000"/>
      <w:lang w:eastAsia="ar-SA"/>
    </w:rPr>
  </w:style>
  <w:style w:type="paragraph" w:customStyle="1" w:styleId="affffffffff2">
    <w:name w:val="Текст ПЗ"/>
    <w:basedOn w:val="a"/>
    <w:pPr>
      <w:contextualSpacing/>
    </w:pPr>
    <w:rPr>
      <w:lang w:eastAsia="ar-SA"/>
    </w:rPr>
  </w:style>
  <w:style w:type="paragraph" w:customStyle="1" w:styleId="1ffff7">
    <w:name w:val="Заголовок ПЗ 1"/>
    <w:basedOn w:val="1"/>
    <w:pPr>
      <w:tabs>
        <w:tab w:val="clear" w:pos="0"/>
      </w:tabs>
      <w:spacing w:before="0" w:after="0"/>
      <w:ind w:firstLine="709"/>
      <w:contextualSpacing/>
      <w:jc w:val="center"/>
    </w:pPr>
    <w:rPr>
      <w:rFonts w:ascii="Times New Roman" w:hAnsi="Times New Roman"/>
      <w:bCs w:val="0"/>
      <w:color w:val="000000"/>
      <w:sz w:val="28"/>
      <w:szCs w:val="20"/>
      <w:shd w:val="clear" w:color="FFFFFF" w:fill="FFFFFF"/>
      <w:lang w:eastAsia="ar-SA"/>
    </w:rPr>
  </w:style>
  <w:style w:type="paragraph" w:customStyle="1" w:styleId="3f5">
    <w:name w:val="Абзац списка3"/>
    <w:basedOn w:val="a"/>
    <w:pPr>
      <w:spacing w:after="200" w:line="276" w:lineRule="auto"/>
      <w:ind w:left="720" w:firstLine="0"/>
      <w:contextualSpacing/>
      <w:jc w:val="left"/>
    </w:pPr>
    <w:rPr>
      <w:sz w:val="20"/>
      <w:lang w:eastAsia="ar-SA"/>
    </w:rPr>
  </w:style>
  <w:style w:type="paragraph" w:customStyle="1" w:styleId="affffffffff3">
    <w:name w:val="Эко_№_таб"/>
    <w:basedOn w:val="a"/>
    <w:pPr>
      <w:spacing w:before="120"/>
      <w:ind w:firstLine="709"/>
      <w:jc w:val="right"/>
    </w:pPr>
    <w:rPr>
      <w:i/>
      <w:iCs/>
      <w:lang w:eastAsia="ar-SA"/>
    </w:rPr>
  </w:style>
  <w:style w:type="paragraph" w:customStyle="1" w:styleId="affffffffff4">
    <w:name w:val="№ Основной выделение"/>
    <w:basedOn w:val="a"/>
    <w:pPr>
      <w:tabs>
        <w:tab w:val="left" w:pos="360"/>
      </w:tabs>
      <w:spacing w:before="120" w:after="120"/>
      <w:ind w:left="360" w:hanging="360"/>
      <w:jc w:val="left"/>
    </w:pPr>
    <w:rPr>
      <w:b/>
      <w:lang w:eastAsia="ar-SA"/>
    </w:rPr>
  </w:style>
  <w:style w:type="paragraph" w:customStyle="1" w:styleId="affffffffff5">
    <w:name w:val="Основной стиль"/>
    <w:pPr>
      <w:widowControl w:val="0"/>
      <w:ind w:firstLine="360"/>
    </w:pPr>
    <w:rPr>
      <w:sz w:val="24"/>
      <w:szCs w:val="24"/>
      <w:lang w:eastAsia="ar-SA" w:bidi="hi-IN"/>
    </w:rPr>
  </w:style>
  <w:style w:type="paragraph" w:customStyle="1" w:styleId="21a">
    <w:name w:val="Красная строка 21"/>
    <w:pPr>
      <w:widowControl w:val="0"/>
      <w:spacing w:after="120"/>
      <w:ind w:left="283" w:firstLine="210"/>
    </w:pPr>
    <w:rPr>
      <w:sz w:val="24"/>
      <w:szCs w:val="24"/>
      <w:lang w:eastAsia="ar-SA" w:bidi="hi-IN"/>
    </w:rPr>
  </w:style>
  <w:style w:type="paragraph" w:customStyle="1" w:styleId="a50">
    <w:name w:val="a5"/>
    <w:basedOn w:val="a"/>
    <w:pPr>
      <w:spacing w:before="280" w:after="280"/>
      <w:ind w:firstLine="0"/>
      <w:jc w:val="left"/>
    </w:pPr>
    <w:rPr>
      <w:lang w:eastAsia="ar-SA"/>
    </w:rPr>
  </w:style>
  <w:style w:type="paragraph" w:customStyle="1" w:styleId="ConsPlusNormal1">
    <w:name w:val="ConsPlusNormal1"/>
    <w:link w:val="1fa"/>
    <w:pPr>
      <w:widowControl w:val="0"/>
      <w:spacing w:line="360" w:lineRule="auto"/>
      <w:ind w:firstLine="709"/>
      <w:jc w:val="both"/>
    </w:pPr>
    <w:rPr>
      <w:rFonts w:ascii="Arial" w:eastAsia="Arial" w:hAnsi="Arial"/>
      <w:lang w:eastAsia="hi-IN" w:bidi="hi-IN"/>
    </w:rPr>
  </w:style>
  <w:style w:type="paragraph" w:customStyle="1" w:styleId="1ffff8">
    <w:name w:val="Без интервала1"/>
    <w:pPr>
      <w:widowControl w:val="0"/>
      <w:spacing w:line="360" w:lineRule="auto"/>
      <w:ind w:firstLine="709"/>
      <w:jc w:val="both"/>
    </w:pPr>
    <w:rPr>
      <w:sz w:val="24"/>
      <w:szCs w:val="24"/>
      <w:lang w:eastAsia="ar-SA" w:bidi="hi-IN"/>
    </w:rPr>
  </w:style>
  <w:style w:type="paragraph" w:customStyle="1" w:styleId="2ff6">
    <w:name w:val="Указатель2"/>
    <w:basedOn w:val="a"/>
    <w:rPr>
      <w:rFonts w:eastAsia="Arial"/>
      <w:lang w:eastAsia="ar-SA"/>
    </w:rPr>
  </w:style>
  <w:style w:type="paragraph" w:customStyle="1" w:styleId="47">
    <w:name w:val="Название объекта4"/>
    <w:basedOn w:val="a"/>
    <w:pPr>
      <w:spacing w:before="120" w:after="120"/>
    </w:pPr>
    <w:rPr>
      <w:rFonts w:eastAsia="Arial"/>
      <w:i/>
      <w:iCs/>
      <w:lang w:eastAsia="ar-SA"/>
    </w:rPr>
  </w:style>
  <w:style w:type="paragraph" w:customStyle="1" w:styleId="2ff7">
    <w:name w:val="Заголовок2"/>
    <w:basedOn w:val="a"/>
    <w:pPr>
      <w:keepNext/>
      <w:spacing w:before="240" w:after="120"/>
    </w:pPr>
    <w:rPr>
      <w:rFonts w:ascii="Liberation Sans" w:eastAsia="Arial" w:hAnsi="Liberation Sans"/>
      <w:szCs w:val="28"/>
      <w:lang w:eastAsia="ar-SA"/>
    </w:rPr>
  </w:style>
  <w:style w:type="paragraph" w:customStyle="1" w:styleId="48">
    <w:name w:val="Указатель4"/>
    <w:basedOn w:val="a"/>
    <w:rPr>
      <w:rFonts w:eastAsia="Arial"/>
      <w:lang w:eastAsia="ar-SA"/>
    </w:rPr>
  </w:style>
  <w:style w:type="character" w:styleId="affffffffff6">
    <w:name w:val="Hyperlink"/>
    <w:uiPriority w:val="99"/>
    <w:unhideWhenUsed/>
    <w:rsid w:val="00B523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32</Pages>
  <Words>8976</Words>
  <Characters>51166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wiadmin</cp:lastModifiedBy>
  <cp:revision>120</cp:revision>
  <cp:lastPrinted>2022-02-24T10:14:00Z</cp:lastPrinted>
  <dcterms:created xsi:type="dcterms:W3CDTF">2022-02-16T12:50:00Z</dcterms:created>
  <dcterms:modified xsi:type="dcterms:W3CDTF">2022-02-24T10:15:00Z</dcterms:modified>
</cp:coreProperties>
</file>