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6A62B6"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r w:rsidR="00DD7924">
        <w:rPr>
          <w:rFonts w:ascii="Times New Roman" w:hAnsi="Times New Roman"/>
          <w:bCs/>
          <w:sz w:val="28"/>
          <w:szCs w:val="28"/>
        </w:rPr>
        <w:t>от 29 марта 2022 г. № 112</w:t>
      </w:r>
    </w:p>
    <w:p w:rsidR="003D3B8A" w:rsidRPr="003D3B8A" w:rsidRDefault="003D3B8A" w:rsidP="00437F65">
      <w:pPr>
        <w:ind w:right="55"/>
        <w:jc w:val="center"/>
        <w:rPr>
          <w:rFonts w:ascii="Times New Roman" w:hAnsi="Times New Roman"/>
          <w:b/>
          <w:bCs/>
          <w:sz w:val="28"/>
          <w:szCs w:val="28"/>
        </w:rPr>
        <w:sectPr w:rsidR="003D3B8A" w:rsidRPr="003D3B8A" w:rsidSect="00DD7924">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567" w:right="1417" w:bottom="1134" w:left="1985" w:header="272" w:footer="567" w:gutter="0"/>
          <w:cols w:space="720"/>
          <w:docGrid w:linePitch="272"/>
        </w:sectPr>
      </w:pPr>
    </w:p>
    <w:tbl>
      <w:tblPr>
        <w:tblW w:w="5000" w:type="pct"/>
        <w:jc w:val="right"/>
        <w:tblLayout w:type="fixed"/>
        <w:tblLook w:val="01E0" w:firstRow="1" w:lastRow="1" w:firstColumn="1" w:lastColumn="1" w:noHBand="0" w:noVBand="0"/>
      </w:tblPr>
      <w:tblGrid>
        <w:gridCol w:w="4262"/>
        <w:gridCol w:w="2933"/>
        <w:gridCol w:w="2376"/>
      </w:tblGrid>
      <w:tr w:rsidR="000D5EED" w:rsidRPr="00DB6209" w:rsidTr="003904E4">
        <w:trPr>
          <w:jc w:val="right"/>
        </w:trPr>
        <w:tc>
          <w:tcPr>
            <w:tcW w:w="5000" w:type="pct"/>
            <w:gridSpan w:val="3"/>
            <w:tcMar>
              <w:top w:w="0" w:type="dxa"/>
              <w:left w:w="108" w:type="dxa"/>
              <w:bottom w:w="680" w:type="dxa"/>
              <w:right w:w="108" w:type="dxa"/>
            </w:tcMar>
          </w:tcPr>
          <w:p w:rsidR="00DB6209" w:rsidRDefault="00C72F96" w:rsidP="00DB6209">
            <w:pPr>
              <w:ind w:right="856"/>
              <w:jc w:val="center"/>
              <w:rPr>
                <w:rFonts w:ascii="Times New Roman" w:hAnsi="Times New Roman"/>
                <w:sz w:val="28"/>
                <w:szCs w:val="28"/>
              </w:rPr>
            </w:pPr>
            <w:bookmarkStart w:id="0" w:name="_GoBack"/>
            <w:bookmarkEnd w:id="0"/>
            <w:r w:rsidRPr="00DB6209">
              <w:rPr>
                <w:rFonts w:ascii="Times New Roman" w:hAnsi="Times New Roman"/>
                <w:sz w:val="28"/>
                <w:szCs w:val="28"/>
              </w:rPr>
              <w:lastRenderedPageBreak/>
              <w:t>О внесении изменений в некоторые</w:t>
            </w:r>
          </w:p>
          <w:p w:rsidR="000D5EED" w:rsidRPr="00DB6209" w:rsidRDefault="00C72F96" w:rsidP="00DB6209">
            <w:pPr>
              <w:ind w:right="856"/>
              <w:jc w:val="center"/>
              <w:rPr>
                <w:rFonts w:ascii="Times New Roman" w:hAnsi="Times New Roman"/>
                <w:sz w:val="28"/>
                <w:szCs w:val="28"/>
              </w:rPr>
            </w:pPr>
            <w:r w:rsidRPr="00DB6209">
              <w:rPr>
                <w:rFonts w:ascii="Times New Roman" w:hAnsi="Times New Roman"/>
                <w:sz w:val="28"/>
                <w:szCs w:val="28"/>
              </w:rPr>
              <w:t>нормативн</w:t>
            </w:r>
            <w:r w:rsidR="009869DB" w:rsidRPr="00DB6209">
              <w:rPr>
                <w:rFonts w:ascii="Times New Roman" w:hAnsi="Times New Roman"/>
                <w:sz w:val="28"/>
                <w:szCs w:val="28"/>
              </w:rPr>
              <w:t>ые</w:t>
            </w:r>
            <w:r w:rsidR="00DB6209">
              <w:rPr>
                <w:rFonts w:ascii="Times New Roman" w:hAnsi="Times New Roman"/>
                <w:sz w:val="28"/>
                <w:szCs w:val="28"/>
              </w:rPr>
              <w:t xml:space="preserve"> </w:t>
            </w:r>
            <w:r w:rsidRPr="00DB6209">
              <w:rPr>
                <w:rFonts w:ascii="Times New Roman" w:hAnsi="Times New Roman"/>
                <w:sz w:val="28"/>
                <w:szCs w:val="28"/>
              </w:rPr>
              <w:t>правовые акты Рязанской области</w:t>
            </w:r>
          </w:p>
        </w:tc>
      </w:tr>
      <w:tr w:rsidR="000D5EED" w:rsidRPr="00DB6209" w:rsidTr="003904E4">
        <w:trPr>
          <w:jc w:val="right"/>
        </w:trPr>
        <w:tc>
          <w:tcPr>
            <w:tcW w:w="5000" w:type="pct"/>
            <w:gridSpan w:val="3"/>
          </w:tcPr>
          <w:p w:rsidR="00C72F96" w:rsidRPr="00DB6209" w:rsidRDefault="00C72F96" w:rsidP="00EC79A9">
            <w:pPr>
              <w:ind w:firstLine="709"/>
              <w:jc w:val="both"/>
              <w:rPr>
                <w:rFonts w:ascii="Times New Roman" w:hAnsi="Times New Roman"/>
                <w:sz w:val="28"/>
                <w:szCs w:val="28"/>
              </w:rPr>
            </w:pPr>
            <w:r w:rsidRPr="00DB6209">
              <w:rPr>
                <w:rFonts w:ascii="Times New Roman" w:hAnsi="Times New Roman"/>
                <w:sz w:val="28"/>
                <w:szCs w:val="28"/>
              </w:rPr>
              <w:t>Правительство Рязанской области ПОСТАНОВЛЯЕТ:</w:t>
            </w:r>
          </w:p>
          <w:p w:rsidR="00C72F96" w:rsidRPr="00DB6209" w:rsidRDefault="00EC79A9" w:rsidP="00F61FD4">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1. </w:t>
            </w:r>
            <w:proofErr w:type="gramStart"/>
            <w:r w:rsidR="00C72F96" w:rsidRPr="00DB6209">
              <w:rPr>
                <w:rFonts w:ascii="Times New Roman" w:hAnsi="Times New Roman"/>
                <w:sz w:val="28"/>
                <w:szCs w:val="28"/>
              </w:rPr>
              <w:t xml:space="preserve">Внести в постановление Правительства Рязанской области </w:t>
            </w:r>
            <w:r w:rsidRPr="00DB6209">
              <w:rPr>
                <w:rFonts w:ascii="Times New Roman" w:hAnsi="Times New Roman"/>
                <w:sz w:val="28"/>
                <w:szCs w:val="28"/>
              </w:rPr>
              <w:br/>
            </w:r>
            <w:r w:rsidR="00C72F96" w:rsidRPr="00DB6209">
              <w:rPr>
                <w:rFonts w:ascii="Times New Roman" w:hAnsi="Times New Roman"/>
                <w:sz w:val="28"/>
                <w:szCs w:val="28"/>
              </w:rPr>
              <w:t>от 30</w:t>
            </w:r>
            <w:r w:rsidRPr="00DB6209">
              <w:rPr>
                <w:rFonts w:ascii="Times New Roman" w:hAnsi="Times New Roman"/>
                <w:sz w:val="28"/>
                <w:szCs w:val="28"/>
              </w:rPr>
              <w:t xml:space="preserve"> июля </w:t>
            </w:r>
            <w:r w:rsidR="00C72F96" w:rsidRPr="00DB6209">
              <w:rPr>
                <w:rFonts w:ascii="Times New Roman" w:hAnsi="Times New Roman"/>
                <w:sz w:val="28"/>
                <w:szCs w:val="28"/>
              </w:rPr>
              <w:t xml:space="preserve">2019 </w:t>
            </w:r>
            <w:r w:rsidRPr="00DB6209">
              <w:rPr>
                <w:rFonts w:ascii="Times New Roman" w:hAnsi="Times New Roman"/>
                <w:sz w:val="28"/>
                <w:szCs w:val="28"/>
              </w:rPr>
              <w:t xml:space="preserve">г. </w:t>
            </w:r>
            <w:r w:rsidR="00C72F96" w:rsidRPr="00DB6209">
              <w:rPr>
                <w:rFonts w:ascii="Times New Roman" w:hAnsi="Times New Roman"/>
                <w:sz w:val="28"/>
                <w:szCs w:val="28"/>
              </w:rPr>
              <w:t xml:space="preserve">№ 234 «Об утверждении </w:t>
            </w:r>
            <w:r w:rsidRPr="00DB6209">
              <w:rPr>
                <w:rFonts w:ascii="Times New Roman" w:hAnsi="Times New Roman"/>
                <w:sz w:val="28"/>
                <w:szCs w:val="28"/>
              </w:rPr>
              <w:t>П</w:t>
            </w:r>
            <w:r w:rsidR="00C72F96" w:rsidRPr="00DB6209">
              <w:rPr>
                <w:rFonts w:ascii="Times New Roman" w:hAnsi="Times New Roman"/>
                <w:sz w:val="28"/>
                <w:szCs w:val="28"/>
              </w:rPr>
              <w:t xml:space="preserve">орядка предоставления субсидий юридическим лицам и индивидуальным предпринимателям, оказывающим услуги розничной торговли на территории Рязанской области, на возмещение части затрат, связанных с оказанием указанных услуг в сельских населенных пунктах Рязанской области» </w:t>
            </w:r>
            <w:r w:rsidR="00492B31" w:rsidRPr="00DB6209">
              <w:rPr>
                <w:rFonts w:ascii="Times New Roman" w:hAnsi="Times New Roman"/>
                <w:sz w:val="28"/>
                <w:szCs w:val="28"/>
              </w:rPr>
              <w:t xml:space="preserve">(в редакции постановлений Правительства Рязанской области от 07.05.2020 № 102, от 18.05.2021 № 120) </w:t>
            </w:r>
            <w:r w:rsidR="00C72F96" w:rsidRPr="00DB6209">
              <w:rPr>
                <w:rFonts w:ascii="Times New Roman" w:hAnsi="Times New Roman"/>
                <w:sz w:val="28"/>
                <w:szCs w:val="28"/>
              </w:rPr>
              <w:t>следующие изменения:</w:t>
            </w:r>
            <w:proofErr w:type="gramEnd"/>
          </w:p>
          <w:p w:rsidR="00C72F96" w:rsidRPr="00DB6209" w:rsidRDefault="00EC79A9"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1) </w:t>
            </w:r>
            <w:r w:rsidR="00C72F96" w:rsidRPr="00DB6209">
              <w:rPr>
                <w:rFonts w:ascii="Times New Roman" w:hAnsi="Times New Roman"/>
                <w:sz w:val="28"/>
                <w:szCs w:val="28"/>
              </w:rPr>
              <w:t>пункт 2 изложить в следующей редакции:</w:t>
            </w:r>
          </w:p>
          <w:p w:rsidR="00C72F96" w:rsidRPr="00DB6209" w:rsidRDefault="00EC79A9"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«2. </w:t>
            </w:r>
            <w:r w:rsidR="00C72F96" w:rsidRPr="00DB6209">
              <w:rPr>
                <w:rFonts w:ascii="Times New Roman" w:hAnsi="Times New Roman"/>
                <w:sz w:val="28"/>
                <w:szCs w:val="28"/>
              </w:rPr>
              <w:t xml:space="preserve">Контроль за исполнением настоящего постановления возложить на </w:t>
            </w:r>
            <w:r w:rsidR="00C72F96" w:rsidRPr="00DB6209">
              <w:rPr>
                <w:rFonts w:ascii="Times New Roman" w:hAnsi="Times New Roman"/>
                <w:spacing w:val="-2"/>
                <w:sz w:val="28"/>
                <w:szCs w:val="28"/>
              </w:rPr>
              <w:t>заместителя Председателя Правительства Рязанской области</w:t>
            </w:r>
            <w:r w:rsidR="00DB6209" w:rsidRPr="00DB6209">
              <w:rPr>
                <w:rFonts w:ascii="Times New Roman" w:hAnsi="Times New Roman"/>
                <w:spacing w:val="-2"/>
                <w:sz w:val="28"/>
                <w:szCs w:val="28"/>
              </w:rPr>
              <w:t xml:space="preserve"> </w:t>
            </w:r>
            <w:r w:rsidR="00C72F96" w:rsidRPr="00DB6209">
              <w:rPr>
                <w:rFonts w:ascii="Times New Roman" w:hAnsi="Times New Roman"/>
                <w:spacing w:val="-2"/>
                <w:sz w:val="28"/>
                <w:szCs w:val="28"/>
              </w:rPr>
              <w:t>А.А. Никитина</w:t>
            </w:r>
            <w:proofErr w:type="gramStart"/>
            <w:r w:rsidR="00C72F96" w:rsidRPr="00DB6209">
              <w:rPr>
                <w:rFonts w:ascii="Times New Roman" w:hAnsi="Times New Roman"/>
                <w:spacing w:val="-2"/>
                <w:sz w:val="28"/>
                <w:szCs w:val="28"/>
              </w:rPr>
              <w:t>.»;</w:t>
            </w:r>
            <w:proofErr w:type="gramEnd"/>
          </w:p>
          <w:p w:rsidR="00C72F96" w:rsidRPr="00DB6209" w:rsidRDefault="00EC79A9" w:rsidP="00C72F96">
            <w:pPr>
              <w:ind w:right="55" w:firstLine="709"/>
              <w:jc w:val="both"/>
              <w:rPr>
                <w:rFonts w:ascii="Times New Roman" w:hAnsi="Times New Roman"/>
                <w:sz w:val="28"/>
                <w:szCs w:val="28"/>
              </w:rPr>
            </w:pPr>
            <w:r w:rsidRPr="00DB6209">
              <w:rPr>
                <w:rFonts w:ascii="Times New Roman" w:hAnsi="Times New Roman"/>
                <w:sz w:val="28"/>
                <w:szCs w:val="28"/>
              </w:rPr>
              <w:t>2) </w:t>
            </w:r>
            <w:r w:rsidR="00C72F96" w:rsidRPr="00DB6209">
              <w:rPr>
                <w:rFonts w:ascii="Times New Roman" w:hAnsi="Times New Roman"/>
                <w:sz w:val="28"/>
                <w:szCs w:val="28"/>
              </w:rPr>
              <w:t>в приложении:</w:t>
            </w:r>
          </w:p>
          <w:p w:rsidR="00C72F96" w:rsidRPr="00DB6209" w:rsidRDefault="00EC79A9" w:rsidP="00C72F96">
            <w:pPr>
              <w:ind w:right="55"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в пункте 2:</w:t>
            </w:r>
          </w:p>
          <w:p w:rsidR="00BE5927" w:rsidRPr="00DB6209" w:rsidRDefault="00BE5927"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абзаце первом слова «(далее соответственно – развозная торговля, Заявители)» заменить словами «(далее  – Заявители)»;</w:t>
            </w:r>
          </w:p>
          <w:p w:rsidR="00BE5927" w:rsidRPr="00DB6209" w:rsidRDefault="00BE5927"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дополнить новым абзацем вторым следующего содержания:</w:t>
            </w:r>
          </w:p>
          <w:p w:rsidR="00BE5927" w:rsidRPr="00DB6209" w:rsidRDefault="00BE5927"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«Для целей настоящего Порядка под оказанием услуг розничной торговли на территории Рязанской области понимается развозная торговля и торговля в стационарных торговых объектах (сельских магазинах) (далее соответственно – развозная торговля, торговля в стационарных торговых объектах)</w:t>
            </w:r>
            <w:proofErr w:type="gramStart"/>
            <w:r w:rsidRPr="00DB6209">
              <w:rPr>
                <w:rFonts w:ascii="Times New Roman" w:hAnsi="Times New Roman"/>
                <w:sz w:val="28"/>
                <w:szCs w:val="28"/>
              </w:rPr>
              <w:t>.»</w:t>
            </w:r>
            <w:proofErr w:type="gramEnd"/>
            <w:r w:rsidRPr="00DB6209">
              <w:rPr>
                <w:rFonts w:ascii="Times New Roman" w:hAnsi="Times New Roman"/>
                <w:sz w:val="28"/>
                <w:szCs w:val="28"/>
              </w:rPr>
              <w:t>;</w:t>
            </w:r>
          </w:p>
          <w:p w:rsidR="00326FB1" w:rsidRPr="00DB6209" w:rsidRDefault="00FD68B6" w:rsidP="00326FB1">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абзаце втором слова «(далее –</w:t>
            </w:r>
            <w:r w:rsidR="00326FB1" w:rsidRPr="00DB6209">
              <w:rPr>
                <w:rFonts w:ascii="Times New Roman" w:hAnsi="Times New Roman"/>
                <w:sz w:val="28"/>
                <w:szCs w:val="28"/>
              </w:rPr>
              <w:t xml:space="preserve"> единый портал)» исключить;</w:t>
            </w:r>
          </w:p>
          <w:p w:rsidR="00C72F96" w:rsidRPr="00DB6209" w:rsidRDefault="00EC79A9" w:rsidP="00C72F96">
            <w:pPr>
              <w:ind w:right="55"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в пункте 3:</w:t>
            </w:r>
          </w:p>
          <w:p w:rsidR="00C72F96" w:rsidRPr="00DB6209" w:rsidRDefault="00C72F96"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абзаце первом слова «промышленности и»</w:t>
            </w:r>
            <w:r w:rsidR="0065259C" w:rsidRPr="00DB6209">
              <w:rPr>
                <w:rFonts w:ascii="Times New Roman" w:hAnsi="Times New Roman"/>
                <w:sz w:val="28"/>
                <w:szCs w:val="28"/>
              </w:rPr>
              <w:t xml:space="preserve"> исключить</w:t>
            </w:r>
            <w:r w:rsidRPr="00DB6209">
              <w:rPr>
                <w:rFonts w:ascii="Times New Roman" w:hAnsi="Times New Roman"/>
                <w:sz w:val="28"/>
                <w:szCs w:val="28"/>
              </w:rPr>
              <w:t>;</w:t>
            </w:r>
          </w:p>
          <w:p w:rsidR="00C72F96" w:rsidRPr="00DB6209" w:rsidRDefault="00C72F96" w:rsidP="00C72F96">
            <w:pPr>
              <w:ind w:right="55" w:firstLine="709"/>
              <w:jc w:val="both"/>
              <w:rPr>
                <w:rFonts w:ascii="Times New Roman" w:hAnsi="Times New Roman"/>
                <w:sz w:val="28"/>
                <w:szCs w:val="28"/>
              </w:rPr>
            </w:pPr>
            <w:r w:rsidRPr="00DB6209">
              <w:rPr>
                <w:rFonts w:ascii="Times New Roman" w:hAnsi="Times New Roman"/>
                <w:sz w:val="28"/>
                <w:szCs w:val="28"/>
              </w:rPr>
              <w:t xml:space="preserve">дополнить </w:t>
            </w:r>
            <w:r w:rsidR="0065259C" w:rsidRPr="00DB6209">
              <w:rPr>
                <w:rFonts w:ascii="Times New Roman" w:hAnsi="Times New Roman"/>
                <w:sz w:val="28"/>
                <w:szCs w:val="28"/>
              </w:rPr>
              <w:t>абзацем</w:t>
            </w:r>
            <w:r w:rsidRPr="00DB6209">
              <w:rPr>
                <w:rFonts w:ascii="Times New Roman" w:hAnsi="Times New Roman"/>
                <w:sz w:val="28"/>
                <w:szCs w:val="28"/>
              </w:rPr>
              <w:t xml:space="preserve"> следующего содержания:</w:t>
            </w:r>
          </w:p>
          <w:p w:rsidR="00F64CF9" w:rsidRPr="00DB6209" w:rsidRDefault="00C72F96" w:rsidP="00F64CF9">
            <w:pPr>
              <w:ind w:right="55" w:firstLine="709"/>
              <w:jc w:val="both"/>
              <w:rPr>
                <w:rFonts w:ascii="Times New Roman" w:hAnsi="Times New Roman"/>
                <w:sz w:val="28"/>
                <w:szCs w:val="28"/>
              </w:rPr>
            </w:pPr>
            <w:r w:rsidRPr="00DB6209">
              <w:rPr>
                <w:rFonts w:ascii="Times New Roman" w:hAnsi="Times New Roman"/>
                <w:sz w:val="28"/>
                <w:szCs w:val="28"/>
              </w:rPr>
              <w:t>«оплата коммунальных услуг (потребление газа, электрической энергии, услуги по обращению с твердыми коммунальными отходами</w:t>
            </w:r>
            <w:r w:rsidR="004E41F0" w:rsidRPr="00DB6209">
              <w:rPr>
                <w:rFonts w:ascii="Times New Roman" w:hAnsi="Times New Roman"/>
                <w:sz w:val="28"/>
                <w:szCs w:val="28"/>
              </w:rPr>
              <w:t>)</w:t>
            </w:r>
            <w:r w:rsidRPr="00DB6209">
              <w:rPr>
                <w:rFonts w:ascii="Times New Roman" w:hAnsi="Times New Roman"/>
                <w:sz w:val="28"/>
                <w:szCs w:val="28"/>
              </w:rPr>
              <w:t xml:space="preserve"> в </w:t>
            </w:r>
            <w:r w:rsidRPr="00DB6209">
              <w:rPr>
                <w:rFonts w:ascii="Times New Roman" w:hAnsi="Times New Roman"/>
                <w:sz w:val="28"/>
                <w:szCs w:val="28"/>
              </w:rPr>
              <w:lastRenderedPageBreak/>
              <w:t>стационарных торговых объектах»;</w:t>
            </w:r>
          </w:p>
          <w:p w:rsidR="00AF5084" w:rsidRPr="00DB6209" w:rsidRDefault="00162B8B" w:rsidP="00F64CF9">
            <w:pPr>
              <w:ind w:right="55"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sz w:val="28"/>
                <w:szCs w:val="28"/>
              </w:rPr>
              <w:t> </w:t>
            </w:r>
            <w:r w:rsidR="00AF5084" w:rsidRPr="00DB6209">
              <w:rPr>
                <w:rFonts w:ascii="Times New Roman" w:hAnsi="Times New Roman"/>
                <w:sz w:val="28"/>
                <w:szCs w:val="28"/>
              </w:rPr>
              <w:t>в пункте</w:t>
            </w:r>
            <w:r w:rsidRPr="00DB6209">
              <w:rPr>
                <w:rFonts w:ascii="Times New Roman" w:hAnsi="Times New Roman"/>
                <w:sz w:val="28"/>
                <w:szCs w:val="28"/>
              </w:rPr>
              <w:t xml:space="preserve"> 4</w:t>
            </w:r>
            <w:r w:rsidR="00AF5084" w:rsidRPr="00DB6209">
              <w:rPr>
                <w:rFonts w:ascii="Times New Roman" w:hAnsi="Times New Roman"/>
                <w:sz w:val="28"/>
                <w:szCs w:val="28"/>
              </w:rPr>
              <w:t>:</w:t>
            </w:r>
            <w:r w:rsidRPr="00DB6209">
              <w:rPr>
                <w:rFonts w:ascii="Times New Roman" w:hAnsi="Times New Roman"/>
                <w:sz w:val="28"/>
                <w:szCs w:val="28"/>
              </w:rPr>
              <w:t xml:space="preserve"> </w:t>
            </w:r>
          </w:p>
          <w:p w:rsidR="00AF5084" w:rsidRPr="00DB6209" w:rsidRDefault="00AF5084" w:rsidP="00AF5084">
            <w:pPr>
              <w:ind w:right="55" w:firstLine="709"/>
              <w:jc w:val="both"/>
              <w:rPr>
                <w:rFonts w:ascii="Times New Roman" w:hAnsi="Times New Roman"/>
                <w:sz w:val="28"/>
                <w:szCs w:val="28"/>
              </w:rPr>
            </w:pPr>
            <w:r w:rsidRPr="00DB6209">
              <w:rPr>
                <w:rFonts w:ascii="Times New Roman" w:hAnsi="Times New Roman"/>
                <w:sz w:val="28"/>
                <w:szCs w:val="28"/>
              </w:rPr>
              <w:t>подпункт 1 изложить в следующей редакции:</w:t>
            </w:r>
          </w:p>
          <w:p w:rsidR="00C72F96" w:rsidRPr="00DB6209" w:rsidRDefault="00492B31" w:rsidP="00AF5084">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C72F96" w:rsidRPr="00DB6209">
              <w:rPr>
                <w:rFonts w:ascii="Times New Roman" w:hAnsi="Times New Roman"/>
                <w:sz w:val="28"/>
                <w:szCs w:val="28"/>
              </w:rPr>
              <w:t>1) на дату подачи заявления на предоставление субсидии Заявитель:</w:t>
            </w:r>
          </w:p>
          <w:p w:rsidR="00C72F96" w:rsidRPr="00DB6209" w:rsidRDefault="00C72F96"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sz w:val="28"/>
                <w:szCs w:val="28"/>
              </w:rPr>
              <w:t> </w:t>
            </w:r>
            <w:proofErr w:type="gramStart"/>
            <w:r w:rsidRPr="00DB6209">
              <w:rPr>
                <w:rFonts w:ascii="Times New Roman" w:hAnsi="Times New Roman"/>
                <w:sz w:val="28"/>
                <w:szCs w:val="28"/>
              </w:rPr>
              <w:t>зарегистрирован</w:t>
            </w:r>
            <w:proofErr w:type="gramEnd"/>
            <w:r w:rsidRPr="00DB6209">
              <w:rPr>
                <w:rFonts w:ascii="Times New Roman" w:hAnsi="Times New Roman"/>
                <w:sz w:val="28"/>
                <w:szCs w:val="28"/>
              </w:rPr>
              <w:t xml:space="preserve"> и состоит на налоговом учете в Рязанской области;</w:t>
            </w:r>
          </w:p>
          <w:p w:rsidR="00C72F96" w:rsidRPr="00DB6209" w:rsidRDefault="00C72F96"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sz w:val="28"/>
                <w:szCs w:val="28"/>
              </w:rPr>
              <w:t> </w:t>
            </w:r>
            <w:r w:rsidRPr="00DB6209">
              <w:rPr>
                <w:rFonts w:ascii="Times New Roman" w:hAnsi="Times New Roman"/>
                <w:sz w:val="28"/>
                <w:szCs w:val="28"/>
              </w:rPr>
              <w:t xml:space="preserve">осуществляет виды экономической деятельности, входящие в состав класса 47 «Торговля розничная, кроме торговли автотранспортными средствами и мотоциклами» Общероссийского </w:t>
            </w:r>
            <w:hyperlink r:id="rId15" w:history="1">
              <w:r w:rsidRPr="00DB6209">
                <w:rPr>
                  <w:rFonts w:ascii="Times New Roman" w:hAnsi="Times New Roman"/>
                  <w:sz w:val="28"/>
                  <w:szCs w:val="28"/>
                </w:rPr>
                <w:t>классификатора</w:t>
              </w:r>
            </w:hyperlink>
            <w:r w:rsidRPr="00DB6209">
              <w:rPr>
                <w:rFonts w:ascii="Times New Roman" w:hAnsi="Times New Roman"/>
                <w:sz w:val="28"/>
                <w:szCs w:val="28"/>
              </w:rPr>
              <w:t xml:space="preserve"> видов экономической деятельности ОК 029-2014 (КДЕС</w:t>
            </w:r>
            <w:proofErr w:type="gramStart"/>
            <w:r w:rsidRPr="00DB6209">
              <w:rPr>
                <w:rFonts w:ascii="Times New Roman" w:hAnsi="Times New Roman"/>
                <w:sz w:val="28"/>
                <w:szCs w:val="28"/>
              </w:rPr>
              <w:t xml:space="preserve"> Р</w:t>
            </w:r>
            <w:proofErr w:type="gramEnd"/>
            <w:r w:rsidRPr="00DB6209">
              <w:rPr>
                <w:rFonts w:ascii="Times New Roman" w:hAnsi="Times New Roman"/>
                <w:sz w:val="28"/>
                <w:szCs w:val="28"/>
              </w:rPr>
              <w:t xml:space="preserve">ед. 2), принятого приказом </w:t>
            </w:r>
            <w:proofErr w:type="spellStart"/>
            <w:r w:rsidRPr="00DB6209">
              <w:rPr>
                <w:rFonts w:ascii="Times New Roman" w:hAnsi="Times New Roman"/>
                <w:sz w:val="28"/>
                <w:szCs w:val="28"/>
              </w:rPr>
              <w:t>Росстандарта</w:t>
            </w:r>
            <w:proofErr w:type="spellEnd"/>
            <w:r w:rsidRPr="00DB6209">
              <w:rPr>
                <w:rFonts w:ascii="Times New Roman" w:hAnsi="Times New Roman"/>
                <w:sz w:val="28"/>
                <w:szCs w:val="28"/>
              </w:rPr>
              <w:t xml:space="preserve"> от 31.01.2014 № 14-ст, за исключением кодов </w:t>
            </w:r>
            <w:hyperlink r:id="rId16" w:history="1">
              <w:r w:rsidRPr="00DB6209">
                <w:rPr>
                  <w:rFonts w:ascii="Times New Roman" w:hAnsi="Times New Roman"/>
                  <w:sz w:val="28"/>
                  <w:szCs w:val="28"/>
                </w:rPr>
                <w:t>47.25.11</w:t>
              </w:r>
            </w:hyperlink>
            <w:r w:rsidRPr="00DB6209">
              <w:rPr>
                <w:rFonts w:ascii="Times New Roman" w:hAnsi="Times New Roman"/>
                <w:sz w:val="28"/>
                <w:szCs w:val="28"/>
              </w:rPr>
              <w:t xml:space="preserve">, </w:t>
            </w:r>
            <w:hyperlink r:id="rId17" w:history="1">
              <w:r w:rsidRPr="00DB6209">
                <w:rPr>
                  <w:rFonts w:ascii="Times New Roman" w:hAnsi="Times New Roman"/>
                  <w:sz w:val="28"/>
                  <w:szCs w:val="28"/>
                </w:rPr>
                <w:t>47.25.12</w:t>
              </w:r>
            </w:hyperlink>
            <w:r w:rsidRPr="00DB6209">
              <w:rPr>
                <w:rFonts w:ascii="Times New Roman" w:hAnsi="Times New Roman"/>
                <w:sz w:val="28"/>
                <w:szCs w:val="28"/>
              </w:rPr>
              <w:t xml:space="preserve">, </w:t>
            </w:r>
            <w:hyperlink r:id="rId18" w:history="1">
              <w:r w:rsidRPr="00DB6209">
                <w:rPr>
                  <w:rFonts w:ascii="Times New Roman" w:hAnsi="Times New Roman"/>
                  <w:sz w:val="28"/>
                  <w:szCs w:val="28"/>
                </w:rPr>
                <w:t>47.26</w:t>
              </w:r>
            </w:hyperlink>
            <w:r w:rsidRPr="00DB6209">
              <w:rPr>
                <w:rFonts w:ascii="Times New Roman" w:hAnsi="Times New Roman"/>
                <w:sz w:val="28"/>
                <w:szCs w:val="28"/>
              </w:rPr>
              <w:t xml:space="preserve">, </w:t>
            </w:r>
            <w:hyperlink r:id="rId19" w:history="1">
              <w:r w:rsidRPr="00DB6209">
                <w:rPr>
                  <w:rFonts w:ascii="Times New Roman" w:hAnsi="Times New Roman"/>
                  <w:sz w:val="28"/>
                  <w:szCs w:val="28"/>
                </w:rPr>
                <w:t>47.30</w:t>
              </w:r>
            </w:hyperlink>
            <w:r w:rsidRPr="00DB6209">
              <w:rPr>
                <w:rFonts w:ascii="Times New Roman" w:hAnsi="Times New Roman"/>
                <w:sz w:val="28"/>
                <w:szCs w:val="28"/>
              </w:rPr>
              <w:t xml:space="preserve">, </w:t>
            </w:r>
            <w:hyperlink r:id="rId20" w:history="1">
              <w:r w:rsidRPr="00DB6209">
                <w:rPr>
                  <w:rFonts w:ascii="Times New Roman" w:hAnsi="Times New Roman"/>
                  <w:sz w:val="28"/>
                  <w:szCs w:val="28"/>
                </w:rPr>
                <w:t>47.30.1</w:t>
              </w:r>
            </w:hyperlink>
            <w:r w:rsidRPr="00DB6209">
              <w:rPr>
                <w:rFonts w:ascii="Times New Roman" w:hAnsi="Times New Roman"/>
                <w:sz w:val="28"/>
                <w:szCs w:val="28"/>
              </w:rPr>
              <w:t xml:space="preserve">, </w:t>
            </w:r>
            <w:hyperlink r:id="rId21" w:history="1">
              <w:r w:rsidRPr="00DB6209">
                <w:rPr>
                  <w:rFonts w:ascii="Times New Roman" w:hAnsi="Times New Roman"/>
                  <w:sz w:val="28"/>
                  <w:szCs w:val="28"/>
                </w:rPr>
                <w:t>47.30.11</w:t>
              </w:r>
            </w:hyperlink>
            <w:r w:rsidRPr="00DB6209">
              <w:rPr>
                <w:rFonts w:ascii="Times New Roman" w:hAnsi="Times New Roman"/>
                <w:sz w:val="28"/>
                <w:szCs w:val="28"/>
              </w:rPr>
              <w:t xml:space="preserve">, </w:t>
            </w:r>
            <w:hyperlink r:id="rId22" w:history="1">
              <w:r w:rsidRPr="00DB6209">
                <w:rPr>
                  <w:rFonts w:ascii="Times New Roman" w:hAnsi="Times New Roman"/>
                  <w:sz w:val="28"/>
                  <w:szCs w:val="28"/>
                </w:rPr>
                <w:t>47.30.12</w:t>
              </w:r>
            </w:hyperlink>
            <w:r w:rsidRPr="00DB6209">
              <w:rPr>
                <w:rFonts w:ascii="Times New Roman" w:hAnsi="Times New Roman"/>
                <w:sz w:val="28"/>
                <w:szCs w:val="28"/>
              </w:rPr>
              <w:t xml:space="preserve">, </w:t>
            </w:r>
            <w:hyperlink r:id="rId23" w:history="1">
              <w:r w:rsidRPr="00DB6209">
                <w:rPr>
                  <w:rFonts w:ascii="Times New Roman" w:hAnsi="Times New Roman"/>
                  <w:sz w:val="28"/>
                  <w:szCs w:val="28"/>
                </w:rPr>
                <w:t>47.30.2</w:t>
              </w:r>
            </w:hyperlink>
            <w:r w:rsidRPr="00DB6209">
              <w:rPr>
                <w:rFonts w:ascii="Times New Roman" w:hAnsi="Times New Roman"/>
                <w:sz w:val="28"/>
                <w:szCs w:val="28"/>
              </w:rPr>
              <w:t>, в качестве основных видов деятельности;</w:t>
            </w:r>
          </w:p>
          <w:p w:rsidR="00C15AB0" w:rsidRPr="00DB6209" w:rsidRDefault="004D1F7A" w:rsidP="00533728">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sz w:val="28"/>
                <w:szCs w:val="28"/>
              </w:rPr>
              <w:t> </w:t>
            </w:r>
            <w:r w:rsidR="00C72F96" w:rsidRPr="00DB6209">
              <w:rPr>
                <w:rFonts w:ascii="Times New Roman" w:hAnsi="Times New Roman"/>
                <w:sz w:val="28"/>
                <w:szCs w:val="28"/>
              </w:rPr>
              <w:t xml:space="preserve">для Заявителей, осуществляющих </w:t>
            </w:r>
            <w:r w:rsidR="00533728" w:rsidRPr="00DB6209">
              <w:rPr>
                <w:rFonts w:ascii="Times New Roman" w:hAnsi="Times New Roman"/>
                <w:sz w:val="28"/>
                <w:szCs w:val="28"/>
              </w:rPr>
              <w:t>развозную торговлю</w:t>
            </w:r>
            <w:r w:rsidR="00C15AB0" w:rsidRPr="00DB6209">
              <w:rPr>
                <w:rFonts w:ascii="Times New Roman" w:hAnsi="Times New Roman"/>
                <w:sz w:val="28"/>
                <w:szCs w:val="28"/>
              </w:rPr>
              <w:t>:</w:t>
            </w:r>
          </w:p>
          <w:p w:rsidR="00C72F96" w:rsidRPr="00DB6209" w:rsidRDefault="00C72F96" w:rsidP="00C72F96">
            <w:pPr>
              <w:autoSpaceDE w:val="0"/>
              <w:autoSpaceDN w:val="0"/>
              <w:adjustRightInd w:val="0"/>
              <w:ind w:firstLine="709"/>
              <w:jc w:val="both"/>
              <w:rPr>
                <w:rFonts w:ascii="Times New Roman" w:hAnsi="Times New Roman"/>
                <w:sz w:val="28"/>
                <w:szCs w:val="28"/>
              </w:rPr>
            </w:pPr>
            <w:proofErr w:type="gramStart"/>
            <w:r w:rsidRPr="00DB6209">
              <w:rPr>
                <w:rFonts w:ascii="Times New Roman" w:hAnsi="Times New Roman"/>
                <w:sz w:val="28"/>
                <w:szCs w:val="28"/>
              </w:rPr>
              <w:t xml:space="preserve">имеет трехстороннее соглашение между Министерством, органами местного самоуправления Рязанской области и Заявителем об обеспечении обслуживания средствами развозной торговли населения, проживающего в сельских населенных пунктах Рязанской области, в которых отсутствуют стационарные и нестационарные торговые объекты (далее </w:t>
            </w:r>
            <w:r w:rsidR="00EC79A9" w:rsidRPr="00DB6209">
              <w:rPr>
                <w:rFonts w:ascii="Times New Roman" w:hAnsi="Times New Roman"/>
                <w:sz w:val="28"/>
                <w:szCs w:val="28"/>
              </w:rPr>
              <w:t xml:space="preserve">– </w:t>
            </w:r>
            <w:r w:rsidRPr="00DB6209">
              <w:rPr>
                <w:rFonts w:ascii="Times New Roman" w:hAnsi="Times New Roman"/>
                <w:sz w:val="28"/>
                <w:szCs w:val="28"/>
              </w:rPr>
              <w:t>трехстороннее соглашение)</w:t>
            </w:r>
            <w:r w:rsidR="00F61FD4" w:rsidRPr="00DB6209">
              <w:rPr>
                <w:rFonts w:ascii="Times New Roman" w:hAnsi="Times New Roman"/>
                <w:sz w:val="28"/>
                <w:szCs w:val="28"/>
              </w:rPr>
              <w:t>,</w:t>
            </w:r>
            <w:r w:rsidRPr="00DB6209">
              <w:rPr>
                <w:rFonts w:ascii="Times New Roman" w:hAnsi="Times New Roman"/>
                <w:sz w:val="28"/>
                <w:szCs w:val="28"/>
              </w:rPr>
              <w:t xml:space="preserve"> в соответствии с которым Заявитель обслуживает 5 и более сельских населенных пунктов Рязанской области;</w:t>
            </w:r>
            <w:proofErr w:type="gramEnd"/>
          </w:p>
          <w:p w:rsidR="00C72F96" w:rsidRPr="00DB6209" w:rsidRDefault="00C72F96" w:rsidP="00C72F96">
            <w:pPr>
              <w:autoSpaceDE w:val="0"/>
              <w:autoSpaceDN w:val="0"/>
              <w:adjustRightInd w:val="0"/>
              <w:ind w:firstLine="709"/>
              <w:jc w:val="both"/>
              <w:rPr>
                <w:rFonts w:ascii="Times New Roman" w:hAnsi="Times New Roman"/>
                <w:spacing w:val="-4"/>
                <w:sz w:val="28"/>
                <w:szCs w:val="28"/>
              </w:rPr>
            </w:pPr>
            <w:proofErr w:type="gramStart"/>
            <w:r w:rsidRPr="00DB6209">
              <w:rPr>
                <w:rFonts w:ascii="Times New Roman" w:hAnsi="Times New Roman"/>
                <w:sz w:val="28"/>
                <w:szCs w:val="28"/>
              </w:rPr>
              <w:t xml:space="preserve">осуществляет развозную торговлю в сельских населенных пунктах Рязанской области, в которых отсутствуют стационарные и нестационарные </w:t>
            </w:r>
            <w:r w:rsidRPr="00DB6209">
              <w:rPr>
                <w:rFonts w:ascii="Times New Roman" w:hAnsi="Times New Roman"/>
                <w:spacing w:val="-4"/>
                <w:sz w:val="28"/>
                <w:szCs w:val="28"/>
              </w:rPr>
              <w:t xml:space="preserve">торговые объекты, в соответствии с трехсторонним соглашением с использованием транспортного средства не ранее 2001 года выпуска, которым </w:t>
            </w:r>
            <w:r w:rsidRPr="007D5C2D">
              <w:rPr>
                <w:rFonts w:ascii="Times New Roman" w:hAnsi="Times New Roman"/>
                <w:sz w:val="28"/>
                <w:szCs w:val="28"/>
              </w:rPr>
              <w:t xml:space="preserve">Заявитель владеет на праве собственности или ином законном основании (далее </w:t>
            </w:r>
            <w:r w:rsidR="00EC79A9" w:rsidRPr="007D5C2D">
              <w:rPr>
                <w:rFonts w:ascii="Times New Roman" w:hAnsi="Times New Roman"/>
                <w:sz w:val="28"/>
                <w:szCs w:val="28"/>
              </w:rPr>
              <w:t>–</w:t>
            </w:r>
            <w:r w:rsidRPr="00DB6209">
              <w:rPr>
                <w:rFonts w:ascii="Times New Roman" w:hAnsi="Times New Roman"/>
                <w:spacing w:val="-4"/>
                <w:sz w:val="28"/>
                <w:szCs w:val="28"/>
              </w:rPr>
              <w:t xml:space="preserve"> транспортное средство), оснащенного аппаратурой спутниковой навигации ГЛОНАСС или ГЛОНАСС/GPS (абонентским терминалом);</w:t>
            </w:r>
            <w:proofErr w:type="gramEnd"/>
          </w:p>
          <w:p w:rsidR="00C72F96" w:rsidRPr="00DB6209" w:rsidRDefault="00C72F96"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осуществляет мониторинг информации о движении транспортного средства в организации, оказывающей услуги по информированию о местоположении и состоянии определенных объектов с использованием навигационных технологий ГЛОНАСС/GPS (далее </w:t>
            </w:r>
            <w:r w:rsidR="00FD68B6" w:rsidRPr="00DB6209">
              <w:rPr>
                <w:rFonts w:ascii="Times New Roman" w:hAnsi="Times New Roman"/>
                <w:sz w:val="28"/>
                <w:szCs w:val="28"/>
              </w:rPr>
              <w:t>–</w:t>
            </w:r>
            <w:r w:rsidRPr="00DB6209">
              <w:rPr>
                <w:rFonts w:ascii="Times New Roman" w:hAnsi="Times New Roman"/>
                <w:sz w:val="28"/>
                <w:szCs w:val="28"/>
              </w:rPr>
              <w:t xml:space="preserve"> специализированная организация);</w:t>
            </w:r>
          </w:p>
          <w:p w:rsidR="00F64CF9" w:rsidRPr="00DB6209" w:rsidRDefault="004D1F7A"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sz w:val="28"/>
                <w:szCs w:val="28"/>
              </w:rPr>
              <w:t> </w:t>
            </w:r>
            <w:r w:rsidR="00C72F96" w:rsidRPr="00DB6209">
              <w:rPr>
                <w:rFonts w:ascii="Times New Roman" w:hAnsi="Times New Roman"/>
                <w:sz w:val="28"/>
                <w:szCs w:val="28"/>
              </w:rPr>
              <w:t xml:space="preserve">для Заявителей, </w:t>
            </w:r>
            <w:r w:rsidR="0065259C" w:rsidRPr="00DB6209">
              <w:rPr>
                <w:rFonts w:ascii="Times New Roman" w:hAnsi="Times New Roman"/>
                <w:sz w:val="28"/>
                <w:szCs w:val="28"/>
              </w:rPr>
              <w:t>осуществл</w:t>
            </w:r>
            <w:r w:rsidR="00533728" w:rsidRPr="00DB6209">
              <w:rPr>
                <w:rFonts w:ascii="Times New Roman" w:hAnsi="Times New Roman"/>
                <w:sz w:val="28"/>
                <w:szCs w:val="28"/>
              </w:rPr>
              <w:t>яющих торговлю</w:t>
            </w:r>
            <w:r w:rsidR="00F64CF9" w:rsidRPr="00DB6209">
              <w:rPr>
                <w:rFonts w:ascii="Times New Roman" w:hAnsi="Times New Roman"/>
                <w:sz w:val="28"/>
                <w:szCs w:val="28"/>
              </w:rPr>
              <w:t xml:space="preserve"> в</w:t>
            </w:r>
            <w:r w:rsidR="00533728" w:rsidRPr="00DB6209">
              <w:rPr>
                <w:rFonts w:ascii="Times New Roman" w:hAnsi="Times New Roman"/>
                <w:sz w:val="28"/>
                <w:szCs w:val="28"/>
              </w:rPr>
              <w:t xml:space="preserve"> стационарных торговых объектах</w:t>
            </w:r>
            <w:r w:rsidR="00F64CF9" w:rsidRPr="00DB6209">
              <w:rPr>
                <w:rFonts w:ascii="Times New Roman" w:hAnsi="Times New Roman"/>
                <w:sz w:val="28"/>
                <w:szCs w:val="28"/>
              </w:rPr>
              <w:t>:</w:t>
            </w:r>
          </w:p>
          <w:p w:rsidR="00C72F96" w:rsidRPr="00DB6209" w:rsidRDefault="00F64CF9"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осуществляет торговлю в стационарных торговых объектах, расположенных в сельских населенных пунктах с численностью населения до 300 человек</w:t>
            </w:r>
            <w:proofErr w:type="gramStart"/>
            <w:r w:rsidRPr="00DB6209">
              <w:rPr>
                <w:rFonts w:ascii="Times New Roman" w:hAnsi="Times New Roman"/>
                <w:sz w:val="28"/>
                <w:szCs w:val="28"/>
              </w:rPr>
              <w:t>.»;</w:t>
            </w:r>
            <w:proofErr w:type="gramEnd"/>
          </w:p>
          <w:p w:rsidR="00AF5084" w:rsidRPr="00DB6209" w:rsidRDefault="00AF5084"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дополнить подпунктом 6 следующего содержания:</w:t>
            </w:r>
          </w:p>
          <w:p w:rsidR="00AF5084" w:rsidRPr="00DB6209" w:rsidRDefault="00AF5084" w:rsidP="00AF5084">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«6)</w:t>
            </w:r>
            <w:r w:rsidR="00DB6209">
              <w:rPr>
                <w:rFonts w:ascii="Times New Roman" w:hAnsi="Times New Roman"/>
                <w:sz w:val="28"/>
                <w:szCs w:val="28"/>
              </w:rPr>
              <w:t> </w:t>
            </w:r>
            <w:r w:rsidRPr="00DB6209">
              <w:rPr>
                <w:rFonts w:ascii="Times New Roman" w:hAnsi="Times New Roman"/>
                <w:sz w:val="28"/>
                <w:szCs w:val="28"/>
              </w:rPr>
              <w:t>Заявитель, осуществляющий торговлю в стационарных торговых объектах, принимает обязательство по осуществлению торговли в стационарных торговых объектах</w:t>
            </w:r>
            <w:r w:rsidR="0090143B" w:rsidRPr="00DB6209">
              <w:rPr>
                <w:rFonts w:ascii="Times New Roman" w:hAnsi="Times New Roman"/>
                <w:sz w:val="28"/>
                <w:szCs w:val="28"/>
              </w:rPr>
              <w:t>, на возмещение части затрат по оплате коммунальных услуг которых предоставлена субсидия,</w:t>
            </w:r>
            <w:r w:rsidRPr="00DB6209">
              <w:rPr>
                <w:rFonts w:ascii="Times New Roman" w:hAnsi="Times New Roman"/>
                <w:sz w:val="28"/>
                <w:szCs w:val="28"/>
              </w:rPr>
              <w:t xml:space="preserve"> в течение года, следующего за годом предоставления субсидии</w:t>
            </w:r>
            <w:proofErr w:type="gramStart"/>
            <w:r w:rsidRPr="00DB6209">
              <w:rPr>
                <w:rFonts w:ascii="Times New Roman" w:hAnsi="Times New Roman"/>
                <w:sz w:val="28"/>
                <w:szCs w:val="28"/>
              </w:rPr>
              <w:t xml:space="preserve">.»; </w:t>
            </w:r>
            <w:proofErr w:type="gramEnd"/>
          </w:p>
          <w:p w:rsidR="00C72F96" w:rsidRPr="00DB6209" w:rsidRDefault="00EC79A9"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пункт 4.1 изложить в следующей редакции:</w:t>
            </w:r>
          </w:p>
          <w:p w:rsidR="004D1F7A" w:rsidRPr="00DB6209" w:rsidRDefault="00EC79A9"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«4.1. </w:t>
            </w:r>
            <w:r w:rsidR="00C72F96" w:rsidRPr="00DB6209">
              <w:rPr>
                <w:rFonts w:ascii="Times New Roman" w:hAnsi="Times New Roman"/>
                <w:sz w:val="28"/>
                <w:szCs w:val="28"/>
              </w:rPr>
              <w:t>Результатом предоставления субсидии является</w:t>
            </w:r>
            <w:r w:rsidR="004D1F7A" w:rsidRPr="00DB6209">
              <w:rPr>
                <w:rFonts w:ascii="Times New Roman" w:hAnsi="Times New Roman"/>
                <w:sz w:val="28"/>
                <w:szCs w:val="28"/>
              </w:rPr>
              <w:t>:</w:t>
            </w:r>
          </w:p>
          <w:p w:rsidR="00BE5927" w:rsidRPr="00DB6209" w:rsidRDefault="00EC79A9"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lastRenderedPageBreak/>
              <w:t>- </w:t>
            </w:r>
            <w:r w:rsidR="00BE5927" w:rsidRPr="00DB6209">
              <w:rPr>
                <w:rFonts w:ascii="Times New Roman" w:hAnsi="Times New Roman"/>
                <w:sz w:val="28"/>
                <w:szCs w:val="28"/>
              </w:rPr>
              <w:t>для Заявителей, осуществляющих развозную торговлю</w:t>
            </w:r>
            <w:r w:rsidR="00DB6209">
              <w:rPr>
                <w:rFonts w:ascii="Times New Roman" w:hAnsi="Times New Roman"/>
                <w:sz w:val="28"/>
                <w:szCs w:val="28"/>
              </w:rPr>
              <w:t>,</w:t>
            </w:r>
            <w:r w:rsidR="00BE5927" w:rsidRPr="00DB6209">
              <w:rPr>
                <w:rFonts w:ascii="Times New Roman" w:hAnsi="Times New Roman"/>
                <w:sz w:val="28"/>
                <w:szCs w:val="28"/>
              </w:rPr>
              <w:t xml:space="preserve"> – обеспечение сельского населения услугами розничной торговли в текущем финансовом году по 31 декабря года предоставления субсидии;</w:t>
            </w:r>
          </w:p>
          <w:p w:rsidR="00BE5927" w:rsidRPr="00DB6209" w:rsidRDefault="00EC79A9"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BE5927" w:rsidRPr="00DB6209">
              <w:rPr>
                <w:rFonts w:ascii="Times New Roman" w:hAnsi="Times New Roman"/>
                <w:sz w:val="28"/>
                <w:szCs w:val="28"/>
              </w:rPr>
              <w:t>для Заявителей, осуществляющих торговлю в стационарных торговых объектах</w:t>
            </w:r>
            <w:r w:rsidR="00DB6209">
              <w:rPr>
                <w:rFonts w:ascii="Times New Roman" w:hAnsi="Times New Roman"/>
                <w:sz w:val="28"/>
                <w:szCs w:val="28"/>
              </w:rPr>
              <w:t>,</w:t>
            </w:r>
            <w:r w:rsidR="00BE5927" w:rsidRPr="00DB6209">
              <w:rPr>
                <w:rFonts w:ascii="Times New Roman" w:hAnsi="Times New Roman"/>
                <w:sz w:val="28"/>
                <w:szCs w:val="28"/>
              </w:rPr>
              <w:t xml:space="preserve"> – функционирование стационарног</w:t>
            </w:r>
            <w:proofErr w:type="gramStart"/>
            <w:r w:rsidR="00BE5927" w:rsidRPr="00DB6209">
              <w:rPr>
                <w:rFonts w:ascii="Times New Roman" w:hAnsi="Times New Roman"/>
                <w:sz w:val="28"/>
                <w:szCs w:val="28"/>
              </w:rPr>
              <w:t>о(</w:t>
            </w:r>
            <w:proofErr w:type="spellStart"/>
            <w:proofErr w:type="gramEnd"/>
            <w:r w:rsidR="00BE5927" w:rsidRPr="00DB6209">
              <w:rPr>
                <w:rFonts w:ascii="Times New Roman" w:hAnsi="Times New Roman"/>
                <w:sz w:val="28"/>
                <w:szCs w:val="28"/>
              </w:rPr>
              <w:t>ых</w:t>
            </w:r>
            <w:proofErr w:type="spellEnd"/>
            <w:r w:rsidR="00BE5927" w:rsidRPr="00DB6209">
              <w:rPr>
                <w:rFonts w:ascii="Times New Roman" w:hAnsi="Times New Roman"/>
                <w:sz w:val="28"/>
                <w:szCs w:val="28"/>
              </w:rPr>
              <w:t>) торгового(</w:t>
            </w:r>
            <w:proofErr w:type="spellStart"/>
            <w:r w:rsidR="00BE5927" w:rsidRPr="00DB6209">
              <w:rPr>
                <w:rFonts w:ascii="Times New Roman" w:hAnsi="Times New Roman"/>
                <w:sz w:val="28"/>
                <w:szCs w:val="28"/>
              </w:rPr>
              <w:t>ых</w:t>
            </w:r>
            <w:proofErr w:type="spellEnd"/>
            <w:r w:rsidR="00BE5927" w:rsidRPr="00DB6209">
              <w:rPr>
                <w:rFonts w:ascii="Times New Roman" w:hAnsi="Times New Roman"/>
                <w:sz w:val="28"/>
                <w:szCs w:val="28"/>
              </w:rPr>
              <w:t>) объекта(</w:t>
            </w:r>
            <w:proofErr w:type="spellStart"/>
            <w:r w:rsidR="00DB6209">
              <w:rPr>
                <w:rFonts w:ascii="Times New Roman" w:hAnsi="Times New Roman"/>
                <w:sz w:val="28"/>
                <w:szCs w:val="28"/>
              </w:rPr>
              <w:t>ов</w:t>
            </w:r>
            <w:proofErr w:type="spellEnd"/>
            <w:r w:rsidR="00BE5927" w:rsidRPr="00DB6209">
              <w:rPr>
                <w:rFonts w:ascii="Times New Roman" w:hAnsi="Times New Roman"/>
                <w:sz w:val="28"/>
                <w:szCs w:val="28"/>
              </w:rPr>
              <w:t>), на возмещение части затрат по оплате коммунальных услуг которого(</w:t>
            </w:r>
            <w:proofErr w:type="spellStart"/>
            <w:r w:rsidR="00BE5927" w:rsidRPr="00DB6209">
              <w:rPr>
                <w:rFonts w:ascii="Times New Roman" w:hAnsi="Times New Roman"/>
                <w:sz w:val="28"/>
                <w:szCs w:val="28"/>
              </w:rPr>
              <w:t>ых</w:t>
            </w:r>
            <w:proofErr w:type="spellEnd"/>
            <w:r w:rsidR="00BE5927" w:rsidRPr="00DB6209">
              <w:rPr>
                <w:rFonts w:ascii="Times New Roman" w:hAnsi="Times New Roman"/>
                <w:sz w:val="28"/>
                <w:szCs w:val="28"/>
              </w:rPr>
              <w:t>) предоставлена субсиди</w:t>
            </w:r>
            <w:r w:rsidR="00C629CB" w:rsidRPr="00DB6209">
              <w:rPr>
                <w:rFonts w:ascii="Times New Roman" w:hAnsi="Times New Roman"/>
                <w:sz w:val="28"/>
                <w:szCs w:val="28"/>
              </w:rPr>
              <w:t>я в текущем финансовом году по</w:t>
            </w:r>
            <w:r w:rsidR="00C629CB" w:rsidRPr="00DB6209">
              <w:rPr>
                <w:rFonts w:ascii="Times New Roman" w:hAnsi="Times New Roman"/>
                <w:sz w:val="28"/>
                <w:szCs w:val="28"/>
              </w:rPr>
              <w:br/>
            </w:r>
            <w:r w:rsidR="00BE5927" w:rsidRPr="00DB6209">
              <w:rPr>
                <w:rFonts w:ascii="Times New Roman" w:hAnsi="Times New Roman"/>
                <w:sz w:val="28"/>
                <w:szCs w:val="28"/>
              </w:rPr>
              <w:t>31 декабря года предоставления субсидии.</w:t>
            </w:r>
          </w:p>
          <w:p w:rsidR="00BE5927" w:rsidRPr="00DB6209" w:rsidRDefault="00BE5927"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Показателем, необходимым для достижения результата предоставления субсидии, является:</w:t>
            </w:r>
          </w:p>
          <w:p w:rsidR="00BE5927" w:rsidRPr="00DB6209" w:rsidRDefault="00EC79A9"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BE5927" w:rsidRPr="00DB6209">
              <w:rPr>
                <w:rFonts w:ascii="Times New Roman" w:hAnsi="Times New Roman"/>
                <w:sz w:val="28"/>
                <w:szCs w:val="28"/>
              </w:rPr>
              <w:t>для Заявителей, осуществляющих развозную торговлю</w:t>
            </w:r>
            <w:r w:rsidR="00DB6209">
              <w:rPr>
                <w:rFonts w:ascii="Times New Roman" w:hAnsi="Times New Roman"/>
                <w:sz w:val="28"/>
                <w:szCs w:val="28"/>
              </w:rPr>
              <w:t>,</w:t>
            </w:r>
            <w:r w:rsidR="00BE5927" w:rsidRPr="00DB6209">
              <w:rPr>
                <w:rFonts w:ascii="Times New Roman" w:hAnsi="Times New Roman"/>
                <w:sz w:val="28"/>
                <w:szCs w:val="28"/>
              </w:rPr>
              <w:t xml:space="preserve"> – количество обслуживаемых сельских населенных пунктов Рязанской области средствами развозной торговли не менее пяти;</w:t>
            </w:r>
          </w:p>
          <w:p w:rsidR="00BE5927" w:rsidRPr="00DB6209" w:rsidRDefault="00EC79A9"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BE5927" w:rsidRPr="00DB6209">
              <w:rPr>
                <w:rFonts w:ascii="Times New Roman" w:hAnsi="Times New Roman"/>
                <w:sz w:val="28"/>
                <w:szCs w:val="28"/>
              </w:rPr>
              <w:t>для Заявителей, осуществляющих торговлю в стационарных торговых объектах</w:t>
            </w:r>
            <w:r w:rsidR="00DB6209">
              <w:rPr>
                <w:rFonts w:ascii="Times New Roman" w:hAnsi="Times New Roman"/>
                <w:sz w:val="28"/>
                <w:szCs w:val="28"/>
              </w:rPr>
              <w:t>,</w:t>
            </w:r>
            <w:r w:rsidR="00BE5927" w:rsidRPr="00DB6209">
              <w:rPr>
                <w:rFonts w:ascii="Times New Roman" w:hAnsi="Times New Roman"/>
                <w:sz w:val="28"/>
                <w:szCs w:val="28"/>
              </w:rPr>
              <w:t xml:space="preserve"> – </w:t>
            </w:r>
            <w:r w:rsidR="00C629CB" w:rsidRPr="00DB6209">
              <w:rPr>
                <w:rFonts w:ascii="Times New Roman" w:hAnsi="Times New Roman"/>
                <w:sz w:val="28"/>
                <w:szCs w:val="28"/>
              </w:rPr>
              <w:t>осуществление торговли в</w:t>
            </w:r>
            <w:r w:rsidR="00BE5927" w:rsidRPr="00DB6209">
              <w:rPr>
                <w:rFonts w:ascii="Times New Roman" w:hAnsi="Times New Roman"/>
                <w:sz w:val="28"/>
                <w:szCs w:val="28"/>
              </w:rPr>
              <w:t xml:space="preserve"> то</w:t>
            </w:r>
            <w:proofErr w:type="gramStart"/>
            <w:r w:rsidR="00C629CB" w:rsidRPr="00DB6209">
              <w:rPr>
                <w:rFonts w:ascii="Times New Roman" w:hAnsi="Times New Roman"/>
                <w:sz w:val="28"/>
                <w:szCs w:val="28"/>
              </w:rPr>
              <w:t>м(</w:t>
            </w:r>
            <w:proofErr w:type="gramEnd"/>
            <w:r w:rsidR="00C629CB" w:rsidRPr="00DB6209">
              <w:rPr>
                <w:rFonts w:ascii="Times New Roman" w:hAnsi="Times New Roman"/>
                <w:sz w:val="28"/>
                <w:szCs w:val="28"/>
              </w:rPr>
              <w:t>тех) стационарном</w:t>
            </w:r>
            <w:r w:rsidR="00BE5927" w:rsidRPr="00DB6209">
              <w:rPr>
                <w:rFonts w:ascii="Times New Roman" w:hAnsi="Times New Roman"/>
                <w:sz w:val="28"/>
                <w:szCs w:val="28"/>
              </w:rPr>
              <w:t>(</w:t>
            </w:r>
            <w:proofErr w:type="spellStart"/>
            <w:r w:rsidR="00BE5927" w:rsidRPr="00DB6209">
              <w:rPr>
                <w:rFonts w:ascii="Times New Roman" w:hAnsi="Times New Roman"/>
                <w:sz w:val="28"/>
                <w:szCs w:val="28"/>
              </w:rPr>
              <w:t>ых</w:t>
            </w:r>
            <w:proofErr w:type="spellEnd"/>
            <w:r w:rsidR="00BE5927" w:rsidRPr="00DB6209">
              <w:rPr>
                <w:rFonts w:ascii="Times New Roman" w:hAnsi="Times New Roman"/>
                <w:sz w:val="28"/>
                <w:szCs w:val="28"/>
              </w:rPr>
              <w:t>) торгово</w:t>
            </w:r>
            <w:r w:rsidR="00C629CB" w:rsidRPr="00DB6209">
              <w:rPr>
                <w:rFonts w:ascii="Times New Roman" w:hAnsi="Times New Roman"/>
                <w:sz w:val="28"/>
                <w:szCs w:val="28"/>
              </w:rPr>
              <w:t>м</w:t>
            </w:r>
            <w:r w:rsidR="00BE5927" w:rsidRPr="00DB6209">
              <w:rPr>
                <w:rFonts w:ascii="Times New Roman" w:hAnsi="Times New Roman"/>
                <w:sz w:val="28"/>
                <w:szCs w:val="28"/>
              </w:rPr>
              <w:t>(</w:t>
            </w:r>
            <w:proofErr w:type="spellStart"/>
            <w:r w:rsidR="00BE5927" w:rsidRPr="00DB6209">
              <w:rPr>
                <w:rFonts w:ascii="Times New Roman" w:hAnsi="Times New Roman"/>
                <w:sz w:val="28"/>
                <w:szCs w:val="28"/>
              </w:rPr>
              <w:t>ых</w:t>
            </w:r>
            <w:proofErr w:type="spellEnd"/>
            <w:r w:rsidR="00BE5927" w:rsidRPr="00DB6209">
              <w:rPr>
                <w:rFonts w:ascii="Times New Roman" w:hAnsi="Times New Roman"/>
                <w:sz w:val="28"/>
                <w:szCs w:val="28"/>
              </w:rPr>
              <w:t>) объект</w:t>
            </w:r>
            <w:r w:rsidR="00C629CB" w:rsidRPr="00DB6209">
              <w:rPr>
                <w:rFonts w:ascii="Times New Roman" w:hAnsi="Times New Roman"/>
                <w:sz w:val="28"/>
                <w:szCs w:val="28"/>
              </w:rPr>
              <w:t>е</w:t>
            </w:r>
            <w:r w:rsidR="00BE5927" w:rsidRPr="00DB6209">
              <w:rPr>
                <w:rFonts w:ascii="Times New Roman" w:hAnsi="Times New Roman"/>
                <w:sz w:val="28"/>
                <w:szCs w:val="28"/>
              </w:rPr>
              <w:t>(</w:t>
            </w:r>
            <w:r w:rsidRPr="00DB6209">
              <w:rPr>
                <w:rFonts w:ascii="Times New Roman" w:hAnsi="Times New Roman"/>
                <w:sz w:val="28"/>
                <w:szCs w:val="28"/>
              </w:rPr>
              <w:t>ах</w:t>
            </w:r>
            <w:r w:rsidR="00BE5927" w:rsidRPr="00DB6209">
              <w:rPr>
                <w:rFonts w:ascii="Times New Roman" w:hAnsi="Times New Roman"/>
                <w:sz w:val="28"/>
                <w:szCs w:val="28"/>
              </w:rPr>
              <w:t>), на возмещение части затрат по оплате коммунальных услуг которых предоставлена субсидия.</w:t>
            </w:r>
          </w:p>
          <w:p w:rsidR="00BE5927" w:rsidRPr="00DB6209" w:rsidRDefault="00BE5927" w:rsidP="00BE5927">
            <w:pPr>
              <w:autoSpaceDE w:val="0"/>
              <w:autoSpaceDN w:val="0"/>
              <w:adjustRightInd w:val="0"/>
              <w:ind w:firstLine="709"/>
              <w:jc w:val="both"/>
              <w:rPr>
                <w:rFonts w:ascii="Times New Roman" w:hAnsi="Times New Roman"/>
                <w:sz w:val="28"/>
                <w:szCs w:val="28"/>
              </w:rPr>
            </w:pPr>
            <w:r w:rsidRPr="00DB6209">
              <w:rPr>
                <w:rFonts w:ascii="Times New Roman" w:hAnsi="Times New Roman"/>
                <w:bCs/>
                <w:sz w:val="28"/>
                <w:szCs w:val="28"/>
              </w:rPr>
              <w:t>Значения результата предоставления субсидии и показателя, необходимого для достижения результата предоставления субсидии, устанавливаются в Соглашении</w:t>
            </w:r>
            <w:proofErr w:type="gramStart"/>
            <w:r w:rsidRPr="00DB6209">
              <w:rPr>
                <w:rFonts w:ascii="Times New Roman" w:hAnsi="Times New Roman"/>
                <w:bCs/>
                <w:sz w:val="28"/>
                <w:szCs w:val="28"/>
              </w:rPr>
              <w:t>.»;</w:t>
            </w:r>
            <w:proofErr w:type="gramEnd"/>
          </w:p>
          <w:p w:rsidR="00326FB1" w:rsidRPr="00DB6209" w:rsidRDefault="00EC79A9" w:rsidP="00326FB1">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326FB1" w:rsidRPr="00DB6209">
              <w:rPr>
                <w:rFonts w:ascii="Times New Roman" w:hAnsi="Times New Roman"/>
                <w:sz w:val="28"/>
                <w:szCs w:val="28"/>
              </w:rPr>
              <w:t xml:space="preserve">в пункте 5: </w:t>
            </w:r>
          </w:p>
          <w:p w:rsidR="00326FB1" w:rsidRPr="00DB6209" w:rsidRDefault="00326FB1" w:rsidP="00326FB1">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абзац первый изложить в следующей редакции: </w:t>
            </w:r>
          </w:p>
          <w:p w:rsidR="00326FB1" w:rsidRPr="00DB6209" w:rsidRDefault="00326FB1" w:rsidP="00326FB1">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«5. </w:t>
            </w:r>
            <w:proofErr w:type="gramStart"/>
            <w:r w:rsidRPr="00DB6209">
              <w:rPr>
                <w:rFonts w:ascii="Times New Roman" w:hAnsi="Times New Roman"/>
                <w:sz w:val="28"/>
                <w:szCs w:val="28"/>
              </w:rPr>
              <w:t>В целях информирования Заявителей о предоставлении субсидии приказом Министерства утверждается объявление о начале приема заявлений на предоставлени</w:t>
            </w:r>
            <w:r w:rsidR="00F61FD4" w:rsidRPr="00DB6209">
              <w:rPr>
                <w:rFonts w:ascii="Times New Roman" w:hAnsi="Times New Roman"/>
                <w:sz w:val="28"/>
                <w:szCs w:val="28"/>
              </w:rPr>
              <w:t>е</w:t>
            </w:r>
            <w:r w:rsidRPr="00DB6209">
              <w:rPr>
                <w:rFonts w:ascii="Times New Roman" w:hAnsi="Times New Roman"/>
                <w:sz w:val="28"/>
                <w:szCs w:val="28"/>
              </w:rPr>
              <w:t xml:space="preserve"> субсидии и документов, предусмотренных </w:t>
            </w:r>
            <w:hyperlink r:id="rId24" w:history="1">
              <w:r w:rsidRPr="00DB6209">
                <w:rPr>
                  <w:rFonts w:ascii="Times New Roman" w:hAnsi="Times New Roman"/>
                  <w:sz w:val="28"/>
                  <w:szCs w:val="28"/>
                </w:rPr>
                <w:t>пунктом 7</w:t>
              </w:r>
            </w:hyperlink>
            <w:r w:rsidRPr="00DB6209">
              <w:rPr>
                <w:rFonts w:ascii="Times New Roman" w:hAnsi="Times New Roman"/>
                <w:sz w:val="28"/>
                <w:szCs w:val="28"/>
              </w:rPr>
              <w:t xml:space="preserve"> настоящего Порядка, (далее соответственно </w:t>
            </w:r>
            <w:r w:rsidR="00C02A56" w:rsidRPr="00DB6209">
              <w:rPr>
                <w:rFonts w:ascii="Times New Roman" w:hAnsi="Times New Roman"/>
                <w:sz w:val="28"/>
                <w:szCs w:val="28"/>
              </w:rPr>
              <w:t>–</w:t>
            </w:r>
            <w:r w:rsidRPr="00DB6209">
              <w:rPr>
                <w:rFonts w:ascii="Times New Roman" w:hAnsi="Times New Roman"/>
                <w:sz w:val="28"/>
                <w:szCs w:val="28"/>
              </w:rPr>
              <w:t xml:space="preserve"> Объявление, Заявление) которое размещается на официальном сайте Министерства в информационно-телекоммуникационной сети «Интернет» по адресу: www.mineconom.ryazangov.ru (далее </w:t>
            </w:r>
            <w:r w:rsidR="00C02A56" w:rsidRPr="00DB6209">
              <w:rPr>
                <w:rFonts w:ascii="Times New Roman" w:hAnsi="Times New Roman"/>
                <w:sz w:val="28"/>
                <w:szCs w:val="28"/>
              </w:rPr>
              <w:t>–</w:t>
            </w:r>
            <w:r w:rsidRPr="00DB6209">
              <w:rPr>
                <w:rFonts w:ascii="Times New Roman" w:hAnsi="Times New Roman"/>
                <w:sz w:val="28"/>
                <w:szCs w:val="28"/>
              </w:rPr>
              <w:t xml:space="preserve"> официальный сайт Министерства) не позднее 3 рабочих дней до даты начала приема Заявлений.»;</w:t>
            </w:r>
            <w:proofErr w:type="gramEnd"/>
          </w:p>
          <w:p w:rsidR="00C72F96" w:rsidRPr="00DB6209" w:rsidRDefault="00326FB1"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абзаце третьем и далее по тексту слово «Извещение» заменить словом «Объявление»</w:t>
            </w:r>
            <w:r w:rsidR="00626F8B" w:rsidRPr="00DB6209">
              <w:rPr>
                <w:rFonts w:ascii="Times New Roman" w:hAnsi="Times New Roman"/>
                <w:sz w:val="28"/>
                <w:szCs w:val="28"/>
              </w:rPr>
              <w:t xml:space="preserve"> в соответствующем падеже</w:t>
            </w:r>
            <w:r w:rsidRPr="00DB6209">
              <w:rPr>
                <w:rFonts w:ascii="Times New Roman" w:hAnsi="Times New Roman"/>
                <w:sz w:val="28"/>
                <w:szCs w:val="28"/>
              </w:rPr>
              <w:t>;</w:t>
            </w:r>
          </w:p>
          <w:p w:rsidR="00C72F96" w:rsidRPr="00DB6209" w:rsidRDefault="00EC79A9"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в пункте 6:</w:t>
            </w:r>
          </w:p>
          <w:p w:rsidR="00DB6209" w:rsidRDefault="00EC79A9" w:rsidP="00C72F96">
            <w:pPr>
              <w:autoSpaceDE w:val="0"/>
              <w:autoSpaceDN w:val="0"/>
              <w:adjustRightInd w:val="0"/>
              <w:ind w:firstLine="709"/>
              <w:jc w:val="both"/>
              <w:rPr>
                <w:rFonts w:ascii="Times New Roman" w:hAnsi="Times New Roman"/>
                <w:sz w:val="24"/>
                <w:szCs w:val="24"/>
              </w:rPr>
            </w:pPr>
            <w:r w:rsidRPr="00DB6209">
              <w:rPr>
                <w:rFonts w:ascii="Times New Roman" w:hAnsi="Times New Roman"/>
                <w:sz w:val="28"/>
                <w:szCs w:val="28"/>
              </w:rPr>
              <w:t>формулу</w:t>
            </w:r>
            <w:r w:rsidR="000108C1" w:rsidRPr="00DB6209">
              <w:rPr>
                <w:rFonts w:ascii="Times New Roman" w:hAnsi="Times New Roman"/>
                <w:sz w:val="24"/>
                <w:szCs w:val="24"/>
              </w:rPr>
              <w:t xml:space="preserve"> </w:t>
            </w:r>
          </w:p>
          <w:p w:rsidR="00DB6209" w:rsidRDefault="00DB6209" w:rsidP="00DB6209">
            <w:pPr>
              <w:autoSpaceDE w:val="0"/>
              <w:autoSpaceDN w:val="0"/>
              <w:adjustRightInd w:val="0"/>
              <w:jc w:val="center"/>
              <w:rPr>
                <w:rFonts w:ascii="Times New Roman" w:hAnsi="Times New Roman"/>
                <w:sz w:val="28"/>
                <w:szCs w:val="28"/>
              </w:rPr>
            </w:pPr>
            <w:r w:rsidRPr="00DB6209">
              <w:rPr>
                <w:rFonts w:ascii="Times New Roman" w:hAnsi="Times New Roman"/>
                <w:sz w:val="28"/>
                <w:szCs w:val="28"/>
              </w:rPr>
              <w:t>«</w:t>
            </w:r>
            <w:proofErr w:type="spellStart"/>
            <w:r w:rsidRPr="00DB6209">
              <w:rPr>
                <w:rFonts w:ascii="Times New Roman" w:hAnsi="Times New Roman"/>
                <w:sz w:val="28"/>
                <w:szCs w:val="28"/>
              </w:rPr>
              <w:t>V</w:t>
            </w:r>
            <w:r w:rsidRPr="00DB6209">
              <w:rPr>
                <w:rFonts w:ascii="Times New Roman" w:hAnsi="Times New Roman"/>
                <w:sz w:val="28"/>
                <w:szCs w:val="28"/>
                <w:vertAlign w:val="subscript"/>
              </w:rPr>
              <w:t>общ</w:t>
            </w:r>
            <w:proofErr w:type="spellEnd"/>
            <w:r>
              <w:rPr>
                <w:rFonts w:ascii="Times New Roman" w:hAnsi="Times New Roman"/>
                <w:sz w:val="28"/>
                <w:szCs w:val="28"/>
              </w:rPr>
              <w:t xml:space="preserve"> =</w:t>
            </w:r>
            <w:r w:rsidR="007D5C2D">
              <w:rPr>
                <w:rFonts w:ascii="Times New Roman" w:hAnsi="Times New Roman"/>
                <w:sz w:val="28"/>
                <w:szCs w:val="28"/>
              </w:rPr>
              <w:t> </w:t>
            </w:r>
            <w:r w:rsidRPr="00DB6209">
              <w:rPr>
                <w:rFonts w:ascii="Times New Roman" w:hAnsi="Times New Roman"/>
                <w:sz w:val="28"/>
                <w:szCs w:val="28"/>
              </w:rPr>
              <w:t>V</w:t>
            </w:r>
            <w:r w:rsidRPr="00DB6209">
              <w:rPr>
                <w:rFonts w:ascii="Times New Roman" w:hAnsi="Times New Roman"/>
                <w:sz w:val="28"/>
                <w:szCs w:val="28"/>
                <w:vertAlign w:val="subscript"/>
              </w:rPr>
              <w:t>1</w:t>
            </w:r>
            <w:r w:rsidRPr="00DB6209">
              <w:rPr>
                <w:rFonts w:ascii="Times New Roman" w:hAnsi="Times New Roman"/>
                <w:sz w:val="28"/>
                <w:szCs w:val="28"/>
              </w:rPr>
              <w:t xml:space="preserve"> + V</w:t>
            </w:r>
            <w:r w:rsidRPr="00DB6209">
              <w:rPr>
                <w:rFonts w:ascii="Times New Roman" w:hAnsi="Times New Roman"/>
                <w:sz w:val="28"/>
                <w:szCs w:val="28"/>
                <w:vertAlign w:val="subscript"/>
              </w:rPr>
              <w:t>2</w:t>
            </w:r>
            <w:r w:rsidRPr="00DB6209">
              <w:rPr>
                <w:rFonts w:ascii="Times New Roman" w:hAnsi="Times New Roman"/>
                <w:sz w:val="28"/>
                <w:szCs w:val="28"/>
              </w:rPr>
              <w:t xml:space="preserve"> +.....+ </w:t>
            </w:r>
            <w:proofErr w:type="spellStart"/>
            <w:r w:rsidRPr="00DB6209">
              <w:rPr>
                <w:rFonts w:ascii="Times New Roman" w:hAnsi="Times New Roman"/>
                <w:sz w:val="28"/>
                <w:szCs w:val="28"/>
              </w:rPr>
              <w:t>V</w:t>
            </w:r>
            <w:r w:rsidRPr="00DB6209">
              <w:rPr>
                <w:rFonts w:ascii="Times New Roman" w:hAnsi="Times New Roman"/>
                <w:sz w:val="28"/>
                <w:szCs w:val="28"/>
                <w:vertAlign w:val="subscript"/>
              </w:rPr>
              <w:t>n</w:t>
            </w:r>
            <w:proofErr w:type="spellEnd"/>
            <w:r w:rsidRPr="00DB6209">
              <w:rPr>
                <w:rFonts w:ascii="Times New Roman" w:hAnsi="Times New Roman"/>
                <w:sz w:val="28"/>
                <w:szCs w:val="28"/>
              </w:rPr>
              <w:t>»</w:t>
            </w:r>
          </w:p>
          <w:p w:rsidR="00DB6209" w:rsidRPr="00DB6209" w:rsidRDefault="00DB6209" w:rsidP="00DB6209">
            <w:pPr>
              <w:autoSpaceDE w:val="0"/>
              <w:autoSpaceDN w:val="0"/>
              <w:adjustRightInd w:val="0"/>
              <w:jc w:val="center"/>
              <w:rPr>
                <w:rFonts w:ascii="Times New Roman" w:hAnsi="Times New Roman"/>
                <w:sz w:val="6"/>
                <w:szCs w:val="6"/>
              </w:rPr>
            </w:pPr>
          </w:p>
          <w:p w:rsidR="00C72F96" w:rsidRDefault="00C72F96" w:rsidP="00C72F96">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изложить в следующей редакции:</w:t>
            </w:r>
          </w:p>
          <w:p w:rsidR="00DB6209" w:rsidRPr="00DB6209" w:rsidRDefault="00DB6209" w:rsidP="00C72F96">
            <w:pPr>
              <w:autoSpaceDE w:val="0"/>
              <w:autoSpaceDN w:val="0"/>
              <w:adjustRightInd w:val="0"/>
              <w:ind w:firstLine="709"/>
              <w:jc w:val="both"/>
              <w:rPr>
                <w:rFonts w:ascii="Times New Roman" w:hAnsi="Times New Roman"/>
                <w:sz w:val="6"/>
                <w:szCs w:val="6"/>
              </w:rPr>
            </w:pPr>
          </w:p>
          <w:p w:rsidR="00DB6209" w:rsidRDefault="00C72F96" w:rsidP="00DB6209">
            <w:pPr>
              <w:autoSpaceDE w:val="0"/>
              <w:autoSpaceDN w:val="0"/>
              <w:adjustRightInd w:val="0"/>
              <w:jc w:val="center"/>
              <w:rPr>
                <w:rFonts w:ascii="Times New Roman" w:hAnsi="Times New Roman"/>
                <w:sz w:val="28"/>
                <w:szCs w:val="28"/>
              </w:rPr>
            </w:pPr>
            <w:proofErr w:type="gramStart"/>
            <w:r w:rsidRPr="00DB6209">
              <w:rPr>
                <w:rFonts w:ascii="Times New Roman" w:hAnsi="Times New Roman"/>
                <w:sz w:val="28"/>
                <w:szCs w:val="28"/>
              </w:rPr>
              <w:t>«</w:t>
            </w:r>
            <w:proofErr w:type="spellStart"/>
            <w:r w:rsidRPr="00DB6209">
              <w:rPr>
                <w:rFonts w:ascii="Times New Roman" w:hAnsi="Times New Roman"/>
                <w:sz w:val="28"/>
                <w:szCs w:val="28"/>
              </w:rPr>
              <w:t>V</w:t>
            </w:r>
            <w:r w:rsidRPr="00DB6209">
              <w:rPr>
                <w:rFonts w:ascii="Times New Roman" w:hAnsi="Times New Roman"/>
                <w:sz w:val="28"/>
                <w:szCs w:val="28"/>
                <w:vertAlign w:val="subscript"/>
              </w:rPr>
              <w:t>общ</w:t>
            </w:r>
            <w:proofErr w:type="spellEnd"/>
            <w:r w:rsidRPr="00DB6209">
              <w:rPr>
                <w:rFonts w:ascii="Times New Roman" w:hAnsi="Times New Roman"/>
                <w:sz w:val="28"/>
                <w:szCs w:val="28"/>
              </w:rPr>
              <w:t xml:space="preserve"> = (V</w:t>
            </w:r>
            <w:r w:rsidRPr="00DB6209">
              <w:rPr>
                <w:rFonts w:ascii="Times New Roman" w:hAnsi="Times New Roman"/>
                <w:sz w:val="28"/>
                <w:szCs w:val="28"/>
                <w:vertAlign w:val="subscript"/>
              </w:rPr>
              <w:t>1</w:t>
            </w:r>
            <w:r w:rsidRPr="00DB6209">
              <w:rPr>
                <w:rFonts w:ascii="Times New Roman" w:hAnsi="Times New Roman"/>
                <w:sz w:val="28"/>
                <w:szCs w:val="28"/>
              </w:rPr>
              <w:t xml:space="preserve"> + V</w:t>
            </w:r>
            <w:r w:rsidRPr="00DB6209">
              <w:rPr>
                <w:rFonts w:ascii="Times New Roman" w:hAnsi="Times New Roman"/>
                <w:sz w:val="28"/>
                <w:szCs w:val="28"/>
                <w:vertAlign w:val="subscript"/>
              </w:rPr>
              <w:t>2</w:t>
            </w:r>
            <w:r w:rsidRPr="00DB6209">
              <w:rPr>
                <w:rFonts w:ascii="Times New Roman" w:hAnsi="Times New Roman"/>
                <w:sz w:val="28"/>
                <w:szCs w:val="28"/>
              </w:rPr>
              <w:t xml:space="preserve"> +.....</w:t>
            </w:r>
            <w:proofErr w:type="gramEnd"/>
            <w:r w:rsidRPr="00DB6209">
              <w:rPr>
                <w:rFonts w:ascii="Times New Roman" w:hAnsi="Times New Roman"/>
                <w:sz w:val="28"/>
                <w:szCs w:val="28"/>
              </w:rPr>
              <w:t xml:space="preserve">+ </w:t>
            </w:r>
            <w:proofErr w:type="spellStart"/>
            <w:proofErr w:type="gramStart"/>
            <w:r w:rsidRPr="00DB6209">
              <w:rPr>
                <w:rFonts w:ascii="Times New Roman" w:hAnsi="Times New Roman"/>
                <w:sz w:val="28"/>
                <w:szCs w:val="28"/>
              </w:rPr>
              <w:t>V</w:t>
            </w:r>
            <w:r w:rsidRPr="00DB6209">
              <w:rPr>
                <w:rFonts w:ascii="Times New Roman" w:hAnsi="Times New Roman"/>
                <w:sz w:val="28"/>
                <w:szCs w:val="28"/>
                <w:vertAlign w:val="subscript"/>
              </w:rPr>
              <w:t>n</w:t>
            </w:r>
            <w:proofErr w:type="spellEnd"/>
            <w:r w:rsidRPr="00DB6209">
              <w:rPr>
                <w:rFonts w:ascii="Times New Roman" w:hAnsi="Times New Roman"/>
                <w:sz w:val="28"/>
                <w:szCs w:val="28"/>
              </w:rPr>
              <w:t xml:space="preserve">) + </w:t>
            </w:r>
            <w:proofErr w:type="spellStart"/>
            <w:r w:rsidRPr="00DB6209">
              <w:rPr>
                <w:rFonts w:ascii="Times New Roman" w:hAnsi="Times New Roman"/>
                <w:sz w:val="28"/>
                <w:szCs w:val="28"/>
              </w:rPr>
              <w:t>V</w:t>
            </w:r>
            <w:r w:rsidRPr="00DB6209">
              <w:rPr>
                <w:rFonts w:ascii="Times New Roman" w:hAnsi="Times New Roman"/>
                <w:sz w:val="28"/>
                <w:szCs w:val="28"/>
                <w:vertAlign w:val="subscript"/>
              </w:rPr>
              <w:t>ком</w:t>
            </w:r>
            <w:proofErr w:type="spellEnd"/>
            <w:r w:rsidRPr="00DB6209">
              <w:rPr>
                <w:rFonts w:ascii="Times New Roman" w:hAnsi="Times New Roman"/>
                <w:sz w:val="28"/>
                <w:szCs w:val="28"/>
              </w:rPr>
              <w:t>,</w:t>
            </w:r>
            <w:r w:rsidR="00EC79A9" w:rsidRPr="00DB6209">
              <w:rPr>
                <w:rFonts w:ascii="Times New Roman" w:hAnsi="Times New Roman"/>
                <w:sz w:val="28"/>
                <w:szCs w:val="28"/>
              </w:rPr>
              <w:t xml:space="preserve"> </w:t>
            </w:r>
            <w:proofErr w:type="gramEnd"/>
          </w:p>
          <w:p w:rsidR="00DB6209" w:rsidRPr="00DB6209" w:rsidRDefault="00DB6209" w:rsidP="00DB6209">
            <w:pPr>
              <w:autoSpaceDE w:val="0"/>
              <w:autoSpaceDN w:val="0"/>
              <w:adjustRightInd w:val="0"/>
              <w:jc w:val="center"/>
              <w:rPr>
                <w:rFonts w:ascii="Times New Roman" w:hAnsi="Times New Roman"/>
                <w:sz w:val="6"/>
                <w:szCs w:val="6"/>
              </w:rPr>
            </w:pPr>
          </w:p>
          <w:p w:rsidR="00C72F96" w:rsidRPr="00DB6209" w:rsidRDefault="00EB5351"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где</w:t>
            </w:r>
            <w:proofErr w:type="gramStart"/>
            <w:r w:rsidR="00EC79A9" w:rsidRPr="00DB6209">
              <w:rPr>
                <w:rFonts w:ascii="Times New Roman" w:hAnsi="Times New Roman"/>
                <w:sz w:val="28"/>
                <w:szCs w:val="28"/>
              </w:rPr>
              <w:t>:</w:t>
            </w:r>
            <w:r w:rsidR="00C72F96" w:rsidRPr="00DB6209">
              <w:rPr>
                <w:rFonts w:ascii="Times New Roman" w:hAnsi="Times New Roman"/>
                <w:sz w:val="28"/>
                <w:szCs w:val="28"/>
              </w:rPr>
              <w:t>»</w:t>
            </w:r>
            <w:proofErr w:type="gramEnd"/>
            <w:r w:rsidR="00C72F96" w:rsidRPr="00DB6209">
              <w:rPr>
                <w:rFonts w:ascii="Times New Roman" w:hAnsi="Times New Roman"/>
                <w:sz w:val="28"/>
                <w:szCs w:val="28"/>
              </w:rPr>
              <w:t>;</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дополнить новым абзацем пятым следующего содержания:</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proofErr w:type="spellStart"/>
            <w:proofErr w:type="gramStart"/>
            <w:r w:rsidRPr="00DB6209">
              <w:rPr>
                <w:rFonts w:ascii="Times New Roman" w:hAnsi="Times New Roman"/>
                <w:sz w:val="28"/>
                <w:szCs w:val="28"/>
              </w:rPr>
              <w:t>V</w:t>
            </w:r>
            <w:proofErr w:type="gramEnd"/>
            <w:r w:rsidRPr="00DB6209">
              <w:rPr>
                <w:rFonts w:ascii="Times New Roman" w:hAnsi="Times New Roman"/>
                <w:sz w:val="28"/>
                <w:szCs w:val="28"/>
                <w:vertAlign w:val="subscript"/>
              </w:rPr>
              <w:t>ком</w:t>
            </w:r>
            <w:proofErr w:type="spellEnd"/>
            <w:r w:rsidRPr="00DB6209">
              <w:rPr>
                <w:rFonts w:ascii="Times New Roman" w:hAnsi="Times New Roman"/>
                <w:sz w:val="28"/>
                <w:szCs w:val="28"/>
              </w:rPr>
              <w:t xml:space="preserve"> - размер субсидии по оплате коммунальных услуг за отчетный период, руб.»;</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абзац </w:t>
            </w:r>
            <w:r w:rsidR="00C15AB0" w:rsidRPr="00DB6209">
              <w:rPr>
                <w:rFonts w:ascii="Times New Roman" w:hAnsi="Times New Roman"/>
                <w:sz w:val="28"/>
                <w:szCs w:val="28"/>
              </w:rPr>
              <w:t>девятый</w:t>
            </w:r>
            <w:r w:rsidRPr="00DB6209">
              <w:rPr>
                <w:rFonts w:ascii="Times New Roman" w:hAnsi="Times New Roman"/>
                <w:sz w:val="28"/>
                <w:szCs w:val="28"/>
              </w:rPr>
              <w:t xml:space="preserve"> изложить в следующей редакции:</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«Z - заработная плата сотрудника за 1 час, исходя из минимального размера оплаты труда по Российской Федерации, установленного Федеральным </w:t>
            </w:r>
            <w:hyperlink r:id="rId25" w:history="1">
              <w:r w:rsidRPr="00DB6209">
                <w:rPr>
                  <w:rFonts w:ascii="Times New Roman" w:hAnsi="Times New Roman"/>
                  <w:sz w:val="28"/>
                  <w:szCs w:val="28"/>
                </w:rPr>
                <w:t>законом</w:t>
              </w:r>
            </w:hyperlink>
            <w:r w:rsidRPr="00DB6209">
              <w:rPr>
                <w:rFonts w:ascii="Times New Roman" w:hAnsi="Times New Roman"/>
                <w:sz w:val="28"/>
                <w:szCs w:val="28"/>
              </w:rPr>
              <w:t xml:space="preserve"> от 19.06.2000 № 82-ФЗ «О минимальном ра</w:t>
            </w:r>
            <w:r w:rsidR="00C02D2D" w:rsidRPr="00DB6209">
              <w:rPr>
                <w:rFonts w:ascii="Times New Roman" w:hAnsi="Times New Roman"/>
                <w:sz w:val="28"/>
                <w:szCs w:val="28"/>
              </w:rPr>
              <w:t xml:space="preserve">змере </w:t>
            </w:r>
            <w:r w:rsidR="00C02D2D" w:rsidRPr="00DB6209">
              <w:rPr>
                <w:rFonts w:ascii="Times New Roman" w:hAnsi="Times New Roman"/>
                <w:sz w:val="28"/>
                <w:szCs w:val="28"/>
              </w:rPr>
              <w:lastRenderedPageBreak/>
              <w:t>оплаты труда», действующего</w:t>
            </w:r>
            <w:r w:rsidRPr="00DB6209">
              <w:rPr>
                <w:rFonts w:ascii="Times New Roman" w:hAnsi="Times New Roman"/>
                <w:sz w:val="28"/>
                <w:szCs w:val="28"/>
              </w:rPr>
              <w:t xml:space="preserve"> на дату</w:t>
            </w:r>
            <w:r w:rsidR="00C15AB0" w:rsidRPr="00DB6209">
              <w:rPr>
                <w:rFonts w:ascii="Times New Roman" w:hAnsi="Times New Roman"/>
                <w:sz w:val="28"/>
                <w:szCs w:val="28"/>
              </w:rPr>
              <w:t xml:space="preserve"> подачи Заявления</w:t>
            </w:r>
            <w:proofErr w:type="gramStart"/>
            <w:r w:rsidR="00EC79A9" w:rsidRPr="00DB6209">
              <w:rPr>
                <w:rFonts w:ascii="Times New Roman" w:hAnsi="Times New Roman"/>
                <w:sz w:val="28"/>
                <w:szCs w:val="28"/>
              </w:rPr>
              <w:t>;</w:t>
            </w:r>
            <w:r w:rsidRPr="00DB6209">
              <w:rPr>
                <w:rFonts w:ascii="Times New Roman" w:hAnsi="Times New Roman"/>
                <w:sz w:val="28"/>
                <w:szCs w:val="28"/>
              </w:rPr>
              <w:t>»</w:t>
            </w:r>
            <w:proofErr w:type="gramEnd"/>
            <w:r w:rsidRPr="00DB6209">
              <w:rPr>
                <w:rFonts w:ascii="Times New Roman" w:hAnsi="Times New Roman"/>
                <w:sz w:val="28"/>
                <w:szCs w:val="28"/>
              </w:rPr>
              <w:t>;</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дополнить </w:t>
            </w:r>
            <w:r w:rsidR="00EB5351" w:rsidRPr="00DB6209">
              <w:rPr>
                <w:rFonts w:ascii="Times New Roman" w:hAnsi="Times New Roman"/>
                <w:sz w:val="28"/>
                <w:szCs w:val="28"/>
              </w:rPr>
              <w:t xml:space="preserve">новым </w:t>
            </w:r>
            <w:r w:rsidRPr="00DB6209">
              <w:rPr>
                <w:rFonts w:ascii="Times New Roman" w:hAnsi="Times New Roman"/>
                <w:sz w:val="28"/>
                <w:szCs w:val="28"/>
              </w:rPr>
              <w:t xml:space="preserve">абзацем </w:t>
            </w:r>
            <w:r w:rsidR="00B738C9" w:rsidRPr="00DB6209">
              <w:rPr>
                <w:rFonts w:ascii="Times New Roman" w:hAnsi="Times New Roman"/>
                <w:sz w:val="28"/>
                <w:szCs w:val="28"/>
              </w:rPr>
              <w:t xml:space="preserve">тридцать вторым </w:t>
            </w:r>
            <w:r w:rsidRPr="00DB6209">
              <w:rPr>
                <w:rFonts w:ascii="Times New Roman" w:hAnsi="Times New Roman"/>
                <w:sz w:val="28"/>
                <w:szCs w:val="28"/>
              </w:rPr>
              <w:t>следующего содержания:</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«Размер субсидии по оплате коммунальных услуг определяется из расчета 60% документально подтвержденных Заявителем затрат, связанных с оплатой коммунальных услуг</w:t>
            </w:r>
            <w:proofErr w:type="gramStart"/>
            <w:r w:rsidR="00EC79A9" w:rsidRPr="00DB6209">
              <w:rPr>
                <w:rFonts w:ascii="Times New Roman" w:hAnsi="Times New Roman"/>
                <w:sz w:val="28"/>
                <w:szCs w:val="28"/>
              </w:rPr>
              <w:t>.</w:t>
            </w:r>
            <w:r w:rsidRPr="00DB6209">
              <w:rPr>
                <w:rFonts w:ascii="Times New Roman" w:hAnsi="Times New Roman"/>
                <w:sz w:val="28"/>
                <w:szCs w:val="28"/>
              </w:rPr>
              <w:t>»;</w:t>
            </w:r>
            <w:proofErr w:type="gramEnd"/>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пункт 7 изложить в следующей редакции:</w:t>
            </w:r>
          </w:p>
          <w:p w:rsidR="00C72F96" w:rsidRPr="00DB6209" w:rsidRDefault="00EC79A9" w:rsidP="00DB6209">
            <w:pPr>
              <w:autoSpaceDE w:val="0"/>
              <w:autoSpaceDN w:val="0"/>
              <w:adjustRightInd w:val="0"/>
              <w:ind w:firstLine="709"/>
              <w:jc w:val="both"/>
              <w:rPr>
                <w:rFonts w:ascii="Times New Roman" w:hAnsi="Times New Roman"/>
                <w:bCs/>
                <w:sz w:val="28"/>
                <w:szCs w:val="28"/>
              </w:rPr>
            </w:pPr>
            <w:r w:rsidRPr="00DB6209">
              <w:rPr>
                <w:rFonts w:ascii="Times New Roman" w:hAnsi="Times New Roman"/>
                <w:bCs/>
                <w:sz w:val="28"/>
                <w:szCs w:val="28"/>
              </w:rPr>
              <w:t>«7. </w:t>
            </w:r>
            <w:r w:rsidR="00C72F96" w:rsidRPr="00DB6209">
              <w:rPr>
                <w:rFonts w:ascii="Times New Roman" w:hAnsi="Times New Roman"/>
                <w:bCs/>
                <w:sz w:val="28"/>
                <w:szCs w:val="28"/>
              </w:rPr>
              <w:t>Для получения субсидии Заявитель представляет в Министерство следующие документы:</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1) </w:t>
            </w:r>
            <w:r w:rsidR="00F61FD4" w:rsidRPr="00DB6209">
              <w:rPr>
                <w:rFonts w:ascii="Times New Roman" w:hAnsi="Times New Roman"/>
                <w:sz w:val="28"/>
                <w:szCs w:val="28"/>
              </w:rPr>
              <w:t xml:space="preserve">Заявление </w:t>
            </w:r>
            <w:r w:rsidR="00C72F96" w:rsidRPr="00DB6209">
              <w:rPr>
                <w:rFonts w:ascii="Times New Roman" w:hAnsi="Times New Roman"/>
                <w:sz w:val="28"/>
                <w:szCs w:val="28"/>
              </w:rPr>
              <w:t xml:space="preserve">по форме согласно приложению № 1 к </w:t>
            </w:r>
            <w:r w:rsidR="00C15AB0" w:rsidRPr="00DB6209">
              <w:rPr>
                <w:rFonts w:ascii="Times New Roman" w:hAnsi="Times New Roman"/>
                <w:sz w:val="28"/>
                <w:szCs w:val="28"/>
              </w:rPr>
              <w:t xml:space="preserve">настоящему </w:t>
            </w:r>
            <w:r w:rsidR="00C72F96" w:rsidRPr="00DB6209">
              <w:rPr>
                <w:rFonts w:ascii="Times New Roman" w:hAnsi="Times New Roman"/>
                <w:sz w:val="28"/>
                <w:szCs w:val="28"/>
              </w:rPr>
              <w:t>Порядку;</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2) </w:t>
            </w:r>
            <w:r w:rsidR="00C72F96" w:rsidRPr="00DB6209">
              <w:rPr>
                <w:rFonts w:ascii="Times New Roman" w:hAnsi="Times New Roman"/>
                <w:sz w:val="28"/>
                <w:szCs w:val="28"/>
              </w:rPr>
              <w:t xml:space="preserve">выписку из Единого государственного реестра юридических лиц или Единого государственного реестра индивидуальных предпринимателей (далее </w:t>
            </w:r>
            <w:r w:rsidR="00FD11D1" w:rsidRPr="00DB6209">
              <w:rPr>
                <w:rFonts w:ascii="Times New Roman" w:hAnsi="Times New Roman"/>
                <w:sz w:val="28"/>
                <w:szCs w:val="28"/>
              </w:rPr>
              <w:t>–</w:t>
            </w:r>
            <w:r w:rsidR="00C72F96" w:rsidRPr="00DB6209">
              <w:rPr>
                <w:rFonts w:ascii="Times New Roman" w:hAnsi="Times New Roman"/>
                <w:sz w:val="28"/>
                <w:szCs w:val="28"/>
              </w:rPr>
              <w:t xml:space="preserve"> ЕГРЮЛ или ЕГРИП) (представляется по собственной инициативе);</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3) </w:t>
            </w:r>
            <w:r w:rsidR="00C72F96" w:rsidRPr="00DB6209">
              <w:rPr>
                <w:rFonts w:ascii="Times New Roman" w:hAnsi="Times New Roman"/>
                <w:sz w:val="28"/>
                <w:szCs w:val="28"/>
              </w:rPr>
              <w:t>справку налогового органа об исполнении Заявителем обязанности по уплате налогов, сборов, страховых взносов, пеней, штрафов, процентов на дату, не превышающую 30 календарных дней до даты подачи заявления (представляется по собственной инициативе);</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4) </w:t>
            </w:r>
            <w:r w:rsidR="00C72F96" w:rsidRPr="00DB6209">
              <w:rPr>
                <w:rFonts w:ascii="Times New Roman" w:hAnsi="Times New Roman"/>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 и в соответствии с законодательством требуется получение такого согласия);</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5) </w:t>
            </w:r>
            <w:r w:rsidR="00C72F96" w:rsidRPr="00DB6209">
              <w:rPr>
                <w:rFonts w:ascii="Times New Roman" w:hAnsi="Times New Roman"/>
                <w:sz w:val="28"/>
                <w:szCs w:val="28"/>
              </w:rPr>
              <w:t>доверенность на подачу документов (в случае, если документы будут подаваться представителем Заявителя);</w:t>
            </w:r>
          </w:p>
          <w:p w:rsidR="00C72F96" w:rsidRPr="00DB6209" w:rsidRDefault="00EC79A9" w:rsidP="00DB6209">
            <w:pPr>
              <w:autoSpaceDE w:val="0"/>
              <w:autoSpaceDN w:val="0"/>
              <w:adjustRightInd w:val="0"/>
              <w:ind w:firstLine="709"/>
              <w:jc w:val="both"/>
              <w:rPr>
                <w:rFonts w:ascii="Times New Roman" w:hAnsi="Times New Roman"/>
                <w:sz w:val="28"/>
                <w:szCs w:val="28"/>
              </w:rPr>
            </w:pPr>
            <w:proofErr w:type="gramStart"/>
            <w:r w:rsidRPr="00DB6209">
              <w:rPr>
                <w:rFonts w:ascii="Times New Roman" w:hAnsi="Times New Roman"/>
                <w:sz w:val="28"/>
                <w:szCs w:val="28"/>
              </w:rPr>
              <w:t>6) </w:t>
            </w:r>
            <w:r w:rsidR="00C72F96" w:rsidRPr="00DB6209">
              <w:rPr>
                <w:rFonts w:ascii="Times New Roman" w:hAnsi="Times New Roman"/>
                <w:sz w:val="28"/>
                <w:szCs w:val="28"/>
              </w:rPr>
              <w:t xml:space="preserve">расчет по страховым взносам за отчетный период, предъявляемый в налоговый орган, и расчет по начисленным и уплаченным страховым взносам на обязательное социальное страхование от несчастных случаев </w:t>
            </w:r>
            <w:r w:rsidRPr="00DB6209">
              <w:rPr>
                <w:rFonts w:ascii="Times New Roman" w:hAnsi="Times New Roman"/>
                <w:sz w:val="28"/>
                <w:szCs w:val="28"/>
              </w:rPr>
              <w:br/>
            </w:r>
            <w:r w:rsidR="00C72F96" w:rsidRPr="00DB6209">
              <w:rPr>
                <w:rFonts w:ascii="Times New Roman" w:hAnsi="Times New Roman"/>
                <w:sz w:val="28"/>
                <w:szCs w:val="28"/>
              </w:rPr>
              <w:t xml:space="preserve">на производстве и профессиональных заболеваний, а также по расходам </w:t>
            </w:r>
            <w:r w:rsidRPr="00DB6209">
              <w:rPr>
                <w:rFonts w:ascii="Times New Roman" w:hAnsi="Times New Roman"/>
                <w:sz w:val="28"/>
                <w:szCs w:val="28"/>
              </w:rPr>
              <w:br/>
            </w:r>
            <w:r w:rsidR="00C72F96" w:rsidRPr="00DB6209">
              <w:rPr>
                <w:rFonts w:ascii="Times New Roman" w:hAnsi="Times New Roman"/>
                <w:sz w:val="28"/>
                <w:szCs w:val="28"/>
              </w:rPr>
              <w:t>на выплату страхового обеспечения, предъявляемый в территориальный орган Фонда социального страхования Российской Федерации, за отчетный период с подтверждением приема этих документов соответствующим органом, учреждением</w:t>
            </w:r>
            <w:proofErr w:type="gramEnd"/>
            <w:r w:rsidR="00C72F96" w:rsidRPr="00DB6209">
              <w:rPr>
                <w:rFonts w:ascii="Times New Roman" w:hAnsi="Times New Roman"/>
                <w:sz w:val="28"/>
                <w:szCs w:val="28"/>
              </w:rPr>
              <w:t>. Заявителями, являющимися индивидуальными предпринимателями и не имеющими наемных работников, данные документы не представляются;</w:t>
            </w:r>
          </w:p>
          <w:p w:rsidR="00C72F96" w:rsidRPr="00DB6209" w:rsidRDefault="00EC79A9" w:rsidP="00DB6209">
            <w:pPr>
              <w:autoSpaceDE w:val="0"/>
              <w:autoSpaceDN w:val="0"/>
              <w:adjustRightInd w:val="0"/>
              <w:ind w:firstLine="709"/>
              <w:jc w:val="both"/>
              <w:rPr>
                <w:rFonts w:ascii="Times New Roman" w:hAnsi="Times New Roman"/>
                <w:bCs/>
                <w:sz w:val="28"/>
                <w:szCs w:val="28"/>
              </w:rPr>
            </w:pPr>
            <w:r w:rsidRPr="00DB6209">
              <w:rPr>
                <w:rFonts w:ascii="Times New Roman" w:hAnsi="Times New Roman"/>
                <w:sz w:val="28"/>
                <w:szCs w:val="28"/>
              </w:rPr>
              <w:t>7) </w:t>
            </w:r>
            <w:r w:rsidR="00C72F96" w:rsidRPr="00DB6209">
              <w:rPr>
                <w:rFonts w:ascii="Times New Roman" w:hAnsi="Times New Roman"/>
                <w:sz w:val="28"/>
                <w:szCs w:val="28"/>
              </w:rPr>
              <w:t>для Заявителей, осуществляю</w:t>
            </w:r>
            <w:r w:rsidR="00D644D1" w:rsidRPr="00DB6209">
              <w:rPr>
                <w:rFonts w:ascii="Times New Roman" w:hAnsi="Times New Roman"/>
                <w:sz w:val="28"/>
                <w:szCs w:val="28"/>
              </w:rPr>
              <w:t>щих развозную торговлю</w:t>
            </w:r>
            <w:r w:rsidR="00C72F96" w:rsidRPr="00DB6209">
              <w:rPr>
                <w:rFonts w:ascii="Times New Roman" w:hAnsi="Times New Roman"/>
                <w:sz w:val="28"/>
                <w:szCs w:val="28"/>
              </w:rPr>
              <w:t xml:space="preserve">:  </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копии документов, подтверждающих право собственности или иное законное основание владения транспортным средством и базовую норму расхода топлива (свидетельство о регистрации транспортного средства или договор аренды, паспорт транспортного средства, руководство по эксплуатации (в случае его наличия)</w:t>
            </w:r>
            <w:r w:rsidR="00F61FD4" w:rsidRPr="00DB6209">
              <w:rPr>
                <w:rFonts w:ascii="Times New Roman" w:hAnsi="Times New Roman"/>
                <w:sz w:val="28"/>
                <w:szCs w:val="28"/>
              </w:rPr>
              <w:t>)</w:t>
            </w:r>
            <w:r w:rsidR="00C72F96" w:rsidRPr="00DB6209">
              <w:rPr>
                <w:rFonts w:ascii="Times New Roman" w:hAnsi="Times New Roman"/>
                <w:sz w:val="28"/>
                <w:szCs w:val="28"/>
              </w:rPr>
              <w:t>;</w:t>
            </w:r>
          </w:p>
          <w:p w:rsidR="00C72F96" w:rsidRPr="00DB6209" w:rsidRDefault="00EC79A9" w:rsidP="00DB6209">
            <w:pPr>
              <w:autoSpaceDE w:val="0"/>
              <w:autoSpaceDN w:val="0"/>
              <w:adjustRightInd w:val="0"/>
              <w:ind w:firstLine="709"/>
              <w:jc w:val="both"/>
              <w:rPr>
                <w:rFonts w:ascii="Times New Roman" w:hAnsi="Times New Roman"/>
                <w:spacing w:val="-4"/>
                <w:sz w:val="28"/>
                <w:szCs w:val="28"/>
              </w:rPr>
            </w:pPr>
            <w:r w:rsidRPr="00DB6209">
              <w:rPr>
                <w:rFonts w:ascii="Times New Roman" w:hAnsi="Times New Roman"/>
                <w:sz w:val="28"/>
                <w:szCs w:val="28"/>
              </w:rPr>
              <w:t>- </w:t>
            </w:r>
            <w:r w:rsidR="00C72F96" w:rsidRPr="00DB6209">
              <w:rPr>
                <w:rFonts w:ascii="Times New Roman" w:hAnsi="Times New Roman"/>
                <w:sz w:val="28"/>
                <w:szCs w:val="28"/>
              </w:rPr>
              <w:t xml:space="preserve">копии документов, подтверждающих оснащение транспортного средства Заявителя сертифицированной в установленном порядке </w:t>
            </w:r>
            <w:r w:rsidR="00C72F96" w:rsidRPr="00DB6209">
              <w:rPr>
                <w:rFonts w:ascii="Times New Roman" w:hAnsi="Times New Roman"/>
                <w:spacing w:val="-4"/>
                <w:sz w:val="28"/>
                <w:szCs w:val="28"/>
              </w:rPr>
              <w:t>аппаратурой спутниковой навигации ГЛОНАСС или ГЛОНАСС/GPS (абонентским терминалом) и обслуживание специализированной организацией;</w:t>
            </w:r>
          </w:p>
          <w:p w:rsidR="00FD11D1" w:rsidRPr="00DB6209" w:rsidRDefault="00FD11D1"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rPr>
              <w:t> </w:t>
            </w:r>
            <w:hyperlink r:id="rId26" w:history="1">
              <w:r w:rsidR="00C72F96" w:rsidRPr="00DB6209">
                <w:rPr>
                  <w:rFonts w:ascii="Times New Roman" w:hAnsi="Times New Roman"/>
                  <w:sz w:val="28"/>
                  <w:szCs w:val="28"/>
                </w:rPr>
                <w:t>маршрутн</w:t>
              </w:r>
              <w:r w:rsidR="00F61FD4" w:rsidRPr="00DB6209">
                <w:rPr>
                  <w:rFonts w:ascii="Times New Roman" w:hAnsi="Times New Roman"/>
                  <w:sz w:val="28"/>
                  <w:szCs w:val="28"/>
                </w:rPr>
                <w:t>ую</w:t>
              </w:r>
              <w:r w:rsidR="00C72F96" w:rsidRPr="00DB6209">
                <w:rPr>
                  <w:rFonts w:ascii="Times New Roman" w:hAnsi="Times New Roman"/>
                  <w:sz w:val="28"/>
                  <w:szCs w:val="28"/>
                </w:rPr>
                <w:t xml:space="preserve"> карт</w:t>
              </w:r>
              <w:r w:rsidR="00F61FD4" w:rsidRPr="00DB6209">
                <w:rPr>
                  <w:rFonts w:ascii="Times New Roman" w:hAnsi="Times New Roman"/>
                  <w:sz w:val="28"/>
                  <w:szCs w:val="28"/>
                </w:rPr>
                <w:t>у</w:t>
              </w:r>
            </w:hyperlink>
            <w:r w:rsidR="00C72F96" w:rsidRPr="00DB6209">
              <w:rPr>
                <w:rFonts w:ascii="Times New Roman" w:hAnsi="Times New Roman"/>
                <w:sz w:val="28"/>
                <w:szCs w:val="28"/>
              </w:rPr>
              <w:t xml:space="preserve"> Заявителя по форме согласно приложению № 2 к </w:t>
            </w:r>
            <w:r w:rsidR="00F61FD4" w:rsidRPr="00DB6209">
              <w:rPr>
                <w:rFonts w:ascii="Times New Roman" w:hAnsi="Times New Roman"/>
                <w:sz w:val="28"/>
                <w:szCs w:val="28"/>
              </w:rPr>
              <w:lastRenderedPageBreak/>
              <w:t xml:space="preserve">настоящему </w:t>
            </w:r>
            <w:r w:rsidR="00C72F96" w:rsidRPr="00DB6209">
              <w:rPr>
                <w:rFonts w:ascii="Times New Roman" w:hAnsi="Times New Roman"/>
                <w:sz w:val="28"/>
                <w:szCs w:val="28"/>
              </w:rPr>
              <w:t>Порядку;</w:t>
            </w:r>
          </w:p>
          <w:p w:rsidR="00FD11D1" w:rsidRPr="00DB6209" w:rsidRDefault="00FD11D1"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sz w:val="28"/>
                <w:szCs w:val="28"/>
              </w:rPr>
              <w:t> </w:t>
            </w:r>
            <w:hyperlink r:id="rId27" w:history="1">
              <w:r w:rsidR="00C72F96" w:rsidRPr="00DB6209">
                <w:rPr>
                  <w:rFonts w:ascii="Times New Roman" w:hAnsi="Times New Roman"/>
                  <w:sz w:val="28"/>
                  <w:szCs w:val="28"/>
                </w:rPr>
                <w:t>отчет</w:t>
              </w:r>
            </w:hyperlink>
            <w:r w:rsidR="00C72F96" w:rsidRPr="00DB6209">
              <w:rPr>
                <w:rFonts w:ascii="Times New Roman" w:hAnsi="Times New Roman"/>
                <w:sz w:val="28"/>
                <w:szCs w:val="28"/>
              </w:rPr>
              <w:t xml:space="preserve"> о движении транспортного средства, заверенный специализированной организацией, по форме согласно приложению № 3 к </w:t>
            </w:r>
            <w:r w:rsidR="00F61FD4" w:rsidRPr="00DB6209">
              <w:rPr>
                <w:rFonts w:ascii="Times New Roman" w:hAnsi="Times New Roman"/>
                <w:sz w:val="28"/>
                <w:szCs w:val="28"/>
              </w:rPr>
              <w:t xml:space="preserve">настоящему </w:t>
            </w:r>
            <w:r w:rsidR="00C72F96" w:rsidRPr="00DB6209">
              <w:rPr>
                <w:rFonts w:ascii="Times New Roman" w:hAnsi="Times New Roman"/>
                <w:sz w:val="28"/>
                <w:szCs w:val="28"/>
              </w:rPr>
              <w:t>Порядку;</w:t>
            </w:r>
          </w:p>
          <w:p w:rsidR="00C72F96" w:rsidRPr="00DB6209" w:rsidRDefault="00FD11D1"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sz w:val="28"/>
                <w:szCs w:val="28"/>
              </w:rPr>
              <w:t> </w:t>
            </w:r>
            <w:hyperlink r:id="rId28" w:history="1">
              <w:r w:rsidR="00C72F96" w:rsidRPr="00DB6209">
                <w:rPr>
                  <w:rFonts w:ascii="Times New Roman" w:hAnsi="Times New Roman"/>
                  <w:sz w:val="28"/>
                  <w:szCs w:val="28"/>
                </w:rPr>
                <w:t>справк</w:t>
              </w:r>
              <w:r w:rsidR="00F61FD4" w:rsidRPr="00DB6209">
                <w:rPr>
                  <w:rFonts w:ascii="Times New Roman" w:hAnsi="Times New Roman"/>
                  <w:sz w:val="28"/>
                  <w:szCs w:val="28"/>
                </w:rPr>
                <w:t>у</w:t>
              </w:r>
              <w:r w:rsidR="00C72F96" w:rsidRPr="00DB6209">
                <w:rPr>
                  <w:rFonts w:ascii="Times New Roman" w:hAnsi="Times New Roman"/>
                  <w:sz w:val="28"/>
                  <w:szCs w:val="28"/>
                </w:rPr>
                <w:t>-расчет</w:t>
              </w:r>
            </w:hyperlink>
            <w:r w:rsidR="00C72F96" w:rsidRPr="00DB6209">
              <w:rPr>
                <w:rFonts w:ascii="Times New Roman" w:hAnsi="Times New Roman"/>
                <w:sz w:val="28"/>
                <w:szCs w:val="28"/>
              </w:rPr>
              <w:t xml:space="preserve"> по форме согласно приложению № 4 к </w:t>
            </w:r>
            <w:r w:rsidR="00C15AB0" w:rsidRPr="00DB6209">
              <w:rPr>
                <w:rFonts w:ascii="Times New Roman" w:hAnsi="Times New Roman"/>
                <w:sz w:val="28"/>
                <w:szCs w:val="28"/>
              </w:rPr>
              <w:t xml:space="preserve">настоящему </w:t>
            </w:r>
            <w:r w:rsidR="00C72F96" w:rsidRPr="00DB6209">
              <w:rPr>
                <w:rFonts w:ascii="Times New Roman" w:hAnsi="Times New Roman"/>
                <w:sz w:val="28"/>
                <w:szCs w:val="28"/>
              </w:rPr>
              <w:t>Порядку;</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8) </w:t>
            </w:r>
            <w:r w:rsidR="00C72F96" w:rsidRPr="00DB6209">
              <w:rPr>
                <w:rFonts w:ascii="Times New Roman" w:hAnsi="Times New Roman"/>
                <w:sz w:val="28"/>
                <w:szCs w:val="28"/>
              </w:rPr>
              <w:t xml:space="preserve">для Заявителей, </w:t>
            </w:r>
            <w:r w:rsidR="00D644D1" w:rsidRPr="00DB6209">
              <w:rPr>
                <w:rFonts w:ascii="Times New Roman" w:hAnsi="Times New Roman"/>
                <w:sz w:val="28"/>
                <w:szCs w:val="28"/>
              </w:rPr>
              <w:t>осуществляющих торговлю</w:t>
            </w:r>
            <w:r w:rsidR="00626F8B" w:rsidRPr="00DB6209">
              <w:rPr>
                <w:rFonts w:ascii="Times New Roman" w:hAnsi="Times New Roman"/>
                <w:sz w:val="28"/>
                <w:szCs w:val="28"/>
              </w:rPr>
              <w:t xml:space="preserve"> в стационарных торговых объектах</w:t>
            </w:r>
            <w:r w:rsidR="00C72F96" w:rsidRPr="00DB6209">
              <w:rPr>
                <w:rFonts w:ascii="Times New Roman" w:hAnsi="Times New Roman"/>
                <w:sz w:val="28"/>
                <w:szCs w:val="28"/>
              </w:rPr>
              <w:t>:</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копии документов, подтверждающих наличие у Заявителя стационарных торговых о</w:t>
            </w:r>
            <w:r w:rsidR="005A1236" w:rsidRPr="00DB6209">
              <w:rPr>
                <w:rFonts w:ascii="Times New Roman" w:hAnsi="Times New Roman"/>
                <w:sz w:val="28"/>
                <w:szCs w:val="28"/>
              </w:rPr>
              <w:t>бъектов, принадлежащих ему</w:t>
            </w:r>
            <w:r w:rsidR="00C72F96" w:rsidRPr="00DB6209">
              <w:rPr>
                <w:rFonts w:ascii="Times New Roman" w:hAnsi="Times New Roman"/>
                <w:sz w:val="28"/>
                <w:szCs w:val="28"/>
              </w:rPr>
              <w:t xml:space="preserve"> на праве собственности, аренды или другом законном основании (представляются по собственной инициативе, если такие права зарегистрированы в Едином государственном реестре недвижимости);</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 xml:space="preserve">копии договоров с </w:t>
            </w:r>
            <w:proofErr w:type="spellStart"/>
            <w:r w:rsidR="00C15AB0" w:rsidRPr="00DB6209">
              <w:rPr>
                <w:rFonts w:ascii="Times New Roman" w:hAnsi="Times New Roman"/>
                <w:sz w:val="28"/>
                <w:szCs w:val="28"/>
              </w:rPr>
              <w:t>ресурсоснабжающими</w:t>
            </w:r>
            <w:proofErr w:type="spellEnd"/>
            <w:r w:rsidR="00C15AB0" w:rsidRPr="00DB6209">
              <w:rPr>
                <w:rFonts w:ascii="Times New Roman" w:hAnsi="Times New Roman"/>
                <w:sz w:val="28"/>
                <w:szCs w:val="28"/>
              </w:rPr>
              <w:t xml:space="preserve"> </w:t>
            </w:r>
            <w:r w:rsidR="00C72F96" w:rsidRPr="00DB6209">
              <w:rPr>
                <w:rFonts w:ascii="Times New Roman" w:hAnsi="Times New Roman"/>
                <w:sz w:val="28"/>
                <w:szCs w:val="28"/>
              </w:rPr>
              <w:t>организациями на оказание коммунальных услуг, выставленных счетов на оплату коммунальных услуг и актов выполненных работ (услуг);</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копии платежных поручений по оплате коммунальных услуг и выписки из расчетного счета Заявителя, заверенные банком</w:t>
            </w:r>
            <w:proofErr w:type="gramStart"/>
            <w:r w:rsidR="00C72F96" w:rsidRPr="00DB6209">
              <w:rPr>
                <w:rFonts w:ascii="Times New Roman" w:hAnsi="Times New Roman"/>
                <w:sz w:val="28"/>
                <w:szCs w:val="28"/>
              </w:rPr>
              <w:t>;»</w:t>
            </w:r>
            <w:proofErr w:type="gramEnd"/>
            <w:r w:rsidR="00C72F96" w:rsidRPr="00DB6209">
              <w:rPr>
                <w:rFonts w:ascii="Times New Roman" w:hAnsi="Times New Roman"/>
                <w:sz w:val="28"/>
                <w:szCs w:val="28"/>
              </w:rPr>
              <w:t>;</w:t>
            </w:r>
          </w:p>
          <w:p w:rsidR="004D1F7A"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4D1F7A" w:rsidRPr="00DB6209">
              <w:rPr>
                <w:rFonts w:ascii="Times New Roman" w:hAnsi="Times New Roman"/>
                <w:sz w:val="28"/>
                <w:szCs w:val="28"/>
              </w:rPr>
              <w:t xml:space="preserve">абзац </w:t>
            </w:r>
            <w:r w:rsidR="000166F8" w:rsidRPr="00DB6209">
              <w:rPr>
                <w:rFonts w:ascii="Times New Roman" w:hAnsi="Times New Roman"/>
                <w:sz w:val="28"/>
                <w:szCs w:val="28"/>
              </w:rPr>
              <w:t xml:space="preserve">первый </w:t>
            </w:r>
            <w:r w:rsidR="004D1F7A" w:rsidRPr="00DB6209">
              <w:rPr>
                <w:rFonts w:ascii="Times New Roman" w:hAnsi="Times New Roman"/>
                <w:sz w:val="28"/>
                <w:szCs w:val="28"/>
              </w:rPr>
              <w:t>пункта 9 изложить в следующей редакции:</w:t>
            </w:r>
          </w:p>
          <w:p w:rsidR="004D1F7A"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«9. </w:t>
            </w:r>
            <w:r w:rsidR="004D1F7A" w:rsidRPr="00DB6209">
              <w:rPr>
                <w:rFonts w:ascii="Times New Roman" w:hAnsi="Times New Roman"/>
                <w:sz w:val="28"/>
                <w:szCs w:val="28"/>
              </w:rPr>
              <w:t xml:space="preserve">Документы, указанные в </w:t>
            </w:r>
            <w:hyperlink r:id="rId29" w:history="1">
              <w:r w:rsidR="004D1F7A" w:rsidRPr="00DB6209">
                <w:rPr>
                  <w:rFonts w:ascii="Times New Roman" w:hAnsi="Times New Roman"/>
                  <w:sz w:val="28"/>
                  <w:szCs w:val="28"/>
                </w:rPr>
                <w:t>подпунктах 2</w:t>
              </w:r>
            </w:hyperlink>
            <w:r w:rsidR="004D1F7A" w:rsidRPr="00DB6209">
              <w:rPr>
                <w:rFonts w:ascii="Times New Roman" w:hAnsi="Times New Roman"/>
                <w:sz w:val="28"/>
                <w:szCs w:val="28"/>
              </w:rPr>
              <w:t xml:space="preserve">, </w:t>
            </w:r>
            <w:hyperlink r:id="rId30" w:history="1">
              <w:r w:rsidR="004D1F7A" w:rsidRPr="00DB6209">
                <w:rPr>
                  <w:rFonts w:ascii="Times New Roman" w:hAnsi="Times New Roman"/>
                  <w:sz w:val="28"/>
                  <w:szCs w:val="28"/>
                </w:rPr>
                <w:t xml:space="preserve">3 </w:t>
              </w:r>
            </w:hyperlink>
            <w:r w:rsidR="004D1F7A" w:rsidRPr="00DB6209">
              <w:rPr>
                <w:rFonts w:ascii="Times New Roman" w:hAnsi="Times New Roman"/>
                <w:sz w:val="28"/>
                <w:szCs w:val="28"/>
              </w:rPr>
              <w:t>и абзаце втором</w:t>
            </w:r>
            <w:r w:rsidR="00DB6209">
              <w:rPr>
                <w:rFonts w:ascii="Times New Roman" w:hAnsi="Times New Roman"/>
                <w:sz w:val="28"/>
                <w:szCs w:val="28"/>
              </w:rPr>
              <w:br/>
            </w:r>
            <w:r w:rsidR="004D1F7A" w:rsidRPr="00DB6209">
              <w:rPr>
                <w:rFonts w:ascii="Times New Roman" w:hAnsi="Times New Roman"/>
                <w:sz w:val="28"/>
                <w:szCs w:val="28"/>
              </w:rPr>
              <w:t xml:space="preserve">подпункта 8 </w:t>
            </w:r>
            <w:r w:rsidR="00AD41EE" w:rsidRPr="00DB6209">
              <w:rPr>
                <w:rFonts w:ascii="Times New Roman" w:hAnsi="Times New Roman"/>
                <w:sz w:val="28"/>
                <w:szCs w:val="28"/>
              </w:rPr>
              <w:t xml:space="preserve">пункта 7 </w:t>
            </w:r>
            <w:r w:rsidR="004D1F7A" w:rsidRPr="00DB6209">
              <w:rPr>
                <w:rFonts w:ascii="Times New Roman" w:hAnsi="Times New Roman"/>
                <w:sz w:val="28"/>
                <w:szCs w:val="28"/>
              </w:rPr>
              <w:t xml:space="preserve">настоящего </w:t>
            </w:r>
            <w:r w:rsidRPr="00DB6209">
              <w:rPr>
                <w:rFonts w:ascii="Times New Roman" w:hAnsi="Times New Roman"/>
                <w:sz w:val="28"/>
                <w:szCs w:val="28"/>
              </w:rPr>
              <w:t>П</w:t>
            </w:r>
            <w:r w:rsidR="004D1F7A" w:rsidRPr="00DB6209">
              <w:rPr>
                <w:rFonts w:ascii="Times New Roman" w:hAnsi="Times New Roman"/>
                <w:sz w:val="28"/>
                <w:szCs w:val="28"/>
              </w:rPr>
              <w:t>орядка, Заявитель вправе представить по собственной инициативе</w:t>
            </w:r>
            <w:proofErr w:type="gramStart"/>
            <w:r w:rsidR="004D1F7A" w:rsidRPr="00DB6209">
              <w:rPr>
                <w:rFonts w:ascii="Times New Roman" w:hAnsi="Times New Roman"/>
                <w:sz w:val="28"/>
                <w:szCs w:val="28"/>
              </w:rPr>
              <w:t>.»;</w:t>
            </w:r>
            <w:proofErr w:type="gramEnd"/>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в пункте 11:</w:t>
            </w:r>
          </w:p>
          <w:p w:rsidR="00505C0E" w:rsidRPr="00DB6209" w:rsidRDefault="00505C0E"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подпункт 3 изложить в следующей редакции:</w:t>
            </w:r>
          </w:p>
          <w:p w:rsidR="00505C0E"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«3) </w:t>
            </w:r>
            <w:r w:rsidR="00505C0E" w:rsidRPr="00DB6209">
              <w:rPr>
                <w:rFonts w:ascii="Times New Roman" w:hAnsi="Times New Roman"/>
                <w:sz w:val="28"/>
                <w:szCs w:val="28"/>
              </w:rPr>
              <w:t xml:space="preserve">осуществляет проверку соблюдения Заявителем условий, </w:t>
            </w:r>
            <w:r w:rsidR="001E5F6F" w:rsidRPr="00DB6209">
              <w:rPr>
                <w:rFonts w:ascii="Times New Roman" w:hAnsi="Times New Roman"/>
                <w:sz w:val="28"/>
                <w:szCs w:val="28"/>
              </w:rPr>
              <w:t xml:space="preserve">предусмотренных пунктом 4 настоящего Порядка (за исключением условий, предусмотренных </w:t>
            </w:r>
            <w:hyperlink r:id="rId31" w:history="1">
              <w:r w:rsidR="001E5F6F" w:rsidRPr="00DB6209">
                <w:rPr>
                  <w:rFonts w:ascii="Times New Roman" w:hAnsi="Times New Roman"/>
                  <w:sz w:val="28"/>
                  <w:szCs w:val="28"/>
                </w:rPr>
                <w:t xml:space="preserve">подпунктами 5, 6 пункта </w:t>
              </w:r>
              <w:r w:rsidR="005F3C29" w:rsidRPr="00DB6209">
                <w:rPr>
                  <w:rFonts w:ascii="Times New Roman" w:hAnsi="Times New Roman"/>
                  <w:sz w:val="28"/>
                  <w:szCs w:val="28"/>
                </w:rPr>
                <w:t>4</w:t>
              </w:r>
            </w:hyperlink>
            <w:r w:rsidR="001E5F6F" w:rsidRPr="00DB6209">
              <w:rPr>
                <w:rFonts w:ascii="Times New Roman" w:hAnsi="Times New Roman"/>
                <w:sz w:val="28"/>
                <w:szCs w:val="28"/>
              </w:rPr>
              <w:t xml:space="preserve"> настоящего Порядка), </w:t>
            </w:r>
            <w:r w:rsidR="00505C0E" w:rsidRPr="00DB6209">
              <w:rPr>
                <w:rFonts w:ascii="Times New Roman" w:hAnsi="Times New Roman"/>
                <w:sz w:val="28"/>
                <w:szCs w:val="28"/>
              </w:rPr>
              <w:t>целей и порядка предоставления субсидий</w:t>
            </w:r>
            <w:r w:rsidR="001E5F6F" w:rsidRPr="00DB6209">
              <w:rPr>
                <w:rFonts w:ascii="Times New Roman" w:hAnsi="Times New Roman"/>
                <w:sz w:val="28"/>
                <w:szCs w:val="28"/>
              </w:rPr>
              <w:t xml:space="preserve">, </w:t>
            </w:r>
            <w:r w:rsidR="00505C0E" w:rsidRPr="00DB6209">
              <w:rPr>
                <w:rFonts w:ascii="Times New Roman" w:hAnsi="Times New Roman"/>
                <w:sz w:val="28"/>
                <w:szCs w:val="28"/>
              </w:rPr>
              <w:t>достоверности представленной Заявителем информации. Проверка в соответствии с настоящим Порядком заключается в рассмотрении документов и информации, представленных Заявителем, а также информации, запрашиваемой Министерством посредством межведомственных запросов, анализе содержащейся в них информации на предмет соблюдения Заявителем условий, целей и порядка предоставления субсидий</w:t>
            </w:r>
            <w:proofErr w:type="gramStart"/>
            <w:r w:rsidR="00505C0E" w:rsidRPr="00DB6209">
              <w:rPr>
                <w:rFonts w:ascii="Times New Roman" w:hAnsi="Times New Roman"/>
                <w:sz w:val="28"/>
                <w:szCs w:val="28"/>
              </w:rPr>
              <w:t>;</w:t>
            </w:r>
            <w:r w:rsidR="001E5F6F" w:rsidRPr="00DB6209">
              <w:rPr>
                <w:rFonts w:ascii="Times New Roman" w:hAnsi="Times New Roman"/>
                <w:sz w:val="28"/>
                <w:szCs w:val="28"/>
              </w:rPr>
              <w:t>»</w:t>
            </w:r>
            <w:proofErr w:type="gramEnd"/>
            <w:r w:rsidR="001E5F6F" w:rsidRPr="00DB6209">
              <w:rPr>
                <w:rFonts w:ascii="Times New Roman" w:hAnsi="Times New Roman"/>
                <w:sz w:val="28"/>
                <w:szCs w:val="28"/>
              </w:rPr>
              <w:t>;</w:t>
            </w:r>
          </w:p>
          <w:p w:rsidR="00AD41EE" w:rsidRPr="00DB6209" w:rsidRDefault="00AD41EE"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подпункте 4:</w:t>
            </w:r>
          </w:p>
          <w:p w:rsidR="00AD41EE" w:rsidRPr="00DB6209" w:rsidRDefault="00AD41EE"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абзац первый изложить в следующей редакции:</w:t>
            </w:r>
          </w:p>
          <w:p w:rsidR="00AD41EE"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«4) </w:t>
            </w:r>
            <w:r w:rsidR="00AD41EE" w:rsidRPr="00DB6209">
              <w:rPr>
                <w:rFonts w:ascii="Times New Roman" w:hAnsi="Times New Roman"/>
                <w:sz w:val="28"/>
                <w:szCs w:val="28"/>
              </w:rPr>
              <w:t xml:space="preserve">передает документы Заявителей в Экспертную комиссию для проведения анализа и оценки представленных сведений согласно </w:t>
            </w:r>
            <w:r w:rsidR="00180713" w:rsidRPr="00DB6209">
              <w:rPr>
                <w:rFonts w:ascii="Times New Roman" w:hAnsi="Times New Roman"/>
                <w:sz w:val="28"/>
                <w:szCs w:val="28"/>
              </w:rPr>
              <w:t>подпунктам</w:t>
            </w:r>
            <w:r w:rsidR="00AD41EE" w:rsidRPr="00DB6209">
              <w:rPr>
                <w:rFonts w:ascii="Times New Roman" w:hAnsi="Times New Roman"/>
                <w:sz w:val="28"/>
                <w:szCs w:val="28"/>
              </w:rPr>
              <w:t xml:space="preserve"> </w:t>
            </w:r>
            <w:r w:rsidR="00180713" w:rsidRPr="00DB6209">
              <w:rPr>
                <w:rFonts w:ascii="Times New Roman" w:hAnsi="Times New Roman"/>
                <w:sz w:val="28"/>
                <w:szCs w:val="28"/>
              </w:rPr>
              <w:t xml:space="preserve">7, </w:t>
            </w:r>
            <w:r w:rsidR="00AD41EE" w:rsidRPr="00DB6209">
              <w:rPr>
                <w:rFonts w:ascii="Times New Roman" w:hAnsi="Times New Roman"/>
                <w:sz w:val="28"/>
                <w:szCs w:val="28"/>
              </w:rPr>
              <w:t>8 пункта 7 в течение 5 рабочих дней со дня окончания приема Заявлений</w:t>
            </w:r>
            <w:proofErr w:type="gramStart"/>
            <w:r w:rsidR="00AD41EE" w:rsidRPr="00DB6209">
              <w:rPr>
                <w:rFonts w:ascii="Times New Roman" w:hAnsi="Times New Roman"/>
                <w:sz w:val="28"/>
                <w:szCs w:val="28"/>
              </w:rPr>
              <w:t>.»;</w:t>
            </w:r>
            <w:proofErr w:type="gramEnd"/>
          </w:p>
          <w:p w:rsidR="00AD41EE" w:rsidRPr="00DB6209" w:rsidRDefault="00AD41EE"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абзац седьмой изложить в следующей редакции:</w:t>
            </w:r>
          </w:p>
          <w:p w:rsidR="00AD41EE" w:rsidRPr="00DB6209" w:rsidRDefault="00AD41EE"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«Экспертная комиссия рассматривает и оценивает представленные документы Заявителей на соответствие трехсторонним соглашениям; соблюдение маршрутов, отраженных в маршрутной карте, на основании представленных отчетов о движении транспортных средств и проводит экономический анализ справок-расчетов по маршрутам; полноту и </w:t>
            </w:r>
            <w:r w:rsidRPr="00DB6209">
              <w:rPr>
                <w:rFonts w:ascii="Times New Roman" w:hAnsi="Times New Roman"/>
                <w:sz w:val="28"/>
                <w:szCs w:val="28"/>
              </w:rPr>
              <w:lastRenderedPageBreak/>
              <w:t>правильность оформления представленных документов по оплате коммунальных услуг</w:t>
            </w:r>
            <w:proofErr w:type="gramStart"/>
            <w:r w:rsidRPr="00DB6209">
              <w:rPr>
                <w:rFonts w:ascii="Times New Roman" w:hAnsi="Times New Roman"/>
                <w:sz w:val="28"/>
                <w:szCs w:val="28"/>
              </w:rPr>
              <w:t>.»;</w:t>
            </w:r>
            <w:proofErr w:type="gramEnd"/>
          </w:p>
          <w:p w:rsidR="00AD41EE" w:rsidRPr="00DB6209" w:rsidRDefault="00AD41EE"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дополнить абзацем следующего содержания:</w:t>
            </w:r>
          </w:p>
          <w:p w:rsidR="00C15AB0" w:rsidRPr="00DB6209" w:rsidRDefault="00EC79A9" w:rsidP="00DB6209">
            <w:pPr>
              <w:autoSpaceDE w:val="0"/>
              <w:autoSpaceDN w:val="0"/>
              <w:adjustRightInd w:val="0"/>
              <w:ind w:firstLine="709"/>
              <w:jc w:val="both"/>
              <w:rPr>
                <w:rFonts w:ascii="Times New Roman" w:hAnsi="Times New Roman"/>
                <w:sz w:val="28"/>
                <w:szCs w:val="28"/>
              </w:rPr>
            </w:pPr>
            <w:proofErr w:type="gramStart"/>
            <w:r w:rsidRPr="00DB6209">
              <w:rPr>
                <w:rFonts w:ascii="Times New Roman" w:hAnsi="Times New Roman"/>
                <w:sz w:val="28"/>
                <w:szCs w:val="28"/>
              </w:rPr>
              <w:t>«- </w:t>
            </w:r>
            <w:r w:rsidR="00305EA6" w:rsidRPr="00DB6209">
              <w:rPr>
                <w:rFonts w:ascii="Times New Roman" w:hAnsi="Times New Roman"/>
                <w:sz w:val="28"/>
                <w:szCs w:val="28"/>
              </w:rPr>
              <w:t xml:space="preserve">наличие технических ошибок в </w:t>
            </w:r>
            <w:r w:rsidR="00C15AB0" w:rsidRPr="00DB6209">
              <w:rPr>
                <w:rFonts w:ascii="Times New Roman" w:hAnsi="Times New Roman"/>
                <w:sz w:val="28"/>
                <w:szCs w:val="28"/>
              </w:rPr>
              <w:t>документ</w:t>
            </w:r>
            <w:r w:rsidR="00305EA6" w:rsidRPr="00DB6209">
              <w:rPr>
                <w:rFonts w:ascii="Times New Roman" w:hAnsi="Times New Roman"/>
                <w:sz w:val="28"/>
                <w:szCs w:val="28"/>
              </w:rPr>
              <w:t>ах</w:t>
            </w:r>
            <w:r w:rsidR="00C15AB0" w:rsidRPr="00DB6209">
              <w:rPr>
                <w:rFonts w:ascii="Times New Roman" w:hAnsi="Times New Roman"/>
                <w:sz w:val="28"/>
                <w:szCs w:val="28"/>
              </w:rPr>
              <w:t>, предусмотренны</w:t>
            </w:r>
            <w:r w:rsidR="00305EA6" w:rsidRPr="00DB6209">
              <w:rPr>
                <w:rFonts w:ascii="Times New Roman" w:hAnsi="Times New Roman"/>
                <w:sz w:val="28"/>
                <w:szCs w:val="28"/>
              </w:rPr>
              <w:t>х</w:t>
            </w:r>
            <w:r w:rsidR="008F0EE7" w:rsidRPr="00DB6209">
              <w:rPr>
                <w:rFonts w:ascii="Times New Roman" w:hAnsi="Times New Roman"/>
                <w:sz w:val="28"/>
                <w:szCs w:val="28"/>
              </w:rPr>
              <w:t xml:space="preserve"> абзацем третьим подпункта 8 пункта 7 </w:t>
            </w:r>
            <w:r w:rsidR="00C33B18" w:rsidRPr="00DB6209">
              <w:rPr>
                <w:rFonts w:ascii="Times New Roman" w:hAnsi="Times New Roman"/>
                <w:sz w:val="28"/>
                <w:szCs w:val="28"/>
              </w:rPr>
              <w:t>настоящего Порядка</w:t>
            </w:r>
            <w:r w:rsidR="00F662B6" w:rsidRPr="00DB6209">
              <w:rPr>
                <w:rFonts w:ascii="Times New Roman" w:hAnsi="Times New Roman"/>
                <w:sz w:val="28"/>
                <w:szCs w:val="28"/>
              </w:rPr>
              <w:t xml:space="preserve">, </w:t>
            </w:r>
            <w:r w:rsidR="008F0EE7" w:rsidRPr="00DB6209">
              <w:rPr>
                <w:rFonts w:ascii="Times New Roman" w:hAnsi="Times New Roman"/>
                <w:sz w:val="28"/>
                <w:szCs w:val="28"/>
              </w:rPr>
              <w:t xml:space="preserve">и </w:t>
            </w:r>
            <w:r w:rsidR="00F662B6" w:rsidRPr="00DB6209">
              <w:rPr>
                <w:rFonts w:ascii="Times New Roman" w:hAnsi="Times New Roman"/>
                <w:sz w:val="28"/>
                <w:szCs w:val="28"/>
              </w:rPr>
              <w:t>в</w:t>
            </w:r>
            <w:r w:rsidR="00DB6209">
              <w:rPr>
                <w:rFonts w:ascii="Times New Roman" w:hAnsi="Times New Roman"/>
                <w:sz w:val="28"/>
                <w:szCs w:val="28"/>
              </w:rPr>
              <w:br/>
            </w:r>
            <w:r w:rsidR="00F662B6" w:rsidRPr="00DB6209">
              <w:rPr>
                <w:rFonts w:ascii="Times New Roman" w:hAnsi="Times New Roman"/>
                <w:sz w:val="28"/>
                <w:szCs w:val="28"/>
              </w:rPr>
              <w:t>приложении</w:t>
            </w:r>
            <w:r w:rsidR="00C15AB0" w:rsidRPr="00DB6209">
              <w:rPr>
                <w:rFonts w:ascii="Times New Roman" w:hAnsi="Times New Roman"/>
                <w:sz w:val="28"/>
                <w:szCs w:val="28"/>
              </w:rPr>
              <w:t xml:space="preserve"> № 1 к заявлению</w:t>
            </w:r>
            <w:r w:rsidR="00EB5351" w:rsidRPr="00DB6209">
              <w:rPr>
                <w:rFonts w:ascii="Times New Roman" w:hAnsi="Times New Roman"/>
                <w:sz w:val="28"/>
                <w:szCs w:val="28"/>
              </w:rPr>
              <w:t xml:space="preserve"> на предоставление субсидии юридическим лицам и индивидуальным предпринимателям, оказывающим услуги розничной торговли на территории Рязанской области, на возмещение части затрат, связанных с оказанием указанных услуг в сельских населенных пунктах Рязанской области, за </w:t>
            </w:r>
            <w:r w:rsidR="00305EA6" w:rsidRPr="00DB6209">
              <w:rPr>
                <w:rFonts w:ascii="Times New Roman" w:hAnsi="Times New Roman"/>
                <w:sz w:val="28"/>
                <w:szCs w:val="28"/>
              </w:rPr>
              <w:t>счет средств областного бюджета</w:t>
            </w:r>
            <w:r w:rsidR="00C15AB0" w:rsidRPr="00DB6209">
              <w:rPr>
                <w:rFonts w:ascii="Times New Roman" w:hAnsi="Times New Roman"/>
                <w:sz w:val="28"/>
                <w:szCs w:val="28"/>
              </w:rPr>
              <w:t>.</w:t>
            </w:r>
            <w:proofErr w:type="gramEnd"/>
            <w:r w:rsidR="00C15AB0" w:rsidRPr="00DB6209">
              <w:rPr>
                <w:rFonts w:ascii="Times New Roman" w:hAnsi="Times New Roman"/>
                <w:sz w:val="28"/>
                <w:szCs w:val="28"/>
              </w:rPr>
              <w:t xml:space="preserve"> Техническими ошибками </w:t>
            </w:r>
            <w:r w:rsidR="00026F77" w:rsidRPr="00DB6209">
              <w:rPr>
                <w:rFonts w:ascii="Times New Roman" w:hAnsi="Times New Roman"/>
                <w:sz w:val="28"/>
                <w:szCs w:val="28"/>
              </w:rPr>
              <w:t xml:space="preserve">для целей настоящего Порядка </w:t>
            </w:r>
            <w:r w:rsidR="00C15AB0" w:rsidRPr="00DB6209">
              <w:rPr>
                <w:rFonts w:ascii="Times New Roman" w:hAnsi="Times New Roman"/>
                <w:sz w:val="28"/>
                <w:szCs w:val="28"/>
              </w:rPr>
              <w:t>признаются описка, опечатка, арифметическа</w:t>
            </w:r>
            <w:r w:rsidR="00305EA6" w:rsidRPr="00DB6209">
              <w:rPr>
                <w:rFonts w:ascii="Times New Roman" w:hAnsi="Times New Roman"/>
                <w:sz w:val="28"/>
                <w:szCs w:val="28"/>
              </w:rPr>
              <w:t xml:space="preserve">я ошибка, допущенные Заявителем </w:t>
            </w:r>
            <w:r w:rsidR="008F0EE7" w:rsidRPr="00DB6209">
              <w:rPr>
                <w:rFonts w:ascii="Times New Roman" w:hAnsi="Times New Roman"/>
                <w:sz w:val="28"/>
                <w:szCs w:val="28"/>
              </w:rPr>
              <w:t>в процессе оформления документов</w:t>
            </w:r>
            <w:proofErr w:type="gramStart"/>
            <w:r w:rsidR="00C15AB0" w:rsidRPr="00DB6209">
              <w:rPr>
                <w:rFonts w:ascii="Times New Roman" w:hAnsi="Times New Roman"/>
                <w:sz w:val="28"/>
                <w:szCs w:val="28"/>
              </w:rPr>
              <w:t>;»</w:t>
            </w:r>
            <w:proofErr w:type="gramEnd"/>
            <w:r w:rsidR="00B738C9" w:rsidRPr="00DB6209">
              <w:rPr>
                <w:rFonts w:ascii="Times New Roman" w:hAnsi="Times New Roman"/>
                <w:sz w:val="28"/>
                <w:szCs w:val="28"/>
              </w:rPr>
              <w:t>;</w:t>
            </w:r>
          </w:p>
          <w:p w:rsidR="00AD41EE"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w:t>
            </w:r>
            <w:r w:rsidR="00AD41EE" w:rsidRPr="00DB6209">
              <w:rPr>
                <w:rFonts w:ascii="Times New Roman" w:hAnsi="Times New Roman"/>
                <w:sz w:val="28"/>
                <w:szCs w:val="28"/>
              </w:rPr>
              <w:t>абзаце</w:t>
            </w:r>
            <w:r w:rsidRPr="00DB6209">
              <w:rPr>
                <w:rFonts w:ascii="Times New Roman" w:hAnsi="Times New Roman"/>
                <w:sz w:val="28"/>
                <w:szCs w:val="28"/>
              </w:rPr>
              <w:t xml:space="preserve"> </w:t>
            </w:r>
            <w:r w:rsidR="008B6082" w:rsidRPr="00DB6209">
              <w:rPr>
                <w:rFonts w:ascii="Times New Roman" w:hAnsi="Times New Roman"/>
                <w:sz w:val="28"/>
                <w:szCs w:val="28"/>
              </w:rPr>
              <w:t>восьмом</w:t>
            </w:r>
            <w:r w:rsidRPr="00DB6209">
              <w:rPr>
                <w:rFonts w:ascii="Times New Roman" w:hAnsi="Times New Roman"/>
                <w:sz w:val="28"/>
                <w:szCs w:val="28"/>
              </w:rPr>
              <w:t xml:space="preserve"> </w:t>
            </w:r>
            <w:r w:rsidR="008B6082" w:rsidRPr="00DB6209">
              <w:rPr>
                <w:rFonts w:ascii="Times New Roman" w:hAnsi="Times New Roman"/>
                <w:sz w:val="28"/>
                <w:szCs w:val="28"/>
              </w:rPr>
              <w:t>подпункта</w:t>
            </w:r>
            <w:r w:rsidRPr="00DB6209">
              <w:rPr>
                <w:rFonts w:ascii="Times New Roman" w:hAnsi="Times New Roman"/>
                <w:sz w:val="28"/>
                <w:szCs w:val="28"/>
              </w:rPr>
              <w:t xml:space="preserve"> </w:t>
            </w:r>
            <w:r w:rsidR="008B6082" w:rsidRPr="00DB6209">
              <w:rPr>
                <w:rFonts w:ascii="Times New Roman" w:hAnsi="Times New Roman"/>
                <w:sz w:val="28"/>
                <w:szCs w:val="28"/>
              </w:rPr>
              <w:t>5</w:t>
            </w:r>
            <w:r w:rsidRPr="00DB6209">
              <w:rPr>
                <w:rFonts w:ascii="Times New Roman" w:hAnsi="Times New Roman"/>
                <w:sz w:val="28"/>
                <w:szCs w:val="28"/>
              </w:rPr>
              <w:t xml:space="preserve"> цифры </w:t>
            </w:r>
            <w:r w:rsidR="008B6082" w:rsidRPr="00DB6209">
              <w:rPr>
                <w:rFonts w:ascii="Times New Roman" w:hAnsi="Times New Roman"/>
                <w:sz w:val="28"/>
                <w:szCs w:val="28"/>
              </w:rPr>
              <w:t>«1,</w:t>
            </w:r>
            <w:r w:rsidR="00DB6209">
              <w:rPr>
                <w:rFonts w:ascii="Times New Roman" w:hAnsi="Times New Roman"/>
                <w:sz w:val="28"/>
                <w:szCs w:val="28"/>
              </w:rPr>
              <w:t> </w:t>
            </w:r>
            <w:r w:rsidR="008B6082" w:rsidRPr="00DB6209">
              <w:rPr>
                <w:rFonts w:ascii="Times New Roman" w:hAnsi="Times New Roman"/>
                <w:sz w:val="28"/>
                <w:szCs w:val="28"/>
              </w:rPr>
              <w:t>7</w:t>
            </w:r>
            <w:r w:rsidR="00AD41EE" w:rsidRPr="00DB6209">
              <w:rPr>
                <w:rFonts w:ascii="Times New Roman" w:hAnsi="Times New Roman"/>
                <w:sz w:val="28"/>
                <w:szCs w:val="28"/>
              </w:rPr>
              <w:t>-9»</w:t>
            </w:r>
            <w:r w:rsidRPr="00DB6209">
              <w:rPr>
                <w:rFonts w:ascii="Times New Roman" w:hAnsi="Times New Roman"/>
                <w:sz w:val="28"/>
                <w:szCs w:val="28"/>
              </w:rPr>
              <w:t xml:space="preserve"> заменить </w:t>
            </w:r>
            <w:r w:rsidRPr="00DB6209">
              <w:rPr>
                <w:rFonts w:ascii="Times New Roman" w:hAnsi="Times New Roman"/>
                <w:sz w:val="28"/>
                <w:szCs w:val="28"/>
              </w:rPr>
              <w:br/>
              <w:t xml:space="preserve">цифрами «1, </w:t>
            </w:r>
            <w:r w:rsidR="00AD41EE" w:rsidRPr="00DB6209">
              <w:rPr>
                <w:rFonts w:ascii="Times New Roman" w:hAnsi="Times New Roman"/>
                <w:sz w:val="28"/>
                <w:szCs w:val="28"/>
              </w:rPr>
              <w:t>7,</w:t>
            </w:r>
            <w:r w:rsidRPr="00DB6209">
              <w:rPr>
                <w:rFonts w:ascii="Times New Roman" w:hAnsi="Times New Roman"/>
                <w:sz w:val="28"/>
                <w:szCs w:val="28"/>
              </w:rPr>
              <w:t xml:space="preserve"> </w:t>
            </w:r>
            <w:r w:rsidR="00AD41EE" w:rsidRPr="00DB6209">
              <w:rPr>
                <w:rFonts w:ascii="Times New Roman" w:hAnsi="Times New Roman"/>
                <w:sz w:val="28"/>
                <w:szCs w:val="28"/>
              </w:rPr>
              <w:t>8»;</w:t>
            </w:r>
          </w:p>
          <w:p w:rsidR="00F61FD4"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326FB1" w:rsidRPr="00DB6209">
              <w:rPr>
                <w:rFonts w:ascii="Times New Roman" w:hAnsi="Times New Roman"/>
                <w:sz w:val="28"/>
                <w:szCs w:val="28"/>
              </w:rPr>
              <w:t>абзац перв</w:t>
            </w:r>
            <w:r w:rsidR="00F61FD4" w:rsidRPr="00DB6209">
              <w:rPr>
                <w:rFonts w:ascii="Times New Roman" w:hAnsi="Times New Roman"/>
                <w:sz w:val="28"/>
                <w:szCs w:val="28"/>
              </w:rPr>
              <w:t>ый</w:t>
            </w:r>
            <w:r w:rsidR="00326FB1" w:rsidRPr="00DB6209">
              <w:rPr>
                <w:rFonts w:ascii="Times New Roman" w:hAnsi="Times New Roman"/>
                <w:sz w:val="28"/>
                <w:szCs w:val="28"/>
              </w:rPr>
              <w:t xml:space="preserve"> пункта 11.1 </w:t>
            </w:r>
            <w:r w:rsidR="00F61FD4" w:rsidRPr="00DB6209">
              <w:rPr>
                <w:rFonts w:ascii="Times New Roman" w:hAnsi="Times New Roman"/>
                <w:sz w:val="28"/>
                <w:szCs w:val="28"/>
              </w:rPr>
              <w:t xml:space="preserve">изложить в следующей редакции: </w:t>
            </w:r>
          </w:p>
          <w:p w:rsidR="00F61FD4"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«11.1. </w:t>
            </w:r>
            <w:r w:rsidR="00F61FD4" w:rsidRPr="00DB6209">
              <w:rPr>
                <w:rFonts w:ascii="Times New Roman" w:hAnsi="Times New Roman"/>
                <w:sz w:val="28"/>
                <w:szCs w:val="28"/>
              </w:rPr>
              <w:t>На официальном сайте Министерства в течение 3 рабочих дней, следующих за днем принятия решения о предоставлении субсидии, размещается следующая информация</w:t>
            </w:r>
            <w:proofErr w:type="gramStart"/>
            <w:r w:rsidR="00F61FD4" w:rsidRPr="00DB6209">
              <w:rPr>
                <w:rFonts w:ascii="Times New Roman" w:hAnsi="Times New Roman"/>
                <w:sz w:val="28"/>
                <w:szCs w:val="28"/>
              </w:rPr>
              <w:t>:»</w:t>
            </w:r>
            <w:proofErr w:type="gramEnd"/>
            <w:r w:rsidR="00F61FD4" w:rsidRPr="00DB6209">
              <w:rPr>
                <w:rFonts w:ascii="Times New Roman" w:hAnsi="Times New Roman"/>
                <w:sz w:val="28"/>
                <w:szCs w:val="28"/>
              </w:rPr>
              <w:t>;</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в пункте 12:</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абзаце первом слова «договор о предоставлении субсидии» заменить словом «Соглашение»;</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абзаце четвертом слова «победителю отбора»</w:t>
            </w:r>
            <w:r w:rsidR="00EC79A9" w:rsidRPr="00DB6209">
              <w:rPr>
                <w:rFonts w:ascii="Times New Roman" w:hAnsi="Times New Roman"/>
                <w:sz w:val="28"/>
                <w:szCs w:val="28"/>
              </w:rPr>
              <w:t xml:space="preserve"> исключить;</w:t>
            </w:r>
          </w:p>
          <w:p w:rsidR="002F3930" w:rsidRPr="00DB6209" w:rsidRDefault="00C72F96" w:rsidP="00DB6209">
            <w:pPr>
              <w:autoSpaceDE w:val="0"/>
              <w:autoSpaceDN w:val="0"/>
              <w:adjustRightInd w:val="0"/>
              <w:ind w:firstLine="709"/>
              <w:jc w:val="both"/>
              <w:rPr>
                <w:rFonts w:ascii="Times New Roman" w:hAnsi="Times New Roman"/>
                <w:spacing w:val="-2"/>
                <w:sz w:val="28"/>
                <w:szCs w:val="28"/>
              </w:rPr>
            </w:pPr>
            <w:r w:rsidRPr="00DB6209">
              <w:rPr>
                <w:rFonts w:ascii="Times New Roman" w:hAnsi="Times New Roman"/>
                <w:spacing w:val="-2"/>
                <w:sz w:val="28"/>
                <w:szCs w:val="28"/>
              </w:rPr>
              <w:t>-</w:t>
            </w:r>
            <w:r w:rsidR="00EC79A9" w:rsidRPr="00DB6209">
              <w:rPr>
                <w:rFonts w:ascii="Times New Roman" w:hAnsi="Times New Roman"/>
                <w:spacing w:val="-2"/>
                <w:sz w:val="28"/>
                <w:szCs w:val="28"/>
              </w:rPr>
              <w:t> </w:t>
            </w:r>
            <w:r w:rsidR="002F3930" w:rsidRPr="00DB6209">
              <w:rPr>
                <w:rFonts w:ascii="Times New Roman" w:hAnsi="Times New Roman"/>
                <w:spacing w:val="-2"/>
                <w:sz w:val="28"/>
                <w:szCs w:val="28"/>
              </w:rPr>
              <w:t>в пункте 13:</w:t>
            </w:r>
          </w:p>
          <w:p w:rsidR="008F0EE7" w:rsidRPr="00DB6209" w:rsidRDefault="00C72F96" w:rsidP="00DB6209">
            <w:pPr>
              <w:autoSpaceDE w:val="0"/>
              <w:autoSpaceDN w:val="0"/>
              <w:adjustRightInd w:val="0"/>
              <w:ind w:firstLine="709"/>
              <w:jc w:val="both"/>
              <w:rPr>
                <w:rFonts w:ascii="Times New Roman" w:hAnsi="Times New Roman"/>
                <w:spacing w:val="-2"/>
                <w:sz w:val="28"/>
                <w:szCs w:val="28"/>
              </w:rPr>
            </w:pPr>
            <w:r w:rsidRPr="00DB6209">
              <w:rPr>
                <w:rFonts w:ascii="Times New Roman" w:hAnsi="Times New Roman"/>
                <w:spacing w:val="-2"/>
                <w:sz w:val="28"/>
                <w:szCs w:val="28"/>
              </w:rPr>
              <w:t xml:space="preserve">в </w:t>
            </w:r>
            <w:r w:rsidR="00F61FD4" w:rsidRPr="00DB6209">
              <w:rPr>
                <w:rFonts w:ascii="Times New Roman" w:hAnsi="Times New Roman"/>
                <w:spacing w:val="-2"/>
                <w:sz w:val="28"/>
                <w:szCs w:val="28"/>
              </w:rPr>
              <w:t>абзац</w:t>
            </w:r>
            <w:r w:rsidR="004D1F7A" w:rsidRPr="00DB6209">
              <w:rPr>
                <w:rFonts w:ascii="Times New Roman" w:hAnsi="Times New Roman"/>
                <w:spacing w:val="-2"/>
                <w:sz w:val="28"/>
                <w:szCs w:val="28"/>
              </w:rPr>
              <w:t>ах</w:t>
            </w:r>
            <w:r w:rsidR="00B36C3E" w:rsidRPr="00DB6209">
              <w:rPr>
                <w:rFonts w:ascii="Times New Roman" w:hAnsi="Times New Roman"/>
                <w:spacing w:val="-2"/>
                <w:sz w:val="28"/>
                <w:szCs w:val="28"/>
              </w:rPr>
              <w:t xml:space="preserve"> первом,</w:t>
            </w:r>
            <w:r w:rsidR="004D1F7A" w:rsidRPr="00DB6209">
              <w:rPr>
                <w:rFonts w:ascii="Times New Roman" w:hAnsi="Times New Roman"/>
                <w:spacing w:val="-2"/>
                <w:sz w:val="28"/>
                <w:szCs w:val="28"/>
              </w:rPr>
              <w:t xml:space="preserve"> втором </w:t>
            </w:r>
            <w:r w:rsidRPr="00DB6209">
              <w:rPr>
                <w:rFonts w:ascii="Times New Roman" w:hAnsi="Times New Roman"/>
                <w:spacing w:val="-2"/>
                <w:sz w:val="28"/>
                <w:szCs w:val="28"/>
              </w:rPr>
              <w:t>слов</w:t>
            </w:r>
            <w:r w:rsidR="00F61FD4" w:rsidRPr="00DB6209">
              <w:rPr>
                <w:rFonts w:ascii="Times New Roman" w:hAnsi="Times New Roman"/>
                <w:spacing w:val="-2"/>
                <w:sz w:val="28"/>
                <w:szCs w:val="28"/>
              </w:rPr>
              <w:t>о</w:t>
            </w:r>
            <w:r w:rsidRPr="00DB6209">
              <w:rPr>
                <w:rFonts w:ascii="Times New Roman" w:hAnsi="Times New Roman"/>
                <w:spacing w:val="-2"/>
                <w:sz w:val="28"/>
                <w:szCs w:val="28"/>
              </w:rPr>
              <w:t xml:space="preserve"> «обязательную» исключить;</w:t>
            </w:r>
          </w:p>
          <w:p w:rsidR="002F3930" w:rsidRPr="00DB6209" w:rsidRDefault="002F3930"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дополнить новым абзацем вторым следующего содержания:</w:t>
            </w:r>
          </w:p>
          <w:p w:rsidR="002F3930" w:rsidRPr="00DB6209" w:rsidRDefault="002F3930" w:rsidP="00DB6209">
            <w:pPr>
              <w:autoSpaceDE w:val="0"/>
              <w:autoSpaceDN w:val="0"/>
              <w:adjustRightInd w:val="0"/>
              <w:ind w:firstLine="709"/>
              <w:jc w:val="both"/>
              <w:rPr>
                <w:rFonts w:ascii="Times New Roman" w:hAnsi="Times New Roman"/>
                <w:sz w:val="28"/>
                <w:szCs w:val="28"/>
              </w:rPr>
            </w:pPr>
            <w:proofErr w:type="gramStart"/>
            <w:r w:rsidRPr="00DB6209">
              <w:rPr>
                <w:rFonts w:ascii="Times New Roman" w:hAnsi="Times New Roman"/>
                <w:sz w:val="28"/>
                <w:szCs w:val="28"/>
              </w:rPr>
              <w:t>«В целях про</w:t>
            </w:r>
            <w:r w:rsidR="00A43E2C" w:rsidRPr="00DB6209">
              <w:rPr>
                <w:rFonts w:ascii="Times New Roman" w:hAnsi="Times New Roman"/>
                <w:sz w:val="28"/>
                <w:szCs w:val="28"/>
              </w:rPr>
              <w:t>верки Министерством соблюдения П</w:t>
            </w:r>
            <w:r w:rsidRPr="00DB6209">
              <w:rPr>
                <w:rFonts w:ascii="Times New Roman" w:hAnsi="Times New Roman"/>
                <w:sz w:val="28"/>
                <w:szCs w:val="28"/>
              </w:rPr>
              <w:t>олучателем субсидии</w:t>
            </w:r>
            <w:r w:rsidR="003452E9" w:rsidRPr="00DB6209">
              <w:rPr>
                <w:rFonts w:ascii="Times New Roman" w:hAnsi="Times New Roman"/>
                <w:sz w:val="28"/>
                <w:szCs w:val="28"/>
              </w:rPr>
              <w:t xml:space="preserve">, </w:t>
            </w:r>
            <w:r w:rsidRPr="00DB6209">
              <w:rPr>
                <w:rFonts w:ascii="Times New Roman" w:hAnsi="Times New Roman"/>
                <w:sz w:val="28"/>
                <w:szCs w:val="28"/>
              </w:rPr>
              <w:t xml:space="preserve"> </w:t>
            </w:r>
            <w:r w:rsidR="003452E9" w:rsidRPr="00DB6209">
              <w:rPr>
                <w:rFonts w:ascii="Times New Roman" w:hAnsi="Times New Roman"/>
                <w:sz w:val="28"/>
                <w:szCs w:val="28"/>
              </w:rPr>
              <w:t xml:space="preserve">осуществляющим торговлю в стационарных торговых объектах, </w:t>
            </w:r>
            <w:r w:rsidRPr="00DB6209">
              <w:rPr>
                <w:rFonts w:ascii="Times New Roman" w:hAnsi="Times New Roman"/>
                <w:sz w:val="28"/>
                <w:szCs w:val="28"/>
              </w:rPr>
              <w:t xml:space="preserve">условия предоставления субсидии, предусмотренного </w:t>
            </w:r>
            <w:hyperlink r:id="rId32" w:history="1">
              <w:r w:rsidRPr="00DB6209">
                <w:rPr>
                  <w:rFonts w:ascii="Times New Roman" w:hAnsi="Times New Roman"/>
                  <w:sz w:val="28"/>
                  <w:szCs w:val="28"/>
                </w:rPr>
                <w:t>подпунктом 6 пункта 4</w:t>
              </w:r>
            </w:hyperlink>
            <w:r w:rsidR="00A43E2C" w:rsidRPr="00DB6209">
              <w:rPr>
                <w:rFonts w:ascii="Times New Roman" w:hAnsi="Times New Roman"/>
                <w:sz w:val="28"/>
                <w:szCs w:val="28"/>
              </w:rPr>
              <w:t xml:space="preserve"> настоящего Порядка, П</w:t>
            </w:r>
            <w:r w:rsidRPr="00DB6209">
              <w:rPr>
                <w:rFonts w:ascii="Times New Roman" w:hAnsi="Times New Roman"/>
                <w:sz w:val="28"/>
                <w:szCs w:val="28"/>
              </w:rPr>
              <w:t>олучатель субсидии</w:t>
            </w:r>
            <w:r w:rsidR="003452E9" w:rsidRPr="00DB6209">
              <w:rPr>
                <w:rFonts w:ascii="Times New Roman" w:hAnsi="Times New Roman"/>
                <w:sz w:val="28"/>
                <w:szCs w:val="28"/>
              </w:rPr>
              <w:t>,</w:t>
            </w:r>
            <w:r w:rsidRPr="00DB6209">
              <w:rPr>
                <w:rFonts w:ascii="Times New Roman" w:hAnsi="Times New Roman"/>
                <w:sz w:val="28"/>
                <w:szCs w:val="28"/>
              </w:rPr>
              <w:t xml:space="preserve"> </w:t>
            </w:r>
            <w:r w:rsidR="003452E9" w:rsidRPr="00DB6209">
              <w:rPr>
                <w:rFonts w:ascii="Times New Roman" w:hAnsi="Times New Roman"/>
                <w:sz w:val="28"/>
                <w:szCs w:val="28"/>
              </w:rPr>
              <w:t xml:space="preserve">осуществляющий торговлю </w:t>
            </w:r>
            <w:r w:rsidR="00EC79A9" w:rsidRPr="00DB6209">
              <w:rPr>
                <w:rFonts w:ascii="Times New Roman" w:hAnsi="Times New Roman"/>
                <w:sz w:val="28"/>
                <w:szCs w:val="28"/>
              </w:rPr>
              <w:br/>
            </w:r>
            <w:r w:rsidR="003452E9" w:rsidRPr="00DB6209">
              <w:rPr>
                <w:rFonts w:ascii="Times New Roman" w:hAnsi="Times New Roman"/>
                <w:sz w:val="28"/>
                <w:szCs w:val="28"/>
              </w:rPr>
              <w:t xml:space="preserve">в стационарных торговых объектах, </w:t>
            </w:r>
            <w:r w:rsidRPr="00DB6209">
              <w:rPr>
                <w:rFonts w:ascii="Times New Roman" w:hAnsi="Times New Roman"/>
                <w:sz w:val="28"/>
                <w:szCs w:val="28"/>
              </w:rPr>
              <w:t>представляет в Министерство в срок до</w:t>
            </w:r>
            <w:r w:rsidR="00DB6209">
              <w:rPr>
                <w:rFonts w:ascii="Times New Roman" w:hAnsi="Times New Roman"/>
                <w:sz w:val="28"/>
                <w:szCs w:val="28"/>
              </w:rPr>
              <w:br/>
            </w:r>
            <w:r w:rsidRPr="00DB6209">
              <w:rPr>
                <w:rFonts w:ascii="Times New Roman" w:hAnsi="Times New Roman"/>
                <w:sz w:val="28"/>
                <w:szCs w:val="28"/>
              </w:rPr>
              <w:t xml:space="preserve">1 марта ежегодно в течение 2 лет, следующих за годом предоставления субсидии, уведомление об осуществлении </w:t>
            </w:r>
            <w:r w:rsidR="003452E9" w:rsidRPr="00DB6209">
              <w:rPr>
                <w:rFonts w:ascii="Times New Roman" w:hAnsi="Times New Roman"/>
                <w:sz w:val="28"/>
                <w:szCs w:val="28"/>
              </w:rPr>
              <w:t xml:space="preserve">им </w:t>
            </w:r>
            <w:r w:rsidRPr="00DB6209">
              <w:rPr>
                <w:rFonts w:ascii="Times New Roman" w:hAnsi="Times New Roman"/>
                <w:sz w:val="28"/>
                <w:szCs w:val="28"/>
              </w:rPr>
              <w:t>торговли в стационарных торговых объектах</w:t>
            </w:r>
            <w:r w:rsidR="003452E9" w:rsidRPr="00DB6209">
              <w:rPr>
                <w:rFonts w:ascii="Times New Roman" w:hAnsi="Times New Roman"/>
                <w:sz w:val="28"/>
                <w:szCs w:val="28"/>
              </w:rPr>
              <w:t xml:space="preserve"> по форме</w:t>
            </w:r>
            <w:proofErr w:type="gramEnd"/>
            <w:r w:rsidR="003452E9" w:rsidRPr="00DB6209">
              <w:rPr>
                <w:rFonts w:ascii="Times New Roman" w:hAnsi="Times New Roman"/>
                <w:sz w:val="28"/>
                <w:szCs w:val="28"/>
              </w:rPr>
              <w:t xml:space="preserve">, </w:t>
            </w:r>
            <w:proofErr w:type="gramStart"/>
            <w:r w:rsidR="003452E9" w:rsidRPr="00DB6209">
              <w:rPr>
                <w:rFonts w:ascii="Times New Roman" w:hAnsi="Times New Roman"/>
                <w:sz w:val="28"/>
                <w:szCs w:val="28"/>
              </w:rPr>
              <w:t>установленной Министерством.</w:t>
            </w:r>
            <w:r w:rsidRPr="00DB6209">
              <w:rPr>
                <w:rFonts w:ascii="Times New Roman" w:hAnsi="Times New Roman"/>
                <w:sz w:val="28"/>
                <w:szCs w:val="28"/>
              </w:rPr>
              <w:t>»;</w:t>
            </w:r>
            <w:proofErr w:type="gramEnd"/>
          </w:p>
          <w:p w:rsidR="004D1F7A"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4D1F7A" w:rsidRPr="00DB6209">
              <w:rPr>
                <w:rFonts w:ascii="Times New Roman" w:hAnsi="Times New Roman"/>
                <w:sz w:val="28"/>
                <w:szCs w:val="28"/>
              </w:rPr>
              <w:t xml:space="preserve">абзац первый </w:t>
            </w:r>
            <w:r w:rsidR="00B36C3E" w:rsidRPr="00DB6209">
              <w:rPr>
                <w:rFonts w:ascii="Times New Roman" w:hAnsi="Times New Roman"/>
                <w:sz w:val="28"/>
                <w:szCs w:val="28"/>
              </w:rPr>
              <w:t>пункт</w:t>
            </w:r>
            <w:r w:rsidR="00C33B18" w:rsidRPr="00DB6209">
              <w:rPr>
                <w:rFonts w:ascii="Times New Roman" w:hAnsi="Times New Roman"/>
                <w:sz w:val="28"/>
                <w:szCs w:val="28"/>
              </w:rPr>
              <w:t>а</w:t>
            </w:r>
            <w:r w:rsidR="00B36C3E" w:rsidRPr="00DB6209">
              <w:rPr>
                <w:rFonts w:ascii="Times New Roman" w:hAnsi="Times New Roman"/>
                <w:sz w:val="28"/>
                <w:szCs w:val="28"/>
              </w:rPr>
              <w:t xml:space="preserve"> 14 </w:t>
            </w:r>
            <w:r w:rsidR="004D1F7A" w:rsidRPr="00DB6209">
              <w:rPr>
                <w:rFonts w:ascii="Times New Roman" w:hAnsi="Times New Roman"/>
                <w:sz w:val="28"/>
                <w:szCs w:val="28"/>
              </w:rPr>
              <w:t>изложить в следующей редакции:</w:t>
            </w:r>
          </w:p>
          <w:p w:rsidR="001B0461" w:rsidRPr="00DB6209" w:rsidRDefault="00B36C3E" w:rsidP="00DB6209">
            <w:pPr>
              <w:autoSpaceDE w:val="0"/>
              <w:autoSpaceDN w:val="0"/>
              <w:adjustRightInd w:val="0"/>
              <w:ind w:firstLine="709"/>
              <w:jc w:val="both"/>
              <w:rPr>
                <w:rFonts w:ascii="Times New Roman" w:hAnsi="Times New Roman"/>
                <w:spacing w:val="-4"/>
                <w:sz w:val="28"/>
                <w:szCs w:val="28"/>
              </w:rPr>
            </w:pPr>
            <w:r w:rsidRPr="00DB6209">
              <w:rPr>
                <w:rFonts w:ascii="Times New Roman" w:hAnsi="Times New Roman"/>
                <w:sz w:val="28"/>
                <w:szCs w:val="28"/>
              </w:rPr>
              <w:t>«14.</w:t>
            </w:r>
            <w:r w:rsidR="00EC79A9" w:rsidRPr="00DB6209">
              <w:rPr>
                <w:rFonts w:ascii="Times New Roman" w:hAnsi="Times New Roman"/>
                <w:sz w:val="28"/>
                <w:szCs w:val="28"/>
              </w:rPr>
              <w:t> </w:t>
            </w:r>
            <w:r w:rsidR="00E57661" w:rsidRPr="00DB6209">
              <w:rPr>
                <w:rFonts w:ascii="Times New Roman" w:hAnsi="Times New Roman"/>
                <w:spacing w:val="-4"/>
                <w:sz w:val="28"/>
                <w:szCs w:val="28"/>
              </w:rPr>
              <w:t xml:space="preserve">Получатель субсидии до 15 января года, следующего за годом предоставления субсидии, представляет в Министерство отчет о достижении значения результата предоставления субсидии и показателей, необходимых для достижения результата предоставления субсидии, по состоянию на </w:t>
            </w:r>
            <w:r w:rsidR="00EC79A9" w:rsidRPr="00DB6209">
              <w:rPr>
                <w:rFonts w:ascii="Times New Roman" w:hAnsi="Times New Roman"/>
                <w:spacing w:val="-4"/>
                <w:sz w:val="28"/>
                <w:szCs w:val="28"/>
              </w:rPr>
              <w:br/>
            </w:r>
            <w:r w:rsidR="00E57661" w:rsidRPr="00DB6209">
              <w:rPr>
                <w:rFonts w:ascii="Times New Roman" w:hAnsi="Times New Roman"/>
                <w:spacing w:val="-4"/>
                <w:sz w:val="28"/>
                <w:szCs w:val="28"/>
              </w:rPr>
              <w:t xml:space="preserve">31 декабря года предоставления субсидии по форме, утверждаемой Соглашением (далее </w:t>
            </w:r>
            <w:r w:rsidR="00EC79A9" w:rsidRPr="00DB6209">
              <w:rPr>
                <w:rFonts w:ascii="Times New Roman" w:hAnsi="Times New Roman"/>
                <w:sz w:val="28"/>
                <w:szCs w:val="28"/>
              </w:rPr>
              <w:t>–</w:t>
            </w:r>
            <w:r w:rsidR="00E57661" w:rsidRPr="00DB6209">
              <w:rPr>
                <w:rFonts w:ascii="Times New Roman" w:hAnsi="Times New Roman"/>
                <w:spacing w:val="-4"/>
                <w:sz w:val="28"/>
                <w:szCs w:val="28"/>
              </w:rPr>
              <w:t xml:space="preserve"> Отчет)</w:t>
            </w:r>
            <w:proofErr w:type="gramStart"/>
            <w:r w:rsidR="00E57661" w:rsidRPr="00DB6209">
              <w:rPr>
                <w:rFonts w:ascii="Times New Roman" w:hAnsi="Times New Roman"/>
                <w:spacing w:val="-4"/>
                <w:sz w:val="28"/>
                <w:szCs w:val="28"/>
              </w:rPr>
              <w:t>.»</w:t>
            </w:r>
            <w:proofErr w:type="gramEnd"/>
            <w:r w:rsidR="001E5F6F" w:rsidRPr="00DB6209">
              <w:rPr>
                <w:rFonts w:ascii="Times New Roman" w:hAnsi="Times New Roman"/>
                <w:spacing w:val="-4"/>
                <w:sz w:val="28"/>
                <w:szCs w:val="28"/>
              </w:rPr>
              <w:t>;</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в абзаце первом пункта 15 слово «обязательную» исключить;</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в пункте 16 слова «Получателям субсидий» заменить словами «Получател</w:t>
            </w:r>
            <w:r w:rsidR="00DF51C3" w:rsidRPr="00DB6209">
              <w:rPr>
                <w:rFonts w:ascii="Times New Roman" w:hAnsi="Times New Roman"/>
                <w:sz w:val="28"/>
                <w:szCs w:val="28"/>
              </w:rPr>
              <w:t>е</w:t>
            </w:r>
            <w:r w:rsidR="00F61FD4" w:rsidRPr="00DB6209">
              <w:rPr>
                <w:rFonts w:ascii="Times New Roman" w:hAnsi="Times New Roman"/>
                <w:sz w:val="28"/>
                <w:szCs w:val="28"/>
              </w:rPr>
              <w:t>м</w:t>
            </w:r>
            <w:r w:rsidR="00305EA6" w:rsidRPr="00DB6209">
              <w:rPr>
                <w:rFonts w:ascii="Times New Roman" w:hAnsi="Times New Roman"/>
                <w:sz w:val="28"/>
                <w:szCs w:val="28"/>
              </w:rPr>
              <w:t xml:space="preserve"> субсидии</w:t>
            </w:r>
            <w:r w:rsidR="00C72F96" w:rsidRPr="00DB6209">
              <w:rPr>
                <w:rFonts w:ascii="Times New Roman" w:hAnsi="Times New Roman"/>
                <w:sz w:val="28"/>
                <w:szCs w:val="28"/>
              </w:rPr>
              <w:t>»;</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 xml:space="preserve">в пункте 18 слова «договором о предоставлении субсидии» заменить </w:t>
            </w:r>
            <w:r w:rsidR="00C72F96" w:rsidRPr="00DB6209">
              <w:rPr>
                <w:rFonts w:ascii="Times New Roman" w:hAnsi="Times New Roman"/>
                <w:sz w:val="28"/>
                <w:szCs w:val="28"/>
              </w:rPr>
              <w:lastRenderedPageBreak/>
              <w:t>словом «Соглашением»;</w:t>
            </w:r>
          </w:p>
          <w:p w:rsidR="00326FB1"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326FB1" w:rsidRPr="00DB6209">
              <w:rPr>
                <w:rFonts w:ascii="Times New Roman" w:hAnsi="Times New Roman"/>
                <w:sz w:val="28"/>
                <w:szCs w:val="28"/>
              </w:rPr>
              <w:t>в приложение № 1 к Порядку предоставления субсидий юридическим лицам и индивидуальным предпринимателям, оказывающим услуги розничной торговли на территории Рязанской области, на возмещение части затрат, связанных с оказанием указанных услуг в сельских населенных пунктах Рязанской области:</w:t>
            </w:r>
          </w:p>
          <w:p w:rsidR="00C15AB0" w:rsidRPr="00DB6209" w:rsidRDefault="00C15AB0"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по тексту слова «промышленности и» исключить;</w:t>
            </w:r>
          </w:p>
          <w:p w:rsidR="00F61FD4" w:rsidRPr="00DB6209" w:rsidRDefault="00D644D1"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абзац шестой</w:t>
            </w:r>
            <w:r w:rsidR="00F61FD4" w:rsidRPr="00DB6209">
              <w:rPr>
                <w:rFonts w:ascii="Times New Roman" w:hAnsi="Times New Roman"/>
                <w:sz w:val="28"/>
                <w:szCs w:val="28"/>
              </w:rPr>
              <w:t xml:space="preserve"> изложить в следующей редакции:</w:t>
            </w:r>
          </w:p>
          <w:p w:rsidR="00F61FD4" w:rsidRPr="00DB6209" w:rsidRDefault="00F61FD4"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«Заявитель согласен на публикацию (размещение) на официальном сайте Министерства в информационно-телекоммуникационной сети «Интернет» информации о Заявителе, о подаваемом Заявителем заявлении</w:t>
            </w:r>
            <w:proofErr w:type="gramStart"/>
            <w:r w:rsidRPr="00DB6209">
              <w:rPr>
                <w:rFonts w:ascii="Times New Roman" w:hAnsi="Times New Roman"/>
                <w:sz w:val="28"/>
                <w:szCs w:val="28"/>
              </w:rPr>
              <w:t>.»;</w:t>
            </w:r>
            <w:proofErr w:type="gramEnd"/>
          </w:p>
          <w:p w:rsidR="00EF6BB8" w:rsidRPr="00DB6209" w:rsidRDefault="00EF6BB8"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дополнить </w:t>
            </w:r>
            <w:r w:rsidR="00D644D1" w:rsidRPr="00DB6209">
              <w:rPr>
                <w:rFonts w:ascii="Times New Roman" w:hAnsi="Times New Roman"/>
                <w:sz w:val="28"/>
                <w:szCs w:val="28"/>
              </w:rPr>
              <w:t>новым абзацем восьмым следующего содержания:</w:t>
            </w:r>
          </w:p>
          <w:p w:rsidR="001E5F6F" w:rsidRPr="00DB6209" w:rsidRDefault="001E5F6F"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«Заявитель, осуществляющий торговлю в стационарных торговых объектах, принимает обязательство по осуществлению торговли в стационарных торговых объектах, на возмещение части затрат по оплате коммунальных услуг которых предоставлена субсидия, в течение года, следующего за годом предоставления субсидии</w:t>
            </w:r>
            <w:proofErr w:type="gramStart"/>
            <w:r w:rsidRPr="00DB6209">
              <w:rPr>
                <w:rFonts w:ascii="Times New Roman" w:hAnsi="Times New Roman"/>
                <w:sz w:val="28"/>
                <w:szCs w:val="28"/>
              </w:rPr>
              <w:t>.»;</w:t>
            </w:r>
            <w:proofErr w:type="gramEnd"/>
          </w:p>
          <w:p w:rsidR="00C33B18" w:rsidRPr="00DB6209" w:rsidRDefault="00EC79A9" w:rsidP="00DB6209">
            <w:pPr>
              <w:autoSpaceDE w:val="0"/>
              <w:autoSpaceDN w:val="0"/>
              <w:adjustRightInd w:val="0"/>
              <w:ind w:firstLine="709"/>
              <w:jc w:val="both"/>
              <w:rPr>
                <w:rFonts w:ascii="Times New Roman" w:hAnsi="Times New Roman"/>
              </w:rPr>
            </w:pPr>
            <w:r w:rsidRPr="00DB6209">
              <w:rPr>
                <w:rFonts w:ascii="Times New Roman" w:hAnsi="Times New Roman"/>
                <w:sz w:val="28"/>
                <w:szCs w:val="28"/>
              </w:rPr>
              <w:t>- </w:t>
            </w:r>
            <w:r w:rsidR="00C72F96" w:rsidRPr="00DB6209">
              <w:rPr>
                <w:rFonts w:ascii="Times New Roman" w:hAnsi="Times New Roman"/>
                <w:sz w:val="28"/>
                <w:szCs w:val="28"/>
              </w:rPr>
              <w:t xml:space="preserve">приложение № 1 к Заявлению изложить в </w:t>
            </w:r>
            <w:r w:rsidRPr="00DB6209">
              <w:rPr>
                <w:rFonts w:ascii="Times New Roman" w:hAnsi="Times New Roman"/>
                <w:sz w:val="28"/>
                <w:szCs w:val="28"/>
              </w:rPr>
              <w:t xml:space="preserve">новой </w:t>
            </w:r>
            <w:r w:rsidR="00C72F96" w:rsidRPr="00DB6209">
              <w:rPr>
                <w:rFonts w:ascii="Times New Roman" w:hAnsi="Times New Roman"/>
                <w:sz w:val="28"/>
                <w:szCs w:val="28"/>
              </w:rPr>
              <w:t>редакции</w:t>
            </w:r>
            <w:r w:rsidRPr="00DB6209">
              <w:rPr>
                <w:rFonts w:ascii="Times New Roman" w:hAnsi="Times New Roman"/>
                <w:sz w:val="28"/>
                <w:szCs w:val="28"/>
              </w:rPr>
              <w:t xml:space="preserve"> согласно приложению № 1 к настоящему постановлению;</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 xml:space="preserve">приложение № 2 к Заявлению изложить в </w:t>
            </w:r>
            <w:r w:rsidRPr="00DB6209">
              <w:rPr>
                <w:rFonts w:ascii="Times New Roman" w:hAnsi="Times New Roman"/>
                <w:sz w:val="28"/>
                <w:szCs w:val="28"/>
              </w:rPr>
              <w:t xml:space="preserve">новой </w:t>
            </w:r>
            <w:r w:rsidR="00C72F96" w:rsidRPr="00DB6209">
              <w:rPr>
                <w:rFonts w:ascii="Times New Roman" w:hAnsi="Times New Roman"/>
                <w:sz w:val="28"/>
                <w:szCs w:val="28"/>
              </w:rPr>
              <w:t>редакции</w:t>
            </w:r>
            <w:r w:rsidRPr="00DB6209">
              <w:rPr>
                <w:rFonts w:ascii="Times New Roman" w:hAnsi="Times New Roman"/>
                <w:sz w:val="28"/>
                <w:szCs w:val="28"/>
              </w:rPr>
              <w:t xml:space="preserve"> согласно приложению № 2 к настоящему постановлению;</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в приложении № 2 к Порядку предоставления субсидий юридическим лицам и индивидуальным предпринимателям, оказывающим услуги розничной торговли на территории Рязанской области, на возмещение части затрат, связанных с оказанием указанных услуг в сельских населенных пунктах Рязанской области:</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абзац </w:t>
            </w:r>
            <w:r w:rsidR="00F61FD4" w:rsidRPr="00DB6209">
              <w:rPr>
                <w:rFonts w:ascii="Times New Roman" w:hAnsi="Times New Roman"/>
                <w:sz w:val="28"/>
                <w:szCs w:val="28"/>
              </w:rPr>
              <w:t xml:space="preserve">первый изложить </w:t>
            </w:r>
            <w:r w:rsidRPr="00DB6209">
              <w:rPr>
                <w:rFonts w:ascii="Times New Roman" w:hAnsi="Times New Roman"/>
                <w:sz w:val="28"/>
                <w:szCs w:val="28"/>
              </w:rPr>
              <w:t xml:space="preserve">в следующей редакции: </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«Приложение: Схемы маршрутов (скриншот</w:t>
            </w:r>
            <w:r w:rsidR="00DF51C3" w:rsidRPr="00DB6209">
              <w:rPr>
                <w:rFonts w:ascii="Times New Roman" w:hAnsi="Times New Roman"/>
                <w:sz w:val="28"/>
                <w:szCs w:val="28"/>
              </w:rPr>
              <w:t>ы</w:t>
            </w:r>
            <w:r w:rsidRPr="00DB6209">
              <w:rPr>
                <w:rFonts w:ascii="Times New Roman" w:hAnsi="Times New Roman"/>
                <w:sz w:val="28"/>
                <w:szCs w:val="28"/>
              </w:rPr>
              <w:t xml:space="preserve"> страниц системы ГЛОНАСС-мониторинга, </w:t>
            </w:r>
            <w:r w:rsidR="004D1F7A" w:rsidRPr="00DB6209">
              <w:rPr>
                <w:rFonts w:ascii="Times New Roman" w:hAnsi="Times New Roman"/>
                <w:sz w:val="28"/>
                <w:szCs w:val="28"/>
              </w:rPr>
              <w:t>содержащие наименовани</w:t>
            </w:r>
            <w:r w:rsidR="00AD41EE" w:rsidRPr="00DB6209">
              <w:rPr>
                <w:rFonts w:ascii="Times New Roman" w:hAnsi="Times New Roman"/>
                <w:sz w:val="28"/>
                <w:szCs w:val="28"/>
              </w:rPr>
              <w:t>е</w:t>
            </w:r>
            <w:r w:rsidR="004D1F7A" w:rsidRPr="00DB6209">
              <w:rPr>
                <w:rFonts w:ascii="Times New Roman" w:hAnsi="Times New Roman"/>
                <w:sz w:val="28"/>
                <w:szCs w:val="28"/>
              </w:rPr>
              <w:t xml:space="preserve"> и марк</w:t>
            </w:r>
            <w:r w:rsidR="00AD41EE" w:rsidRPr="00DB6209">
              <w:rPr>
                <w:rFonts w:ascii="Times New Roman" w:hAnsi="Times New Roman"/>
                <w:sz w:val="28"/>
                <w:szCs w:val="28"/>
              </w:rPr>
              <w:t>у</w:t>
            </w:r>
            <w:r w:rsidR="004D1F7A" w:rsidRPr="00DB6209">
              <w:rPr>
                <w:rFonts w:ascii="Times New Roman" w:hAnsi="Times New Roman"/>
                <w:sz w:val="28"/>
                <w:szCs w:val="28"/>
              </w:rPr>
              <w:t xml:space="preserve"> автомобиля, государственн</w:t>
            </w:r>
            <w:r w:rsidR="00AD41EE" w:rsidRPr="00DB6209">
              <w:rPr>
                <w:rFonts w:ascii="Times New Roman" w:hAnsi="Times New Roman"/>
                <w:sz w:val="28"/>
                <w:szCs w:val="28"/>
              </w:rPr>
              <w:t>ый</w:t>
            </w:r>
            <w:r w:rsidR="004D1F7A" w:rsidRPr="00DB6209">
              <w:rPr>
                <w:rFonts w:ascii="Times New Roman" w:hAnsi="Times New Roman"/>
                <w:sz w:val="28"/>
                <w:szCs w:val="28"/>
              </w:rPr>
              <w:t xml:space="preserve"> номер, наименование населенных пунктов, протяженность и продолжительность маршрута</w:t>
            </w:r>
            <w:r w:rsidRPr="00DB6209">
              <w:rPr>
                <w:rFonts w:ascii="Times New Roman" w:hAnsi="Times New Roman"/>
                <w:sz w:val="28"/>
                <w:szCs w:val="28"/>
              </w:rPr>
              <w:t>) на ____ листах</w:t>
            </w:r>
            <w:proofErr w:type="gramStart"/>
            <w:r w:rsidRPr="00DB6209">
              <w:rPr>
                <w:rFonts w:ascii="Times New Roman" w:hAnsi="Times New Roman"/>
                <w:sz w:val="28"/>
                <w:szCs w:val="28"/>
              </w:rPr>
              <w:t>.».</w:t>
            </w:r>
            <w:proofErr w:type="gramEnd"/>
          </w:p>
          <w:p w:rsidR="00D13643" w:rsidRPr="00DB6209" w:rsidRDefault="00EC79A9" w:rsidP="00DB6209">
            <w:pPr>
              <w:ind w:firstLine="709"/>
              <w:jc w:val="both"/>
              <w:rPr>
                <w:rFonts w:ascii="Times New Roman" w:hAnsi="Times New Roman"/>
                <w:sz w:val="28"/>
                <w:szCs w:val="28"/>
              </w:rPr>
            </w:pPr>
            <w:r w:rsidRPr="00DB6209">
              <w:rPr>
                <w:rFonts w:ascii="Times New Roman" w:hAnsi="Times New Roman"/>
                <w:sz w:val="28"/>
                <w:szCs w:val="28"/>
              </w:rPr>
              <w:t>2. </w:t>
            </w:r>
            <w:proofErr w:type="gramStart"/>
            <w:r w:rsidR="00C72F96" w:rsidRPr="00DB6209">
              <w:rPr>
                <w:rFonts w:ascii="Times New Roman" w:hAnsi="Times New Roman"/>
                <w:sz w:val="28"/>
                <w:szCs w:val="28"/>
              </w:rPr>
              <w:t>Внести в постановление Правительства Рязанской области</w:t>
            </w:r>
            <w:r w:rsidR="00DF51C3" w:rsidRPr="00DB6209">
              <w:rPr>
                <w:rFonts w:ascii="Times New Roman" w:hAnsi="Times New Roman"/>
                <w:sz w:val="28"/>
                <w:szCs w:val="28"/>
              </w:rPr>
              <w:br/>
            </w:r>
            <w:r w:rsidR="00C72F96" w:rsidRPr="00DB6209">
              <w:rPr>
                <w:rFonts w:ascii="Times New Roman" w:hAnsi="Times New Roman"/>
                <w:sz w:val="28"/>
                <w:szCs w:val="28"/>
              </w:rPr>
              <w:t>от 09 декабря 2015 г. № 301 «Об утверждении Порядка предоставления субсидий юридическим лицам и индивидуальным предпринимателям, оказывающим услуги розничной торговли на территории Рязанской области, на возмещение части затрат, связанных с приобретением оборудования, автотранспорта, нестационарных торговых объектов»</w:t>
            </w:r>
            <w:r w:rsidR="00222E88">
              <w:rPr>
                <w:rFonts w:ascii="Times New Roman" w:hAnsi="Times New Roman"/>
                <w:sz w:val="28"/>
                <w:szCs w:val="28"/>
              </w:rPr>
              <w:t xml:space="preserve"> </w:t>
            </w:r>
            <w:r w:rsidR="00F61FD4" w:rsidRPr="00DB6209">
              <w:rPr>
                <w:rFonts w:ascii="Times New Roman" w:hAnsi="Times New Roman"/>
                <w:sz w:val="28"/>
                <w:szCs w:val="28"/>
              </w:rPr>
              <w:t>(в редакции постановлений Правительства Рязанской области от 14.09.2016 №</w:t>
            </w:r>
            <w:r w:rsidR="00DF51C3" w:rsidRPr="00DB6209">
              <w:rPr>
                <w:rFonts w:ascii="Times New Roman" w:hAnsi="Times New Roman"/>
                <w:sz w:val="28"/>
                <w:szCs w:val="28"/>
              </w:rPr>
              <w:t xml:space="preserve"> 209,</w:t>
            </w:r>
            <w:r w:rsidR="00F61FD4" w:rsidRPr="00DB6209">
              <w:rPr>
                <w:rFonts w:ascii="Times New Roman" w:hAnsi="Times New Roman"/>
                <w:sz w:val="28"/>
                <w:szCs w:val="28"/>
              </w:rPr>
              <w:t>от 26.07.2017 № 175, от 03.04.2018 № 78, от 03.10.2018 № 281</w:t>
            </w:r>
            <w:proofErr w:type="gramEnd"/>
            <w:r w:rsidR="00F61FD4" w:rsidRPr="00DB6209">
              <w:rPr>
                <w:rFonts w:ascii="Times New Roman" w:hAnsi="Times New Roman"/>
                <w:sz w:val="28"/>
                <w:szCs w:val="28"/>
              </w:rPr>
              <w:t xml:space="preserve">, </w:t>
            </w:r>
            <w:r w:rsidRPr="00DB6209">
              <w:rPr>
                <w:rFonts w:ascii="Times New Roman" w:hAnsi="Times New Roman"/>
                <w:sz w:val="28"/>
                <w:szCs w:val="28"/>
              </w:rPr>
              <w:br/>
            </w:r>
            <w:r w:rsidR="00F61FD4" w:rsidRPr="00DB6209">
              <w:rPr>
                <w:rFonts w:ascii="Times New Roman" w:hAnsi="Times New Roman"/>
                <w:sz w:val="28"/>
                <w:szCs w:val="28"/>
              </w:rPr>
              <w:t xml:space="preserve">от 09.09.2019 № 289, от 07.05.2020 </w:t>
            </w:r>
            <w:hyperlink r:id="rId33" w:history="1">
              <w:r w:rsidR="00F61FD4" w:rsidRPr="00DB6209">
                <w:rPr>
                  <w:rFonts w:ascii="Times New Roman" w:hAnsi="Times New Roman"/>
                  <w:sz w:val="28"/>
                  <w:szCs w:val="28"/>
                </w:rPr>
                <w:t>№ 104, от 18.05.2021 № 119</w:t>
              </w:r>
            </w:hyperlink>
            <w:r w:rsidR="00F61FD4" w:rsidRPr="00DB6209">
              <w:rPr>
                <w:rFonts w:ascii="Times New Roman" w:hAnsi="Times New Roman"/>
                <w:sz w:val="28"/>
                <w:szCs w:val="28"/>
              </w:rPr>
              <w:t xml:space="preserve">) </w:t>
            </w:r>
            <w:r w:rsidR="00C72F96" w:rsidRPr="00DB6209">
              <w:rPr>
                <w:rFonts w:ascii="Times New Roman" w:hAnsi="Times New Roman"/>
                <w:sz w:val="28"/>
                <w:szCs w:val="28"/>
              </w:rPr>
              <w:t>следующие изменения:</w:t>
            </w:r>
            <w:r w:rsidR="000D5EED" w:rsidRPr="00DB6209">
              <w:rPr>
                <w:rFonts w:ascii="Times New Roman" w:hAnsi="Times New Roman"/>
                <w:sz w:val="28"/>
                <w:szCs w:val="28"/>
              </w:rPr>
              <w:t xml:space="preserve"> </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1) пункт 2 изложить в следующей редакции:</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«2. Контроль за исполнением настоящего постановления возложить на </w:t>
            </w:r>
            <w:r w:rsidRPr="00FB21DA">
              <w:rPr>
                <w:rFonts w:ascii="Times New Roman" w:hAnsi="Times New Roman"/>
                <w:spacing w:val="-2"/>
                <w:sz w:val="28"/>
                <w:szCs w:val="28"/>
              </w:rPr>
              <w:t>заместителя Председателя Правительства Рязанской области</w:t>
            </w:r>
            <w:r w:rsidR="00FB21DA">
              <w:rPr>
                <w:rFonts w:ascii="Times New Roman" w:hAnsi="Times New Roman"/>
                <w:spacing w:val="-2"/>
                <w:sz w:val="28"/>
                <w:szCs w:val="28"/>
              </w:rPr>
              <w:t xml:space="preserve"> </w:t>
            </w:r>
            <w:r w:rsidRPr="00FB21DA">
              <w:rPr>
                <w:rFonts w:ascii="Times New Roman" w:hAnsi="Times New Roman"/>
                <w:spacing w:val="-2"/>
                <w:sz w:val="28"/>
                <w:szCs w:val="28"/>
              </w:rPr>
              <w:t>А.А. Никитина</w:t>
            </w:r>
            <w:proofErr w:type="gramStart"/>
            <w:r w:rsidRPr="00FB21DA">
              <w:rPr>
                <w:rFonts w:ascii="Times New Roman" w:hAnsi="Times New Roman"/>
                <w:spacing w:val="-2"/>
                <w:sz w:val="28"/>
                <w:szCs w:val="28"/>
              </w:rPr>
              <w:t>.»;</w:t>
            </w:r>
            <w:proofErr w:type="gramEnd"/>
          </w:p>
          <w:p w:rsidR="00FB21DA" w:rsidRDefault="00FB21DA" w:rsidP="00DB6209">
            <w:pPr>
              <w:ind w:firstLine="709"/>
              <w:jc w:val="both"/>
              <w:rPr>
                <w:rFonts w:ascii="Times New Roman" w:hAnsi="Times New Roman"/>
                <w:sz w:val="28"/>
                <w:szCs w:val="28"/>
              </w:rPr>
            </w:pPr>
          </w:p>
          <w:p w:rsidR="00C72F96" w:rsidRPr="00DB6209" w:rsidRDefault="00C72F96" w:rsidP="00DB6209">
            <w:pPr>
              <w:ind w:firstLine="709"/>
              <w:jc w:val="both"/>
              <w:rPr>
                <w:rFonts w:ascii="Times New Roman" w:hAnsi="Times New Roman"/>
                <w:sz w:val="28"/>
                <w:szCs w:val="28"/>
              </w:rPr>
            </w:pPr>
            <w:r w:rsidRPr="00DB6209">
              <w:rPr>
                <w:rFonts w:ascii="Times New Roman" w:hAnsi="Times New Roman"/>
                <w:sz w:val="28"/>
                <w:szCs w:val="28"/>
              </w:rPr>
              <w:lastRenderedPageBreak/>
              <w:t>2) в приложении:</w:t>
            </w:r>
          </w:p>
          <w:p w:rsidR="00320589" w:rsidRPr="00DB6209" w:rsidRDefault="00EC79A9" w:rsidP="00DB6209">
            <w:pPr>
              <w:ind w:firstLine="709"/>
              <w:jc w:val="both"/>
              <w:rPr>
                <w:rFonts w:ascii="Times New Roman" w:hAnsi="Times New Roman"/>
                <w:sz w:val="28"/>
                <w:szCs w:val="28"/>
              </w:rPr>
            </w:pPr>
            <w:r w:rsidRPr="00DB6209">
              <w:rPr>
                <w:rFonts w:ascii="Times New Roman" w:hAnsi="Times New Roman"/>
                <w:sz w:val="28"/>
                <w:szCs w:val="28"/>
              </w:rPr>
              <w:t>- </w:t>
            </w:r>
            <w:r w:rsidR="00320589" w:rsidRPr="00DB6209">
              <w:rPr>
                <w:rFonts w:ascii="Times New Roman" w:hAnsi="Times New Roman"/>
                <w:sz w:val="28"/>
                <w:szCs w:val="28"/>
              </w:rPr>
              <w:t xml:space="preserve">в абзаце втором пункта 2 слова «(далее </w:t>
            </w:r>
            <w:r w:rsidR="001A6CFE" w:rsidRPr="00DB6209">
              <w:rPr>
                <w:rFonts w:ascii="Times New Roman" w:hAnsi="Times New Roman"/>
                <w:sz w:val="28"/>
                <w:szCs w:val="28"/>
              </w:rPr>
              <w:t>–</w:t>
            </w:r>
            <w:r w:rsidR="00320589" w:rsidRPr="00DB6209">
              <w:rPr>
                <w:rFonts w:ascii="Times New Roman" w:hAnsi="Times New Roman"/>
                <w:sz w:val="28"/>
                <w:szCs w:val="28"/>
              </w:rPr>
              <w:t xml:space="preserve"> единый портал)» исключить;</w:t>
            </w:r>
          </w:p>
          <w:p w:rsidR="00C72F96" w:rsidRPr="00DB6209" w:rsidRDefault="00C72F96" w:rsidP="00DB6209">
            <w:pPr>
              <w:ind w:firstLine="709"/>
              <w:jc w:val="both"/>
              <w:rPr>
                <w:rFonts w:ascii="Times New Roman" w:hAnsi="Times New Roman"/>
                <w:sz w:val="28"/>
                <w:szCs w:val="28"/>
              </w:rPr>
            </w:pPr>
            <w:r w:rsidRPr="00DB6209">
              <w:rPr>
                <w:rFonts w:ascii="Times New Roman" w:hAnsi="Times New Roman"/>
                <w:sz w:val="28"/>
                <w:szCs w:val="28"/>
              </w:rPr>
              <w:t>- в пункте 3:</w:t>
            </w:r>
          </w:p>
          <w:p w:rsidR="00C72F96" w:rsidRPr="00DB6209" w:rsidRDefault="00162B8B"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xml:space="preserve">в абзаце первом </w:t>
            </w:r>
            <w:r w:rsidR="00C72F96" w:rsidRPr="00DB6209">
              <w:rPr>
                <w:rFonts w:ascii="Times New Roman" w:hAnsi="Times New Roman"/>
                <w:sz w:val="28"/>
                <w:szCs w:val="28"/>
              </w:rPr>
              <w:t xml:space="preserve">слова «промышленности и» </w:t>
            </w:r>
            <w:r w:rsidR="00B15B67" w:rsidRPr="00DB6209">
              <w:rPr>
                <w:rFonts w:ascii="Times New Roman" w:hAnsi="Times New Roman"/>
                <w:sz w:val="28"/>
                <w:szCs w:val="28"/>
              </w:rPr>
              <w:t>исключить</w:t>
            </w:r>
            <w:r w:rsidR="00C72F96" w:rsidRPr="00DB6209">
              <w:rPr>
                <w:rFonts w:ascii="Times New Roman" w:hAnsi="Times New Roman"/>
                <w:sz w:val="28"/>
                <w:szCs w:val="28"/>
              </w:rPr>
              <w:t>;</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абзац восьмой изложить в следующей редакции:</w:t>
            </w:r>
          </w:p>
          <w:p w:rsidR="00C72F9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C72F96" w:rsidRPr="00DB6209">
              <w:rPr>
                <w:rFonts w:ascii="Times New Roman" w:hAnsi="Times New Roman"/>
                <w:sz w:val="28"/>
                <w:szCs w:val="28"/>
              </w:rPr>
              <w:t>утверждается объявле</w:t>
            </w:r>
            <w:r w:rsidR="00146E75" w:rsidRPr="00DB6209">
              <w:rPr>
                <w:rFonts w:ascii="Times New Roman" w:hAnsi="Times New Roman"/>
                <w:sz w:val="28"/>
                <w:szCs w:val="28"/>
              </w:rPr>
              <w:t>ние о проведении отбора (далее –</w:t>
            </w:r>
            <w:r w:rsidR="00C72F96" w:rsidRPr="00DB6209">
              <w:rPr>
                <w:rFonts w:ascii="Times New Roman" w:hAnsi="Times New Roman"/>
                <w:sz w:val="28"/>
                <w:szCs w:val="28"/>
              </w:rPr>
              <w:t xml:space="preserve"> Объявление), которое размещается на официальном сайте Министерства в информационно-телекоммуникационной сети «Интернет» по адресу: www.mineconom.ryazangov.ru (далее </w:t>
            </w:r>
            <w:r w:rsidR="00146E75" w:rsidRPr="00DB6209">
              <w:rPr>
                <w:rFonts w:ascii="Times New Roman" w:hAnsi="Times New Roman"/>
                <w:sz w:val="28"/>
                <w:szCs w:val="28"/>
              </w:rPr>
              <w:t>–</w:t>
            </w:r>
            <w:r w:rsidR="00C72F96" w:rsidRPr="00DB6209">
              <w:rPr>
                <w:rFonts w:ascii="Times New Roman" w:hAnsi="Times New Roman"/>
                <w:sz w:val="28"/>
                <w:szCs w:val="28"/>
              </w:rPr>
              <w:t xml:space="preserve"> официальный сайт Министерства) не позднее 3 рабочих дней до даты начала приема Заявлений и документов, указанных в </w:t>
            </w:r>
            <w:hyperlink r:id="rId34" w:history="1">
              <w:r w:rsidR="00C72F96" w:rsidRPr="00DB6209">
                <w:rPr>
                  <w:rFonts w:ascii="Times New Roman" w:hAnsi="Times New Roman"/>
                  <w:sz w:val="28"/>
                  <w:szCs w:val="28"/>
                </w:rPr>
                <w:t>пункте 7</w:t>
              </w:r>
            </w:hyperlink>
            <w:r w:rsidR="00C72F96" w:rsidRPr="00DB6209">
              <w:rPr>
                <w:rFonts w:ascii="Times New Roman" w:hAnsi="Times New Roman"/>
                <w:sz w:val="28"/>
                <w:szCs w:val="28"/>
              </w:rPr>
              <w:t xml:space="preserve"> настоящего Порядка</w:t>
            </w:r>
            <w:proofErr w:type="gramStart"/>
            <w:r w:rsidR="00C15AB0" w:rsidRPr="00DB6209">
              <w:rPr>
                <w:rFonts w:ascii="Times New Roman" w:hAnsi="Times New Roman"/>
                <w:sz w:val="28"/>
                <w:szCs w:val="28"/>
              </w:rPr>
              <w:t>.</w:t>
            </w:r>
            <w:r w:rsidR="00C72F96" w:rsidRPr="00DB6209">
              <w:rPr>
                <w:rFonts w:ascii="Times New Roman" w:hAnsi="Times New Roman"/>
                <w:sz w:val="28"/>
                <w:szCs w:val="28"/>
              </w:rPr>
              <w:t>»;</w:t>
            </w:r>
            <w:proofErr w:type="gramEnd"/>
          </w:p>
          <w:p w:rsidR="00F61FD4" w:rsidRPr="00DB6209" w:rsidRDefault="00EC79A9" w:rsidP="00DB6209">
            <w:pPr>
              <w:ind w:firstLine="709"/>
              <w:jc w:val="both"/>
              <w:rPr>
                <w:rFonts w:ascii="Times New Roman" w:hAnsi="Times New Roman"/>
                <w:sz w:val="28"/>
                <w:szCs w:val="28"/>
              </w:rPr>
            </w:pPr>
            <w:r w:rsidRPr="00DB6209">
              <w:rPr>
                <w:rFonts w:ascii="Times New Roman" w:hAnsi="Times New Roman"/>
                <w:sz w:val="28"/>
                <w:szCs w:val="28"/>
              </w:rPr>
              <w:t>в </w:t>
            </w:r>
            <w:r w:rsidR="00F61FD4" w:rsidRPr="00DB6209">
              <w:rPr>
                <w:rFonts w:ascii="Times New Roman" w:hAnsi="Times New Roman"/>
                <w:sz w:val="28"/>
                <w:szCs w:val="28"/>
              </w:rPr>
              <w:t>абзаце девятом и далее по тексту слово «Извещение» заменить словом «Объявление»</w:t>
            </w:r>
            <w:r w:rsidR="00B15B67" w:rsidRPr="00DB6209">
              <w:rPr>
                <w:rFonts w:ascii="Times New Roman" w:hAnsi="Times New Roman"/>
                <w:sz w:val="28"/>
                <w:szCs w:val="28"/>
              </w:rPr>
              <w:t xml:space="preserve"> в соответствующем падеже</w:t>
            </w:r>
            <w:r w:rsidR="00F61FD4" w:rsidRPr="00DB6209">
              <w:rPr>
                <w:rFonts w:ascii="Times New Roman" w:hAnsi="Times New Roman"/>
                <w:sz w:val="28"/>
                <w:szCs w:val="28"/>
              </w:rPr>
              <w:t>;</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абзац десятый изложить в следующей редакции:</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сроки проведения отбора (дата начала подачи или окончания приема Заявлений, которая не может быть ранее 30-го календарного дня, следующего за днем размещения Объявления</w:t>
            </w:r>
            <w:proofErr w:type="gramStart"/>
            <w:r w:rsidRPr="00DB6209">
              <w:rPr>
                <w:rFonts w:ascii="Times New Roman" w:hAnsi="Times New Roman"/>
                <w:sz w:val="28"/>
                <w:szCs w:val="28"/>
              </w:rPr>
              <w:t>;</w:t>
            </w:r>
            <w:r w:rsidR="00F61FD4" w:rsidRPr="00DB6209">
              <w:rPr>
                <w:rFonts w:ascii="Times New Roman" w:hAnsi="Times New Roman"/>
                <w:sz w:val="28"/>
                <w:szCs w:val="28"/>
              </w:rPr>
              <w:t>)</w:t>
            </w:r>
            <w:r w:rsidRPr="00DB6209">
              <w:rPr>
                <w:rFonts w:ascii="Times New Roman" w:hAnsi="Times New Roman"/>
                <w:sz w:val="28"/>
                <w:szCs w:val="28"/>
              </w:rPr>
              <w:t>»</w:t>
            </w:r>
            <w:r w:rsidR="00F61FD4" w:rsidRPr="00DB6209">
              <w:rPr>
                <w:rFonts w:ascii="Times New Roman" w:hAnsi="Times New Roman"/>
                <w:sz w:val="28"/>
                <w:szCs w:val="28"/>
              </w:rPr>
              <w:t>;</w:t>
            </w:r>
            <w:proofErr w:type="gramEnd"/>
          </w:p>
          <w:p w:rsidR="00C72F96" w:rsidRPr="00DB6209" w:rsidRDefault="00C72F96" w:rsidP="00DB6209">
            <w:pPr>
              <w:ind w:firstLine="709"/>
              <w:jc w:val="both"/>
              <w:rPr>
                <w:rFonts w:ascii="Times New Roman" w:hAnsi="Times New Roman"/>
                <w:sz w:val="28"/>
                <w:szCs w:val="28"/>
              </w:rPr>
            </w:pPr>
            <w:r w:rsidRPr="00DB6209">
              <w:rPr>
                <w:rFonts w:ascii="Times New Roman" w:hAnsi="Times New Roman"/>
                <w:sz w:val="28"/>
                <w:szCs w:val="28"/>
              </w:rPr>
              <w:t>абзац двенадцатый изложить в следующей редакции:</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DB6209">
              <w:rPr>
                <w:rFonts w:ascii="Times New Roman" w:hAnsi="Times New Roman"/>
                <w:sz w:val="28"/>
                <w:szCs w:val="28"/>
              </w:rPr>
              <w:t> </w:t>
            </w:r>
            <w:r w:rsidRPr="00DB6209">
              <w:rPr>
                <w:rFonts w:ascii="Times New Roman" w:hAnsi="Times New Roman"/>
                <w:sz w:val="28"/>
                <w:szCs w:val="28"/>
              </w:rPr>
              <w:t>результат предоставления субсидии в соответствии с пунктом 4.1 настоящего Порядка</w:t>
            </w:r>
            <w:proofErr w:type="gramStart"/>
            <w:r w:rsidRPr="00DB6209">
              <w:rPr>
                <w:rFonts w:ascii="Times New Roman" w:hAnsi="Times New Roman"/>
                <w:sz w:val="28"/>
                <w:szCs w:val="28"/>
              </w:rPr>
              <w:t>;</w:t>
            </w:r>
            <w:r w:rsidR="00F61FD4" w:rsidRPr="00DB6209">
              <w:rPr>
                <w:rFonts w:ascii="Times New Roman" w:hAnsi="Times New Roman"/>
                <w:sz w:val="28"/>
                <w:szCs w:val="28"/>
              </w:rPr>
              <w:t>»</w:t>
            </w:r>
            <w:proofErr w:type="gramEnd"/>
            <w:r w:rsidR="00F61FD4" w:rsidRPr="00DB6209">
              <w:rPr>
                <w:rFonts w:ascii="Times New Roman" w:hAnsi="Times New Roman"/>
                <w:sz w:val="28"/>
                <w:szCs w:val="28"/>
              </w:rPr>
              <w:t>;</w:t>
            </w:r>
          </w:p>
          <w:p w:rsidR="00F61FD4" w:rsidRPr="00DB6209" w:rsidRDefault="0032058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абзац двадцать перв</w:t>
            </w:r>
            <w:r w:rsidR="00F61FD4" w:rsidRPr="00DB6209">
              <w:rPr>
                <w:rFonts w:ascii="Times New Roman" w:hAnsi="Times New Roman"/>
                <w:sz w:val="28"/>
                <w:szCs w:val="28"/>
              </w:rPr>
              <w:t>ый изложить в следующей редакции:</w:t>
            </w:r>
          </w:p>
          <w:p w:rsidR="00F61FD4"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F61FD4" w:rsidRPr="00DB6209">
              <w:rPr>
                <w:rFonts w:ascii="Times New Roman" w:hAnsi="Times New Roman"/>
                <w:sz w:val="28"/>
                <w:szCs w:val="28"/>
              </w:rPr>
              <w:t>даты размещения результатов отбора на официальном сайте Министерства не позднее 14-го календарного дня, следующего за днем определения победителей отбора</w:t>
            </w:r>
            <w:proofErr w:type="gramStart"/>
            <w:r w:rsidR="00F61FD4" w:rsidRPr="00DB6209">
              <w:rPr>
                <w:rFonts w:ascii="Times New Roman" w:hAnsi="Times New Roman"/>
                <w:sz w:val="28"/>
                <w:szCs w:val="28"/>
              </w:rPr>
              <w:t>.»;</w:t>
            </w:r>
            <w:proofErr w:type="gramEnd"/>
          </w:p>
          <w:p w:rsidR="005A1236"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5A1236" w:rsidRPr="00DB6209">
              <w:rPr>
                <w:rFonts w:ascii="Times New Roman" w:hAnsi="Times New Roman"/>
                <w:sz w:val="28"/>
                <w:szCs w:val="28"/>
              </w:rPr>
              <w:t xml:space="preserve">в абзаце 5 подпункта 1 пункта 4 </w:t>
            </w:r>
            <w:r w:rsidR="005A1236" w:rsidRPr="00DB6209">
              <w:rPr>
                <w:rFonts w:ascii="Times New Roman" w:hAnsi="Times New Roman"/>
                <w:spacing w:val="-6"/>
                <w:sz w:val="28"/>
                <w:szCs w:val="28"/>
              </w:rPr>
              <w:t>слова «хозяйственного ведения</w:t>
            </w:r>
            <w:proofErr w:type="gramStart"/>
            <w:r w:rsidR="005A1236" w:rsidRPr="00DB6209">
              <w:rPr>
                <w:rFonts w:ascii="Times New Roman" w:hAnsi="Times New Roman"/>
                <w:spacing w:val="-6"/>
                <w:sz w:val="28"/>
                <w:szCs w:val="28"/>
              </w:rPr>
              <w:t>,»</w:t>
            </w:r>
            <w:proofErr w:type="gramEnd"/>
            <w:r w:rsidR="005A1236" w:rsidRPr="00DB6209">
              <w:rPr>
                <w:rFonts w:ascii="Times New Roman" w:hAnsi="Times New Roman"/>
                <w:spacing w:val="-6"/>
                <w:sz w:val="28"/>
                <w:szCs w:val="28"/>
              </w:rPr>
              <w:t xml:space="preserve"> исключить;</w:t>
            </w:r>
          </w:p>
          <w:p w:rsidR="004D1F7A" w:rsidRPr="00DB6209" w:rsidRDefault="00EC79A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w:t>
            </w:r>
            <w:r w:rsidR="004D1F7A" w:rsidRPr="00DB6209">
              <w:rPr>
                <w:rFonts w:ascii="Times New Roman" w:hAnsi="Times New Roman"/>
                <w:sz w:val="28"/>
                <w:szCs w:val="28"/>
              </w:rPr>
              <w:t xml:space="preserve">в </w:t>
            </w:r>
            <w:r w:rsidR="00C72F96" w:rsidRPr="00DB6209">
              <w:rPr>
                <w:rFonts w:ascii="Times New Roman" w:hAnsi="Times New Roman"/>
                <w:sz w:val="28"/>
                <w:szCs w:val="28"/>
              </w:rPr>
              <w:t>пункт</w:t>
            </w:r>
            <w:r w:rsidR="004D1F7A" w:rsidRPr="00DB6209">
              <w:rPr>
                <w:rFonts w:ascii="Times New Roman" w:hAnsi="Times New Roman"/>
                <w:sz w:val="28"/>
                <w:szCs w:val="28"/>
              </w:rPr>
              <w:t>е</w:t>
            </w:r>
            <w:r w:rsidR="00C72F96" w:rsidRPr="00DB6209">
              <w:rPr>
                <w:rFonts w:ascii="Times New Roman" w:hAnsi="Times New Roman"/>
                <w:sz w:val="28"/>
                <w:szCs w:val="28"/>
              </w:rPr>
              <w:t xml:space="preserve"> 6 </w:t>
            </w:r>
            <w:r w:rsidR="004D1F7A" w:rsidRPr="00DB6209">
              <w:rPr>
                <w:rFonts w:ascii="Times New Roman" w:hAnsi="Times New Roman"/>
                <w:sz w:val="28"/>
                <w:szCs w:val="28"/>
              </w:rPr>
              <w:t>слова «600000 (шестьсот тысяч)» заменить словами «800000 (восемьсот тысяч)»;</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w:t>
            </w:r>
            <w:r w:rsidR="00EC79A9" w:rsidRPr="00DB6209">
              <w:rPr>
                <w:rFonts w:ascii="Times New Roman" w:hAnsi="Times New Roman"/>
                <w:sz w:val="28"/>
                <w:szCs w:val="28"/>
              </w:rPr>
              <w:t> </w:t>
            </w:r>
            <w:r w:rsidRPr="00DB6209">
              <w:rPr>
                <w:rFonts w:ascii="Times New Roman" w:hAnsi="Times New Roman"/>
                <w:sz w:val="28"/>
                <w:szCs w:val="28"/>
              </w:rPr>
              <w:t>в пункте 7:</w:t>
            </w:r>
          </w:p>
          <w:p w:rsidR="00B15B67" w:rsidRPr="00DB6209" w:rsidRDefault="00B15B67" w:rsidP="00DB6209">
            <w:pPr>
              <w:autoSpaceDE w:val="0"/>
              <w:autoSpaceDN w:val="0"/>
              <w:adjustRightInd w:val="0"/>
              <w:ind w:firstLine="709"/>
              <w:jc w:val="both"/>
              <w:rPr>
                <w:rFonts w:ascii="Times New Roman" w:hAnsi="Times New Roman"/>
                <w:spacing w:val="-6"/>
                <w:sz w:val="28"/>
                <w:szCs w:val="28"/>
              </w:rPr>
            </w:pPr>
            <w:r w:rsidRPr="00DB6209">
              <w:rPr>
                <w:rFonts w:ascii="Times New Roman" w:hAnsi="Times New Roman"/>
                <w:spacing w:val="-6"/>
                <w:sz w:val="28"/>
                <w:szCs w:val="28"/>
              </w:rPr>
              <w:t>в абзаце третьем подпункта 7 слова «хозяйственного ведения</w:t>
            </w:r>
            <w:proofErr w:type="gramStart"/>
            <w:r w:rsidRPr="00DB6209">
              <w:rPr>
                <w:rFonts w:ascii="Times New Roman" w:hAnsi="Times New Roman"/>
                <w:spacing w:val="-6"/>
                <w:sz w:val="28"/>
                <w:szCs w:val="28"/>
              </w:rPr>
              <w:t>,»</w:t>
            </w:r>
            <w:proofErr w:type="gramEnd"/>
            <w:r w:rsidRPr="00DB6209">
              <w:rPr>
                <w:rFonts w:ascii="Times New Roman" w:hAnsi="Times New Roman"/>
                <w:spacing w:val="-6"/>
                <w:sz w:val="28"/>
                <w:szCs w:val="28"/>
              </w:rPr>
              <w:t xml:space="preserve"> исключить;</w:t>
            </w:r>
          </w:p>
          <w:p w:rsidR="00C72F96" w:rsidRPr="00DB6209" w:rsidRDefault="00C72F96"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в подпункте 10 слова «в подпункте 2</w:t>
            </w:r>
            <w:r w:rsidR="00F61FD4" w:rsidRPr="00DB6209">
              <w:rPr>
                <w:rFonts w:ascii="Times New Roman" w:hAnsi="Times New Roman"/>
                <w:sz w:val="28"/>
                <w:szCs w:val="28"/>
              </w:rPr>
              <w:t xml:space="preserve"> пункта 4</w:t>
            </w:r>
            <w:r w:rsidRPr="00DB6209">
              <w:rPr>
                <w:rFonts w:ascii="Times New Roman" w:hAnsi="Times New Roman"/>
                <w:sz w:val="28"/>
                <w:szCs w:val="28"/>
              </w:rPr>
              <w:t>» заменить словами «в подпункте 4</w:t>
            </w:r>
            <w:r w:rsidR="00F61FD4" w:rsidRPr="00DB6209">
              <w:rPr>
                <w:rFonts w:ascii="Times New Roman" w:hAnsi="Times New Roman"/>
                <w:sz w:val="28"/>
                <w:szCs w:val="28"/>
              </w:rPr>
              <w:t xml:space="preserve"> пункта 4</w:t>
            </w:r>
            <w:r w:rsidRPr="00DB6209">
              <w:rPr>
                <w:rFonts w:ascii="Times New Roman" w:hAnsi="Times New Roman"/>
                <w:sz w:val="28"/>
                <w:szCs w:val="28"/>
              </w:rPr>
              <w:t>»;</w:t>
            </w:r>
          </w:p>
          <w:p w:rsidR="00146E75" w:rsidRPr="00DB6209" w:rsidRDefault="00146E75"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дополнить подпунктом 17 следующего содержания:</w:t>
            </w:r>
          </w:p>
          <w:p w:rsidR="00146E75" w:rsidRPr="00DB6209" w:rsidRDefault="00146E75" w:rsidP="00DB6209">
            <w:pPr>
              <w:autoSpaceDE w:val="0"/>
              <w:autoSpaceDN w:val="0"/>
              <w:adjustRightInd w:val="0"/>
              <w:ind w:firstLine="709"/>
              <w:jc w:val="both"/>
              <w:rPr>
                <w:rFonts w:ascii="Times New Roman" w:hAnsi="Times New Roman"/>
                <w:sz w:val="28"/>
                <w:szCs w:val="28"/>
              </w:rPr>
            </w:pPr>
            <w:proofErr w:type="gramStart"/>
            <w:r w:rsidRPr="00DB6209">
              <w:rPr>
                <w:rFonts w:ascii="Times New Roman" w:hAnsi="Times New Roman"/>
                <w:sz w:val="28"/>
                <w:szCs w:val="28"/>
              </w:rPr>
              <w:t>«17) расчет по страховым взносам за отчетный период, предъявляемый в налоговый орган, и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предъявляемый в территориальный орган Фонда социального страхования Российской Федерации, за отчетный период с подтверждением приема этих документов соответствующим</w:t>
            </w:r>
            <w:r w:rsidR="00DB6209">
              <w:rPr>
                <w:rFonts w:ascii="Times New Roman" w:hAnsi="Times New Roman"/>
                <w:sz w:val="28"/>
                <w:szCs w:val="28"/>
              </w:rPr>
              <w:br/>
            </w:r>
            <w:r w:rsidRPr="00DB6209">
              <w:rPr>
                <w:rFonts w:ascii="Times New Roman" w:hAnsi="Times New Roman"/>
                <w:sz w:val="28"/>
                <w:szCs w:val="28"/>
              </w:rPr>
              <w:t>органом, учреждением</w:t>
            </w:r>
            <w:proofErr w:type="gramEnd"/>
            <w:r w:rsidRPr="00DB6209">
              <w:rPr>
                <w:rFonts w:ascii="Times New Roman" w:hAnsi="Times New Roman"/>
                <w:sz w:val="28"/>
                <w:szCs w:val="28"/>
              </w:rPr>
              <w:t>. Заявителями, являющимися индивидуальными предпринимателями и не имеющими наемных работников, данные документы не представляются</w:t>
            </w:r>
            <w:proofErr w:type="gramStart"/>
            <w:r w:rsidRPr="00DB6209">
              <w:rPr>
                <w:rFonts w:ascii="Times New Roman" w:hAnsi="Times New Roman"/>
                <w:sz w:val="28"/>
                <w:szCs w:val="28"/>
              </w:rPr>
              <w:t>.»;</w:t>
            </w:r>
            <w:proofErr w:type="gramEnd"/>
          </w:p>
          <w:p w:rsidR="004D1F7A" w:rsidRPr="00DB6209" w:rsidRDefault="004D1F7A"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в абзаце втором пункта 12 слово «обязательную» исключить;</w:t>
            </w:r>
          </w:p>
          <w:p w:rsidR="00F61FD4" w:rsidRPr="00DB6209" w:rsidRDefault="00320589"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 абзац перв</w:t>
            </w:r>
            <w:r w:rsidR="00F61FD4" w:rsidRPr="00DB6209">
              <w:rPr>
                <w:rFonts w:ascii="Times New Roman" w:hAnsi="Times New Roman"/>
                <w:sz w:val="28"/>
                <w:szCs w:val="28"/>
              </w:rPr>
              <w:t>ый</w:t>
            </w:r>
            <w:r w:rsidRPr="00DB6209">
              <w:rPr>
                <w:rFonts w:ascii="Times New Roman" w:hAnsi="Times New Roman"/>
                <w:sz w:val="28"/>
                <w:szCs w:val="28"/>
              </w:rPr>
              <w:t xml:space="preserve"> пункта 19.1. </w:t>
            </w:r>
            <w:r w:rsidR="00F61FD4" w:rsidRPr="00DB6209">
              <w:rPr>
                <w:rFonts w:ascii="Times New Roman" w:hAnsi="Times New Roman"/>
                <w:sz w:val="28"/>
                <w:szCs w:val="28"/>
              </w:rPr>
              <w:t>изложить в следующей редакции:</w:t>
            </w:r>
          </w:p>
          <w:p w:rsidR="00F61FD4" w:rsidRPr="00DB6209" w:rsidRDefault="00F61FD4"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lastRenderedPageBreak/>
              <w:t>«19.1. На официальном сайте Министерства в течение 3 рабочих дней, следующих за днем принятия решения о предоставлении субсидии, размещается следующая информация</w:t>
            </w:r>
            <w:proofErr w:type="gramStart"/>
            <w:r w:rsidRPr="00DB6209">
              <w:rPr>
                <w:rFonts w:ascii="Times New Roman" w:hAnsi="Times New Roman"/>
                <w:sz w:val="28"/>
                <w:szCs w:val="28"/>
              </w:rPr>
              <w:t>:»</w:t>
            </w:r>
            <w:proofErr w:type="gramEnd"/>
            <w:r w:rsidRPr="00DB6209">
              <w:rPr>
                <w:rFonts w:ascii="Times New Roman" w:hAnsi="Times New Roman"/>
                <w:sz w:val="28"/>
                <w:szCs w:val="28"/>
              </w:rPr>
              <w:t>;</w:t>
            </w:r>
          </w:p>
          <w:p w:rsidR="003A4E92" w:rsidRPr="00DB6209" w:rsidRDefault="00146E75" w:rsidP="00DB6209">
            <w:pPr>
              <w:autoSpaceDE w:val="0"/>
              <w:autoSpaceDN w:val="0"/>
              <w:adjustRightInd w:val="0"/>
              <w:ind w:firstLine="709"/>
              <w:jc w:val="both"/>
              <w:outlineLvl w:val="0"/>
              <w:rPr>
                <w:rFonts w:ascii="Times New Roman" w:hAnsi="Times New Roman"/>
                <w:spacing w:val="-4"/>
                <w:sz w:val="28"/>
                <w:szCs w:val="28"/>
              </w:rPr>
            </w:pPr>
            <w:r w:rsidRPr="00DB6209">
              <w:rPr>
                <w:rFonts w:ascii="Times New Roman" w:hAnsi="Times New Roman"/>
                <w:spacing w:val="-4"/>
                <w:sz w:val="28"/>
                <w:szCs w:val="28"/>
              </w:rPr>
              <w:t>- в абзацах первом,</w:t>
            </w:r>
            <w:r w:rsidR="003A4E92" w:rsidRPr="00DB6209">
              <w:rPr>
                <w:rFonts w:ascii="Times New Roman" w:hAnsi="Times New Roman"/>
                <w:spacing w:val="-4"/>
                <w:sz w:val="28"/>
                <w:szCs w:val="28"/>
              </w:rPr>
              <w:t xml:space="preserve"> третьем пункта 21 слово «обязательную» исключить;</w:t>
            </w:r>
          </w:p>
          <w:p w:rsidR="003A4E92" w:rsidRPr="00DB6209" w:rsidRDefault="003A4E92" w:rsidP="00DB6209">
            <w:pPr>
              <w:autoSpaceDE w:val="0"/>
              <w:autoSpaceDN w:val="0"/>
              <w:adjustRightInd w:val="0"/>
              <w:ind w:firstLine="709"/>
              <w:jc w:val="both"/>
              <w:outlineLvl w:val="0"/>
              <w:rPr>
                <w:rFonts w:ascii="Times New Roman" w:hAnsi="Times New Roman"/>
                <w:sz w:val="28"/>
                <w:szCs w:val="28"/>
              </w:rPr>
            </w:pPr>
            <w:r w:rsidRPr="00DB6209">
              <w:rPr>
                <w:rFonts w:ascii="Times New Roman" w:hAnsi="Times New Roman"/>
                <w:sz w:val="28"/>
                <w:szCs w:val="28"/>
              </w:rPr>
              <w:t>- в абзаце первом пункта 23 слово «обязательную» исключить;</w:t>
            </w:r>
          </w:p>
          <w:p w:rsidR="00C72F96" w:rsidRPr="00DB6209" w:rsidRDefault="004D1F7A" w:rsidP="00DB6209">
            <w:pPr>
              <w:autoSpaceDE w:val="0"/>
              <w:autoSpaceDN w:val="0"/>
              <w:adjustRightInd w:val="0"/>
              <w:ind w:firstLine="709"/>
              <w:jc w:val="both"/>
              <w:outlineLvl w:val="0"/>
              <w:rPr>
                <w:rFonts w:ascii="Times New Roman" w:hAnsi="Times New Roman"/>
                <w:sz w:val="28"/>
                <w:szCs w:val="28"/>
              </w:rPr>
            </w:pPr>
            <w:r w:rsidRPr="00DB6209">
              <w:rPr>
                <w:rFonts w:ascii="Times New Roman" w:hAnsi="Times New Roman"/>
                <w:sz w:val="28"/>
                <w:szCs w:val="28"/>
              </w:rPr>
              <w:t xml:space="preserve">- </w:t>
            </w:r>
            <w:r w:rsidR="00C72F96" w:rsidRPr="00DB6209">
              <w:rPr>
                <w:rFonts w:ascii="Times New Roman" w:hAnsi="Times New Roman"/>
                <w:sz w:val="28"/>
                <w:szCs w:val="28"/>
              </w:rPr>
              <w:t>в приложении № 1 к Порядку предоставления субсидий юридическим лицам и индивидуальным предпринимателям, оказывающим услуги розничной торговли на территории Рязанской области, на возмещение части затрат, связанных с приобретением оборудования, автотранспорта, нестационарных торговых объектов:</w:t>
            </w:r>
          </w:p>
          <w:p w:rsidR="00C15AB0" w:rsidRPr="00DB6209" w:rsidRDefault="00C15AB0"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sz w:val="28"/>
                <w:szCs w:val="28"/>
              </w:rPr>
              <w:t>по тексту слова «промышленности и» исключить;</w:t>
            </w:r>
          </w:p>
          <w:p w:rsidR="00146E75" w:rsidRPr="00DB6209" w:rsidRDefault="009A71F2" w:rsidP="00DB6209">
            <w:pPr>
              <w:autoSpaceDE w:val="0"/>
              <w:autoSpaceDN w:val="0"/>
              <w:adjustRightInd w:val="0"/>
              <w:ind w:firstLine="709"/>
              <w:jc w:val="both"/>
              <w:outlineLvl w:val="0"/>
              <w:rPr>
                <w:rFonts w:ascii="Times New Roman" w:hAnsi="Times New Roman"/>
                <w:sz w:val="28"/>
                <w:szCs w:val="28"/>
              </w:rPr>
            </w:pPr>
            <w:r w:rsidRPr="00DB6209">
              <w:rPr>
                <w:rFonts w:ascii="Times New Roman" w:hAnsi="Times New Roman"/>
                <w:sz w:val="28"/>
                <w:szCs w:val="28"/>
              </w:rPr>
              <w:t>в абзаце шестом</w:t>
            </w:r>
            <w:r w:rsidR="00146E75" w:rsidRPr="00DB6209">
              <w:rPr>
                <w:rFonts w:ascii="Times New Roman" w:hAnsi="Times New Roman"/>
                <w:sz w:val="28"/>
                <w:szCs w:val="28"/>
              </w:rPr>
              <w:t xml:space="preserve"> слова «на едином портале бюджетной системы Российской Федерации и» исключить;</w:t>
            </w:r>
          </w:p>
          <w:p w:rsidR="00C72F96" w:rsidRPr="00DB6209" w:rsidRDefault="00D31324" w:rsidP="00DB6209">
            <w:pPr>
              <w:autoSpaceDE w:val="0"/>
              <w:autoSpaceDN w:val="0"/>
              <w:adjustRightInd w:val="0"/>
              <w:ind w:firstLine="709"/>
              <w:jc w:val="both"/>
              <w:outlineLvl w:val="0"/>
              <w:rPr>
                <w:rFonts w:ascii="Times New Roman" w:hAnsi="Times New Roman"/>
                <w:sz w:val="28"/>
                <w:szCs w:val="28"/>
              </w:rPr>
            </w:pPr>
            <w:r w:rsidRPr="00DB6209">
              <w:rPr>
                <w:rFonts w:ascii="Times New Roman" w:hAnsi="Times New Roman"/>
                <w:sz w:val="28"/>
                <w:szCs w:val="28"/>
              </w:rPr>
              <w:t xml:space="preserve">- </w:t>
            </w:r>
            <w:r w:rsidR="00C72F96" w:rsidRPr="00DB6209">
              <w:rPr>
                <w:rFonts w:ascii="Times New Roman" w:hAnsi="Times New Roman"/>
                <w:sz w:val="28"/>
                <w:szCs w:val="28"/>
              </w:rPr>
              <w:t>в приложении № 2 к Порядку предоставления субсидий юридическим лицам и индивидуальным предпринимателям, оказывающим услуги розничной торговли на территории Рязанской области, на возмещение части затрат, связанных с приобретением оборудования, автотранспорта, нестационарных торговых объектов:</w:t>
            </w:r>
          </w:p>
          <w:p w:rsidR="00C72F96" w:rsidRPr="00DB6209" w:rsidRDefault="004D1F7A" w:rsidP="00DB6209">
            <w:pPr>
              <w:autoSpaceDE w:val="0"/>
              <w:autoSpaceDN w:val="0"/>
              <w:adjustRightInd w:val="0"/>
              <w:ind w:firstLine="709"/>
              <w:jc w:val="both"/>
              <w:rPr>
                <w:rFonts w:ascii="Times New Roman" w:hAnsi="Times New Roman"/>
                <w:bCs/>
                <w:sz w:val="28"/>
                <w:szCs w:val="28"/>
              </w:rPr>
            </w:pPr>
            <w:r w:rsidRPr="00DB6209">
              <w:rPr>
                <w:rFonts w:ascii="Times New Roman" w:hAnsi="Times New Roman"/>
                <w:sz w:val="28"/>
                <w:szCs w:val="28"/>
              </w:rPr>
              <w:t>в таблиц</w:t>
            </w:r>
            <w:r w:rsidR="00EC79A9" w:rsidRPr="00DB6209">
              <w:rPr>
                <w:rFonts w:ascii="Times New Roman" w:hAnsi="Times New Roman"/>
                <w:sz w:val="28"/>
                <w:szCs w:val="28"/>
              </w:rPr>
              <w:t>е</w:t>
            </w:r>
            <w:r w:rsidRPr="00DB6209">
              <w:rPr>
                <w:rFonts w:ascii="Times New Roman" w:hAnsi="Times New Roman"/>
                <w:sz w:val="28"/>
                <w:szCs w:val="28"/>
              </w:rPr>
              <w:t xml:space="preserve"> слова «</w:t>
            </w:r>
            <w:r w:rsidR="00C15AB0" w:rsidRPr="00DB6209">
              <w:rPr>
                <w:rFonts w:ascii="Times New Roman" w:hAnsi="Times New Roman"/>
                <w:sz w:val="28"/>
                <w:szCs w:val="28"/>
              </w:rPr>
              <w:t xml:space="preserve">, </w:t>
            </w:r>
            <w:r w:rsidR="00C72F96" w:rsidRPr="00DB6209">
              <w:rPr>
                <w:rFonts w:ascii="Times New Roman" w:hAnsi="Times New Roman"/>
                <w:bCs/>
                <w:sz w:val="28"/>
                <w:szCs w:val="28"/>
              </w:rPr>
              <w:t xml:space="preserve">в </w:t>
            </w:r>
            <w:proofErr w:type="spellStart"/>
            <w:r w:rsidR="00C72F96" w:rsidRPr="00DB6209">
              <w:rPr>
                <w:rFonts w:ascii="Times New Roman" w:hAnsi="Times New Roman"/>
                <w:bCs/>
                <w:sz w:val="28"/>
                <w:szCs w:val="28"/>
              </w:rPr>
              <w:t>т.ч</w:t>
            </w:r>
            <w:proofErr w:type="spellEnd"/>
            <w:r w:rsidR="00C72F96" w:rsidRPr="00DB6209">
              <w:rPr>
                <w:rFonts w:ascii="Times New Roman" w:hAnsi="Times New Roman"/>
                <w:bCs/>
                <w:sz w:val="28"/>
                <w:szCs w:val="28"/>
              </w:rPr>
              <w:t xml:space="preserve">. доля собственных средств </w:t>
            </w:r>
            <w:proofErr w:type="gramStart"/>
            <w:r w:rsidR="00C72F96" w:rsidRPr="00DB6209">
              <w:rPr>
                <w:rFonts w:ascii="Times New Roman" w:hAnsi="Times New Roman"/>
                <w:bCs/>
                <w:sz w:val="28"/>
                <w:szCs w:val="28"/>
              </w:rPr>
              <w:t>в</w:t>
            </w:r>
            <w:proofErr w:type="gramEnd"/>
            <w:r w:rsidR="00C72F96" w:rsidRPr="00DB6209">
              <w:rPr>
                <w:rFonts w:ascii="Times New Roman" w:hAnsi="Times New Roman"/>
                <w:bCs/>
                <w:sz w:val="28"/>
                <w:szCs w:val="28"/>
              </w:rPr>
              <w:t xml:space="preserve"> %» </w:t>
            </w:r>
            <w:r w:rsidRPr="00DB6209">
              <w:rPr>
                <w:rFonts w:ascii="Times New Roman" w:hAnsi="Times New Roman"/>
                <w:bCs/>
                <w:sz w:val="28"/>
                <w:szCs w:val="28"/>
              </w:rPr>
              <w:t>исключить;</w:t>
            </w:r>
          </w:p>
          <w:p w:rsidR="00C72F96" w:rsidRPr="00DB6209" w:rsidRDefault="00D31324" w:rsidP="00DB6209">
            <w:pPr>
              <w:autoSpaceDE w:val="0"/>
              <w:autoSpaceDN w:val="0"/>
              <w:adjustRightInd w:val="0"/>
              <w:ind w:firstLine="709"/>
              <w:jc w:val="both"/>
              <w:outlineLvl w:val="0"/>
              <w:rPr>
                <w:rFonts w:ascii="Times New Roman" w:hAnsi="Times New Roman"/>
                <w:sz w:val="28"/>
                <w:szCs w:val="28"/>
              </w:rPr>
            </w:pPr>
            <w:r w:rsidRPr="00DB6209">
              <w:rPr>
                <w:rFonts w:ascii="Times New Roman" w:hAnsi="Times New Roman"/>
                <w:sz w:val="28"/>
                <w:szCs w:val="28"/>
              </w:rPr>
              <w:t xml:space="preserve">- </w:t>
            </w:r>
            <w:r w:rsidR="00C72F96" w:rsidRPr="00DB6209">
              <w:rPr>
                <w:rFonts w:ascii="Times New Roman" w:hAnsi="Times New Roman"/>
                <w:sz w:val="28"/>
                <w:szCs w:val="28"/>
              </w:rPr>
              <w:t>в приложении № 3 к Порядку предоставления субсидий юридическим лицам и индивидуальным предпринимателям, оказывающим услуги розничной торговли на территории Рязанской области, на возмещение части затрат, связанных с приобретением оборудования, автотранспорта, нестационарных торговых объектов:</w:t>
            </w:r>
          </w:p>
          <w:p w:rsidR="004D1F7A" w:rsidRPr="00DB6209" w:rsidRDefault="004D1F7A" w:rsidP="00DB6209">
            <w:pPr>
              <w:autoSpaceDE w:val="0"/>
              <w:autoSpaceDN w:val="0"/>
              <w:adjustRightInd w:val="0"/>
              <w:ind w:firstLine="709"/>
              <w:jc w:val="both"/>
              <w:rPr>
                <w:rFonts w:ascii="Times New Roman" w:hAnsi="Times New Roman"/>
                <w:sz w:val="28"/>
                <w:szCs w:val="28"/>
              </w:rPr>
            </w:pPr>
            <w:r w:rsidRPr="00DB6209">
              <w:rPr>
                <w:rFonts w:ascii="Times New Roman" w:hAnsi="Times New Roman"/>
                <w:bCs/>
                <w:sz w:val="28"/>
                <w:szCs w:val="28"/>
              </w:rPr>
              <w:t>в графе 5 таблицы «Расчет</w:t>
            </w:r>
            <w:r w:rsidR="00D31324" w:rsidRPr="00DB6209">
              <w:rPr>
                <w:rFonts w:ascii="Times New Roman" w:hAnsi="Times New Roman"/>
                <w:bCs/>
                <w:sz w:val="28"/>
                <w:szCs w:val="28"/>
              </w:rPr>
              <w:t xml:space="preserve"> </w:t>
            </w:r>
            <w:r w:rsidR="00B15B67" w:rsidRPr="00DB6209">
              <w:rPr>
                <w:rFonts w:ascii="Times New Roman" w:hAnsi="Times New Roman"/>
                <w:sz w:val="28"/>
                <w:szCs w:val="28"/>
              </w:rPr>
              <w:t>суммы субсидии</w:t>
            </w:r>
            <w:r w:rsidRPr="00DB6209">
              <w:rPr>
                <w:rFonts w:ascii="Times New Roman" w:hAnsi="Times New Roman"/>
                <w:sz w:val="28"/>
                <w:szCs w:val="28"/>
              </w:rPr>
              <w:t>» слова «600000 руб.» заменить словами «800000 руб.»;</w:t>
            </w:r>
          </w:p>
          <w:p w:rsidR="00EC79A9" w:rsidRPr="00DB6209" w:rsidRDefault="00C72F96" w:rsidP="00DB6209">
            <w:pPr>
              <w:pStyle w:val="1"/>
              <w:keepNext w:val="0"/>
              <w:autoSpaceDE w:val="0"/>
              <w:autoSpaceDN w:val="0"/>
              <w:adjustRightInd w:val="0"/>
              <w:spacing w:line="240" w:lineRule="auto"/>
              <w:ind w:firstLine="709"/>
              <w:jc w:val="both"/>
              <w:rPr>
                <w:bCs/>
                <w:sz w:val="28"/>
                <w:szCs w:val="28"/>
              </w:rPr>
            </w:pPr>
            <w:r w:rsidRPr="00DB6209">
              <w:rPr>
                <w:bCs/>
                <w:sz w:val="28"/>
                <w:szCs w:val="28"/>
              </w:rPr>
              <w:t xml:space="preserve">абзац первый изложить в следующей редакции: </w:t>
            </w:r>
          </w:p>
          <w:p w:rsidR="00C72F96" w:rsidRPr="00DB6209" w:rsidRDefault="00C72F96" w:rsidP="00DB6209">
            <w:pPr>
              <w:pStyle w:val="1"/>
              <w:keepNext w:val="0"/>
              <w:autoSpaceDE w:val="0"/>
              <w:autoSpaceDN w:val="0"/>
              <w:adjustRightInd w:val="0"/>
              <w:spacing w:line="240" w:lineRule="auto"/>
              <w:ind w:firstLine="709"/>
              <w:jc w:val="both"/>
              <w:rPr>
                <w:sz w:val="28"/>
                <w:szCs w:val="28"/>
              </w:rPr>
            </w:pPr>
            <w:r w:rsidRPr="00DB6209">
              <w:rPr>
                <w:bCs/>
                <w:sz w:val="28"/>
                <w:szCs w:val="28"/>
              </w:rPr>
              <w:t xml:space="preserve">«Размер запрашиваемой субсидии (величина из графы 5 </w:t>
            </w:r>
            <w:r w:rsidR="00B15B67" w:rsidRPr="00DB6209">
              <w:rPr>
                <w:bCs/>
                <w:sz w:val="28"/>
                <w:szCs w:val="28"/>
              </w:rPr>
              <w:t>–</w:t>
            </w:r>
            <w:r w:rsidRPr="00DB6209">
              <w:rPr>
                <w:bCs/>
                <w:sz w:val="28"/>
                <w:szCs w:val="28"/>
              </w:rPr>
              <w:t xml:space="preserve"> не более 800000 рублей в год в соответствии с </w:t>
            </w:r>
            <w:hyperlink r:id="rId35" w:history="1">
              <w:r w:rsidRPr="00DB6209">
                <w:rPr>
                  <w:bCs/>
                  <w:sz w:val="28"/>
                  <w:szCs w:val="28"/>
                </w:rPr>
                <w:t>пунктом 6</w:t>
              </w:r>
            </w:hyperlink>
            <w:r w:rsidRPr="00DB6209">
              <w:rPr>
                <w:bCs/>
                <w:sz w:val="28"/>
                <w:szCs w:val="28"/>
              </w:rPr>
              <w:t xml:space="preserve"> </w:t>
            </w:r>
            <w:r w:rsidR="009A71F2" w:rsidRPr="00DB6209">
              <w:rPr>
                <w:bCs/>
                <w:sz w:val="28"/>
                <w:szCs w:val="28"/>
              </w:rPr>
              <w:t xml:space="preserve">настоящего </w:t>
            </w:r>
            <w:r w:rsidRPr="00DB6209">
              <w:rPr>
                <w:bCs/>
                <w:sz w:val="28"/>
                <w:szCs w:val="28"/>
              </w:rPr>
              <w:t>Порядка)</w:t>
            </w:r>
            <w:proofErr w:type="gramStart"/>
            <w:r w:rsidRPr="00DB6209">
              <w:rPr>
                <w:bCs/>
                <w:sz w:val="28"/>
                <w:szCs w:val="28"/>
              </w:rPr>
              <w:t>.»</w:t>
            </w:r>
            <w:proofErr w:type="gramEnd"/>
            <w:r w:rsidRPr="00DB6209">
              <w:rPr>
                <w:bCs/>
                <w:sz w:val="28"/>
                <w:szCs w:val="28"/>
              </w:rPr>
              <w:t>.</w:t>
            </w:r>
          </w:p>
        </w:tc>
      </w:tr>
      <w:tr w:rsidR="00162B8B" w:rsidRPr="00DB6209" w:rsidTr="003904E4">
        <w:trPr>
          <w:trHeight w:val="309"/>
          <w:jc w:val="right"/>
        </w:trPr>
        <w:tc>
          <w:tcPr>
            <w:tcW w:w="2227" w:type="pct"/>
          </w:tcPr>
          <w:p w:rsidR="00683693" w:rsidRPr="00DB6209" w:rsidRDefault="00683693" w:rsidP="00683693">
            <w:pPr>
              <w:rPr>
                <w:rFonts w:ascii="Times New Roman" w:hAnsi="Times New Roman"/>
                <w:sz w:val="28"/>
                <w:szCs w:val="28"/>
              </w:rPr>
            </w:pPr>
          </w:p>
          <w:p w:rsidR="00683693" w:rsidRPr="00DB6209" w:rsidRDefault="00683693" w:rsidP="00683693">
            <w:pPr>
              <w:rPr>
                <w:rFonts w:ascii="Times New Roman" w:hAnsi="Times New Roman"/>
                <w:sz w:val="28"/>
                <w:szCs w:val="28"/>
              </w:rPr>
            </w:pPr>
          </w:p>
          <w:p w:rsidR="00683693" w:rsidRPr="00DB6209" w:rsidRDefault="00683693" w:rsidP="00683693">
            <w:pPr>
              <w:rPr>
                <w:rFonts w:ascii="Times New Roman" w:hAnsi="Times New Roman"/>
                <w:sz w:val="28"/>
                <w:szCs w:val="28"/>
              </w:rPr>
            </w:pPr>
          </w:p>
          <w:p w:rsidR="00683693" w:rsidRPr="00DB6209" w:rsidRDefault="000D5EED" w:rsidP="00683693">
            <w:pPr>
              <w:rPr>
                <w:rFonts w:ascii="Times New Roman" w:hAnsi="Times New Roman"/>
                <w:sz w:val="28"/>
                <w:szCs w:val="28"/>
              </w:rPr>
            </w:pPr>
            <w:r w:rsidRPr="00DB6209">
              <w:rPr>
                <w:rFonts w:ascii="Times New Roman" w:hAnsi="Times New Roman"/>
                <w:sz w:val="28"/>
                <w:szCs w:val="28"/>
              </w:rPr>
              <w:t>Губернатор Рязанской области</w:t>
            </w:r>
          </w:p>
        </w:tc>
        <w:tc>
          <w:tcPr>
            <w:tcW w:w="1532" w:type="pct"/>
          </w:tcPr>
          <w:p w:rsidR="000D5EED" w:rsidRPr="00DB6209" w:rsidRDefault="000D5EED" w:rsidP="00683693">
            <w:pPr>
              <w:rPr>
                <w:rFonts w:ascii="Times New Roman" w:hAnsi="Times New Roman"/>
                <w:sz w:val="28"/>
                <w:szCs w:val="28"/>
              </w:rPr>
            </w:pPr>
          </w:p>
        </w:tc>
        <w:tc>
          <w:tcPr>
            <w:tcW w:w="1242" w:type="pct"/>
          </w:tcPr>
          <w:p w:rsidR="00683693" w:rsidRPr="00DB6209" w:rsidRDefault="00683693" w:rsidP="00683693">
            <w:pPr>
              <w:ind w:right="-6"/>
              <w:jc w:val="right"/>
              <w:rPr>
                <w:rFonts w:ascii="Times New Roman" w:hAnsi="Times New Roman"/>
                <w:sz w:val="28"/>
                <w:szCs w:val="28"/>
              </w:rPr>
            </w:pPr>
          </w:p>
          <w:p w:rsidR="00683693" w:rsidRPr="00DB6209" w:rsidRDefault="00683693" w:rsidP="00683693">
            <w:pPr>
              <w:ind w:right="-6"/>
              <w:jc w:val="right"/>
              <w:rPr>
                <w:rFonts w:ascii="Times New Roman" w:hAnsi="Times New Roman"/>
                <w:sz w:val="28"/>
                <w:szCs w:val="28"/>
              </w:rPr>
            </w:pPr>
          </w:p>
          <w:p w:rsidR="00683693" w:rsidRPr="00DB6209" w:rsidRDefault="00683693" w:rsidP="00683693">
            <w:pPr>
              <w:ind w:right="-6"/>
              <w:jc w:val="right"/>
              <w:rPr>
                <w:rFonts w:ascii="Times New Roman" w:hAnsi="Times New Roman"/>
                <w:sz w:val="28"/>
                <w:szCs w:val="28"/>
              </w:rPr>
            </w:pPr>
          </w:p>
          <w:p w:rsidR="00683693" w:rsidRPr="00DB6209" w:rsidRDefault="002E2737" w:rsidP="00237C1D">
            <w:pPr>
              <w:ind w:right="-6"/>
              <w:jc w:val="right"/>
              <w:rPr>
                <w:rFonts w:ascii="Times New Roman" w:hAnsi="Times New Roman"/>
                <w:sz w:val="28"/>
                <w:szCs w:val="28"/>
              </w:rPr>
            </w:pPr>
            <w:r w:rsidRPr="00DB6209">
              <w:rPr>
                <w:rFonts w:ascii="Times New Roman" w:hAnsi="Times New Roman"/>
                <w:sz w:val="28"/>
                <w:szCs w:val="28"/>
              </w:rPr>
              <w:t>Н</w:t>
            </w:r>
            <w:r w:rsidR="000D5EED" w:rsidRPr="00DB6209">
              <w:rPr>
                <w:rFonts w:ascii="Times New Roman" w:hAnsi="Times New Roman"/>
                <w:sz w:val="28"/>
                <w:szCs w:val="28"/>
              </w:rPr>
              <w:t>.</w:t>
            </w:r>
            <w:r w:rsidRPr="00DB6209">
              <w:rPr>
                <w:rFonts w:ascii="Times New Roman" w:hAnsi="Times New Roman"/>
                <w:sz w:val="28"/>
                <w:szCs w:val="28"/>
              </w:rPr>
              <w:t>В</w:t>
            </w:r>
            <w:r w:rsidR="000D5EED" w:rsidRPr="00DB6209">
              <w:rPr>
                <w:rFonts w:ascii="Times New Roman" w:hAnsi="Times New Roman"/>
                <w:sz w:val="28"/>
                <w:szCs w:val="28"/>
              </w:rPr>
              <w:t xml:space="preserve">. </w:t>
            </w:r>
            <w:r w:rsidRPr="00DB6209">
              <w:rPr>
                <w:rFonts w:ascii="Times New Roman" w:hAnsi="Times New Roman"/>
                <w:sz w:val="28"/>
                <w:szCs w:val="28"/>
              </w:rPr>
              <w:t>Любимо</w:t>
            </w:r>
            <w:r w:rsidR="000D5EED" w:rsidRPr="00DB6209">
              <w:rPr>
                <w:rFonts w:ascii="Times New Roman" w:hAnsi="Times New Roman"/>
                <w:sz w:val="28"/>
                <w:szCs w:val="28"/>
              </w:rPr>
              <w:t>в</w:t>
            </w:r>
          </w:p>
        </w:tc>
      </w:tr>
    </w:tbl>
    <w:p w:rsidR="00460FEA" w:rsidRPr="00DB6209" w:rsidRDefault="00460FEA" w:rsidP="00791C9F">
      <w:pPr>
        <w:spacing w:line="192" w:lineRule="auto"/>
        <w:jc w:val="both"/>
        <w:rPr>
          <w:rFonts w:ascii="Times New Roman" w:hAnsi="Times New Roman"/>
          <w:sz w:val="28"/>
          <w:szCs w:val="28"/>
        </w:rPr>
      </w:pPr>
    </w:p>
    <w:p w:rsidR="00C33B18" w:rsidRPr="00DB6209" w:rsidRDefault="00C33B18" w:rsidP="00791C9F">
      <w:pPr>
        <w:spacing w:line="192" w:lineRule="auto"/>
        <w:jc w:val="both"/>
        <w:rPr>
          <w:rFonts w:ascii="Times New Roman" w:hAnsi="Times New Roman"/>
          <w:sz w:val="28"/>
          <w:szCs w:val="28"/>
        </w:rPr>
      </w:pPr>
    </w:p>
    <w:p w:rsidR="00C33B18" w:rsidRPr="00DB6209" w:rsidRDefault="00C33B18" w:rsidP="00791C9F">
      <w:pPr>
        <w:spacing w:line="192" w:lineRule="auto"/>
        <w:jc w:val="both"/>
        <w:rPr>
          <w:rFonts w:ascii="Times New Roman" w:hAnsi="Times New Roman"/>
          <w:sz w:val="28"/>
          <w:szCs w:val="28"/>
        </w:rPr>
      </w:pPr>
    </w:p>
    <w:p w:rsidR="00C33B18" w:rsidRPr="00DB6209" w:rsidRDefault="00C33B18" w:rsidP="00791C9F">
      <w:pPr>
        <w:spacing w:line="192" w:lineRule="auto"/>
        <w:jc w:val="both"/>
        <w:rPr>
          <w:rFonts w:ascii="Times New Roman" w:hAnsi="Times New Roman"/>
          <w:sz w:val="28"/>
          <w:szCs w:val="28"/>
        </w:rPr>
      </w:pPr>
    </w:p>
    <w:sectPr w:rsidR="00C33B18" w:rsidRPr="00DB6209" w:rsidSect="00DB6209">
      <w:headerReference w:type="default" r:id="rId36"/>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EF" w:rsidRDefault="00B478EF">
      <w:r>
        <w:separator/>
      </w:r>
    </w:p>
  </w:endnote>
  <w:endnote w:type="continuationSeparator" w:id="0">
    <w:p w:rsidR="00B478EF" w:rsidRDefault="00B4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924" w:rsidRDefault="00DD792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305EA6">
      <w:tc>
        <w:tcPr>
          <w:tcW w:w="1265" w:type="dxa"/>
          <w:tcBorders>
            <w:top w:val="nil"/>
            <w:left w:val="nil"/>
            <w:bottom w:val="nil"/>
            <w:right w:val="nil"/>
          </w:tcBorders>
          <w:shd w:val="clear" w:color="auto" w:fill="auto"/>
        </w:tcPr>
        <w:p w:rsidR="00305EA6" w:rsidRDefault="00305EA6">
          <w:pPr>
            <w:pStyle w:val="a6"/>
          </w:pPr>
          <w:r>
            <w:rPr>
              <w:noProof/>
            </w:rPr>
            <w:drawing>
              <wp:inline distT="0" distB="0" distL="0" distR="0" wp14:anchorId="0EDE822F" wp14:editId="0934F0C3">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305EA6" w:rsidRPr="00C22273" w:rsidRDefault="00305EA6" w:rsidP="00C22273">
          <w:pPr>
            <w:pStyle w:val="a6"/>
            <w:spacing w:before="60"/>
            <w:ind w:right="-113"/>
            <w:rPr>
              <w:rFonts w:ascii="Times New Roman" w:hAnsi="Times New Roman"/>
              <w:position w:val="-20"/>
              <w:lang w:val="en-US"/>
            </w:rPr>
          </w:pPr>
          <w:r>
            <w:rPr>
              <w:noProof/>
              <w:position w:val="-20"/>
              <w:sz w:val="14"/>
              <w:szCs w:val="14"/>
            </w:rPr>
            <w:drawing>
              <wp:inline distT="0" distB="0" distL="0" distR="0" wp14:anchorId="4F051858" wp14:editId="1183C7F4">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305EA6" w:rsidRPr="00C22273" w:rsidRDefault="00DB6209" w:rsidP="00C22273">
          <w:pPr>
            <w:pStyle w:val="a6"/>
            <w:ind w:right="-113"/>
            <w:rPr>
              <w:rFonts w:ascii="Times New Roman" w:hAnsi="Times New Roman"/>
              <w:position w:val="-14"/>
              <w:lang w:val="en-US"/>
            </w:rPr>
          </w:pPr>
          <w:r>
            <w:rPr>
              <w:rFonts w:ascii="Times New Roman" w:hAnsi="Times New Roman"/>
              <w:position w:val="-14"/>
              <w:lang w:val="en-US"/>
            </w:rPr>
            <w:t>20494  25.03.2022 14:51:36</w:t>
          </w:r>
        </w:p>
      </w:tc>
      <w:tc>
        <w:tcPr>
          <w:tcW w:w="500" w:type="dxa"/>
          <w:tcBorders>
            <w:top w:val="nil"/>
            <w:left w:val="nil"/>
            <w:bottom w:val="nil"/>
            <w:right w:val="nil"/>
          </w:tcBorders>
          <w:shd w:val="clear" w:color="auto" w:fill="auto"/>
        </w:tcPr>
        <w:p w:rsidR="00305EA6" w:rsidRPr="00F16F07" w:rsidRDefault="00305EA6" w:rsidP="00C22273">
          <w:pPr>
            <w:pStyle w:val="a6"/>
            <w:ind w:right="-113"/>
            <w:jc w:val="right"/>
          </w:pPr>
        </w:p>
      </w:tc>
      <w:tc>
        <w:tcPr>
          <w:tcW w:w="1738" w:type="dxa"/>
          <w:tcBorders>
            <w:top w:val="nil"/>
            <w:left w:val="nil"/>
            <w:bottom w:val="nil"/>
            <w:right w:val="nil"/>
          </w:tcBorders>
          <w:shd w:val="clear" w:color="auto" w:fill="auto"/>
        </w:tcPr>
        <w:p w:rsidR="00305EA6" w:rsidRPr="00C22273" w:rsidRDefault="00305EA6" w:rsidP="00C22273">
          <w:pPr>
            <w:pStyle w:val="a6"/>
            <w:spacing w:before="40"/>
            <w:rPr>
              <w:b/>
              <w:spacing w:val="30"/>
            </w:rPr>
          </w:pPr>
        </w:p>
      </w:tc>
    </w:tr>
  </w:tbl>
  <w:p w:rsidR="00305EA6" w:rsidRPr="00B413CE" w:rsidRDefault="00305EA6">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305EA6" w:rsidRPr="00C22273">
      <w:tc>
        <w:tcPr>
          <w:tcW w:w="2538" w:type="dxa"/>
          <w:shd w:val="clear" w:color="auto" w:fill="auto"/>
        </w:tcPr>
        <w:p w:rsidR="00305EA6" w:rsidRPr="00C22273" w:rsidRDefault="00305EA6" w:rsidP="00AC7150">
          <w:pPr>
            <w:pStyle w:val="a6"/>
            <w:rPr>
              <w:rFonts w:ascii="Times New Roman" w:hAnsi="Times New Roman"/>
              <w:sz w:val="28"/>
              <w:szCs w:val="28"/>
            </w:rPr>
          </w:pPr>
        </w:p>
      </w:tc>
      <w:tc>
        <w:tcPr>
          <w:tcW w:w="2246" w:type="dxa"/>
          <w:shd w:val="clear" w:color="auto" w:fill="auto"/>
        </w:tcPr>
        <w:p w:rsidR="00305EA6" w:rsidRPr="00C22273" w:rsidRDefault="00305EA6" w:rsidP="00C22273">
          <w:pPr>
            <w:pStyle w:val="a6"/>
            <w:jc w:val="both"/>
            <w:rPr>
              <w:rFonts w:ascii="Times New Roman" w:hAnsi="Times New Roman"/>
              <w:sz w:val="28"/>
              <w:szCs w:val="28"/>
            </w:rPr>
          </w:pPr>
        </w:p>
      </w:tc>
      <w:tc>
        <w:tcPr>
          <w:tcW w:w="1018" w:type="dxa"/>
          <w:shd w:val="clear" w:color="auto" w:fill="auto"/>
        </w:tcPr>
        <w:p w:rsidR="00305EA6" w:rsidRPr="00C22273" w:rsidRDefault="00305EA6" w:rsidP="00C22273">
          <w:pPr>
            <w:pStyle w:val="a6"/>
            <w:ind w:right="-113"/>
            <w:jc w:val="right"/>
            <w:rPr>
              <w:b/>
              <w:sz w:val="14"/>
              <w:szCs w:val="14"/>
            </w:rPr>
          </w:pPr>
        </w:p>
      </w:tc>
      <w:tc>
        <w:tcPr>
          <w:tcW w:w="2730" w:type="dxa"/>
          <w:shd w:val="clear" w:color="auto" w:fill="auto"/>
        </w:tcPr>
        <w:p w:rsidR="00305EA6" w:rsidRPr="00C22273" w:rsidRDefault="00305EA6" w:rsidP="00C22273">
          <w:pPr>
            <w:pStyle w:val="a6"/>
            <w:ind w:left="-113"/>
            <w:rPr>
              <w:rFonts w:ascii="Times New Roman" w:hAnsi="Times New Roman"/>
              <w:b/>
              <w:sz w:val="24"/>
              <w:szCs w:val="24"/>
            </w:rPr>
          </w:pPr>
        </w:p>
      </w:tc>
    </w:tr>
  </w:tbl>
  <w:p w:rsidR="00305EA6" w:rsidRDefault="00305EA6"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EF" w:rsidRDefault="00B478EF">
      <w:r>
        <w:separator/>
      </w:r>
    </w:p>
  </w:footnote>
  <w:footnote w:type="continuationSeparator" w:id="0">
    <w:p w:rsidR="00B478EF" w:rsidRDefault="00B47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A6" w:rsidRDefault="00FB2B3F" w:rsidP="002F1E81">
    <w:pPr>
      <w:pStyle w:val="a5"/>
      <w:framePr w:wrap="around" w:vAnchor="text" w:hAnchor="margin" w:xAlign="center" w:y="1"/>
      <w:rPr>
        <w:rStyle w:val="a8"/>
      </w:rPr>
    </w:pPr>
    <w:r>
      <w:rPr>
        <w:rStyle w:val="a8"/>
      </w:rPr>
      <w:fldChar w:fldCharType="begin"/>
    </w:r>
    <w:r w:rsidR="00305EA6">
      <w:rPr>
        <w:rStyle w:val="a8"/>
      </w:rPr>
      <w:instrText xml:space="preserve">PAGE  </w:instrText>
    </w:r>
    <w:r>
      <w:rPr>
        <w:rStyle w:val="a8"/>
      </w:rPr>
      <w:fldChar w:fldCharType="separate"/>
    </w:r>
    <w:r w:rsidR="00305EA6">
      <w:rPr>
        <w:rStyle w:val="a8"/>
        <w:noProof/>
      </w:rPr>
      <w:t>1</w:t>
    </w:r>
    <w:r>
      <w:rPr>
        <w:rStyle w:val="a8"/>
      </w:rPr>
      <w:fldChar w:fldCharType="end"/>
    </w:r>
  </w:p>
  <w:p w:rsidR="00305EA6" w:rsidRDefault="00305EA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924" w:rsidRDefault="00DD792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924" w:rsidRDefault="00DD792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A6" w:rsidRPr="00481B88" w:rsidRDefault="00305EA6" w:rsidP="00E37801">
    <w:pPr>
      <w:pStyle w:val="a5"/>
      <w:framePr w:w="326" w:wrap="around" w:vAnchor="text" w:hAnchor="page" w:x="6486" w:y="321"/>
      <w:rPr>
        <w:rStyle w:val="a8"/>
        <w:rFonts w:ascii="Times New Roman" w:hAnsi="Times New Roman"/>
        <w:sz w:val="28"/>
        <w:szCs w:val="28"/>
      </w:rPr>
    </w:pPr>
  </w:p>
  <w:p w:rsidR="00305EA6" w:rsidRPr="00481B88" w:rsidRDefault="00FB2B3F"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305EA6"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BE515C">
      <w:rPr>
        <w:rStyle w:val="a8"/>
        <w:rFonts w:ascii="Times New Roman" w:hAnsi="Times New Roman"/>
        <w:noProof/>
        <w:sz w:val="28"/>
        <w:szCs w:val="28"/>
      </w:rPr>
      <w:t>9</w:t>
    </w:r>
    <w:r w:rsidRPr="00481B88">
      <w:rPr>
        <w:rStyle w:val="a8"/>
        <w:rFonts w:ascii="Times New Roman" w:hAnsi="Times New Roman"/>
        <w:sz w:val="28"/>
        <w:szCs w:val="28"/>
      </w:rPr>
      <w:fldChar w:fldCharType="end"/>
    </w:r>
  </w:p>
  <w:p w:rsidR="00305EA6" w:rsidRPr="00E37801" w:rsidRDefault="00305EA6">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7pt;height:12.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4CpjzsKzweqwl80MVKl1Ok6k1I=" w:salt="1i9xUDulLb8FvUlQsEalk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96"/>
    <w:rsid w:val="000108C1"/>
    <w:rsid w:val="0001360F"/>
    <w:rsid w:val="000155B9"/>
    <w:rsid w:val="000166F8"/>
    <w:rsid w:val="00026136"/>
    <w:rsid w:val="00026F77"/>
    <w:rsid w:val="000331B3"/>
    <w:rsid w:val="00033413"/>
    <w:rsid w:val="00037C0C"/>
    <w:rsid w:val="00055366"/>
    <w:rsid w:val="00056DEB"/>
    <w:rsid w:val="00056F94"/>
    <w:rsid w:val="00073A7A"/>
    <w:rsid w:val="00076D5E"/>
    <w:rsid w:val="00084DD3"/>
    <w:rsid w:val="000917C0"/>
    <w:rsid w:val="000B0736"/>
    <w:rsid w:val="000C62DD"/>
    <w:rsid w:val="000D5EED"/>
    <w:rsid w:val="00122CFD"/>
    <w:rsid w:val="00124FB2"/>
    <w:rsid w:val="00146E75"/>
    <w:rsid w:val="00151370"/>
    <w:rsid w:val="001576B0"/>
    <w:rsid w:val="00162B8B"/>
    <w:rsid w:val="00162E72"/>
    <w:rsid w:val="00175BE5"/>
    <w:rsid w:val="00180713"/>
    <w:rsid w:val="0018260B"/>
    <w:rsid w:val="001850F4"/>
    <w:rsid w:val="001947BE"/>
    <w:rsid w:val="001A2349"/>
    <w:rsid w:val="001A276B"/>
    <w:rsid w:val="001A560F"/>
    <w:rsid w:val="001A6CFE"/>
    <w:rsid w:val="001B0461"/>
    <w:rsid w:val="001B0982"/>
    <w:rsid w:val="001B32BA"/>
    <w:rsid w:val="001E0317"/>
    <w:rsid w:val="001E20F1"/>
    <w:rsid w:val="001E4FAA"/>
    <w:rsid w:val="001E5F6F"/>
    <w:rsid w:val="001F12E8"/>
    <w:rsid w:val="001F228C"/>
    <w:rsid w:val="001F6374"/>
    <w:rsid w:val="001F64B8"/>
    <w:rsid w:val="001F7C83"/>
    <w:rsid w:val="002012D3"/>
    <w:rsid w:val="00203046"/>
    <w:rsid w:val="00222E88"/>
    <w:rsid w:val="00231F1C"/>
    <w:rsid w:val="00237C1D"/>
    <w:rsid w:val="0024235A"/>
    <w:rsid w:val="00242DDB"/>
    <w:rsid w:val="002479A2"/>
    <w:rsid w:val="00251B97"/>
    <w:rsid w:val="0026087E"/>
    <w:rsid w:val="00265420"/>
    <w:rsid w:val="00274E14"/>
    <w:rsid w:val="00280A6D"/>
    <w:rsid w:val="00292F61"/>
    <w:rsid w:val="002953B6"/>
    <w:rsid w:val="002A5F00"/>
    <w:rsid w:val="002B7A59"/>
    <w:rsid w:val="002C6B4B"/>
    <w:rsid w:val="002E2737"/>
    <w:rsid w:val="002E7DE4"/>
    <w:rsid w:val="002F0ED0"/>
    <w:rsid w:val="002F1E81"/>
    <w:rsid w:val="002F3930"/>
    <w:rsid w:val="00305EA6"/>
    <w:rsid w:val="00310D92"/>
    <w:rsid w:val="003160CB"/>
    <w:rsid w:val="00320589"/>
    <w:rsid w:val="003222A3"/>
    <w:rsid w:val="00326FB1"/>
    <w:rsid w:val="00337B25"/>
    <w:rsid w:val="003452E9"/>
    <w:rsid w:val="003537FA"/>
    <w:rsid w:val="00360A40"/>
    <w:rsid w:val="00380BC5"/>
    <w:rsid w:val="0038445B"/>
    <w:rsid w:val="003870C2"/>
    <w:rsid w:val="003904E4"/>
    <w:rsid w:val="00395AD4"/>
    <w:rsid w:val="003A4E92"/>
    <w:rsid w:val="003D3B8A"/>
    <w:rsid w:val="003D54F8"/>
    <w:rsid w:val="003F4F5E"/>
    <w:rsid w:val="00400906"/>
    <w:rsid w:val="00406209"/>
    <w:rsid w:val="00425316"/>
    <w:rsid w:val="0042590E"/>
    <w:rsid w:val="00437F65"/>
    <w:rsid w:val="00460FEA"/>
    <w:rsid w:val="004734B7"/>
    <w:rsid w:val="00476532"/>
    <w:rsid w:val="00481B88"/>
    <w:rsid w:val="00485B4F"/>
    <w:rsid w:val="004862D1"/>
    <w:rsid w:val="00492B31"/>
    <w:rsid w:val="004A1431"/>
    <w:rsid w:val="004B2D5A"/>
    <w:rsid w:val="004D1F7A"/>
    <w:rsid w:val="004D293D"/>
    <w:rsid w:val="004E41F0"/>
    <w:rsid w:val="004F44FE"/>
    <w:rsid w:val="00505C0E"/>
    <w:rsid w:val="00512A47"/>
    <w:rsid w:val="00531C68"/>
    <w:rsid w:val="00532119"/>
    <w:rsid w:val="005335F3"/>
    <w:rsid w:val="00533728"/>
    <w:rsid w:val="00543C38"/>
    <w:rsid w:val="00543D2D"/>
    <w:rsid w:val="00545A3D"/>
    <w:rsid w:val="00546DBB"/>
    <w:rsid w:val="00561A5B"/>
    <w:rsid w:val="0057074C"/>
    <w:rsid w:val="00573FBF"/>
    <w:rsid w:val="00574FF3"/>
    <w:rsid w:val="00582538"/>
    <w:rsid w:val="005838EA"/>
    <w:rsid w:val="00585EE1"/>
    <w:rsid w:val="00590C0E"/>
    <w:rsid w:val="005939E6"/>
    <w:rsid w:val="005A1236"/>
    <w:rsid w:val="005A4227"/>
    <w:rsid w:val="005B229B"/>
    <w:rsid w:val="005B3518"/>
    <w:rsid w:val="005B5A4B"/>
    <w:rsid w:val="005C56AE"/>
    <w:rsid w:val="005C7449"/>
    <w:rsid w:val="005E08CE"/>
    <w:rsid w:val="005E6D99"/>
    <w:rsid w:val="005F2ADD"/>
    <w:rsid w:val="005F2C49"/>
    <w:rsid w:val="005F3C29"/>
    <w:rsid w:val="006013EB"/>
    <w:rsid w:val="0060479E"/>
    <w:rsid w:val="00604BE7"/>
    <w:rsid w:val="00616AED"/>
    <w:rsid w:val="00626F8B"/>
    <w:rsid w:val="00632A4F"/>
    <w:rsid w:val="00632B56"/>
    <w:rsid w:val="006351E3"/>
    <w:rsid w:val="00644236"/>
    <w:rsid w:val="006471E5"/>
    <w:rsid w:val="0065259C"/>
    <w:rsid w:val="00671D3B"/>
    <w:rsid w:val="00683693"/>
    <w:rsid w:val="00684A5B"/>
    <w:rsid w:val="006A1F71"/>
    <w:rsid w:val="006A62B6"/>
    <w:rsid w:val="006C1019"/>
    <w:rsid w:val="006F328B"/>
    <w:rsid w:val="006F5886"/>
    <w:rsid w:val="00707734"/>
    <w:rsid w:val="00707E19"/>
    <w:rsid w:val="00712F7C"/>
    <w:rsid w:val="0072328A"/>
    <w:rsid w:val="00732C28"/>
    <w:rsid w:val="00736712"/>
    <w:rsid w:val="007372AB"/>
    <w:rsid w:val="007377B5"/>
    <w:rsid w:val="00746CC2"/>
    <w:rsid w:val="00760323"/>
    <w:rsid w:val="00765600"/>
    <w:rsid w:val="00791C9F"/>
    <w:rsid w:val="00792AAB"/>
    <w:rsid w:val="00793B47"/>
    <w:rsid w:val="007A0D6B"/>
    <w:rsid w:val="007A1D0C"/>
    <w:rsid w:val="007A2A7B"/>
    <w:rsid w:val="007B5D51"/>
    <w:rsid w:val="007D4925"/>
    <w:rsid w:val="007D5C2D"/>
    <w:rsid w:val="007F0C8A"/>
    <w:rsid w:val="007F11AB"/>
    <w:rsid w:val="007F31C0"/>
    <w:rsid w:val="00807C59"/>
    <w:rsid w:val="008143CB"/>
    <w:rsid w:val="00823CA1"/>
    <w:rsid w:val="008513B9"/>
    <w:rsid w:val="00864293"/>
    <w:rsid w:val="008702D3"/>
    <w:rsid w:val="00876034"/>
    <w:rsid w:val="008827E7"/>
    <w:rsid w:val="00897610"/>
    <w:rsid w:val="008A1696"/>
    <w:rsid w:val="008A172E"/>
    <w:rsid w:val="008A2D83"/>
    <w:rsid w:val="008B42F6"/>
    <w:rsid w:val="008B6082"/>
    <w:rsid w:val="008B7D2A"/>
    <w:rsid w:val="008C58FE"/>
    <w:rsid w:val="008D7C8F"/>
    <w:rsid w:val="008E6112"/>
    <w:rsid w:val="008E6C41"/>
    <w:rsid w:val="008F0816"/>
    <w:rsid w:val="008F0EE7"/>
    <w:rsid w:val="008F6BB7"/>
    <w:rsid w:val="00900F42"/>
    <w:rsid w:val="0090143B"/>
    <w:rsid w:val="00932E3C"/>
    <w:rsid w:val="00976BBD"/>
    <w:rsid w:val="009869DB"/>
    <w:rsid w:val="009977FF"/>
    <w:rsid w:val="009A085B"/>
    <w:rsid w:val="009A71F2"/>
    <w:rsid w:val="009C1DE6"/>
    <w:rsid w:val="009C1F0E"/>
    <w:rsid w:val="009C4118"/>
    <w:rsid w:val="009D3A9D"/>
    <w:rsid w:val="009D3E8C"/>
    <w:rsid w:val="009E3A0E"/>
    <w:rsid w:val="00A1314B"/>
    <w:rsid w:val="00A13160"/>
    <w:rsid w:val="00A137D3"/>
    <w:rsid w:val="00A43E2C"/>
    <w:rsid w:val="00A44A8F"/>
    <w:rsid w:val="00A51D96"/>
    <w:rsid w:val="00A57093"/>
    <w:rsid w:val="00A96A57"/>
    <w:rsid w:val="00A96F84"/>
    <w:rsid w:val="00AC3953"/>
    <w:rsid w:val="00AC7150"/>
    <w:rsid w:val="00AD41EE"/>
    <w:rsid w:val="00AE32DC"/>
    <w:rsid w:val="00AF5084"/>
    <w:rsid w:val="00AF5F7C"/>
    <w:rsid w:val="00B02207"/>
    <w:rsid w:val="00B03403"/>
    <w:rsid w:val="00B0556D"/>
    <w:rsid w:val="00B10324"/>
    <w:rsid w:val="00B15B67"/>
    <w:rsid w:val="00B36C3E"/>
    <w:rsid w:val="00B376B1"/>
    <w:rsid w:val="00B413CE"/>
    <w:rsid w:val="00B478EF"/>
    <w:rsid w:val="00B5528C"/>
    <w:rsid w:val="00B620D9"/>
    <w:rsid w:val="00B633DB"/>
    <w:rsid w:val="00B639ED"/>
    <w:rsid w:val="00B66940"/>
    <w:rsid w:val="00B66A8C"/>
    <w:rsid w:val="00B738C9"/>
    <w:rsid w:val="00B8061C"/>
    <w:rsid w:val="00B83BA2"/>
    <w:rsid w:val="00B853AA"/>
    <w:rsid w:val="00B875BF"/>
    <w:rsid w:val="00B91F62"/>
    <w:rsid w:val="00BB2C98"/>
    <w:rsid w:val="00BD0B82"/>
    <w:rsid w:val="00BE515C"/>
    <w:rsid w:val="00BE5927"/>
    <w:rsid w:val="00BF4F5F"/>
    <w:rsid w:val="00C02A56"/>
    <w:rsid w:val="00C02D2D"/>
    <w:rsid w:val="00C04EEB"/>
    <w:rsid w:val="00C10F12"/>
    <w:rsid w:val="00C11826"/>
    <w:rsid w:val="00C129A1"/>
    <w:rsid w:val="00C15AB0"/>
    <w:rsid w:val="00C22273"/>
    <w:rsid w:val="00C33B18"/>
    <w:rsid w:val="00C46D42"/>
    <w:rsid w:val="00C50C32"/>
    <w:rsid w:val="00C60178"/>
    <w:rsid w:val="00C61760"/>
    <w:rsid w:val="00C629CB"/>
    <w:rsid w:val="00C63CD6"/>
    <w:rsid w:val="00C720E2"/>
    <w:rsid w:val="00C72F96"/>
    <w:rsid w:val="00C87D95"/>
    <w:rsid w:val="00C9077A"/>
    <w:rsid w:val="00C95CD2"/>
    <w:rsid w:val="00C95E6B"/>
    <w:rsid w:val="00CA051B"/>
    <w:rsid w:val="00CB3CBE"/>
    <w:rsid w:val="00CC4716"/>
    <w:rsid w:val="00CD54CA"/>
    <w:rsid w:val="00CE0F6B"/>
    <w:rsid w:val="00CE19C1"/>
    <w:rsid w:val="00CE2293"/>
    <w:rsid w:val="00CF03D8"/>
    <w:rsid w:val="00D015D5"/>
    <w:rsid w:val="00D03D68"/>
    <w:rsid w:val="00D13643"/>
    <w:rsid w:val="00D16A86"/>
    <w:rsid w:val="00D266DD"/>
    <w:rsid w:val="00D277B9"/>
    <w:rsid w:val="00D31324"/>
    <w:rsid w:val="00D32B04"/>
    <w:rsid w:val="00D374E7"/>
    <w:rsid w:val="00D378F7"/>
    <w:rsid w:val="00D425FC"/>
    <w:rsid w:val="00D63949"/>
    <w:rsid w:val="00D644D1"/>
    <w:rsid w:val="00D652E7"/>
    <w:rsid w:val="00D77BCF"/>
    <w:rsid w:val="00D84394"/>
    <w:rsid w:val="00D85547"/>
    <w:rsid w:val="00D85BAF"/>
    <w:rsid w:val="00D95E55"/>
    <w:rsid w:val="00DA14A5"/>
    <w:rsid w:val="00DB3664"/>
    <w:rsid w:val="00DB6209"/>
    <w:rsid w:val="00DC16FB"/>
    <w:rsid w:val="00DC4A65"/>
    <w:rsid w:val="00DC4F66"/>
    <w:rsid w:val="00DD33B6"/>
    <w:rsid w:val="00DD7924"/>
    <w:rsid w:val="00DE30DA"/>
    <w:rsid w:val="00DF51C3"/>
    <w:rsid w:val="00E10B44"/>
    <w:rsid w:val="00E11AD6"/>
    <w:rsid w:val="00E11F02"/>
    <w:rsid w:val="00E2726B"/>
    <w:rsid w:val="00E37801"/>
    <w:rsid w:val="00E46EAA"/>
    <w:rsid w:val="00E5038C"/>
    <w:rsid w:val="00E50B69"/>
    <w:rsid w:val="00E5298B"/>
    <w:rsid w:val="00E56A60"/>
    <w:rsid w:val="00E56BFF"/>
    <w:rsid w:val="00E56EFB"/>
    <w:rsid w:val="00E57661"/>
    <w:rsid w:val="00E6458F"/>
    <w:rsid w:val="00E7242D"/>
    <w:rsid w:val="00E87E21"/>
    <w:rsid w:val="00E87E25"/>
    <w:rsid w:val="00E9301D"/>
    <w:rsid w:val="00EA04F1"/>
    <w:rsid w:val="00EA2FD3"/>
    <w:rsid w:val="00EB5351"/>
    <w:rsid w:val="00EB7CE9"/>
    <w:rsid w:val="00EC334A"/>
    <w:rsid w:val="00EC33FE"/>
    <w:rsid w:val="00EC433F"/>
    <w:rsid w:val="00EC4B21"/>
    <w:rsid w:val="00EC68A4"/>
    <w:rsid w:val="00EC79A9"/>
    <w:rsid w:val="00EC7CEF"/>
    <w:rsid w:val="00ED1FDE"/>
    <w:rsid w:val="00EE1987"/>
    <w:rsid w:val="00EF6BB8"/>
    <w:rsid w:val="00F06EFB"/>
    <w:rsid w:val="00F104EA"/>
    <w:rsid w:val="00F1529E"/>
    <w:rsid w:val="00F16F07"/>
    <w:rsid w:val="00F2757B"/>
    <w:rsid w:val="00F32B92"/>
    <w:rsid w:val="00F45B7C"/>
    <w:rsid w:val="00F45FCE"/>
    <w:rsid w:val="00F57B24"/>
    <w:rsid w:val="00F61FD4"/>
    <w:rsid w:val="00F64CF9"/>
    <w:rsid w:val="00F662B6"/>
    <w:rsid w:val="00F9334F"/>
    <w:rsid w:val="00F97D7F"/>
    <w:rsid w:val="00FA122C"/>
    <w:rsid w:val="00FA3B95"/>
    <w:rsid w:val="00FB21DA"/>
    <w:rsid w:val="00FB2B3F"/>
    <w:rsid w:val="00FB66D0"/>
    <w:rsid w:val="00FC1278"/>
    <w:rsid w:val="00FD11D1"/>
    <w:rsid w:val="00FD68B6"/>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7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57"/>
    <w:rPr>
      <w:rFonts w:ascii="TimesET" w:hAnsi="TimesET"/>
    </w:rPr>
  </w:style>
  <w:style w:type="paragraph" w:styleId="1">
    <w:name w:val="heading 1"/>
    <w:basedOn w:val="a"/>
    <w:next w:val="a"/>
    <w:qFormat/>
    <w:rsid w:val="00A96A57"/>
    <w:pPr>
      <w:keepNext/>
      <w:spacing w:line="288" w:lineRule="auto"/>
      <w:jc w:val="center"/>
      <w:outlineLvl w:val="0"/>
    </w:pPr>
    <w:rPr>
      <w:rFonts w:ascii="Times New Roman" w:hAnsi="Times New Roman"/>
      <w:sz w:val="32"/>
    </w:rPr>
  </w:style>
  <w:style w:type="paragraph" w:styleId="2">
    <w:name w:val="heading 2"/>
    <w:basedOn w:val="a"/>
    <w:next w:val="a"/>
    <w:qFormat/>
    <w:rsid w:val="00A96A5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96A57"/>
    <w:pPr>
      <w:spacing w:line="288" w:lineRule="auto"/>
      <w:jc w:val="center"/>
    </w:pPr>
    <w:rPr>
      <w:rFonts w:ascii="Times New Roman" w:hAnsi="Times New Roman"/>
      <w:b/>
      <w:sz w:val="36"/>
    </w:rPr>
  </w:style>
  <w:style w:type="paragraph" w:styleId="a4">
    <w:name w:val="Title"/>
    <w:basedOn w:val="a"/>
    <w:qFormat/>
    <w:rsid w:val="00A96A57"/>
    <w:pPr>
      <w:spacing w:line="288" w:lineRule="auto"/>
      <w:jc w:val="center"/>
    </w:pPr>
    <w:rPr>
      <w:rFonts w:ascii="Times New Roman" w:hAnsi="Times New Roman"/>
      <w:sz w:val="28"/>
    </w:rPr>
  </w:style>
  <w:style w:type="paragraph" w:styleId="a5">
    <w:name w:val="header"/>
    <w:basedOn w:val="a"/>
    <w:rsid w:val="00A96A57"/>
    <w:pPr>
      <w:tabs>
        <w:tab w:val="center" w:pos="4677"/>
        <w:tab w:val="right" w:pos="9355"/>
      </w:tabs>
    </w:pPr>
  </w:style>
  <w:style w:type="paragraph" w:styleId="a6">
    <w:name w:val="footer"/>
    <w:basedOn w:val="a"/>
    <w:rsid w:val="00A96A57"/>
    <w:pPr>
      <w:tabs>
        <w:tab w:val="center" w:pos="4677"/>
        <w:tab w:val="right" w:pos="9355"/>
      </w:tabs>
    </w:pPr>
  </w:style>
  <w:style w:type="paragraph" w:styleId="a7">
    <w:name w:val="Balloon Text"/>
    <w:basedOn w:val="a"/>
    <w:semiHidden/>
    <w:rsid w:val="00A96A57"/>
    <w:rPr>
      <w:rFonts w:ascii="Tahoma" w:hAnsi="Tahoma" w:cs="Tahoma"/>
      <w:sz w:val="16"/>
      <w:szCs w:val="16"/>
    </w:rPr>
  </w:style>
  <w:style w:type="character" w:styleId="a8">
    <w:name w:val="page number"/>
    <w:basedOn w:val="a0"/>
    <w:rsid w:val="00A96A57"/>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57"/>
    <w:rPr>
      <w:rFonts w:ascii="TimesET" w:hAnsi="TimesET"/>
    </w:rPr>
  </w:style>
  <w:style w:type="paragraph" w:styleId="1">
    <w:name w:val="heading 1"/>
    <w:basedOn w:val="a"/>
    <w:next w:val="a"/>
    <w:qFormat/>
    <w:rsid w:val="00A96A57"/>
    <w:pPr>
      <w:keepNext/>
      <w:spacing w:line="288" w:lineRule="auto"/>
      <w:jc w:val="center"/>
      <w:outlineLvl w:val="0"/>
    </w:pPr>
    <w:rPr>
      <w:rFonts w:ascii="Times New Roman" w:hAnsi="Times New Roman"/>
      <w:sz w:val="32"/>
    </w:rPr>
  </w:style>
  <w:style w:type="paragraph" w:styleId="2">
    <w:name w:val="heading 2"/>
    <w:basedOn w:val="a"/>
    <w:next w:val="a"/>
    <w:qFormat/>
    <w:rsid w:val="00A96A5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96A57"/>
    <w:pPr>
      <w:spacing w:line="288" w:lineRule="auto"/>
      <w:jc w:val="center"/>
    </w:pPr>
    <w:rPr>
      <w:rFonts w:ascii="Times New Roman" w:hAnsi="Times New Roman"/>
      <w:b/>
      <w:sz w:val="36"/>
    </w:rPr>
  </w:style>
  <w:style w:type="paragraph" w:styleId="a4">
    <w:name w:val="Title"/>
    <w:basedOn w:val="a"/>
    <w:qFormat/>
    <w:rsid w:val="00A96A57"/>
    <w:pPr>
      <w:spacing w:line="288" w:lineRule="auto"/>
      <w:jc w:val="center"/>
    </w:pPr>
    <w:rPr>
      <w:rFonts w:ascii="Times New Roman" w:hAnsi="Times New Roman"/>
      <w:sz w:val="28"/>
    </w:rPr>
  </w:style>
  <w:style w:type="paragraph" w:styleId="a5">
    <w:name w:val="header"/>
    <w:basedOn w:val="a"/>
    <w:rsid w:val="00A96A57"/>
    <w:pPr>
      <w:tabs>
        <w:tab w:val="center" w:pos="4677"/>
        <w:tab w:val="right" w:pos="9355"/>
      </w:tabs>
    </w:pPr>
  </w:style>
  <w:style w:type="paragraph" w:styleId="a6">
    <w:name w:val="footer"/>
    <w:basedOn w:val="a"/>
    <w:rsid w:val="00A96A57"/>
    <w:pPr>
      <w:tabs>
        <w:tab w:val="center" w:pos="4677"/>
        <w:tab w:val="right" w:pos="9355"/>
      </w:tabs>
    </w:pPr>
  </w:style>
  <w:style w:type="paragraph" w:styleId="a7">
    <w:name w:val="Balloon Text"/>
    <w:basedOn w:val="a"/>
    <w:semiHidden/>
    <w:rsid w:val="00A96A57"/>
    <w:rPr>
      <w:rFonts w:ascii="Tahoma" w:hAnsi="Tahoma" w:cs="Tahoma"/>
      <w:sz w:val="16"/>
      <w:szCs w:val="16"/>
    </w:rPr>
  </w:style>
  <w:style w:type="character" w:styleId="a8">
    <w:name w:val="page number"/>
    <w:basedOn w:val="a0"/>
    <w:rsid w:val="00A96A57"/>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consultantplus://offline/ref=64B4DF7E4F411C41074AB26FC7F18D40120C769F373F71722F2DF340B0960ADAA4696995D27B9279020D2313C88FD6C276110F6F2A0833A371Y7I" TargetMode="External"/><Relationship Id="rId26" Type="http://schemas.openxmlformats.org/officeDocument/2006/relationships/hyperlink" Target="consultantplus://offline/ref=03536396A6EAEF920742C426A83C13A1D13177BA30A8DAD41ACBDE5091E156317ED0910B0D153E7421C834C9803E5DBF7F14F49AACAA499C45FEDD7AJFCCN" TargetMode="External"/><Relationship Id="rId21" Type="http://schemas.openxmlformats.org/officeDocument/2006/relationships/hyperlink" Target="consultantplus://offline/ref=64B4DF7E4F411C41074AB26FC7F18D40120C769F373F71722F2DF340B0960ADAA4696995D27B927D0C0D2313C88FD6C276110F6F2A0833A371Y7I" TargetMode="External"/><Relationship Id="rId34" Type="http://schemas.openxmlformats.org/officeDocument/2006/relationships/hyperlink" Target="consultantplus://offline/ref=F0A1F00DC66E0265BBE4AF77EC9B9B7F70BE31B2F07337948F220A40DE743AD608562CCFECF403469CEAEDD46695738F72F22F555529F4E0815B0E52JCOB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64B4DF7E4F411C41074AB26FC7F18D40120C769F373F71722F2DF340B0960ADAA4696995D27B92790E0D2313C88FD6C276110F6F2A0833A371Y7I" TargetMode="External"/><Relationship Id="rId25" Type="http://schemas.openxmlformats.org/officeDocument/2006/relationships/hyperlink" Target="consultantplus://offline/ref=FB75C873E1466EC5EAA08C2C3AF5131DDC45D9F22ABECA10234C003D43AE2D7856B15FC4222336EBABA98E8DBDXDz4J" TargetMode="External"/><Relationship Id="rId33" Type="http://schemas.openxmlformats.org/officeDocument/2006/relationships/hyperlink" Target="consultantplus://offline/ref=7BA5DBDEF31C4E1D06882C47A30C61223350DD1121376C7C65BDE3EE1A01B0F67F6205005F6A0AD28DA9681F05088C0B2670BB234B95958F098CF82E27d2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4B4DF7E4F411C41074AB26FC7F18D40120C769F373F71722F2DF340B0960ADAA4696995D27B9279080D2313C88FD6C276110F6F2A0833A371Y7I" TargetMode="External"/><Relationship Id="rId20" Type="http://schemas.openxmlformats.org/officeDocument/2006/relationships/hyperlink" Target="consultantplus://offline/ref=64B4DF7E4F411C41074AB26FC7F18D40120C769F373F71722F2DF340B0960ADAA4696995D27B927D0E0D2313C88FD6C276110F6F2A0833A371Y7I" TargetMode="External"/><Relationship Id="rId29" Type="http://schemas.openxmlformats.org/officeDocument/2006/relationships/hyperlink" Target="consultantplus://offline/ref=A872942D0E78920B4A99B7558AA0B824F30D608781153895D0A706E757A3135516BE4636F07CF68E5336F82807842C5B8CDABC8FA1B727403822B0394AC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334BB123D08F4D02D6E746C0EA424C5F6F30DFE33ED6FA9BF189BA61E62FEDE1D49FD250B32BC6B9A47749A7C57C61A0D585A9C84F6692D0D8F96E3EA9zEG" TargetMode="External"/><Relationship Id="rId32" Type="http://schemas.openxmlformats.org/officeDocument/2006/relationships/hyperlink" Target="consultantplus://offline/ref=1CA6BFE7CDBB8FA7EE9ACA1DD05B1CB37C7EE6B43383B20C4F008DC4062390A6BEDF0FA18FED902C508A13DAF0BCB913C7DA27E04DA99A05A25AB7AEp3RB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4B4DF7E4F411C41074AB26FC7F18D40120C769F373F71722F2DF340B0960ADAB6693199D37F8A7B0B1875428E7DY8I" TargetMode="External"/><Relationship Id="rId23" Type="http://schemas.openxmlformats.org/officeDocument/2006/relationships/hyperlink" Target="consultantplus://offline/ref=64B4DF7E4F411C41074AB26FC7F18D40120C769F373F71722F2DF340B0960ADAA4696995D27B927C0A0D2313C88FD6C276110F6F2A0833A371Y7I" TargetMode="External"/><Relationship Id="rId28" Type="http://schemas.openxmlformats.org/officeDocument/2006/relationships/hyperlink" Target="consultantplus://offline/ref=03536396A6EAEF920742C426A83C13A1D13177BA30A8DAD41ACBDE5091E156317ED0910B0D153E7421C837C2833E5DBF7F14F49AACAA499C45FEDD7AJFCCN"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consultantplus://offline/ref=64B4DF7E4F411C41074AB26FC7F18D40120C769F373F71722F2DF340B0960ADAA4696995D27B927D080D2313C88FD6C276110F6F2A0833A371Y7I" TargetMode="External"/><Relationship Id="rId31" Type="http://schemas.openxmlformats.org/officeDocument/2006/relationships/hyperlink" Target="consultantplus://offline/ref=1D1A73728D099EF8016CA7418D0566BAC86501444AF287B675FFE219C390B2CD2EBDFCCB3085EF4D07E51D2907A7B2E993210D3295DA89E117E492E7pAGB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64B4DF7E4F411C41074AB26FC7F18D40120C769F373F71722F2DF340B0960ADAA4696995D27B927D020D2313C88FD6C276110F6F2A0833A371Y7I" TargetMode="External"/><Relationship Id="rId27" Type="http://schemas.openxmlformats.org/officeDocument/2006/relationships/hyperlink" Target="consultantplus://offline/ref=03536396A6EAEF920742C426A83C13A1D13177BA30A8DAD41ACBDE5091E156317ED0910B0D153E7421C837C1853E5DBF7F14F49AACAA499C45FEDD7AJFCCN" TargetMode="External"/><Relationship Id="rId30" Type="http://schemas.openxmlformats.org/officeDocument/2006/relationships/hyperlink" Target="consultantplus://offline/ref=A872942D0E78920B4A99B7558AA0B824F30D608781153895D0A706E757A3135516BE4636F07CF68E5336F82806842C5B8CDABC8FA1B727403822B0394AC7G" TargetMode="External"/><Relationship Id="rId35" Type="http://schemas.openxmlformats.org/officeDocument/2006/relationships/hyperlink" Target="consultantplus://offline/ref=B3E0E7A2E8CCE588766067A2655B3D9FA2180EA8807DFDCCFE773C67A0CB472A94443A8A021978949E55A7615F1946FAF8B8D38514734D283C6A9ECCLAP6L" TargetMode="External"/><Relationship Id="rId8" Type="http://schemas.openxmlformats.org/officeDocument/2006/relationships/image" Target="media/image2.jpeg"/><Relationship Id="rId3" Type="http://schemas.microsoft.com/office/2007/relationships/stylesWithEffects" Target="stylesWithEffect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3600</Words>
  <Characters>20522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24074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minprom</dc:creator>
  <cp:lastModifiedBy>Дягилева М.А.</cp:lastModifiedBy>
  <cp:revision>8</cp:revision>
  <cp:lastPrinted>2022-03-25T12:36:00Z</cp:lastPrinted>
  <dcterms:created xsi:type="dcterms:W3CDTF">2022-03-25T11:51:00Z</dcterms:created>
  <dcterms:modified xsi:type="dcterms:W3CDTF">2022-03-29T13:53:00Z</dcterms:modified>
</cp:coreProperties>
</file>