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08595C"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anchor>
        </w:drawing>
      </w:r>
      <w:r w:rsidR="00ED7B1E">
        <w:rPr>
          <w:rFonts w:ascii="Times New Roman" w:hAnsi="Times New Roman"/>
          <w:bCs/>
          <w:sz w:val="28"/>
          <w:szCs w:val="28"/>
        </w:rPr>
        <w:t>от 09 марта 2022 г. № 71</w:t>
      </w:r>
    </w:p>
    <w:p w:rsidR="003D3B8A" w:rsidRPr="003D3B8A" w:rsidRDefault="003D3B8A" w:rsidP="00437F65">
      <w:pPr>
        <w:ind w:right="55"/>
        <w:jc w:val="center"/>
        <w:rPr>
          <w:rFonts w:ascii="Times New Roman" w:hAnsi="Times New Roman"/>
          <w:b/>
          <w:bCs/>
          <w:sz w:val="28"/>
          <w:szCs w:val="28"/>
        </w:rPr>
        <w:sectPr w:rsidR="003D3B8A" w:rsidRPr="003D3B8A" w:rsidSect="00ED7B1E">
          <w:headerReference w:type="even" r:id="rId10"/>
          <w:headerReference w:type="default" r:id="rId11"/>
          <w:footerReference w:type="even" r:id="rId12"/>
          <w:footerReference w:type="default" r:id="rId13"/>
          <w:headerReference w:type="first" r:id="rId14"/>
          <w:footerReference w:type="first" r:id="rId15"/>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RPr="00064917">
        <w:trPr>
          <w:jc w:val="right"/>
        </w:trPr>
        <w:tc>
          <w:tcPr>
            <w:tcW w:w="5000" w:type="pct"/>
            <w:tcMar>
              <w:top w:w="0" w:type="dxa"/>
              <w:left w:w="108" w:type="dxa"/>
              <w:bottom w:w="680" w:type="dxa"/>
              <w:right w:w="108" w:type="dxa"/>
            </w:tcMar>
          </w:tcPr>
          <w:p w:rsidR="00257066" w:rsidRPr="00064917" w:rsidRDefault="00257066" w:rsidP="00064917">
            <w:pPr>
              <w:spacing w:line="228" w:lineRule="auto"/>
              <w:ind w:right="856"/>
              <w:jc w:val="center"/>
              <w:rPr>
                <w:rFonts w:ascii="Times New Roman" w:hAnsi="Times New Roman"/>
                <w:sz w:val="28"/>
                <w:szCs w:val="28"/>
              </w:rPr>
            </w:pPr>
            <w:bookmarkStart w:id="0" w:name="_GoBack"/>
            <w:bookmarkEnd w:id="0"/>
            <w:r w:rsidRPr="00064917">
              <w:rPr>
                <w:rFonts w:ascii="Times New Roman" w:hAnsi="Times New Roman"/>
                <w:sz w:val="28"/>
                <w:szCs w:val="28"/>
              </w:rPr>
              <w:lastRenderedPageBreak/>
              <w:t>О внесении изменений в постановление Правительства Рязанской</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области от 29 октября 2014 г. № 311 «Об утверждении</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государственной программы Рязанской области «Развитие</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здравоохранения» (в редакции постановлений Правительства</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Рязанской области от 24.03.2015 № 64, от 08.07.2015 № 165,</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09.09.2015 № 223, от 09.12.2015 № 302, от 29.12.2015 № 346,</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10.02.2016 № 12, от 30.03.2016 № 60, от 18.05.2016 № 97,</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10.08.2016 № 182, от 14.09.2016 № 206, от 02.11.2016 № 251,</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28.12.2016 № 308, от 14.02.2017 № 29, от 18.04.2017 № 78,</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19.07.2017 № 164, от 23.08.2017 № 196, от 25.10.2017 № 262,</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21.11.2017 № 309, от 26.12.2017 № 412, от 06.02.2018 № 23,</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03.04.2018 № 82, от 26.06.2018 № 182, от 14.08.2018 № 232,</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08.10.2018 № 285, от 16.10.2018 № 290, от 27.11.2018 № 333,</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19.12.2018 № 370, от 25.12.2018 № 416, от 05.02.2019 № 23,</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26.02.2019 № 43, от 04.06.2019 № 150, от 26.06.2019 № 187,</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06.08.2019 № 236, от 09.09.2019 № 287, от 29.10.2019 № 335,</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18.11.2019 № 353, от 26.11.2019 № 374, от 18.12.2019 № 406,</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03.03.2020 № 37, от 07.04.2020 № 67, от 21.04.2020 № 84,</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24.04.2020 № 88, от 29.04.2020 № 98, от 14.05.2020 № 109,</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18.05.2020 № 110, от 02.06.2020 № 122, от 22.06.2020 № 145,</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30.06.2020 № 152, от 07.07.2020 № 158, от 28.07.2020 № 186,</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12.08.2020 № 202, от 08.09.2020 № 229, от 21.09.2020 № 240,</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13.10.2020 № 265, от 30.10.2020 № 284, от 06.11.2020 № 287,</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11.11.2020 № 293, от 18.11.2020 № 302, от 01.12. 2020 № 321,</w:t>
            </w:r>
          </w:p>
          <w:p w:rsidR="00257066" w:rsidRPr="00064917" w:rsidRDefault="00257066" w:rsidP="00064917">
            <w:pPr>
              <w:spacing w:line="228" w:lineRule="auto"/>
              <w:ind w:right="856"/>
              <w:jc w:val="center"/>
              <w:rPr>
                <w:rFonts w:ascii="Times New Roman" w:hAnsi="Times New Roman"/>
                <w:sz w:val="28"/>
                <w:szCs w:val="28"/>
              </w:rPr>
            </w:pPr>
            <w:r w:rsidRPr="00064917">
              <w:rPr>
                <w:rFonts w:ascii="Times New Roman" w:hAnsi="Times New Roman"/>
                <w:sz w:val="28"/>
                <w:szCs w:val="28"/>
              </w:rPr>
              <w:t>от 23.12.2020 № 360, от 19.01.2021 № 1, от 26.01.2021 № 9,</w:t>
            </w:r>
          </w:p>
          <w:p w:rsidR="00257066" w:rsidRPr="00064917" w:rsidRDefault="00257066" w:rsidP="00064917">
            <w:pPr>
              <w:tabs>
                <w:tab w:val="left" w:pos="4600"/>
              </w:tabs>
              <w:spacing w:line="228" w:lineRule="auto"/>
              <w:ind w:right="856"/>
              <w:jc w:val="center"/>
              <w:rPr>
                <w:rFonts w:ascii="Times New Roman" w:hAnsi="Times New Roman"/>
                <w:sz w:val="28"/>
                <w:szCs w:val="28"/>
              </w:rPr>
            </w:pPr>
            <w:r w:rsidRPr="00064917">
              <w:rPr>
                <w:rFonts w:ascii="Times New Roman" w:hAnsi="Times New Roman"/>
                <w:sz w:val="28"/>
                <w:szCs w:val="28"/>
              </w:rPr>
              <w:t>от 16.03.2021 № 43, от 13.04.2021 № 77, от 15.06.2021 № 153,</w:t>
            </w:r>
          </w:p>
          <w:p w:rsidR="00257066" w:rsidRPr="00064917" w:rsidRDefault="00257066" w:rsidP="00064917">
            <w:pPr>
              <w:tabs>
                <w:tab w:val="left" w:pos="4600"/>
              </w:tabs>
              <w:spacing w:line="228" w:lineRule="auto"/>
              <w:ind w:right="856"/>
              <w:jc w:val="center"/>
              <w:rPr>
                <w:rFonts w:ascii="Times New Roman" w:hAnsi="Times New Roman"/>
                <w:sz w:val="28"/>
                <w:szCs w:val="28"/>
              </w:rPr>
            </w:pPr>
            <w:r w:rsidRPr="00064917">
              <w:rPr>
                <w:rFonts w:ascii="Times New Roman" w:hAnsi="Times New Roman"/>
                <w:sz w:val="28"/>
                <w:szCs w:val="28"/>
              </w:rPr>
              <w:t>от 03.08.2021 № 205, от 14.09.2021 № 240, от 19.10.2021 № 281,</w:t>
            </w:r>
          </w:p>
          <w:p w:rsidR="000D5EED" w:rsidRPr="00064917" w:rsidRDefault="00257066" w:rsidP="00064917">
            <w:pPr>
              <w:tabs>
                <w:tab w:val="left" w:pos="4600"/>
              </w:tabs>
              <w:ind w:right="856"/>
              <w:jc w:val="center"/>
              <w:rPr>
                <w:rFonts w:ascii="Times New Roman" w:hAnsi="Times New Roman"/>
                <w:sz w:val="28"/>
                <w:szCs w:val="28"/>
              </w:rPr>
            </w:pPr>
            <w:r w:rsidRPr="00064917">
              <w:rPr>
                <w:rFonts w:ascii="Times New Roman" w:hAnsi="Times New Roman"/>
                <w:sz w:val="28"/>
                <w:szCs w:val="28"/>
              </w:rPr>
              <w:t>от 08.11.2021 № 304</w:t>
            </w:r>
            <w:r w:rsidR="005203A7" w:rsidRPr="00064917">
              <w:rPr>
                <w:rFonts w:ascii="Times New Roman" w:hAnsi="Times New Roman"/>
                <w:sz w:val="28"/>
                <w:szCs w:val="28"/>
              </w:rPr>
              <w:t xml:space="preserve">, от </w:t>
            </w:r>
            <w:r w:rsidR="005829F0" w:rsidRPr="00064917">
              <w:rPr>
                <w:rFonts w:ascii="Times New Roman" w:hAnsi="Times New Roman"/>
                <w:sz w:val="28"/>
                <w:szCs w:val="28"/>
              </w:rPr>
              <w:t>07</w:t>
            </w:r>
            <w:r w:rsidR="005203A7" w:rsidRPr="00064917">
              <w:rPr>
                <w:rFonts w:ascii="Times New Roman" w:hAnsi="Times New Roman"/>
                <w:sz w:val="28"/>
                <w:szCs w:val="28"/>
              </w:rPr>
              <w:t xml:space="preserve">.12.2021 № </w:t>
            </w:r>
            <w:r w:rsidR="005829F0" w:rsidRPr="00064917">
              <w:rPr>
                <w:rFonts w:ascii="Times New Roman" w:hAnsi="Times New Roman"/>
                <w:sz w:val="28"/>
                <w:szCs w:val="28"/>
              </w:rPr>
              <w:t>344</w:t>
            </w:r>
            <w:r w:rsidR="005203A7" w:rsidRPr="00064917">
              <w:rPr>
                <w:rFonts w:ascii="Times New Roman" w:hAnsi="Times New Roman"/>
                <w:sz w:val="28"/>
                <w:szCs w:val="28"/>
              </w:rPr>
              <w:t xml:space="preserve">, от </w:t>
            </w:r>
            <w:r w:rsidR="003B42D8" w:rsidRPr="00064917">
              <w:rPr>
                <w:rFonts w:ascii="Times New Roman" w:hAnsi="Times New Roman"/>
                <w:sz w:val="28"/>
                <w:szCs w:val="28"/>
              </w:rPr>
              <w:t>23</w:t>
            </w:r>
            <w:r w:rsidR="005203A7" w:rsidRPr="00064917">
              <w:rPr>
                <w:rFonts w:ascii="Times New Roman" w:hAnsi="Times New Roman"/>
                <w:sz w:val="28"/>
                <w:szCs w:val="28"/>
              </w:rPr>
              <w:t xml:space="preserve">.12.2021 № </w:t>
            </w:r>
            <w:r w:rsidR="003B42D8" w:rsidRPr="00064917">
              <w:rPr>
                <w:rFonts w:ascii="Times New Roman" w:hAnsi="Times New Roman"/>
                <w:sz w:val="28"/>
                <w:szCs w:val="28"/>
              </w:rPr>
              <w:t>402</w:t>
            </w:r>
            <w:r w:rsidRPr="00064917">
              <w:rPr>
                <w:rFonts w:ascii="Times New Roman" w:hAnsi="Times New Roman"/>
                <w:sz w:val="28"/>
                <w:szCs w:val="28"/>
              </w:rPr>
              <w:t>)</w:t>
            </w:r>
            <w:r w:rsidR="003D2A57" w:rsidRPr="00064917">
              <w:rPr>
                <w:rFonts w:ascii="Times New Roman" w:hAnsi="Times New Roman"/>
                <w:sz w:val="28"/>
                <w:szCs w:val="28"/>
              </w:rPr>
              <w:t xml:space="preserve"> </w:t>
            </w:r>
            <w:r w:rsidR="008A103C" w:rsidRPr="00064917">
              <w:rPr>
                <w:rFonts w:ascii="Times New Roman" w:hAnsi="Times New Roman"/>
                <w:sz w:val="28"/>
                <w:szCs w:val="28"/>
              </w:rPr>
              <w:t xml:space="preserve"> </w:t>
            </w:r>
            <w:r w:rsidR="00592ADF" w:rsidRPr="00064917">
              <w:rPr>
                <w:rFonts w:ascii="Times New Roman" w:hAnsi="Times New Roman"/>
                <w:sz w:val="28"/>
                <w:szCs w:val="28"/>
              </w:rPr>
              <w:t xml:space="preserve"> </w:t>
            </w:r>
          </w:p>
        </w:tc>
      </w:tr>
      <w:tr w:rsidR="000D5EED" w:rsidRPr="00064917">
        <w:trPr>
          <w:jc w:val="right"/>
        </w:trPr>
        <w:tc>
          <w:tcPr>
            <w:tcW w:w="5000" w:type="pct"/>
          </w:tcPr>
          <w:p w:rsidR="00257066" w:rsidRPr="00064917" w:rsidRDefault="00257066" w:rsidP="00257066">
            <w:pPr>
              <w:spacing w:line="233" w:lineRule="auto"/>
              <w:ind w:firstLine="709"/>
              <w:jc w:val="both"/>
              <w:rPr>
                <w:rFonts w:ascii="Times New Roman" w:hAnsi="Times New Roman"/>
                <w:sz w:val="28"/>
                <w:szCs w:val="28"/>
              </w:rPr>
            </w:pPr>
            <w:r w:rsidRPr="00064917">
              <w:rPr>
                <w:rFonts w:ascii="Times New Roman" w:hAnsi="Times New Roman"/>
                <w:sz w:val="28"/>
                <w:szCs w:val="28"/>
              </w:rPr>
              <w:t>Правительство Рязанской области ПОСТАНОВЛЯЕТ:</w:t>
            </w:r>
          </w:p>
          <w:p w:rsidR="006E7F2D" w:rsidRPr="00064917" w:rsidRDefault="00064917" w:rsidP="006E7F2D">
            <w:pPr>
              <w:spacing w:line="233" w:lineRule="auto"/>
              <w:ind w:firstLine="709"/>
              <w:jc w:val="both"/>
              <w:rPr>
                <w:rFonts w:ascii="Times New Roman" w:hAnsi="Times New Roman"/>
                <w:sz w:val="28"/>
                <w:szCs w:val="28"/>
              </w:rPr>
            </w:pPr>
            <w:r>
              <w:rPr>
                <w:rFonts w:ascii="Times New Roman" w:hAnsi="Times New Roman"/>
                <w:sz w:val="28"/>
                <w:szCs w:val="28"/>
              </w:rPr>
              <w:t>1. </w:t>
            </w:r>
            <w:r w:rsidR="00257066" w:rsidRPr="00064917">
              <w:rPr>
                <w:rFonts w:ascii="Times New Roman" w:hAnsi="Times New Roman"/>
                <w:sz w:val="28"/>
                <w:szCs w:val="28"/>
              </w:rPr>
              <w:t>Внести в приложени</w:t>
            </w:r>
            <w:r w:rsidR="00E14313" w:rsidRPr="00064917">
              <w:rPr>
                <w:rFonts w:ascii="Times New Roman" w:hAnsi="Times New Roman"/>
                <w:sz w:val="28"/>
                <w:szCs w:val="28"/>
              </w:rPr>
              <w:t>е</w:t>
            </w:r>
            <w:r w:rsidR="005203A7" w:rsidRPr="00064917">
              <w:rPr>
                <w:rFonts w:ascii="Times New Roman" w:hAnsi="Times New Roman"/>
                <w:sz w:val="28"/>
                <w:szCs w:val="28"/>
              </w:rPr>
              <w:t xml:space="preserve"> № 2</w:t>
            </w:r>
            <w:r w:rsidR="00257066" w:rsidRPr="00064917">
              <w:rPr>
                <w:rFonts w:ascii="Times New Roman" w:hAnsi="Times New Roman"/>
                <w:sz w:val="28"/>
                <w:szCs w:val="28"/>
              </w:rPr>
              <w:t xml:space="preserve"> к постановлению Правительства Рязанской области от 29 октября 2014 г. № 311 «Об утверждении государственной программы Рязанской области «Развитие здравоохранения» </w:t>
            </w:r>
            <w:r w:rsidR="00257066" w:rsidRPr="00064917">
              <w:rPr>
                <w:rFonts w:ascii="Times New Roman" w:hAnsi="Times New Roman"/>
                <w:sz w:val="28"/>
                <w:szCs w:val="28"/>
              </w:rPr>
              <w:lastRenderedPageBreak/>
              <w:t xml:space="preserve">следующие изменения: </w:t>
            </w:r>
          </w:p>
          <w:p w:rsidR="00257066" w:rsidRPr="00064917" w:rsidRDefault="004816B1" w:rsidP="004B0506">
            <w:pPr>
              <w:spacing w:line="233" w:lineRule="auto"/>
              <w:ind w:firstLine="709"/>
              <w:jc w:val="both"/>
              <w:rPr>
                <w:rFonts w:ascii="Times New Roman" w:hAnsi="Times New Roman"/>
                <w:sz w:val="28"/>
                <w:szCs w:val="28"/>
              </w:rPr>
            </w:pPr>
            <w:r w:rsidRPr="00064917">
              <w:rPr>
                <w:rFonts w:ascii="Times New Roman" w:hAnsi="Times New Roman"/>
                <w:sz w:val="28"/>
                <w:szCs w:val="28"/>
              </w:rPr>
              <w:t>1)</w:t>
            </w:r>
            <w:r w:rsidR="006E7F2D" w:rsidRPr="00064917">
              <w:rPr>
                <w:rFonts w:ascii="Times New Roman" w:hAnsi="Times New Roman"/>
                <w:sz w:val="28"/>
                <w:szCs w:val="28"/>
              </w:rPr>
              <w:t xml:space="preserve"> </w:t>
            </w:r>
            <w:r w:rsidR="00257066" w:rsidRPr="00064917">
              <w:rPr>
                <w:rFonts w:ascii="Times New Roman" w:hAnsi="Times New Roman"/>
                <w:sz w:val="28"/>
                <w:szCs w:val="28"/>
              </w:rPr>
              <w:t>в строке «</w:t>
            </w:r>
            <w:r w:rsidR="005203A7" w:rsidRPr="00064917">
              <w:rPr>
                <w:rFonts w:ascii="Times New Roman" w:hAnsi="Times New Roman"/>
                <w:sz w:val="28"/>
                <w:szCs w:val="28"/>
              </w:rPr>
              <w:t>Финансовое обеспечение  Программы</w:t>
            </w:r>
            <w:r w:rsidR="00257066" w:rsidRPr="00064917">
              <w:rPr>
                <w:rFonts w:ascii="Times New Roman" w:hAnsi="Times New Roman"/>
                <w:sz w:val="28"/>
                <w:szCs w:val="28"/>
              </w:rPr>
              <w:t>»</w:t>
            </w:r>
            <w:r w:rsidR="00C3617C" w:rsidRPr="00064917">
              <w:rPr>
                <w:rFonts w:ascii="Times New Roman" w:hAnsi="Times New Roman"/>
                <w:sz w:val="28"/>
                <w:szCs w:val="28"/>
              </w:rPr>
              <w:t xml:space="preserve"> раздела 1 «Паспорт государственной программы Рязанской области»</w:t>
            </w:r>
            <w:r w:rsidR="005203A7" w:rsidRPr="00064917">
              <w:rPr>
                <w:rFonts w:ascii="Times New Roman" w:hAnsi="Times New Roman"/>
                <w:sz w:val="28"/>
                <w:szCs w:val="28"/>
              </w:rPr>
              <w:t xml:space="preserve"> </w:t>
            </w:r>
            <w:r w:rsidR="00257066" w:rsidRPr="00064917">
              <w:rPr>
                <w:rFonts w:ascii="Times New Roman" w:hAnsi="Times New Roman"/>
                <w:sz w:val="28"/>
                <w:szCs w:val="28"/>
              </w:rPr>
              <w:t xml:space="preserve"> цифры </w:t>
            </w:r>
            <w:r w:rsidR="00395690" w:rsidRPr="00064917">
              <w:rPr>
                <w:rFonts w:ascii="Times New Roman" w:hAnsi="Times New Roman"/>
                <w:sz w:val="28"/>
                <w:szCs w:val="28"/>
              </w:rPr>
              <w:t>«</w:t>
            </w:r>
            <w:r w:rsidR="00EF6965" w:rsidRPr="00064917">
              <w:rPr>
                <w:rFonts w:ascii="Times New Roman" w:hAnsi="Times New Roman"/>
                <w:sz w:val="28"/>
                <w:szCs w:val="28"/>
              </w:rPr>
              <w:t>76515516,70115</w:t>
            </w:r>
            <w:r w:rsidR="00395690" w:rsidRPr="00064917">
              <w:rPr>
                <w:rFonts w:ascii="Times New Roman" w:hAnsi="Times New Roman"/>
                <w:sz w:val="28"/>
                <w:szCs w:val="28"/>
              </w:rPr>
              <w:t>», «</w:t>
            </w:r>
            <w:r w:rsidR="005203A7" w:rsidRPr="00064917">
              <w:rPr>
                <w:rFonts w:ascii="Times New Roman" w:hAnsi="Times New Roman"/>
                <w:sz w:val="28"/>
                <w:szCs w:val="28"/>
              </w:rPr>
              <w:t>72936027,65865</w:t>
            </w:r>
            <w:r w:rsidR="00395690" w:rsidRPr="00064917">
              <w:rPr>
                <w:rFonts w:ascii="Times New Roman" w:hAnsi="Times New Roman"/>
                <w:sz w:val="28"/>
                <w:szCs w:val="28"/>
              </w:rPr>
              <w:t>», «</w:t>
            </w:r>
            <w:r w:rsidR="005203A7" w:rsidRPr="00064917">
              <w:rPr>
                <w:rFonts w:ascii="Times New Roman" w:hAnsi="Times New Roman"/>
                <w:sz w:val="28"/>
                <w:szCs w:val="28"/>
              </w:rPr>
              <w:t>3579489,04250</w:t>
            </w:r>
            <w:r w:rsidR="00395690" w:rsidRPr="00064917">
              <w:rPr>
                <w:rFonts w:ascii="Times New Roman" w:hAnsi="Times New Roman"/>
                <w:sz w:val="28"/>
                <w:szCs w:val="28"/>
              </w:rPr>
              <w:t>»</w:t>
            </w:r>
            <w:r w:rsidR="00257066" w:rsidRPr="00064917">
              <w:rPr>
                <w:rFonts w:ascii="Times New Roman" w:hAnsi="Times New Roman"/>
                <w:sz w:val="28"/>
                <w:szCs w:val="28"/>
              </w:rPr>
              <w:t xml:space="preserve"> заменить соответственно цифрами </w:t>
            </w:r>
            <w:r w:rsidR="00EF6965" w:rsidRPr="00064917">
              <w:rPr>
                <w:rFonts w:ascii="Times New Roman" w:hAnsi="Times New Roman"/>
                <w:sz w:val="28"/>
                <w:szCs w:val="28"/>
              </w:rPr>
              <w:t>«81938501,09979», «77866618,86119», «4071882,2386»</w:t>
            </w:r>
            <w:r w:rsidR="00257066" w:rsidRPr="00064917">
              <w:rPr>
                <w:rFonts w:ascii="Times New Roman" w:hAnsi="Times New Roman"/>
                <w:sz w:val="28"/>
                <w:szCs w:val="28"/>
              </w:rPr>
              <w:t>;</w:t>
            </w:r>
          </w:p>
          <w:p w:rsidR="00257066" w:rsidRDefault="00D05DDD" w:rsidP="006E7F2D">
            <w:pPr>
              <w:spacing w:line="233" w:lineRule="auto"/>
              <w:ind w:firstLine="709"/>
              <w:jc w:val="both"/>
              <w:rPr>
                <w:rFonts w:ascii="Times New Roman" w:hAnsi="Times New Roman"/>
                <w:sz w:val="28"/>
                <w:szCs w:val="28"/>
              </w:rPr>
            </w:pPr>
            <w:r w:rsidRPr="00064917">
              <w:rPr>
                <w:rFonts w:ascii="Times New Roman" w:hAnsi="Times New Roman"/>
                <w:sz w:val="28"/>
                <w:szCs w:val="28"/>
              </w:rPr>
              <w:t>2</w:t>
            </w:r>
            <w:r w:rsidR="004816B1" w:rsidRPr="00064917">
              <w:rPr>
                <w:rFonts w:ascii="Times New Roman" w:hAnsi="Times New Roman"/>
                <w:sz w:val="28"/>
                <w:szCs w:val="28"/>
              </w:rPr>
              <w:t>)</w:t>
            </w:r>
            <w:r w:rsidR="00064917">
              <w:rPr>
                <w:rFonts w:ascii="Times New Roman" w:hAnsi="Times New Roman"/>
                <w:sz w:val="28"/>
                <w:szCs w:val="28"/>
              </w:rPr>
              <w:t> </w:t>
            </w:r>
            <w:r w:rsidR="00257066" w:rsidRPr="00064917">
              <w:rPr>
                <w:rFonts w:ascii="Times New Roman" w:hAnsi="Times New Roman"/>
                <w:sz w:val="28"/>
                <w:szCs w:val="28"/>
              </w:rPr>
              <w:t xml:space="preserve">раздел </w:t>
            </w:r>
            <w:r w:rsidR="005203A7" w:rsidRPr="00064917">
              <w:rPr>
                <w:rFonts w:ascii="Times New Roman" w:hAnsi="Times New Roman"/>
                <w:sz w:val="28"/>
                <w:szCs w:val="28"/>
              </w:rPr>
              <w:t>3</w:t>
            </w:r>
            <w:r w:rsidR="00257066" w:rsidRPr="00064917">
              <w:rPr>
                <w:rFonts w:ascii="Times New Roman" w:hAnsi="Times New Roman"/>
                <w:sz w:val="28"/>
                <w:szCs w:val="28"/>
              </w:rPr>
              <w:t xml:space="preserve"> «</w:t>
            </w:r>
            <w:r w:rsidR="006E7F2D" w:rsidRPr="00064917">
              <w:rPr>
                <w:rFonts w:ascii="Times New Roman" w:hAnsi="Times New Roman"/>
                <w:sz w:val="28"/>
                <w:szCs w:val="28"/>
              </w:rPr>
              <w:t>Финансовое</w:t>
            </w:r>
            <w:r w:rsidR="00257066" w:rsidRPr="00064917">
              <w:rPr>
                <w:rFonts w:ascii="Times New Roman" w:hAnsi="Times New Roman"/>
                <w:sz w:val="28"/>
                <w:szCs w:val="28"/>
              </w:rPr>
              <w:t xml:space="preserve"> обеспечение Программы»</w:t>
            </w:r>
            <w:r w:rsidR="00E14313" w:rsidRPr="00064917">
              <w:rPr>
                <w:rFonts w:ascii="Times New Roman" w:hAnsi="Times New Roman"/>
                <w:sz w:val="28"/>
                <w:szCs w:val="28"/>
              </w:rPr>
              <w:t xml:space="preserve"> изложить в следующей редакции</w:t>
            </w:r>
            <w:r w:rsidR="00257066" w:rsidRPr="00064917">
              <w:rPr>
                <w:rFonts w:ascii="Times New Roman" w:hAnsi="Times New Roman"/>
                <w:sz w:val="28"/>
                <w:szCs w:val="28"/>
              </w:rPr>
              <w:t>:</w:t>
            </w:r>
          </w:p>
          <w:p w:rsidR="00064917" w:rsidRPr="00064917" w:rsidRDefault="00064917" w:rsidP="006E7F2D">
            <w:pPr>
              <w:spacing w:line="233" w:lineRule="auto"/>
              <w:ind w:firstLine="709"/>
              <w:jc w:val="both"/>
              <w:rPr>
                <w:rFonts w:ascii="Times New Roman" w:hAnsi="Times New Roman"/>
                <w:sz w:val="16"/>
                <w:szCs w:val="16"/>
              </w:rPr>
            </w:pPr>
          </w:p>
          <w:p w:rsidR="003759E8" w:rsidRPr="00064917" w:rsidRDefault="003759E8" w:rsidP="003759E8">
            <w:pPr>
              <w:spacing w:line="233" w:lineRule="auto"/>
              <w:ind w:firstLine="709"/>
              <w:jc w:val="center"/>
              <w:rPr>
                <w:rFonts w:ascii="Times New Roman" w:hAnsi="Times New Roman"/>
                <w:sz w:val="28"/>
                <w:szCs w:val="28"/>
              </w:rPr>
            </w:pPr>
            <w:r w:rsidRPr="00064917">
              <w:rPr>
                <w:rFonts w:ascii="Times New Roman" w:hAnsi="Times New Roman"/>
                <w:sz w:val="28"/>
                <w:szCs w:val="28"/>
              </w:rPr>
              <w:t>«3. Финансовое обеспечение Программы</w:t>
            </w:r>
          </w:p>
          <w:p w:rsidR="007F169A" w:rsidRPr="00064917" w:rsidRDefault="007F169A" w:rsidP="003759E8">
            <w:pPr>
              <w:spacing w:line="233" w:lineRule="auto"/>
              <w:ind w:firstLine="709"/>
              <w:jc w:val="center"/>
              <w:rPr>
                <w:rFonts w:ascii="Times New Roman" w:hAnsi="Times New Roman"/>
                <w:sz w:val="28"/>
                <w:szCs w:val="28"/>
              </w:rPr>
            </w:pPr>
          </w:p>
        </w:tc>
      </w:tr>
    </w:tbl>
    <w:p w:rsidR="00E14313" w:rsidRPr="00064917" w:rsidRDefault="00E14313">
      <w:pPr>
        <w:rPr>
          <w:rFonts w:ascii="Times New Roman" w:hAnsi="Times New Roman"/>
          <w:sz w:val="2"/>
          <w:szCs w:val="2"/>
        </w:rPr>
      </w:pPr>
    </w:p>
    <w:tbl>
      <w:tblPr>
        <w:tblW w:w="955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6"/>
        <w:gridCol w:w="3062"/>
        <w:gridCol w:w="567"/>
        <w:gridCol w:w="567"/>
        <w:gridCol w:w="534"/>
        <w:gridCol w:w="536"/>
        <w:gridCol w:w="536"/>
        <w:gridCol w:w="535"/>
        <w:gridCol w:w="536"/>
        <w:gridCol w:w="536"/>
        <w:gridCol w:w="535"/>
        <w:gridCol w:w="536"/>
        <w:gridCol w:w="536"/>
      </w:tblGrid>
      <w:tr w:rsidR="00E14313" w:rsidRPr="00064917" w:rsidTr="00024028">
        <w:trPr>
          <w:cantSplit/>
          <w:trHeight w:val="370"/>
          <w:tblHeader/>
        </w:trPr>
        <w:tc>
          <w:tcPr>
            <w:tcW w:w="536" w:type="dxa"/>
            <w:tcMar>
              <w:top w:w="28" w:type="dxa"/>
              <w:left w:w="28" w:type="dxa"/>
              <w:bottom w:w="28" w:type="dxa"/>
              <w:right w:w="28" w:type="dxa"/>
            </w:tcMar>
          </w:tcPr>
          <w:p w:rsidR="00E14313" w:rsidRPr="00064917" w:rsidRDefault="00E14313" w:rsidP="00965279">
            <w:pPr>
              <w:widowControl w:val="0"/>
              <w:autoSpaceDE w:val="0"/>
              <w:autoSpaceDN w:val="0"/>
              <w:jc w:val="center"/>
              <w:rPr>
                <w:rFonts w:ascii="Times New Roman" w:hAnsi="Times New Roman"/>
              </w:rPr>
            </w:pPr>
            <w:r w:rsidRPr="00064917">
              <w:rPr>
                <w:rFonts w:ascii="Times New Roman" w:hAnsi="Times New Roman"/>
              </w:rPr>
              <w:t>1</w:t>
            </w:r>
          </w:p>
        </w:tc>
        <w:tc>
          <w:tcPr>
            <w:tcW w:w="3062" w:type="dxa"/>
            <w:tcMar>
              <w:top w:w="28" w:type="dxa"/>
              <w:left w:w="28" w:type="dxa"/>
              <w:bottom w:w="28" w:type="dxa"/>
              <w:right w:w="28" w:type="dxa"/>
            </w:tcMar>
          </w:tcPr>
          <w:p w:rsidR="00E14313" w:rsidRPr="00064917" w:rsidRDefault="00E14313" w:rsidP="00965279">
            <w:pPr>
              <w:widowControl w:val="0"/>
              <w:autoSpaceDE w:val="0"/>
              <w:autoSpaceDN w:val="0"/>
              <w:jc w:val="center"/>
              <w:rPr>
                <w:rFonts w:ascii="Times New Roman" w:hAnsi="Times New Roman"/>
              </w:rPr>
            </w:pPr>
            <w:r w:rsidRPr="00064917">
              <w:rPr>
                <w:rFonts w:ascii="Times New Roman" w:hAnsi="Times New Roman"/>
              </w:rPr>
              <w:t>2</w:t>
            </w:r>
          </w:p>
        </w:tc>
        <w:tc>
          <w:tcPr>
            <w:tcW w:w="567" w:type="dxa"/>
            <w:tcMar>
              <w:top w:w="28" w:type="dxa"/>
              <w:left w:w="28" w:type="dxa"/>
              <w:bottom w:w="28" w:type="dxa"/>
              <w:right w:w="28" w:type="dxa"/>
            </w:tcMar>
          </w:tcPr>
          <w:p w:rsidR="00E14313" w:rsidRPr="00064917" w:rsidRDefault="00E14313" w:rsidP="00965279">
            <w:pPr>
              <w:widowControl w:val="0"/>
              <w:autoSpaceDE w:val="0"/>
              <w:autoSpaceDN w:val="0"/>
              <w:jc w:val="center"/>
              <w:rPr>
                <w:rFonts w:ascii="Times New Roman" w:hAnsi="Times New Roman"/>
              </w:rPr>
            </w:pPr>
            <w:r w:rsidRPr="00064917">
              <w:rPr>
                <w:rFonts w:ascii="Times New Roman" w:hAnsi="Times New Roman"/>
              </w:rPr>
              <w:t>3</w:t>
            </w:r>
          </w:p>
        </w:tc>
        <w:tc>
          <w:tcPr>
            <w:tcW w:w="567" w:type="dxa"/>
            <w:tcMar>
              <w:top w:w="28" w:type="dxa"/>
              <w:left w:w="28" w:type="dxa"/>
              <w:bottom w:w="28" w:type="dxa"/>
              <w:right w:w="28" w:type="dxa"/>
            </w:tcMar>
          </w:tcPr>
          <w:p w:rsidR="00E14313" w:rsidRPr="00064917" w:rsidRDefault="00E14313" w:rsidP="00965279">
            <w:pPr>
              <w:widowControl w:val="0"/>
              <w:autoSpaceDE w:val="0"/>
              <w:autoSpaceDN w:val="0"/>
              <w:jc w:val="center"/>
              <w:rPr>
                <w:rFonts w:ascii="Times New Roman" w:hAnsi="Times New Roman"/>
              </w:rPr>
            </w:pPr>
            <w:r w:rsidRPr="00064917">
              <w:rPr>
                <w:rFonts w:ascii="Times New Roman" w:hAnsi="Times New Roman"/>
              </w:rPr>
              <w:t>4</w:t>
            </w:r>
          </w:p>
        </w:tc>
        <w:tc>
          <w:tcPr>
            <w:tcW w:w="534" w:type="dxa"/>
            <w:tcMar>
              <w:top w:w="28" w:type="dxa"/>
              <w:left w:w="28" w:type="dxa"/>
              <w:bottom w:w="28" w:type="dxa"/>
              <w:right w:w="28" w:type="dxa"/>
            </w:tcMar>
          </w:tcPr>
          <w:p w:rsidR="00E14313" w:rsidRPr="00064917" w:rsidRDefault="00E14313" w:rsidP="00965279">
            <w:pPr>
              <w:widowControl w:val="0"/>
              <w:autoSpaceDE w:val="0"/>
              <w:autoSpaceDN w:val="0"/>
              <w:jc w:val="center"/>
              <w:rPr>
                <w:rFonts w:ascii="Times New Roman" w:hAnsi="Times New Roman"/>
              </w:rPr>
            </w:pPr>
            <w:r w:rsidRPr="00064917">
              <w:rPr>
                <w:rFonts w:ascii="Times New Roman" w:hAnsi="Times New Roman"/>
              </w:rPr>
              <w:t>5</w:t>
            </w:r>
          </w:p>
        </w:tc>
        <w:tc>
          <w:tcPr>
            <w:tcW w:w="536" w:type="dxa"/>
            <w:tcMar>
              <w:top w:w="28" w:type="dxa"/>
              <w:left w:w="28" w:type="dxa"/>
              <w:bottom w:w="28" w:type="dxa"/>
              <w:right w:w="28" w:type="dxa"/>
            </w:tcMar>
          </w:tcPr>
          <w:p w:rsidR="00E14313" w:rsidRPr="00064917" w:rsidRDefault="00E14313" w:rsidP="00965279">
            <w:pPr>
              <w:widowControl w:val="0"/>
              <w:autoSpaceDE w:val="0"/>
              <w:autoSpaceDN w:val="0"/>
              <w:jc w:val="center"/>
              <w:rPr>
                <w:rFonts w:ascii="Times New Roman" w:hAnsi="Times New Roman"/>
              </w:rPr>
            </w:pPr>
            <w:r w:rsidRPr="00064917">
              <w:rPr>
                <w:rFonts w:ascii="Times New Roman" w:hAnsi="Times New Roman"/>
              </w:rPr>
              <w:t>6</w:t>
            </w:r>
          </w:p>
        </w:tc>
        <w:tc>
          <w:tcPr>
            <w:tcW w:w="536" w:type="dxa"/>
            <w:tcMar>
              <w:top w:w="28" w:type="dxa"/>
              <w:left w:w="28" w:type="dxa"/>
              <w:bottom w:w="28" w:type="dxa"/>
              <w:right w:w="28" w:type="dxa"/>
            </w:tcMar>
          </w:tcPr>
          <w:p w:rsidR="00E14313" w:rsidRPr="00064917" w:rsidRDefault="00E14313" w:rsidP="00965279">
            <w:pPr>
              <w:widowControl w:val="0"/>
              <w:autoSpaceDE w:val="0"/>
              <w:autoSpaceDN w:val="0"/>
              <w:jc w:val="center"/>
              <w:rPr>
                <w:rFonts w:ascii="Times New Roman" w:hAnsi="Times New Roman"/>
              </w:rPr>
            </w:pPr>
            <w:r w:rsidRPr="00064917">
              <w:rPr>
                <w:rFonts w:ascii="Times New Roman" w:hAnsi="Times New Roman"/>
              </w:rPr>
              <w:t>7</w:t>
            </w:r>
          </w:p>
        </w:tc>
        <w:tc>
          <w:tcPr>
            <w:tcW w:w="535" w:type="dxa"/>
            <w:tcMar>
              <w:top w:w="28" w:type="dxa"/>
              <w:left w:w="28" w:type="dxa"/>
              <w:bottom w:w="28" w:type="dxa"/>
              <w:right w:w="28" w:type="dxa"/>
            </w:tcMar>
          </w:tcPr>
          <w:p w:rsidR="00E14313" w:rsidRPr="00064917" w:rsidRDefault="00E14313" w:rsidP="00965279">
            <w:pPr>
              <w:widowControl w:val="0"/>
              <w:autoSpaceDE w:val="0"/>
              <w:autoSpaceDN w:val="0"/>
              <w:jc w:val="center"/>
              <w:rPr>
                <w:rFonts w:ascii="Times New Roman" w:hAnsi="Times New Roman"/>
              </w:rPr>
            </w:pPr>
            <w:r w:rsidRPr="00064917">
              <w:rPr>
                <w:rFonts w:ascii="Times New Roman" w:hAnsi="Times New Roman"/>
              </w:rPr>
              <w:t>8</w:t>
            </w:r>
          </w:p>
        </w:tc>
        <w:tc>
          <w:tcPr>
            <w:tcW w:w="536" w:type="dxa"/>
            <w:tcMar>
              <w:top w:w="28" w:type="dxa"/>
              <w:left w:w="28" w:type="dxa"/>
              <w:bottom w:w="28" w:type="dxa"/>
              <w:right w:w="28" w:type="dxa"/>
            </w:tcMar>
          </w:tcPr>
          <w:p w:rsidR="00E14313" w:rsidRPr="00064917" w:rsidRDefault="00E14313" w:rsidP="00965279">
            <w:pPr>
              <w:widowControl w:val="0"/>
              <w:autoSpaceDE w:val="0"/>
              <w:autoSpaceDN w:val="0"/>
              <w:jc w:val="center"/>
              <w:rPr>
                <w:rFonts w:ascii="Times New Roman" w:hAnsi="Times New Roman"/>
              </w:rPr>
            </w:pPr>
            <w:r w:rsidRPr="00064917">
              <w:rPr>
                <w:rFonts w:ascii="Times New Roman" w:hAnsi="Times New Roman"/>
              </w:rPr>
              <w:t>9</w:t>
            </w:r>
          </w:p>
        </w:tc>
        <w:tc>
          <w:tcPr>
            <w:tcW w:w="536" w:type="dxa"/>
            <w:tcMar>
              <w:top w:w="28" w:type="dxa"/>
              <w:left w:w="28" w:type="dxa"/>
              <w:bottom w:w="28" w:type="dxa"/>
              <w:right w:w="28" w:type="dxa"/>
            </w:tcMar>
          </w:tcPr>
          <w:p w:rsidR="00E14313" w:rsidRPr="00064917" w:rsidRDefault="00E14313" w:rsidP="00965279">
            <w:pPr>
              <w:widowControl w:val="0"/>
              <w:autoSpaceDE w:val="0"/>
              <w:autoSpaceDN w:val="0"/>
              <w:jc w:val="center"/>
              <w:rPr>
                <w:rFonts w:ascii="Times New Roman" w:hAnsi="Times New Roman"/>
              </w:rPr>
            </w:pPr>
            <w:r w:rsidRPr="00064917">
              <w:rPr>
                <w:rFonts w:ascii="Times New Roman" w:hAnsi="Times New Roman"/>
              </w:rPr>
              <w:t>10</w:t>
            </w:r>
          </w:p>
        </w:tc>
        <w:tc>
          <w:tcPr>
            <w:tcW w:w="535" w:type="dxa"/>
            <w:tcMar>
              <w:top w:w="28" w:type="dxa"/>
              <w:left w:w="28" w:type="dxa"/>
              <w:bottom w:w="28" w:type="dxa"/>
              <w:right w:w="28" w:type="dxa"/>
            </w:tcMar>
          </w:tcPr>
          <w:p w:rsidR="00E14313" w:rsidRPr="00064917" w:rsidRDefault="00E14313" w:rsidP="00965279">
            <w:pPr>
              <w:widowControl w:val="0"/>
              <w:autoSpaceDE w:val="0"/>
              <w:autoSpaceDN w:val="0"/>
              <w:jc w:val="center"/>
              <w:rPr>
                <w:rFonts w:ascii="Times New Roman" w:hAnsi="Times New Roman"/>
              </w:rPr>
            </w:pPr>
            <w:r w:rsidRPr="00064917">
              <w:rPr>
                <w:rFonts w:ascii="Times New Roman" w:hAnsi="Times New Roman"/>
              </w:rPr>
              <w:t>11</w:t>
            </w:r>
          </w:p>
        </w:tc>
        <w:tc>
          <w:tcPr>
            <w:tcW w:w="536" w:type="dxa"/>
            <w:tcMar>
              <w:top w:w="28" w:type="dxa"/>
              <w:left w:w="28" w:type="dxa"/>
              <w:bottom w:w="28" w:type="dxa"/>
              <w:right w:w="28" w:type="dxa"/>
            </w:tcMar>
          </w:tcPr>
          <w:p w:rsidR="00E14313" w:rsidRPr="00064917" w:rsidRDefault="00E14313" w:rsidP="00965279">
            <w:pPr>
              <w:widowControl w:val="0"/>
              <w:autoSpaceDE w:val="0"/>
              <w:autoSpaceDN w:val="0"/>
              <w:jc w:val="center"/>
              <w:rPr>
                <w:rFonts w:ascii="Times New Roman" w:hAnsi="Times New Roman"/>
              </w:rPr>
            </w:pPr>
            <w:r w:rsidRPr="00064917">
              <w:rPr>
                <w:rFonts w:ascii="Times New Roman" w:hAnsi="Times New Roman"/>
              </w:rPr>
              <w:t>12</w:t>
            </w:r>
          </w:p>
        </w:tc>
        <w:tc>
          <w:tcPr>
            <w:tcW w:w="536" w:type="dxa"/>
            <w:tcMar>
              <w:top w:w="28" w:type="dxa"/>
              <w:left w:w="28" w:type="dxa"/>
              <w:bottom w:w="28" w:type="dxa"/>
              <w:right w:w="28" w:type="dxa"/>
            </w:tcMar>
          </w:tcPr>
          <w:p w:rsidR="00E14313" w:rsidRPr="00064917" w:rsidRDefault="00E14313" w:rsidP="00965279">
            <w:pPr>
              <w:widowControl w:val="0"/>
              <w:autoSpaceDE w:val="0"/>
              <w:autoSpaceDN w:val="0"/>
              <w:jc w:val="center"/>
              <w:rPr>
                <w:rFonts w:ascii="Times New Roman" w:hAnsi="Times New Roman"/>
              </w:rPr>
            </w:pPr>
            <w:r w:rsidRPr="00064917">
              <w:rPr>
                <w:rFonts w:ascii="Times New Roman" w:hAnsi="Times New Roman"/>
              </w:rPr>
              <w:t>13</w:t>
            </w:r>
          </w:p>
        </w:tc>
      </w:tr>
      <w:tr w:rsidR="004B0506" w:rsidRPr="00064917" w:rsidTr="004B0506">
        <w:trPr>
          <w:cantSplit/>
          <w:trHeight w:val="1570"/>
        </w:trPr>
        <w:tc>
          <w:tcPr>
            <w:tcW w:w="536" w:type="dxa"/>
            <w:vMerge w:val="restart"/>
            <w:tcMar>
              <w:top w:w="28" w:type="dxa"/>
              <w:left w:w="28" w:type="dxa"/>
              <w:bottom w:w="28" w:type="dxa"/>
              <w:right w:w="28" w:type="dxa"/>
            </w:tcMar>
          </w:tcPr>
          <w:p w:rsidR="004B0506" w:rsidRPr="00064917" w:rsidRDefault="004B0506" w:rsidP="00965279">
            <w:pPr>
              <w:widowControl w:val="0"/>
              <w:autoSpaceDE w:val="0"/>
              <w:autoSpaceDN w:val="0"/>
              <w:jc w:val="center"/>
              <w:rPr>
                <w:rFonts w:ascii="Times New Roman" w:hAnsi="Times New Roman"/>
              </w:rPr>
            </w:pPr>
            <w:r w:rsidRPr="00064917">
              <w:rPr>
                <w:rFonts w:ascii="Times New Roman" w:hAnsi="Times New Roman"/>
              </w:rPr>
              <w:t>«1</w:t>
            </w:r>
          </w:p>
        </w:tc>
        <w:tc>
          <w:tcPr>
            <w:tcW w:w="3062" w:type="dxa"/>
            <w:vMerge w:val="restart"/>
            <w:tcMar>
              <w:top w:w="28" w:type="dxa"/>
              <w:left w:w="28" w:type="dxa"/>
              <w:bottom w:w="28" w:type="dxa"/>
              <w:right w:w="28" w:type="dxa"/>
            </w:tcMar>
          </w:tcPr>
          <w:p w:rsidR="004B0506" w:rsidRPr="00064917" w:rsidRDefault="004B0506" w:rsidP="00965279">
            <w:pPr>
              <w:widowControl w:val="0"/>
              <w:autoSpaceDE w:val="0"/>
              <w:autoSpaceDN w:val="0"/>
              <w:rPr>
                <w:rFonts w:ascii="Times New Roman" w:hAnsi="Times New Roman"/>
              </w:rPr>
            </w:pPr>
            <w:r w:rsidRPr="00064917">
              <w:rPr>
                <w:rFonts w:ascii="Times New Roman" w:hAnsi="Times New Roman"/>
              </w:rPr>
              <w:t>Всего по региональным проектам</w:t>
            </w:r>
          </w:p>
        </w:tc>
        <w:tc>
          <w:tcPr>
            <w:tcW w:w="567" w:type="dxa"/>
            <w:tcMar>
              <w:top w:w="28" w:type="dxa"/>
              <w:left w:w="28" w:type="dxa"/>
              <w:bottom w:w="28" w:type="dxa"/>
              <w:right w:w="28" w:type="dxa"/>
            </w:tcMar>
            <w:textDirection w:val="btLr"/>
            <w:vAlign w:val="center"/>
          </w:tcPr>
          <w:p w:rsidR="004B0506" w:rsidRPr="00064917" w:rsidRDefault="004B0506" w:rsidP="00965279">
            <w:pPr>
              <w:widowControl w:val="0"/>
              <w:autoSpaceDE w:val="0"/>
              <w:autoSpaceDN w:val="0"/>
              <w:ind w:left="113" w:right="113"/>
              <w:jc w:val="center"/>
              <w:rPr>
                <w:rFonts w:ascii="Times New Roman" w:hAnsi="Times New Roman"/>
              </w:rPr>
            </w:pPr>
            <w:r w:rsidRPr="00064917">
              <w:rPr>
                <w:rFonts w:ascii="Times New Roman" w:hAnsi="Times New Roman"/>
              </w:rPr>
              <w:t>всего</w:t>
            </w:r>
          </w:p>
        </w:tc>
        <w:tc>
          <w:tcPr>
            <w:tcW w:w="567" w:type="dxa"/>
            <w:tcMar>
              <w:top w:w="28" w:type="dxa"/>
              <w:left w:w="28" w:type="dxa"/>
              <w:bottom w:w="28" w:type="dxa"/>
              <w:right w:w="28" w:type="dxa"/>
            </w:tcMar>
            <w:textDirection w:val="btLr"/>
            <w:vAlign w:val="center"/>
          </w:tcPr>
          <w:p w:rsidR="004B0506" w:rsidRPr="00064917" w:rsidRDefault="004B0506" w:rsidP="004B0506">
            <w:pPr>
              <w:ind w:left="113" w:right="113"/>
              <w:jc w:val="center"/>
              <w:rPr>
                <w:rFonts w:ascii="Times New Roman" w:hAnsi="Times New Roman"/>
              </w:rPr>
            </w:pPr>
            <w:r w:rsidRPr="00064917">
              <w:rPr>
                <w:rFonts w:ascii="Times New Roman" w:hAnsi="Times New Roman"/>
              </w:rPr>
              <w:t>1621465,27218</w:t>
            </w:r>
          </w:p>
        </w:tc>
        <w:tc>
          <w:tcPr>
            <w:tcW w:w="534" w:type="dxa"/>
            <w:tcMar>
              <w:top w:w="28" w:type="dxa"/>
              <w:left w:w="28" w:type="dxa"/>
              <w:bottom w:w="28" w:type="dxa"/>
              <w:right w:w="28" w:type="dxa"/>
            </w:tcMar>
            <w:textDirection w:val="btLr"/>
            <w:vAlign w:val="center"/>
          </w:tcPr>
          <w:p w:rsidR="004B0506" w:rsidRPr="00064917" w:rsidRDefault="004B0506" w:rsidP="004B0506">
            <w:pPr>
              <w:ind w:left="113" w:right="113"/>
              <w:jc w:val="center"/>
              <w:rPr>
                <w:rFonts w:ascii="Times New Roman" w:hAnsi="Times New Roman"/>
              </w:rPr>
            </w:pPr>
            <w:r w:rsidRPr="00064917">
              <w:rPr>
                <w:rFonts w:ascii="Times New Roman" w:hAnsi="Times New Roman"/>
              </w:rPr>
              <w:t>620852,44227</w:t>
            </w:r>
          </w:p>
        </w:tc>
        <w:tc>
          <w:tcPr>
            <w:tcW w:w="536" w:type="dxa"/>
            <w:tcMar>
              <w:top w:w="28" w:type="dxa"/>
              <w:left w:w="28" w:type="dxa"/>
              <w:bottom w:w="28" w:type="dxa"/>
              <w:right w:w="28" w:type="dxa"/>
            </w:tcMar>
            <w:textDirection w:val="btLr"/>
            <w:vAlign w:val="center"/>
          </w:tcPr>
          <w:p w:rsidR="004B0506" w:rsidRPr="00064917" w:rsidRDefault="004B0506" w:rsidP="004B0506">
            <w:pPr>
              <w:ind w:left="113" w:right="113"/>
              <w:jc w:val="center"/>
              <w:rPr>
                <w:rFonts w:ascii="Times New Roman" w:hAnsi="Times New Roman"/>
              </w:rPr>
            </w:pPr>
            <w:r w:rsidRPr="00064917">
              <w:rPr>
                <w:rFonts w:ascii="Times New Roman" w:hAnsi="Times New Roman"/>
              </w:rPr>
              <w:t>445290,54227</w:t>
            </w:r>
          </w:p>
        </w:tc>
        <w:tc>
          <w:tcPr>
            <w:tcW w:w="536" w:type="dxa"/>
            <w:tcMar>
              <w:top w:w="28" w:type="dxa"/>
              <w:left w:w="28" w:type="dxa"/>
              <w:bottom w:w="28" w:type="dxa"/>
              <w:right w:w="28" w:type="dxa"/>
            </w:tcMar>
            <w:textDirection w:val="btLr"/>
            <w:vAlign w:val="center"/>
          </w:tcPr>
          <w:p w:rsidR="004B0506" w:rsidRPr="00064917" w:rsidRDefault="004B0506" w:rsidP="004B0506">
            <w:pPr>
              <w:ind w:left="113" w:right="113"/>
              <w:jc w:val="center"/>
              <w:rPr>
                <w:rFonts w:ascii="Times New Roman" w:hAnsi="Times New Roman"/>
              </w:rPr>
            </w:pPr>
            <w:r w:rsidRPr="00064917">
              <w:rPr>
                <w:rFonts w:ascii="Times New Roman" w:hAnsi="Times New Roman"/>
              </w:rPr>
              <w:t>555322,28764</w:t>
            </w:r>
          </w:p>
        </w:tc>
        <w:tc>
          <w:tcPr>
            <w:tcW w:w="535" w:type="dxa"/>
            <w:tcMar>
              <w:top w:w="28" w:type="dxa"/>
              <w:left w:w="28" w:type="dxa"/>
              <w:bottom w:w="28" w:type="dxa"/>
              <w:right w:w="28" w:type="dxa"/>
            </w:tcMar>
            <w:textDirection w:val="btLr"/>
            <w:vAlign w:val="center"/>
          </w:tcPr>
          <w:p w:rsidR="004B0506" w:rsidRPr="00064917" w:rsidRDefault="00C04255" w:rsidP="004B0506">
            <w:pPr>
              <w:ind w:left="113" w:right="113"/>
              <w:jc w:val="center"/>
              <w:rPr>
                <w:rFonts w:ascii="Times New Roman" w:hAnsi="Times New Roman"/>
              </w:rPr>
            </w:pPr>
            <w:r w:rsidRPr="00064917">
              <w:rPr>
                <w:rFonts w:ascii="Times New Roman" w:hAnsi="Times New Roman"/>
              </w:rPr>
              <w:t>-</w:t>
            </w:r>
          </w:p>
        </w:tc>
        <w:tc>
          <w:tcPr>
            <w:tcW w:w="536"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r>
      <w:tr w:rsidR="004B0506" w:rsidRPr="00064917" w:rsidTr="004B0506">
        <w:trPr>
          <w:cantSplit/>
          <w:trHeight w:val="1493"/>
        </w:trPr>
        <w:tc>
          <w:tcPr>
            <w:tcW w:w="536" w:type="dxa"/>
            <w:vMerge/>
            <w:tcMar>
              <w:top w:w="28" w:type="dxa"/>
              <w:left w:w="28" w:type="dxa"/>
              <w:bottom w:w="28" w:type="dxa"/>
              <w:right w:w="28" w:type="dxa"/>
            </w:tcMar>
          </w:tcPr>
          <w:p w:rsidR="004B0506" w:rsidRPr="00064917" w:rsidRDefault="004B0506" w:rsidP="00965279">
            <w:pPr>
              <w:widowControl w:val="0"/>
              <w:autoSpaceDE w:val="0"/>
              <w:autoSpaceDN w:val="0"/>
              <w:jc w:val="center"/>
              <w:rPr>
                <w:rFonts w:ascii="Times New Roman" w:hAnsi="Times New Roman"/>
              </w:rPr>
            </w:pPr>
          </w:p>
        </w:tc>
        <w:tc>
          <w:tcPr>
            <w:tcW w:w="3062" w:type="dxa"/>
            <w:vMerge/>
            <w:tcMar>
              <w:top w:w="28" w:type="dxa"/>
              <w:left w:w="28" w:type="dxa"/>
              <w:bottom w:w="28" w:type="dxa"/>
              <w:right w:w="28" w:type="dxa"/>
            </w:tcMar>
          </w:tcPr>
          <w:p w:rsidR="004B0506" w:rsidRPr="00064917" w:rsidRDefault="004B0506" w:rsidP="00965279">
            <w:pPr>
              <w:widowControl w:val="0"/>
              <w:autoSpaceDE w:val="0"/>
              <w:autoSpaceDN w:val="0"/>
              <w:rPr>
                <w:rFonts w:ascii="Times New Roman" w:hAnsi="Times New Roman"/>
              </w:rPr>
            </w:pPr>
          </w:p>
        </w:tc>
        <w:tc>
          <w:tcPr>
            <w:tcW w:w="567" w:type="dxa"/>
            <w:tcMar>
              <w:top w:w="28" w:type="dxa"/>
              <w:left w:w="28" w:type="dxa"/>
              <w:bottom w:w="28" w:type="dxa"/>
              <w:right w:w="28" w:type="dxa"/>
            </w:tcMar>
            <w:textDirection w:val="btLr"/>
            <w:vAlign w:val="center"/>
          </w:tcPr>
          <w:p w:rsidR="004B0506" w:rsidRPr="00064917" w:rsidRDefault="004B0506" w:rsidP="00965279">
            <w:pPr>
              <w:widowControl w:val="0"/>
              <w:autoSpaceDE w:val="0"/>
              <w:autoSpaceDN w:val="0"/>
              <w:ind w:left="113" w:right="113"/>
              <w:jc w:val="center"/>
              <w:rPr>
                <w:rFonts w:ascii="Times New Roman" w:hAnsi="Times New Roman"/>
              </w:rPr>
            </w:pPr>
            <w:r w:rsidRPr="00064917">
              <w:rPr>
                <w:rFonts w:ascii="Times New Roman" w:hAnsi="Times New Roman"/>
              </w:rPr>
              <w:t>ОБ</w:t>
            </w:r>
          </w:p>
        </w:tc>
        <w:tc>
          <w:tcPr>
            <w:tcW w:w="567" w:type="dxa"/>
            <w:tcMar>
              <w:top w:w="28" w:type="dxa"/>
              <w:left w:w="28" w:type="dxa"/>
              <w:bottom w:w="28" w:type="dxa"/>
              <w:right w:w="28" w:type="dxa"/>
            </w:tcMar>
            <w:textDirection w:val="btLr"/>
            <w:vAlign w:val="center"/>
          </w:tcPr>
          <w:p w:rsidR="004B0506" w:rsidRPr="00064917" w:rsidRDefault="004B0506" w:rsidP="004B0506">
            <w:pPr>
              <w:ind w:left="113" w:right="113"/>
              <w:jc w:val="center"/>
              <w:rPr>
                <w:rFonts w:ascii="Times New Roman" w:hAnsi="Times New Roman"/>
              </w:rPr>
            </w:pPr>
            <w:r w:rsidRPr="00064917">
              <w:rPr>
                <w:rFonts w:ascii="Times New Roman" w:hAnsi="Times New Roman"/>
              </w:rPr>
              <w:t>553540,37218</w:t>
            </w:r>
          </w:p>
        </w:tc>
        <w:tc>
          <w:tcPr>
            <w:tcW w:w="534" w:type="dxa"/>
            <w:tcMar>
              <w:top w:w="28" w:type="dxa"/>
              <w:left w:w="28" w:type="dxa"/>
              <w:bottom w:w="28" w:type="dxa"/>
              <w:right w:w="28" w:type="dxa"/>
            </w:tcMar>
            <w:textDirection w:val="btLr"/>
            <w:vAlign w:val="center"/>
          </w:tcPr>
          <w:p w:rsidR="004B0506" w:rsidRPr="00064917" w:rsidRDefault="004B0506" w:rsidP="004B0506">
            <w:pPr>
              <w:ind w:left="113" w:right="113"/>
              <w:jc w:val="center"/>
              <w:rPr>
                <w:rFonts w:ascii="Times New Roman" w:hAnsi="Times New Roman"/>
              </w:rPr>
            </w:pPr>
            <w:r w:rsidRPr="00064917">
              <w:rPr>
                <w:rFonts w:ascii="Times New Roman" w:hAnsi="Times New Roman"/>
              </w:rPr>
              <w:t>152517,74227</w:t>
            </w:r>
          </w:p>
        </w:tc>
        <w:tc>
          <w:tcPr>
            <w:tcW w:w="536" w:type="dxa"/>
            <w:tcMar>
              <w:top w:w="28" w:type="dxa"/>
              <w:left w:w="28" w:type="dxa"/>
              <w:bottom w:w="28" w:type="dxa"/>
              <w:right w:w="28" w:type="dxa"/>
            </w:tcMar>
            <w:textDirection w:val="btLr"/>
            <w:vAlign w:val="center"/>
          </w:tcPr>
          <w:p w:rsidR="004B0506" w:rsidRPr="00064917" w:rsidRDefault="004B0506" w:rsidP="004B0506">
            <w:pPr>
              <w:ind w:left="113" w:right="113"/>
              <w:jc w:val="center"/>
              <w:rPr>
                <w:rFonts w:ascii="Times New Roman" w:hAnsi="Times New Roman"/>
              </w:rPr>
            </w:pPr>
            <w:r w:rsidRPr="00064917">
              <w:rPr>
                <w:rFonts w:ascii="Times New Roman" w:hAnsi="Times New Roman"/>
              </w:rPr>
              <w:t>188436,24227</w:t>
            </w:r>
          </w:p>
        </w:tc>
        <w:tc>
          <w:tcPr>
            <w:tcW w:w="536" w:type="dxa"/>
            <w:tcMar>
              <w:top w:w="28" w:type="dxa"/>
              <w:left w:w="28" w:type="dxa"/>
              <w:bottom w:w="28" w:type="dxa"/>
              <w:right w:w="28" w:type="dxa"/>
            </w:tcMar>
            <w:textDirection w:val="btLr"/>
            <w:vAlign w:val="center"/>
          </w:tcPr>
          <w:p w:rsidR="004B0506" w:rsidRPr="00064917" w:rsidRDefault="004B0506" w:rsidP="004B0506">
            <w:pPr>
              <w:ind w:left="113" w:right="113"/>
              <w:jc w:val="center"/>
              <w:rPr>
                <w:rFonts w:ascii="Times New Roman" w:hAnsi="Times New Roman"/>
              </w:rPr>
            </w:pPr>
            <w:r w:rsidRPr="00064917">
              <w:rPr>
                <w:rFonts w:ascii="Times New Roman" w:hAnsi="Times New Roman"/>
              </w:rPr>
              <w:t>212586,38764</w:t>
            </w:r>
          </w:p>
        </w:tc>
        <w:tc>
          <w:tcPr>
            <w:tcW w:w="535" w:type="dxa"/>
            <w:tcMar>
              <w:top w:w="28" w:type="dxa"/>
              <w:left w:w="28" w:type="dxa"/>
              <w:bottom w:w="28" w:type="dxa"/>
              <w:right w:w="28" w:type="dxa"/>
            </w:tcMar>
            <w:textDirection w:val="btLr"/>
            <w:vAlign w:val="center"/>
          </w:tcPr>
          <w:p w:rsidR="004B0506" w:rsidRPr="00064917" w:rsidRDefault="00C04255" w:rsidP="004B0506">
            <w:pPr>
              <w:ind w:left="113" w:right="113"/>
              <w:jc w:val="center"/>
              <w:rPr>
                <w:rFonts w:ascii="Times New Roman" w:hAnsi="Times New Roman"/>
              </w:rPr>
            </w:pPr>
            <w:r w:rsidRPr="00064917">
              <w:rPr>
                <w:rFonts w:ascii="Times New Roman" w:hAnsi="Times New Roman"/>
              </w:rPr>
              <w:t>-</w:t>
            </w:r>
          </w:p>
        </w:tc>
        <w:tc>
          <w:tcPr>
            <w:tcW w:w="536"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r>
      <w:tr w:rsidR="004B0506" w:rsidRPr="00064917" w:rsidTr="004B0506">
        <w:trPr>
          <w:cantSplit/>
          <w:trHeight w:val="1489"/>
        </w:trPr>
        <w:tc>
          <w:tcPr>
            <w:tcW w:w="536" w:type="dxa"/>
            <w:vMerge/>
            <w:tcMar>
              <w:top w:w="28" w:type="dxa"/>
              <w:left w:w="28" w:type="dxa"/>
              <w:bottom w:w="28" w:type="dxa"/>
              <w:right w:w="28" w:type="dxa"/>
            </w:tcMar>
          </w:tcPr>
          <w:p w:rsidR="004B0506" w:rsidRPr="00064917" w:rsidRDefault="004B0506" w:rsidP="00965279">
            <w:pPr>
              <w:widowControl w:val="0"/>
              <w:autoSpaceDE w:val="0"/>
              <w:autoSpaceDN w:val="0"/>
              <w:jc w:val="center"/>
              <w:rPr>
                <w:rFonts w:ascii="Times New Roman" w:hAnsi="Times New Roman"/>
              </w:rPr>
            </w:pPr>
          </w:p>
        </w:tc>
        <w:tc>
          <w:tcPr>
            <w:tcW w:w="3062" w:type="dxa"/>
            <w:vMerge/>
            <w:tcMar>
              <w:top w:w="28" w:type="dxa"/>
              <w:left w:w="28" w:type="dxa"/>
              <w:bottom w:w="28" w:type="dxa"/>
              <w:right w:w="28" w:type="dxa"/>
            </w:tcMar>
          </w:tcPr>
          <w:p w:rsidR="004B0506" w:rsidRPr="00064917" w:rsidRDefault="004B0506" w:rsidP="00965279">
            <w:pPr>
              <w:widowControl w:val="0"/>
              <w:autoSpaceDE w:val="0"/>
              <w:autoSpaceDN w:val="0"/>
              <w:rPr>
                <w:rFonts w:ascii="Times New Roman" w:hAnsi="Times New Roman"/>
              </w:rPr>
            </w:pPr>
          </w:p>
        </w:tc>
        <w:tc>
          <w:tcPr>
            <w:tcW w:w="567" w:type="dxa"/>
            <w:tcMar>
              <w:top w:w="28" w:type="dxa"/>
              <w:left w:w="28" w:type="dxa"/>
              <w:bottom w:w="28" w:type="dxa"/>
              <w:right w:w="28" w:type="dxa"/>
            </w:tcMar>
            <w:textDirection w:val="btLr"/>
            <w:vAlign w:val="center"/>
          </w:tcPr>
          <w:p w:rsidR="004B0506" w:rsidRPr="00064917" w:rsidRDefault="004B0506" w:rsidP="00965279">
            <w:pPr>
              <w:widowControl w:val="0"/>
              <w:autoSpaceDE w:val="0"/>
              <w:autoSpaceDN w:val="0"/>
              <w:ind w:left="113" w:right="113"/>
              <w:jc w:val="center"/>
              <w:rPr>
                <w:rFonts w:ascii="Times New Roman" w:hAnsi="Times New Roman"/>
              </w:rPr>
            </w:pPr>
            <w:r w:rsidRPr="00064917">
              <w:rPr>
                <w:rFonts w:ascii="Times New Roman" w:hAnsi="Times New Roman"/>
              </w:rPr>
              <w:t>ФБ</w:t>
            </w:r>
          </w:p>
        </w:tc>
        <w:tc>
          <w:tcPr>
            <w:tcW w:w="567" w:type="dxa"/>
            <w:tcMar>
              <w:top w:w="28" w:type="dxa"/>
              <w:left w:w="28" w:type="dxa"/>
              <w:bottom w:w="28" w:type="dxa"/>
              <w:right w:w="28" w:type="dxa"/>
            </w:tcMar>
            <w:textDirection w:val="btLr"/>
            <w:vAlign w:val="center"/>
          </w:tcPr>
          <w:p w:rsidR="004B0506" w:rsidRPr="00064917" w:rsidRDefault="004B0506" w:rsidP="004B0506">
            <w:pPr>
              <w:ind w:left="113" w:right="113"/>
              <w:jc w:val="center"/>
              <w:rPr>
                <w:rFonts w:ascii="Times New Roman" w:hAnsi="Times New Roman"/>
              </w:rPr>
            </w:pPr>
            <w:r w:rsidRPr="00064917">
              <w:rPr>
                <w:rFonts w:ascii="Times New Roman" w:hAnsi="Times New Roman"/>
              </w:rPr>
              <w:t>1067924,9</w:t>
            </w:r>
          </w:p>
        </w:tc>
        <w:tc>
          <w:tcPr>
            <w:tcW w:w="534" w:type="dxa"/>
            <w:tcMar>
              <w:top w:w="28" w:type="dxa"/>
              <w:left w:w="28" w:type="dxa"/>
              <w:bottom w:w="28" w:type="dxa"/>
              <w:right w:w="28" w:type="dxa"/>
            </w:tcMar>
            <w:textDirection w:val="btLr"/>
            <w:vAlign w:val="center"/>
          </w:tcPr>
          <w:p w:rsidR="004B0506" w:rsidRPr="00064917" w:rsidRDefault="004B0506" w:rsidP="004B0506">
            <w:pPr>
              <w:ind w:left="113" w:right="113"/>
              <w:jc w:val="center"/>
              <w:rPr>
                <w:rFonts w:ascii="Times New Roman" w:hAnsi="Times New Roman"/>
              </w:rPr>
            </w:pPr>
            <w:r w:rsidRPr="00064917">
              <w:rPr>
                <w:rFonts w:ascii="Times New Roman" w:hAnsi="Times New Roman"/>
              </w:rPr>
              <w:t>468334,7</w:t>
            </w:r>
          </w:p>
        </w:tc>
        <w:tc>
          <w:tcPr>
            <w:tcW w:w="536" w:type="dxa"/>
            <w:tcMar>
              <w:top w:w="28" w:type="dxa"/>
              <w:left w:w="28" w:type="dxa"/>
              <w:bottom w:w="28" w:type="dxa"/>
              <w:right w:w="28" w:type="dxa"/>
            </w:tcMar>
            <w:textDirection w:val="btLr"/>
            <w:vAlign w:val="center"/>
          </w:tcPr>
          <w:p w:rsidR="004B0506" w:rsidRPr="00064917" w:rsidRDefault="004B0506" w:rsidP="004B0506">
            <w:pPr>
              <w:ind w:left="113" w:right="113"/>
              <w:jc w:val="center"/>
              <w:rPr>
                <w:rFonts w:ascii="Times New Roman" w:hAnsi="Times New Roman"/>
              </w:rPr>
            </w:pPr>
            <w:r w:rsidRPr="00064917">
              <w:rPr>
                <w:rFonts w:ascii="Times New Roman" w:hAnsi="Times New Roman"/>
              </w:rPr>
              <w:t>256854,3</w:t>
            </w:r>
          </w:p>
        </w:tc>
        <w:tc>
          <w:tcPr>
            <w:tcW w:w="536" w:type="dxa"/>
            <w:tcMar>
              <w:top w:w="28" w:type="dxa"/>
              <w:left w:w="28" w:type="dxa"/>
              <w:bottom w:w="28" w:type="dxa"/>
              <w:right w:w="28" w:type="dxa"/>
            </w:tcMar>
            <w:textDirection w:val="btLr"/>
            <w:vAlign w:val="center"/>
          </w:tcPr>
          <w:p w:rsidR="004B0506" w:rsidRPr="00064917" w:rsidRDefault="004B0506" w:rsidP="004B0506">
            <w:pPr>
              <w:ind w:left="113" w:right="113"/>
              <w:jc w:val="center"/>
              <w:rPr>
                <w:rFonts w:ascii="Times New Roman" w:hAnsi="Times New Roman"/>
              </w:rPr>
            </w:pPr>
            <w:r w:rsidRPr="00064917">
              <w:rPr>
                <w:rFonts w:ascii="Times New Roman" w:hAnsi="Times New Roman"/>
              </w:rPr>
              <w:t>342735,9</w:t>
            </w:r>
          </w:p>
        </w:tc>
        <w:tc>
          <w:tcPr>
            <w:tcW w:w="535" w:type="dxa"/>
            <w:tcMar>
              <w:top w:w="28" w:type="dxa"/>
              <w:left w:w="28" w:type="dxa"/>
              <w:bottom w:w="28" w:type="dxa"/>
              <w:right w:w="28" w:type="dxa"/>
            </w:tcMar>
            <w:textDirection w:val="btLr"/>
            <w:vAlign w:val="center"/>
          </w:tcPr>
          <w:p w:rsidR="004B0506" w:rsidRPr="00064917" w:rsidRDefault="00C04255" w:rsidP="004B0506">
            <w:pPr>
              <w:ind w:left="113" w:right="113"/>
              <w:jc w:val="center"/>
              <w:rPr>
                <w:rFonts w:ascii="Times New Roman" w:hAnsi="Times New Roman"/>
              </w:rPr>
            </w:pPr>
            <w:r w:rsidRPr="00064917">
              <w:rPr>
                <w:rFonts w:ascii="Times New Roman" w:hAnsi="Times New Roman"/>
              </w:rPr>
              <w:t>-</w:t>
            </w:r>
          </w:p>
        </w:tc>
        <w:tc>
          <w:tcPr>
            <w:tcW w:w="536"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4B0506" w:rsidRPr="00064917" w:rsidRDefault="004B0506" w:rsidP="00965279">
            <w:pPr>
              <w:ind w:left="113" w:right="113"/>
              <w:jc w:val="center"/>
              <w:rPr>
                <w:rFonts w:ascii="Times New Roman" w:hAnsi="Times New Roman"/>
              </w:rPr>
            </w:pPr>
            <w:r w:rsidRPr="00064917">
              <w:rPr>
                <w:rFonts w:ascii="Times New Roman" w:hAnsi="Times New Roman"/>
                <w:color w:val="000000"/>
              </w:rPr>
              <w:t>-</w:t>
            </w:r>
          </w:p>
        </w:tc>
      </w:tr>
      <w:tr w:rsidR="00A34CD7" w:rsidRPr="00064917" w:rsidTr="00024028">
        <w:trPr>
          <w:cantSplit/>
          <w:trHeight w:val="1134"/>
        </w:trPr>
        <w:tc>
          <w:tcPr>
            <w:tcW w:w="536" w:type="dxa"/>
            <w:tcMar>
              <w:top w:w="28" w:type="dxa"/>
              <w:left w:w="28" w:type="dxa"/>
              <w:bottom w:w="28" w:type="dxa"/>
              <w:right w:w="28" w:type="dxa"/>
            </w:tcMar>
          </w:tcPr>
          <w:p w:rsidR="00A34CD7" w:rsidRPr="00064917" w:rsidRDefault="00A34CD7" w:rsidP="00965279">
            <w:pPr>
              <w:widowControl w:val="0"/>
              <w:autoSpaceDE w:val="0"/>
              <w:autoSpaceDN w:val="0"/>
              <w:jc w:val="center"/>
              <w:rPr>
                <w:rFonts w:ascii="Times New Roman" w:hAnsi="Times New Roman"/>
              </w:rPr>
            </w:pPr>
            <w:r w:rsidRPr="00064917">
              <w:rPr>
                <w:rFonts w:ascii="Times New Roman" w:hAnsi="Times New Roman"/>
              </w:rPr>
              <w:t>1.1</w:t>
            </w:r>
          </w:p>
        </w:tc>
        <w:tc>
          <w:tcPr>
            <w:tcW w:w="3062" w:type="dxa"/>
            <w:tcBorders>
              <w:bottom w:val="single" w:sz="4" w:space="0" w:color="auto"/>
            </w:tcBorders>
            <w:tcMar>
              <w:top w:w="28" w:type="dxa"/>
              <w:left w:w="28" w:type="dxa"/>
              <w:bottom w:w="28" w:type="dxa"/>
              <w:right w:w="28" w:type="dxa"/>
            </w:tcMar>
          </w:tcPr>
          <w:p w:rsidR="00A34CD7" w:rsidRPr="00064917" w:rsidRDefault="00A34CD7" w:rsidP="00965279">
            <w:pPr>
              <w:widowControl w:val="0"/>
              <w:autoSpaceDE w:val="0"/>
              <w:autoSpaceDN w:val="0"/>
              <w:adjustRightInd w:val="0"/>
              <w:spacing w:line="235" w:lineRule="auto"/>
              <w:rPr>
                <w:rFonts w:ascii="Times New Roman" w:hAnsi="Times New Roman"/>
              </w:rPr>
            </w:pPr>
            <w:r w:rsidRPr="00064917">
              <w:rPr>
                <w:rFonts w:ascii="Times New Roman" w:hAnsi="Times New Roman"/>
              </w:rPr>
              <w:t xml:space="preserve"> Региональный проект  «Разработка и реализация программы системной поддержки и повышения качества жизни граждан старшего поколения (Рязанская область)» (по подпрограмме № 1 «Развитие первичной медико-санитарной помощи»)</w:t>
            </w:r>
          </w:p>
        </w:tc>
        <w:tc>
          <w:tcPr>
            <w:tcW w:w="567" w:type="dxa"/>
            <w:tcMar>
              <w:top w:w="28" w:type="dxa"/>
              <w:left w:w="28" w:type="dxa"/>
              <w:bottom w:w="28" w:type="dxa"/>
              <w:right w:w="28" w:type="dxa"/>
            </w:tcMar>
            <w:textDirection w:val="btLr"/>
            <w:vAlign w:val="center"/>
          </w:tcPr>
          <w:p w:rsidR="00A34CD7" w:rsidRPr="00064917" w:rsidRDefault="00A34CD7" w:rsidP="00965279">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567" w:type="dxa"/>
            <w:tcMar>
              <w:top w:w="28" w:type="dxa"/>
              <w:left w:w="28" w:type="dxa"/>
              <w:bottom w:w="28" w:type="dxa"/>
              <w:right w:w="28" w:type="dxa"/>
            </w:tcMar>
            <w:textDirection w:val="btLr"/>
            <w:vAlign w:val="center"/>
          </w:tcPr>
          <w:p w:rsidR="00A34CD7" w:rsidRPr="00064917" w:rsidRDefault="00A34CD7" w:rsidP="00A34CD7">
            <w:pPr>
              <w:ind w:left="113" w:right="113"/>
              <w:jc w:val="center"/>
              <w:rPr>
                <w:rFonts w:ascii="Times New Roman" w:hAnsi="Times New Roman"/>
              </w:rPr>
            </w:pPr>
            <w:r w:rsidRPr="00064917">
              <w:rPr>
                <w:rFonts w:ascii="Times New Roman" w:hAnsi="Times New Roman"/>
              </w:rPr>
              <w:t>764,7</w:t>
            </w:r>
          </w:p>
        </w:tc>
        <w:tc>
          <w:tcPr>
            <w:tcW w:w="534" w:type="dxa"/>
            <w:tcMar>
              <w:top w:w="28" w:type="dxa"/>
              <w:left w:w="28" w:type="dxa"/>
              <w:bottom w:w="28" w:type="dxa"/>
              <w:right w:w="28" w:type="dxa"/>
            </w:tcMar>
            <w:textDirection w:val="btLr"/>
            <w:vAlign w:val="center"/>
          </w:tcPr>
          <w:p w:rsidR="00A34CD7" w:rsidRPr="00064917" w:rsidRDefault="00A34CD7" w:rsidP="00A34CD7">
            <w:pPr>
              <w:ind w:left="113" w:right="113"/>
              <w:jc w:val="center"/>
              <w:rPr>
                <w:rFonts w:ascii="Times New Roman" w:hAnsi="Times New Roman"/>
              </w:rPr>
            </w:pPr>
            <w:r w:rsidRPr="00064917">
              <w:rPr>
                <w:rFonts w:ascii="Times New Roman" w:hAnsi="Times New Roman"/>
              </w:rPr>
              <w:t>245,8</w:t>
            </w:r>
          </w:p>
        </w:tc>
        <w:tc>
          <w:tcPr>
            <w:tcW w:w="536" w:type="dxa"/>
            <w:tcMar>
              <w:top w:w="28" w:type="dxa"/>
              <w:left w:w="28" w:type="dxa"/>
              <w:bottom w:w="28" w:type="dxa"/>
              <w:right w:w="28" w:type="dxa"/>
            </w:tcMar>
            <w:textDirection w:val="btLr"/>
            <w:vAlign w:val="center"/>
          </w:tcPr>
          <w:p w:rsidR="00A34CD7" w:rsidRPr="00064917" w:rsidRDefault="00A34CD7" w:rsidP="00A34CD7">
            <w:pPr>
              <w:ind w:left="113" w:right="113"/>
              <w:jc w:val="center"/>
              <w:rPr>
                <w:rFonts w:ascii="Times New Roman" w:hAnsi="Times New Roman"/>
              </w:rPr>
            </w:pPr>
            <w:r w:rsidRPr="00064917">
              <w:rPr>
                <w:rFonts w:ascii="Times New Roman" w:hAnsi="Times New Roman"/>
              </w:rPr>
              <w:t>245,8</w:t>
            </w:r>
          </w:p>
        </w:tc>
        <w:tc>
          <w:tcPr>
            <w:tcW w:w="536" w:type="dxa"/>
            <w:tcMar>
              <w:top w:w="28" w:type="dxa"/>
              <w:left w:w="28" w:type="dxa"/>
              <w:bottom w:w="28" w:type="dxa"/>
              <w:right w:w="28" w:type="dxa"/>
            </w:tcMar>
            <w:textDirection w:val="btLr"/>
            <w:vAlign w:val="center"/>
          </w:tcPr>
          <w:p w:rsidR="00A34CD7" w:rsidRPr="00064917" w:rsidRDefault="00A34CD7" w:rsidP="00A34CD7">
            <w:pPr>
              <w:ind w:left="113" w:right="113"/>
              <w:jc w:val="center"/>
              <w:rPr>
                <w:rFonts w:ascii="Times New Roman" w:hAnsi="Times New Roman"/>
              </w:rPr>
            </w:pPr>
            <w:r w:rsidRPr="00064917">
              <w:rPr>
                <w:rFonts w:ascii="Times New Roman" w:hAnsi="Times New Roman"/>
              </w:rPr>
              <w:t>273,1</w:t>
            </w:r>
          </w:p>
        </w:tc>
        <w:tc>
          <w:tcPr>
            <w:tcW w:w="535" w:type="dxa"/>
            <w:tcMar>
              <w:top w:w="28" w:type="dxa"/>
              <w:left w:w="28" w:type="dxa"/>
              <w:bottom w:w="28" w:type="dxa"/>
              <w:right w:w="28" w:type="dxa"/>
            </w:tcMar>
            <w:textDirection w:val="btLr"/>
            <w:vAlign w:val="center"/>
          </w:tcPr>
          <w:p w:rsidR="00A34CD7" w:rsidRPr="00064917" w:rsidRDefault="00A34CD7"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A34CD7" w:rsidRPr="00064917" w:rsidRDefault="00A34CD7"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A34CD7" w:rsidRPr="00064917" w:rsidRDefault="00A34CD7"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A34CD7" w:rsidRPr="00064917" w:rsidRDefault="00A34CD7"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A34CD7" w:rsidRPr="00064917" w:rsidRDefault="00A34CD7"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A34CD7" w:rsidRPr="00064917" w:rsidRDefault="00A34CD7" w:rsidP="00965279">
            <w:pPr>
              <w:ind w:left="113" w:right="113"/>
              <w:jc w:val="center"/>
              <w:rPr>
                <w:rFonts w:ascii="Times New Roman" w:hAnsi="Times New Roman"/>
              </w:rPr>
            </w:pPr>
            <w:r w:rsidRPr="00064917">
              <w:rPr>
                <w:rFonts w:ascii="Times New Roman" w:hAnsi="Times New Roman"/>
                <w:color w:val="000000"/>
              </w:rPr>
              <w:t>-</w:t>
            </w:r>
          </w:p>
        </w:tc>
      </w:tr>
      <w:tr w:rsidR="00975CE0" w:rsidRPr="00064917" w:rsidTr="00C65013">
        <w:trPr>
          <w:cantSplit/>
          <w:trHeight w:val="1076"/>
        </w:trPr>
        <w:tc>
          <w:tcPr>
            <w:tcW w:w="536" w:type="dxa"/>
            <w:vMerge w:val="restart"/>
            <w:tcMar>
              <w:top w:w="28" w:type="dxa"/>
              <w:left w:w="28" w:type="dxa"/>
              <w:bottom w:w="28" w:type="dxa"/>
              <w:right w:w="28" w:type="dxa"/>
            </w:tcMar>
          </w:tcPr>
          <w:p w:rsidR="00975CE0" w:rsidRPr="00064917" w:rsidRDefault="00975CE0" w:rsidP="00965279">
            <w:pPr>
              <w:widowControl w:val="0"/>
              <w:autoSpaceDE w:val="0"/>
              <w:autoSpaceDN w:val="0"/>
              <w:jc w:val="center"/>
              <w:rPr>
                <w:rFonts w:ascii="Times New Roman" w:hAnsi="Times New Roman"/>
              </w:rPr>
            </w:pPr>
            <w:r w:rsidRPr="00064917">
              <w:rPr>
                <w:rFonts w:ascii="Times New Roman" w:hAnsi="Times New Roman"/>
              </w:rPr>
              <w:t>1.2</w:t>
            </w:r>
          </w:p>
        </w:tc>
        <w:tc>
          <w:tcPr>
            <w:tcW w:w="3062" w:type="dxa"/>
            <w:vMerge w:val="restart"/>
            <w:tcMar>
              <w:top w:w="28" w:type="dxa"/>
              <w:left w:w="28" w:type="dxa"/>
              <w:bottom w:w="28" w:type="dxa"/>
              <w:right w:w="28" w:type="dxa"/>
            </w:tcMar>
          </w:tcPr>
          <w:p w:rsidR="00975CE0" w:rsidRPr="00064917" w:rsidRDefault="00975CE0" w:rsidP="00965279">
            <w:pPr>
              <w:widowControl w:val="0"/>
              <w:autoSpaceDE w:val="0"/>
              <w:autoSpaceDN w:val="0"/>
              <w:adjustRightInd w:val="0"/>
              <w:spacing w:line="235" w:lineRule="auto"/>
              <w:rPr>
                <w:rFonts w:ascii="Times New Roman" w:hAnsi="Times New Roman"/>
              </w:rPr>
            </w:pPr>
            <w:r w:rsidRPr="00064917">
              <w:rPr>
                <w:rFonts w:ascii="Times New Roman" w:hAnsi="Times New Roman"/>
              </w:rPr>
              <w:t xml:space="preserve">Региональный проект  «Развитие системы оказания первичной медико-санитарной помощи </w:t>
            </w:r>
          </w:p>
          <w:p w:rsidR="00975CE0" w:rsidRPr="00064917" w:rsidRDefault="00975CE0" w:rsidP="00965279">
            <w:pPr>
              <w:widowControl w:val="0"/>
              <w:autoSpaceDE w:val="0"/>
              <w:autoSpaceDN w:val="0"/>
              <w:adjustRightInd w:val="0"/>
              <w:spacing w:line="235" w:lineRule="auto"/>
              <w:rPr>
                <w:rFonts w:ascii="Times New Roman" w:hAnsi="Times New Roman"/>
              </w:rPr>
            </w:pPr>
            <w:r w:rsidRPr="00064917">
              <w:rPr>
                <w:rFonts w:ascii="Times New Roman" w:hAnsi="Times New Roman"/>
              </w:rPr>
              <w:t>(Рязанская область)» (по подпрограмме № 1 «Развитие первичной медико-санитарной помощи»)</w:t>
            </w:r>
          </w:p>
        </w:tc>
        <w:tc>
          <w:tcPr>
            <w:tcW w:w="567" w:type="dxa"/>
            <w:tcMar>
              <w:top w:w="28" w:type="dxa"/>
              <w:left w:w="28" w:type="dxa"/>
              <w:bottom w:w="28" w:type="dxa"/>
              <w:right w:w="28" w:type="dxa"/>
            </w:tcMar>
            <w:textDirection w:val="btLr"/>
            <w:vAlign w:val="center"/>
          </w:tcPr>
          <w:p w:rsidR="00975CE0" w:rsidRPr="00064917" w:rsidRDefault="00975CE0" w:rsidP="00965279">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567" w:type="dxa"/>
            <w:tcMar>
              <w:top w:w="28" w:type="dxa"/>
              <w:left w:w="28" w:type="dxa"/>
              <w:bottom w:w="28" w:type="dxa"/>
              <w:right w:w="28" w:type="dxa"/>
            </w:tcMar>
            <w:textDirection w:val="btLr"/>
            <w:vAlign w:val="center"/>
          </w:tcPr>
          <w:p w:rsidR="00975CE0" w:rsidRPr="00064917" w:rsidRDefault="00975CE0" w:rsidP="00A34CD7">
            <w:pPr>
              <w:ind w:left="113" w:right="113"/>
              <w:jc w:val="center"/>
              <w:rPr>
                <w:rFonts w:ascii="Times New Roman" w:hAnsi="Times New Roman"/>
              </w:rPr>
            </w:pPr>
            <w:r w:rsidRPr="00064917">
              <w:rPr>
                <w:rFonts w:ascii="Times New Roman" w:hAnsi="Times New Roman"/>
              </w:rPr>
              <w:t>102875,0</w:t>
            </w:r>
          </w:p>
        </w:tc>
        <w:tc>
          <w:tcPr>
            <w:tcW w:w="534" w:type="dxa"/>
            <w:tcMar>
              <w:top w:w="28" w:type="dxa"/>
              <w:left w:w="28" w:type="dxa"/>
              <w:bottom w:w="28" w:type="dxa"/>
              <w:right w:w="28" w:type="dxa"/>
            </w:tcMar>
            <w:textDirection w:val="btLr"/>
            <w:vAlign w:val="center"/>
          </w:tcPr>
          <w:p w:rsidR="00975CE0" w:rsidRPr="00064917" w:rsidRDefault="00975CE0" w:rsidP="00A34CD7">
            <w:pPr>
              <w:ind w:left="113" w:right="113"/>
              <w:jc w:val="center"/>
              <w:rPr>
                <w:rFonts w:ascii="Times New Roman" w:hAnsi="Times New Roman"/>
              </w:rPr>
            </w:pPr>
            <w:r w:rsidRPr="00064917">
              <w:rPr>
                <w:rFonts w:ascii="Times New Roman" w:hAnsi="Times New Roman"/>
              </w:rPr>
              <w:t>47625,0</w:t>
            </w:r>
          </w:p>
        </w:tc>
        <w:tc>
          <w:tcPr>
            <w:tcW w:w="536" w:type="dxa"/>
            <w:tcMar>
              <w:top w:w="28" w:type="dxa"/>
              <w:left w:w="28" w:type="dxa"/>
              <w:bottom w:w="28" w:type="dxa"/>
              <w:right w:w="28" w:type="dxa"/>
            </w:tcMar>
            <w:textDirection w:val="btLr"/>
            <w:vAlign w:val="center"/>
          </w:tcPr>
          <w:p w:rsidR="00975CE0" w:rsidRPr="00064917" w:rsidRDefault="00975CE0" w:rsidP="00A34CD7">
            <w:pPr>
              <w:ind w:left="113" w:right="113"/>
              <w:jc w:val="center"/>
              <w:rPr>
                <w:rFonts w:ascii="Times New Roman" w:hAnsi="Times New Roman"/>
              </w:rPr>
            </w:pPr>
            <w:r w:rsidRPr="00064917">
              <w:rPr>
                <w:rFonts w:ascii="Times New Roman" w:hAnsi="Times New Roman"/>
              </w:rPr>
              <w:t>27625,0</w:t>
            </w:r>
          </w:p>
        </w:tc>
        <w:tc>
          <w:tcPr>
            <w:tcW w:w="536" w:type="dxa"/>
            <w:tcMar>
              <w:top w:w="28" w:type="dxa"/>
              <w:left w:w="28" w:type="dxa"/>
              <w:bottom w:w="28" w:type="dxa"/>
              <w:right w:w="28" w:type="dxa"/>
            </w:tcMar>
            <w:textDirection w:val="btLr"/>
            <w:vAlign w:val="center"/>
          </w:tcPr>
          <w:p w:rsidR="00975CE0" w:rsidRPr="00064917" w:rsidRDefault="00975CE0" w:rsidP="00A34CD7">
            <w:pPr>
              <w:ind w:left="113" w:right="113"/>
              <w:jc w:val="center"/>
              <w:rPr>
                <w:rFonts w:ascii="Times New Roman" w:hAnsi="Times New Roman"/>
              </w:rPr>
            </w:pPr>
            <w:r w:rsidRPr="00064917">
              <w:rPr>
                <w:rFonts w:ascii="Times New Roman" w:hAnsi="Times New Roman"/>
              </w:rPr>
              <w:t>27625,0</w:t>
            </w:r>
          </w:p>
        </w:tc>
        <w:tc>
          <w:tcPr>
            <w:tcW w:w="535" w:type="dxa"/>
            <w:tcMar>
              <w:top w:w="28" w:type="dxa"/>
              <w:left w:w="28" w:type="dxa"/>
              <w:bottom w:w="28" w:type="dxa"/>
              <w:right w:w="28" w:type="dxa"/>
            </w:tcMar>
            <w:textDirection w:val="btLr"/>
            <w:vAlign w:val="center"/>
          </w:tcPr>
          <w:p w:rsidR="00975CE0" w:rsidRPr="00064917" w:rsidRDefault="00975CE0"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975CE0" w:rsidRPr="00064917" w:rsidRDefault="00975CE0"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975CE0" w:rsidRPr="00064917" w:rsidRDefault="00975CE0"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975CE0" w:rsidRPr="00064917" w:rsidRDefault="00975CE0"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975CE0" w:rsidRPr="00064917" w:rsidRDefault="00975CE0"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975CE0" w:rsidRPr="00064917" w:rsidRDefault="00975CE0" w:rsidP="00965279">
            <w:pPr>
              <w:ind w:left="113" w:right="113"/>
              <w:jc w:val="center"/>
              <w:rPr>
                <w:rFonts w:ascii="Times New Roman" w:hAnsi="Times New Roman"/>
              </w:rPr>
            </w:pPr>
            <w:r w:rsidRPr="00064917">
              <w:rPr>
                <w:rFonts w:ascii="Times New Roman" w:hAnsi="Times New Roman"/>
                <w:color w:val="000000"/>
              </w:rPr>
              <w:t>-</w:t>
            </w:r>
          </w:p>
        </w:tc>
      </w:tr>
      <w:tr w:rsidR="00975CE0" w:rsidRPr="00064917" w:rsidTr="00C65013">
        <w:trPr>
          <w:cantSplit/>
          <w:trHeight w:val="962"/>
        </w:trPr>
        <w:tc>
          <w:tcPr>
            <w:tcW w:w="536" w:type="dxa"/>
            <w:vMerge/>
            <w:tcMar>
              <w:top w:w="28" w:type="dxa"/>
              <w:left w:w="28" w:type="dxa"/>
              <w:bottom w:w="28" w:type="dxa"/>
              <w:right w:w="28" w:type="dxa"/>
            </w:tcMar>
          </w:tcPr>
          <w:p w:rsidR="00975CE0" w:rsidRPr="00064917" w:rsidRDefault="00975CE0" w:rsidP="00965279">
            <w:pPr>
              <w:widowControl w:val="0"/>
              <w:autoSpaceDE w:val="0"/>
              <w:autoSpaceDN w:val="0"/>
              <w:jc w:val="center"/>
              <w:rPr>
                <w:rFonts w:ascii="Times New Roman" w:hAnsi="Times New Roman"/>
              </w:rPr>
            </w:pPr>
          </w:p>
        </w:tc>
        <w:tc>
          <w:tcPr>
            <w:tcW w:w="3062" w:type="dxa"/>
            <w:vMerge/>
            <w:tcBorders>
              <w:bottom w:val="nil"/>
            </w:tcBorders>
            <w:tcMar>
              <w:top w:w="28" w:type="dxa"/>
              <w:left w:w="28" w:type="dxa"/>
              <w:bottom w:w="28" w:type="dxa"/>
              <w:right w:w="28" w:type="dxa"/>
            </w:tcMar>
          </w:tcPr>
          <w:p w:rsidR="00975CE0" w:rsidRPr="00064917" w:rsidRDefault="00975CE0" w:rsidP="00965279">
            <w:pPr>
              <w:widowControl w:val="0"/>
              <w:autoSpaceDE w:val="0"/>
              <w:autoSpaceDN w:val="0"/>
              <w:adjustRightInd w:val="0"/>
              <w:spacing w:line="235" w:lineRule="auto"/>
              <w:rPr>
                <w:rFonts w:ascii="Times New Roman" w:hAnsi="Times New Roman"/>
              </w:rPr>
            </w:pPr>
          </w:p>
        </w:tc>
        <w:tc>
          <w:tcPr>
            <w:tcW w:w="567" w:type="dxa"/>
            <w:tcMar>
              <w:top w:w="28" w:type="dxa"/>
              <w:left w:w="28" w:type="dxa"/>
              <w:bottom w:w="28" w:type="dxa"/>
              <w:right w:w="28" w:type="dxa"/>
            </w:tcMar>
            <w:textDirection w:val="btLr"/>
            <w:vAlign w:val="center"/>
          </w:tcPr>
          <w:p w:rsidR="00975CE0" w:rsidRPr="00064917" w:rsidRDefault="00975CE0" w:rsidP="00965279">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567" w:type="dxa"/>
            <w:tcMar>
              <w:top w:w="28" w:type="dxa"/>
              <w:left w:w="28" w:type="dxa"/>
              <w:bottom w:w="28" w:type="dxa"/>
              <w:right w:w="28" w:type="dxa"/>
            </w:tcMar>
            <w:textDirection w:val="btLr"/>
            <w:vAlign w:val="center"/>
          </w:tcPr>
          <w:p w:rsidR="00975CE0" w:rsidRPr="00064917" w:rsidRDefault="00975CE0" w:rsidP="00A34CD7">
            <w:pPr>
              <w:ind w:left="113" w:right="113"/>
              <w:jc w:val="center"/>
              <w:rPr>
                <w:rFonts w:ascii="Times New Roman" w:hAnsi="Times New Roman"/>
              </w:rPr>
            </w:pPr>
            <w:r w:rsidRPr="00064917">
              <w:rPr>
                <w:rFonts w:ascii="Times New Roman" w:hAnsi="Times New Roman"/>
              </w:rPr>
              <w:t>51891,6</w:t>
            </w:r>
          </w:p>
        </w:tc>
        <w:tc>
          <w:tcPr>
            <w:tcW w:w="534" w:type="dxa"/>
            <w:tcMar>
              <w:top w:w="28" w:type="dxa"/>
              <w:left w:w="28" w:type="dxa"/>
              <w:bottom w:w="28" w:type="dxa"/>
              <w:right w:w="28" w:type="dxa"/>
            </w:tcMar>
            <w:textDirection w:val="btLr"/>
            <w:vAlign w:val="center"/>
          </w:tcPr>
          <w:p w:rsidR="00975CE0" w:rsidRPr="00064917" w:rsidRDefault="00975CE0" w:rsidP="00A34CD7">
            <w:pPr>
              <w:ind w:left="113" w:right="113"/>
              <w:jc w:val="center"/>
              <w:rPr>
                <w:rFonts w:ascii="Times New Roman" w:hAnsi="Times New Roman"/>
              </w:rPr>
            </w:pPr>
            <w:r w:rsidRPr="00064917">
              <w:rPr>
                <w:rFonts w:ascii="Times New Roman" w:hAnsi="Times New Roman"/>
              </w:rPr>
              <w:t>23556,3</w:t>
            </w:r>
          </w:p>
        </w:tc>
        <w:tc>
          <w:tcPr>
            <w:tcW w:w="536" w:type="dxa"/>
            <w:tcMar>
              <w:top w:w="28" w:type="dxa"/>
              <w:left w:w="28" w:type="dxa"/>
              <w:bottom w:w="28" w:type="dxa"/>
              <w:right w:w="28" w:type="dxa"/>
            </w:tcMar>
            <w:textDirection w:val="btLr"/>
            <w:vAlign w:val="center"/>
          </w:tcPr>
          <w:p w:rsidR="00975CE0" w:rsidRPr="00064917" w:rsidRDefault="00975CE0" w:rsidP="00A34CD7">
            <w:pPr>
              <w:ind w:left="113" w:right="113"/>
              <w:jc w:val="center"/>
              <w:rPr>
                <w:rFonts w:ascii="Times New Roman" w:hAnsi="Times New Roman"/>
              </w:rPr>
            </w:pPr>
            <w:r w:rsidRPr="00064917">
              <w:rPr>
                <w:rFonts w:ascii="Times New Roman" w:hAnsi="Times New Roman"/>
              </w:rPr>
              <w:t>15439,6</w:t>
            </w:r>
          </w:p>
        </w:tc>
        <w:tc>
          <w:tcPr>
            <w:tcW w:w="536" w:type="dxa"/>
            <w:tcMar>
              <w:top w:w="28" w:type="dxa"/>
              <w:left w:w="28" w:type="dxa"/>
              <w:bottom w:w="28" w:type="dxa"/>
              <w:right w:w="28" w:type="dxa"/>
            </w:tcMar>
            <w:textDirection w:val="btLr"/>
            <w:vAlign w:val="center"/>
          </w:tcPr>
          <w:p w:rsidR="00975CE0" w:rsidRPr="00064917" w:rsidRDefault="00975CE0" w:rsidP="00A34CD7">
            <w:pPr>
              <w:ind w:left="113" w:right="113"/>
              <w:jc w:val="center"/>
              <w:rPr>
                <w:rFonts w:ascii="Times New Roman" w:hAnsi="Times New Roman"/>
              </w:rPr>
            </w:pPr>
            <w:r w:rsidRPr="00064917">
              <w:rPr>
                <w:rFonts w:ascii="Times New Roman" w:hAnsi="Times New Roman"/>
              </w:rPr>
              <w:t>12895,7</w:t>
            </w:r>
          </w:p>
        </w:tc>
        <w:tc>
          <w:tcPr>
            <w:tcW w:w="535" w:type="dxa"/>
            <w:tcMar>
              <w:top w:w="28" w:type="dxa"/>
              <w:left w:w="28" w:type="dxa"/>
              <w:bottom w:w="28" w:type="dxa"/>
              <w:right w:w="28" w:type="dxa"/>
            </w:tcMar>
            <w:textDirection w:val="btLr"/>
            <w:vAlign w:val="center"/>
          </w:tcPr>
          <w:p w:rsidR="00975CE0" w:rsidRPr="00064917" w:rsidRDefault="00975CE0"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975CE0" w:rsidRPr="00064917" w:rsidRDefault="00975CE0"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975CE0" w:rsidRPr="00064917" w:rsidRDefault="00975CE0"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975CE0" w:rsidRPr="00064917" w:rsidRDefault="00975CE0"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975CE0" w:rsidRPr="00064917" w:rsidRDefault="00975CE0"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975CE0" w:rsidRPr="00064917" w:rsidRDefault="00975CE0" w:rsidP="00965279">
            <w:pPr>
              <w:ind w:left="113" w:right="113"/>
              <w:jc w:val="center"/>
              <w:rPr>
                <w:rFonts w:ascii="Times New Roman" w:hAnsi="Times New Roman"/>
              </w:rPr>
            </w:pPr>
            <w:r w:rsidRPr="00064917">
              <w:rPr>
                <w:rFonts w:ascii="Times New Roman" w:hAnsi="Times New Roman"/>
                <w:color w:val="000000"/>
              </w:rPr>
              <w:t>-</w:t>
            </w:r>
          </w:p>
        </w:tc>
      </w:tr>
      <w:tr w:rsidR="00A34CD7" w:rsidRPr="00064917" w:rsidTr="00B350DA">
        <w:trPr>
          <w:cantSplit/>
          <w:trHeight w:val="919"/>
        </w:trPr>
        <w:tc>
          <w:tcPr>
            <w:tcW w:w="536" w:type="dxa"/>
            <w:vMerge/>
            <w:tcBorders>
              <w:bottom w:val="single" w:sz="4" w:space="0" w:color="auto"/>
            </w:tcBorders>
            <w:tcMar>
              <w:top w:w="28" w:type="dxa"/>
              <w:left w:w="28" w:type="dxa"/>
              <w:bottom w:w="28" w:type="dxa"/>
              <w:right w:w="28" w:type="dxa"/>
            </w:tcMar>
          </w:tcPr>
          <w:p w:rsidR="00A34CD7" w:rsidRPr="00064917" w:rsidRDefault="00A34CD7" w:rsidP="00965279">
            <w:pPr>
              <w:widowControl w:val="0"/>
              <w:autoSpaceDE w:val="0"/>
              <w:autoSpaceDN w:val="0"/>
              <w:jc w:val="center"/>
              <w:rPr>
                <w:rFonts w:ascii="Times New Roman" w:hAnsi="Times New Roman"/>
              </w:rPr>
            </w:pPr>
          </w:p>
        </w:tc>
        <w:tc>
          <w:tcPr>
            <w:tcW w:w="3062" w:type="dxa"/>
            <w:tcBorders>
              <w:top w:val="nil"/>
              <w:bottom w:val="single" w:sz="4" w:space="0" w:color="auto"/>
            </w:tcBorders>
            <w:tcMar>
              <w:top w:w="28" w:type="dxa"/>
              <w:left w:w="28" w:type="dxa"/>
              <w:bottom w:w="28" w:type="dxa"/>
              <w:right w:w="28" w:type="dxa"/>
            </w:tcMar>
          </w:tcPr>
          <w:p w:rsidR="00A34CD7" w:rsidRPr="00064917" w:rsidRDefault="00A34CD7" w:rsidP="00965279">
            <w:pPr>
              <w:widowControl w:val="0"/>
              <w:autoSpaceDE w:val="0"/>
              <w:autoSpaceDN w:val="0"/>
              <w:adjustRightInd w:val="0"/>
              <w:spacing w:line="235" w:lineRule="auto"/>
              <w:rPr>
                <w:rFonts w:ascii="Times New Roman" w:hAnsi="Times New Roman"/>
              </w:rPr>
            </w:pPr>
          </w:p>
        </w:tc>
        <w:tc>
          <w:tcPr>
            <w:tcW w:w="567" w:type="dxa"/>
            <w:tcMar>
              <w:top w:w="28" w:type="dxa"/>
              <w:left w:w="28" w:type="dxa"/>
              <w:bottom w:w="28" w:type="dxa"/>
              <w:right w:w="28" w:type="dxa"/>
            </w:tcMar>
            <w:textDirection w:val="btLr"/>
            <w:vAlign w:val="center"/>
          </w:tcPr>
          <w:p w:rsidR="00A34CD7" w:rsidRPr="00064917" w:rsidRDefault="00A34CD7" w:rsidP="00965279">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567" w:type="dxa"/>
            <w:tcMar>
              <w:top w:w="28" w:type="dxa"/>
              <w:left w:w="28" w:type="dxa"/>
              <w:bottom w:w="28" w:type="dxa"/>
              <w:right w:w="28" w:type="dxa"/>
            </w:tcMar>
            <w:textDirection w:val="btLr"/>
            <w:vAlign w:val="center"/>
          </w:tcPr>
          <w:p w:rsidR="00A34CD7" w:rsidRPr="00064917" w:rsidRDefault="00A34CD7" w:rsidP="00A34CD7">
            <w:pPr>
              <w:ind w:left="113" w:right="113"/>
              <w:jc w:val="center"/>
              <w:rPr>
                <w:rFonts w:ascii="Times New Roman" w:hAnsi="Times New Roman"/>
              </w:rPr>
            </w:pPr>
            <w:r w:rsidRPr="00064917">
              <w:rPr>
                <w:rFonts w:ascii="Times New Roman" w:hAnsi="Times New Roman"/>
              </w:rPr>
              <w:t>50983,4</w:t>
            </w:r>
          </w:p>
        </w:tc>
        <w:tc>
          <w:tcPr>
            <w:tcW w:w="534" w:type="dxa"/>
            <w:tcMar>
              <w:top w:w="28" w:type="dxa"/>
              <w:left w:w="28" w:type="dxa"/>
              <w:bottom w:w="28" w:type="dxa"/>
              <w:right w:w="28" w:type="dxa"/>
            </w:tcMar>
            <w:textDirection w:val="btLr"/>
            <w:vAlign w:val="center"/>
          </w:tcPr>
          <w:p w:rsidR="00A34CD7" w:rsidRPr="00064917" w:rsidRDefault="00A34CD7" w:rsidP="00A34CD7">
            <w:pPr>
              <w:ind w:left="113" w:right="113"/>
              <w:jc w:val="center"/>
              <w:rPr>
                <w:rFonts w:ascii="Times New Roman" w:hAnsi="Times New Roman"/>
              </w:rPr>
            </w:pPr>
            <w:r w:rsidRPr="00064917">
              <w:rPr>
                <w:rFonts w:ascii="Times New Roman" w:hAnsi="Times New Roman"/>
              </w:rPr>
              <w:t>24068,7</w:t>
            </w:r>
          </w:p>
        </w:tc>
        <w:tc>
          <w:tcPr>
            <w:tcW w:w="536" w:type="dxa"/>
            <w:tcMar>
              <w:top w:w="28" w:type="dxa"/>
              <w:left w:w="28" w:type="dxa"/>
              <w:bottom w:w="28" w:type="dxa"/>
              <w:right w:w="28" w:type="dxa"/>
            </w:tcMar>
            <w:textDirection w:val="btLr"/>
            <w:vAlign w:val="center"/>
          </w:tcPr>
          <w:p w:rsidR="00A34CD7" w:rsidRPr="00064917" w:rsidRDefault="00A34CD7" w:rsidP="00A34CD7">
            <w:pPr>
              <w:ind w:left="113" w:right="113"/>
              <w:jc w:val="center"/>
              <w:rPr>
                <w:rFonts w:ascii="Times New Roman" w:hAnsi="Times New Roman"/>
              </w:rPr>
            </w:pPr>
            <w:r w:rsidRPr="00064917">
              <w:rPr>
                <w:rFonts w:ascii="Times New Roman" w:hAnsi="Times New Roman"/>
              </w:rPr>
              <w:t>12185,4</w:t>
            </w:r>
          </w:p>
        </w:tc>
        <w:tc>
          <w:tcPr>
            <w:tcW w:w="536" w:type="dxa"/>
            <w:tcMar>
              <w:top w:w="28" w:type="dxa"/>
              <w:left w:w="28" w:type="dxa"/>
              <w:bottom w:w="28" w:type="dxa"/>
              <w:right w:w="28" w:type="dxa"/>
            </w:tcMar>
            <w:textDirection w:val="btLr"/>
            <w:vAlign w:val="center"/>
          </w:tcPr>
          <w:p w:rsidR="00A34CD7" w:rsidRPr="00064917" w:rsidRDefault="00A34CD7" w:rsidP="00A34CD7">
            <w:pPr>
              <w:ind w:left="113" w:right="113"/>
              <w:jc w:val="center"/>
              <w:rPr>
                <w:rFonts w:ascii="Times New Roman" w:hAnsi="Times New Roman"/>
              </w:rPr>
            </w:pPr>
            <w:r w:rsidRPr="00064917">
              <w:rPr>
                <w:rFonts w:ascii="Times New Roman" w:hAnsi="Times New Roman"/>
              </w:rPr>
              <w:t>14729,3</w:t>
            </w:r>
          </w:p>
        </w:tc>
        <w:tc>
          <w:tcPr>
            <w:tcW w:w="535" w:type="dxa"/>
            <w:tcMar>
              <w:top w:w="28" w:type="dxa"/>
              <w:left w:w="28" w:type="dxa"/>
              <w:bottom w:w="28" w:type="dxa"/>
              <w:right w:w="28" w:type="dxa"/>
            </w:tcMar>
            <w:textDirection w:val="btLr"/>
            <w:vAlign w:val="center"/>
          </w:tcPr>
          <w:p w:rsidR="00A34CD7" w:rsidRPr="00064917" w:rsidRDefault="00A34CD7"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A34CD7" w:rsidRPr="00064917" w:rsidRDefault="00A34CD7"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A34CD7" w:rsidRPr="00064917" w:rsidRDefault="00A34CD7"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A34CD7" w:rsidRPr="00064917" w:rsidRDefault="00A34CD7"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A34CD7" w:rsidRPr="00064917" w:rsidRDefault="00A34CD7"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A34CD7" w:rsidRPr="00064917" w:rsidRDefault="00A34CD7" w:rsidP="00965279">
            <w:pPr>
              <w:ind w:left="113" w:right="113"/>
              <w:jc w:val="center"/>
              <w:rPr>
                <w:rFonts w:ascii="Times New Roman" w:hAnsi="Times New Roman"/>
              </w:rPr>
            </w:pPr>
            <w:r w:rsidRPr="00064917">
              <w:rPr>
                <w:rFonts w:ascii="Times New Roman" w:hAnsi="Times New Roman"/>
                <w:color w:val="000000"/>
              </w:rPr>
              <w:t>-</w:t>
            </w:r>
          </w:p>
        </w:tc>
      </w:tr>
      <w:tr w:rsidR="00315618" w:rsidRPr="00064917" w:rsidTr="00024028">
        <w:trPr>
          <w:cantSplit/>
          <w:trHeight w:val="1428"/>
        </w:trPr>
        <w:tc>
          <w:tcPr>
            <w:tcW w:w="536" w:type="dxa"/>
            <w:vMerge w:val="restart"/>
            <w:tcMar>
              <w:top w:w="28" w:type="dxa"/>
              <w:left w:w="28" w:type="dxa"/>
              <w:bottom w:w="28" w:type="dxa"/>
              <w:right w:w="28" w:type="dxa"/>
            </w:tcMar>
          </w:tcPr>
          <w:p w:rsidR="00315618" w:rsidRPr="00064917" w:rsidRDefault="00315618" w:rsidP="004B0506">
            <w:pPr>
              <w:widowControl w:val="0"/>
              <w:autoSpaceDE w:val="0"/>
              <w:autoSpaceDN w:val="0"/>
              <w:jc w:val="center"/>
              <w:rPr>
                <w:rFonts w:ascii="Times New Roman" w:hAnsi="Times New Roman"/>
              </w:rPr>
            </w:pPr>
            <w:r w:rsidRPr="00064917">
              <w:rPr>
                <w:rFonts w:ascii="Times New Roman" w:hAnsi="Times New Roman"/>
              </w:rPr>
              <w:lastRenderedPageBreak/>
              <w:t>1.</w:t>
            </w:r>
            <w:r w:rsidR="004B0506" w:rsidRPr="00064917">
              <w:rPr>
                <w:rFonts w:ascii="Times New Roman" w:hAnsi="Times New Roman"/>
              </w:rPr>
              <w:t>3</w:t>
            </w:r>
          </w:p>
        </w:tc>
        <w:tc>
          <w:tcPr>
            <w:tcW w:w="3062" w:type="dxa"/>
            <w:vMerge w:val="restart"/>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rPr>
            </w:pPr>
            <w:r w:rsidRPr="00064917">
              <w:rPr>
                <w:rFonts w:ascii="Times New Roman" w:hAnsi="Times New Roman"/>
              </w:rPr>
              <w:t>Региональный проект  «Борьба с сердечно-сосудистыми заболеваниями (Рязанская область)», в том числе:</w:t>
            </w: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567" w:type="dxa"/>
            <w:tcMar>
              <w:top w:w="28" w:type="dxa"/>
              <w:left w:w="28" w:type="dxa"/>
              <w:bottom w:w="28" w:type="dxa"/>
              <w:right w:w="28" w:type="dxa"/>
            </w:tcMar>
            <w:textDirection w:val="btLr"/>
            <w:vAlign w:val="center"/>
          </w:tcPr>
          <w:p w:rsidR="00315618" w:rsidRPr="00064917" w:rsidRDefault="00315618" w:rsidP="00452AA4">
            <w:pPr>
              <w:ind w:left="113" w:right="113"/>
              <w:jc w:val="center"/>
              <w:rPr>
                <w:rFonts w:ascii="Times New Roman" w:hAnsi="Times New Roman"/>
              </w:rPr>
            </w:pPr>
            <w:r w:rsidRPr="00064917">
              <w:rPr>
                <w:rFonts w:ascii="Times New Roman" w:hAnsi="Times New Roman"/>
              </w:rPr>
              <w:t>741180,88558</w:t>
            </w:r>
          </w:p>
        </w:tc>
        <w:tc>
          <w:tcPr>
            <w:tcW w:w="534" w:type="dxa"/>
            <w:tcMar>
              <w:top w:w="28" w:type="dxa"/>
              <w:left w:w="28" w:type="dxa"/>
              <w:bottom w:w="28" w:type="dxa"/>
              <w:right w:w="28" w:type="dxa"/>
            </w:tcMar>
            <w:textDirection w:val="btLr"/>
            <w:vAlign w:val="center"/>
          </w:tcPr>
          <w:p w:rsidR="00315618" w:rsidRPr="00064917" w:rsidRDefault="00315618" w:rsidP="00452AA4">
            <w:pPr>
              <w:ind w:left="113" w:right="113"/>
              <w:jc w:val="center"/>
              <w:rPr>
                <w:rFonts w:ascii="Times New Roman" w:hAnsi="Times New Roman"/>
              </w:rPr>
            </w:pPr>
            <w:r w:rsidRPr="00064917">
              <w:rPr>
                <w:rFonts w:ascii="Times New Roman" w:hAnsi="Times New Roman"/>
              </w:rPr>
              <w:t>264645,64227</w:t>
            </w:r>
          </w:p>
        </w:tc>
        <w:tc>
          <w:tcPr>
            <w:tcW w:w="536" w:type="dxa"/>
            <w:tcMar>
              <w:top w:w="28" w:type="dxa"/>
              <w:left w:w="28" w:type="dxa"/>
              <w:bottom w:w="28" w:type="dxa"/>
              <w:right w:w="28" w:type="dxa"/>
            </w:tcMar>
            <w:textDirection w:val="btLr"/>
            <w:vAlign w:val="center"/>
          </w:tcPr>
          <w:p w:rsidR="00315618" w:rsidRPr="00064917" w:rsidRDefault="00315618" w:rsidP="00452AA4">
            <w:pPr>
              <w:ind w:left="113" w:right="113"/>
              <w:jc w:val="center"/>
              <w:rPr>
                <w:rFonts w:ascii="Times New Roman" w:hAnsi="Times New Roman"/>
              </w:rPr>
            </w:pPr>
            <w:r w:rsidRPr="00064917">
              <w:rPr>
                <w:rFonts w:ascii="Times New Roman" w:hAnsi="Times New Roman"/>
              </w:rPr>
              <w:t>200538,54227</w:t>
            </w:r>
          </w:p>
        </w:tc>
        <w:tc>
          <w:tcPr>
            <w:tcW w:w="536" w:type="dxa"/>
            <w:tcMar>
              <w:top w:w="28" w:type="dxa"/>
              <w:left w:w="28" w:type="dxa"/>
              <w:bottom w:w="28" w:type="dxa"/>
              <w:right w:w="28" w:type="dxa"/>
            </w:tcMar>
            <w:textDirection w:val="btLr"/>
            <w:vAlign w:val="center"/>
          </w:tcPr>
          <w:p w:rsidR="00315618" w:rsidRPr="00064917" w:rsidRDefault="00315618" w:rsidP="00452AA4">
            <w:pPr>
              <w:ind w:left="113" w:right="113"/>
              <w:jc w:val="center"/>
              <w:rPr>
                <w:rFonts w:ascii="Times New Roman" w:hAnsi="Times New Roman"/>
              </w:rPr>
            </w:pPr>
            <w:r w:rsidRPr="00064917">
              <w:rPr>
                <w:rFonts w:ascii="Times New Roman" w:hAnsi="Times New Roman"/>
              </w:rPr>
              <w:t>275996,70104</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r>
      <w:tr w:rsidR="00315618" w:rsidRPr="00064917" w:rsidTr="00024028">
        <w:trPr>
          <w:cantSplit/>
          <w:trHeight w:val="1414"/>
        </w:trPr>
        <w:tc>
          <w:tcPr>
            <w:tcW w:w="536" w:type="dxa"/>
            <w:vMerge/>
            <w:tcMar>
              <w:top w:w="28" w:type="dxa"/>
              <w:left w:w="28" w:type="dxa"/>
              <w:bottom w:w="28" w:type="dxa"/>
              <w:right w:w="28" w:type="dxa"/>
            </w:tcMar>
          </w:tcPr>
          <w:p w:rsidR="00315618" w:rsidRPr="00064917" w:rsidRDefault="00315618" w:rsidP="00965279">
            <w:pPr>
              <w:widowControl w:val="0"/>
              <w:autoSpaceDE w:val="0"/>
              <w:autoSpaceDN w:val="0"/>
              <w:jc w:val="center"/>
              <w:rPr>
                <w:rFonts w:ascii="Times New Roman" w:hAnsi="Times New Roman"/>
              </w:rPr>
            </w:pPr>
          </w:p>
        </w:tc>
        <w:tc>
          <w:tcPr>
            <w:tcW w:w="3062" w:type="dxa"/>
            <w:vMerge/>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rPr>
            </w:pP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567" w:type="dxa"/>
            <w:tcMar>
              <w:top w:w="28" w:type="dxa"/>
              <w:left w:w="28" w:type="dxa"/>
              <w:bottom w:w="28" w:type="dxa"/>
              <w:right w:w="28" w:type="dxa"/>
            </w:tcMar>
            <w:textDirection w:val="btLr"/>
            <w:vAlign w:val="center"/>
          </w:tcPr>
          <w:p w:rsidR="00315618" w:rsidRPr="00064917" w:rsidRDefault="00315618" w:rsidP="00452AA4">
            <w:pPr>
              <w:ind w:left="113" w:right="113"/>
              <w:jc w:val="center"/>
              <w:rPr>
                <w:rFonts w:ascii="Times New Roman" w:hAnsi="Times New Roman"/>
              </w:rPr>
            </w:pPr>
            <w:r w:rsidRPr="00064917">
              <w:rPr>
                <w:rFonts w:ascii="Times New Roman" w:hAnsi="Times New Roman"/>
              </w:rPr>
              <w:t>15739,98558</w:t>
            </w:r>
          </w:p>
        </w:tc>
        <w:tc>
          <w:tcPr>
            <w:tcW w:w="534" w:type="dxa"/>
            <w:tcMar>
              <w:top w:w="28" w:type="dxa"/>
              <w:left w:w="28" w:type="dxa"/>
              <w:bottom w:w="28" w:type="dxa"/>
              <w:right w:w="28" w:type="dxa"/>
            </w:tcMar>
            <w:textDirection w:val="btLr"/>
            <w:vAlign w:val="center"/>
          </w:tcPr>
          <w:p w:rsidR="00315618" w:rsidRPr="00064917" w:rsidRDefault="00315618" w:rsidP="00452AA4">
            <w:pPr>
              <w:ind w:left="113" w:right="113"/>
              <w:jc w:val="center"/>
              <w:rPr>
                <w:rFonts w:ascii="Times New Roman" w:hAnsi="Times New Roman"/>
              </w:rPr>
            </w:pPr>
            <w:r w:rsidRPr="00064917">
              <w:rPr>
                <w:rFonts w:ascii="Times New Roman" w:hAnsi="Times New Roman"/>
              </w:rPr>
              <w:t>3730,04227</w:t>
            </w:r>
          </w:p>
        </w:tc>
        <w:tc>
          <w:tcPr>
            <w:tcW w:w="536" w:type="dxa"/>
            <w:tcMar>
              <w:top w:w="28" w:type="dxa"/>
              <w:left w:w="28" w:type="dxa"/>
              <w:bottom w:w="28" w:type="dxa"/>
              <w:right w:w="28" w:type="dxa"/>
            </w:tcMar>
            <w:textDirection w:val="btLr"/>
            <w:vAlign w:val="center"/>
          </w:tcPr>
          <w:p w:rsidR="00315618" w:rsidRPr="00064917" w:rsidRDefault="00315618" w:rsidP="00452AA4">
            <w:pPr>
              <w:ind w:left="113" w:right="113"/>
              <w:jc w:val="center"/>
              <w:rPr>
                <w:rFonts w:ascii="Times New Roman" w:hAnsi="Times New Roman"/>
              </w:rPr>
            </w:pPr>
            <w:r w:rsidRPr="00064917">
              <w:rPr>
                <w:rFonts w:ascii="Times New Roman" w:hAnsi="Times New Roman"/>
              </w:rPr>
              <w:t>3730,04227</w:t>
            </w:r>
          </w:p>
        </w:tc>
        <w:tc>
          <w:tcPr>
            <w:tcW w:w="536" w:type="dxa"/>
            <w:tcMar>
              <w:top w:w="28" w:type="dxa"/>
              <w:left w:w="28" w:type="dxa"/>
              <w:bottom w:w="28" w:type="dxa"/>
              <w:right w:w="28" w:type="dxa"/>
            </w:tcMar>
            <w:textDirection w:val="btLr"/>
            <w:vAlign w:val="center"/>
          </w:tcPr>
          <w:p w:rsidR="00315618" w:rsidRPr="00064917" w:rsidRDefault="00315618" w:rsidP="00452AA4">
            <w:pPr>
              <w:ind w:left="113" w:right="113"/>
              <w:jc w:val="center"/>
              <w:rPr>
                <w:rFonts w:ascii="Times New Roman" w:hAnsi="Times New Roman"/>
              </w:rPr>
            </w:pPr>
            <w:r w:rsidRPr="00064917">
              <w:rPr>
                <w:rFonts w:ascii="Times New Roman" w:hAnsi="Times New Roman"/>
              </w:rPr>
              <w:t>8279,90104</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r>
      <w:tr w:rsidR="00315618" w:rsidRPr="00064917" w:rsidTr="00024028">
        <w:trPr>
          <w:cantSplit/>
          <w:trHeight w:val="1134"/>
        </w:trPr>
        <w:tc>
          <w:tcPr>
            <w:tcW w:w="536" w:type="dxa"/>
            <w:vMerge/>
            <w:tcBorders>
              <w:bottom w:val="single" w:sz="4" w:space="0" w:color="auto"/>
            </w:tcBorders>
            <w:tcMar>
              <w:top w:w="28" w:type="dxa"/>
              <w:left w:w="28" w:type="dxa"/>
              <w:bottom w:w="28" w:type="dxa"/>
              <w:right w:w="28" w:type="dxa"/>
            </w:tcMar>
          </w:tcPr>
          <w:p w:rsidR="00315618" w:rsidRPr="00064917" w:rsidRDefault="00315618" w:rsidP="00965279">
            <w:pPr>
              <w:widowControl w:val="0"/>
              <w:autoSpaceDE w:val="0"/>
              <w:autoSpaceDN w:val="0"/>
              <w:jc w:val="center"/>
              <w:rPr>
                <w:rFonts w:ascii="Times New Roman" w:hAnsi="Times New Roman"/>
              </w:rPr>
            </w:pPr>
          </w:p>
        </w:tc>
        <w:tc>
          <w:tcPr>
            <w:tcW w:w="3062" w:type="dxa"/>
            <w:vMerge/>
            <w:tcBorders>
              <w:bottom w:val="single" w:sz="4" w:space="0" w:color="auto"/>
            </w:tcBorders>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rPr>
            </w:pP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567" w:type="dxa"/>
            <w:tcMar>
              <w:top w:w="28" w:type="dxa"/>
              <w:left w:w="28" w:type="dxa"/>
              <w:bottom w:w="28" w:type="dxa"/>
              <w:right w:w="28" w:type="dxa"/>
            </w:tcMar>
            <w:textDirection w:val="btLr"/>
            <w:vAlign w:val="center"/>
          </w:tcPr>
          <w:p w:rsidR="00315618" w:rsidRPr="00064917" w:rsidRDefault="00315618" w:rsidP="00452AA4">
            <w:pPr>
              <w:ind w:left="113" w:right="113"/>
              <w:jc w:val="center"/>
              <w:rPr>
                <w:rFonts w:ascii="Times New Roman" w:hAnsi="Times New Roman"/>
              </w:rPr>
            </w:pPr>
            <w:r w:rsidRPr="00064917">
              <w:rPr>
                <w:rFonts w:ascii="Times New Roman" w:hAnsi="Times New Roman"/>
              </w:rPr>
              <w:t>725440,9</w:t>
            </w:r>
          </w:p>
        </w:tc>
        <w:tc>
          <w:tcPr>
            <w:tcW w:w="534" w:type="dxa"/>
            <w:tcMar>
              <w:top w:w="28" w:type="dxa"/>
              <w:left w:w="28" w:type="dxa"/>
              <w:bottom w:w="28" w:type="dxa"/>
              <w:right w:w="28" w:type="dxa"/>
            </w:tcMar>
            <w:textDirection w:val="btLr"/>
            <w:vAlign w:val="center"/>
          </w:tcPr>
          <w:p w:rsidR="00315618" w:rsidRPr="00064917" w:rsidRDefault="00315618" w:rsidP="00452AA4">
            <w:pPr>
              <w:ind w:left="113" w:right="113"/>
              <w:jc w:val="center"/>
              <w:rPr>
                <w:rFonts w:ascii="Times New Roman" w:hAnsi="Times New Roman"/>
              </w:rPr>
            </w:pPr>
            <w:r w:rsidRPr="00064917">
              <w:rPr>
                <w:rFonts w:ascii="Times New Roman" w:hAnsi="Times New Roman"/>
              </w:rPr>
              <w:t>260915,6</w:t>
            </w:r>
          </w:p>
        </w:tc>
        <w:tc>
          <w:tcPr>
            <w:tcW w:w="536" w:type="dxa"/>
            <w:tcMar>
              <w:top w:w="28" w:type="dxa"/>
              <w:left w:w="28" w:type="dxa"/>
              <w:bottom w:w="28" w:type="dxa"/>
              <w:right w:w="28" w:type="dxa"/>
            </w:tcMar>
            <w:textDirection w:val="btLr"/>
            <w:vAlign w:val="center"/>
          </w:tcPr>
          <w:p w:rsidR="00315618" w:rsidRPr="00064917" w:rsidRDefault="00315618" w:rsidP="00452AA4">
            <w:pPr>
              <w:ind w:left="113" w:right="113"/>
              <w:jc w:val="center"/>
              <w:rPr>
                <w:rFonts w:ascii="Times New Roman" w:hAnsi="Times New Roman"/>
              </w:rPr>
            </w:pPr>
            <w:r w:rsidRPr="00064917">
              <w:rPr>
                <w:rFonts w:ascii="Times New Roman" w:hAnsi="Times New Roman"/>
              </w:rPr>
              <w:t>196808,5</w:t>
            </w:r>
          </w:p>
        </w:tc>
        <w:tc>
          <w:tcPr>
            <w:tcW w:w="536" w:type="dxa"/>
            <w:tcMar>
              <w:top w:w="28" w:type="dxa"/>
              <w:left w:w="28" w:type="dxa"/>
              <w:bottom w:w="28" w:type="dxa"/>
              <w:right w:w="28" w:type="dxa"/>
            </w:tcMar>
            <w:textDirection w:val="btLr"/>
            <w:vAlign w:val="center"/>
          </w:tcPr>
          <w:p w:rsidR="00315618" w:rsidRPr="00064917" w:rsidRDefault="00315618" w:rsidP="00452AA4">
            <w:pPr>
              <w:ind w:left="113" w:right="113"/>
              <w:jc w:val="center"/>
              <w:rPr>
                <w:rFonts w:ascii="Times New Roman" w:hAnsi="Times New Roman"/>
              </w:rPr>
            </w:pPr>
            <w:r w:rsidRPr="00064917">
              <w:rPr>
                <w:rFonts w:ascii="Times New Roman" w:hAnsi="Times New Roman"/>
              </w:rPr>
              <w:t>267716,8</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r>
      <w:tr w:rsidR="00315618" w:rsidRPr="00064917" w:rsidTr="00024028">
        <w:trPr>
          <w:cantSplit/>
          <w:trHeight w:val="1441"/>
        </w:trPr>
        <w:tc>
          <w:tcPr>
            <w:tcW w:w="536" w:type="dxa"/>
            <w:vMerge w:val="restart"/>
            <w:tcMar>
              <w:top w:w="28" w:type="dxa"/>
              <w:left w:w="28" w:type="dxa"/>
              <w:bottom w:w="28" w:type="dxa"/>
              <w:right w:w="28" w:type="dxa"/>
            </w:tcMar>
          </w:tcPr>
          <w:p w:rsidR="00315618" w:rsidRPr="00064917" w:rsidRDefault="00315618" w:rsidP="004B0506">
            <w:pPr>
              <w:widowControl w:val="0"/>
              <w:autoSpaceDE w:val="0"/>
              <w:autoSpaceDN w:val="0"/>
              <w:jc w:val="center"/>
              <w:rPr>
                <w:rFonts w:ascii="Times New Roman" w:hAnsi="Times New Roman"/>
              </w:rPr>
            </w:pPr>
            <w:r w:rsidRPr="00064917">
              <w:rPr>
                <w:rFonts w:ascii="Times New Roman" w:hAnsi="Times New Roman"/>
              </w:rPr>
              <w:t>1.</w:t>
            </w:r>
            <w:r w:rsidR="004B0506" w:rsidRPr="00064917">
              <w:rPr>
                <w:rFonts w:ascii="Times New Roman" w:hAnsi="Times New Roman"/>
              </w:rPr>
              <w:t>3</w:t>
            </w:r>
            <w:r w:rsidRPr="00064917">
              <w:rPr>
                <w:rFonts w:ascii="Times New Roman" w:hAnsi="Times New Roman"/>
              </w:rPr>
              <w:t>.1</w:t>
            </w:r>
          </w:p>
        </w:tc>
        <w:tc>
          <w:tcPr>
            <w:tcW w:w="3062" w:type="dxa"/>
            <w:vMerge w:val="restart"/>
            <w:tcMar>
              <w:top w:w="28" w:type="dxa"/>
              <w:left w:w="28" w:type="dxa"/>
              <w:bottom w:w="28" w:type="dxa"/>
              <w:right w:w="28" w:type="dxa"/>
            </w:tcMar>
          </w:tcPr>
          <w:p w:rsidR="00315618" w:rsidRPr="00064917" w:rsidRDefault="00315618" w:rsidP="007F798D">
            <w:pPr>
              <w:widowControl w:val="0"/>
              <w:autoSpaceDE w:val="0"/>
              <w:autoSpaceDN w:val="0"/>
              <w:adjustRightInd w:val="0"/>
              <w:spacing w:line="235" w:lineRule="auto"/>
              <w:rPr>
                <w:rFonts w:ascii="Times New Roman" w:hAnsi="Times New Roman"/>
              </w:rPr>
            </w:pPr>
            <w:r w:rsidRPr="00064917">
              <w:rPr>
                <w:rFonts w:ascii="Times New Roman" w:hAnsi="Times New Roman"/>
              </w:rPr>
              <w:t>По подпрограмме № 2 «</w:t>
            </w:r>
            <w:r w:rsidRPr="00064917">
              <w:rPr>
                <w:rFonts w:ascii="Times New Roman" w:hAnsi="Times New Roman"/>
                <w:bCs/>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567"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368176,65877</w:t>
            </w:r>
          </w:p>
        </w:tc>
        <w:tc>
          <w:tcPr>
            <w:tcW w:w="534"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140310,9</w:t>
            </w:r>
          </w:p>
        </w:tc>
        <w:tc>
          <w:tcPr>
            <w:tcW w:w="536"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76203,8</w:t>
            </w:r>
          </w:p>
        </w:tc>
        <w:tc>
          <w:tcPr>
            <w:tcW w:w="536"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151661,95877</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r>
      <w:tr w:rsidR="00315618" w:rsidRPr="00064917" w:rsidTr="00024028">
        <w:trPr>
          <w:cantSplit/>
          <w:trHeight w:val="1362"/>
        </w:trPr>
        <w:tc>
          <w:tcPr>
            <w:tcW w:w="536" w:type="dxa"/>
            <w:vMerge/>
            <w:tcMar>
              <w:top w:w="28" w:type="dxa"/>
              <w:left w:w="28" w:type="dxa"/>
              <w:bottom w:w="28" w:type="dxa"/>
              <w:right w:w="28" w:type="dxa"/>
            </w:tcMar>
          </w:tcPr>
          <w:p w:rsidR="00315618" w:rsidRPr="00064917" w:rsidRDefault="00315618" w:rsidP="00965279">
            <w:pPr>
              <w:widowControl w:val="0"/>
              <w:autoSpaceDE w:val="0"/>
              <w:autoSpaceDN w:val="0"/>
              <w:jc w:val="center"/>
              <w:rPr>
                <w:rFonts w:ascii="Times New Roman" w:hAnsi="Times New Roman"/>
                <w:highlight w:val="yellow"/>
              </w:rPr>
            </w:pPr>
          </w:p>
        </w:tc>
        <w:tc>
          <w:tcPr>
            <w:tcW w:w="3062" w:type="dxa"/>
            <w:vMerge/>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highlight w:val="yellow"/>
              </w:rPr>
            </w:pP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567"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4549,85877</w:t>
            </w:r>
          </w:p>
        </w:tc>
        <w:tc>
          <w:tcPr>
            <w:tcW w:w="534"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0</w:t>
            </w:r>
          </w:p>
        </w:tc>
        <w:tc>
          <w:tcPr>
            <w:tcW w:w="536"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0</w:t>
            </w:r>
          </w:p>
        </w:tc>
        <w:tc>
          <w:tcPr>
            <w:tcW w:w="536"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4549,85877</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r>
      <w:tr w:rsidR="00315618" w:rsidRPr="00064917" w:rsidTr="00024028">
        <w:trPr>
          <w:cantSplit/>
          <w:trHeight w:val="1057"/>
        </w:trPr>
        <w:tc>
          <w:tcPr>
            <w:tcW w:w="536" w:type="dxa"/>
            <w:vMerge/>
            <w:tcMar>
              <w:top w:w="28" w:type="dxa"/>
              <w:left w:w="28" w:type="dxa"/>
              <w:bottom w:w="28" w:type="dxa"/>
              <w:right w:w="28" w:type="dxa"/>
            </w:tcMar>
          </w:tcPr>
          <w:p w:rsidR="00315618" w:rsidRPr="00064917" w:rsidRDefault="00315618" w:rsidP="00965279">
            <w:pPr>
              <w:widowControl w:val="0"/>
              <w:autoSpaceDE w:val="0"/>
              <w:autoSpaceDN w:val="0"/>
              <w:jc w:val="center"/>
              <w:rPr>
                <w:rFonts w:ascii="Times New Roman" w:hAnsi="Times New Roman"/>
                <w:highlight w:val="yellow"/>
              </w:rPr>
            </w:pPr>
          </w:p>
        </w:tc>
        <w:tc>
          <w:tcPr>
            <w:tcW w:w="3062" w:type="dxa"/>
            <w:vMerge/>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highlight w:val="yellow"/>
              </w:rPr>
            </w:pP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567"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363626,8</w:t>
            </w:r>
          </w:p>
        </w:tc>
        <w:tc>
          <w:tcPr>
            <w:tcW w:w="534"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140310,9</w:t>
            </w:r>
          </w:p>
        </w:tc>
        <w:tc>
          <w:tcPr>
            <w:tcW w:w="536"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76203,8</w:t>
            </w:r>
          </w:p>
        </w:tc>
        <w:tc>
          <w:tcPr>
            <w:tcW w:w="536"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147112,1</w:t>
            </w:r>
          </w:p>
        </w:tc>
        <w:tc>
          <w:tcPr>
            <w:tcW w:w="535" w:type="dxa"/>
            <w:tcMar>
              <w:top w:w="28" w:type="dxa"/>
              <w:left w:w="28" w:type="dxa"/>
              <w:bottom w:w="28" w:type="dxa"/>
              <w:right w:w="28" w:type="dxa"/>
            </w:tcMar>
            <w:textDirection w:val="btLr"/>
            <w:vAlign w:val="center"/>
          </w:tcPr>
          <w:p w:rsidR="00315618" w:rsidRPr="00064917" w:rsidRDefault="00315618" w:rsidP="00AA52E4">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AA52E4">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AA52E4">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15618" w:rsidRPr="00064917" w:rsidRDefault="00315618" w:rsidP="00AA52E4">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AA52E4">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AA52E4">
            <w:pPr>
              <w:ind w:left="113" w:right="113"/>
              <w:jc w:val="center"/>
              <w:rPr>
                <w:rFonts w:ascii="Times New Roman" w:hAnsi="Times New Roman"/>
              </w:rPr>
            </w:pPr>
            <w:r w:rsidRPr="00064917">
              <w:rPr>
                <w:rFonts w:ascii="Times New Roman" w:hAnsi="Times New Roman"/>
                <w:color w:val="000000"/>
              </w:rPr>
              <w:t>-</w:t>
            </w:r>
          </w:p>
        </w:tc>
      </w:tr>
      <w:tr w:rsidR="00315618" w:rsidRPr="00064917" w:rsidTr="00024028">
        <w:trPr>
          <w:cantSplit/>
          <w:trHeight w:val="1512"/>
        </w:trPr>
        <w:tc>
          <w:tcPr>
            <w:tcW w:w="536" w:type="dxa"/>
            <w:tcBorders>
              <w:bottom w:val="nil"/>
            </w:tcBorders>
            <w:tcMar>
              <w:top w:w="28" w:type="dxa"/>
              <w:left w:w="28" w:type="dxa"/>
              <w:bottom w:w="28" w:type="dxa"/>
              <w:right w:w="28" w:type="dxa"/>
            </w:tcMar>
          </w:tcPr>
          <w:p w:rsidR="00315618" w:rsidRPr="00064917" w:rsidRDefault="00315618" w:rsidP="004B0506">
            <w:pPr>
              <w:widowControl w:val="0"/>
              <w:autoSpaceDE w:val="0"/>
              <w:autoSpaceDN w:val="0"/>
              <w:jc w:val="center"/>
              <w:rPr>
                <w:rFonts w:ascii="Times New Roman" w:hAnsi="Times New Roman"/>
              </w:rPr>
            </w:pPr>
            <w:r w:rsidRPr="00064917">
              <w:rPr>
                <w:rFonts w:ascii="Times New Roman" w:hAnsi="Times New Roman"/>
              </w:rPr>
              <w:t>1.</w:t>
            </w:r>
            <w:r w:rsidR="004B0506" w:rsidRPr="00064917">
              <w:rPr>
                <w:rFonts w:ascii="Times New Roman" w:hAnsi="Times New Roman"/>
              </w:rPr>
              <w:t>3</w:t>
            </w:r>
            <w:r w:rsidRPr="00064917">
              <w:rPr>
                <w:rFonts w:ascii="Times New Roman" w:hAnsi="Times New Roman"/>
              </w:rPr>
              <w:t>.2</w:t>
            </w:r>
          </w:p>
        </w:tc>
        <w:tc>
          <w:tcPr>
            <w:tcW w:w="3062" w:type="dxa"/>
            <w:tcBorders>
              <w:bottom w:val="nil"/>
            </w:tcBorders>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rPr>
            </w:pPr>
            <w:r w:rsidRPr="00064917">
              <w:rPr>
                <w:rFonts w:ascii="Times New Roman" w:hAnsi="Times New Roman"/>
              </w:rPr>
              <w:t xml:space="preserve">По подпрограмме № 3 </w:t>
            </w:r>
            <w:r w:rsidRPr="00064917">
              <w:rPr>
                <w:rFonts w:ascii="Times New Roman" w:hAnsi="Times New Roman"/>
                <w:bCs/>
              </w:rPr>
              <w:t>«Совершенствование системы лекарственного обеспечения, в том числе в амбулаторных условиях»</w:t>
            </w: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567"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373004,22681</w:t>
            </w:r>
          </w:p>
        </w:tc>
        <w:tc>
          <w:tcPr>
            <w:tcW w:w="534"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124334,74227</w:t>
            </w:r>
          </w:p>
        </w:tc>
        <w:tc>
          <w:tcPr>
            <w:tcW w:w="536"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124334,74227</w:t>
            </w:r>
          </w:p>
        </w:tc>
        <w:tc>
          <w:tcPr>
            <w:tcW w:w="536"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124334,74227</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r>
      <w:tr w:rsidR="00315618" w:rsidRPr="00064917" w:rsidTr="00024028">
        <w:trPr>
          <w:cantSplit/>
          <w:trHeight w:val="1344"/>
        </w:trPr>
        <w:tc>
          <w:tcPr>
            <w:tcW w:w="536" w:type="dxa"/>
            <w:tcBorders>
              <w:top w:val="nil"/>
              <w:bottom w:val="nil"/>
            </w:tcBorders>
            <w:tcMar>
              <w:top w:w="28" w:type="dxa"/>
              <w:left w:w="28" w:type="dxa"/>
              <w:bottom w:w="28" w:type="dxa"/>
              <w:right w:w="28" w:type="dxa"/>
            </w:tcMar>
          </w:tcPr>
          <w:p w:rsidR="00315618" w:rsidRPr="00064917" w:rsidRDefault="00315618" w:rsidP="00965279">
            <w:pPr>
              <w:widowControl w:val="0"/>
              <w:autoSpaceDE w:val="0"/>
              <w:autoSpaceDN w:val="0"/>
              <w:jc w:val="center"/>
              <w:rPr>
                <w:rFonts w:ascii="Times New Roman" w:hAnsi="Times New Roman"/>
              </w:rPr>
            </w:pPr>
          </w:p>
        </w:tc>
        <w:tc>
          <w:tcPr>
            <w:tcW w:w="3062" w:type="dxa"/>
            <w:tcBorders>
              <w:top w:val="nil"/>
              <w:bottom w:val="nil"/>
            </w:tcBorders>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rPr>
            </w:pP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567"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11190,12681</w:t>
            </w:r>
          </w:p>
        </w:tc>
        <w:tc>
          <w:tcPr>
            <w:tcW w:w="534"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3730,04227</w:t>
            </w:r>
          </w:p>
        </w:tc>
        <w:tc>
          <w:tcPr>
            <w:tcW w:w="536"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3730,04227</w:t>
            </w:r>
          </w:p>
        </w:tc>
        <w:tc>
          <w:tcPr>
            <w:tcW w:w="536"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3730,04227</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r>
      <w:tr w:rsidR="00315618" w:rsidRPr="00064917" w:rsidTr="003519BA">
        <w:trPr>
          <w:cantSplit/>
          <w:trHeight w:val="1134"/>
        </w:trPr>
        <w:tc>
          <w:tcPr>
            <w:tcW w:w="536" w:type="dxa"/>
            <w:tcBorders>
              <w:top w:val="nil"/>
              <w:bottom w:val="single" w:sz="4" w:space="0" w:color="auto"/>
            </w:tcBorders>
            <w:tcMar>
              <w:top w:w="28" w:type="dxa"/>
              <w:left w:w="28" w:type="dxa"/>
              <w:bottom w:w="28" w:type="dxa"/>
              <w:right w:w="28" w:type="dxa"/>
            </w:tcMar>
          </w:tcPr>
          <w:p w:rsidR="00315618" w:rsidRPr="00064917" w:rsidRDefault="00315618" w:rsidP="00965279">
            <w:pPr>
              <w:widowControl w:val="0"/>
              <w:autoSpaceDE w:val="0"/>
              <w:autoSpaceDN w:val="0"/>
              <w:jc w:val="center"/>
              <w:rPr>
                <w:rFonts w:ascii="Times New Roman" w:hAnsi="Times New Roman"/>
              </w:rPr>
            </w:pPr>
          </w:p>
        </w:tc>
        <w:tc>
          <w:tcPr>
            <w:tcW w:w="3062" w:type="dxa"/>
            <w:tcBorders>
              <w:top w:val="nil"/>
              <w:bottom w:val="single" w:sz="4" w:space="0" w:color="auto"/>
            </w:tcBorders>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rPr>
            </w:pP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567"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361814,1</w:t>
            </w:r>
          </w:p>
        </w:tc>
        <w:tc>
          <w:tcPr>
            <w:tcW w:w="534"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120604,7</w:t>
            </w:r>
          </w:p>
        </w:tc>
        <w:tc>
          <w:tcPr>
            <w:tcW w:w="536"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120604,7</w:t>
            </w:r>
          </w:p>
        </w:tc>
        <w:tc>
          <w:tcPr>
            <w:tcW w:w="536" w:type="dxa"/>
            <w:tcMar>
              <w:top w:w="28" w:type="dxa"/>
              <w:left w:w="28" w:type="dxa"/>
              <w:bottom w:w="28" w:type="dxa"/>
              <w:right w:w="28" w:type="dxa"/>
            </w:tcMar>
            <w:textDirection w:val="btLr"/>
            <w:vAlign w:val="center"/>
          </w:tcPr>
          <w:p w:rsidR="00315618" w:rsidRPr="00064917" w:rsidRDefault="00315618" w:rsidP="00F94C0C">
            <w:pPr>
              <w:ind w:left="113" w:right="113"/>
              <w:jc w:val="center"/>
              <w:rPr>
                <w:rFonts w:ascii="Times New Roman" w:hAnsi="Times New Roman"/>
                <w:color w:val="000000"/>
              </w:rPr>
            </w:pPr>
            <w:r w:rsidRPr="00064917">
              <w:rPr>
                <w:rFonts w:ascii="Times New Roman" w:hAnsi="Times New Roman"/>
                <w:color w:val="000000"/>
              </w:rPr>
              <w:t>120604,7</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r>
      <w:tr w:rsidR="00315618" w:rsidRPr="00064917" w:rsidTr="003519BA">
        <w:trPr>
          <w:cantSplit/>
          <w:trHeight w:val="1216"/>
        </w:trPr>
        <w:tc>
          <w:tcPr>
            <w:tcW w:w="536" w:type="dxa"/>
            <w:tcBorders>
              <w:bottom w:val="single" w:sz="4" w:space="0" w:color="auto"/>
            </w:tcBorders>
            <w:tcMar>
              <w:top w:w="28" w:type="dxa"/>
              <w:left w:w="28" w:type="dxa"/>
              <w:bottom w:w="28" w:type="dxa"/>
              <w:right w:w="28" w:type="dxa"/>
            </w:tcMar>
          </w:tcPr>
          <w:p w:rsidR="00315618" w:rsidRPr="00064917" w:rsidRDefault="00315618" w:rsidP="004B0506">
            <w:pPr>
              <w:widowControl w:val="0"/>
              <w:autoSpaceDE w:val="0"/>
              <w:autoSpaceDN w:val="0"/>
              <w:jc w:val="center"/>
              <w:rPr>
                <w:rFonts w:ascii="Times New Roman" w:hAnsi="Times New Roman"/>
              </w:rPr>
            </w:pPr>
            <w:r w:rsidRPr="00064917">
              <w:rPr>
                <w:rFonts w:ascii="Times New Roman" w:hAnsi="Times New Roman"/>
              </w:rPr>
              <w:t>1.</w:t>
            </w:r>
            <w:r w:rsidR="004B0506" w:rsidRPr="00064917">
              <w:rPr>
                <w:rFonts w:ascii="Times New Roman" w:hAnsi="Times New Roman"/>
              </w:rPr>
              <w:t>4</w:t>
            </w:r>
          </w:p>
        </w:tc>
        <w:tc>
          <w:tcPr>
            <w:tcW w:w="3062" w:type="dxa"/>
            <w:tcBorders>
              <w:bottom w:val="single" w:sz="4" w:space="0" w:color="auto"/>
            </w:tcBorders>
            <w:tcMar>
              <w:top w:w="28" w:type="dxa"/>
              <w:left w:w="28" w:type="dxa"/>
              <w:bottom w:w="28" w:type="dxa"/>
              <w:right w:w="28" w:type="dxa"/>
            </w:tcMar>
          </w:tcPr>
          <w:p w:rsidR="00315618" w:rsidRPr="00064917" w:rsidRDefault="00315618" w:rsidP="003759E8">
            <w:pPr>
              <w:widowControl w:val="0"/>
              <w:autoSpaceDE w:val="0"/>
              <w:autoSpaceDN w:val="0"/>
              <w:adjustRightInd w:val="0"/>
              <w:spacing w:line="235" w:lineRule="auto"/>
              <w:rPr>
                <w:rFonts w:ascii="Times New Roman" w:hAnsi="Times New Roman"/>
              </w:rPr>
            </w:pPr>
            <w:r w:rsidRPr="00064917">
              <w:rPr>
                <w:rFonts w:ascii="Times New Roman" w:hAnsi="Times New Roman"/>
              </w:rPr>
              <w:t xml:space="preserve"> Региональный проект «Борьба с онкологическими заболеваниями (Рязанская область)» (по подпрограмме № 2 </w:t>
            </w:r>
            <w:r w:rsidRPr="00064917">
              <w:rPr>
                <w:rFonts w:ascii="Times New Roman" w:hAnsi="Times New Roman"/>
                <w:bCs/>
              </w:rPr>
              <w:t xml:space="preserve">«Совершенствование оказания специализированной, включая высокотехнологичную, </w:t>
            </w: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567" w:type="dxa"/>
            <w:tcMar>
              <w:top w:w="28" w:type="dxa"/>
              <w:left w:w="28" w:type="dxa"/>
              <w:bottom w:w="28" w:type="dxa"/>
              <w:right w:w="28" w:type="dxa"/>
            </w:tcMar>
            <w:textDirection w:val="btLr"/>
            <w:vAlign w:val="center"/>
          </w:tcPr>
          <w:p w:rsidR="00315618" w:rsidRPr="00064917" w:rsidRDefault="00315618" w:rsidP="00D447AA">
            <w:pPr>
              <w:ind w:left="113" w:right="113"/>
              <w:jc w:val="center"/>
              <w:rPr>
                <w:rFonts w:ascii="Times New Roman" w:hAnsi="Times New Roman"/>
                <w:color w:val="000000"/>
              </w:rPr>
            </w:pPr>
            <w:r w:rsidRPr="00064917">
              <w:rPr>
                <w:rFonts w:ascii="Times New Roman" w:hAnsi="Times New Roman"/>
                <w:color w:val="000000"/>
              </w:rPr>
              <w:t>292592,0866</w:t>
            </w:r>
          </w:p>
        </w:tc>
        <w:tc>
          <w:tcPr>
            <w:tcW w:w="534" w:type="dxa"/>
            <w:tcMar>
              <w:top w:w="28" w:type="dxa"/>
              <w:left w:w="28" w:type="dxa"/>
              <w:bottom w:w="28" w:type="dxa"/>
              <w:right w:w="28" w:type="dxa"/>
            </w:tcMar>
            <w:textDirection w:val="btLr"/>
            <w:vAlign w:val="center"/>
          </w:tcPr>
          <w:p w:rsidR="00315618" w:rsidRPr="00064917" w:rsidRDefault="00315618" w:rsidP="00D447AA">
            <w:pPr>
              <w:ind w:left="113" w:right="113"/>
              <w:jc w:val="center"/>
              <w:rPr>
                <w:rFonts w:ascii="Times New Roman" w:hAnsi="Times New Roman"/>
                <w:color w:val="000000"/>
              </w:rPr>
            </w:pPr>
            <w:r w:rsidRPr="00064917">
              <w:rPr>
                <w:rFonts w:ascii="Times New Roman" w:hAnsi="Times New Roman"/>
                <w:color w:val="000000"/>
              </w:rPr>
              <w:t>183104,6</w:t>
            </w:r>
          </w:p>
        </w:tc>
        <w:tc>
          <w:tcPr>
            <w:tcW w:w="536" w:type="dxa"/>
            <w:tcMar>
              <w:top w:w="28" w:type="dxa"/>
              <w:left w:w="28" w:type="dxa"/>
              <w:bottom w:w="28" w:type="dxa"/>
              <w:right w:w="28" w:type="dxa"/>
            </w:tcMar>
            <w:textDirection w:val="btLr"/>
            <w:vAlign w:val="center"/>
          </w:tcPr>
          <w:p w:rsidR="00315618" w:rsidRPr="00064917" w:rsidRDefault="00315618" w:rsidP="00D447AA">
            <w:pPr>
              <w:ind w:left="113" w:right="113"/>
              <w:jc w:val="center"/>
              <w:rPr>
                <w:rFonts w:ascii="Times New Roman" w:hAnsi="Times New Roman"/>
                <w:color w:val="000000"/>
              </w:rPr>
            </w:pPr>
            <w:r w:rsidRPr="00064917">
              <w:rPr>
                <w:rFonts w:ascii="Times New Roman" w:hAnsi="Times New Roman"/>
                <w:color w:val="000000"/>
              </w:rPr>
              <w:t>47614,6</w:t>
            </w:r>
          </w:p>
        </w:tc>
        <w:tc>
          <w:tcPr>
            <w:tcW w:w="536" w:type="dxa"/>
            <w:tcMar>
              <w:top w:w="28" w:type="dxa"/>
              <w:left w:w="28" w:type="dxa"/>
              <w:bottom w:w="28" w:type="dxa"/>
              <w:right w:w="28" w:type="dxa"/>
            </w:tcMar>
            <w:textDirection w:val="btLr"/>
            <w:vAlign w:val="center"/>
          </w:tcPr>
          <w:p w:rsidR="00315618" w:rsidRPr="00064917" w:rsidRDefault="00315618" w:rsidP="00D447AA">
            <w:pPr>
              <w:ind w:left="113" w:right="113"/>
              <w:jc w:val="center"/>
              <w:rPr>
                <w:rFonts w:ascii="Times New Roman" w:hAnsi="Times New Roman"/>
                <w:color w:val="000000"/>
              </w:rPr>
            </w:pPr>
            <w:r w:rsidRPr="00064917">
              <w:rPr>
                <w:rFonts w:ascii="Times New Roman" w:hAnsi="Times New Roman"/>
                <w:color w:val="000000"/>
              </w:rPr>
              <w:t>61872,8866</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r>
      <w:tr w:rsidR="003519BA" w:rsidRPr="00064917" w:rsidTr="00340E6B">
        <w:trPr>
          <w:cantSplit/>
          <w:trHeight w:val="1216"/>
        </w:trPr>
        <w:tc>
          <w:tcPr>
            <w:tcW w:w="536" w:type="dxa"/>
            <w:vMerge w:val="restart"/>
            <w:tcBorders>
              <w:top w:val="single" w:sz="4" w:space="0" w:color="auto"/>
            </w:tcBorders>
            <w:tcMar>
              <w:top w:w="28" w:type="dxa"/>
              <w:left w:w="28" w:type="dxa"/>
              <w:bottom w:w="28" w:type="dxa"/>
              <w:right w:w="28" w:type="dxa"/>
            </w:tcMar>
          </w:tcPr>
          <w:p w:rsidR="003519BA" w:rsidRPr="00064917" w:rsidRDefault="003519BA" w:rsidP="00965279">
            <w:pPr>
              <w:widowControl w:val="0"/>
              <w:autoSpaceDE w:val="0"/>
              <w:autoSpaceDN w:val="0"/>
              <w:jc w:val="center"/>
              <w:rPr>
                <w:rFonts w:ascii="Times New Roman" w:hAnsi="Times New Roman"/>
                <w:highlight w:val="yellow"/>
              </w:rPr>
            </w:pPr>
          </w:p>
        </w:tc>
        <w:tc>
          <w:tcPr>
            <w:tcW w:w="3062" w:type="dxa"/>
            <w:vMerge w:val="restart"/>
            <w:tcBorders>
              <w:top w:val="single" w:sz="4" w:space="0" w:color="auto"/>
            </w:tcBorders>
            <w:tcMar>
              <w:top w:w="28" w:type="dxa"/>
              <w:left w:w="28" w:type="dxa"/>
              <w:bottom w:w="28" w:type="dxa"/>
              <w:right w:w="28" w:type="dxa"/>
            </w:tcMar>
          </w:tcPr>
          <w:p w:rsidR="003519BA" w:rsidRPr="00064917" w:rsidRDefault="003519BA" w:rsidP="00965279">
            <w:pPr>
              <w:widowControl w:val="0"/>
              <w:autoSpaceDE w:val="0"/>
              <w:autoSpaceDN w:val="0"/>
              <w:adjustRightInd w:val="0"/>
              <w:spacing w:line="235" w:lineRule="auto"/>
              <w:rPr>
                <w:rFonts w:ascii="Times New Roman" w:hAnsi="Times New Roman"/>
                <w:highlight w:val="yellow"/>
              </w:rPr>
            </w:pPr>
            <w:r w:rsidRPr="00064917">
              <w:rPr>
                <w:rFonts w:ascii="Times New Roman" w:hAnsi="Times New Roman"/>
                <w:bCs/>
              </w:rPr>
              <w:t>медицинской помощи, скорой, в том числе скорой специализированной, медицинской помощи, медицинской эвакуации»)</w:t>
            </w:r>
          </w:p>
        </w:tc>
        <w:tc>
          <w:tcPr>
            <w:tcW w:w="567" w:type="dxa"/>
            <w:tcMar>
              <w:top w:w="28" w:type="dxa"/>
              <w:left w:w="28" w:type="dxa"/>
              <w:bottom w:w="28" w:type="dxa"/>
              <w:right w:w="28" w:type="dxa"/>
            </w:tcMar>
            <w:textDirection w:val="btLr"/>
            <w:vAlign w:val="center"/>
          </w:tcPr>
          <w:p w:rsidR="003519BA" w:rsidRPr="00064917" w:rsidRDefault="003519BA" w:rsidP="00965279">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567" w:type="dxa"/>
            <w:tcMar>
              <w:top w:w="28" w:type="dxa"/>
              <w:left w:w="28" w:type="dxa"/>
              <w:bottom w:w="28" w:type="dxa"/>
              <w:right w:w="28" w:type="dxa"/>
            </w:tcMar>
            <w:textDirection w:val="btLr"/>
            <w:vAlign w:val="center"/>
          </w:tcPr>
          <w:p w:rsidR="003519BA" w:rsidRPr="00064917" w:rsidRDefault="003519BA" w:rsidP="00D447AA">
            <w:pPr>
              <w:ind w:left="113" w:right="113"/>
              <w:jc w:val="center"/>
              <w:rPr>
                <w:rFonts w:ascii="Times New Roman" w:hAnsi="Times New Roman"/>
                <w:color w:val="000000"/>
              </w:rPr>
            </w:pPr>
            <w:r w:rsidRPr="00064917">
              <w:rPr>
                <w:rFonts w:ascii="Times New Roman" w:hAnsi="Times New Roman"/>
                <w:color w:val="000000"/>
              </w:rPr>
              <w:t>1856,1866</w:t>
            </w:r>
          </w:p>
        </w:tc>
        <w:tc>
          <w:tcPr>
            <w:tcW w:w="534" w:type="dxa"/>
            <w:tcMar>
              <w:top w:w="28" w:type="dxa"/>
              <w:left w:w="28" w:type="dxa"/>
              <w:bottom w:w="28" w:type="dxa"/>
              <w:right w:w="28" w:type="dxa"/>
            </w:tcMar>
            <w:textDirection w:val="btLr"/>
            <w:vAlign w:val="center"/>
          </w:tcPr>
          <w:p w:rsidR="003519BA" w:rsidRPr="00064917" w:rsidRDefault="003519BA" w:rsidP="00D447AA">
            <w:pPr>
              <w:ind w:left="113" w:right="113"/>
              <w:jc w:val="center"/>
              <w:rPr>
                <w:rFonts w:ascii="Times New Roman" w:hAnsi="Times New Roman"/>
                <w:color w:val="000000"/>
              </w:rPr>
            </w:pPr>
            <w:r w:rsidRPr="00064917">
              <w:rPr>
                <w:rFonts w:ascii="Times New Roman" w:hAnsi="Times New Roman"/>
                <w:color w:val="000000"/>
              </w:rPr>
              <w:t>0</w:t>
            </w:r>
          </w:p>
        </w:tc>
        <w:tc>
          <w:tcPr>
            <w:tcW w:w="536" w:type="dxa"/>
            <w:tcMar>
              <w:top w:w="28" w:type="dxa"/>
              <w:left w:w="28" w:type="dxa"/>
              <w:bottom w:w="28" w:type="dxa"/>
              <w:right w:w="28" w:type="dxa"/>
            </w:tcMar>
            <w:textDirection w:val="btLr"/>
            <w:vAlign w:val="center"/>
          </w:tcPr>
          <w:p w:rsidR="003519BA" w:rsidRPr="00064917" w:rsidRDefault="003519BA" w:rsidP="00D447AA">
            <w:pPr>
              <w:ind w:left="113" w:right="113"/>
              <w:jc w:val="center"/>
              <w:rPr>
                <w:rFonts w:ascii="Times New Roman" w:hAnsi="Times New Roman"/>
                <w:color w:val="000000"/>
              </w:rPr>
            </w:pPr>
            <w:r w:rsidRPr="00064917">
              <w:rPr>
                <w:rFonts w:ascii="Times New Roman" w:hAnsi="Times New Roman"/>
                <w:color w:val="000000"/>
              </w:rPr>
              <w:t>0</w:t>
            </w:r>
          </w:p>
        </w:tc>
        <w:tc>
          <w:tcPr>
            <w:tcW w:w="536" w:type="dxa"/>
            <w:tcMar>
              <w:top w:w="28" w:type="dxa"/>
              <w:left w:w="28" w:type="dxa"/>
              <w:bottom w:w="28" w:type="dxa"/>
              <w:right w:w="28" w:type="dxa"/>
            </w:tcMar>
            <w:textDirection w:val="btLr"/>
            <w:vAlign w:val="center"/>
          </w:tcPr>
          <w:p w:rsidR="003519BA" w:rsidRPr="00064917" w:rsidRDefault="003519BA" w:rsidP="00D447AA">
            <w:pPr>
              <w:ind w:left="113" w:right="113"/>
              <w:jc w:val="center"/>
              <w:rPr>
                <w:rFonts w:ascii="Times New Roman" w:hAnsi="Times New Roman"/>
                <w:color w:val="000000"/>
              </w:rPr>
            </w:pPr>
            <w:r w:rsidRPr="00064917">
              <w:rPr>
                <w:rFonts w:ascii="Times New Roman" w:hAnsi="Times New Roman"/>
                <w:color w:val="000000"/>
              </w:rPr>
              <w:t>1856,1866</w:t>
            </w:r>
          </w:p>
        </w:tc>
        <w:tc>
          <w:tcPr>
            <w:tcW w:w="535" w:type="dxa"/>
            <w:tcMar>
              <w:top w:w="28" w:type="dxa"/>
              <w:left w:w="28" w:type="dxa"/>
              <w:bottom w:w="28" w:type="dxa"/>
              <w:right w:w="28" w:type="dxa"/>
            </w:tcMar>
            <w:textDirection w:val="btLr"/>
            <w:vAlign w:val="center"/>
          </w:tcPr>
          <w:p w:rsidR="003519BA" w:rsidRPr="00064917" w:rsidRDefault="003519BA" w:rsidP="00B34E93">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519BA" w:rsidRPr="00064917" w:rsidRDefault="003519BA" w:rsidP="00B34E93">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519BA" w:rsidRPr="00064917" w:rsidRDefault="003519BA" w:rsidP="00B34E93">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519BA" w:rsidRPr="00064917" w:rsidRDefault="003519BA" w:rsidP="00B34E93">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519BA" w:rsidRPr="00064917" w:rsidRDefault="003519BA" w:rsidP="00B34E93">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519BA" w:rsidRPr="00064917" w:rsidRDefault="003519BA" w:rsidP="00B34E93">
            <w:pPr>
              <w:ind w:left="113" w:right="113"/>
              <w:jc w:val="center"/>
              <w:rPr>
                <w:rFonts w:ascii="Times New Roman" w:hAnsi="Times New Roman"/>
              </w:rPr>
            </w:pPr>
            <w:r w:rsidRPr="00064917">
              <w:rPr>
                <w:rFonts w:ascii="Times New Roman" w:hAnsi="Times New Roman"/>
                <w:color w:val="000000"/>
              </w:rPr>
              <w:t>-</w:t>
            </w:r>
          </w:p>
        </w:tc>
      </w:tr>
      <w:tr w:rsidR="003519BA" w:rsidRPr="00064917" w:rsidTr="00340E6B">
        <w:trPr>
          <w:cantSplit/>
          <w:trHeight w:val="1009"/>
        </w:trPr>
        <w:tc>
          <w:tcPr>
            <w:tcW w:w="536" w:type="dxa"/>
            <w:vMerge/>
            <w:tcBorders>
              <w:bottom w:val="single" w:sz="4" w:space="0" w:color="auto"/>
            </w:tcBorders>
            <w:tcMar>
              <w:top w:w="28" w:type="dxa"/>
              <w:left w:w="28" w:type="dxa"/>
              <w:bottom w:w="28" w:type="dxa"/>
              <w:right w:w="28" w:type="dxa"/>
            </w:tcMar>
          </w:tcPr>
          <w:p w:rsidR="003519BA" w:rsidRPr="00064917" w:rsidRDefault="003519BA" w:rsidP="00965279">
            <w:pPr>
              <w:widowControl w:val="0"/>
              <w:autoSpaceDE w:val="0"/>
              <w:autoSpaceDN w:val="0"/>
              <w:jc w:val="center"/>
              <w:rPr>
                <w:rFonts w:ascii="Times New Roman" w:hAnsi="Times New Roman"/>
                <w:highlight w:val="yellow"/>
              </w:rPr>
            </w:pPr>
          </w:p>
        </w:tc>
        <w:tc>
          <w:tcPr>
            <w:tcW w:w="3062" w:type="dxa"/>
            <w:vMerge/>
            <w:tcBorders>
              <w:bottom w:val="single" w:sz="4" w:space="0" w:color="auto"/>
            </w:tcBorders>
            <w:tcMar>
              <w:top w:w="28" w:type="dxa"/>
              <w:left w:w="28" w:type="dxa"/>
              <w:bottom w:w="28" w:type="dxa"/>
              <w:right w:w="28" w:type="dxa"/>
            </w:tcMar>
          </w:tcPr>
          <w:p w:rsidR="003519BA" w:rsidRPr="00064917" w:rsidRDefault="003519BA" w:rsidP="00965279">
            <w:pPr>
              <w:widowControl w:val="0"/>
              <w:autoSpaceDE w:val="0"/>
              <w:autoSpaceDN w:val="0"/>
              <w:adjustRightInd w:val="0"/>
              <w:spacing w:line="235" w:lineRule="auto"/>
              <w:rPr>
                <w:rFonts w:ascii="Times New Roman" w:hAnsi="Times New Roman"/>
                <w:highlight w:val="yellow"/>
              </w:rPr>
            </w:pPr>
          </w:p>
        </w:tc>
        <w:tc>
          <w:tcPr>
            <w:tcW w:w="567" w:type="dxa"/>
            <w:tcMar>
              <w:top w:w="28" w:type="dxa"/>
              <w:left w:w="28" w:type="dxa"/>
              <w:bottom w:w="28" w:type="dxa"/>
              <w:right w:w="28" w:type="dxa"/>
            </w:tcMar>
            <w:textDirection w:val="btLr"/>
            <w:vAlign w:val="center"/>
          </w:tcPr>
          <w:p w:rsidR="003519BA" w:rsidRPr="00064917" w:rsidRDefault="003519BA" w:rsidP="00965279">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567" w:type="dxa"/>
            <w:tcMar>
              <w:top w:w="28" w:type="dxa"/>
              <w:left w:w="28" w:type="dxa"/>
              <w:bottom w:w="28" w:type="dxa"/>
              <w:right w:w="28" w:type="dxa"/>
            </w:tcMar>
            <w:textDirection w:val="btLr"/>
            <w:vAlign w:val="center"/>
          </w:tcPr>
          <w:p w:rsidR="003519BA" w:rsidRPr="00064917" w:rsidRDefault="003519BA" w:rsidP="00D447AA">
            <w:pPr>
              <w:ind w:left="113" w:right="113"/>
              <w:jc w:val="center"/>
              <w:rPr>
                <w:rFonts w:ascii="Times New Roman" w:hAnsi="Times New Roman"/>
                <w:color w:val="000000"/>
              </w:rPr>
            </w:pPr>
            <w:r w:rsidRPr="00064917">
              <w:rPr>
                <w:rFonts w:ascii="Times New Roman" w:hAnsi="Times New Roman"/>
                <w:color w:val="000000"/>
              </w:rPr>
              <w:t>290735,9</w:t>
            </w:r>
          </w:p>
        </w:tc>
        <w:tc>
          <w:tcPr>
            <w:tcW w:w="534" w:type="dxa"/>
            <w:tcMar>
              <w:top w:w="28" w:type="dxa"/>
              <w:left w:w="28" w:type="dxa"/>
              <w:bottom w:w="28" w:type="dxa"/>
              <w:right w:w="28" w:type="dxa"/>
            </w:tcMar>
            <w:textDirection w:val="btLr"/>
            <w:vAlign w:val="center"/>
          </w:tcPr>
          <w:p w:rsidR="003519BA" w:rsidRPr="00064917" w:rsidRDefault="003519BA" w:rsidP="00D447AA">
            <w:pPr>
              <w:ind w:left="113" w:right="113"/>
              <w:jc w:val="center"/>
              <w:rPr>
                <w:rFonts w:ascii="Times New Roman" w:hAnsi="Times New Roman"/>
                <w:color w:val="000000"/>
              </w:rPr>
            </w:pPr>
            <w:r w:rsidRPr="00064917">
              <w:rPr>
                <w:rFonts w:ascii="Times New Roman" w:hAnsi="Times New Roman"/>
                <w:color w:val="000000"/>
              </w:rPr>
              <w:t>183104,6</w:t>
            </w:r>
          </w:p>
        </w:tc>
        <w:tc>
          <w:tcPr>
            <w:tcW w:w="536" w:type="dxa"/>
            <w:tcMar>
              <w:top w:w="28" w:type="dxa"/>
              <w:left w:w="28" w:type="dxa"/>
              <w:bottom w:w="28" w:type="dxa"/>
              <w:right w:w="28" w:type="dxa"/>
            </w:tcMar>
            <w:textDirection w:val="btLr"/>
            <w:vAlign w:val="center"/>
          </w:tcPr>
          <w:p w:rsidR="003519BA" w:rsidRPr="00064917" w:rsidRDefault="003519BA" w:rsidP="00D447AA">
            <w:pPr>
              <w:ind w:left="113" w:right="113"/>
              <w:jc w:val="center"/>
              <w:rPr>
                <w:rFonts w:ascii="Times New Roman" w:hAnsi="Times New Roman"/>
                <w:color w:val="000000"/>
              </w:rPr>
            </w:pPr>
            <w:r w:rsidRPr="00064917">
              <w:rPr>
                <w:rFonts w:ascii="Times New Roman" w:hAnsi="Times New Roman"/>
                <w:color w:val="000000"/>
              </w:rPr>
              <w:t>47614,6</w:t>
            </w:r>
          </w:p>
        </w:tc>
        <w:tc>
          <w:tcPr>
            <w:tcW w:w="536" w:type="dxa"/>
            <w:tcMar>
              <w:top w:w="28" w:type="dxa"/>
              <w:left w:w="28" w:type="dxa"/>
              <w:bottom w:w="28" w:type="dxa"/>
              <w:right w:w="28" w:type="dxa"/>
            </w:tcMar>
            <w:textDirection w:val="btLr"/>
            <w:vAlign w:val="center"/>
          </w:tcPr>
          <w:p w:rsidR="003519BA" w:rsidRPr="00064917" w:rsidRDefault="003519BA" w:rsidP="00D447AA">
            <w:pPr>
              <w:ind w:left="113" w:right="113"/>
              <w:jc w:val="center"/>
              <w:rPr>
                <w:rFonts w:ascii="Times New Roman" w:hAnsi="Times New Roman"/>
                <w:color w:val="000000"/>
              </w:rPr>
            </w:pPr>
            <w:r w:rsidRPr="00064917">
              <w:rPr>
                <w:rFonts w:ascii="Times New Roman" w:hAnsi="Times New Roman"/>
                <w:color w:val="000000"/>
              </w:rPr>
              <w:t>60016,7</w:t>
            </w:r>
          </w:p>
        </w:tc>
        <w:tc>
          <w:tcPr>
            <w:tcW w:w="535" w:type="dxa"/>
            <w:tcMar>
              <w:top w:w="28" w:type="dxa"/>
              <w:left w:w="28" w:type="dxa"/>
              <w:bottom w:w="28" w:type="dxa"/>
              <w:right w:w="28" w:type="dxa"/>
            </w:tcMar>
            <w:textDirection w:val="btLr"/>
            <w:vAlign w:val="center"/>
          </w:tcPr>
          <w:p w:rsidR="003519BA" w:rsidRPr="00064917" w:rsidRDefault="003519BA" w:rsidP="00B34E93">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519BA" w:rsidRPr="00064917" w:rsidRDefault="003519BA" w:rsidP="00B34E93">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519BA" w:rsidRPr="00064917" w:rsidRDefault="003519BA" w:rsidP="00B34E93">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519BA" w:rsidRPr="00064917" w:rsidRDefault="003519BA" w:rsidP="00B34E93">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519BA" w:rsidRPr="00064917" w:rsidRDefault="003519BA" w:rsidP="00B34E93">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519BA" w:rsidRPr="00064917" w:rsidRDefault="003519BA" w:rsidP="00B34E93">
            <w:pPr>
              <w:ind w:left="113" w:right="113"/>
              <w:jc w:val="center"/>
              <w:rPr>
                <w:rFonts w:ascii="Times New Roman" w:hAnsi="Times New Roman"/>
              </w:rPr>
            </w:pPr>
            <w:r w:rsidRPr="00064917">
              <w:rPr>
                <w:rFonts w:ascii="Times New Roman" w:hAnsi="Times New Roman"/>
                <w:color w:val="000000"/>
              </w:rPr>
              <w:t>-</w:t>
            </w:r>
          </w:p>
        </w:tc>
      </w:tr>
      <w:tr w:rsidR="00315618" w:rsidRPr="00064917" w:rsidTr="00024028">
        <w:trPr>
          <w:cantSplit/>
          <w:trHeight w:val="1676"/>
        </w:trPr>
        <w:tc>
          <w:tcPr>
            <w:tcW w:w="536" w:type="dxa"/>
            <w:tcBorders>
              <w:top w:val="single" w:sz="4" w:space="0" w:color="auto"/>
              <w:bottom w:val="single" w:sz="4" w:space="0" w:color="auto"/>
            </w:tcBorders>
            <w:tcMar>
              <w:top w:w="28" w:type="dxa"/>
              <w:left w:w="28" w:type="dxa"/>
              <w:bottom w:w="28" w:type="dxa"/>
              <w:right w:w="28" w:type="dxa"/>
            </w:tcMar>
          </w:tcPr>
          <w:p w:rsidR="00315618" w:rsidRPr="00064917" w:rsidRDefault="00315618" w:rsidP="004B0506">
            <w:pPr>
              <w:widowControl w:val="0"/>
              <w:autoSpaceDE w:val="0"/>
              <w:autoSpaceDN w:val="0"/>
              <w:jc w:val="center"/>
              <w:rPr>
                <w:rFonts w:ascii="Times New Roman" w:hAnsi="Times New Roman"/>
              </w:rPr>
            </w:pPr>
            <w:r w:rsidRPr="00064917">
              <w:rPr>
                <w:rFonts w:ascii="Times New Roman" w:hAnsi="Times New Roman"/>
              </w:rPr>
              <w:t>1.</w:t>
            </w:r>
            <w:r w:rsidR="004B0506" w:rsidRPr="00064917">
              <w:rPr>
                <w:rFonts w:ascii="Times New Roman" w:hAnsi="Times New Roman"/>
              </w:rPr>
              <w:t>5</w:t>
            </w:r>
          </w:p>
        </w:tc>
        <w:tc>
          <w:tcPr>
            <w:tcW w:w="3062" w:type="dxa"/>
            <w:tcBorders>
              <w:top w:val="single" w:sz="4" w:space="0" w:color="auto"/>
              <w:bottom w:val="single" w:sz="4" w:space="0" w:color="auto"/>
            </w:tcBorders>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rPr>
            </w:pPr>
            <w:r w:rsidRPr="00064917">
              <w:rPr>
                <w:rFonts w:ascii="Times New Roman" w:hAnsi="Times New Roman"/>
              </w:rPr>
              <w:t xml:space="preserve"> Региональный проект «Обеспечение медицинских организаций системы здравоохранения квалифицированными кадрами (Рязанская область)» (по подпрограмме 7 «</w:t>
            </w:r>
            <w:r w:rsidRPr="00064917">
              <w:rPr>
                <w:rFonts w:ascii="Times New Roman" w:hAnsi="Times New Roman"/>
                <w:bCs/>
              </w:rPr>
              <w:t>Кадровое обеспечение системы здравоохранения»)</w:t>
            </w:r>
            <w:r w:rsidRPr="00064917">
              <w:rPr>
                <w:rFonts w:ascii="Times New Roman" w:hAnsi="Times New Roman"/>
              </w:rPr>
              <w:t xml:space="preserve"> </w:t>
            </w:r>
          </w:p>
        </w:tc>
        <w:tc>
          <w:tcPr>
            <w:tcW w:w="567" w:type="dxa"/>
            <w:tcMar>
              <w:top w:w="28" w:type="dxa"/>
              <w:left w:w="28" w:type="dxa"/>
              <w:bottom w:w="28" w:type="dxa"/>
              <w:right w:w="28" w:type="dxa"/>
            </w:tcMar>
            <w:textDirection w:val="btLr"/>
            <w:vAlign w:val="center"/>
          </w:tcPr>
          <w:p w:rsidR="00315618" w:rsidRPr="00064917" w:rsidRDefault="00315618" w:rsidP="00965279">
            <w:pPr>
              <w:widowControl w:val="0"/>
              <w:autoSpaceDE w:val="0"/>
              <w:autoSpaceDN w:val="0"/>
              <w:ind w:left="113" w:right="113"/>
              <w:jc w:val="center"/>
              <w:rPr>
                <w:rFonts w:ascii="Times New Roman" w:hAnsi="Times New Roman"/>
              </w:rPr>
            </w:pPr>
            <w:r w:rsidRPr="00064917">
              <w:rPr>
                <w:rFonts w:ascii="Times New Roman" w:hAnsi="Times New Roman"/>
              </w:rPr>
              <w:t>ОБ</w:t>
            </w:r>
          </w:p>
        </w:tc>
        <w:tc>
          <w:tcPr>
            <w:tcW w:w="567" w:type="dxa"/>
            <w:tcMar>
              <w:top w:w="28" w:type="dxa"/>
              <w:left w:w="28" w:type="dxa"/>
              <w:bottom w:w="28" w:type="dxa"/>
              <w:right w:w="28" w:type="dxa"/>
            </w:tcMar>
            <w:textDirection w:val="btLr"/>
            <w:vAlign w:val="center"/>
          </w:tcPr>
          <w:p w:rsidR="00315618" w:rsidRPr="00064917" w:rsidRDefault="00315618" w:rsidP="00D447AA">
            <w:pPr>
              <w:ind w:left="113" w:right="113"/>
              <w:jc w:val="center"/>
              <w:rPr>
                <w:rFonts w:ascii="Times New Roman" w:hAnsi="Times New Roman"/>
                <w:color w:val="000000"/>
              </w:rPr>
            </w:pPr>
            <w:r w:rsidRPr="00064917">
              <w:rPr>
                <w:rFonts w:ascii="Times New Roman" w:hAnsi="Times New Roman"/>
                <w:color w:val="000000"/>
              </w:rPr>
              <w:t>484052,6</w:t>
            </w:r>
          </w:p>
        </w:tc>
        <w:tc>
          <w:tcPr>
            <w:tcW w:w="534" w:type="dxa"/>
            <w:tcMar>
              <w:top w:w="28" w:type="dxa"/>
              <w:left w:w="28" w:type="dxa"/>
              <w:bottom w:w="28" w:type="dxa"/>
              <w:right w:w="28" w:type="dxa"/>
            </w:tcMar>
            <w:textDirection w:val="btLr"/>
            <w:vAlign w:val="center"/>
          </w:tcPr>
          <w:p w:rsidR="00315618" w:rsidRPr="00064917" w:rsidRDefault="00315618" w:rsidP="00D447AA">
            <w:pPr>
              <w:ind w:left="113" w:right="113"/>
              <w:jc w:val="center"/>
              <w:rPr>
                <w:rFonts w:ascii="Times New Roman" w:hAnsi="Times New Roman"/>
                <w:color w:val="000000"/>
              </w:rPr>
            </w:pPr>
            <w:r w:rsidRPr="00064917">
              <w:rPr>
                <w:rFonts w:ascii="Times New Roman" w:hAnsi="Times New Roman"/>
                <w:color w:val="000000"/>
              </w:rPr>
              <w:t>125231,4</w:t>
            </w:r>
          </w:p>
        </w:tc>
        <w:tc>
          <w:tcPr>
            <w:tcW w:w="536" w:type="dxa"/>
            <w:tcMar>
              <w:top w:w="28" w:type="dxa"/>
              <w:left w:w="28" w:type="dxa"/>
              <w:bottom w:w="28" w:type="dxa"/>
              <w:right w:w="28" w:type="dxa"/>
            </w:tcMar>
            <w:textDirection w:val="btLr"/>
            <w:vAlign w:val="center"/>
          </w:tcPr>
          <w:p w:rsidR="00315618" w:rsidRPr="00064917" w:rsidRDefault="00315618" w:rsidP="00D447AA">
            <w:pPr>
              <w:ind w:left="113" w:right="113"/>
              <w:jc w:val="center"/>
              <w:rPr>
                <w:rFonts w:ascii="Times New Roman" w:hAnsi="Times New Roman"/>
                <w:color w:val="000000"/>
              </w:rPr>
            </w:pPr>
            <w:r w:rsidRPr="00064917">
              <w:rPr>
                <w:rFonts w:ascii="Times New Roman" w:hAnsi="Times New Roman"/>
                <w:color w:val="000000"/>
              </w:rPr>
              <w:t>169266,6</w:t>
            </w:r>
          </w:p>
        </w:tc>
        <w:tc>
          <w:tcPr>
            <w:tcW w:w="536" w:type="dxa"/>
            <w:tcMar>
              <w:top w:w="28" w:type="dxa"/>
              <w:left w:w="28" w:type="dxa"/>
              <w:bottom w:w="28" w:type="dxa"/>
              <w:right w:w="28" w:type="dxa"/>
            </w:tcMar>
            <w:textDirection w:val="btLr"/>
            <w:vAlign w:val="center"/>
          </w:tcPr>
          <w:p w:rsidR="00315618" w:rsidRPr="00064917" w:rsidRDefault="00315618" w:rsidP="00D447AA">
            <w:pPr>
              <w:ind w:left="113" w:right="113"/>
              <w:jc w:val="center"/>
              <w:rPr>
                <w:rFonts w:ascii="Times New Roman" w:hAnsi="Times New Roman"/>
                <w:color w:val="000000"/>
              </w:rPr>
            </w:pPr>
            <w:r w:rsidRPr="00064917">
              <w:rPr>
                <w:rFonts w:ascii="Times New Roman" w:hAnsi="Times New Roman"/>
                <w:color w:val="000000"/>
              </w:rPr>
              <w:t>189554,6</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rPr>
            </w:pPr>
            <w:r w:rsidRPr="00064917">
              <w:rPr>
                <w:rFonts w:ascii="Times New Roman" w:hAnsi="Times New Roman"/>
                <w:color w:val="000000"/>
              </w:rPr>
              <w:t>-</w:t>
            </w:r>
          </w:p>
        </w:tc>
      </w:tr>
      <w:tr w:rsidR="00315618" w:rsidRPr="00064917" w:rsidTr="00024028">
        <w:trPr>
          <w:cantSplit/>
          <w:trHeight w:val="587"/>
        </w:trPr>
        <w:tc>
          <w:tcPr>
            <w:tcW w:w="536" w:type="dxa"/>
            <w:tcBorders>
              <w:top w:val="nil"/>
            </w:tcBorders>
            <w:tcMar>
              <w:top w:w="28" w:type="dxa"/>
              <w:left w:w="28" w:type="dxa"/>
              <w:bottom w:w="28" w:type="dxa"/>
              <w:right w:w="28" w:type="dxa"/>
            </w:tcMar>
          </w:tcPr>
          <w:p w:rsidR="00315618" w:rsidRPr="00064917" w:rsidRDefault="00315618" w:rsidP="00965279">
            <w:pPr>
              <w:widowControl w:val="0"/>
              <w:autoSpaceDE w:val="0"/>
              <w:autoSpaceDN w:val="0"/>
              <w:jc w:val="center"/>
              <w:rPr>
                <w:rFonts w:ascii="Times New Roman" w:hAnsi="Times New Roman"/>
              </w:rPr>
            </w:pPr>
            <w:r w:rsidRPr="00064917">
              <w:rPr>
                <w:rFonts w:ascii="Times New Roman" w:hAnsi="Times New Roman"/>
              </w:rPr>
              <w:t>2</w:t>
            </w:r>
          </w:p>
        </w:tc>
        <w:tc>
          <w:tcPr>
            <w:tcW w:w="3062" w:type="dxa"/>
            <w:tcBorders>
              <w:top w:val="nil"/>
            </w:tcBorders>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rPr>
            </w:pPr>
            <w:r w:rsidRPr="00064917">
              <w:rPr>
                <w:rFonts w:ascii="Times New Roman" w:hAnsi="Times New Roman"/>
              </w:rPr>
              <w:t>Всего по ведомственным проектам</w:t>
            </w:r>
          </w:p>
        </w:tc>
        <w:tc>
          <w:tcPr>
            <w:tcW w:w="567" w:type="dxa"/>
            <w:tcMar>
              <w:top w:w="28" w:type="dxa"/>
              <w:left w:w="28" w:type="dxa"/>
              <w:bottom w:w="28" w:type="dxa"/>
              <w:right w:w="28" w:type="dxa"/>
            </w:tcMar>
            <w:textDirection w:val="btLr"/>
            <w:vAlign w:val="center"/>
          </w:tcPr>
          <w:p w:rsidR="00315618" w:rsidRPr="00064917" w:rsidRDefault="00315618" w:rsidP="00965279">
            <w:pPr>
              <w:widowControl w:val="0"/>
              <w:autoSpaceDE w:val="0"/>
              <w:autoSpaceDN w:val="0"/>
              <w:ind w:left="113" w:right="113"/>
              <w:jc w:val="center"/>
              <w:rPr>
                <w:rFonts w:ascii="Times New Roman" w:hAnsi="Times New Roman"/>
              </w:rPr>
            </w:pPr>
          </w:p>
        </w:tc>
        <w:tc>
          <w:tcPr>
            <w:tcW w:w="567"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4"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rPr>
            </w:pPr>
            <w:r w:rsidRPr="00064917">
              <w:rPr>
                <w:rFonts w:ascii="Times New Roman" w:hAnsi="Times New Roman"/>
                <w:color w:val="000000"/>
              </w:rPr>
              <w:t>-</w:t>
            </w:r>
          </w:p>
        </w:tc>
      </w:tr>
      <w:tr w:rsidR="00EF596A" w:rsidRPr="00064917" w:rsidTr="00EF596A">
        <w:trPr>
          <w:cantSplit/>
          <w:trHeight w:val="1804"/>
        </w:trPr>
        <w:tc>
          <w:tcPr>
            <w:tcW w:w="536" w:type="dxa"/>
            <w:vMerge w:val="restart"/>
            <w:tcBorders>
              <w:top w:val="nil"/>
            </w:tcBorders>
            <w:tcMar>
              <w:top w:w="28" w:type="dxa"/>
              <w:left w:w="28" w:type="dxa"/>
              <w:bottom w:w="28" w:type="dxa"/>
              <w:right w:w="28" w:type="dxa"/>
            </w:tcMar>
          </w:tcPr>
          <w:p w:rsidR="00EF596A" w:rsidRPr="00064917" w:rsidRDefault="00EF596A" w:rsidP="00965279">
            <w:pPr>
              <w:widowControl w:val="0"/>
              <w:autoSpaceDE w:val="0"/>
              <w:autoSpaceDN w:val="0"/>
              <w:jc w:val="center"/>
              <w:rPr>
                <w:rFonts w:ascii="Times New Roman" w:hAnsi="Times New Roman"/>
              </w:rPr>
            </w:pPr>
            <w:r w:rsidRPr="00064917">
              <w:rPr>
                <w:rFonts w:ascii="Times New Roman" w:hAnsi="Times New Roman"/>
              </w:rPr>
              <w:t>3</w:t>
            </w:r>
          </w:p>
        </w:tc>
        <w:tc>
          <w:tcPr>
            <w:tcW w:w="3062" w:type="dxa"/>
            <w:vMerge w:val="restart"/>
            <w:tcBorders>
              <w:top w:val="nil"/>
            </w:tcBorders>
            <w:tcMar>
              <w:top w:w="28" w:type="dxa"/>
              <w:left w:w="28" w:type="dxa"/>
              <w:bottom w:w="28" w:type="dxa"/>
              <w:right w:w="28" w:type="dxa"/>
            </w:tcMar>
          </w:tcPr>
          <w:p w:rsidR="00EF596A" w:rsidRPr="00064917" w:rsidRDefault="00EF596A" w:rsidP="00965279">
            <w:pPr>
              <w:widowControl w:val="0"/>
              <w:autoSpaceDE w:val="0"/>
              <w:autoSpaceDN w:val="0"/>
              <w:adjustRightInd w:val="0"/>
              <w:spacing w:line="235" w:lineRule="auto"/>
              <w:rPr>
                <w:rFonts w:ascii="Times New Roman" w:hAnsi="Times New Roman"/>
              </w:rPr>
            </w:pPr>
            <w:r w:rsidRPr="00064917">
              <w:rPr>
                <w:rFonts w:ascii="Times New Roman" w:hAnsi="Times New Roman"/>
              </w:rPr>
              <w:t>Всего по комплексам процессных мероприятий</w:t>
            </w:r>
          </w:p>
        </w:tc>
        <w:tc>
          <w:tcPr>
            <w:tcW w:w="567" w:type="dxa"/>
            <w:tcMar>
              <w:top w:w="28" w:type="dxa"/>
              <w:left w:w="28" w:type="dxa"/>
              <w:bottom w:w="28" w:type="dxa"/>
              <w:right w:w="28" w:type="dxa"/>
            </w:tcMar>
            <w:textDirection w:val="btLr"/>
            <w:vAlign w:val="center"/>
          </w:tcPr>
          <w:p w:rsidR="00EF596A" w:rsidRPr="00064917" w:rsidRDefault="00EF596A" w:rsidP="00965279">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567"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80317035,82761</w:t>
            </w:r>
          </w:p>
        </w:tc>
        <w:tc>
          <w:tcPr>
            <w:tcW w:w="534"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10111114,71358</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10082346,24363</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9796674,09686</w:t>
            </w:r>
          </w:p>
        </w:tc>
        <w:tc>
          <w:tcPr>
            <w:tcW w:w="535"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8549716,34559</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8355436,88559</w:t>
            </w:r>
          </w:p>
        </w:tc>
        <w:tc>
          <w:tcPr>
            <w:tcW w:w="535"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8355436,88559</w:t>
            </w:r>
          </w:p>
        </w:tc>
      </w:tr>
      <w:tr w:rsidR="00EF596A" w:rsidRPr="00064917" w:rsidTr="00EF596A">
        <w:trPr>
          <w:cantSplit/>
          <w:trHeight w:val="1735"/>
        </w:trPr>
        <w:tc>
          <w:tcPr>
            <w:tcW w:w="536" w:type="dxa"/>
            <w:vMerge/>
            <w:tcMar>
              <w:top w:w="28" w:type="dxa"/>
              <w:left w:w="28" w:type="dxa"/>
              <w:bottom w:w="28" w:type="dxa"/>
              <w:right w:w="28" w:type="dxa"/>
            </w:tcMar>
          </w:tcPr>
          <w:p w:rsidR="00EF596A" w:rsidRPr="00064917" w:rsidRDefault="00EF596A" w:rsidP="00965279">
            <w:pPr>
              <w:widowControl w:val="0"/>
              <w:autoSpaceDE w:val="0"/>
              <w:autoSpaceDN w:val="0"/>
              <w:jc w:val="center"/>
              <w:rPr>
                <w:rFonts w:ascii="Times New Roman" w:hAnsi="Times New Roman"/>
              </w:rPr>
            </w:pPr>
          </w:p>
        </w:tc>
        <w:tc>
          <w:tcPr>
            <w:tcW w:w="3062" w:type="dxa"/>
            <w:vMerge/>
            <w:tcMar>
              <w:top w:w="28" w:type="dxa"/>
              <w:left w:w="28" w:type="dxa"/>
              <w:bottom w:w="28" w:type="dxa"/>
              <w:right w:w="28" w:type="dxa"/>
            </w:tcMar>
          </w:tcPr>
          <w:p w:rsidR="00EF596A" w:rsidRPr="00064917" w:rsidRDefault="00EF596A" w:rsidP="00965279">
            <w:pPr>
              <w:widowControl w:val="0"/>
              <w:autoSpaceDE w:val="0"/>
              <w:autoSpaceDN w:val="0"/>
              <w:adjustRightInd w:val="0"/>
              <w:spacing w:line="235" w:lineRule="auto"/>
              <w:rPr>
                <w:rFonts w:ascii="Times New Roman" w:hAnsi="Times New Roman"/>
              </w:rPr>
            </w:pPr>
          </w:p>
        </w:tc>
        <w:tc>
          <w:tcPr>
            <w:tcW w:w="567" w:type="dxa"/>
            <w:tcMar>
              <w:top w:w="28" w:type="dxa"/>
              <w:left w:w="28" w:type="dxa"/>
              <w:bottom w:w="28" w:type="dxa"/>
              <w:right w:w="28" w:type="dxa"/>
            </w:tcMar>
            <w:textDirection w:val="btLr"/>
            <w:vAlign w:val="center"/>
          </w:tcPr>
          <w:p w:rsidR="00EF596A" w:rsidRPr="00064917" w:rsidRDefault="00EF596A" w:rsidP="00965279">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567"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77313078,48901</w:t>
            </w:r>
          </w:p>
        </w:tc>
        <w:tc>
          <w:tcPr>
            <w:tcW w:w="534"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9043601,81358</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8962434,74363</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9165381,24686</w:t>
            </w:r>
          </w:p>
        </w:tc>
        <w:tc>
          <w:tcPr>
            <w:tcW w:w="535"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8364476,25699</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8355436,88559</w:t>
            </w:r>
          </w:p>
        </w:tc>
        <w:tc>
          <w:tcPr>
            <w:tcW w:w="535"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8355436,88559</w:t>
            </w:r>
          </w:p>
        </w:tc>
      </w:tr>
      <w:tr w:rsidR="00EF596A" w:rsidRPr="00064917" w:rsidTr="00EF596A">
        <w:trPr>
          <w:cantSplit/>
          <w:trHeight w:val="1511"/>
        </w:trPr>
        <w:tc>
          <w:tcPr>
            <w:tcW w:w="536" w:type="dxa"/>
            <w:vMerge/>
            <w:tcMar>
              <w:top w:w="28" w:type="dxa"/>
              <w:left w:w="28" w:type="dxa"/>
              <w:bottom w:w="28" w:type="dxa"/>
              <w:right w:w="28" w:type="dxa"/>
            </w:tcMar>
          </w:tcPr>
          <w:p w:rsidR="00EF596A" w:rsidRPr="00064917" w:rsidRDefault="00EF596A" w:rsidP="00965279">
            <w:pPr>
              <w:widowControl w:val="0"/>
              <w:autoSpaceDE w:val="0"/>
              <w:autoSpaceDN w:val="0"/>
              <w:jc w:val="center"/>
              <w:rPr>
                <w:rFonts w:ascii="Times New Roman" w:hAnsi="Times New Roman"/>
              </w:rPr>
            </w:pPr>
          </w:p>
        </w:tc>
        <w:tc>
          <w:tcPr>
            <w:tcW w:w="3062" w:type="dxa"/>
            <w:vMerge/>
            <w:tcMar>
              <w:top w:w="28" w:type="dxa"/>
              <w:left w:w="28" w:type="dxa"/>
              <w:bottom w:w="28" w:type="dxa"/>
              <w:right w:w="28" w:type="dxa"/>
            </w:tcMar>
          </w:tcPr>
          <w:p w:rsidR="00EF596A" w:rsidRPr="00064917" w:rsidRDefault="00EF596A" w:rsidP="00965279">
            <w:pPr>
              <w:widowControl w:val="0"/>
              <w:autoSpaceDE w:val="0"/>
              <w:autoSpaceDN w:val="0"/>
              <w:adjustRightInd w:val="0"/>
              <w:spacing w:line="235" w:lineRule="auto"/>
              <w:rPr>
                <w:rFonts w:ascii="Times New Roman" w:hAnsi="Times New Roman"/>
              </w:rPr>
            </w:pPr>
          </w:p>
        </w:tc>
        <w:tc>
          <w:tcPr>
            <w:tcW w:w="567" w:type="dxa"/>
            <w:tcMar>
              <w:top w:w="28" w:type="dxa"/>
              <w:left w:w="28" w:type="dxa"/>
              <w:bottom w:w="28" w:type="dxa"/>
              <w:right w:w="28" w:type="dxa"/>
            </w:tcMar>
            <w:textDirection w:val="btLr"/>
            <w:vAlign w:val="center"/>
          </w:tcPr>
          <w:p w:rsidR="00EF596A" w:rsidRPr="00064917" w:rsidRDefault="00EF596A" w:rsidP="00965279">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567"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3003957,3386</w:t>
            </w:r>
          </w:p>
        </w:tc>
        <w:tc>
          <w:tcPr>
            <w:tcW w:w="534"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1067512,9</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1119911,5</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631292,85</w:t>
            </w:r>
          </w:p>
        </w:tc>
        <w:tc>
          <w:tcPr>
            <w:tcW w:w="535"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185240,0886</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0</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0</w:t>
            </w:r>
          </w:p>
        </w:tc>
        <w:tc>
          <w:tcPr>
            <w:tcW w:w="535"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0</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0</w:t>
            </w:r>
          </w:p>
        </w:tc>
        <w:tc>
          <w:tcPr>
            <w:tcW w:w="536" w:type="dxa"/>
            <w:tcMar>
              <w:top w:w="28" w:type="dxa"/>
              <w:left w:w="28" w:type="dxa"/>
              <w:bottom w:w="28" w:type="dxa"/>
              <w:right w:w="28" w:type="dxa"/>
            </w:tcMar>
            <w:textDirection w:val="btLr"/>
            <w:vAlign w:val="center"/>
          </w:tcPr>
          <w:p w:rsidR="00EF596A" w:rsidRPr="00064917" w:rsidRDefault="00EF596A" w:rsidP="00EF596A">
            <w:pPr>
              <w:ind w:left="113" w:right="113"/>
              <w:jc w:val="center"/>
              <w:rPr>
                <w:rFonts w:ascii="Times New Roman" w:hAnsi="Times New Roman"/>
              </w:rPr>
            </w:pPr>
            <w:r w:rsidRPr="00064917">
              <w:rPr>
                <w:rFonts w:ascii="Times New Roman" w:hAnsi="Times New Roman"/>
              </w:rPr>
              <w:t>0</w:t>
            </w:r>
          </w:p>
        </w:tc>
      </w:tr>
      <w:tr w:rsidR="00315618" w:rsidRPr="00064917" w:rsidTr="00024028">
        <w:trPr>
          <w:cantSplit/>
          <w:trHeight w:val="1692"/>
        </w:trPr>
        <w:tc>
          <w:tcPr>
            <w:tcW w:w="3598" w:type="dxa"/>
            <w:gridSpan w:val="2"/>
            <w:vMerge w:val="restart"/>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rPr>
            </w:pPr>
            <w:r w:rsidRPr="00064917">
              <w:rPr>
                <w:rFonts w:ascii="Times New Roman" w:hAnsi="Times New Roman"/>
              </w:rPr>
              <w:t>ИТОГО по Программе</w:t>
            </w:r>
          </w:p>
          <w:p w:rsidR="00315618" w:rsidRPr="00064917" w:rsidRDefault="00315618" w:rsidP="00965279">
            <w:pPr>
              <w:widowControl w:val="0"/>
              <w:autoSpaceDE w:val="0"/>
              <w:autoSpaceDN w:val="0"/>
              <w:adjustRightInd w:val="0"/>
              <w:spacing w:line="235" w:lineRule="auto"/>
              <w:rPr>
                <w:rFonts w:ascii="Times New Roman" w:hAnsi="Times New Roman"/>
                <w:highlight w:val="yellow"/>
              </w:rPr>
            </w:pPr>
          </w:p>
          <w:p w:rsidR="00315618" w:rsidRPr="00064917" w:rsidRDefault="00315618" w:rsidP="00965279">
            <w:pPr>
              <w:widowControl w:val="0"/>
              <w:autoSpaceDE w:val="0"/>
              <w:autoSpaceDN w:val="0"/>
              <w:adjustRightInd w:val="0"/>
              <w:spacing w:line="235" w:lineRule="auto"/>
              <w:rPr>
                <w:rFonts w:ascii="Times New Roman" w:hAnsi="Times New Roman"/>
                <w:highlight w:val="yellow"/>
              </w:rPr>
            </w:pP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567"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81938501,09979</w:t>
            </w:r>
          </w:p>
        </w:tc>
        <w:tc>
          <w:tcPr>
            <w:tcW w:w="534"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10731967,15585</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10527636,7859</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10351996,3845</w:t>
            </w:r>
          </w:p>
        </w:tc>
        <w:tc>
          <w:tcPr>
            <w:tcW w:w="535"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8549716,34559</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8355436,88559</w:t>
            </w:r>
          </w:p>
        </w:tc>
        <w:tc>
          <w:tcPr>
            <w:tcW w:w="535"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8355436,88559</w:t>
            </w:r>
          </w:p>
        </w:tc>
      </w:tr>
      <w:tr w:rsidR="00315618" w:rsidRPr="00064917" w:rsidTr="00024028">
        <w:trPr>
          <w:cantSplit/>
          <w:trHeight w:val="1678"/>
        </w:trPr>
        <w:tc>
          <w:tcPr>
            <w:tcW w:w="3598" w:type="dxa"/>
            <w:gridSpan w:val="2"/>
            <w:vMerge/>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highlight w:val="yellow"/>
              </w:rPr>
            </w:pP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567"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77866618,86119</w:t>
            </w:r>
          </w:p>
        </w:tc>
        <w:tc>
          <w:tcPr>
            <w:tcW w:w="534"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9196119,55585</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9150870,9859</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9377967,6345</w:t>
            </w:r>
          </w:p>
        </w:tc>
        <w:tc>
          <w:tcPr>
            <w:tcW w:w="535"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8364476,25699</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8355436,88559</w:t>
            </w:r>
          </w:p>
        </w:tc>
        <w:tc>
          <w:tcPr>
            <w:tcW w:w="535"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8355436,88559</w:t>
            </w:r>
          </w:p>
        </w:tc>
      </w:tr>
      <w:tr w:rsidR="00315618" w:rsidRPr="00064917" w:rsidTr="00024028">
        <w:trPr>
          <w:cantSplit/>
          <w:trHeight w:val="1484"/>
        </w:trPr>
        <w:tc>
          <w:tcPr>
            <w:tcW w:w="3598" w:type="dxa"/>
            <w:gridSpan w:val="2"/>
            <w:vMerge/>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highlight w:val="yellow"/>
              </w:rPr>
            </w:pP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567"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4071882,2386</w:t>
            </w:r>
          </w:p>
        </w:tc>
        <w:tc>
          <w:tcPr>
            <w:tcW w:w="534"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1535847,6</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1376765,8</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974028,75</w:t>
            </w:r>
          </w:p>
        </w:tc>
        <w:tc>
          <w:tcPr>
            <w:tcW w:w="535"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185240,0886</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0</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0</w:t>
            </w:r>
          </w:p>
        </w:tc>
        <w:tc>
          <w:tcPr>
            <w:tcW w:w="535"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0</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0</w:t>
            </w:r>
          </w:p>
        </w:tc>
        <w:tc>
          <w:tcPr>
            <w:tcW w:w="536" w:type="dxa"/>
            <w:tcMar>
              <w:top w:w="28" w:type="dxa"/>
              <w:left w:w="28" w:type="dxa"/>
              <w:bottom w:w="28" w:type="dxa"/>
              <w:right w:w="28" w:type="dxa"/>
            </w:tcMar>
            <w:textDirection w:val="btLr"/>
            <w:vAlign w:val="center"/>
          </w:tcPr>
          <w:p w:rsidR="00315618" w:rsidRPr="00064917" w:rsidRDefault="00315618" w:rsidP="00237714">
            <w:pPr>
              <w:ind w:left="113" w:right="113"/>
              <w:jc w:val="center"/>
              <w:rPr>
                <w:rFonts w:ascii="Times New Roman" w:hAnsi="Times New Roman"/>
              </w:rPr>
            </w:pPr>
            <w:r w:rsidRPr="00064917">
              <w:rPr>
                <w:rFonts w:ascii="Times New Roman" w:hAnsi="Times New Roman"/>
              </w:rPr>
              <w:t>0</w:t>
            </w:r>
          </w:p>
        </w:tc>
      </w:tr>
      <w:tr w:rsidR="00315618" w:rsidRPr="00064917" w:rsidTr="00024028">
        <w:trPr>
          <w:cantSplit/>
          <w:trHeight w:val="366"/>
        </w:trPr>
        <w:tc>
          <w:tcPr>
            <w:tcW w:w="3598" w:type="dxa"/>
            <w:gridSpan w:val="2"/>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highlight w:val="yellow"/>
              </w:rPr>
            </w:pPr>
            <w:r w:rsidRPr="00064917">
              <w:rPr>
                <w:rFonts w:ascii="Times New Roman" w:hAnsi="Times New Roman"/>
              </w:rPr>
              <w:t>в том числе по ГРБС</w:t>
            </w: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highlight w:val="yellow"/>
              </w:rPr>
            </w:pPr>
          </w:p>
        </w:tc>
        <w:tc>
          <w:tcPr>
            <w:tcW w:w="567"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highlight w:val="yellow"/>
              </w:rPr>
            </w:pPr>
          </w:p>
        </w:tc>
        <w:tc>
          <w:tcPr>
            <w:tcW w:w="534"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highlight w:val="yellow"/>
              </w:rPr>
            </w:pP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highlight w:val="yellow"/>
              </w:rPr>
            </w:pP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highlight w:val="yellow"/>
              </w:rPr>
            </w:pP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highlight w:val="yellow"/>
              </w:rPr>
            </w:pP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highlight w:val="yellow"/>
              </w:rPr>
            </w:pP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highlight w:val="yellow"/>
              </w:rPr>
            </w:pPr>
          </w:p>
        </w:tc>
        <w:tc>
          <w:tcPr>
            <w:tcW w:w="535"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highlight w:val="yellow"/>
              </w:rPr>
            </w:pP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highlight w:val="yellow"/>
              </w:rPr>
            </w:pPr>
          </w:p>
        </w:tc>
        <w:tc>
          <w:tcPr>
            <w:tcW w:w="536" w:type="dxa"/>
            <w:tcMar>
              <w:top w:w="28" w:type="dxa"/>
              <w:left w:w="28" w:type="dxa"/>
              <w:bottom w:w="28" w:type="dxa"/>
              <w:right w:w="28" w:type="dxa"/>
            </w:tcMar>
            <w:textDirection w:val="btLr"/>
            <w:vAlign w:val="center"/>
          </w:tcPr>
          <w:p w:rsidR="00315618" w:rsidRPr="00064917" w:rsidRDefault="00315618" w:rsidP="00965279">
            <w:pPr>
              <w:ind w:left="113" w:right="113"/>
              <w:jc w:val="center"/>
              <w:rPr>
                <w:rFonts w:ascii="Times New Roman" w:hAnsi="Times New Roman"/>
                <w:color w:val="000000"/>
                <w:highlight w:val="yellow"/>
              </w:rPr>
            </w:pPr>
          </w:p>
        </w:tc>
      </w:tr>
      <w:tr w:rsidR="00315618" w:rsidRPr="00064917" w:rsidTr="00024028">
        <w:trPr>
          <w:cantSplit/>
          <w:trHeight w:val="1805"/>
        </w:trPr>
        <w:tc>
          <w:tcPr>
            <w:tcW w:w="3598" w:type="dxa"/>
            <w:gridSpan w:val="2"/>
            <w:vMerge w:val="restart"/>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highlight w:val="yellow"/>
              </w:rPr>
            </w:pPr>
            <w:r w:rsidRPr="00064917">
              <w:rPr>
                <w:rFonts w:ascii="Times New Roman" w:hAnsi="Times New Roman"/>
              </w:rPr>
              <w:t>Минздрав РО</w:t>
            </w: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567"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81938501,09979</w:t>
            </w:r>
          </w:p>
        </w:tc>
        <w:tc>
          <w:tcPr>
            <w:tcW w:w="534"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10731967,15585</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10527636,7859</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10351996,3845</w:t>
            </w:r>
          </w:p>
        </w:tc>
        <w:tc>
          <w:tcPr>
            <w:tcW w:w="535"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8549716,34559</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8355436,88559</w:t>
            </w:r>
          </w:p>
        </w:tc>
        <w:tc>
          <w:tcPr>
            <w:tcW w:w="535"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8355436,88559</w:t>
            </w:r>
          </w:p>
        </w:tc>
      </w:tr>
      <w:tr w:rsidR="00315618" w:rsidRPr="00064917" w:rsidTr="00024028">
        <w:trPr>
          <w:cantSplit/>
          <w:trHeight w:val="1763"/>
        </w:trPr>
        <w:tc>
          <w:tcPr>
            <w:tcW w:w="3598" w:type="dxa"/>
            <w:gridSpan w:val="2"/>
            <w:vMerge/>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highlight w:val="yellow"/>
              </w:rPr>
            </w:pP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567"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77866618,86119</w:t>
            </w:r>
          </w:p>
        </w:tc>
        <w:tc>
          <w:tcPr>
            <w:tcW w:w="534"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9196119,55585</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9150870,9859</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9377967,6345</w:t>
            </w:r>
          </w:p>
        </w:tc>
        <w:tc>
          <w:tcPr>
            <w:tcW w:w="535"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8364476,25699</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8355436,88559</w:t>
            </w:r>
          </w:p>
        </w:tc>
        <w:tc>
          <w:tcPr>
            <w:tcW w:w="535"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8355436,88559</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8355436,88559</w:t>
            </w:r>
          </w:p>
        </w:tc>
      </w:tr>
      <w:tr w:rsidR="00315618" w:rsidRPr="00064917" w:rsidTr="00024028">
        <w:trPr>
          <w:cantSplit/>
          <w:trHeight w:val="1567"/>
        </w:trPr>
        <w:tc>
          <w:tcPr>
            <w:tcW w:w="3598" w:type="dxa"/>
            <w:gridSpan w:val="2"/>
            <w:vMerge/>
            <w:tcMar>
              <w:top w:w="28" w:type="dxa"/>
              <w:left w:w="28" w:type="dxa"/>
              <w:bottom w:w="28" w:type="dxa"/>
              <w:right w:w="28" w:type="dxa"/>
            </w:tcMar>
          </w:tcPr>
          <w:p w:rsidR="00315618" w:rsidRPr="00064917" w:rsidRDefault="00315618" w:rsidP="00965279">
            <w:pPr>
              <w:widowControl w:val="0"/>
              <w:autoSpaceDE w:val="0"/>
              <w:autoSpaceDN w:val="0"/>
              <w:adjustRightInd w:val="0"/>
              <w:spacing w:line="235" w:lineRule="auto"/>
              <w:rPr>
                <w:rFonts w:ascii="Times New Roman" w:hAnsi="Times New Roman"/>
                <w:highlight w:val="yellow"/>
              </w:rPr>
            </w:pPr>
          </w:p>
        </w:tc>
        <w:tc>
          <w:tcPr>
            <w:tcW w:w="567" w:type="dxa"/>
            <w:tcMar>
              <w:top w:w="28" w:type="dxa"/>
              <w:left w:w="28" w:type="dxa"/>
              <w:bottom w:w="28" w:type="dxa"/>
              <w:right w:w="28" w:type="dxa"/>
            </w:tcMar>
            <w:textDirection w:val="btLr"/>
            <w:vAlign w:val="center"/>
          </w:tcPr>
          <w:p w:rsidR="00315618" w:rsidRPr="00064917" w:rsidRDefault="00315618" w:rsidP="00965279">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567"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4071882,2386</w:t>
            </w:r>
          </w:p>
        </w:tc>
        <w:tc>
          <w:tcPr>
            <w:tcW w:w="534"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1535847,6</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1376765,8</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974028,75</w:t>
            </w:r>
          </w:p>
        </w:tc>
        <w:tc>
          <w:tcPr>
            <w:tcW w:w="535"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185240,0886</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0</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0</w:t>
            </w:r>
          </w:p>
        </w:tc>
        <w:tc>
          <w:tcPr>
            <w:tcW w:w="535"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0</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0</w:t>
            </w:r>
          </w:p>
        </w:tc>
        <w:tc>
          <w:tcPr>
            <w:tcW w:w="536" w:type="dxa"/>
            <w:tcMar>
              <w:top w:w="28" w:type="dxa"/>
              <w:left w:w="28" w:type="dxa"/>
              <w:bottom w:w="28" w:type="dxa"/>
              <w:right w:w="28" w:type="dxa"/>
            </w:tcMar>
            <w:textDirection w:val="btLr"/>
            <w:vAlign w:val="center"/>
          </w:tcPr>
          <w:p w:rsidR="00315618" w:rsidRPr="00064917" w:rsidRDefault="00315618" w:rsidP="00FE0AF4">
            <w:pPr>
              <w:ind w:left="113" w:right="113"/>
              <w:jc w:val="center"/>
              <w:rPr>
                <w:rFonts w:ascii="Times New Roman" w:hAnsi="Times New Roman"/>
              </w:rPr>
            </w:pPr>
            <w:r w:rsidRPr="00064917">
              <w:rPr>
                <w:rFonts w:ascii="Times New Roman" w:hAnsi="Times New Roman"/>
              </w:rPr>
              <w:t>0</w:t>
            </w:r>
            <w:r w:rsidR="00A325AF" w:rsidRPr="00064917">
              <w:rPr>
                <w:rFonts w:ascii="Times New Roman" w:hAnsi="Times New Roman"/>
              </w:rPr>
              <w:t>»</w:t>
            </w:r>
          </w:p>
        </w:tc>
      </w:tr>
    </w:tbl>
    <w:p w:rsidR="00E14313" w:rsidRPr="00064917" w:rsidRDefault="00E14313">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E14313" w:rsidRPr="00064917">
        <w:trPr>
          <w:jc w:val="right"/>
        </w:trPr>
        <w:tc>
          <w:tcPr>
            <w:tcW w:w="5000" w:type="pct"/>
          </w:tcPr>
          <w:p w:rsidR="009E0613" w:rsidRPr="00064917" w:rsidRDefault="00D05DDD" w:rsidP="009E0613">
            <w:pPr>
              <w:spacing w:line="233" w:lineRule="auto"/>
              <w:ind w:firstLine="709"/>
              <w:jc w:val="both"/>
              <w:rPr>
                <w:rFonts w:ascii="Times New Roman" w:hAnsi="Times New Roman"/>
                <w:sz w:val="28"/>
                <w:szCs w:val="28"/>
              </w:rPr>
            </w:pPr>
            <w:r w:rsidRPr="00064917">
              <w:rPr>
                <w:rFonts w:ascii="Times New Roman" w:hAnsi="Times New Roman"/>
                <w:sz w:val="28"/>
                <w:szCs w:val="28"/>
              </w:rPr>
              <w:t>3</w:t>
            </w:r>
            <w:r w:rsidR="004816B1" w:rsidRPr="00064917">
              <w:rPr>
                <w:rFonts w:ascii="Times New Roman" w:hAnsi="Times New Roman"/>
                <w:sz w:val="28"/>
                <w:szCs w:val="28"/>
              </w:rPr>
              <w:t>)</w:t>
            </w:r>
            <w:r w:rsidR="009E0613" w:rsidRPr="00064917">
              <w:rPr>
                <w:rFonts w:ascii="Times New Roman" w:hAnsi="Times New Roman"/>
                <w:sz w:val="28"/>
                <w:szCs w:val="28"/>
              </w:rPr>
              <w:t xml:space="preserve"> в разделе 5</w:t>
            </w:r>
            <w:r w:rsidR="003759E8" w:rsidRPr="00064917">
              <w:rPr>
                <w:rFonts w:ascii="Times New Roman" w:hAnsi="Times New Roman"/>
                <w:sz w:val="28"/>
                <w:szCs w:val="28"/>
              </w:rPr>
              <w:t xml:space="preserve"> «Сведения о подпрограммах Программы»</w:t>
            </w:r>
            <w:r w:rsidR="009E0613" w:rsidRPr="00064917">
              <w:rPr>
                <w:rFonts w:ascii="Times New Roman" w:hAnsi="Times New Roman"/>
                <w:sz w:val="28"/>
                <w:szCs w:val="28"/>
              </w:rPr>
              <w:t>:</w:t>
            </w:r>
          </w:p>
          <w:p w:rsidR="009E0613" w:rsidRPr="00064917" w:rsidRDefault="004816B1" w:rsidP="009E0613">
            <w:pPr>
              <w:spacing w:line="233" w:lineRule="auto"/>
              <w:ind w:firstLine="709"/>
              <w:jc w:val="both"/>
              <w:rPr>
                <w:rFonts w:ascii="Times New Roman" w:hAnsi="Times New Roman"/>
                <w:sz w:val="28"/>
                <w:szCs w:val="28"/>
              </w:rPr>
            </w:pPr>
            <w:r w:rsidRPr="00064917">
              <w:rPr>
                <w:rFonts w:ascii="Times New Roman" w:hAnsi="Times New Roman"/>
                <w:sz w:val="28"/>
                <w:szCs w:val="28"/>
              </w:rPr>
              <w:t>-</w:t>
            </w:r>
            <w:r w:rsidR="009E0613" w:rsidRPr="00064917">
              <w:rPr>
                <w:rFonts w:ascii="Times New Roman" w:hAnsi="Times New Roman"/>
                <w:sz w:val="28"/>
                <w:szCs w:val="28"/>
              </w:rPr>
              <w:t xml:space="preserve"> в подразделе 5.1 «Подпрограмма № 1 «Развитие первичной медико-санитарной помощи»: </w:t>
            </w:r>
          </w:p>
          <w:p w:rsidR="00E14313" w:rsidRPr="00064917" w:rsidRDefault="002C0280" w:rsidP="000567A5">
            <w:pPr>
              <w:spacing w:line="233" w:lineRule="auto"/>
              <w:ind w:firstLine="709"/>
              <w:jc w:val="both"/>
              <w:rPr>
                <w:rFonts w:ascii="Times New Roman" w:hAnsi="Times New Roman"/>
                <w:sz w:val="28"/>
                <w:szCs w:val="28"/>
              </w:rPr>
            </w:pPr>
            <w:r w:rsidRPr="00064917">
              <w:rPr>
                <w:rFonts w:ascii="Times New Roman" w:hAnsi="Times New Roman"/>
                <w:sz w:val="28"/>
                <w:szCs w:val="28"/>
              </w:rPr>
              <w:t xml:space="preserve">в </w:t>
            </w:r>
            <w:r w:rsidR="003E5765" w:rsidRPr="00064917">
              <w:rPr>
                <w:rFonts w:ascii="Times New Roman" w:hAnsi="Times New Roman"/>
                <w:sz w:val="28"/>
                <w:szCs w:val="28"/>
              </w:rPr>
              <w:t>таблиц</w:t>
            </w:r>
            <w:r w:rsidRPr="00064917">
              <w:rPr>
                <w:rFonts w:ascii="Times New Roman" w:hAnsi="Times New Roman"/>
                <w:sz w:val="28"/>
                <w:szCs w:val="28"/>
              </w:rPr>
              <w:t>е</w:t>
            </w:r>
            <w:r w:rsidR="003E5765" w:rsidRPr="00064917">
              <w:rPr>
                <w:rFonts w:ascii="Times New Roman" w:hAnsi="Times New Roman"/>
                <w:sz w:val="28"/>
                <w:szCs w:val="28"/>
              </w:rPr>
              <w:t xml:space="preserve"> пункта 4 «Результаты структурных элементов подпрограммы»</w:t>
            </w:r>
            <w:r w:rsidRPr="00064917">
              <w:rPr>
                <w:rFonts w:ascii="Times New Roman" w:hAnsi="Times New Roman"/>
                <w:sz w:val="28"/>
                <w:szCs w:val="28"/>
              </w:rPr>
              <w:t>:</w:t>
            </w:r>
          </w:p>
          <w:p w:rsidR="000567A5" w:rsidRPr="00064917" w:rsidRDefault="000567A5" w:rsidP="000567A5">
            <w:pPr>
              <w:spacing w:line="233" w:lineRule="auto"/>
              <w:ind w:firstLine="709"/>
              <w:jc w:val="both"/>
              <w:rPr>
                <w:rFonts w:ascii="Times New Roman" w:hAnsi="Times New Roman"/>
                <w:sz w:val="28"/>
                <w:szCs w:val="28"/>
              </w:rPr>
            </w:pPr>
            <w:r w:rsidRPr="00064917">
              <w:rPr>
                <w:rFonts w:ascii="Times New Roman" w:hAnsi="Times New Roman"/>
                <w:sz w:val="28"/>
                <w:szCs w:val="28"/>
              </w:rPr>
              <w:t>в подпунктах 3.1.2, 3.3.2 слова «не менее 95» заменить цифрами «100»;</w:t>
            </w:r>
          </w:p>
          <w:p w:rsidR="000567A5" w:rsidRPr="00064917" w:rsidRDefault="000567A5" w:rsidP="00241711">
            <w:pPr>
              <w:spacing w:line="233" w:lineRule="auto"/>
              <w:ind w:firstLine="709"/>
              <w:jc w:val="both"/>
              <w:rPr>
                <w:rFonts w:ascii="Times New Roman" w:hAnsi="Times New Roman"/>
                <w:sz w:val="28"/>
                <w:szCs w:val="28"/>
              </w:rPr>
            </w:pPr>
            <w:r w:rsidRPr="00064917">
              <w:rPr>
                <w:rFonts w:ascii="Times New Roman" w:hAnsi="Times New Roman"/>
                <w:sz w:val="28"/>
                <w:szCs w:val="28"/>
              </w:rPr>
              <w:t>подпункты 3.4.1-3.4.</w:t>
            </w:r>
            <w:r w:rsidR="00241711" w:rsidRPr="00064917">
              <w:rPr>
                <w:rFonts w:ascii="Times New Roman" w:hAnsi="Times New Roman"/>
                <w:sz w:val="28"/>
                <w:szCs w:val="28"/>
              </w:rPr>
              <w:t>3</w:t>
            </w:r>
            <w:r w:rsidRPr="00064917">
              <w:rPr>
                <w:rFonts w:ascii="Times New Roman" w:hAnsi="Times New Roman"/>
                <w:sz w:val="28"/>
                <w:szCs w:val="28"/>
              </w:rPr>
              <w:t xml:space="preserve"> изложить в следующей редакции:</w:t>
            </w:r>
          </w:p>
        </w:tc>
      </w:tr>
    </w:tbl>
    <w:p w:rsidR="003E5765" w:rsidRPr="00064917" w:rsidRDefault="003E5765">
      <w:pPr>
        <w:rPr>
          <w:rFonts w:ascii="Times New Roman" w:hAnsi="Times New Roman"/>
          <w:sz w:val="2"/>
          <w:szCs w:val="2"/>
        </w:rPr>
      </w:pPr>
    </w:p>
    <w:tbl>
      <w:tblPr>
        <w:tblW w:w="9384" w:type="dxa"/>
        <w:tblInd w:w="62" w:type="dxa"/>
        <w:tblLayout w:type="fixed"/>
        <w:tblCellMar>
          <w:top w:w="102" w:type="dxa"/>
          <w:left w:w="62" w:type="dxa"/>
          <w:bottom w:w="102" w:type="dxa"/>
          <w:right w:w="62" w:type="dxa"/>
        </w:tblCellMar>
        <w:tblLook w:val="0000" w:firstRow="0" w:lastRow="0" w:firstColumn="0" w:lastColumn="0" w:noHBand="0" w:noVBand="0"/>
      </w:tblPr>
      <w:tblGrid>
        <w:gridCol w:w="596"/>
        <w:gridCol w:w="2268"/>
        <w:gridCol w:w="709"/>
        <w:gridCol w:w="708"/>
        <w:gridCol w:w="567"/>
        <w:gridCol w:w="567"/>
        <w:gridCol w:w="567"/>
        <w:gridCol w:w="567"/>
        <w:gridCol w:w="567"/>
        <w:gridCol w:w="568"/>
        <w:gridCol w:w="567"/>
        <w:gridCol w:w="567"/>
        <w:gridCol w:w="566"/>
      </w:tblGrid>
      <w:tr w:rsidR="003E5765" w:rsidRPr="00064917" w:rsidTr="003E5765">
        <w:trPr>
          <w:trHeight w:val="178"/>
          <w:tblHeader/>
        </w:trPr>
        <w:tc>
          <w:tcPr>
            <w:tcW w:w="5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t>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t>3</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t>9</w:t>
            </w:r>
          </w:p>
        </w:tc>
        <w:tc>
          <w:tcPr>
            <w:tcW w:w="5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t>10</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t>12</w:t>
            </w:r>
          </w:p>
        </w:tc>
        <w:tc>
          <w:tcPr>
            <w:tcW w:w="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t>13</w:t>
            </w:r>
          </w:p>
        </w:tc>
      </w:tr>
      <w:tr w:rsidR="003E5765" w:rsidRPr="00064917" w:rsidTr="005E3BA5">
        <w:trPr>
          <w:trHeight w:val="178"/>
        </w:trPr>
        <w:tc>
          <w:tcPr>
            <w:tcW w:w="5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5321B6" w:rsidP="003E5765">
            <w:pPr>
              <w:autoSpaceDE w:val="0"/>
              <w:autoSpaceDN w:val="0"/>
              <w:adjustRightInd w:val="0"/>
              <w:jc w:val="center"/>
              <w:rPr>
                <w:rFonts w:ascii="Times New Roman" w:hAnsi="Times New Roman"/>
              </w:rPr>
            </w:pPr>
            <w:r w:rsidRPr="00064917">
              <w:rPr>
                <w:rFonts w:ascii="Times New Roman" w:hAnsi="Times New Roman"/>
              </w:rPr>
              <w:t>«</w:t>
            </w:r>
            <w:r w:rsidR="000567A5" w:rsidRPr="00064917">
              <w:rPr>
                <w:rFonts w:ascii="Times New Roman" w:hAnsi="Times New Roman"/>
              </w:rPr>
              <w:t>3.4.1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73ABF" w:rsidRPr="00064917" w:rsidRDefault="00B73ABF" w:rsidP="00B73ABF">
            <w:pPr>
              <w:autoSpaceDE w:val="0"/>
              <w:autoSpaceDN w:val="0"/>
              <w:adjustRightInd w:val="0"/>
              <w:rPr>
                <w:rFonts w:ascii="Times New Roman" w:hAnsi="Times New Roman"/>
              </w:rPr>
            </w:pPr>
            <w:r w:rsidRPr="00064917">
              <w:rPr>
                <w:rFonts w:ascii="Times New Roman" w:hAnsi="Times New Roman"/>
              </w:rPr>
              <w:t>Осуществлен капитальный ремонт</w:t>
            </w:r>
          </w:p>
          <w:p w:rsidR="003E5765" w:rsidRPr="00064917" w:rsidRDefault="00B73ABF" w:rsidP="00B73ABF">
            <w:pPr>
              <w:autoSpaceDE w:val="0"/>
              <w:autoSpaceDN w:val="0"/>
              <w:adjustRightInd w:val="0"/>
              <w:rPr>
                <w:rFonts w:ascii="Times New Roman" w:hAnsi="Times New Roman"/>
              </w:rPr>
            </w:pPr>
            <w:r w:rsidRPr="00064917">
              <w:rPr>
                <w:rFonts w:ascii="Times New Roman" w:hAnsi="Times New Roman"/>
              </w:rPr>
              <w:t>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50 тыс. человек</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t>ед.</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B73ABF" w:rsidP="003E5765">
            <w:pPr>
              <w:autoSpaceDE w:val="0"/>
              <w:autoSpaceDN w:val="0"/>
              <w:adjustRightInd w:val="0"/>
              <w:jc w:val="center"/>
              <w:rPr>
                <w:rFonts w:ascii="Times New Roman" w:hAnsi="Times New Roman"/>
              </w:rPr>
            </w:pPr>
            <w:r w:rsidRPr="00064917">
              <w:rPr>
                <w:rFonts w:ascii="Times New Roman" w:hAnsi="Times New Roman"/>
              </w:rPr>
              <w:t>34</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C627E7" w:rsidP="003E5765">
            <w:pPr>
              <w:autoSpaceDE w:val="0"/>
              <w:autoSpaceDN w:val="0"/>
              <w:adjustRightInd w:val="0"/>
              <w:jc w:val="center"/>
              <w:rPr>
                <w:rFonts w:ascii="Times New Roman" w:hAnsi="Times New Roman"/>
              </w:rPr>
            </w:pPr>
            <w:r w:rsidRPr="00064917">
              <w:rPr>
                <w:rFonts w:ascii="Times New Roman" w:hAnsi="Times New Roman"/>
              </w:rPr>
              <w:t>30</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C627E7" w:rsidP="003E5765">
            <w:pPr>
              <w:autoSpaceDE w:val="0"/>
              <w:autoSpaceDN w:val="0"/>
              <w:adjustRightInd w:val="0"/>
              <w:jc w:val="center"/>
              <w:rPr>
                <w:rFonts w:ascii="Times New Roman" w:hAnsi="Times New Roman"/>
              </w:rPr>
            </w:pPr>
            <w:r w:rsidRPr="00064917">
              <w:rPr>
                <w:rFonts w:ascii="Times New Roman" w:hAnsi="Times New Roman"/>
              </w:rPr>
              <w:t>31</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C627E7" w:rsidP="003E5765">
            <w:pPr>
              <w:autoSpaceDE w:val="0"/>
              <w:autoSpaceDN w:val="0"/>
              <w:adjustRightInd w:val="0"/>
              <w:jc w:val="center"/>
              <w:rPr>
                <w:rFonts w:ascii="Times New Roman" w:hAnsi="Times New Roman"/>
              </w:rPr>
            </w:pPr>
            <w:r w:rsidRPr="00064917">
              <w:rPr>
                <w:rFonts w:ascii="Times New Roman" w:hAnsi="Times New Roman"/>
              </w:rPr>
              <w:t>33</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r>
      <w:tr w:rsidR="003E5765" w:rsidRPr="00064917" w:rsidTr="005E3BA5">
        <w:trPr>
          <w:trHeight w:val="178"/>
        </w:trPr>
        <w:tc>
          <w:tcPr>
            <w:tcW w:w="5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0567A5" w:rsidP="003E5765">
            <w:pPr>
              <w:autoSpaceDE w:val="0"/>
              <w:autoSpaceDN w:val="0"/>
              <w:adjustRightInd w:val="0"/>
              <w:jc w:val="center"/>
              <w:rPr>
                <w:rFonts w:ascii="Times New Roman" w:hAnsi="Times New Roman"/>
              </w:rPr>
            </w:pPr>
            <w:r w:rsidRPr="00064917">
              <w:rPr>
                <w:rFonts w:ascii="Times New Roman" w:hAnsi="Times New Roman"/>
              </w:rPr>
              <w:t>3.4.2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AE3B71" w:rsidP="00933A11">
            <w:pPr>
              <w:autoSpaceDE w:val="0"/>
              <w:autoSpaceDN w:val="0"/>
              <w:adjustRightInd w:val="0"/>
              <w:rPr>
                <w:rFonts w:ascii="Times New Roman" w:hAnsi="Times New Roman"/>
              </w:rPr>
            </w:pPr>
            <w:r w:rsidRPr="00064917">
              <w:rPr>
                <w:rFonts w:ascii="Times New Roman" w:hAnsi="Times New Roman"/>
              </w:rPr>
              <w:t xml:space="preserve">Приобретен автомобильный транспорт в медицинские </w:t>
            </w:r>
            <w:r w:rsidRPr="00064917">
              <w:rPr>
                <w:rFonts w:ascii="Times New Roman" w:hAnsi="Times New Roman"/>
              </w:rPr>
              <w:lastRenderedPageBreak/>
              <w:t>организации, оказывающие первичную медико-санитарную помощь, а также в медицинские организации, расположенные в сельской местности, поселках</w:t>
            </w:r>
            <w:r w:rsidR="00933A11" w:rsidRPr="00064917">
              <w:rPr>
                <w:rFonts w:ascii="Times New Roman" w:hAnsi="Times New Roman"/>
              </w:rPr>
              <w:t xml:space="preserve"> </w:t>
            </w:r>
            <w:r w:rsidRPr="00064917">
              <w:rPr>
                <w:rFonts w:ascii="Times New Roman" w:hAnsi="Times New Roman"/>
              </w:rPr>
              <w:t>городско</w:t>
            </w:r>
            <w:r w:rsidR="009D6AE6" w:rsidRPr="00064917">
              <w:rPr>
                <w:rFonts w:ascii="Times New Roman" w:hAnsi="Times New Roman"/>
              </w:rPr>
              <w:t>г</w:t>
            </w:r>
            <w:r w:rsidRPr="00064917">
              <w:rPr>
                <w:rFonts w:ascii="Times New Roman" w:hAnsi="Times New Roman"/>
              </w:rPr>
              <w:t>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lastRenderedPageBreak/>
              <w:t>ед.</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1219F0" w:rsidP="003E5765">
            <w:pPr>
              <w:autoSpaceDE w:val="0"/>
              <w:autoSpaceDN w:val="0"/>
              <w:adjustRightInd w:val="0"/>
              <w:jc w:val="center"/>
              <w:rPr>
                <w:rFonts w:ascii="Times New Roman" w:hAnsi="Times New Roman"/>
              </w:rPr>
            </w:pPr>
            <w:r w:rsidRPr="00064917">
              <w:rPr>
                <w:rFonts w:ascii="Times New Roman" w:hAnsi="Times New Roman"/>
              </w:rPr>
              <w:t>34</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C627E7" w:rsidP="003E5765">
            <w:pPr>
              <w:autoSpaceDE w:val="0"/>
              <w:autoSpaceDN w:val="0"/>
              <w:adjustRightInd w:val="0"/>
              <w:jc w:val="center"/>
              <w:rPr>
                <w:rFonts w:ascii="Times New Roman" w:hAnsi="Times New Roman"/>
              </w:rPr>
            </w:pPr>
            <w:r w:rsidRPr="00064917">
              <w:rPr>
                <w:rFonts w:ascii="Times New Roman" w:hAnsi="Times New Roman"/>
              </w:rPr>
              <w:t>20</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C627E7" w:rsidP="003E5765">
            <w:pPr>
              <w:autoSpaceDE w:val="0"/>
              <w:autoSpaceDN w:val="0"/>
              <w:adjustRightInd w:val="0"/>
              <w:jc w:val="center"/>
              <w:rPr>
                <w:rFonts w:ascii="Times New Roman" w:hAnsi="Times New Roman"/>
              </w:rPr>
            </w:pPr>
            <w:r w:rsidRPr="00064917">
              <w:rPr>
                <w:rFonts w:ascii="Times New Roman" w:hAnsi="Times New Roman"/>
              </w:rPr>
              <w:t>23</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C627E7" w:rsidP="003E5765">
            <w:pPr>
              <w:autoSpaceDE w:val="0"/>
              <w:autoSpaceDN w:val="0"/>
              <w:adjustRightInd w:val="0"/>
              <w:jc w:val="center"/>
              <w:rPr>
                <w:rFonts w:ascii="Times New Roman" w:hAnsi="Times New Roman"/>
              </w:rPr>
            </w:pPr>
            <w:r w:rsidRPr="00064917">
              <w:rPr>
                <w:rFonts w:ascii="Times New Roman" w:hAnsi="Times New Roman"/>
              </w:rPr>
              <w:t>23</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r>
      <w:tr w:rsidR="003E5765" w:rsidRPr="00064917" w:rsidTr="005E3BA5">
        <w:trPr>
          <w:trHeight w:val="178"/>
        </w:trPr>
        <w:tc>
          <w:tcPr>
            <w:tcW w:w="5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0567A5" w:rsidP="003E5765">
            <w:pPr>
              <w:autoSpaceDE w:val="0"/>
              <w:autoSpaceDN w:val="0"/>
              <w:adjustRightInd w:val="0"/>
              <w:jc w:val="center"/>
              <w:rPr>
                <w:rFonts w:ascii="Times New Roman" w:hAnsi="Times New Roman"/>
              </w:rPr>
            </w:pPr>
            <w:r w:rsidRPr="00064917">
              <w:rPr>
                <w:rFonts w:ascii="Times New Roman" w:hAnsi="Times New Roman"/>
              </w:rPr>
              <w:lastRenderedPageBreak/>
              <w:t>3.4.3</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AE3B71" w:rsidP="00064917">
            <w:pPr>
              <w:autoSpaceDE w:val="0"/>
              <w:autoSpaceDN w:val="0"/>
              <w:adjustRightInd w:val="0"/>
              <w:rPr>
                <w:rFonts w:ascii="Times New Roman" w:hAnsi="Times New Roman"/>
              </w:rPr>
            </w:pPr>
            <w:r w:rsidRPr="00064917">
              <w:rPr>
                <w:rFonts w:ascii="Times New Roman" w:hAnsi="Times New Roman"/>
              </w:rPr>
              <w:t>Приобретено оборудование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autoSpaceDE w:val="0"/>
              <w:autoSpaceDN w:val="0"/>
              <w:adjustRightInd w:val="0"/>
              <w:jc w:val="center"/>
              <w:rPr>
                <w:rFonts w:ascii="Times New Roman" w:hAnsi="Times New Roman"/>
              </w:rPr>
            </w:pPr>
            <w:r w:rsidRPr="00064917">
              <w:rPr>
                <w:rFonts w:ascii="Times New Roman" w:hAnsi="Times New Roman"/>
              </w:rPr>
              <w:t>ед.</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1219F0" w:rsidP="003E5765">
            <w:pPr>
              <w:autoSpaceDE w:val="0"/>
              <w:autoSpaceDN w:val="0"/>
              <w:adjustRightInd w:val="0"/>
              <w:jc w:val="center"/>
              <w:rPr>
                <w:rFonts w:ascii="Times New Roman" w:hAnsi="Times New Roman"/>
              </w:rPr>
            </w:pPr>
            <w:r w:rsidRPr="00064917">
              <w:rPr>
                <w:rFonts w:ascii="Times New Roman" w:hAnsi="Times New Roman"/>
              </w:rPr>
              <w:t>218</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AA44F3" w:rsidP="003E5765">
            <w:pPr>
              <w:autoSpaceDE w:val="0"/>
              <w:autoSpaceDN w:val="0"/>
              <w:adjustRightInd w:val="0"/>
              <w:jc w:val="center"/>
              <w:rPr>
                <w:rFonts w:ascii="Times New Roman" w:hAnsi="Times New Roman"/>
              </w:rPr>
            </w:pPr>
            <w:r w:rsidRPr="00064917">
              <w:rPr>
                <w:rFonts w:ascii="Times New Roman" w:hAnsi="Times New Roman"/>
              </w:rPr>
              <w:t>311</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AA44F3" w:rsidP="00416217">
            <w:pPr>
              <w:autoSpaceDE w:val="0"/>
              <w:autoSpaceDN w:val="0"/>
              <w:adjustRightInd w:val="0"/>
              <w:jc w:val="center"/>
              <w:rPr>
                <w:rFonts w:ascii="Times New Roman" w:hAnsi="Times New Roman"/>
              </w:rPr>
            </w:pPr>
            <w:r w:rsidRPr="00064917">
              <w:rPr>
                <w:rFonts w:ascii="Times New Roman" w:hAnsi="Times New Roman"/>
              </w:rPr>
              <w:t>29</w:t>
            </w:r>
            <w:r w:rsidR="00416217" w:rsidRPr="00064917">
              <w:rPr>
                <w:rFonts w:ascii="Times New Roman" w:hAnsi="Times New Roman"/>
              </w:rPr>
              <w:t>9</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AA44F3" w:rsidP="00416217">
            <w:pPr>
              <w:autoSpaceDE w:val="0"/>
              <w:autoSpaceDN w:val="0"/>
              <w:adjustRightInd w:val="0"/>
              <w:jc w:val="center"/>
              <w:rPr>
                <w:rFonts w:ascii="Times New Roman" w:hAnsi="Times New Roman"/>
              </w:rPr>
            </w:pPr>
            <w:r w:rsidRPr="00064917">
              <w:rPr>
                <w:rFonts w:ascii="Times New Roman" w:hAnsi="Times New Roman"/>
              </w:rPr>
              <w:t>27</w:t>
            </w:r>
            <w:r w:rsidR="00416217" w:rsidRPr="0006491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p>
        </w:tc>
        <w:tc>
          <w:tcPr>
            <w:tcW w:w="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E5765" w:rsidRPr="00064917" w:rsidRDefault="003E5765" w:rsidP="003E5765">
            <w:pPr>
              <w:jc w:val="center"/>
              <w:rPr>
                <w:rFonts w:ascii="Times New Roman" w:hAnsi="Times New Roman"/>
              </w:rPr>
            </w:pPr>
            <w:r w:rsidRPr="00064917">
              <w:rPr>
                <w:rFonts w:ascii="Times New Roman" w:hAnsi="Times New Roman"/>
              </w:rPr>
              <w:t>-</w:t>
            </w:r>
            <w:r w:rsidR="00A325AF" w:rsidRPr="00064917">
              <w:rPr>
                <w:rFonts w:ascii="Times New Roman" w:hAnsi="Times New Roman"/>
              </w:rPr>
              <w:t>»</w:t>
            </w:r>
          </w:p>
        </w:tc>
      </w:tr>
    </w:tbl>
    <w:p w:rsidR="003E5765" w:rsidRPr="00064917" w:rsidRDefault="003E5765">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3E5765" w:rsidRPr="00064917">
        <w:trPr>
          <w:jc w:val="right"/>
        </w:trPr>
        <w:tc>
          <w:tcPr>
            <w:tcW w:w="5000" w:type="pct"/>
          </w:tcPr>
          <w:p w:rsidR="003E5765" w:rsidRPr="00064917" w:rsidRDefault="003E5765" w:rsidP="009E0613">
            <w:pPr>
              <w:spacing w:line="233" w:lineRule="auto"/>
              <w:ind w:firstLine="709"/>
              <w:jc w:val="both"/>
              <w:rPr>
                <w:rFonts w:ascii="Times New Roman" w:hAnsi="Times New Roman"/>
                <w:sz w:val="28"/>
                <w:szCs w:val="28"/>
              </w:rPr>
            </w:pPr>
            <w:r w:rsidRPr="00064917">
              <w:rPr>
                <w:rFonts w:ascii="Times New Roman" w:hAnsi="Times New Roman"/>
                <w:sz w:val="28"/>
                <w:szCs w:val="28"/>
              </w:rPr>
              <w:t>таблицу пункта 5 «Перечень мероприятий подпрограммы изложить в следующей редакции:</w:t>
            </w:r>
          </w:p>
        </w:tc>
      </w:tr>
    </w:tbl>
    <w:p w:rsidR="009E0613" w:rsidRPr="00064917" w:rsidRDefault="009E0613">
      <w:pPr>
        <w:rPr>
          <w:rFonts w:ascii="Times New Roman" w:hAnsi="Times New Roman"/>
          <w:sz w:val="2"/>
          <w:szCs w:val="2"/>
        </w:rPr>
      </w:pPr>
    </w:p>
    <w:tbl>
      <w:tblPr>
        <w:tblW w:w="9513" w:type="dxa"/>
        <w:tblInd w:w="-42" w:type="dxa"/>
        <w:tblLayout w:type="fixed"/>
        <w:tblCellMar>
          <w:top w:w="102" w:type="dxa"/>
          <w:left w:w="62" w:type="dxa"/>
          <w:bottom w:w="102" w:type="dxa"/>
          <w:right w:w="62" w:type="dxa"/>
        </w:tblCellMar>
        <w:tblLook w:val="0000" w:firstRow="0" w:lastRow="0" w:firstColumn="0" w:lastColumn="0" w:noHBand="0" w:noVBand="0"/>
      </w:tblPr>
      <w:tblGrid>
        <w:gridCol w:w="504"/>
        <w:gridCol w:w="3052"/>
        <w:gridCol w:w="420"/>
        <w:gridCol w:w="434"/>
        <w:gridCol w:w="425"/>
        <w:gridCol w:w="425"/>
        <w:gridCol w:w="426"/>
        <w:gridCol w:w="425"/>
        <w:gridCol w:w="425"/>
        <w:gridCol w:w="425"/>
        <w:gridCol w:w="425"/>
        <w:gridCol w:w="426"/>
        <w:gridCol w:w="425"/>
        <w:gridCol w:w="425"/>
        <w:gridCol w:w="425"/>
        <w:gridCol w:w="426"/>
      </w:tblGrid>
      <w:tr w:rsidR="00B812B8" w:rsidRPr="00064917" w:rsidTr="00B812B8">
        <w:tc>
          <w:tcPr>
            <w:tcW w:w="504"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B812B8" w:rsidRPr="00064917" w:rsidRDefault="00657FE5" w:rsidP="00B812B8">
            <w:pPr>
              <w:autoSpaceDE w:val="0"/>
              <w:autoSpaceDN w:val="0"/>
              <w:adjustRightInd w:val="0"/>
              <w:spacing w:line="228" w:lineRule="auto"/>
              <w:jc w:val="center"/>
              <w:rPr>
                <w:rFonts w:ascii="Times New Roman" w:hAnsi="Times New Roman"/>
              </w:rPr>
            </w:pPr>
            <w:r w:rsidRPr="00064917">
              <w:rPr>
                <w:rFonts w:ascii="Times New Roman" w:hAnsi="Times New Roman"/>
              </w:rPr>
              <w:t>«</w:t>
            </w:r>
            <w:r w:rsidR="00B812B8" w:rsidRPr="00064917">
              <w:rPr>
                <w:rFonts w:ascii="Times New Roman" w:hAnsi="Times New Roman"/>
              </w:rPr>
              <w:t xml:space="preserve">№ </w:t>
            </w:r>
          </w:p>
          <w:p w:rsidR="00B812B8" w:rsidRPr="00064917" w:rsidRDefault="00B812B8" w:rsidP="00B812B8">
            <w:pPr>
              <w:autoSpaceDE w:val="0"/>
              <w:autoSpaceDN w:val="0"/>
              <w:adjustRightInd w:val="0"/>
              <w:spacing w:line="228" w:lineRule="auto"/>
              <w:jc w:val="center"/>
              <w:rPr>
                <w:rFonts w:ascii="Times New Roman" w:hAnsi="Times New Roman"/>
              </w:rPr>
            </w:pPr>
            <w:r w:rsidRPr="00064917">
              <w:rPr>
                <w:rFonts w:ascii="Times New Roman" w:hAnsi="Times New Roman"/>
              </w:rPr>
              <w:t>п/п</w:t>
            </w:r>
          </w:p>
        </w:tc>
        <w:tc>
          <w:tcPr>
            <w:tcW w:w="3052"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B812B8" w:rsidRPr="00064917" w:rsidRDefault="00B812B8" w:rsidP="00B812B8">
            <w:pPr>
              <w:autoSpaceDE w:val="0"/>
              <w:autoSpaceDN w:val="0"/>
              <w:adjustRightInd w:val="0"/>
              <w:spacing w:line="228" w:lineRule="auto"/>
              <w:jc w:val="center"/>
              <w:rPr>
                <w:rFonts w:ascii="Times New Roman" w:hAnsi="Times New Roman"/>
              </w:rPr>
            </w:pPr>
            <w:r w:rsidRPr="00064917">
              <w:rPr>
                <w:rFonts w:ascii="Times New Roman" w:hAnsi="Times New Roman"/>
              </w:rPr>
              <w:t xml:space="preserve">Наименование </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ГРБС</w:t>
            </w:r>
          </w:p>
        </w:tc>
        <w:tc>
          <w:tcPr>
            <w:tcW w:w="434"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Исполнители</w:t>
            </w:r>
          </w:p>
        </w:tc>
        <w:tc>
          <w:tcPr>
            <w:tcW w:w="425"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Источник ФО</w:t>
            </w:r>
          </w:p>
        </w:tc>
        <w:tc>
          <w:tcPr>
            <w:tcW w:w="425"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КБК</w:t>
            </w:r>
          </w:p>
        </w:tc>
        <w:tc>
          <w:tcPr>
            <w:tcW w:w="4253" w:type="dxa"/>
            <w:gridSpan w:val="10"/>
            <w:tcBorders>
              <w:top w:val="single" w:sz="4" w:space="0" w:color="auto"/>
              <w:left w:val="single" w:sz="4" w:space="0" w:color="auto"/>
              <w:right w:val="single" w:sz="4" w:space="0" w:color="auto"/>
            </w:tcBorders>
            <w:tcMar>
              <w:top w:w="28" w:type="dxa"/>
              <w:left w:w="28" w:type="dxa"/>
              <w:bottom w:w="28" w:type="dxa"/>
              <w:right w:w="28" w:type="dxa"/>
            </w:tcMar>
          </w:tcPr>
          <w:p w:rsidR="00B812B8" w:rsidRPr="00064917" w:rsidRDefault="00B812B8" w:rsidP="00B812B8">
            <w:pPr>
              <w:autoSpaceDE w:val="0"/>
              <w:autoSpaceDN w:val="0"/>
              <w:adjustRightInd w:val="0"/>
              <w:spacing w:line="228" w:lineRule="auto"/>
              <w:jc w:val="center"/>
              <w:rPr>
                <w:rFonts w:ascii="Times New Roman" w:hAnsi="Times New Roman"/>
              </w:rPr>
            </w:pPr>
            <w:r w:rsidRPr="00064917">
              <w:rPr>
                <w:rFonts w:ascii="Times New Roman" w:hAnsi="Times New Roman"/>
              </w:rPr>
              <w:t>Объемы ФО по годам (тыс. рублей)</w:t>
            </w:r>
          </w:p>
        </w:tc>
      </w:tr>
      <w:tr w:rsidR="00B812B8" w:rsidRPr="00064917" w:rsidTr="00B812B8">
        <w:trPr>
          <w:cantSplit/>
          <w:trHeight w:val="1188"/>
        </w:trPr>
        <w:tc>
          <w:tcPr>
            <w:tcW w:w="504" w:type="dxa"/>
            <w:vMerge/>
            <w:tcBorders>
              <w:top w:val="single" w:sz="4" w:space="0" w:color="auto"/>
              <w:left w:val="single" w:sz="4" w:space="0" w:color="auto"/>
              <w:right w:val="single" w:sz="4" w:space="0" w:color="auto"/>
            </w:tcBorders>
            <w:tcMar>
              <w:top w:w="28" w:type="dxa"/>
              <w:left w:w="28" w:type="dxa"/>
              <w:bottom w:w="28" w:type="dxa"/>
              <w:right w:w="28" w:type="dxa"/>
            </w:tcMar>
          </w:tcPr>
          <w:p w:rsidR="00B812B8" w:rsidRPr="00064917" w:rsidRDefault="00B812B8" w:rsidP="00B812B8">
            <w:pPr>
              <w:spacing w:line="228" w:lineRule="auto"/>
              <w:rPr>
                <w:rFonts w:ascii="Times New Roman" w:hAnsi="Times New Roman"/>
              </w:rPr>
            </w:pPr>
          </w:p>
        </w:tc>
        <w:tc>
          <w:tcPr>
            <w:tcW w:w="3052" w:type="dxa"/>
            <w:vMerge/>
            <w:tcBorders>
              <w:top w:val="single" w:sz="4" w:space="0" w:color="auto"/>
              <w:left w:val="single" w:sz="4" w:space="0" w:color="auto"/>
              <w:right w:val="single" w:sz="4" w:space="0" w:color="auto"/>
            </w:tcBorders>
            <w:tcMar>
              <w:top w:w="28" w:type="dxa"/>
              <w:left w:w="28" w:type="dxa"/>
              <w:bottom w:w="28" w:type="dxa"/>
              <w:right w:w="28" w:type="dxa"/>
            </w:tcMar>
          </w:tcPr>
          <w:p w:rsidR="00B812B8" w:rsidRPr="00064917" w:rsidRDefault="00B812B8" w:rsidP="00B812B8">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B812B8" w:rsidRPr="00064917" w:rsidRDefault="00B812B8" w:rsidP="00B812B8">
            <w:pPr>
              <w:spacing w:line="228" w:lineRule="auto"/>
              <w:rPr>
                <w:rFonts w:ascii="Times New Roman" w:hAnsi="Times New Roman"/>
              </w:rPr>
            </w:pPr>
          </w:p>
        </w:tc>
        <w:tc>
          <w:tcPr>
            <w:tcW w:w="434" w:type="dxa"/>
            <w:vMerge/>
            <w:tcBorders>
              <w:top w:val="single" w:sz="4" w:space="0" w:color="auto"/>
              <w:left w:val="single" w:sz="4" w:space="0" w:color="auto"/>
              <w:right w:val="single" w:sz="4" w:space="0" w:color="auto"/>
            </w:tcBorders>
            <w:tcMar>
              <w:top w:w="28" w:type="dxa"/>
              <w:left w:w="28" w:type="dxa"/>
              <w:bottom w:w="28" w:type="dxa"/>
              <w:right w:w="28" w:type="dxa"/>
            </w:tcMar>
          </w:tcPr>
          <w:p w:rsidR="00B812B8" w:rsidRPr="00064917" w:rsidRDefault="00B812B8" w:rsidP="00B812B8">
            <w:pPr>
              <w:spacing w:line="228" w:lineRule="auto"/>
              <w:rPr>
                <w:rFonts w:ascii="Times New Roman" w:hAnsi="Times New Roman"/>
              </w:rPr>
            </w:pPr>
          </w:p>
        </w:tc>
        <w:tc>
          <w:tcPr>
            <w:tcW w:w="425" w:type="dxa"/>
            <w:vMerge/>
            <w:tcBorders>
              <w:top w:val="single" w:sz="4" w:space="0" w:color="auto"/>
              <w:left w:val="single" w:sz="4" w:space="0" w:color="auto"/>
              <w:right w:val="single" w:sz="4" w:space="0" w:color="auto"/>
            </w:tcBorders>
            <w:tcMar>
              <w:top w:w="28" w:type="dxa"/>
              <w:left w:w="28" w:type="dxa"/>
              <w:bottom w:w="28" w:type="dxa"/>
              <w:right w:w="28" w:type="dxa"/>
            </w:tcMar>
          </w:tcPr>
          <w:p w:rsidR="00B812B8" w:rsidRPr="00064917" w:rsidRDefault="00B812B8" w:rsidP="00B812B8">
            <w:pPr>
              <w:spacing w:line="228" w:lineRule="auto"/>
              <w:jc w:val="center"/>
              <w:rPr>
                <w:rFonts w:ascii="Times New Roman" w:hAnsi="Times New Roman"/>
              </w:rPr>
            </w:pPr>
          </w:p>
        </w:tc>
        <w:tc>
          <w:tcPr>
            <w:tcW w:w="425" w:type="dxa"/>
            <w:vMerge/>
            <w:tcBorders>
              <w:left w:val="single" w:sz="4" w:space="0" w:color="auto"/>
              <w:right w:val="single" w:sz="4" w:space="0" w:color="auto"/>
            </w:tcBorders>
            <w:tcMar>
              <w:top w:w="28" w:type="dxa"/>
              <w:left w:w="28" w:type="dxa"/>
              <w:bottom w:w="28" w:type="dxa"/>
              <w:right w:w="28" w:type="dxa"/>
            </w:tcMar>
          </w:tcPr>
          <w:p w:rsidR="00B812B8" w:rsidRPr="00064917" w:rsidRDefault="00B812B8" w:rsidP="00B812B8">
            <w:pPr>
              <w:spacing w:line="228" w:lineRule="auto"/>
              <w:rPr>
                <w:rFonts w:ascii="Times New Roman" w:hAnsi="Times New Roman"/>
              </w:rPr>
            </w:pP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spacing w:line="228" w:lineRule="auto"/>
              <w:ind w:left="113" w:right="113"/>
              <w:jc w:val="center"/>
              <w:rPr>
                <w:rFonts w:ascii="Times New Roman" w:hAnsi="Times New Roman"/>
              </w:rPr>
            </w:pPr>
            <w:r w:rsidRPr="00064917">
              <w:rPr>
                <w:rFonts w:ascii="Times New Roman" w:hAnsi="Times New Roman"/>
              </w:rPr>
              <w:t>всего</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2022</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2023</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2024</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2025</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2026</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2027</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2028</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2029</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B812B8" w:rsidRPr="00064917" w:rsidRDefault="00B812B8" w:rsidP="00B812B8">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2030</w:t>
            </w:r>
          </w:p>
        </w:tc>
      </w:tr>
    </w:tbl>
    <w:p w:rsidR="00B812B8" w:rsidRPr="00064917" w:rsidRDefault="00B812B8">
      <w:pPr>
        <w:rPr>
          <w:rFonts w:ascii="Times New Roman" w:hAnsi="Times New Roman"/>
          <w:sz w:val="2"/>
          <w:szCs w:val="2"/>
        </w:rPr>
      </w:pPr>
    </w:p>
    <w:tbl>
      <w:tblPr>
        <w:tblW w:w="951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
        <w:gridCol w:w="3060"/>
        <w:gridCol w:w="426"/>
        <w:gridCol w:w="425"/>
        <w:gridCol w:w="425"/>
        <w:gridCol w:w="425"/>
        <w:gridCol w:w="426"/>
        <w:gridCol w:w="425"/>
        <w:gridCol w:w="425"/>
        <w:gridCol w:w="425"/>
        <w:gridCol w:w="425"/>
        <w:gridCol w:w="426"/>
        <w:gridCol w:w="425"/>
        <w:gridCol w:w="425"/>
        <w:gridCol w:w="425"/>
        <w:gridCol w:w="426"/>
      </w:tblGrid>
      <w:tr w:rsidR="009E0613" w:rsidRPr="00064917" w:rsidTr="00041340">
        <w:trPr>
          <w:cantSplit/>
          <w:trHeight w:val="289"/>
          <w:tblHeader/>
        </w:trPr>
        <w:tc>
          <w:tcPr>
            <w:tcW w:w="496"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1</w:t>
            </w:r>
          </w:p>
        </w:tc>
        <w:tc>
          <w:tcPr>
            <w:tcW w:w="3060"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2</w:t>
            </w:r>
          </w:p>
        </w:tc>
        <w:tc>
          <w:tcPr>
            <w:tcW w:w="426"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3</w:t>
            </w: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4</w:t>
            </w: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5</w:t>
            </w: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6</w:t>
            </w:r>
          </w:p>
        </w:tc>
        <w:tc>
          <w:tcPr>
            <w:tcW w:w="426"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7</w:t>
            </w: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8</w:t>
            </w: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9</w:t>
            </w: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10</w:t>
            </w: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11</w:t>
            </w:r>
          </w:p>
        </w:tc>
        <w:tc>
          <w:tcPr>
            <w:tcW w:w="426"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12</w:t>
            </w: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13</w:t>
            </w: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14</w:t>
            </w: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16</w:t>
            </w:r>
          </w:p>
        </w:tc>
      </w:tr>
      <w:tr w:rsidR="009E0613" w:rsidRPr="00064917" w:rsidTr="00041340">
        <w:trPr>
          <w:cantSplit/>
          <w:trHeight w:val="365"/>
        </w:trPr>
        <w:tc>
          <w:tcPr>
            <w:tcW w:w="496"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1</w:t>
            </w:r>
          </w:p>
        </w:tc>
        <w:tc>
          <w:tcPr>
            <w:tcW w:w="3060" w:type="dxa"/>
            <w:tcBorders>
              <w:bottom w:val="single" w:sz="4" w:space="0" w:color="auto"/>
            </w:tcBorders>
            <w:tcMar>
              <w:top w:w="28" w:type="dxa"/>
              <w:left w:w="28" w:type="dxa"/>
              <w:bottom w:w="28" w:type="dxa"/>
              <w:right w:w="28" w:type="dxa"/>
            </w:tcMar>
          </w:tcPr>
          <w:p w:rsidR="009E0613" w:rsidRPr="00064917" w:rsidRDefault="009E0613" w:rsidP="009E0613">
            <w:pPr>
              <w:autoSpaceDE w:val="0"/>
              <w:autoSpaceDN w:val="0"/>
              <w:adjustRightInd w:val="0"/>
              <w:spacing w:line="228" w:lineRule="auto"/>
              <w:outlineLvl w:val="0"/>
              <w:rPr>
                <w:rFonts w:ascii="Times New Roman" w:hAnsi="Times New Roman"/>
              </w:rPr>
            </w:pPr>
            <w:r w:rsidRPr="00064917">
              <w:rPr>
                <w:rFonts w:ascii="Times New Roman" w:hAnsi="Times New Roman"/>
              </w:rPr>
              <w:t>Региональные проекты</w:t>
            </w:r>
          </w:p>
        </w:tc>
        <w:tc>
          <w:tcPr>
            <w:tcW w:w="426" w:type="dxa"/>
            <w:tcMar>
              <w:top w:w="28" w:type="dxa"/>
              <w:left w:w="28" w:type="dxa"/>
              <w:bottom w:w="28" w:type="dxa"/>
              <w:right w:w="28" w:type="dxa"/>
            </w:tcMar>
            <w:textDirection w:val="btLr"/>
            <w:vAlign w:val="center"/>
          </w:tcPr>
          <w:p w:rsidR="009E0613" w:rsidRPr="00064917" w:rsidRDefault="009E0613" w:rsidP="009E0613">
            <w:pPr>
              <w:autoSpaceDE w:val="0"/>
              <w:autoSpaceDN w:val="0"/>
              <w:adjustRightInd w:val="0"/>
              <w:spacing w:line="228" w:lineRule="auto"/>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9E0613" w:rsidRPr="00064917" w:rsidRDefault="009E0613" w:rsidP="009E0613">
            <w:pPr>
              <w:autoSpaceDE w:val="0"/>
              <w:autoSpaceDN w:val="0"/>
              <w:adjustRightInd w:val="0"/>
              <w:spacing w:line="228" w:lineRule="auto"/>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9E0613" w:rsidRPr="00064917" w:rsidRDefault="009E0613" w:rsidP="009E0613">
            <w:pPr>
              <w:autoSpaceDE w:val="0"/>
              <w:autoSpaceDN w:val="0"/>
              <w:adjustRightInd w:val="0"/>
              <w:spacing w:line="228" w:lineRule="auto"/>
              <w:ind w:left="113" w:right="113"/>
              <w:jc w:val="center"/>
              <w:rPr>
                <w:rFonts w:ascii="Times New Roman" w:hAnsi="Times New Roman"/>
              </w:rPr>
            </w:pP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p>
        </w:tc>
        <w:tc>
          <w:tcPr>
            <w:tcW w:w="426"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p>
        </w:tc>
        <w:tc>
          <w:tcPr>
            <w:tcW w:w="426"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p>
        </w:tc>
        <w:tc>
          <w:tcPr>
            <w:tcW w:w="425"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p>
        </w:tc>
        <w:tc>
          <w:tcPr>
            <w:tcW w:w="426"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p>
        </w:tc>
      </w:tr>
      <w:tr w:rsidR="009E0613" w:rsidRPr="00064917" w:rsidTr="00041340">
        <w:trPr>
          <w:cantSplit/>
          <w:trHeight w:val="1134"/>
        </w:trPr>
        <w:tc>
          <w:tcPr>
            <w:tcW w:w="496"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t>1.1</w:t>
            </w:r>
          </w:p>
        </w:tc>
        <w:tc>
          <w:tcPr>
            <w:tcW w:w="3060"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outlineLvl w:val="0"/>
              <w:rPr>
                <w:rFonts w:ascii="Times New Roman" w:hAnsi="Times New Roman"/>
              </w:rPr>
            </w:pPr>
            <w:r w:rsidRPr="00064917">
              <w:rPr>
                <w:rFonts w:ascii="Times New Roman" w:hAnsi="Times New Roman"/>
              </w:rPr>
              <w:t>Региональный проект  «Разработка и реализация программы системной поддержки и повышения качества жизни граждан старшего поколения (Рязанская область)», в том числе:</w:t>
            </w:r>
          </w:p>
        </w:tc>
        <w:tc>
          <w:tcPr>
            <w:tcW w:w="426" w:type="dxa"/>
            <w:tcMar>
              <w:top w:w="28" w:type="dxa"/>
              <w:left w:w="28" w:type="dxa"/>
              <w:bottom w:w="28" w:type="dxa"/>
              <w:right w:w="28" w:type="dxa"/>
            </w:tcMar>
            <w:textDirection w:val="btLr"/>
            <w:vAlign w:val="center"/>
          </w:tcPr>
          <w:p w:rsidR="009E0613" w:rsidRPr="00064917" w:rsidRDefault="009E0613" w:rsidP="009E0613">
            <w:pPr>
              <w:autoSpaceDE w:val="0"/>
              <w:autoSpaceDN w:val="0"/>
              <w:adjustRightInd w:val="0"/>
              <w:spacing w:line="228" w:lineRule="auto"/>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9E0613" w:rsidRPr="00064917" w:rsidRDefault="009E0613" w:rsidP="009E0613">
            <w:pPr>
              <w:autoSpaceDE w:val="0"/>
              <w:autoSpaceDN w:val="0"/>
              <w:adjustRightInd w:val="0"/>
              <w:spacing w:line="228" w:lineRule="auto"/>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9E0613" w:rsidRPr="00064917" w:rsidRDefault="009E0613" w:rsidP="009E0613">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rPr>
            </w:pPr>
            <w:r w:rsidRPr="00064917">
              <w:rPr>
                <w:rFonts w:ascii="Times New Roman" w:hAnsi="Times New Roman"/>
                <w:lang w:val="en-US"/>
              </w:rPr>
              <w:t>P</w:t>
            </w:r>
            <w:r w:rsidRPr="00064917">
              <w:rPr>
                <w:rFonts w:ascii="Times New Roman" w:hAnsi="Times New Roman"/>
              </w:rPr>
              <w:t>3</w:t>
            </w:r>
          </w:p>
        </w:tc>
        <w:tc>
          <w:tcPr>
            <w:tcW w:w="426"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764,7</w:t>
            </w:r>
          </w:p>
        </w:tc>
        <w:tc>
          <w:tcPr>
            <w:tcW w:w="425"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245,8</w:t>
            </w:r>
          </w:p>
        </w:tc>
        <w:tc>
          <w:tcPr>
            <w:tcW w:w="425"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245,8</w:t>
            </w:r>
          </w:p>
        </w:tc>
        <w:tc>
          <w:tcPr>
            <w:tcW w:w="425" w:type="dxa"/>
            <w:tcMar>
              <w:top w:w="28" w:type="dxa"/>
              <w:left w:w="28" w:type="dxa"/>
              <w:bottom w:w="28" w:type="dxa"/>
              <w:right w:w="28" w:type="dxa"/>
            </w:tcMar>
            <w:textDirection w:val="btLr"/>
            <w:vAlign w:val="center"/>
          </w:tcPr>
          <w:p w:rsidR="009E0613" w:rsidRPr="00064917" w:rsidRDefault="008D069F" w:rsidP="009E0613">
            <w:pPr>
              <w:ind w:left="113" w:right="113"/>
              <w:jc w:val="center"/>
              <w:rPr>
                <w:rFonts w:ascii="Times New Roman" w:hAnsi="Times New Roman"/>
              </w:rPr>
            </w:pPr>
            <w:r w:rsidRPr="00064917">
              <w:rPr>
                <w:rFonts w:ascii="Times New Roman" w:hAnsi="Times New Roman"/>
              </w:rPr>
              <w:t>273,1</w:t>
            </w:r>
            <w:r w:rsidR="00041340" w:rsidRPr="00064917">
              <w:rPr>
                <w:rFonts w:ascii="Times New Roman" w:hAnsi="Times New Roman"/>
              </w:rPr>
              <w:t xml:space="preserve">    </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bCs/>
                <w:color w:val="000000"/>
              </w:rPr>
            </w:pPr>
            <w:r w:rsidRPr="00064917">
              <w:rPr>
                <w:rFonts w:ascii="Times New Roman" w:hAnsi="Times New Roman"/>
                <w:bCs/>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r>
      <w:tr w:rsidR="009E0613" w:rsidRPr="00064917" w:rsidTr="00041340">
        <w:trPr>
          <w:cantSplit/>
          <w:trHeight w:val="1134"/>
        </w:trPr>
        <w:tc>
          <w:tcPr>
            <w:tcW w:w="496" w:type="dxa"/>
            <w:tcMar>
              <w:top w:w="28" w:type="dxa"/>
              <w:left w:w="28" w:type="dxa"/>
              <w:bottom w:w="28" w:type="dxa"/>
              <w:right w:w="28" w:type="dxa"/>
            </w:tcMar>
          </w:tcPr>
          <w:p w:rsidR="009E0613" w:rsidRPr="00064917" w:rsidRDefault="009E0613" w:rsidP="009E0613">
            <w:pPr>
              <w:autoSpaceDE w:val="0"/>
              <w:autoSpaceDN w:val="0"/>
              <w:adjustRightInd w:val="0"/>
              <w:spacing w:line="228" w:lineRule="auto"/>
              <w:jc w:val="center"/>
              <w:rPr>
                <w:rFonts w:ascii="Times New Roman" w:hAnsi="Times New Roman"/>
              </w:rPr>
            </w:pPr>
            <w:r w:rsidRPr="00064917">
              <w:rPr>
                <w:rFonts w:ascii="Times New Roman" w:hAnsi="Times New Roman"/>
              </w:rPr>
              <w:lastRenderedPageBreak/>
              <w:t>1.1.1</w:t>
            </w:r>
          </w:p>
        </w:tc>
        <w:tc>
          <w:tcPr>
            <w:tcW w:w="3060" w:type="dxa"/>
            <w:tcMar>
              <w:top w:w="28" w:type="dxa"/>
              <w:left w:w="28" w:type="dxa"/>
              <w:bottom w:w="28" w:type="dxa"/>
              <w:right w:w="28" w:type="dxa"/>
            </w:tcMar>
          </w:tcPr>
          <w:p w:rsidR="009E0613" w:rsidRPr="00064917" w:rsidRDefault="009E0613" w:rsidP="009E0613">
            <w:pPr>
              <w:widowControl w:val="0"/>
              <w:autoSpaceDE w:val="0"/>
              <w:autoSpaceDN w:val="0"/>
              <w:spacing w:line="228" w:lineRule="auto"/>
              <w:rPr>
                <w:rFonts w:ascii="Times New Roman" w:hAnsi="Times New Roman"/>
              </w:rPr>
            </w:pPr>
            <w:r w:rsidRPr="00064917">
              <w:rPr>
                <w:rFonts w:ascii="Times New Roman" w:hAnsi="Times New Roman"/>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Рязанской области</w:t>
            </w:r>
          </w:p>
        </w:tc>
        <w:tc>
          <w:tcPr>
            <w:tcW w:w="426" w:type="dxa"/>
            <w:tcMar>
              <w:top w:w="28" w:type="dxa"/>
              <w:left w:w="28" w:type="dxa"/>
              <w:bottom w:w="28" w:type="dxa"/>
              <w:right w:w="28" w:type="dxa"/>
            </w:tcMar>
            <w:textDirection w:val="btLr"/>
            <w:vAlign w:val="center"/>
          </w:tcPr>
          <w:p w:rsidR="009E0613" w:rsidRPr="00064917" w:rsidRDefault="009E0613" w:rsidP="009E0613">
            <w:pPr>
              <w:widowControl w:val="0"/>
              <w:autoSpaceDE w:val="0"/>
              <w:autoSpaceDN w:val="0"/>
              <w:spacing w:line="228" w:lineRule="auto"/>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9E0613" w:rsidRPr="00064917" w:rsidRDefault="009E0613" w:rsidP="009E0613">
            <w:pPr>
              <w:widowControl w:val="0"/>
              <w:autoSpaceDE w:val="0"/>
              <w:autoSpaceDN w:val="0"/>
              <w:spacing w:line="228" w:lineRule="auto"/>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9E0613" w:rsidRPr="00064917" w:rsidRDefault="009E0613" w:rsidP="009E0613">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rPr>
            </w:pPr>
            <w:r w:rsidRPr="00064917">
              <w:rPr>
                <w:rFonts w:ascii="Times New Roman" w:hAnsi="Times New Roman"/>
                <w:lang w:val="en-US"/>
              </w:rPr>
              <w:t>P</w:t>
            </w:r>
            <w:r w:rsidRPr="00064917">
              <w:rPr>
                <w:rFonts w:ascii="Times New Roman" w:hAnsi="Times New Roman"/>
              </w:rPr>
              <w:t>3</w:t>
            </w:r>
          </w:p>
        </w:tc>
        <w:tc>
          <w:tcPr>
            <w:tcW w:w="426" w:type="dxa"/>
            <w:tcMar>
              <w:top w:w="28" w:type="dxa"/>
              <w:left w:w="28" w:type="dxa"/>
              <w:bottom w:w="28" w:type="dxa"/>
              <w:right w:w="28" w:type="dxa"/>
            </w:tcMar>
            <w:textDirection w:val="btLr"/>
            <w:vAlign w:val="center"/>
          </w:tcPr>
          <w:p w:rsidR="009E0613" w:rsidRPr="00064917" w:rsidRDefault="009E0613" w:rsidP="00FE0AF4">
            <w:pPr>
              <w:ind w:left="113" w:right="113"/>
              <w:jc w:val="center"/>
              <w:rPr>
                <w:rFonts w:ascii="Times New Roman" w:hAnsi="Times New Roman"/>
              </w:rPr>
            </w:pPr>
            <w:r w:rsidRPr="00064917">
              <w:rPr>
                <w:rFonts w:ascii="Times New Roman" w:hAnsi="Times New Roman"/>
              </w:rPr>
              <w:t>764,7</w:t>
            </w:r>
          </w:p>
        </w:tc>
        <w:tc>
          <w:tcPr>
            <w:tcW w:w="425" w:type="dxa"/>
            <w:tcMar>
              <w:top w:w="28" w:type="dxa"/>
              <w:left w:w="28" w:type="dxa"/>
              <w:bottom w:w="28" w:type="dxa"/>
              <w:right w:w="28" w:type="dxa"/>
            </w:tcMar>
            <w:textDirection w:val="btLr"/>
            <w:vAlign w:val="center"/>
          </w:tcPr>
          <w:p w:rsidR="009E0613" w:rsidRPr="00064917" w:rsidRDefault="009E0613" w:rsidP="00FE0AF4">
            <w:pPr>
              <w:ind w:left="113" w:right="113"/>
              <w:jc w:val="center"/>
              <w:rPr>
                <w:rFonts w:ascii="Times New Roman" w:hAnsi="Times New Roman"/>
              </w:rPr>
            </w:pPr>
            <w:r w:rsidRPr="00064917">
              <w:rPr>
                <w:rFonts w:ascii="Times New Roman" w:hAnsi="Times New Roman"/>
              </w:rPr>
              <w:t>245,8</w:t>
            </w:r>
          </w:p>
        </w:tc>
        <w:tc>
          <w:tcPr>
            <w:tcW w:w="425" w:type="dxa"/>
            <w:tcMar>
              <w:top w:w="28" w:type="dxa"/>
              <w:left w:w="28" w:type="dxa"/>
              <w:bottom w:w="28" w:type="dxa"/>
              <w:right w:w="28" w:type="dxa"/>
            </w:tcMar>
            <w:textDirection w:val="btLr"/>
            <w:vAlign w:val="center"/>
          </w:tcPr>
          <w:p w:rsidR="009E0613" w:rsidRPr="00064917" w:rsidRDefault="009E0613" w:rsidP="00FE0AF4">
            <w:pPr>
              <w:ind w:left="113" w:right="113"/>
              <w:jc w:val="center"/>
              <w:rPr>
                <w:rFonts w:ascii="Times New Roman" w:hAnsi="Times New Roman"/>
              </w:rPr>
            </w:pPr>
            <w:r w:rsidRPr="00064917">
              <w:rPr>
                <w:rFonts w:ascii="Times New Roman" w:hAnsi="Times New Roman"/>
              </w:rPr>
              <w:t>245,8</w:t>
            </w:r>
          </w:p>
        </w:tc>
        <w:tc>
          <w:tcPr>
            <w:tcW w:w="425" w:type="dxa"/>
            <w:tcMar>
              <w:top w:w="28" w:type="dxa"/>
              <w:left w:w="28" w:type="dxa"/>
              <w:bottom w:w="28" w:type="dxa"/>
              <w:right w:w="28" w:type="dxa"/>
            </w:tcMar>
            <w:textDirection w:val="btLr"/>
            <w:vAlign w:val="center"/>
          </w:tcPr>
          <w:p w:rsidR="009E0613" w:rsidRPr="00064917" w:rsidRDefault="009E0613" w:rsidP="00FE0AF4">
            <w:pPr>
              <w:ind w:left="113" w:right="113"/>
              <w:jc w:val="center"/>
              <w:rPr>
                <w:rFonts w:ascii="Times New Roman" w:hAnsi="Times New Roman"/>
              </w:rPr>
            </w:pPr>
            <w:r w:rsidRPr="00064917">
              <w:rPr>
                <w:rFonts w:ascii="Times New Roman" w:hAnsi="Times New Roman"/>
              </w:rPr>
              <w:t>273,1</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bCs/>
                <w:color w:val="000000"/>
              </w:rPr>
            </w:pPr>
            <w:r w:rsidRPr="00064917">
              <w:rPr>
                <w:rFonts w:ascii="Times New Roman" w:hAnsi="Times New Roman"/>
                <w:bCs/>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r>
      <w:tr w:rsidR="009E0613" w:rsidRPr="00064917" w:rsidTr="001D20F4">
        <w:trPr>
          <w:cantSplit/>
          <w:trHeight w:val="1063"/>
        </w:trPr>
        <w:tc>
          <w:tcPr>
            <w:tcW w:w="496" w:type="dxa"/>
            <w:vMerge w:val="restart"/>
            <w:tcMar>
              <w:top w:w="28" w:type="dxa"/>
              <w:left w:w="28" w:type="dxa"/>
              <w:bottom w:w="28" w:type="dxa"/>
              <w:right w:w="28" w:type="dxa"/>
            </w:tcMar>
          </w:tcPr>
          <w:p w:rsidR="009E0613" w:rsidRPr="00064917" w:rsidRDefault="009E0613" w:rsidP="009E0613">
            <w:pPr>
              <w:widowControl w:val="0"/>
              <w:autoSpaceDE w:val="0"/>
              <w:autoSpaceDN w:val="0"/>
              <w:spacing w:line="228" w:lineRule="auto"/>
              <w:jc w:val="center"/>
              <w:rPr>
                <w:rFonts w:ascii="Times New Roman" w:hAnsi="Times New Roman"/>
                <w:lang w:val="en-US"/>
              </w:rPr>
            </w:pPr>
            <w:r w:rsidRPr="00064917">
              <w:rPr>
                <w:rFonts w:ascii="Times New Roman" w:hAnsi="Times New Roman"/>
                <w:lang w:val="en-US"/>
              </w:rPr>
              <w:t>1</w:t>
            </w:r>
            <w:r w:rsidRPr="00064917">
              <w:rPr>
                <w:rFonts w:ascii="Times New Roman" w:hAnsi="Times New Roman"/>
              </w:rPr>
              <w:t>.</w:t>
            </w:r>
            <w:r w:rsidRPr="00064917">
              <w:rPr>
                <w:rFonts w:ascii="Times New Roman" w:hAnsi="Times New Roman"/>
                <w:lang w:val="en-US"/>
              </w:rPr>
              <w:t>2</w:t>
            </w:r>
          </w:p>
        </w:tc>
        <w:tc>
          <w:tcPr>
            <w:tcW w:w="3060" w:type="dxa"/>
            <w:vMerge w:val="restart"/>
            <w:tcMar>
              <w:top w:w="28" w:type="dxa"/>
              <w:left w:w="28" w:type="dxa"/>
              <w:bottom w:w="28" w:type="dxa"/>
              <w:right w:w="28" w:type="dxa"/>
            </w:tcMar>
          </w:tcPr>
          <w:p w:rsidR="009E0613" w:rsidRPr="00064917" w:rsidRDefault="009E0613" w:rsidP="009E0613">
            <w:pPr>
              <w:widowControl w:val="0"/>
              <w:autoSpaceDE w:val="0"/>
              <w:autoSpaceDN w:val="0"/>
              <w:spacing w:line="228" w:lineRule="auto"/>
              <w:outlineLvl w:val="1"/>
              <w:rPr>
                <w:rFonts w:ascii="Times New Roman" w:hAnsi="Times New Roman"/>
              </w:rPr>
            </w:pPr>
            <w:r w:rsidRPr="00064917">
              <w:rPr>
                <w:rFonts w:ascii="Times New Roman" w:hAnsi="Times New Roman"/>
              </w:rPr>
              <w:t xml:space="preserve">Региональный проект  «Развитие системы оказания первичной медико-санитарной помощи в Рязанской области», </w:t>
            </w:r>
          </w:p>
          <w:p w:rsidR="009E0613" w:rsidRPr="00064917" w:rsidRDefault="009E0613" w:rsidP="009E0613">
            <w:pPr>
              <w:widowControl w:val="0"/>
              <w:autoSpaceDE w:val="0"/>
              <w:autoSpaceDN w:val="0"/>
              <w:spacing w:line="228" w:lineRule="auto"/>
              <w:outlineLvl w:val="1"/>
              <w:rPr>
                <w:rFonts w:ascii="Times New Roman" w:hAnsi="Times New Roman"/>
              </w:rPr>
            </w:pPr>
            <w:r w:rsidRPr="00064917">
              <w:rPr>
                <w:rFonts w:ascii="Times New Roman" w:hAnsi="Times New Roman"/>
              </w:rPr>
              <w:t>в том числе:</w:t>
            </w:r>
          </w:p>
        </w:tc>
        <w:tc>
          <w:tcPr>
            <w:tcW w:w="426" w:type="dxa"/>
            <w:vMerge w:val="restart"/>
            <w:tcMar>
              <w:top w:w="28" w:type="dxa"/>
              <w:left w:w="28" w:type="dxa"/>
              <w:bottom w:w="28" w:type="dxa"/>
              <w:right w:w="28" w:type="dxa"/>
            </w:tcMar>
            <w:textDirection w:val="btLr"/>
            <w:vAlign w:val="center"/>
          </w:tcPr>
          <w:p w:rsidR="009E0613" w:rsidRPr="00064917" w:rsidRDefault="009E0613" w:rsidP="009E0613">
            <w:pPr>
              <w:widowControl w:val="0"/>
              <w:autoSpaceDE w:val="0"/>
              <w:autoSpaceDN w:val="0"/>
              <w:spacing w:line="228" w:lineRule="auto"/>
              <w:ind w:left="113" w:right="113"/>
              <w:jc w:val="center"/>
              <w:rPr>
                <w:rFonts w:ascii="Times New Roman" w:hAnsi="Times New Roman"/>
              </w:rPr>
            </w:pPr>
          </w:p>
        </w:tc>
        <w:tc>
          <w:tcPr>
            <w:tcW w:w="425" w:type="dxa"/>
            <w:vMerge w:val="restart"/>
            <w:tcMar>
              <w:top w:w="28" w:type="dxa"/>
              <w:left w:w="28" w:type="dxa"/>
              <w:bottom w:w="28" w:type="dxa"/>
              <w:right w:w="28" w:type="dxa"/>
            </w:tcMar>
            <w:textDirection w:val="btLr"/>
            <w:vAlign w:val="center"/>
          </w:tcPr>
          <w:p w:rsidR="009E0613" w:rsidRPr="00064917" w:rsidRDefault="009E0613" w:rsidP="009E0613">
            <w:pPr>
              <w:widowControl w:val="0"/>
              <w:autoSpaceDE w:val="0"/>
              <w:autoSpaceDN w:val="0"/>
              <w:spacing w:line="228" w:lineRule="auto"/>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9E0613" w:rsidRPr="00064917" w:rsidRDefault="009E0613" w:rsidP="009E0613">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rPr>
            </w:pPr>
            <w:r w:rsidRPr="00064917">
              <w:rPr>
                <w:rFonts w:ascii="Times New Roman" w:hAnsi="Times New Roman"/>
                <w:lang w:val="en-US"/>
              </w:rPr>
              <w:t>N</w:t>
            </w:r>
            <w:r w:rsidRPr="00064917">
              <w:rPr>
                <w:rFonts w:ascii="Times New Roman" w:hAnsi="Times New Roman"/>
              </w:rPr>
              <w:t>1</w:t>
            </w:r>
          </w:p>
        </w:tc>
        <w:tc>
          <w:tcPr>
            <w:tcW w:w="426"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102875,0</w:t>
            </w:r>
          </w:p>
        </w:tc>
        <w:tc>
          <w:tcPr>
            <w:tcW w:w="425"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47625,0</w:t>
            </w:r>
          </w:p>
        </w:tc>
        <w:tc>
          <w:tcPr>
            <w:tcW w:w="425"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27625,0</w:t>
            </w:r>
          </w:p>
        </w:tc>
        <w:tc>
          <w:tcPr>
            <w:tcW w:w="425"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27625,0</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bCs/>
                <w:color w:val="000000"/>
              </w:rPr>
            </w:pPr>
            <w:r w:rsidRPr="00064917">
              <w:rPr>
                <w:rFonts w:ascii="Times New Roman" w:hAnsi="Times New Roman"/>
                <w:bCs/>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r>
      <w:tr w:rsidR="009E0613" w:rsidRPr="00064917" w:rsidTr="001D20F4">
        <w:trPr>
          <w:cantSplit/>
          <w:trHeight w:val="937"/>
        </w:trPr>
        <w:tc>
          <w:tcPr>
            <w:tcW w:w="496" w:type="dxa"/>
            <w:vMerge/>
            <w:tcMar>
              <w:top w:w="28" w:type="dxa"/>
              <w:left w:w="28" w:type="dxa"/>
              <w:bottom w:w="28" w:type="dxa"/>
              <w:right w:w="28" w:type="dxa"/>
            </w:tcMar>
          </w:tcPr>
          <w:p w:rsidR="009E0613" w:rsidRPr="00064917" w:rsidRDefault="009E0613" w:rsidP="009E0613">
            <w:pPr>
              <w:widowControl w:val="0"/>
              <w:autoSpaceDE w:val="0"/>
              <w:autoSpaceDN w:val="0"/>
              <w:spacing w:line="228" w:lineRule="auto"/>
              <w:jc w:val="center"/>
              <w:rPr>
                <w:rFonts w:ascii="Times New Roman" w:hAnsi="Times New Roman"/>
              </w:rPr>
            </w:pPr>
          </w:p>
        </w:tc>
        <w:tc>
          <w:tcPr>
            <w:tcW w:w="3060" w:type="dxa"/>
            <w:vMerge/>
            <w:tcMar>
              <w:top w:w="28" w:type="dxa"/>
              <w:left w:w="28" w:type="dxa"/>
              <w:bottom w:w="28" w:type="dxa"/>
              <w:right w:w="28" w:type="dxa"/>
            </w:tcMar>
          </w:tcPr>
          <w:p w:rsidR="009E0613" w:rsidRPr="00064917" w:rsidRDefault="009E0613" w:rsidP="009E0613">
            <w:pPr>
              <w:widowControl w:val="0"/>
              <w:autoSpaceDE w:val="0"/>
              <w:autoSpaceDN w:val="0"/>
              <w:spacing w:line="228" w:lineRule="auto"/>
              <w:outlineLvl w:val="1"/>
              <w:rPr>
                <w:rFonts w:ascii="Times New Roman" w:hAnsi="Times New Roman"/>
              </w:rPr>
            </w:pPr>
          </w:p>
        </w:tc>
        <w:tc>
          <w:tcPr>
            <w:tcW w:w="426" w:type="dxa"/>
            <w:vMerge/>
            <w:tcMar>
              <w:top w:w="28" w:type="dxa"/>
              <w:left w:w="28" w:type="dxa"/>
              <w:bottom w:w="28" w:type="dxa"/>
              <w:right w:w="28" w:type="dxa"/>
            </w:tcMar>
            <w:textDirection w:val="btLr"/>
            <w:vAlign w:val="center"/>
          </w:tcPr>
          <w:p w:rsidR="009E0613" w:rsidRPr="00064917" w:rsidRDefault="009E0613" w:rsidP="009E0613">
            <w:pPr>
              <w:widowControl w:val="0"/>
              <w:autoSpaceDE w:val="0"/>
              <w:autoSpaceDN w:val="0"/>
              <w:spacing w:line="228" w:lineRule="auto"/>
              <w:ind w:left="113" w:right="113"/>
              <w:jc w:val="center"/>
              <w:rPr>
                <w:rFonts w:ascii="Times New Roman" w:hAnsi="Times New Roman"/>
              </w:rPr>
            </w:pPr>
          </w:p>
        </w:tc>
        <w:tc>
          <w:tcPr>
            <w:tcW w:w="425" w:type="dxa"/>
            <w:vMerge/>
            <w:tcMar>
              <w:top w:w="28" w:type="dxa"/>
              <w:left w:w="28" w:type="dxa"/>
              <w:bottom w:w="28" w:type="dxa"/>
              <w:right w:w="28" w:type="dxa"/>
            </w:tcMar>
            <w:textDirection w:val="btLr"/>
            <w:vAlign w:val="center"/>
          </w:tcPr>
          <w:p w:rsidR="009E0613" w:rsidRPr="00064917" w:rsidRDefault="009E0613" w:rsidP="009E0613">
            <w:pPr>
              <w:widowControl w:val="0"/>
              <w:autoSpaceDE w:val="0"/>
              <w:autoSpaceDN w:val="0"/>
              <w:spacing w:line="228" w:lineRule="auto"/>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9E0613" w:rsidRPr="00064917" w:rsidRDefault="009E0613" w:rsidP="009E0613">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rPr>
            </w:pPr>
            <w:r w:rsidRPr="00064917">
              <w:rPr>
                <w:rFonts w:ascii="Times New Roman" w:hAnsi="Times New Roman"/>
                <w:lang w:val="en-US"/>
              </w:rPr>
              <w:t>N</w:t>
            </w:r>
            <w:r w:rsidRPr="00064917">
              <w:rPr>
                <w:rFonts w:ascii="Times New Roman" w:hAnsi="Times New Roman"/>
              </w:rPr>
              <w:t>1</w:t>
            </w:r>
          </w:p>
        </w:tc>
        <w:tc>
          <w:tcPr>
            <w:tcW w:w="426"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51891,6</w:t>
            </w:r>
          </w:p>
        </w:tc>
        <w:tc>
          <w:tcPr>
            <w:tcW w:w="425"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23556,3</w:t>
            </w:r>
          </w:p>
        </w:tc>
        <w:tc>
          <w:tcPr>
            <w:tcW w:w="425"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15439,6</w:t>
            </w:r>
          </w:p>
        </w:tc>
        <w:tc>
          <w:tcPr>
            <w:tcW w:w="425"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12895,7</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bCs/>
                <w:color w:val="000000"/>
              </w:rPr>
            </w:pPr>
            <w:r w:rsidRPr="00064917">
              <w:rPr>
                <w:rFonts w:ascii="Times New Roman" w:hAnsi="Times New Roman"/>
                <w:bCs/>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r>
      <w:tr w:rsidR="009E0613" w:rsidRPr="00064917" w:rsidTr="001D20F4">
        <w:trPr>
          <w:cantSplit/>
          <w:trHeight w:val="924"/>
        </w:trPr>
        <w:tc>
          <w:tcPr>
            <w:tcW w:w="496" w:type="dxa"/>
            <w:vMerge/>
            <w:tcMar>
              <w:top w:w="28" w:type="dxa"/>
              <w:left w:w="28" w:type="dxa"/>
              <w:bottom w:w="28" w:type="dxa"/>
              <w:right w:w="28" w:type="dxa"/>
            </w:tcMar>
          </w:tcPr>
          <w:p w:rsidR="009E0613" w:rsidRPr="00064917" w:rsidRDefault="009E0613" w:rsidP="009E0613">
            <w:pPr>
              <w:spacing w:after="200" w:line="228" w:lineRule="auto"/>
              <w:jc w:val="center"/>
              <w:rPr>
                <w:rFonts w:ascii="Times New Roman" w:eastAsiaTheme="minorHAnsi" w:hAnsi="Times New Roman"/>
                <w:lang w:eastAsia="en-US"/>
              </w:rPr>
            </w:pPr>
          </w:p>
        </w:tc>
        <w:tc>
          <w:tcPr>
            <w:tcW w:w="3060" w:type="dxa"/>
            <w:vMerge/>
            <w:tcBorders>
              <w:bottom w:val="single" w:sz="4" w:space="0" w:color="auto"/>
            </w:tcBorders>
            <w:tcMar>
              <w:top w:w="28" w:type="dxa"/>
              <w:left w:w="28" w:type="dxa"/>
              <w:bottom w:w="28" w:type="dxa"/>
              <w:right w:w="28" w:type="dxa"/>
            </w:tcMar>
          </w:tcPr>
          <w:p w:rsidR="009E0613" w:rsidRPr="00064917" w:rsidRDefault="009E0613" w:rsidP="009E0613">
            <w:pPr>
              <w:spacing w:after="200" w:line="228" w:lineRule="auto"/>
              <w:rPr>
                <w:rFonts w:ascii="Times New Roman" w:eastAsiaTheme="minorHAnsi" w:hAnsi="Times New Roman"/>
                <w:lang w:eastAsia="en-US"/>
              </w:rPr>
            </w:pPr>
          </w:p>
        </w:tc>
        <w:tc>
          <w:tcPr>
            <w:tcW w:w="426" w:type="dxa"/>
            <w:vMerge/>
            <w:tcMar>
              <w:top w:w="28" w:type="dxa"/>
              <w:left w:w="28" w:type="dxa"/>
              <w:bottom w:w="28" w:type="dxa"/>
              <w:right w:w="28" w:type="dxa"/>
            </w:tcMar>
            <w:textDirection w:val="btLr"/>
            <w:vAlign w:val="center"/>
          </w:tcPr>
          <w:p w:rsidR="009E0613" w:rsidRPr="00064917" w:rsidRDefault="009E0613" w:rsidP="009E0613">
            <w:pPr>
              <w:spacing w:after="200" w:line="228" w:lineRule="auto"/>
              <w:ind w:left="113" w:right="113"/>
              <w:jc w:val="center"/>
              <w:rPr>
                <w:rFonts w:ascii="Times New Roman" w:eastAsiaTheme="minorHAnsi" w:hAnsi="Times New Roman"/>
                <w:lang w:eastAsia="en-US"/>
              </w:rPr>
            </w:pPr>
          </w:p>
        </w:tc>
        <w:tc>
          <w:tcPr>
            <w:tcW w:w="425" w:type="dxa"/>
            <w:vMerge/>
            <w:tcMar>
              <w:top w:w="28" w:type="dxa"/>
              <w:left w:w="28" w:type="dxa"/>
              <w:bottom w:w="28" w:type="dxa"/>
              <w:right w:w="28" w:type="dxa"/>
            </w:tcMar>
            <w:textDirection w:val="btLr"/>
            <w:vAlign w:val="center"/>
          </w:tcPr>
          <w:p w:rsidR="009E0613" w:rsidRPr="00064917" w:rsidRDefault="009E0613" w:rsidP="009E0613">
            <w:pPr>
              <w:spacing w:after="200" w:line="228" w:lineRule="auto"/>
              <w:ind w:left="113" w:right="113"/>
              <w:jc w:val="center"/>
              <w:rPr>
                <w:rFonts w:ascii="Times New Roman" w:eastAsiaTheme="minorHAnsi" w:hAnsi="Times New Roman"/>
                <w:lang w:eastAsia="en-US"/>
              </w:rPr>
            </w:pPr>
          </w:p>
        </w:tc>
        <w:tc>
          <w:tcPr>
            <w:tcW w:w="425" w:type="dxa"/>
            <w:tcMar>
              <w:top w:w="28" w:type="dxa"/>
              <w:left w:w="28" w:type="dxa"/>
              <w:bottom w:w="28" w:type="dxa"/>
              <w:right w:w="28" w:type="dxa"/>
            </w:tcMar>
            <w:textDirection w:val="btLr"/>
            <w:vAlign w:val="center"/>
          </w:tcPr>
          <w:p w:rsidR="009E0613" w:rsidRPr="00064917" w:rsidRDefault="009E0613" w:rsidP="009E0613">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rPr>
            </w:pPr>
            <w:r w:rsidRPr="00064917">
              <w:rPr>
                <w:rFonts w:ascii="Times New Roman" w:hAnsi="Times New Roman"/>
                <w:lang w:val="en-US"/>
              </w:rPr>
              <w:t>N</w:t>
            </w:r>
            <w:r w:rsidRPr="00064917">
              <w:rPr>
                <w:rFonts w:ascii="Times New Roman" w:hAnsi="Times New Roman"/>
              </w:rPr>
              <w:t>1</w:t>
            </w:r>
          </w:p>
        </w:tc>
        <w:tc>
          <w:tcPr>
            <w:tcW w:w="426"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50983,4</w:t>
            </w:r>
          </w:p>
        </w:tc>
        <w:tc>
          <w:tcPr>
            <w:tcW w:w="425"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24068,7</w:t>
            </w:r>
          </w:p>
        </w:tc>
        <w:tc>
          <w:tcPr>
            <w:tcW w:w="425"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12185,4</w:t>
            </w:r>
          </w:p>
        </w:tc>
        <w:tc>
          <w:tcPr>
            <w:tcW w:w="425" w:type="dxa"/>
            <w:tcMar>
              <w:top w:w="28" w:type="dxa"/>
              <w:left w:w="28" w:type="dxa"/>
              <w:bottom w:w="28" w:type="dxa"/>
              <w:right w:w="28" w:type="dxa"/>
            </w:tcMar>
            <w:textDirection w:val="btLr"/>
            <w:vAlign w:val="center"/>
          </w:tcPr>
          <w:p w:rsidR="009E0613" w:rsidRPr="00064917" w:rsidRDefault="009E0613" w:rsidP="009E0613">
            <w:pPr>
              <w:ind w:left="113" w:right="113"/>
              <w:jc w:val="center"/>
              <w:rPr>
                <w:rFonts w:ascii="Times New Roman" w:hAnsi="Times New Roman"/>
              </w:rPr>
            </w:pPr>
            <w:r w:rsidRPr="00064917">
              <w:rPr>
                <w:rFonts w:ascii="Times New Roman" w:hAnsi="Times New Roman"/>
              </w:rPr>
              <w:t>14729,3</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bCs/>
                <w:color w:val="000000"/>
              </w:rPr>
            </w:pPr>
            <w:r w:rsidRPr="00064917">
              <w:rPr>
                <w:rFonts w:ascii="Times New Roman" w:hAnsi="Times New Roman"/>
                <w:bCs/>
                <w:color w:val="000000"/>
              </w:rPr>
              <w:t>-</w:t>
            </w:r>
          </w:p>
        </w:tc>
        <w:tc>
          <w:tcPr>
            <w:tcW w:w="425"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E0613" w:rsidRPr="00064917" w:rsidRDefault="009E0613"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r>
      <w:tr w:rsidR="009155D6" w:rsidRPr="00064917" w:rsidTr="00657FE5">
        <w:trPr>
          <w:cantSplit/>
          <w:trHeight w:val="910"/>
        </w:trPr>
        <w:tc>
          <w:tcPr>
            <w:tcW w:w="496" w:type="dxa"/>
            <w:vMerge w:val="restart"/>
            <w:tcMar>
              <w:top w:w="28" w:type="dxa"/>
              <w:left w:w="28" w:type="dxa"/>
              <w:bottom w:w="28" w:type="dxa"/>
              <w:right w:w="28" w:type="dxa"/>
            </w:tcMar>
          </w:tcPr>
          <w:p w:rsidR="009155D6" w:rsidRPr="00064917" w:rsidRDefault="009155D6" w:rsidP="009E0613">
            <w:pPr>
              <w:widowControl w:val="0"/>
              <w:autoSpaceDE w:val="0"/>
              <w:autoSpaceDN w:val="0"/>
              <w:spacing w:line="228" w:lineRule="auto"/>
              <w:jc w:val="center"/>
              <w:rPr>
                <w:rFonts w:ascii="Times New Roman" w:hAnsi="Times New Roman"/>
              </w:rPr>
            </w:pPr>
            <w:r w:rsidRPr="00064917">
              <w:rPr>
                <w:rFonts w:ascii="Times New Roman" w:hAnsi="Times New Roman"/>
              </w:rPr>
              <w:t>1.2.1</w:t>
            </w:r>
          </w:p>
        </w:tc>
        <w:tc>
          <w:tcPr>
            <w:tcW w:w="3060" w:type="dxa"/>
            <w:vMerge w:val="restart"/>
            <w:tcMar>
              <w:top w:w="28" w:type="dxa"/>
              <w:left w:w="28" w:type="dxa"/>
              <w:bottom w:w="28" w:type="dxa"/>
              <w:right w:w="28" w:type="dxa"/>
            </w:tcMar>
          </w:tcPr>
          <w:p w:rsidR="009155D6" w:rsidRPr="00064917" w:rsidRDefault="009155D6" w:rsidP="009E0613">
            <w:pPr>
              <w:widowControl w:val="0"/>
              <w:autoSpaceDE w:val="0"/>
              <w:autoSpaceDN w:val="0"/>
              <w:spacing w:line="228" w:lineRule="auto"/>
              <w:rPr>
                <w:rFonts w:ascii="Times New Roman" w:hAnsi="Times New Roman"/>
              </w:rPr>
            </w:pPr>
            <w:r w:rsidRPr="00064917">
              <w:rPr>
                <w:rFonts w:ascii="Times New Roman" w:hAnsi="Times New Roman"/>
              </w:rPr>
              <w:t>Осуществление закупок авиационных работ в целях оказания медицинской помощи (скорой, в том числе скорой специализированной, медицинской помощи)</w:t>
            </w:r>
          </w:p>
        </w:tc>
        <w:tc>
          <w:tcPr>
            <w:tcW w:w="426" w:type="dxa"/>
            <w:vMerge w:val="restart"/>
            <w:tcMar>
              <w:top w:w="28" w:type="dxa"/>
              <w:left w:w="28" w:type="dxa"/>
              <w:bottom w:w="28" w:type="dxa"/>
              <w:right w:w="28" w:type="dxa"/>
            </w:tcMar>
            <w:textDirection w:val="btLr"/>
            <w:vAlign w:val="center"/>
          </w:tcPr>
          <w:p w:rsidR="009155D6" w:rsidRPr="00064917" w:rsidRDefault="009155D6" w:rsidP="009E0613">
            <w:pPr>
              <w:widowControl w:val="0"/>
              <w:autoSpaceDE w:val="0"/>
              <w:autoSpaceDN w:val="0"/>
              <w:spacing w:line="228" w:lineRule="auto"/>
              <w:ind w:left="113" w:right="113"/>
              <w:jc w:val="center"/>
              <w:rPr>
                <w:rFonts w:ascii="Times New Roman" w:hAnsi="Times New Roman"/>
              </w:rPr>
            </w:pPr>
            <w:r w:rsidRPr="00064917">
              <w:rPr>
                <w:rFonts w:ascii="Times New Roman" w:hAnsi="Times New Roman"/>
              </w:rPr>
              <w:t>Минздрав РО</w:t>
            </w:r>
          </w:p>
        </w:tc>
        <w:tc>
          <w:tcPr>
            <w:tcW w:w="425" w:type="dxa"/>
            <w:vMerge w:val="restart"/>
            <w:tcMar>
              <w:top w:w="28" w:type="dxa"/>
              <w:left w:w="28" w:type="dxa"/>
              <w:bottom w:w="28" w:type="dxa"/>
              <w:right w:w="28" w:type="dxa"/>
            </w:tcMar>
            <w:textDirection w:val="btLr"/>
            <w:vAlign w:val="center"/>
          </w:tcPr>
          <w:p w:rsidR="009155D6" w:rsidRPr="00064917" w:rsidRDefault="009155D6" w:rsidP="009E0613">
            <w:pPr>
              <w:widowControl w:val="0"/>
              <w:autoSpaceDE w:val="0"/>
              <w:autoSpaceDN w:val="0"/>
              <w:spacing w:line="228" w:lineRule="auto"/>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9155D6" w:rsidRPr="00064917" w:rsidRDefault="009155D6" w:rsidP="009E0613">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lang w:val="en-US"/>
              </w:rPr>
            </w:pPr>
            <w:r w:rsidRPr="00064917">
              <w:rPr>
                <w:rFonts w:ascii="Times New Roman" w:hAnsi="Times New Roman"/>
                <w:lang w:val="en-US"/>
              </w:rPr>
              <w:t>N1</w:t>
            </w:r>
          </w:p>
        </w:tc>
        <w:tc>
          <w:tcPr>
            <w:tcW w:w="426" w:type="dxa"/>
            <w:tcMar>
              <w:top w:w="28" w:type="dxa"/>
              <w:left w:w="28" w:type="dxa"/>
              <w:bottom w:w="28" w:type="dxa"/>
              <w:right w:w="28" w:type="dxa"/>
            </w:tcMar>
            <w:textDirection w:val="btLr"/>
            <w:vAlign w:val="center"/>
          </w:tcPr>
          <w:p w:rsidR="009155D6" w:rsidRPr="00064917" w:rsidRDefault="009155D6" w:rsidP="009A5411">
            <w:pPr>
              <w:ind w:left="113" w:right="113"/>
              <w:jc w:val="center"/>
              <w:rPr>
                <w:rFonts w:ascii="Times New Roman" w:hAnsi="Times New Roman"/>
              </w:rPr>
            </w:pPr>
            <w:r w:rsidRPr="00064917">
              <w:rPr>
                <w:rFonts w:ascii="Times New Roman" w:hAnsi="Times New Roman"/>
              </w:rPr>
              <w:t>51891,6</w:t>
            </w:r>
          </w:p>
        </w:tc>
        <w:tc>
          <w:tcPr>
            <w:tcW w:w="425" w:type="dxa"/>
            <w:tcMar>
              <w:top w:w="28" w:type="dxa"/>
              <w:left w:w="28" w:type="dxa"/>
              <w:bottom w:w="28" w:type="dxa"/>
              <w:right w:w="28" w:type="dxa"/>
            </w:tcMar>
            <w:textDirection w:val="btLr"/>
            <w:vAlign w:val="center"/>
          </w:tcPr>
          <w:p w:rsidR="009155D6" w:rsidRPr="00064917" w:rsidRDefault="009155D6" w:rsidP="009A5411">
            <w:pPr>
              <w:ind w:left="113" w:right="113"/>
              <w:jc w:val="center"/>
              <w:rPr>
                <w:rFonts w:ascii="Times New Roman" w:hAnsi="Times New Roman"/>
              </w:rPr>
            </w:pPr>
            <w:r w:rsidRPr="00064917">
              <w:rPr>
                <w:rFonts w:ascii="Times New Roman" w:hAnsi="Times New Roman"/>
              </w:rPr>
              <w:t>23556,3</w:t>
            </w:r>
          </w:p>
        </w:tc>
        <w:tc>
          <w:tcPr>
            <w:tcW w:w="425" w:type="dxa"/>
            <w:tcMar>
              <w:top w:w="28" w:type="dxa"/>
              <w:left w:w="28" w:type="dxa"/>
              <w:bottom w:w="28" w:type="dxa"/>
              <w:right w:w="28" w:type="dxa"/>
            </w:tcMar>
            <w:textDirection w:val="btLr"/>
            <w:vAlign w:val="center"/>
          </w:tcPr>
          <w:p w:rsidR="009155D6" w:rsidRPr="00064917" w:rsidRDefault="009155D6" w:rsidP="009A5411">
            <w:pPr>
              <w:ind w:left="113" w:right="113"/>
              <w:jc w:val="center"/>
              <w:rPr>
                <w:rFonts w:ascii="Times New Roman" w:hAnsi="Times New Roman"/>
              </w:rPr>
            </w:pPr>
            <w:r w:rsidRPr="00064917">
              <w:rPr>
                <w:rFonts w:ascii="Times New Roman" w:hAnsi="Times New Roman"/>
              </w:rPr>
              <w:t>15439,6</w:t>
            </w:r>
          </w:p>
        </w:tc>
        <w:tc>
          <w:tcPr>
            <w:tcW w:w="425" w:type="dxa"/>
            <w:tcMar>
              <w:top w:w="28" w:type="dxa"/>
              <w:left w:w="28" w:type="dxa"/>
              <w:bottom w:w="28" w:type="dxa"/>
              <w:right w:w="28" w:type="dxa"/>
            </w:tcMar>
            <w:textDirection w:val="btLr"/>
            <w:vAlign w:val="center"/>
          </w:tcPr>
          <w:p w:rsidR="009155D6" w:rsidRPr="00064917" w:rsidRDefault="009155D6" w:rsidP="009A5411">
            <w:pPr>
              <w:ind w:left="113" w:right="113"/>
              <w:jc w:val="center"/>
              <w:rPr>
                <w:rFonts w:ascii="Times New Roman" w:hAnsi="Times New Roman"/>
              </w:rPr>
            </w:pPr>
            <w:r w:rsidRPr="00064917">
              <w:rPr>
                <w:rFonts w:ascii="Times New Roman" w:hAnsi="Times New Roman"/>
              </w:rPr>
              <w:t>12895,7</w:t>
            </w:r>
          </w:p>
        </w:tc>
        <w:tc>
          <w:tcPr>
            <w:tcW w:w="425"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bCs/>
                <w:color w:val="000000"/>
              </w:rPr>
            </w:pPr>
            <w:r w:rsidRPr="00064917">
              <w:rPr>
                <w:rFonts w:ascii="Times New Roman" w:hAnsi="Times New Roman"/>
                <w:bCs/>
                <w:color w:val="000000"/>
              </w:rPr>
              <w:t>-</w:t>
            </w:r>
          </w:p>
        </w:tc>
        <w:tc>
          <w:tcPr>
            <w:tcW w:w="425"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r>
      <w:tr w:rsidR="009155D6" w:rsidRPr="00064917" w:rsidTr="001D20F4">
        <w:trPr>
          <w:cantSplit/>
          <w:trHeight w:val="881"/>
        </w:trPr>
        <w:tc>
          <w:tcPr>
            <w:tcW w:w="496" w:type="dxa"/>
            <w:vMerge/>
            <w:tcMar>
              <w:top w:w="28" w:type="dxa"/>
              <w:left w:w="28" w:type="dxa"/>
              <w:bottom w:w="28" w:type="dxa"/>
              <w:right w:w="28" w:type="dxa"/>
            </w:tcMar>
          </w:tcPr>
          <w:p w:rsidR="009155D6" w:rsidRPr="00064917" w:rsidRDefault="009155D6" w:rsidP="009E0613">
            <w:pPr>
              <w:widowControl w:val="0"/>
              <w:autoSpaceDE w:val="0"/>
              <w:autoSpaceDN w:val="0"/>
              <w:spacing w:line="228" w:lineRule="auto"/>
              <w:jc w:val="center"/>
              <w:rPr>
                <w:rFonts w:ascii="Times New Roman" w:hAnsi="Times New Roman"/>
              </w:rPr>
            </w:pPr>
          </w:p>
        </w:tc>
        <w:tc>
          <w:tcPr>
            <w:tcW w:w="3060" w:type="dxa"/>
            <w:vMerge/>
            <w:tcBorders>
              <w:bottom w:val="single" w:sz="4" w:space="0" w:color="auto"/>
            </w:tcBorders>
            <w:tcMar>
              <w:top w:w="28" w:type="dxa"/>
              <w:left w:w="28" w:type="dxa"/>
              <w:bottom w:w="28" w:type="dxa"/>
              <w:right w:w="28" w:type="dxa"/>
            </w:tcMar>
          </w:tcPr>
          <w:p w:rsidR="009155D6" w:rsidRPr="00064917" w:rsidRDefault="009155D6" w:rsidP="009E0613">
            <w:pPr>
              <w:widowControl w:val="0"/>
              <w:autoSpaceDE w:val="0"/>
              <w:autoSpaceDN w:val="0"/>
              <w:spacing w:line="228" w:lineRule="auto"/>
              <w:rPr>
                <w:rFonts w:ascii="Times New Roman" w:hAnsi="Times New Roman"/>
              </w:rPr>
            </w:pPr>
          </w:p>
        </w:tc>
        <w:tc>
          <w:tcPr>
            <w:tcW w:w="426" w:type="dxa"/>
            <w:vMerge/>
            <w:tcBorders>
              <w:bottom w:val="single" w:sz="4" w:space="0" w:color="auto"/>
            </w:tcBorders>
            <w:tcMar>
              <w:top w:w="28" w:type="dxa"/>
              <w:left w:w="28" w:type="dxa"/>
              <w:bottom w:w="28" w:type="dxa"/>
              <w:right w:w="28" w:type="dxa"/>
            </w:tcMar>
            <w:textDirection w:val="btLr"/>
            <w:vAlign w:val="center"/>
          </w:tcPr>
          <w:p w:rsidR="009155D6" w:rsidRPr="00064917" w:rsidRDefault="009155D6" w:rsidP="009E0613">
            <w:pPr>
              <w:widowControl w:val="0"/>
              <w:autoSpaceDE w:val="0"/>
              <w:autoSpaceDN w:val="0"/>
              <w:spacing w:line="228" w:lineRule="auto"/>
              <w:ind w:left="113" w:right="113"/>
              <w:jc w:val="center"/>
              <w:rPr>
                <w:rFonts w:ascii="Times New Roman" w:hAnsi="Times New Roman"/>
              </w:rPr>
            </w:pPr>
          </w:p>
        </w:tc>
        <w:tc>
          <w:tcPr>
            <w:tcW w:w="425" w:type="dxa"/>
            <w:vMerge/>
            <w:tcBorders>
              <w:bottom w:val="single" w:sz="4" w:space="0" w:color="auto"/>
            </w:tcBorders>
            <w:tcMar>
              <w:top w:w="28" w:type="dxa"/>
              <w:left w:w="28" w:type="dxa"/>
              <w:bottom w:w="28" w:type="dxa"/>
              <w:right w:w="28" w:type="dxa"/>
            </w:tcMar>
            <w:textDirection w:val="btLr"/>
            <w:vAlign w:val="center"/>
          </w:tcPr>
          <w:p w:rsidR="009155D6" w:rsidRPr="00064917" w:rsidRDefault="009155D6" w:rsidP="009E0613">
            <w:pPr>
              <w:widowControl w:val="0"/>
              <w:autoSpaceDE w:val="0"/>
              <w:autoSpaceDN w:val="0"/>
              <w:spacing w:line="228" w:lineRule="auto"/>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9155D6" w:rsidRPr="00064917" w:rsidRDefault="009155D6" w:rsidP="009E0613">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lang w:val="en-US"/>
              </w:rPr>
            </w:pPr>
            <w:r w:rsidRPr="00064917">
              <w:rPr>
                <w:rFonts w:ascii="Times New Roman" w:hAnsi="Times New Roman"/>
                <w:lang w:val="en-US"/>
              </w:rPr>
              <w:t>N1</w:t>
            </w:r>
          </w:p>
        </w:tc>
        <w:tc>
          <w:tcPr>
            <w:tcW w:w="426" w:type="dxa"/>
            <w:tcMar>
              <w:top w:w="28" w:type="dxa"/>
              <w:left w:w="28" w:type="dxa"/>
              <w:bottom w:w="28" w:type="dxa"/>
              <w:right w:w="28" w:type="dxa"/>
            </w:tcMar>
            <w:textDirection w:val="btLr"/>
            <w:vAlign w:val="center"/>
          </w:tcPr>
          <w:p w:rsidR="009155D6" w:rsidRPr="00064917" w:rsidRDefault="009155D6" w:rsidP="009A5411">
            <w:pPr>
              <w:ind w:left="113" w:right="113"/>
              <w:jc w:val="center"/>
              <w:rPr>
                <w:rFonts w:ascii="Times New Roman" w:hAnsi="Times New Roman"/>
              </w:rPr>
            </w:pPr>
            <w:r w:rsidRPr="00064917">
              <w:rPr>
                <w:rFonts w:ascii="Times New Roman" w:hAnsi="Times New Roman"/>
              </w:rPr>
              <w:t>50983,4</w:t>
            </w:r>
          </w:p>
        </w:tc>
        <w:tc>
          <w:tcPr>
            <w:tcW w:w="425" w:type="dxa"/>
            <w:tcMar>
              <w:top w:w="28" w:type="dxa"/>
              <w:left w:w="28" w:type="dxa"/>
              <w:bottom w:w="28" w:type="dxa"/>
              <w:right w:w="28" w:type="dxa"/>
            </w:tcMar>
            <w:textDirection w:val="btLr"/>
            <w:vAlign w:val="center"/>
          </w:tcPr>
          <w:p w:rsidR="009155D6" w:rsidRPr="00064917" w:rsidRDefault="009155D6" w:rsidP="009A5411">
            <w:pPr>
              <w:ind w:left="113" w:right="113"/>
              <w:jc w:val="center"/>
              <w:rPr>
                <w:rFonts w:ascii="Times New Roman" w:hAnsi="Times New Roman"/>
              </w:rPr>
            </w:pPr>
            <w:r w:rsidRPr="00064917">
              <w:rPr>
                <w:rFonts w:ascii="Times New Roman" w:hAnsi="Times New Roman"/>
              </w:rPr>
              <w:t>24068,7</w:t>
            </w:r>
          </w:p>
        </w:tc>
        <w:tc>
          <w:tcPr>
            <w:tcW w:w="425" w:type="dxa"/>
            <w:tcMar>
              <w:top w:w="28" w:type="dxa"/>
              <w:left w:w="28" w:type="dxa"/>
              <w:bottom w:w="28" w:type="dxa"/>
              <w:right w:w="28" w:type="dxa"/>
            </w:tcMar>
            <w:textDirection w:val="btLr"/>
            <w:vAlign w:val="center"/>
          </w:tcPr>
          <w:p w:rsidR="009155D6" w:rsidRPr="00064917" w:rsidRDefault="009155D6" w:rsidP="009A5411">
            <w:pPr>
              <w:ind w:left="113" w:right="113"/>
              <w:jc w:val="center"/>
              <w:rPr>
                <w:rFonts w:ascii="Times New Roman" w:hAnsi="Times New Roman"/>
              </w:rPr>
            </w:pPr>
            <w:r w:rsidRPr="00064917">
              <w:rPr>
                <w:rFonts w:ascii="Times New Roman" w:hAnsi="Times New Roman"/>
              </w:rPr>
              <w:t>12185,4</w:t>
            </w:r>
          </w:p>
        </w:tc>
        <w:tc>
          <w:tcPr>
            <w:tcW w:w="425" w:type="dxa"/>
            <w:tcMar>
              <w:top w:w="28" w:type="dxa"/>
              <w:left w:w="28" w:type="dxa"/>
              <w:bottom w:w="28" w:type="dxa"/>
              <w:right w:w="28" w:type="dxa"/>
            </w:tcMar>
            <w:textDirection w:val="btLr"/>
            <w:vAlign w:val="center"/>
          </w:tcPr>
          <w:p w:rsidR="009155D6" w:rsidRPr="00064917" w:rsidRDefault="009155D6" w:rsidP="009A5411">
            <w:pPr>
              <w:ind w:left="113" w:right="113"/>
              <w:jc w:val="center"/>
              <w:rPr>
                <w:rFonts w:ascii="Times New Roman" w:hAnsi="Times New Roman"/>
              </w:rPr>
            </w:pPr>
            <w:r w:rsidRPr="00064917">
              <w:rPr>
                <w:rFonts w:ascii="Times New Roman" w:hAnsi="Times New Roman"/>
              </w:rPr>
              <w:t>14729,3</w:t>
            </w:r>
          </w:p>
        </w:tc>
        <w:tc>
          <w:tcPr>
            <w:tcW w:w="425"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bCs/>
                <w:color w:val="000000"/>
              </w:rPr>
            </w:pPr>
            <w:r w:rsidRPr="00064917">
              <w:rPr>
                <w:rFonts w:ascii="Times New Roman" w:hAnsi="Times New Roman"/>
                <w:bCs/>
                <w:color w:val="000000"/>
              </w:rPr>
              <w:t>-</w:t>
            </w:r>
          </w:p>
        </w:tc>
        <w:tc>
          <w:tcPr>
            <w:tcW w:w="425"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9155D6" w:rsidRPr="00064917" w:rsidRDefault="009155D6"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r>
      <w:tr w:rsidR="001007AA" w:rsidRPr="00064917" w:rsidTr="001D20F4">
        <w:trPr>
          <w:cantSplit/>
          <w:trHeight w:val="1077"/>
        </w:trPr>
        <w:tc>
          <w:tcPr>
            <w:tcW w:w="4407" w:type="dxa"/>
            <w:gridSpan w:val="4"/>
            <w:tcBorders>
              <w:bottom w:val="nil"/>
            </w:tcBorders>
            <w:tcMar>
              <w:top w:w="28" w:type="dxa"/>
              <w:left w:w="28" w:type="dxa"/>
              <w:bottom w:w="28" w:type="dxa"/>
              <w:right w:w="28" w:type="dxa"/>
            </w:tcMar>
          </w:tcPr>
          <w:p w:rsidR="001007AA" w:rsidRPr="00064917" w:rsidRDefault="001007AA" w:rsidP="009E0613">
            <w:pPr>
              <w:widowControl w:val="0"/>
              <w:autoSpaceDE w:val="0"/>
              <w:autoSpaceDN w:val="0"/>
              <w:spacing w:line="228" w:lineRule="auto"/>
              <w:rPr>
                <w:rFonts w:ascii="Times New Roman" w:hAnsi="Times New Roman"/>
              </w:rPr>
            </w:pPr>
            <w:r w:rsidRPr="00064917">
              <w:rPr>
                <w:rFonts w:ascii="Times New Roman" w:hAnsi="Times New Roman"/>
              </w:rPr>
              <w:t>Всего по региональным проектам</w:t>
            </w:r>
          </w:p>
        </w:tc>
        <w:tc>
          <w:tcPr>
            <w:tcW w:w="425" w:type="dxa"/>
            <w:tcMar>
              <w:top w:w="28" w:type="dxa"/>
              <w:left w:w="28" w:type="dxa"/>
              <w:bottom w:w="28" w:type="dxa"/>
              <w:right w:w="28" w:type="dxa"/>
            </w:tcMar>
            <w:textDirection w:val="btLr"/>
            <w:vAlign w:val="center"/>
          </w:tcPr>
          <w:p w:rsidR="001007AA" w:rsidRPr="00064917" w:rsidRDefault="001007AA" w:rsidP="009E0613">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1007AA" w:rsidRPr="00064917" w:rsidRDefault="001007AA" w:rsidP="009E0613">
            <w:pPr>
              <w:spacing w:line="228" w:lineRule="auto"/>
              <w:ind w:left="113" w:right="113"/>
              <w:jc w:val="center"/>
              <w:rPr>
                <w:rFonts w:ascii="Times New Roman" w:hAnsi="Times New Roman"/>
                <w:bCs/>
              </w:rPr>
            </w:pPr>
          </w:p>
        </w:tc>
        <w:tc>
          <w:tcPr>
            <w:tcW w:w="426" w:type="dxa"/>
            <w:tcMar>
              <w:top w:w="28" w:type="dxa"/>
              <w:left w:w="28" w:type="dxa"/>
              <w:bottom w:w="28" w:type="dxa"/>
              <w:right w:w="28" w:type="dxa"/>
            </w:tcMar>
            <w:textDirection w:val="btLr"/>
            <w:vAlign w:val="center"/>
          </w:tcPr>
          <w:p w:rsidR="001007AA" w:rsidRPr="00064917" w:rsidRDefault="001007AA" w:rsidP="001007AA">
            <w:pPr>
              <w:ind w:left="113" w:right="113"/>
              <w:jc w:val="center"/>
              <w:rPr>
                <w:rFonts w:ascii="Times New Roman" w:hAnsi="Times New Roman"/>
              </w:rPr>
            </w:pPr>
            <w:r w:rsidRPr="00064917">
              <w:rPr>
                <w:rFonts w:ascii="Times New Roman" w:hAnsi="Times New Roman"/>
              </w:rPr>
              <w:t>103639,7</w:t>
            </w:r>
          </w:p>
        </w:tc>
        <w:tc>
          <w:tcPr>
            <w:tcW w:w="425" w:type="dxa"/>
            <w:tcMar>
              <w:top w:w="28" w:type="dxa"/>
              <w:left w:w="28" w:type="dxa"/>
              <w:bottom w:w="28" w:type="dxa"/>
              <w:right w:w="28" w:type="dxa"/>
            </w:tcMar>
            <w:textDirection w:val="btLr"/>
            <w:vAlign w:val="center"/>
          </w:tcPr>
          <w:p w:rsidR="001007AA" w:rsidRPr="00064917" w:rsidRDefault="001007AA" w:rsidP="001007AA">
            <w:pPr>
              <w:ind w:left="113" w:right="113"/>
              <w:jc w:val="center"/>
              <w:rPr>
                <w:rFonts w:ascii="Times New Roman" w:hAnsi="Times New Roman"/>
              </w:rPr>
            </w:pPr>
            <w:r w:rsidRPr="00064917">
              <w:rPr>
                <w:rFonts w:ascii="Times New Roman" w:hAnsi="Times New Roman"/>
              </w:rPr>
              <w:t>47870,8</w:t>
            </w:r>
          </w:p>
        </w:tc>
        <w:tc>
          <w:tcPr>
            <w:tcW w:w="425" w:type="dxa"/>
            <w:tcMar>
              <w:top w:w="28" w:type="dxa"/>
              <w:left w:w="28" w:type="dxa"/>
              <w:bottom w:w="28" w:type="dxa"/>
              <w:right w:w="28" w:type="dxa"/>
            </w:tcMar>
            <w:textDirection w:val="btLr"/>
            <w:vAlign w:val="center"/>
          </w:tcPr>
          <w:p w:rsidR="001007AA" w:rsidRPr="00064917" w:rsidRDefault="001007AA" w:rsidP="001007AA">
            <w:pPr>
              <w:ind w:left="113" w:right="113"/>
              <w:jc w:val="center"/>
              <w:rPr>
                <w:rFonts w:ascii="Times New Roman" w:hAnsi="Times New Roman"/>
              </w:rPr>
            </w:pPr>
            <w:r w:rsidRPr="00064917">
              <w:rPr>
                <w:rFonts w:ascii="Times New Roman" w:hAnsi="Times New Roman"/>
              </w:rPr>
              <w:t>27870,8</w:t>
            </w:r>
          </w:p>
        </w:tc>
        <w:tc>
          <w:tcPr>
            <w:tcW w:w="425" w:type="dxa"/>
            <w:tcMar>
              <w:top w:w="28" w:type="dxa"/>
              <w:left w:w="28" w:type="dxa"/>
              <w:bottom w:w="28" w:type="dxa"/>
              <w:right w:w="28" w:type="dxa"/>
            </w:tcMar>
            <w:textDirection w:val="btLr"/>
            <w:vAlign w:val="center"/>
          </w:tcPr>
          <w:p w:rsidR="001007AA" w:rsidRPr="00064917" w:rsidRDefault="001007AA" w:rsidP="001007AA">
            <w:pPr>
              <w:ind w:left="113" w:right="113"/>
              <w:jc w:val="center"/>
              <w:rPr>
                <w:rFonts w:ascii="Times New Roman" w:hAnsi="Times New Roman"/>
              </w:rPr>
            </w:pPr>
            <w:r w:rsidRPr="00064917">
              <w:rPr>
                <w:rFonts w:ascii="Times New Roman" w:hAnsi="Times New Roman"/>
              </w:rPr>
              <w:t>27898,1</w:t>
            </w:r>
          </w:p>
        </w:tc>
        <w:tc>
          <w:tcPr>
            <w:tcW w:w="425" w:type="dxa"/>
            <w:tcMar>
              <w:top w:w="28" w:type="dxa"/>
              <w:left w:w="28" w:type="dxa"/>
              <w:bottom w:w="28" w:type="dxa"/>
              <w:right w:w="28" w:type="dxa"/>
            </w:tcMar>
            <w:textDirection w:val="btLr"/>
            <w:vAlign w:val="center"/>
          </w:tcPr>
          <w:p w:rsidR="001007AA" w:rsidRPr="00064917" w:rsidRDefault="001007AA" w:rsidP="00060F2F">
            <w:pPr>
              <w:ind w:left="113" w:right="113"/>
              <w:jc w:val="center"/>
              <w:rPr>
                <w:rFonts w:ascii="Times New Roman" w:hAnsi="Times New Roman"/>
                <w:bCs/>
              </w:rPr>
            </w:pPr>
            <w:r w:rsidRPr="00064917">
              <w:rPr>
                <w:rFonts w:ascii="Times New Roman" w:hAnsi="Times New Roman"/>
                <w:bCs/>
              </w:rPr>
              <w:t>-</w:t>
            </w:r>
          </w:p>
        </w:tc>
        <w:tc>
          <w:tcPr>
            <w:tcW w:w="426" w:type="dxa"/>
            <w:tcMar>
              <w:top w:w="28" w:type="dxa"/>
              <w:left w:w="28" w:type="dxa"/>
              <w:bottom w:w="28" w:type="dxa"/>
              <w:right w:w="28" w:type="dxa"/>
            </w:tcMar>
            <w:textDirection w:val="btLr"/>
            <w:vAlign w:val="center"/>
          </w:tcPr>
          <w:p w:rsidR="001007AA" w:rsidRPr="00064917" w:rsidRDefault="001007AA"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1007AA" w:rsidRPr="00064917" w:rsidRDefault="001007AA"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1007AA" w:rsidRPr="00064917" w:rsidRDefault="001007AA" w:rsidP="009E0613">
            <w:pPr>
              <w:spacing w:line="228" w:lineRule="auto"/>
              <w:ind w:left="113" w:right="113"/>
              <w:jc w:val="center"/>
              <w:rPr>
                <w:rFonts w:ascii="Times New Roman" w:hAnsi="Times New Roman"/>
                <w:bCs/>
                <w:color w:val="000000"/>
              </w:rPr>
            </w:pPr>
            <w:r w:rsidRPr="00064917">
              <w:rPr>
                <w:rFonts w:ascii="Times New Roman" w:hAnsi="Times New Roman"/>
                <w:bCs/>
                <w:color w:val="000000"/>
              </w:rPr>
              <w:t>-</w:t>
            </w:r>
          </w:p>
        </w:tc>
        <w:tc>
          <w:tcPr>
            <w:tcW w:w="425" w:type="dxa"/>
            <w:tcMar>
              <w:top w:w="28" w:type="dxa"/>
              <w:left w:w="28" w:type="dxa"/>
              <w:bottom w:w="28" w:type="dxa"/>
              <w:right w:w="28" w:type="dxa"/>
            </w:tcMar>
            <w:textDirection w:val="btLr"/>
            <w:vAlign w:val="center"/>
          </w:tcPr>
          <w:p w:rsidR="001007AA" w:rsidRPr="00064917" w:rsidRDefault="001007AA"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1007AA" w:rsidRPr="00064917" w:rsidRDefault="001007AA"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r>
      <w:tr w:rsidR="001007AA" w:rsidRPr="00064917" w:rsidTr="001D20F4">
        <w:trPr>
          <w:cantSplit/>
          <w:trHeight w:val="896"/>
        </w:trPr>
        <w:tc>
          <w:tcPr>
            <w:tcW w:w="4407" w:type="dxa"/>
            <w:gridSpan w:val="4"/>
            <w:tcBorders>
              <w:top w:val="nil"/>
              <w:bottom w:val="nil"/>
            </w:tcBorders>
            <w:tcMar>
              <w:top w:w="28" w:type="dxa"/>
              <w:left w:w="28" w:type="dxa"/>
              <w:bottom w:w="28" w:type="dxa"/>
              <w:right w:w="28" w:type="dxa"/>
            </w:tcMar>
            <w:textDirection w:val="btLr"/>
            <w:vAlign w:val="center"/>
          </w:tcPr>
          <w:p w:rsidR="001007AA" w:rsidRPr="00064917" w:rsidRDefault="001007AA" w:rsidP="009E0613">
            <w:pPr>
              <w:widowControl w:val="0"/>
              <w:autoSpaceDE w:val="0"/>
              <w:autoSpaceDN w:val="0"/>
              <w:spacing w:line="228" w:lineRule="auto"/>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007AA" w:rsidRPr="00064917" w:rsidRDefault="001007AA" w:rsidP="009E0613">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007AA" w:rsidRPr="00064917" w:rsidRDefault="001007AA" w:rsidP="009E0613">
            <w:pPr>
              <w:spacing w:line="228" w:lineRule="auto"/>
              <w:ind w:left="113" w:right="113"/>
              <w:jc w:val="center"/>
              <w:rPr>
                <w:rFonts w:ascii="Times New Roman" w:hAnsi="Times New Roman"/>
                <w:bCs/>
              </w:rPr>
            </w:pPr>
          </w:p>
        </w:tc>
        <w:tc>
          <w:tcPr>
            <w:tcW w:w="426" w:type="dxa"/>
            <w:tcMar>
              <w:top w:w="28" w:type="dxa"/>
              <w:left w:w="28" w:type="dxa"/>
              <w:bottom w:w="28" w:type="dxa"/>
              <w:right w:w="28" w:type="dxa"/>
            </w:tcMar>
            <w:textDirection w:val="btLr"/>
            <w:vAlign w:val="center"/>
          </w:tcPr>
          <w:p w:rsidR="001007AA" w:rsidRPr="00064917" w:rsidRDefault="001007AA" w:rsidP="001007AA">
            <w:pPr>
              <w:ind w:left="113" w:right="113"/>
              <w:jc w:val="center"/>
              <w:rPr>
                <w:rFonts w:ascii="Times New Roman" w:hAnsi="Times New Roman"/>
              </w:rPr>
            </w:pPr>
            <w:r w:rsidRPr="00064917">
              <w:rPr>
                <w:rFonts w:ascii="Times New Roman" w:hAnsi="Times New Roman"/>
              </w:rPr>
              <w:t>51891,6</w:t>
            </w:r>
          </w:p>
        </w:tc>
        <w:tc>
          <w:tcPr>
            <w:tcW w:w="425" w:type="dxa"/>
            <w:tcMar>
              <w:top w:w="28" w:type="dxa"/>
              <w:left w:w="28" w:type="dxa"/>
              <w:bottom w:w="28" w:type="dxa"/>
              <w:right w:w="28" w:type="dxa"/>
            </w:tcMar>
            <w:textDirection w:val="btLr"/>
            <w:vAlign w:val="center"/>
          </w:tcPr>
          <w:p w:rsidR="001007AA" w:rsidRPr="00064917" w:rsidRDefault="001007AA" w:rsidP="001007AA">
            <w:pPr>
              <w:ind w:left="113" w:right="113"/>
              <w:jc w:val="center"/>
              <w:rPr>
                <w:rFonts w:ascii="Times New Roman" w:hAnsi="Times New Roman"/>
              </w:rPr>
            </w:pPr>
            <w:r w:rsidRPr="00064917">
              <w:rPr>
                <w:rFonts w:ascii="Times New Roman" w:hAnsi="Times New Roman"/>
              </w:rPr>
              <w:t>23556,3</w:t>
            </w:r>
          </w:p>
        </w:tc>
        <w:tc>
          <w:tcPr>
            <w:tcW w:w="425" w:type="dxa"/>
            <w:tcMar>
              <w:top w:w="28" w:type="dxa"/>
              <w:left w:w="28" w:type="dxa"/>
              <w:bottom w:w="28" w:type="dxa"/>
              <w:right w:w="28" w:type="dxa"/>
            </w:tcMar>
            <w:textDirection w:val="btLr"/>
            <w:vAlign w:val="center"/>
          </w:tcPr>
          <w:p w:rsidR="001007AA" w:rsidRPr="00064917" w:rsidRDefault="001007AA" w:rsidP="001007AA">
            <w:pPr>
              <w:ind w:left="113" w:right="113"/>
              <w:jc w:val="center"/>
              <w:rPr>
                <w:rFonts w:ascii="Times New Roman" w:hAnsi="Times New Roman"/>
              </w:rPr>
            </w:pPr>
            <w:r w:rsidRPr="00064917">
              <w:rPr>
                <w:rFonts w:ascii="Times New Roman" w:hAnsi="Times New Roman"/>
              </w:rPr>
              <w:t>15439,6</w:t>
            </w:r>
          </w:p>
        </w:tc>
        <w:tc>
          <w:tcPr>
            <w:tcW w:w="425" w:type="dxa"/>
            <w:tcMar>
              <w:top w:w="28" w:type="dxa"/>
              <w:left w:w="28" w:type="dxa"/>
              <w:bottom w:w="28" w:type="dxa"/>
              <w:right w:w="28" w:type="dxa"/>
            </w:tcMar>
            <w:textDirection w:val="btLr"/>
            <w:vAlign w:val="center"/>
          </w:tcPr>
          <w:p w:rsidR="001007AA" w:rsidRPr="00064917" w:rsidRDefault="001007AA" w:rsidP="001007AA">
            <w:pPr>
              <w:ind w:left="113" w:right="113"/>
              <w:jc w:val="center"/>
              <w:rPr>
                <w:rFonts w:ascii="Times New Roman" w:hAnsi="Times New Roman"/>
              </w:rPr>
            </w:pPr>
            <w:r w:rsidRPr="00064917">
              <w:rPr>
                <w:rFonts w:ascii="Times New Roman" w:hAnsi="Times New Roman"/>
              </w:rPr>
              <w:t>12895,7</w:t>
            </w:r>
          </w:p>
        </w:tc>
        <w:tc>
          <w:tcPr>
            <w:tcW w:w="425" w:type="dxa"/>
            <w:tcMar>
              <w:top w:w="28" w:type="dxa"/>
              <w:left w:w="28" w:type="dxa"/>
              <w:bottom w:w="28" w:type="dxa"/>
              <w:right w:w="28" w:type="dxa"/>
            </w:tcMar>
            <w:textDirection w:val="btLr"/>
            <w:vAlign w:val="center"/>
          </w:tcPr>
          <w:p w:rsidR="001007AA" w:rsidRPr="00064917" w:rsidRDefault="001007AA" w:rsidP="00060F2F">
            <w:pPr>
              <w:ind w:left="113" w:right="113"/>
              <w:jc w:val="center"/>
              <w:rPr>
                <w:rFonts w:ascii="Times New Roman" w:hAnsi="Times New Roman"/>
                <w:bCs/>
              </w:rPr>
            </w:pPr>
            <w:r w:rsidRPr="00064917">
              <w:rPr>
                <w:rFonts w:ascii="Times New Roman" w:hAnsi="Times New Roman"/>
                <w:bCs/>
              </w:rPr>
              <w:t>-</w:t>
            </w:r>
          </w:p>
        </w:tc>
        <w:tc>
          <w:tcPr>
            <w:tcW w:w="426" w:type="dxa"/>
            <w:tcMar>
              <w:top w:w="28" w:type="dxa"/>
              <w:left w:w="28" w:type="dxa"/>
              <w:bottom w:w="28" w:type="dxa"/>
              <w:right w:w="28" w:type="dxa"/>
            </w:tcMar>
            <w:textDirection w:val="btLr"/>
            <w:vAlign w:val="center"/>
          </w:tcPr>
          <w:p w:rsidR="001007AA" w:rsidRPr="00064917" w:rsidRDefault="001007AA"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1007AA" w:rsidRPr="00064917" w:rsidRDefault="001007AA"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1007AA" w:rsidRPr="00064917" w:rsidRDefault="001007AA" w:rsidP="009E0613">
            <w:pPr>
              <w:spacing w:line="228" w:lineRule="auto"/>
              <w:ind w:left="113" w:right="113"/>
              <w:jc w:val="center"/>
              <w:rPr>
                <w:rFonts w:ascii="Times New Roman" w:hAnsi="Times New Roman"/>
                <w:bCs/>
                <w:color w:val="000000"/>
              </w:rPr>
            </w:pPr>
            <w:r w:rsidRPr="00064917">
              <w:rPr>
                <w:rFonts w:ascii="Times New Roman" w:hAnsi="Times New Roman"/>
                <w:bCs/>
                <w:color w:val="000000"/>
              </w:rPr>
              <w:t>-</w:t>
            </w:r>
          </w:p>
        </w:tc>
        <w:tc>
          <w:tcPr>
            <w:tcW w:w="425" w:type="dxa"/>
            <w:tcMar>
              <w:top w:w="28" w:type="dxa"/>
              <w:left w:w="28" w:type="dxa"/>
              <w:bottom w:w="28" w:type="dxa"/>
              <w:right w:w="28" w:type="dxa"/>
            </w:tcMar>
            <w:textDirection w:val="btLr"/>
            <w:vAlign w:val="center"/>
          </w:tcPr>
          <w:p w:rsidR="001007AA" w:rsidRPr="00064917" w:rsidRDefault="001007AA"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1007AA" w:rsidRPr="00064917" w:rsidRDefault="001007AA" w:rsidP="009E0613">
            <w:pPr>
              <w:spacing w:line="228" w:lineRule="auto"/>
              <w:ind w:left="113" w:right="113"/>
              <w:jc w:val="center"/>
              <w:rPr>
                <w:rFonts w:ascii="Times New Roman" w:hAnsi="Times New Roman"/>
                <w:color w:val="000000"/>
              </w:rPr>
            </w:pPr>
            <w:r w:rsidRPr="00064917">
              <w:rPr>
                <w:rFonts w:ascii="Times New Roman" w:hAnsi="Times New Roman"/>
                <w:color w:val="000000"/>
              </w:rPr>
              <w:t>-</w:t>
            </w:r>
          </w:p>
        </w:tc>
      </w:tr>
      <w:tr w:rsidR="001007AA" w:rsidRPr="00064917" w:rsidTr="00657FE5">
        <w:trPr>
          <w:cantSplit/>
          <w:trHeight w:val="926"/>
        </w:trPr>
        <w:tc>
          <w:tcPr>
            <w:tcW w:w="4407" w:type="dxa"/>
            <w:gridSpan w:val="4"/>
            <w:tcBorders>
              <w:top w:val="nil"/>
            </w:tcBorders>
            <w:tcMar>
              <w:top w:w="28" w:type="dxa"/>
              <w:left w:w="28" w:type="dxa"/>
              <w:bottom w:w="28" w:type="dxa"/>
              <w:right w:w="28" w:type="dxa"/>
            </w:tcMar>
            <w:textDirection w:val="btLr"/>
            <w:vAlign w:val="center"/>
          </w:tcPr>
          <w:p w:rsidR="001007AA" w:rsidRPr="00064917" w:rsidRDefault="001007AA" w:rsidP="009E061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007AA" w:rsidRPr="00064917" w:rsidRDefault="001007AA" w:rsidP="009E061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1007AA" w:rsidRPr="00064917" w:rsidRDefault="001007AA" w:rsidP="009E0613">
            <w:pPr>
              <w:ind w:left="113" w:right="113"/>
              <w:jc w:val="center"/>
              <w:rPr>
                <w:rFonts w:ascii="Times New Roman" w:hAnsi="Times New Roman"/>
                <w:bCs/>
              </w:rPr>
            </w:pPr>
          </w:p>
        </w:tc>
        <w:tc>
          <w:tcPr>
            <w:tcW w:w="426" w:type="dxa"/>
            <w:tcMar>
              <w:top w:w="28" w:type="dxa"/>
              <w:left w:w="28" w:type="dxa"/>
              <w:bottom w:w="28" w:type="dxa"/>
              <w:right w:w="28" w:type="dxa"/>
            </w:tcMar>
            <w:textDirection w:val="btLr"/>
            <w:vAlign w:val="center"/>
          </w:tcPr>
          <w:p w:rsidR="001007AA" w:rsidRPr="00064917" w:rsidRDefault="001007AA" w:rsidP="001007AA">
            <w:pPr>
              <w:ind w:left="113" w:right="113"/>
              <w:jc w:val="center"/>
              <w:rPr>
                <w:rFonts w:ascii="Times New Roman" w:hAnsi="Times New Roman"/>
              </w:rPr>
            </w:pPr>
            <w:r w:rsidRPr="00064917">
              <w:rPr>
                <w:rFonts w:ascii="Times New Roman" w:hAnsi="Times New Roman"/>
              </w:rPr>
              <w:t>51748,1</w:t>
            </w:r>
          </w:p>
        </w:tc>
        <w:tc>
          <w:tcPr>
            <w:tcW w:w="425" w:type="dxa"/>
            <w:tcMar>
              <w:top w:w="28" w:type="dxa"/>
              <w:left w:w="28" w:type="dxa"/>
              <w:bottom w:w="28" w:type="dxa"/>
              <w:right w:w="28" w:type="dxa"/>
            </w:tcMar>
            <w:textDirection w:val="btLr"/>
            <w:vAlign w:val="center"/>
          </w:tcPr>
          <w:p w:rsidR="001007AA" w:rsidRPr="00064917" w:rsidRDefault="001007AA" w:rsidP="001007AA">
            <w:pPr>
              <w:ind w:left="113" w:right="113"/>
              <w:jc w:val="center"/>
              <w:rPr>
                <w:rFonts w:ascii="Times New Roman" w:hAnsi="Times New Roman"/>
              </w:rPr>
            </w:pPr>
            <w:r w:rsidRPr="00064917">
              <w:rPr>
                <w:rFonts w:ascii="Times New Roman" w:hAnsi="Times New Roman"/>
              </w:rPr>
              <w:t>24314,5</w:t>
            </w:r>
          </w:p>
        </w:tc>
        <w:tc>
          <w:tcPr>
            <w:tcW w:w="425" w:type="dxa"/>
            <w:tcMar>
              <w:top w:w="28" w:type="dxa"/>
              <w:left w:w="28" w:type="dxa"/>
              <w:bottom w:w="28" w:type="dxa"/>
              <w:right w:w="28" w:type="dxa"/>
            </w:tcMar>
            <w:textDirection w:val="btLr"/>
            <w:vAlign w:val="center"/>
          </w:tcPr>
          <w:p w:rsidR="001007AA" w:rsidRPr="00064917" w:rsidRDefault="001007AA" w:rsidP="001007AA">
            <w:pPr>
              <w:ind w:left="113" w:right="113"/>
              <w:jc w:val="center"/>
              <w:rPr>
                <w:rFonts w:ascii="Times New Roman" w:hAnsi="Times New Roman"/>
              </w:rPr>
            </w:pPr>
            <w:r w:rsidRPr="00064917">
              <w:rPr>
                <w:rFonts w:ascii="Times New Roman" w:hAnsi="Times New Roman"/>
              </w:rPr>
              <w:t>12431,2</w:t>
            </w:r>
          </w:p>
        </w:tc>
        <w:tc>
          <w:tcPr>
            <w:tcW w:w="425" w:type="dxa"/>
            <w:tcMar>
              <w:top w:w="28" w:type="dxa"/>
              <w:left w:w="28" w:type="dxa"/>
              <w:bottom w:w="28" w:type="dxa"/>
              <w:right w:w="28" w:type="dxa"/>
            </w:tcMar>
            <w:textDirection w:val="btLr"/>
            <w:vAlign w:val="center"/>
          </w:tcPr>
          <w:p w:rsidR="001007AA" w:rsidRPr="00064917" w:rsidRDefault="001007AA" w:rsidP="001007AA">
            <w:pPr>
              <w:ind w:left="113" w:right="113"/>
              <w:jc w:val="center"/>
              <w:rPr>
                <w:rFonts w:ascii="Times New Roman" w:hAnsi="Times New Roman"/>
              </w:rPr>
            </w:pPr>
            <w:r w:rsidRPr="00064917">
              <w:rPr>
                <w:rFonts w:ascii="Times New Roman" w:hAnsi="Times New Roman"/>
              </w:rPr>
              <w:t>15002,4</w:t>
            </w:r>
          </w:p>
        </w:tc>
        <w:tc>
          <w:tcPr>
            <w:tcW w:w="425" w:type="dxa"/>
            <w:tcMar>
              <w:top w:w="28" w:type="dxa"/>
              <w:left w:w="28" w:type="dxa"/>
              <w:bottom w:w="28" w:type="dxa"/>
              <w:right w:w="28" w:type="dxa"/>
            </w:tcMar>
            <w:textDirection w:val="btLr"/>
            <w:vAlign w:val="center"/>
          </w:tcPr>
          <w:p w:rsidR="001007AA" w:rsidRPr="00064917" w:rsidRDefault="001007AA" w:rsidP="00060F2F">
            <w:pPr>
              <w:ind w:left="113" w:right="113"/>
              <w:jc w:val="center"/>
              <w:rPr>
                <w:rFonts w:ascii="Times New Roman" w:hAnsi="Times New Roman"/>
                <w:bCs/>
              </w:rPr>
            </w:pPr>
            <w:r w:rsidRPr="00064917">
              <w:rPr>
                <w:rFonts w:ascii="Times New Roman" w:hAnsi="Times New Roman"/>
                <w:bCs/>
              </w:rPr>
              <w:t>-</w:t>
            </w:r>
          </w:p>
        </w:tc>
        <w:tc>
          <w:tcPr>
            <w:tcW w:w="426" w:type="dxa"/>
            <w:tcMar>
              <w:top w:w="28" w:type="dxa"/>
              <w:left w:w="28" w:type="dxa"/>
              <w:bottom w:w="28" w:type="dxa"/>
              <w:right w:w="28" w:type="dxa"/>
            </w:tcMar>
            <w:textDirection w:val="btLr"/>
            <w:vAlign w:val="center"/>
          </w:tcPr>
          <w:p w:rsidR="001007AA" w:rsidRPr="00064917" w:rsidRDefault="001007AA" w:rsidP="009E0613">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1007AA" w:rsidRPr="00064917" w:rsidRDefault="001007AA" w:rsidP="009E0613">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1007AA" w:rsidRPr="00064917" w:rsidRDefault="001007AA" w:rsidP="009E0613">
            <w:pPr>
              <w:ind w:left="113" w:right="113"/>
              <w:jc w:val="center"/>
              <w:rPr>
                <w:rFonts w:ascii="Times New Roman" w:hAnsi="Times New Roman"/>
                <w:bCs/>
                <w:color w:val="000000"/>
              </w:rPr>
            </w:pPr>
            <w:r w:rsidRPr="00064917">
              <w:rPr>
                <w:rFonts w:ascii="Times New Roman" w:hAnsi="Times New Roman"/>
                <w:bCs/>
                <w:color w:val="000000"/>
              </w:rPr>
              <w:t>-</w:t>
            </w:r>
          </w:p>
        </w:tc>
        <w:tc>
          <w:tcPr>
            <w:tcW w:w="425" w:type="dxa"/>
            <w:tcMar>
              <w:top w:w="28" w:type="dxa"/>
              <w:left w:w="28" w:type="dxa"/>
              <w:bottom w:w="28" w:type="dxa"/>
              <w:right w:w="28" w:type="dxa"/>
            </w:tcMar>
            <w:textDirection w:val="btLr"/>
            <w:vAlign w:val="center"/>
          </w:tcPr>
          <w:p w:rsidR="001007AA" w:rsidRPr="00064917" w:rsidRDefault="001007AA" w:rsidP="009E0613">
            <w:pPr>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1007AA" w:rsidRPr="00064917" w:rsidRDefault="001007AA" w:rsidP="009E0613">
            <w:pPr>
              <w:ind w:left="113" w:right="113"/>
              <w:jc w:val="center"/>
              <w:rPr>
                <w:rFonts w:ascii="Times New Roman" w:hAnsi="Times New Roman"/>
                <w:color w:val="000000"/>
              </w:rPr>
            </w:pPr>
            <w:r w:rsidRPr="00064917">
              <w:rPr>
                <w:rFonts w:ascii="Times New Roman" w:hAnsi="Times New Roman"/>
                <w:color w:val="000000"/>
              </w:rPr>
              <w:t>-</w:t>
            </w:r>
          </w:p>
        </w:tc>
      </w:tr>
      <w:tr w:rsidR="000606A2" w:rsidRPr="00064917" w:rsidTr="001D20F4">
        <w:trPr>
          <w:cantSplit/>
          <w:trHeight w:val="365"/>
        </w:trPr>
        <w:tc>
          <w:tcPr>
            <w:tcW w:w="496" w:type="dxa"/>
            <w:tcMar>
              <w:top w:w="28" w:type="dxa"/>
              <w:left w:w="28" w:type="dxa"/>
              <w:bottom w:w="28" w:type="dxa"/>
              <w:right w:w="28" w:type="dxa"/>
            </w:tcMar>
          </w:tcPr>
          <w:p w:rsidR="000606A2" w:rsidRPr="00064917" w:rsidRDefault="000606A2" w:rsidP="009E0613">
            <w:pPr>
              <w:autoSpaceDE w:val="0"/>
              <w:autoSpaceDN w:val="0"/>
              <w:adjustRightInd w:val="0"/>
              <w:jc w:val="center"/>
              <w:rPr>
                <w:rFonts w:ascii="Times New Roman" w:hAnsi="Times New Roman"/>
              </w:rPr>
            </w:pPr>
            <w:r w:rsidRPr="00064917">
              <w:rPr>
                <w:rFonts w:ascii="Times New Roman" w:hAnsi="Times New Roman"/>
              </w:rPr>
              <w:t>2</w:t>
            </w:r>
          </w:p>
        </w:tc>
        <w:tc>
          <w:tcPr>
            <w:tcW w:w="3060" w:type="dxa"/>
            <w:tcMar>
              <w:top w:w="28" w:type="dxa"/>
              <w:left w:w="28" w:type="dxa"/>
              <w:bottom w:w="28" w:type="dxa"/>
              <w:right w:w="28" w:type="dxa"/>
            </w:tcMar>
          </w:tcPr>
          <w:p w:rsidR="000606A2" w:rsidRPr="00064917" w:rsidRDefault="000606A2" w:rsidP="009E0613">
            <w:pPr>
              <w:autoSpaceDE w:val="0"/>
              <w:autoSpaceDN w:val="0"/>
              <w:adjustRightInd w:val="0"/>
              <w:outlineLvl w:val="0"/>
              <w:rPr>
                <w:rFonts w:ascii="Times New Roman" w:hAnsi="Times New Roman"/>
              </w:rPr>
            </w:pPr>
            <w:r w:rsidRPr="00064917">
              <w:rPr>
                <w:rFonts w:ascii="Times New Roman" w:hAnsi="Times New Roman"/>
              </w:rPr>
              <w:t>Ведомственные проекты</w:t>
            </w:r>
          </w:p>
        </w:tc>
        <w:tc>
          <w:tcPr>
            <w:tcW w:w="426" w:type="dxa"/>
            <w:tcMar>
              <w:top w:w="28" w:type="dxa"/>
              <w:left w:w="28" w:type="dxa"/>
              <w:bottom w:w="28" w:type="dxa"/>
              <w:right w:w="28" w:type="dxa"/>
            </w:tcMar>
          </w:tcPr>
          <w:p w:rsidR="000606A2" w:rsidRPr="00064917" w:rsidRDefault="000606A2" w:rsidP="009E0613">
            <w:pPr>
              <w:autoSpaceDE w:val="0"/>
              <w:autoSpaceDN w:val="0"/>
              <w:adjustRightInd w:val="0"/>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0606A2" w:rsidRPr="00064917" w:rsidRDefault="000606A2" w:rsidP="009E061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0606A2" w:rsidRPr="00064917" w:rsidRDefault="000606A2" w:rsidP="009E061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0606A2" w:rsidRPr="00064917" w:rsidRDefault="000606A2" w:rsidP="009E0613">
            <w:pPr>
              <w:jc w:val="center"/>
              <w:rPr>
                <w:rFonts w:ascii="Times New Roman" w:hAnsi="Times New Roman"/>
              </w:rPr>
            </w:pPr>
            <w:r w:rsidRPr="00064917">
              <w:rPr>
                <w:rFonts w:ascii="Times New Roman" w:hAnsi="Times New Roman"/>
              </w:rPr>
              <w:t>-</w:t>
            </w:r>
          </w:p>
        </w:tc>
      </w:tr>
      <w:tr w:rsidR="000606A2" w:rsidRPr="00064917" w:rsidTr="00041340">
        <w:trPr>
          <w:cantSplit/>
          <w:trHeight w:val="557"/>
        </w:trPr>
        <w:tc>
          <w:tcPr>
            <w:tcW w:w="496" w:type="dxa"/>
            <w:tcMar>
              <w:top w:w="28" w:type="dxa"/>
              <w:left w:w="28" w:type="dxa"/>
              <w:bottom w:w="28" w:type="dxa"/>
              <w:right w:w="28" w:type="dxa"/>
            </w:tcMar>
          </w:tcPr>
          <w:p w:rsidR="000606A2" w:rsidRPr="00064917" w:rsidRDefault="000606A2" w:rsidP="009E0613">
            <w:pPr>
              <w:autoSpaceDE w:val="0"/>
              <w:autoSpaceDN w:val="0"/>
              <w:adjustRightInd w:val="0"/>
              <w:jc w:val="center"/>
              <w:rPr>
                <w:rFonts w:ascii="Times New Roman" w:hAnsi="Times New Roman"/>
              </w:rPr>
            </w:pPr>
            <w:r w:rsidRPr="00064917">
              <w:rPr>
                <w:rFonts w:ascii="Times New Roman" w:hAnsi="Times New Roman"/>
              </w:rPr>
              <w:t>3</w:t>
            </w:r>
          </w:p>
        </w:tc>
        <w:tc>
          <w:tcPr>
            <w:tcW w:w="3060" w:type="dxa"/>
            <w:tcMar>
              <w:top w:w="28" w:type="dxa"/>
              <w:left w:w="28" w:type="dxa"/>
              <w:bottom w:w="28" w:type="dxa"/>
              <w:right w:w="28" w:type="dxa"/>
            </w:tcMar>
          </w:tcPr>
          <w:p w:rsidR="000606A2" w:rsidRPr="00064917" w:rsidRDefault="000606A2" w:rsidP="009E0613">
            <w:pPr>
              <w:autoSpaceDE w:val="0"/>
              <w:autoSpaceDN w:val="0"/>
              <w:adjustRightInd w:val="0"/>
              <w:outlineLvl w:val="0"/>
              <w:rPr>
                <w:rFonts w:ascii="Times New Roman" w:hAnsi="Times New Roman"/>
              </w:rPr>
            </w:pPr>
            <w:r w:rsidRPr="00064917">
              <w:rPr>
                <w:rFonts w:ascii="Times New Roman" w:hAnsi="Times New Roman"/>
              </w:rPr>
              <w:t>Комплекс процессных мероприятий</w:t>
            </w:r>
          </w:p>
        </w:tc>
        <w:tc>
          <w:tcPr>
            <w:tcW w:w="426" w:type="dxa"/>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p>
        </w:tc>
        <w:tc>
          <w:tcPr>
            <w:tcW w:w="426" w:type="dxa"/>
            <w:tcMar>
              <w:top w:w="28" w:type="dxa"/>
              <w:left w:w="28" w:type="dxa"/>
              <w:bottom w:w="28" w:type="dxa"/>
              <w:right w:w="28" w:type="dxa"/>
            </w:tcMar>
          </w:tcPr>
          <w:p w:rsidR="000606A2" w:rsidRPr="00064917" w:rsidRDefault="000606A2" w:rsidP="009E0613">
            <w:pPr>
              <w:jc w:val="center"/>
              <w:rPr>
                <w:rFonts w:ascii="Times New Roman" w:hAnsi="Times New Roman"/>
              </w:rPr>
            </w:pP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p>
        </w:tc>
        <w:tc>
          <w:tcPr>
            <w:tcW w:w="426" w:type="dxa"/>
            <w:tcMar>
              <w:top w:w="28" w:type="dxa"/>
              <w:left w:w="28" w:type="dxa"/>
              <w:bottom w:w="28" w:type="dxa"/>
              <w:right w:w="28" w:type="dxa"/>
            </w:tcMar>
          </w:tcPr>
          <w:p w:rsidR="000606A2" w:rsidRPr="00064917" w:rsidRDefault="000606A2" w:rsidP="009E0613">
            <w:pPr>
              <w:jc w:val="center"/>
              <w:rPr>
                <w:rFonts w:ascii="Times New Roman" w:hAnsi="Times New Roman"/>
              </w:rPr>
            </w:pP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p>
        </w:tc>
        <w:tc>
          <w:tcPr>
            <w:tcW w:w="425" w:type="dxa"/>
            <w:tcMar>
              <w:top w:w="28" w:type="dxa"/>
              <w:left w:w="28" w:type="dxa"/>
              <w:bottom w:w="28" w:type="dxa"/>
              <w:right w:w="28" w:type="dxa"/>
            </w:tcMar>
          </w:tcPr>
          <w:p w:rsidR="000606A2" w:rsidRPr="00064917" w:rsidRDefault="000606A2" w:rsidP="009E0613">
            <w:pPr>
              <w:jc w:val="center"/>
              <w:rPr>
                <w:rFonts w:ascii="Times New Roman" w:hAnsi="Times New Roman"/>
              </w:rPr>
            </w:pPr>
          </w:p>
        </w:tc>
        <w:tc>
          <w:tcPr>
            <w:tcW w:w="426" w:type="dxa"/>
            <w:tcMar>
              <w:top w:w="28" w:type="dxa"/>
              <w:left w:w="28" w:type="dxa"/>
              <w:bottom w:w="28" w:type="dxa"/>
              <w:right w:w="28" w:type="dxa"/>
            </w:tcMar>
          </w:tcPr>
          <w:p w:rsidR="000606A2" w:rsidRPr="00064917" w:rsidRDefault="000606A2" w:rsidP="009E0613">
            <w:pPr>
              <w:jc w:val="center"/>
              <w:rPr>
                <w:rFonts w:ascii="Times New Roman" w:hAnsi="Times New Roman"/>
              </w:rPr>
            </w:pPr>
          </w:p>
        </w:tc>
      </w:tr>
      <w:tr w:rsidR="000606A2" w:rsidRPr="00064917" w:rsidTr="00041340">
        <w:trPr>
          <w:cantSplit/>
          <w:trHeight w:val="1134"/>
        </w:trPr>
        <w:tc>
          <w:tcPr>
            <w:tcW w:w="496" w:type="dxa"/>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val="en-US" w:eastAsia="en-US"/>
              </w:rPr>
            </w:pPr>
            <w:r w:rsidRPr="00064917">
              <w:rPr>
                <w:rFonts w:ascii="Times New Roman" w:eastAsiaTheme="minorHAnsi" w:hAnsi="Times New Roman"/>
                <w:lang w:val="en-US" w:eastAsia="en-US"/>
              </w:rPr>
              <w:t>3</w:t>
            </w:r>
            <w:r w:rsidRPr="00064917">
              <w:rPr>
                <w:rFonts w:ascii="Times New Roman" w:eastAsiaTheme="minorHAnsi" w:hAnsi="Times New Roman"/>
                <w:lang w:eastAsia="en-US"/>
              </w:rPr>
              <w:t>.</w:t>
            </w:r>
            <w:r w:rsidRPr="00064917">
              <w:rPr>
                <w:rFonts w:ascii="Times New Roman" w:eastAsiaTheme="minorHAnsi" w:hAnsi="Times New Roman"/>
                <w:lang w:val="en-US" w:eastAsia="en-US"/>
              </w:rPr>
              <w:t>1</w:t>
            </w:r>
          </w:p>
        </w:tc>
        <w:tc>
          <w:tcPr>
            <w:tcW w:w="3060" w:type="dxa"/>
            <w:tcMar>
              <w:top w:w="28" w:type="dxa"/>
              <w:left w:w="28" w:type="dxa"/>
              <w:bottom w:w="28" w:type="dxa"/>
              <w:right w:w="28" w:type="dxa"/>
            </w:tcMar>
          </w:tcPr>
          <w:p w:rsidR="000606A2" w:rsidRPr="00064917" w:rsidRDefault="000606A2" w:rsidP="00A242F5">
            <w:pPr>
              <w:widowControl w:val="0"/>
              <w:autoSpaceDE w:val="0"/>
              <w:autoSpaceDN w:val="0"/>
              <w:outlineLvl w:val="1"/>
              <w:rPr>
                <w:rFonts w:ascii="Times New Roman" w:hAnsi="Times New Roman"/>
              </w:rPr>
            </w:pPr>
            <w:r w:rsidRPr="00064917">
              <w:rPr>
                <w:rFonts w:ascii="Times New Roman" w:hAnsi="Times New Roman"/>
              </w:rPr>
              <w:t xml:space="preserve">Задача 1. Повышение уровня знаний населения о здоровом образе жизни, профилактике вредных привычек, включая </w:t>
            </w:r>
            <w:proofErr w:type="spellStart"/>
            <w:r w:rsidRPr="00064917">
              <w:rPr>
                <w:rFonts w:ascii="Times New Roman" w:hAnsi="Times New Roman"/>
              </w:rPr>
              <w:t>табакокурение</w:t>
            </w:r>
            <w:proofErr w:type="spellEnd"/>
            <w:r w:rsidRPr="00064917">
              <w:rPr>
                <w:rFonts w:ascii="Times New Roman" w:hAnsi="Times New Roman"/>
              </w:rPr>
              <w:t xml:space="preserve">, злоупотребление алкоголем, </w:t>
            </w:r>
            <w:proofErr w:type="spellStart"/>
            <w:r w:rsidRPr="00064917">
              <w:rPr>
                <w:rFonts w:ascii="Times New Roman" w:hAnsi="Times New Roman"/>
              </w:rPr>
              <w:t>психоактивными</w:t>
            </w:r>
            <w:proofErr w:type="spellEnd"/>
            <w:r w:rsidRPr="00064917">
              <w:rPr>
                <w:rFonts w:ascii="Times New Roman" w:hAnsi="Times New Roman"/>
              </w:rPr>
              <w:t xml:space="preserve"> веществами, в том числе: </w:t>
            </w:r>
          </w:p>
        </w:tc>
        <w:tc>
          <w:tcPr>
            <w:tcW w:w="426" w:type="dxa"/>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01</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122274,21841</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16684,84547</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16684,84547</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16684,84547</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11994,947</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12044,947</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12044,947</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12044,947</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12044,947</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12044,947</w:t>
            </w:r>
          </w:p>
        </w:tc>
      </w:tr>
      <w:tr w:rsidR="000606A2" w:rsidRPr="00064917" w:rsidTr="00041340">
        <w:trPr>
          <w:cantSplit/>
          <w:trHeight w:val="1539"/>
        </w:trPr>
        <w:tc>
          <w:tcPr>
            <w:tcW w:w="496" w:type="dxa"/>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3.1.1</w:t>
            </w:r>
          </w:p>
        </w:tc>
        <w:tc>
          <w:tcPr>
            <w:tcW w:w="3060" w:type="dxa"/>
            <w:tcMar>
              <w:top w:w="28" w:type="dxa"/>
              <w:left w:w="28" w:type="dxa"/>
              <w:bottom w:w="28" w:type="dxa"/>
              <w:right w:w="28" w:type="dxa"/>
            </w:tcMar>
          </w:tcPr>
          <w:p w:rsidR="000606A2" w:rsidRPr="00064917" w:rsidRDefault="000606A2" w:rsidP="009E0613">
            <w:pPr>
              <w:widowControl w:val="0"/>
              <w:autoSpaceDE w:val="0"/>
              <w:autoSpaceDN w:val="0"/>
              <w:rPr>
                <w:rFonts w:ascii="Times New Roman" w:hAnsi="Times New Roman"/>
              </w:rPr>
            </w:pPr>
            <w:r w:rsidRPr="00064917">
              <w:rPr>
                <w:rFonts w:ascii="Times New Roman" w:hAnsi="Times New Roman"/>
              </w:rPr>
              <w:t>Работы по профилактике неинфекционных заболеваний,  формированию ЗОЖ и санитарно-гигиеническому просвещению населения (субсидии на финансовое обеспечение выполнения государственного задания)</w:t>
            </w:r>
          </w:p>
        </w:tc>
        <w:tc>
          <w:tcPr>
            <w:tcW w:w="426" w:type="dxa"/>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01</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116324,21841</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16684,84547</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16684,84547</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16684,84547</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11044,947</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11044,947</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11044,947</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11044,947</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11044,947</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11044,947</w:t>
            </w:r>
          </w:p>
        </w:tc>
      </w:tr>
      <w:tr w:rsidR="000606A2" w:rsidRPr="00064917" w:rsidTr="0076753F">
        <w:trPr>
          <w:cantSplit/>
          <w:trHeight w:val="1134"/>
        </w:trPr>
        <w:tc>
          <w:tcPr>
            <w:tcW w:w="496" w:type="dxa"/>
            <w:shd w:val="clear" w:color="auto" w:fill="auto"/>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lastRenderedPageBreak/>
              <w:t>3.1.2</w:t>
            </w:r>
          </w:p>
        </w:tc>
        <w:tc>
          <w:tcPr>
            <w:tcW w:w="3060" w:type="dxa"/>
            <w:tcBorders>
              <w:bottom w:val="single" w:sz="4" w:space="0" w:color="auto"/>
            </w:tcBorders>
            <w:shd w:val="clear" w:color="auto" w:fill="auto"/>
            <w:tcMar>
              <w:top w:w="28" w:type="dxa"/>
              <w:left w:w="28" w:type="dxa"/>
              <w:bottom w:w="28" w:type="dxa"/>
              <w:right w:w="28" w:type="dxa"/>
            </w:tcMar>
          </w:tcPr>
          <w:p w:rsidR="000606A2" w:rsidRPr="00064917" w:rsidRDefault="000606A2" w:rsidP="009E0613">
            <w:pPr>
              <w:widowControl w:val="0"/>
              <w:autoSpaceDE w:val="0"/>
              <w:autoSpaceDN w:val="0"/>
              <w:rPr>
                <w:rFonts w:ascii="Times New Roman" w:hAnsi="Times New Roman"/>
              </w:rPr>
            </w:pPr>
            <w:r w:rsidRPr="00064917">
              <w:rPr>
                <w:rFonts w:ascii="Times New Roman" w:hAnsi="Times New Roman"/>
              </w:rPr>
              <w:t>Проведение текущего и капитального ремонта имущества учреждений, инженерных сетей,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необходимых для ГМО РО (субсидия на иные цели)</w:t>
            </w:r>
          </w:p>
        </w:tc>
        <w:tc>
          <w:tcPr>
            <w:tcW w:w="426" w:type="dxa"/>
            <w:tcBorders>
              <w:bottom w:val="single" w:sz="4" w:space="0" w:color="auto"/>
            </w:tcBorders>
            <w:shd w:val="clear" w:color="auto" w:fill="auto"/>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Borders>
              <w:bottom w:val="single" w:sz="4" w:space="0" w:color="auto"/>
            </w:tcBorders>
            <w:shd w:val="clear" w:color="auto" w:fill="auto"/>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shd w:val="clear" w:color="auto" w:fill="auto"/>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shd w:val="clear" w:color="auto" w:fill="auto"/>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01</w:t>
            </w:r>
          </w:p>
        </w:tc>
        <w:tc>
          <w:tcPr>
            <w:tcW w:w="426" w:type="dxa"/>
            <w:shd w:val="clear" w:color="auto" w:fill="auto"/>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5950,0</w:t>
            </w:r>
          </w:p>
        </w:tc>
        <w:tc>
          <w:tcPr>
            <w:tcW w:w="425" w:type="dxa"/>
            <w:shd w:val="clear" w:color="auto" w:fill="auto"/>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c>
          <w:tcPr>
            <w:tcW w:w="425" w:type="dxa"/>
            <w:shd w:val="clear" w:color="auto" w:fill="auto"/>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c>
          <w:tcPr>
            <w:tcW w:w="425" w:type="dxa"/>
            <w:shd w:val="clear" w:color="auto" w:fill="auto"/>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c>
          <w:tcPr>
            <w:tcW w:w="425" w:type="dxa"/>
            <w:shd w:val="clear" w:color="auto" w:fill="auto"/>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950,0</w:t>
            </w:r>
          </w:p>
        </w:tc>
        <w:tc>
          <w:tcPr>
            <w:tcW w:w="426" w:type="dxa"/>
            <w:shd w:val="clear" w:color="auto" w:fill="auto"/>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1000,0</w:t>
            </w:r>
          </w:p>
        </w:tc>
        <w:tc>
          <w:tcPr>
            <w:tcW w:w="425" w:type="dxa"/>
            <w:shd w:val="clear" w:color="auto" w:fill="auto"/>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1000,0</w:t>
            </w:r>
          </w:p>
        </w:tc>
        <w:tc>
          <w:tcPr>
            <w:tcW w:w="425" w:type="dxa"/>
            <w:shd w:val="clear" w:color="auto" w:fill="auto"/>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1000,0</w:t>
            </w:r>
          </w:p>
        </w:tc>
        <w:tc>
          <w:tcPr>
            <w:tcW w:w="425" w:type="dxa"/>
            <w:shd w:val="clear" w:color="auto" w:fill="auto"/>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1000,0</w:t>
            </w:r>
          </w:p>
        </w:tc>
        <w:tc>
          <w:tcPr>
            <w:tcW w:w="426" w:type="dxa"/>
            <w:shd w:val="clear" w:color="auto" w:fill="auto"/>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1000,0</w:t>
            </w:r>
          </w:p>
        </w:tc>
      </w:tr>
      <w:tr w:rsidR="000606A2" w:rsidRPr="00064917" w:rsidTr="001D20F4">
        <w:trPr>
          <w:cantSplit/>
          <w:trHeight w:val="1301"/>
        </w:trPr>
        <w:tc>
          <w:tcPr>
            <w:tcW w:w="496" w:type="dxa"/>
            <w:vMerge w:val="restart"/>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3.2</w:t>
            </w:r>
          </w:p>
        </w:tc>
        <w:tc>
          <w:tcPr>
            <w:tcW w:w="3060" w:type="dxa"/>
            <w:vMerge w:val="restart"/>
            <w:tcBorders>
              <w:bottom w:val="single" w:sz="4" w:space="0" w:color="auto"/>
            </w:tcBorders>
            <w:tcMar>
              <w:top w:w="28" w:type="dxa"/>
              <w:left w:w="28" w:type="dxa"/>
              <w:bottom w:w="28" w:type="dxa"/>
              <w:right w:w="28" w:type="dxa"/>
            </w:tcMar>
          </w:tcPr>
          <w:p w:rsidR="000606A2" w:rsidRPr="00064917" w:rsidRDefault="000606A2" w:rsidP="009E0613">
            <w:pPr>
              <w:widowControl w:val="0"/>
              <w:autoSpaceDE w:val="0"/>
              <w:autoSpaceDN w:val="0"/>
              <w:rPr>
                <w:rFonts w:ascii="Times New Roman" w:hAnsi="Times New Roman"/>
              </w:rPr>
            </w:pPr>
            <w:r w:rsidRPr="00064917">
              <w:rPr>
                <w:rFonts w:ascii="Times New Roman" w:hAnsi="Times New Roman"/>
              </w:rPr>
              <w:t>Задача 2. Профилактика инфекционных заболеваний, включая иммунопрофилактику, обеспечение ГМО РО медицинскими иммунобиологическими препаратами для профилактики инфекционных заболеваний,</w:t>
            </w:r>
          </w:p>
          <w:p w:rsidR="000606A2" w:rsidRPr="00064917" w:rsidRDefault="000606A2" w:rsidP="009E0613">
            <w:pPr>
              <w:widowControl w:val="0"/>
              <w:autoSpaceDE w:val="0"/>
              <w:autoSpaceDN w:val="0"/>
              <w:rPr>
                <w:rFonts w:ascii="Times New Roman" w:hAnsi="Times New Roman"/>
              </w:rPr>
            </w:pPr>
            <w:r w:rsidRPr="00064917">
              <w:rPr>
                <w:rFonts w:ascii="Times New Roman" w:hAnsi="Times New Roman"/>
              </w:rPr>
              <w:t>в том числе:</w:t>
            </w:r>
          </w:p>
        </w:tc>
        <w:tc>
          <w:tcPr>
            <w:tcW w:w="426" w:type="dxa"/>
            <w:tcBorders>
              <w:bottom w:val="nil"/>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p>
        </w:tc>
        <w:tc>
          <w:tcPr>
            <w:tcW w:w="425" w:type="dxa"/>
            <w:tcBorders>
              <w:bottom w:val="nil"/>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02</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356239,908</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25959,46</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25959,46</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25959,46</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46393,588</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46393,588</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46393,588</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46393,588</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46393,588</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46393,588</w:t>
            </w:r>
          </w:p>
        </w:tc>
      </w:tr>
      <w:tr w:rsidR="000606A2" w:rsidRPr="00064917" w:rsidTr="001D20F4">
        <w:trPr>
          <w:cantSplit/>
          <w:trHeight w:val="1287"/>
        </w:trPr>
        <w:tc>
          <w:tcPr>
            <w:tcW w:w="496" w:type="dxa"/>
            <w:vMerge/>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eastAsia="en-US"/>
              </w:rPr>
            </w:pPr>
          </w:p>
        </w:tc>
        <w:tc>
          <w:tcPr>
            <w:tcW w:w="3060" w:type="dxa"/>
            <w:vMerge/>
            <w:tcBorders>
              <w:bottom w:val="nil"/>
            </w:tcBorders>
            <w:tcMar>
              <w:top w:w="28" w:type="dxa"/>
              <w:left w:w="28" w:type="dxa"/>
              <w:bottom w:w="28" w:type="dxa"/>
              <w:right w:w="28" w:type="dxa"/>
            </w:tcMar>
          </w:tcPr>
          <w:p w:rsidR="000606A2" w:rsidRPr="00064917" w:rsidRDefault="000606A2" w:rsidP="009E0613">
            <w:pPr>
              <w:widowControl w:val="0"/>
              <w:autoSpaceDE w:val="0"/>
              <w:autoSpaceDN w:val="0"/>
              <w:rPr>
                <w:rFonts w:ascii="Times New Roman" w:hAnsi="Times New Roman"/>
              </w:rPr>
            </w:pPr>
          </w:p>
        </w:tc>
        <w:tc>
          <w:tcPr>
            <w:tcW w:w="426" w:type="dxa"/>
            <w:tcBorders>
              <w:top w:val="nil"/>
              <w:bottom w:val="nil"/>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p>
        </w:tc>
        <w:tc>
          <w:tcPr>
            <w:tcW w:w="425" w:type="dxa"/>
            <w:tcBorders>
              <w:top w:val="nil"/>
              <w:bottom w:val="nil"/>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02</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355084,308</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25574,26</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25574,26</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25574,26</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46393,588</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46393,588</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46393,588</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46393,588</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46393,588</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46393,588</w:t>
            </w:r>
          </w:p>
        </w:tc>
      </w:tr>
      <w:tr w:rsidR="000606A2" w:rsidRPr="00064917" w:rsidTr="0020086D">
        <w:trPr>
          <w:cantSplit/>
          <w:trHeight w:val="1134"/>
        </w:trPr>
        <w:tc>
          <w:tcPr>
            <w:tcW w:w="496" w:type="dxa"/>
            <w:vMerge/>
            <w:tcBorders>
              <w:bottom w:val="single" w:sz="4" w:space="0" w:color="auto"/>
            </w:tcBorders>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eastAsia="en-US"/>
              </w:rPr>
            </w:pPr>
          </w:p>
        </w:tc>
        <w:tc>
          <w:tcPr>
            <w:tcW w:w="3060" w:type="dxa"/>
            <w:tcBorders>
              <w:top w:val="nil"/>
              <w:bottom w:val="single" w:sz="4" w:space="0" w:color="auto"/>
            </w:tcBorders>
            <w:tcMar>
              <w:top w:w="28" w:type="dxa"/>
              <w:left w:w="28" w:type="dxa"/>
              <w:bottom w:w="28" w:type="dxa"/>
              <w:right w:w="28" w:type="dxa"/>
            </w:tcMar>
          </w:tcPr>
          <w:p w:rsidR="000606A2" w:rsidRPr="00064917" w:rsidRDefault="000606A2" w:rsidP="009E0613">
            <w:pPr>
              <w:widowControl w:val="0"/>
              <w:autoSpaceDE w:val="0"/>
              <w:autoSpaceDN w:val="0"/>
              <w:rPr>
                <w:rFonts w:ascii="Times New Roman" w:hAnsi="Times New Roman"/>
              </w:rPr>
            </w:pPr>
          </w:p>
        </w:tc>
        <w:tc>
          <w:tcPr>
            <w:tcW w:w="426"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p>
        </w:tc>
        <w:tc>
          <w:tcPr>
            <w:tcW w:w="425" w:type="dxa"/>
            <w:tcBorders>
              <w:top w:val="nil"/>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02</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1155,6</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385,2</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385,2</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385,2</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r>
      <w:tr w:rsidR="000606A2" w:rsidRPr="00064917" w:rsidTr="00041340">
        <w:trPr>
          <w:cantSplit/>
          <w:trHeight w:val="1499"/>
        </w:trPr>
        <w:tc>
          <w:tcPr>
            <w:tcW w:w="496" w:type="dxa"/>
            <w:tcBorders>
              <w:top w:val="single" w:sz="4" w:space="0" w:color="auto"/>
            </w:tcBorders>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3.2.1</w:t>
            </w:r>
          </w:p>
        </w:tc>
        <w:tc>
          <w:tcPr>
            <w:tcW w:w="3060" w:type="dxa"/>
            <w:tcBorders>
              <w:top w:val="single" w:sz="4" w:space="0" w:color="auto"/>
            </w:tcBorders>
            <w:tcMar>
              <w:top w:w="28" w:type="dxa"/>
              <w:left w:w="28" w:type="dxa"/>
              <w:bottom w:w="28" w:type="dxa"/>
              <w:right w:w="28" w:type="dxa"/>
            </w:tcMar>
          </w:tcPr>
          <w:p w:rsidR="000606A2" w:rsidRPr="00064917" w:rsidRDefault="000606A2" w:rsidP="009E0613">
            <w:pPr>
              <w:widowControl w:val="0"/>
              <w:autoSpaceDE w:val="0"/>
              <w:autoSpaceDN w:val="0"/>
              <w:rPr>
                <w:rFonts w:ascii="Times New Roman" w:hAnsi="Times New Roman"/>
              </w:rPr>
            </w:pPr>
            <w:r w:rsidRPr="00064917">
              <w:rPr>
                <w:rFonts w:ascii="Times New Roman" w:hAnsi="Times New Roman"/>
              </w:rPr>
              <w:t xml:space="preserve">Обеспечение ГМО РО медицинскими иммунобиологическими препаратами </w:t>
            </w:r>
          </w:p>
        </w:tc>
        <w:tc>
          <w:tcPr>
            <w:tcW w:w="426" w:type="dxa"/>
            <w:tcBorders>
              <w:top w:val="single" w:sz="4" w:space="0" w:color="auto"/>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02</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204996,0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18244,0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18244,0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18244,0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25044,0</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25044,0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25044,0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25044,0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25044,0</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25044,0</w:t>
            </w:r>
          </w:p>
        </w:tc>
      </w:tr>
      <w:tr w:rsidR="000606A2" w:rsidRPr="00064917" w:rsidTr="00041340">
        <w:trPr>
          <w:cantSplit/>
          <w:trHeight w:val="1134"/>
        </w:trPr>
        <w:tc>
          <w:tcPr>
            <w:tcW w:w="496" w:type="dxa"/>
            <w:vMerge w:val="restart"/>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3.2.2</w:t>
            </w:r>
          </w:p>
        </w:tc>
        <w:tc>
          <w:tcPr>
            <w:tcW w:w="3060" w:type="dxa"/>
            <w:vMerge w:val="restart"/>
            <w:tcMar>
              <w:top w:w="28" w:type="dxa"/>
              <w:left w:w="28" w:type="dxa"/>
              <w:bottom w:w="28" w:type="dxa"/>
              <w:right w:w="28" w:type="dxa"/>
            </w:tcMar>
          </w:tcPr>
          <w:p w:rsidR="000606A2" w:rsidRPr="00064917" w:rsidRDefault="000606A2" w:rsidP="009E0613">
            <w:pPr>
              <w:widowControl w:val="0"/>
              <w:autoSpaceDE w:val="0"/>
              <w:autoSpaceDN w:val="0"/>
              <w:rPr>
                <w:rFonts w:ascii="Times New Roman" w:hAnsi="Times New Roman"/>
              </w:rPr>
            </w:pPr>
            <w:r w:rsidRPr="00064917">
              <w:rPr>
                <w:rFonts w:ascii="Times New Roman" w:hAnsi="Times New Roman"/>
              </w:rPr>
              <w:t>Профилактика ВИЧ-инфекции и гепатитов В и С, в том числе с привлечением социально ориентированных некоммерческих организаций</w:t>
            </w:r>
          </w:p>
        </w:tc>
        <w:tc>
          <w:tcPr>
            <w:tcW w:w="426" w:type="dxa"/>
            <w:vMerge w:val="restart"/>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vMerge w:val="restart"/>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02</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900,0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100,0</w:t>
            </w:r>
          </w:p>
        </w:tc>
      </w:tr>
      <w:tr w:rsidR="000606A2" w:rsidRPr="00064917" w:rsidTr="00041340">
        <w:trPr>
          <w:cantSplit/>
          <w:trHeight w:val="1134"/>
        </w:trPr>
        <w:tc>
          <w:tcPr>
            <w:tcW w:w="496" w:type="dxa"/>
            <w:vMerge/>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eastAsia="en-US"/>
              </w:rPr>
            </w:pPr>
          </w:p>
        </w:tc>
        <w:tc>
          <w:tcPr>
            <w:tcW w:w="3060" w:type="dxa"/>
            <w:vMerge/>
            <w:tcMar>
              <w:top w:w="28" w:type="dxa"/>
              <w:left w:w="28" w:type="dxa"/>
              <w:bottom w:w="28" w:type="dxa"/>
              <w:right w:w="28" w:type="dxa"/>
            </w:tcMar>
          </w:tcPr>
          <w:p w:rsidR="000606A2" w:rsidRPr="00064917" w:rsidRDefault="000606A2" w:rsidP="009E0613">
            <w:pPr>
              <w:widowControl w:val="0"/>
              <w:autoSpaceDE w:val="0"/>
              <w:autoSpaceDN w:val="0"/>
              <w:rPr>
                <w:rFonts w:ascii="Times New Roman" w:hAnsi="Times New Roman"/>
              </w:rPr>
            </w:pPr>
          </w:p>
        </w:tc>
        <w:tc>
          <w:tcPr>
            <w:tcW w:w="426" w:type="dxa"/>
            <w:vMerge/>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p>
        </w:tc>
        <w:tc>
          <w:tcPr>
            <w:tcW w:w="425" w:type="dxa"/>
            <w:vMerge/>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02</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1155,6</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385,2</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385,2</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385,2</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0</w:t>
            </w:r>
          </w:p>
        </w:tc>
      </w:tr>
      <w:tr w:rsidR="000606A2" w:rsidRPr="00064917" w:rsidTr="00041340">
        <w:trPr>
          <w:cantSplit/>
          <w:trHeight w:val="2344"/>
        </w:trPr>
        <w:tc>
          <w:tcPr>
            <w:tcW w:w="496" w:type="dxa"/>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3.2.3</w:t>
            </w:r>
          </w:p>
        </w:tc>
        <w:tc>
          <w:tcPr>
            <w:tcW w:w="3060" w:type="dxa"/>
            <w:tcMar>
              <w:top w:w="28" w:type="dxa"/>
              <w:left w:w="28" w:type="dxa"/>
              <w:bottom w:w="28" w:type="dxa"/>
              <w:right w:w="28" w:type="dxa"/>
            </w:tcMar>
          </w:tcPr>
          <w:p w:rsidR="000606A2" w:rsidRPr="00064917" w:rsidRDefault="000606A2" w:rsidP="009E0613">
            <w:pPr>
              <w:autoSpaceDE w:val="0"/>
              <w:autoSpaceDN w:val="0"/>
              <w:adjustRightInd w:val="0"/>
              <w:rPr>
                <w:rFonts w:ascii="Times New Roman" w:hAnsi="Times New Roman"/>
              </w:rPr>
            </w:pPr>
            <w:r w:rsidRPr="00064917">
              <w:rPr>
                <w:rFonts w:ascii="Times New Roman" w:hAnsi="Times New Roman"/>
              </w:rPr>
              <w:t xml:space="preserve">Организация и проведение заключительной и камерной дезинфекции, дезинсекции, дератизации в очагах инфекционных и паразитарных заболеваний и в условиях чрезвычайных ситуаций </w:t>
            </w:r>
          </w:p>
          <w:p w:rsidR="000606A2" w:rsidRPr="00064917" w:rsidRDefault="000606A2" w:rsidP="009E0613">
            <w:pPr>
              <w:autoSpaceDE w:val="0"/>
              <w:autoSpaceDN w:val="0"/>
              <w:adjustRightInd w:val="0"/>
              <w:rPr>
                <w:rFonts w:ascii="Times New Roman" w:hAnsi="Times New Roman"/>
              </w:rPr>
            </w:pPr>
            <w:r w:rsidRPr="00064917">
              <w:rPr>
                <w:rFonts w:ascii="Times New Roman" w:hAnsi="Times New Roman"/>
              </w:rPr>
              <w:t>(субсидии на финансовое обеспечение выполнения государственного задания)</w:t>
            </w:r>
          </w:p>
        </w:tc>
        <w:tc>
          <w:tcPr>
            <w:tcW w:w="426" w:type="dxa"/>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02</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3846,78</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430,26</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430,26</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430,26</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426,0</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426,0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426,0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426,0</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426,0</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426,0</w:t>
            </w:r>
          </w:p>
        </w:tc>
      </w:tr>
      <w:tr w:rsidR="000606A2" w:rsidRPr="00064917" w:rsidTr="006620FF">
        <w:trPr>
          <w:cantSplit/>
          <w:trHeight w:val="1445"/>
        </w:trPr>
        <w:tc>
          <w:tcPr>
            <w:tcW w:w="496" w:type="dxa"/>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lastRenderedPageBreak/>
              <w:t>3.2.4</w:t>
            </w:r>
          </w:p>
        </w:tc>
        <w:tc>
          <w:tcPr>
            <w:tcW w:w="3060" w:type="dxa"/>
            <w:tcMar>
              <w:top w:w="28" w:type="dxa"/>
              <w:left w:w="28" w:type="dxa"/>
              <w:bottom w:w="28" w:type="dxa"/>
              <w:right w:w="28" w:type="dxa"/>
            </w:tcMar>
          </w:tcPr>
          <w:p w:rsidR="000606A2" w:rsidRPr="00064917" w:rsidRDefault="000606A2" w:rsidP="009E0613">
            <w:pPr>
              <w:widowControl w:val="0"/>
              <w:autoSpaceDE w:val="0"/>
              <w:autoSpaceDN w:val="0"/>
              <w:rPr>
                <w:rFonts w:ascii="Times New Roman" w:hAnsi="Times New Roman"/>
              </w:rPr>
            </w:pPr>
            <w:r w:rsidRPr="00064917">
              <w:rPr>
                <w:rFonts w:ascii="Times New Roman" w:hAnsi="Times New Roman"/>
              </w:rPr>
              <w:t xml:space="preserve">Приобретение </w:t>
            </w:r>
            <w:r w:rsidRPr="00064917">
              <w:rPr>
                <w:rFonts w:ascii="Times New Roman" w:hAnsi="Times New Roman"/>
                <w:spacing w:val="-4"/>
              </w:rPr>
              <w:t>иммунобиологических</w:t>
            </w:r>
            <w:r w:rsidRPr="00064917">
              <w:rPr>
                <w:rFonts w:ascii="Times New Roman" w:hAnsi="Times New Roman"/>
              </w:rPr>
              <w:t xml:space="preserve"> лекарственных препаратов для проведения иммунодиагностики туберкулеза у детей</w:t>
            </w:r>
          </w:p>
        </w:tc>
        <w:tc>
          <w:tcPr>
            <w:tcW w:w="426" w:type="dxa"/>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02</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145341,528</w:t>
            </w:r>
          </w:p>
        </w:tc>
        <w:tc>
          <w:tcPr>
            <w:tcW w:w="425" w:type="dxa"/>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6800,0</w:t>
            </w:r>
          </w:p>
        </w:tc>
        <w:tc>
          <w:tcPr>
            <w:tcW w:w="425" w:type="dxa"/>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6800,0</w:t>
            </w:r>
          </w:p>
        </w:tc>
        <w:tc>
          <w:tcPr>
            <w:tcW w:w="425" w:type="dxa"/>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6800,0</w:t>
            </w:r>
          </w:p>
        </w:tc>
        <w:tc>
          <w:tcPr>
            <w:tcW w:w="425" w:type="dxa"/>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20823,588</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20823,588</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20823,588</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20823,588</w:t>
            </w:r>
          </w:p>
        </w:tc>
        <w:tc>
          <w:tcPr>
            <w:tcW w:w="425"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20823,588</w:t>
            </w:r>
          </w:p>
        </w:tc>
        <w:tc>
          <w:tcPr>
            <w:tcW w:w="426" w:type="dxa"/>
            <w:tcMar>
              <w:top w:w="28" w:type="dxa"/>
              <w:left w:w="28" w:type="dxa"/>
              <w:bottom w:w="28" w:type="dxa"/>
              <w:right w:w="28" w:type="dxa"/>
            </w:tcMar>
            <w:textDirection w:val="btLr"/>
            <w:vAlign w:val="center"/>
          </w:tcPr>
          <w:p w:rsidR="000606A2" w:rsidRPr="00064917" w:rsidRDefault="000606A2" w:rsidP="00B83460">
            <w:pPr>
              <w:ind w:left="113" w:right="113"/>
              <w:jc w:val="center"/>
              <w:rPr>
                <w:rFonts w:ascii="Times New Roman" w:hAnsi="Times New Roman"/>
              </w:rPr>
            </w:pPr>
            <w:r w:rsidRPr="00064917">
              <w:rPr>
                <w:rFonts w:ascii="Times New Roman" w:hAnsi="Times New Roman"/>
              </w:rPr>
              <w:t>20823,588</w:t>
            </w:r>
          </w:p>
        </w:tc>
      </w:tr>
      <w:tr w:rsidR="000606A2" w:rsidRPr="00064917" w:rsidTr="00041340">
        <w:trPr>
          <w:cantSplit/>
          <w:trHeight w:val="1674"/>
        </w:trPr>
        <w:tc>
          <w:tcPr>
            <w:tcW w:w="496" w:type="dxa"/>
            <w:tcBorders>
              <w:bottom w:val="single" w:sz="4" w:space="0" w:color="auto"/>
            </w:tcBorders>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3.3</w:t>
            </w:r>
          </w:p>
        </w:tc>
        <w:tc>
          <w:tcPr>
            <w:tcW w:w="3060" w:type="dxa"/>
            <w:tcBorders>
              <w:bottom w:val="single" w:sz="4" w:space="0" w:color="auto"/>
            </w:tcBorders>
            <w:tcMar>
              <w:top w:w="28" w:type="dxa"/>
              <w:left w:w="28" w:type="dxa"/>
              <w:bottom w:w="28" w:type="dxa"/>
              <w:right w:w="28" w:type="dxa"/>
            </w:tcMar>
          </w:tcPr>
          <w:p w:rsidR="000606A2" w:rsidRPr="00064917" w:rsidRDefault="000606A2" w:rsidP="009E0613">
            <w:pPr>
              <w:widowControl w:val="0"/>
              <w:autoSpaceDE w:val="0"/>
              <w:autoSpaceDN w:val="0"/>
              <w:outlineLvl w:val="1"/>
              <w:rPr>
                <w:rFonts w:ascii="Times New Roman" w:hAnsi="Times New Roman"/>
              </w:rPr>
            </w:pPr>
            <w:r w:rsidRPr="00064917">
              <w:rPr>
                <w:rFonts w:ascii="Times New Roman" w:hAnsi="Times New Roman"/>
              </w:rPr>
              <w:t>Задача 3. Совершенствование деятельности ГМО РО, оказывающих первичную медико-санитарную помощь,</w:t>
            </w:r>
          </w:p>
          <w:p w:rsidR="000606A2" w:rsidRPr="00064917" w:rsidRDefault="000606A2" w:rsidP="009E0613">
            <w:pPr>
              <w:widowControl w:val="0"/>
              <w:autoSpaceDE w:val="0"/>
              <w:autoSpaceDN w:val="0"/>
              <w:outlineLvl w:val="1"/>
              <w:rPr>
                <w:rFonts w:ascii="Times New Roman" w:hAnsi="Times New Roman"/>
              </w:rPr>
            </w:pPr>
            <w:r w:rsidRPr="00064917">
              <w:rPr>
                <w:rFonts w:ascii="Times New Roman" w:hAnsi="Times New Roman"/>
              </w:rPr>
              <w:t>в том числе:</w:t>
            </w:r>
          </w:p>
        </w:tc>
        <w:tc>
          <w:tcPr>
            <w:tcW w:w="426"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03</w:t>
            </w:r>
          </w:p>
        </w:tc>
        <w:tc>
          <w:tcPr>
            <w:tcW w:w="426"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6238122,41085</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538280,36013</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545882,36013</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545882,36013</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768012,88841</w:t>
            </w:r>
          </w:p>
        </w:tc>
        <w:tc>
          <w:tcPr>
            <w:tcW w:w="426"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768012,88841</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768012,88841</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768012,88841</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768012,88841</w:t>
            </w:r>
          </w:p>
        </w:tc>
        <w:tc>
          <w:tcPr>
            <w:tcW w:w="426"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768012,88841</w:t>
            </w:r>
          </w:p>
        </w:tc>
      </w:tr>
      <w:tr w:rsidR="000606A2" w:rsidRPr="00064917" w:rsidTr="00041340">
        <w:trPr>
          <w:cantSplit/>
          <w:trHeight w:val="1134"/>
        </w:trPr>
        <w:tc>
          <w:tcPr>
            <w:tcW w:w="496" w:type="dxa"/>
            <w:tcBorders>
              <w:bottom w:val="single" w:sz="4" w:space="0" w:color="auto"/>
            </w:tcBorders>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3.3.1</w:t>
            </w:r>
          </w:p>
        </w:tc>
        <w:tc>
          <w:tcPr>
            <w:tcW w:w="3060" w:type="dxa"/>
            <w:tcBorders>
              <w:bottom w:val="single" w:sz="4" w:space="0" w:color="auto"/>
            </w:tcBorders>
            <w:tcMar>
              <w:top w:w="28" w:type="dxa"/>
              <w:left w:w="28" w:type="dxa"/>
              <w:bottom w:w="28" w:type="dxa"/>
              <w:right w:w="28" w:type="dxa"/>
            </w:tcMar>
          </w:tcPr>
          <w:p w:rsidR="000606A2" w:rsidRPr="00064917" w:rsidRDefault="000606A2" w:rsidP="009E0613">
            <w:pPr>
              <w:autoSpaceDE w:val="0"/>
              <w:autoSpaceDN w:val="0"/>
              <w:adjustRightInd w:val="0"/>
              <w:rPr>
                <w:rFonts w:ascii="Times New Roman" w:hAnsi="Times New Roman"/>
              </w:rPr>
            </w:pPr>
            <w:r w:rsidRPr="00064917">
              <w:rPr>
                <w:rFonts w:ascii="Times New Roman" w:hAnsi="Times New Roman"/>
              </w:rPr>
              <w:t>Проведение текущего и капитального ремонта имущества учреждений, инженерных сетей,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необходимых для ГМО РО, оказывающих первичную медико-санитарную помощь, уплата налога на имущество медицинских организаций, подведомственных Минздраву РО и осуществляющих деятельность в сфере обязательного медицинского страхования,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 (субсидия на иные цели)</w:t>
            </w:r>
          </w:p>
        </w:tc>
        <w:tc>
          <w:tcPr>
            <w:tcW w:w="426"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03</w:t>
            </w:r>
          </w:p>
        </w:tc>
        <w:tc>
          <w:tcPr>
            <w:tcW w:w="426"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1715731,944</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53734,73</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57934,73</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57934,73</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257687,959</w:t>
            </w:r>
          </w:p>
        </w:tc>
        <w:tc>
          <w:tcPr>
            <w:tcW w:w="426"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257687,959</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257687,959</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257687,959</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257687,959</w:t>
            </w:r>
          </w:p>
        </w:tc>
        <w:tc>
          <w:tcPr>
            <w:tcW w:w="426"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257687,959</w:t>
            </w:r>
          </w:p>
        </w:tc>
      </w:tr>
      <w:tr w:rsidR="000606A2" w:rsidRPr="00064917" w:rsidTr="009F27E0">
        <w:trPr>
          <w:cantSplit/>
          <w:trHeight w:val="1134"/>
        </w:trPr>
        <w:tc>
          <w:tcPr>
            <w:tcW w:w="496" w:type="dxa"/>
            <w:tcBorders>
              <w:bottom w:val="single" w:sz="4" w:space="0" w:color="auto"/>
            </w:tcBorders>
            <w:tcMar>
              <w:top w:w="28" w:type="dxa"/>
              <w:left w:w="28" w:type="dxa"/>
              <w:bottom w:w="28" w:type="dxa"/>
              <w:right w:w="28" w:type="dxa"/>
            </w:tcMar>
          </w:tcPr>
          <w:p w:rsidR="000606A2" w:rsidRPr="00064917" w:rsidRDefault="000606A2" w:rsidP="009E061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3.3.2</w:t>
            </w:r>
          </w:p>
        </w:tc>
        <w:tc>
          <w:tcPr>
            <w:tcW w:w="3060" w:type="dxa"/>
            <w:tcBorders>
              <w:bottom w:val="single" w:sz="4" w:space="0" w:color="auto"/>
            </w:tcBorders>
            <w:tcMar>
              <w:top w:w="28" w:type="dxa"/>
              <w:left w:w="28" w:type="dxa"/>
              <w:bottom w:w="28" w:type="dxa"/>
              <w:right w:w="28" w:type="dxa"/>
            </w:tcMar>
          </w:tcPr>
          <w:p w:rsidR="000606A2" w:rsidRPr="00064917" w:rsidRDefault="000606A2" w:rsidP="009E0613">
            <w:pPr>
              <w:autoSpaceDE w:val="0"/>
              <w:autoSpaceDN w:val="0"/>
              <w:adjustRightInd w:val="0"/>
              <w:rPr>
                <w:rFonts w:ascii="Times New Roman" w:hAnsi="Times New Roman"/>
              </w:rPr>
            </w:pPr>
            <w:r w:rsidRPr="00064917">
              <w:rPr>
                <w:rFonts w:ascii="Times New Roman" w:hAnsi="Times New Roman"/>
              </w:rPr>
              <w:t>Приобретение медицинского оборудования, легковых автомобилей, предназначенных для перевозки медицинских бригад, автомобилей скорой медицинской помощи, медицинской и немедицинской мебели, медицинских изделий и оргтехники для ГМО РО, оказывающих первичную медико-санитарную помощь, скорую, в том числе скорую специализированную, медицинскую помощь</w:t>
            </w:r>
          </w:p>
        </w:tc>
        <w:tc>
          <w:tcPr>
            <w:tcW w:w="426"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03</w:t>
            </w:r>
          </w:p>
        </w:tc>
        <w:tc>
          <w:tcPr>
            <w:tcW w:w="426"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1109070,0</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123230,0</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123230,0</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123230,0</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123230,0</w:t>
            </w:r>
          </w:p>
        </w:tc>
        <w:tc>
          <w:tcPr>
            <w:tcW w:w="426"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123230,0</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123230,0</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123230,0</w:t>
            </w:r>
          </w:p>
        </w:tc>
        <w:tc>
          <w:tcPr>
            <w:tcW w:w="425"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123230,0</w:t>
            </w:r>
          </w:p>
        </w:tc>
        <w:tc>
          <w:tcPr>
            <w:tcW w:w="426" w:type="dxa"/>
            <w:tcBorders>
              <w:bottom w:val="single" w:sz="4" w:space="0" w:color="auto"/>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123230,0</w:t>
            </w:r>
          </w:p>
        </w:tc>
      </w:tr>
      <w:tr w:rsidR="000606A2" w:rsidRPr="00064917" w:rsidTr="00064917">
        <w:trPr>
          <w:cantSplit/>
          <w:trHeight w:val="1134"/>
        </w:trPr>
        <w:tc>
          <w:tcPr>
            <w:tcW w:w="496" w:type="dxa"/>
            <w:tcBorders>
              <w:bottom w:val="nil"/>
            </w:tcBorders>
            <w:tcMar>
              <w:top w:w="28" w:type="dxa"/>
              <w:left w:w="28" w:type="dxa"/>
              <w:bottom w:w="28" w:type="dxa"/>
              <w:right w:w="28" w:type="dxa"/>
            </w:tcMar>
          </w:tcPr>
          <w:p w:rsidR="009F27E0" w:rsidRPr="00064917" w:rsidRDefault="000606A2" w:rsidP="009E061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lastRenderedPageBreak/>
              <w:t>3.3.3</w:t>
            </w:r>
          </w:p>
          <w:p w:rsidR="009F27E0" w:rsidRPr="00064917" w:rsidRDefault="009F27E0" w:rsidP="009F27E0">
            <w:pPr>
              <w:rPr>
                <w:rFonts w:ascii="Times New Roman" w:eastAsiaTheme="minorHAnsi" w:hAnsi="Times New Roman"/>
                <w:lang w:eastAsia="en-US"/>
              </w:rPr>
            </w:pPr>
          </w:p>
          <w:p w:rsidR="009F27E0" w:rsidRPr="00064917" w:rsidRDefault="009F27E0" w:rsidP="009F27E0">
            <w:pPr>
              <w:rPr>
                <w:rFonts w:ascii="Times New Roman" w:eastAsiaTheme="minorHAnsi" w:hAnsi="Times New Roman"/>
                <w:lang w:eastAsia="en-US"/>
              </w:rPr>
            </w:pPr>
          </w:p>
          <w:p w:rsidR="009F27E0" w:rsidRPr="00064917" w:rsidRDefault="009F27E0" w:rsidP="009F27E0">
            <w:pPr>
              <w:rPr>
                <w:rFonts w:ascii="Times New Roman" w:eastAsiaTheme="minorHAnsi" w:hAnsi="Times New Roman"/>
                <w:lang w:eastAsia="en-US"/>
              </w:rPr>
            </w:pPr>
          </w:p>
          <w:p w:rsidR="000606A2" w:rsidRPr="00064917" w:rsidRDefault="000606A2" w:rsidP="009F27E0">
            <w:pPr>
              <w:rPr>
                <w:rFonts w:ascii="Times New Roman" w:eastAsiaTheme="minorHAnsi" w:hAnsi="Times New Roman"/>
                <w:lang w:eastAsia="en-US"/>
              </w:rPr>
            </w:pPr>
          </w:p>
        </w:tc>
        <w:tc>
          <w:tcPr>
            <w:tcW w:w="3060" w:type="dxa"/>
            <w:tcBorders>
              <w:bottom w:val="nil"/>
            </w:tcBorders>
            <w:tcMar>
              <w:top w:w="28" w:type="dxa"/>
              <w:left w:w="28" w:type="dxa"/>
              <w:bottom w:w="28" w:type="dxa"/>
              <w:right w:w="28" w:type="dxa"/>
            </w:tcMar>
          </w:tcPr>
          <w:p w:rsidR="000606A2" w:rsidRPr="00064917" w:rsidRDefault="000606A2" w:rsidP="009E0613">
            <w:pPr>
              <w:rPr>
                <w:rFonts w:ascii="Times New Roman" w:hAnsi="Times New Roman"/>
              </w:rPr>
            </w:pPr>
            <w:r w:rsidRPr="00064917">
              <w:rPr>
                <w:rFonts w:ascii="Times New Roman" w:hAnsi="Times New Roman"/>
              </w:rPr>
              <w:t>Оказание</w:t>
            </w:r>
          </w:p>
          <w:p w:rsidR="000606A2" w:rsidRPr="00064917" w:rsidRDefault="000606A2" w:rsidP="009E0613">
            <w:pPr>
              <w:rPr>
                <w:rFonts w:ascii="Times New Roman" w:hAnsi="Times New Roman"/>
              </w:rPr>
            </w:pPr>
            <w:r w:rsidRPr="00064917">
              <w:rPr>
                <w:rFonts w:ascii="Times New Roman" w:hAnsi="Times New Roman"/>
              </w:rPr>
              <w:t>1) первичной медико-санитарной помощи:</w:t>
            </w:r>
          </w:p>
          <w:p w:rsidR="000606A2" w:rsidRPr="00064917" w:rsidRDefault="000606A2" w:rsidP="009E0613">
            <w:pPr>
              <w:rPr>
                <w:rFonts w:ascii="Times New Roman" w:hAnsi="Times New Roman"/>
              </w:rPr>
            </w:pPr>
            <w:r w:rsidRPr="00064917">
              <w:rPr>
                <w:rFonts w:ascii="Times New Roman" w:hAnsi="Times New Roman"/>
              </w:rPr>
              <w:t xml:space="preserve"> - проведение углубленных медицинских обследований спортсменов субъекта Российской Федерации; </w:t>
            </w:r>
          </w:p>
          <w:p w:rsidR="000606A2" w:rsidRPr="00064917" w:rsidRDefault="000606A2" w:rsidP="009E0613">
            <w:pPr>
              <w:rPr>
                <w:rFonts w:ascii="Times New Roman" w:hAnsi="Times New Roman"/>
              </w:rPr>
            </w:pPr>
            <w:r w:rsidRPr="00064917">
              <w:rPr>
                <w:rFonts w:ascii="Times New Roman" w:hAnsi="Times New Roman"/>
              </w:rPr>
              <w:t>2) первичной медико-санитарной помощи, в части диагностики и лечения по профилям:</w:t>
            </w:r>
          </w:p>
          <w:p w:rsidR="000606A2" w:rsidRPr="00064917" w:rsidRDefault="000606A2" w:rsidP="009E0613">
            <w:pPr>
              <w:rPr>
                <w:rFonts w:ascii="Times New Roman" w:hAnsi="Times New Roman"/>
              </w:rPr>
            </w:pPr>
            <w:r w:rsidRPr="00064917">
              <w:rPr>
                <w:rFonts w:ascii="Times New Roman" w:hAnsi="Times New Roman"/>
              </w:rPr>
              <w:t xml:space="preserve"> - психотерапия; </w:t>
            </w:r>
          </w:p>
          <w:p w:rsidR="000606A2" w:rsidRPr="00064917" w:rsidRDefault="000606A2" w:rsidP="00906EC1">
            <w:pPr>
              <w:rPr>
                <w:rFonts w:ascii="Times New Roman" w:hAnsi="Times New Roman"/>
              </w:rPr>
            </w:pPr>
            <w:r w:rsidRPr="00064917">
              <w:rPr>
                <w:rFonts w:ascii="Times New Roman" w:hAnsi="Times New Roman"/>
              </w:rPr>
              <w:t xml:space="preserve">- ВИЧ-инфекция; </w:t>
            </w:r>
          </w:p>
        </w:tc>
        <w:tc>
          <w:tcPr>
            <w:tcW w:w="426" w:type="dxa"/>
            <w:tcBorders>
              <w:bottom w:val="nil"/>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Borders>
              <w:bottom w:val="nil"/>
            </w:tcBorders>
            <w:tcMar>
              <w:top w:w="28" w:type="dxa"/>
              <w:left w:w="28" w:type="dxa"/>
              <w:bottom w:w="28" w:type="dxa"/>
              <w:right w:w="28" w:type="dxa"/>
            </w:tcMar>
            <w:textDirection w:val="btLr"/>
            <w:vAlign w:val="center"/>
          </w:tcPr>
          <w:p w:rsidR="000606A2" w:rsidRPr="00064917" w:rsidRDefault="000606A2" w:rsidP="009E061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Borders>
              <w:bottom w:val="nil"/>
            </w:tcBorders>
            <w:tcMar>
              <w:top w:w="28" w:type="dxa"/>
              <w:left w:w="28" w:type="dxa"/>
              <w:bottom w:w="28" w:type="dxa"/>
              <w:right w:w="28" w:type="dxa"/>
            </w:tcMar>
            <w:textDirection w:val="btLr"/>
            <w:vAlign w:val="center"/>
          </w:tcPr>
          <w:p w:rsidR="000606A2" w:rsidRPr="00064917" w:rsidRDefault="000606A2" w:rsidP="009E061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Borders>
              <w:bottom w:val="nil"/>
            </w:tcBorders>
            <w:tcMar>
              <w:top w:w="28" w:type="dxa"/>
              <w:left w:w="28" w:type="dxa"/>
              <w:bottom w:w="28" w:type="dxa"/>
              <w:right w:w="28" w:type="dxa"/>
            </w:tcMar>
            <w:textDirection w:val="btLr"/>
            <w:vAlign w:val="center"/>
          </w:tcPr>
          <w:p w:rsidR="000606A2" w:rsidRPr="00064917" w:rsidRDefault="000606A2" w:rsidP="009E0613">
            <w:pPr>
              <w:ind w:left="113" w:right="113"/>
              <w:jc w:val="center"/>
              <w:rPr>
                <w:rFonts w:ascii="Times New Roman" w:hAnsi="Times New Roman"/>
              </w:rPr>
            </w:pPr>
            <w:r w:rsidRPr="00064917">
              <w:rPr>
                <w:rFonts w:ascii="Times New Roman" w:hAnsi="Times New Roman"/>
              </w:rPr>
              <w:t>03</w:t>
            </w:r>
          </w:p>
        </w:tc>
        <w:tc>
          <w:tcPr>
            <w:tcW w:w="426" w:type="dxa"/>
            <w:tcBorders>
              <w:bottom w:val="nil"/>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3413320,46685</w:t>
            </w:r>
          </w:p>
        </w:tc>
        <w:tc>
          <w:tcPr>
            <w:tcW w:w="425" w:type="dxa"/>
            <w:tcBorders>
              <w:bottom w:val="nil"/>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361315,63013</w:t>
            </w:r>
          </w:p>
        </w:tc>
        <w:tc>
          <w:tcPr>
            <w:tcW w:w="425" w:type="dxa"/>
            <w:tcBorders>
              <w:bottom w:val="nil"/>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364717,63013</w:t>
            </w:r>
          </w:p>
        </w:tc>
        <w:tc>
          <w:tcPr>
            <w:tcW w:w="425" w:type="dxa"/>
            <w:tcBorders>
              <w:bottom w:val="nil"/>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364717,63013</w:t>
            </w:r>
          </w:p>
        </w:tc>
        <w:tc>
          <w:tcPr>
            <w:tcW w:w="425" w:type="dxa"/>
            <w:tcBorders>
              <w:bottom w:val="nil"/>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387094,92941</w:t>
            </w:r>
          </w:p>
        </w:tc>
        <w:tc>
          <w:tcPr>
            <w:tcW w:w="426" w:type="dxa"/>
            <w:tcBorders>
              <w:bottom w:val="nil"/>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387094,92941</w:t>
            </w:r>
          </w:p>
        </w:tc>
        <w:tc>
          <w:tcPr>
            <w:tcW w:w="425" w:type="dxa"/>
            <w:tcBorders>
              <w:bottom w:val="nil"/>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387094,92941</w:t>
            </w:r>
          </w:p>
        </w:tc>
        <w:tc>
          <w:tcPr>
            <w:tcW w:w="425" w:type="dxa"/>
            <w:tcBorders>
              <w:bottom w:val="nil"/>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387094,92941</w:t>
            </w:r>
          </w:p>
        </w:tc>
        <w:tc>
          <w:tcPr>
            <w:tcW w:w="425" w:type="dxa"/>
            <w:tcBorders>
              <w:bottom w:val="nil"/>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387094,92941</w:t>
            </w:r>
          </w:p>
        </w:tc>
        <w:tc>
          <w:tcPr>
            <w:tcW w:w="426" w:type="dxa"/>
            <w:tcBorders>
              <w:bottom w:val="nil"/>
            </w:tcBorders>
            <w:tcMar>
              <w:top w:w="28" w:type="dxa"/>
              <w:left w:w="28" w:type="dxa"/>
              <w:bottom w:w="28" w:type="dxa"/>
              <w:right w:w="28" w:type="dxa"/>
            </w:tcMar>
            <w:textDirection w:val="btLr"/>
            <w:vAlign w:val="center"/>
          </w:tcPr>
          <w:p w:rsidR="000606A2" w:rsidRPr="00064917" w:rsidRDefault="000606A2" w:rsidP="00E9441B">
            <w:pPr>
              <w:ind w:left="113" w:right="113"/>
              <w:jc w:val="center"/>
              <w:rPr>
                <w:rFonts w:ascii="Times New Roman" w:hAnsi="Times New Roman"/>
              </w:rPr>
            </w:pPr>
            <w:r w:rsidRPr="00064917">
              <w:rPr>
                <w:rFonts w:ascii="Times New Roman" w:hAnsi="Times New Roman"/>
              </w:rPr>
              <w:t>387094,92941</w:t>
            </w:r>
          </w:p>
        </w:tc>
      </w:tr>
      <w:tr w:rsidR="000606A2" w:rsidRPr="00064917" w:rsidTr="00064917">
        <w:trPr>
          <w:cantSplit/>
          <w:trHeight w:val="1565"/>
        </w:trPr>
        <w:tc>
          <w:tcPr>
            <w:tcW w:w="496" w:type="dxa"/>
            <w:tcBorders>
              <w:top w:val="nil"/>
              <w:bottom w:val="single" w:sz="4" w:space="0" w:color="auto"/>
            </w:tcBorders>
            <w:tcMar>
              <w:top w:w="28" w:type="dxa"/>
              <w:left w:w="28" w:type="dxa"/>
              <w:bottom w:w="28" w:type="dxa"/>
              <w:right w:w="28" w:type="dxa"/>
            </w:tcMar>
          </w:tcPr>
          <w:p w:rsidR="000606A2" w:rsidRPr="00064917" w:rsidRDefault="000606A2" w:rsidP="00064917">
            <w:pPr>
              <w:spacing w:line="276" w:lineRule="auto"/>
              <w:jc w:val="center"/>
              <w:rPr>
                <w:rFonts w:ascii="Times New Roman" w:eastAsiaTheme="minorHAnsi" w:hAnsi="Times New Roman"/>
                <w:highlight w:val="yellow"/>
                <w:lang w:eastAsia="en-US"/>
              </w:rPr>
            </w:pPr>
          </w:p>
        </w:tc>
        <w:tc>
          <w:tcPr>
            <w:tcW w:w="3060" w:type="dxa"/>
            <w:tcBorders>
              <w:top w:val="nil"/>
              <w:bottom w:val="single" w:sz="4" w:space="0" w:color="auto"/>
            </w:tcBorders>
            <w:tcMar>
              <w:top w:w="28" w:type="dxa"/>
              <w:left w:w="28" w:type="dxa"/>
              <w:bottom w:w="28" w:type="dxa"/>
              <w:right w:w="28" w:type="dxa"/>
            </w:tcMar>
          </w:tcPr>
          <w:p w:rsidR="000606A2" w:rsidRPr="00064917" w:rsidRDefault="00E51089" w:rsidP="00064917">
            <w:pPr>
              <w:rPr>
                <w:rFonts w:ascii="Times New Roman" w:hAnsi="Times New Roman"/>
              </w:rPr>
            </w:pPr>
            <w:r w:rsidRPr="00064917">
              <w:rPr>
                <w:rFonts w:ascii="Times New Roman" w:hAnsi="Times New Roman"/>
              </w:rPr>
              <w:t>3)</w:t>
            </w:r>
            <w:r w:rsidR="00C45280" w:rsidRPr="00064917">
              <w:rPr>
                <w:rFonts w:ascii="Times New Roman" w:hAnsi="Times New Roman"/>
              </w:rPr>
              <w:t xml:space="preserve"> </w:t>
            </w:r>
            <w:r w:rsidRPr="00064917">
              <w:rPr>
                <w:rFonts w:ascii="Times New Roman" w:hAnsi="Times New Roman"/>
              </w:rPr>
              <w:t xml:space="preserve">первичной медико-санитарной помощи, не включенной в базовую программу обязательного медицинского страхования </w:t>
            </w:r>
            <w:r w:rsidR="000606A2" w:rsidRPr="00064917">
              <w:rPr>
                <w:rFonts w:ascii="Times New Roman" w:hAnsi="Times New Roman"/>
              </w:rPr>
              <w:t>(оказываемая при заболеваниях, передаваемых половым путем, туберкулезе, ВИЧ-инфекции и синдроме приобретенного иммунодефицита, психиатрических расстройствах и расстройствах поведения, по профилям:</w:t>
            </w:r>
          </w:p>
          <w:p w:rsidR="000606A2" w:rsidRPr="00064917" w:rsidRDefault="000606A2" w:rsidP="00064917">
            <w:pPr>
              <w:rPr>
                <w:rFonts w:ascii="Times New Roman" w:hAnsi="Times New Roman"/>
              </w:rPr>
            </w:pPr>
            <w:r w:rsidRPr="00064917">
              <w:rPr>
                <w:rFonts w:ascii="Times New Roman" w:hAnsi="Times New Roman"/>
              </w:rPr>
              <w:t xml:space="preserve">- </w:t>
            </w:r>
            <w:proofErr w:type="spellStart"/>
            <w:r w:rsidRPr="00064917">
              <w:rPr>
                <w:rFonts w:ascii="Times New Roman" w:hAnsi="Times New Roman"/>
              </w:rPr>
              <w:t>дерматовенерология</w:t>
            </w:r>
            <w:proofErr w:type="spellEnd"/>
            <w:r w:rsidRPr="00064917">
              <w:rPr>
                <w:rFonts w:ascii="Times New Roman" w:hAnsi="Times New Roman"/>
              </w:rPr>
              <w:t xml:space="preserve"> (в части венерологии);</w:t>
            </w:r>
          </w:p>
          <w:p w:rsidR="000606A2" w:rsidRPr="00064917" w:rsidRDefault="000606A2" w:rsidP="00064917">
            <w:pPr>
              <w:rPr>
                <w:rFonts w:ascii="Times New Roman" w:hAnsi="Times New Roman"/>
              </w:rPr>
            </w:pPr>
            <w:r w:rsidRPr="00064917">
              <w:rPr>
                <w:rFonts w:ascii="Times New Roman" w:hAnsi="Times New Roman"/>
              </w:rPr>
              <w:t xml:space="preserve">- фтизиатрия; </w:t>
            </w:r>
          </w:p>
          <w:p w:rsidR="000606A2" w:rsidRPr="00064917" w:rsidRDefault="000606A2" w:rsidP="00064917">
            <w:pPr>
              <w:rPr>
                <w:rFonts w:ascii="Times New Roman" w:hAnsi="Times New Roman"/>
              </w:rPr>
            </w:pPr>
            <w:r w:rsidRPr="00064917">
              <w:rPr>
                <w:rFonts w:ascii="Times New Roman" w:hAnsi="Times New Roman"/>
              </w:rPr>
              <w:t xml:space="preserve">- психиатрия; </w:t>
            </w:r>
          </w:p>
          <w:p w:rsidR="000606A2" w:rsidRPr="00064917" w:rsidRDefault="000606A2" w:rsidP="00064917">
            <w:pPr>
              <w:rPr>
                <w:rFonts w:ascii="Times New Roman" w:hAnsi="Times New Roman"/>
              </w:rPr>
            </w:pPr>
            <w:r w:rsidRPr="00064917">
              <w:rPr>
                <w:rFonts w:ascii="Times New Roman" w:hAnsi="Times New Roman"/>
              </w:rPr>
              <w:t xml:space="preserve">- психиатрия-наркология; </w:t>
            </w:r>
          </w:p>
          <w:p w:rsidR="003759E8" w:rsidRPr="00064917" w:rsidRDefault="000606A2" w:rsidP="00064917">
            <w:pPr>
              <w:rPr>
                <w:rFonts w:ascii="Times New Roman" w:hAnsi="Times New Roman"/>
              </w:rPr>
            </w:pPr>
            <w:r w:rsidRPr="00064917">
              <w:rPr>
                <w:rFonts w:ascii="Times New Roman" w:hAnsi="Times New Roman"/>
              </w:rPr>
              <w:t>- инфекционные болезни (в части синдрома приобретенного иммунодефицита (ВИЧ-инфекции)</w:t>
            </w:r>
          </w:p>
          <w:p w:rsidR="000606A2" w:rsidRPr="00064917" w:rsidRDefault="000606A2" w:rsidP="00064917">
            <w:pPr>
              <w:rPr>
                <w:rFonts w:ascii="Times New Roman" w:hAnsi="Times New Roman"/>
              </w:rPr>
            </w:pPr>
            <w:r w:rsidRPr="00064917">
              <w:rPr>
                <w:rFonts w:ascii="Times New Roman" w:hAnsi="Times New Roman"/>
              </w:rPr>
              <w:t>Работы по:</w:t>
            </w:r>
          </w:p>
          <w:p w:rsidR="000606A2" w:rsidRPr="00064917" w:rsidRDefault="000606A2" w:rsidP="00064917">
            <w:pPr>
              <w:rPr>
                <w:rFonts w:ascii="Times New Roman" w:hAnsi="Times New Roman"/>
              </w:rPr>
            </w:pPr>
            <w:r w:rsidRPr="00064917">
              <w:rPr>
                <w:rFonts w:ascii="Times New Roman" w:hAnsi="Times New Roman"/>
              </w:rPr>
              <w:t xml:space="preserve">- медицинскому освидетельствованию на состояние опьянения (алкогольного, наркологического или иного токсического); </w:t>
            </w:r>
          </w:p>
          <w:p w:rsidR="000606A2" w:rsidRPr="00064917" w:rsidRDefault="000606A2" w:rsidP="00064917">
            <w:pPr>
              <w:rPr>
                <w:rFonts w:ascii="Times New Roman" w:hAnsi="Times New Roman"/>
              </w:rPr>
            </w:pPr>
            <w:r w:rsidRPr="00064917">
              <w:rPr>
                <w:rFonts w:ascii="Times New Roman" w:hAnsi="Times New Roman"/>
              </w:rPr>
              <w:t xml:space="preserve">- психиатрическому освидетельствованию; </w:t>
            </w:r>
          </w:p>
          <w:p w:rsidR="006620FF" w:rsidRPr="00064917" w:rsidRDefault="000606A2" w:rsidP="00064917">
            <w:pPr>
              <w:rPr>
                <w:rFonts w:ascii="Times New Roman" w:hAnsi="Times New Roman"/>
              </w:rPr>
            </w:pPr>
            <w:r w:rsidRPr="00064917">
              <w:rPr>
                <w:rFonts w:ascii="Times New Roman" w:hAnsi="Times New Roman"/>
              </w:rPr>
              <w:t xml:space="preserve">- профилактике незаконного  потребления наркотических средств и психотропных веществ, наркомании; </w:t>
            </w:r>
          </w:p>
          <w:p w:rsidR="00064917" w:rsidRDefault="006620FF" w:rsidP="00064917">
            <w:pPr>
              <w:rPr>
                <w:rFonts w:ascii="Times New Roman" w:hAnsi="Times New Roman"/>
              </w:rPr>
            </w:pPr>
            <w:r w:rsidRPr="00064917">
              <w:rPr>
                <w:rFonts w:ascii="Times New Roman" w:hAnsi="Times New Roman"/>
              </w:rPr>
              <w:t>- транспортировке пациентов страдающих хронической почечной недостаточностью;</w:t>
            </w:r>
          </w:p>
          <w:p w:rsidR="00064917" w:rsidRPr="00064917" w:rsidRDefault="00064917" w:rsidP="00064917">
            <w:pPr>
              <w:rPr>
                <w:rFonts w:ascii="Times New Roman" w:hAnsi="Times New Roman"/>
              </w:rPr>
            </w:pPr>
            <w:r w:rsidRPr="00064917">
              <w:rPr>
                <w:rFonts w:ascii="Times New Roman" w:hAnsi="Times New Roman"/>
              </w:rPr>
              <w:t xml:space="preserve">- оказанию медицинской помощи при проведении официальных физкультурных спортивных и массовых спортивных и зрелищных мероприятий; </w:t>
            </w:r>
          </w:p>
          <w:p w:rsidR="000606A2" w:rsidRPr="00064917" w:rsidRDefault="00064917" w:rsidP="00064917">
            <w:pPr>
              <w:rPr>
                <w:rFonts w:ascii="Times New Roman" w:hAnsi="Times New Roman"/>
              </w:rPr>
            </w:pPr>
            <w:r w:rsidRPr="00064917">
              <w:rPr>
                <w:rFonts w:ascii="Times New Roman" w:hAnsi="Times New Roman"/>
              </w:rPr>
              <w:t>- судебно-психиатрической экспертизе  (субсидии на финансовое обеспечение выполнения государственного задания)</w:t>
            </w:r>
          </w:p>
        </w:tc>
        <w:tc>
          <w:tcPr>
            <w:tcW w:w="426"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widowControl w:val="0"/>
              <w:autoSpaceDE w:val="0"/>
              <w:autoSpaceDN w:val="0"/>
              <w:ind w:left="113" w:right="113"/>
              <w:jc w:val="center"/>
              <w:rPr>
                <w:rFonts w:ascii="Times New Roman" w:hAnsi="Times New Roman"/>
                <w:highlight w:val="yellow"/>
              </w:rPr>
            </w:pPr>
          </w:p>
        </w:tc>
        <w:tc>
          <w:tcPr>
            <w:tcW w:w="425"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widowControl w:val="0"/>
              <w:autoSpaceDE w:val="0"/>
              <w:autoSpaceDN w:val="0"/>
              <w:ind w:left="113" w:right="113"/>
              <w:jc w:val="center"/>
              <w:rPr>
                <w:rFonts w:ascii="Times New Roman" w:hAnsi="Times New Roman"/>
                <w:highlight w:val="yellow"/>
              </w:rPr>
            </w:pPr>
          </w:p>
        </w:tc>
        <w:tc>
          <w:tcPr>
            <w:tcW w:w="425"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autoSpaceDE w:val="0"/>
              <w:autoSpaceDN w:val="0"/>
              <w:adjustRightInd w:val="0"/>
              <w:ind w:left="113" w:right="113"/>
              <w:jc w:val="center"/>
              <w:rPr>
                <w:rFonts w:ascii="Times New Roman" w:hAnsi="Times New Roman"/>
                <w:highlight w:val="yellow"/>
              </w:rPr>
            </w:pPr>
          </w:p>
        </w:tc>
        <w:tc>
          <w:tcPr>
            <w:tcW w:w="425"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ind w:left="113" w:right="113"/>
              <w:jc w:val="center"/>
              <w:rPr>
                <w:rFonts w:ascii="Times New Roman" w:hAnsi="Times New Roman"/>
                <w:highlight w:val="yellow"/>
              </w:rPr>
            </w:pPr>
          </w:p>
        </w:tc>
        <w:tc>
          <w:tcPr>
            <w:tcW w:w="426"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ind w:left="113" w:right="113"/>
              <w:jc w:val="center"/>
              <w:rPr>
                <w:rFonts w:ascii="Times New Roman" w:hAnsi="Times New Roman"/>
                <w:color w:val="000000"/>
                <w:highlight w:val="yellow"/>
              </w:rPr>
            </w:pPr>
          </w:p>
        </w:tc>
        <w:tc>
          <w:tcPr>
            <w:tcW w:w="425"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ind w:left="113" w:right="113"/>
              <w:jc w:val="center"/>
              <w:rPr>
                <w:rFonts w:ascii="Times New Roman" w:hAnsi="Times New Roman"/>
                <w:color w:val="000000"/>
                <w:highlight w:val="yellow"/>
              </w:rPr>
            </w:pPr>
          </w:p>
        </w:tc>
        <w:tc>
          <w:tcPr>
            <w:tcW w:w="425"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ind w:left="113" w:right="113"/>
              <w:jc w:val="center"/>
              <w:rPr>
                <w:rFonts w:ascii="Times New Roman" w:hAnsi="Times New Roman"/>
                <w:color w:val="000000"/>
                <w:highlight w:val="yellow"/>
              </w:rPr>
            </w:pPr>
          </w:p>
        </w:tc>
        <w:tc>
          <w:tcPr>
            <w:tcW w:w="425"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ind w:left="113" w:right="113"/>
              <w:jc w:val="center"/>
              <w:rPr>
                <w:rFonts w:ascii="Times New Roman" w:hAnsi="Times New Roman"/>
                <w:color w:val="000000"/>
                <w:highlight w:val="yellow"/>
              </w:rPr>
            </w:pPr>
          </w:p>
        </w:tc>
        <w:tc>
          <w:tcPr>
            <w:tcW w:w="425"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ind w:left="113" w:right="113"/>
              <w:jc w:val="center"/>
              <w:rPr>
                <w:rFonts w:ascii="Times New Roman" w:hAnsi="Times New Roman"/>
                <w:color w:val="000000"/>
                <w:highlight w:val="yellow"/>
              </w:rPr>
            </w:pPr>
          </w:p>
        </w:tc>
        <w:tc>
          <w:tcPr>
            <w:tcW w:w="426"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ind w:left="113" w:right="113"/>
              <w:jc w:val="center"/>
              <w:rPr>
                <w:rFonts w:ascii="Times New Roman" w:hAnsi="Times New Roman"/>
                <w:color w:val="000000"/>
                <w:highlight w:val="yellow"/>
              </w:rPr>
            </w:pPr>
          </w:p>
        </w:tc>
        <w:tc>
          <w:tcPr>
            <w:tcW w:w="425"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ind w:left="113" w:right="113"/>
              <w:jc w:val="center"/>
              <w:rPr>
                <w:rFonts w:ascii="Times New Roman" w:hAnsi="Times New Roman"/>
                <w:color w:val="000000"/>
                <w:highlight w:val="yellow"/>
              </w:rPr>
            </w:pPr>
          </w:p>
        </w:tc>
        <w:tc>
          <w:tcPr>
            <w:tcW w:w="425"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ind w:left="113" w:right="113"/>
              <w:jc w:val="center"/>
              <w:rPr>
                <w:rFonts w:ascii="Times New Roman" w:hAnsi="Times New Roman"/>
                <w:color w:val="000000"/>
                <w:highlight w:val="yellow"/>
              </w:rPr>
            </w:pPr>
          </w:p>
        </w:tc>
        <w:tc>
          <w:tcPr>
            <w:tcW w:w="425"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ind w:left="113" w:right="113"/>
              <w:jc w:val="center"/>
              <w:rPr>
                <w:rFonts w:ascii="Times New Roman" w:hAnsi="Times New Roman"/>
                <w:color w:val="000000"/>
                <w:highlight w:val="yellow"/>
              </w:rPr>
            </w:pPr>
          </w:p>
        </w:tc>
        <w:tc>
          <w:tcPr>
            <w:tcW w:w="426" w:type="dxa"/>
            <w:tcBorders>
              <w:top w:val="nil"/>
              <w:bottom w:val="single" w:sz="4" w:space="0" w:color="auto"/>
            </w:tcBorders>
            <w:tcMar>
              <w:top w:w="28" w:type="dxa"/>
              <w:left w:w="28" w:type="dxa"/>
              <w:bottom w:w="28" w:type="dxa"/>
              <w:right w:w="28" w:type="dxa"/>
            </w:tcMar>
            <w:textDirection w:val="btLr"/>
            <w:vAlign w:val="center"/>
          </w:tcPr>
          <w:p w:rsidR="000606A2" w:rsidRPr="00064917" w:rsidRDefault="000606A2" w:rsidP="00064917">
            <w:pPr>
              <w:ind w:left="113" w:right="113"/>
              <w:jc w:val="center"/>
              <w:rPr>
                <w:rFonts w:ascii="Times New Roman" w:hAnsi="Times New Roman"/>
                <w:color w:val="000000"/>
                <w:highlight w:val="yellow"/>
              </w:rPr>
            </w:pPr>
          </w:p>
        </w:tc>
      </w:tr>
      <w:tr w:rsidR="00037BC0" w:rsidRPr="00064917" w:rsidTr="006620FF">
        <w:trPr>
          <w:cantSplit/>
          <w:trHeight w:val="1565"/>
        </w:trPr>
        <w:tc>
          <w:tcPr>
            <w:tcW w:w="496" w:type="dxa"/>
            <w:vMerge w:val="restart"/>
            <w:tcBorders>
              <w:top w:val="single" w:sz="4" w:space="0" w:color="auto"/>
              <w:bottom w:val="nil"/>
            </w:tcBorders>
            <w:tcMar>
              <w:top w:w="28" w:type="dxa"/>
              <w:left w:w="28" w:type="dxa"/>
              <w:bottom w:w="28" w:type="dxa"/>
              <w:right w:w="28" w:type="dxa"/>
            </w:tcMar>
          </w:tcPr>
          <w:p w:rsidR="00037BC0" w:rsidRPr="00064917" w:rsidRDefault="00037BC0" w:rsidP="0071194D">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lastRenderedPageBreak/>
              <w:t>3.4</w:t>
            </w:r>
          </w:p>
        </w:tc>
        <w:tc>
          <w:tcPr>
            <w:tcW w:w="3060" w:type="dxa"/>
            <w:vMerge w:val="restart"/>
            <w:tcBorders>
              <w:top w:val="single" w:sz="4" w:space="0" w:color="auto"/>
              <w:bottom w:val="nil"/>
            </w:tcBorders>
            <w:tcMar>
              <w:top w:w="28" w:type="dxa"/>
              <w:left w:w="28" w:type="dxa"/>
              <w:bottom w:w="28" w:type="dxa"/>
              <w:right w:w="28" w:type="dxa"/>
            </w:tcMar>
          </w:tcPr>
          <w:p w:rsidR="00037BC0" w:rsidRPr="00064917" w:rsidRDefault="00037BC0" w:rsidP="0071194D">
            <w:pPr>
              <w:widowControl w:val="0"/>
              <w:autoSpaceDE w:val="0"/>
              <w:autoSpaceDN w:val="0"/>
              <w:rPr>
                <w:rFonts w:ascii="Times New Roman" w:hAnsi="Times New Roman"/>
              </w:rPr>
            </w:pPr>
            <w:r w:rsidRPr="00064917">
              <w:rPr>
                <w:rFonts w:ascii="Times New Roman" w:hAnsi="Times New Roman"/>
              </w:rPr>
              <w:t>Задача 4. Реализация региональной программы «Модернизация первичного звена здравоохранения» на 2021-2025 годы, в том числе:</w:t>
            </w:r>
          </w:p>
        </w:tc>
        <w:tc>
          <w:tcPr>
            <w:tcW w:w="426" w:type="dxa"/>
            <w:vMerge w:val="restart"/>
            <w:tcBorders>
              <w:top w:val="single" w:sz="4" w:space="0" w:color="auto"/>
              <w:bottom w:val="nil"/>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p>
        </w:tc>
        <w:tc>
          <w:tcPr>
            <w:tcW w:w="425" w:type="dxa"/>
            <w:vMerge w:val="restart"/>
            <w:tcBorders>
              <w:top w:val="single" w:sz="4" w:space="0" w:color="auto"/>
              <w:bottom w:val="nil"/>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pStyle w:val="ConsPlusNormal"/>
              <w:ind w:left="113" w:right="113"/>
              <w:jc w:val="center"/>
              <w:rPr>
                <w:sz w:val="20"/>
                <w:szCs w:val="20"/>
              </w:rPr>
            </w:pPr>
            <w:r w:rsidRPr="00064917">
              <w:rPr>
                <w:sz w:val="20"/>
                <w:szCs w:val="20"/>
              </w:rPr>
              <w:t>всего</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04</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1873001,94737</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702086,91384</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746144,36015</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231141,21338</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193629,46</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r>
      <w:tr w:rsidR="00037BC0" w:rsidRPr="00064917" w:rsidTr="001D20F4">
        <w:trPr>
          <w:cantSplit/>
          <w:trHeight w:val="1384"/>
        </w:trPr>
        <w:tc>
          <w:tcPr>
            <w:tcW w:w="496" w:type="dxa"/>
            <w:vMerge/>
            <w:tcBorders>
              <w:bottom w:val="nil"/>
            </w:tcBorders>
            <w:tcMar>
              <w:top w:w="28" w:type="dxa"/>
              <w:left w:w="28" w:type="dxa"/>
              <w:bottom w:w="28" w:type="dxa"/>
              <w:right w:w="28" w:type="dxa"/>
            </w:tcMar>
          </w:tcPr>
          <w:p w:rsidR="00037BC0" w:rsidRPr="00064917" w:rsidRDefault="00037BC0" w:rsidP="0071194D">
            <w:pPr>
              <w:spacing w:after="200" w:line="276" w:lineRule="auto"/>
              <w:jc w:val="center"/>
              <w:rPr>
                <w:rFonts w:ascii="Times New Roman" w:eastAsiaTheme="minorHAnsi" w:hAnsi="Times New Roman"/>
                <w:lang w:eastAsia="en-US"/>
              </w:rPr>
            </w:pPr>
          </w:p>
        </w:tc>
        <w:tc>
          <w:tcPr>
            <w:tcW w:w="3060" w:type="dxa"/>
            <w:vMerge/>
            <w:tcBorders>
              <w:bottom w:val="nil"/>
            </w:tcBorders>
            <w:tcMar>
              <w:top w:w="28" w:type="dxa"/>
              <w:left w:w="28" w:type="dxa"/>
              <w:bottom w:w="28" w:type="dxa"/>
              <w:right w:w="28" w:type="dxa"/>
            </w:tcMar>
          </w:tcPr>
          <w:p w:rsidR="00037BC0" w:rsidRPr="00064917" w:rsidRDefault="00037BC0" w:rsidP="0071194D">
            <w:pPr>
              <w:widowControl w:val="0"/>
              <w:autoSpaceDE w:val="0"/>
              <w:autoSpaceDN w:val="0"/>
              <w:rPr>
                <w:rFonts w:ascii="Times New Roman" w:hAnsi="Times New Roman"/>
              </w:rPr>
            </w:pPr>
          </w:p>
        </w:tc>
        <w:tc>
          <w:tcPr>
            <w:tcW w:w="426" w:type="dxa"/>
            <w:vMerge/>
            <w:tcBorders>
              <w:bottom w:val="nil"/>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p>
        </w:tc>
        <w:tc>
          <w:tcPr>
            <w:tcW w:w="425" w:type="dxa"/>
            <w:vMerge/>
            <w:tcBorders>
              <w:bottom w:val="nil"/>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pStyle w:val="ConsPlusNormal"/>
              <w:ind w:left="113" w:right="113"/>
              <w:jc w:val="center"/>
              <w:rPr>
                <w:sz w:val="20"/>
                <w:szCs w:val="20"/>
              </w:rPr>
            </w:pPr>
            <w:r w:rsidRPr="00064917">
              <w:rPr>
                <w:sz w:val="20"/>
                <w:szCs w:val="20"/>
              </w:rPr>
              <w:t>ОБ</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04</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79381,70877</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29679,41384</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31541,86015</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9771,06338</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8389,3714</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r>
      <w:tr w:rsidR="00037BC0" w:rsidRPr="00064917" w:rsidTr="006620FF">
        <w:trPr>
          <w:cantSplit/>
          <w:trHeight w:val="1565"/>
        </w:trPr>
        <w:tc>
          <w:tcPr>
            <w:tcW w:w="496" w:type="dxa"/>
            <w:tcBorders>
              <w:top w:val="nil"/>
              <w:bottom w:val="single" w:sz="4" w:space="0" w:color="auto"/>
            </w:tcBorders>
            <w:tcMar>
              <w:top w:w="28" w:type="dxa"/>
              <w:left w:w="28" w:type="dxa"/>
              <w:bottom w:w="28" w:type="dxa"/>
              <w:right w:w="28" w:type="dxa"/>
            </w:tcMar>
          </w:tcPr>
          <w:p w:rsidR="00037BC0" w:rsidRPr="00064917" w:rsidRDefault="00037BC0" w:rsidP="0071194D">
            <w:pPr>
              <w:spacing w:after="200" w:line="276" w:lineRule="auto"/>
              <w:jc w:val="center"/>
              <w:rPr>
                <w:rFonts w:ascii="Times New Roman" w:eastAsiaTheme="minorHAnsi" w:hAnsi="Times New Roman"/>
                <w:lang w:eastAsia="en-US"/>
              </w:rPr>
            </w:pPr>
          </w:p>
        </w:tc>
        <w:tc>
          <w:tcPr>
            <w:tcW w:w="3060" w:type="dxa"/>
            <w:tcBorders>
              <w:top w:val="nil"/>
              <w:bottom w:val="single" w:sz="4" w:space="0" w:color="auto"/>
            </w:tcBorders>
            <w:tcMar>
              <w:top w:w="28" w:type="dxa"/>
              <w:left w:w="28" w:type="dxa"/>
              <w:bottom w:w="28" w:type="dxa"/>
              <w:right w:w="28" w:type="dxa"/>
            </w:tcMar>
          </w:tcPr>
          <w:p w:rsidR="00037BC0" w:rsidRPr="00064917" w:rsidRDefault="00037BC0" w:rsidP="0071194D">
            <w:pPr>
              <w:widowControl w:val="0"/>
              <w:autoSpaceDE w:val="0"/>
              <w:autoSpaceDN w:val="0"/>
              <w:rPr>
                <w:rFonts w:ascii="Times New Roman" w:hAnsi="Times New Roman"/>
              </w:rPr>
            </w:pPr>
          </w:p>
        </w:tc>
        <w:tc>
          <w:tcPr>
            <w:tcW w:w="426" w:type="dxa"/>
            <w:tcBorders>
              <w:top w:val="nil"/>
              <w:bottom w:val="single" w:sz="4" w:space="0" w:color="auto"/>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p>
        </w:tc>
        <w:tc>
          <w:tcPr>
            <w:tcW w:w="425" w:type="dxa"/>
            <w:tcBorders>
              <w:top w:val="nil"/>
              <w:bottom w:val="single" w:sz="4" w:space="0" w:color="auto"/>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pStyle w:val="ConsPlusNormal"/>
              <w:ind w:left="113" w:right="113"/>
              <w:jc w:val="center"/>
              <w:rPr>
                <w:sz w:val="20"/>
                <w:szCs w:val="20"/>
              </w:rPr>
            </w:pPr>
            <w:r w:rsidRPr="00064917">
              <w:rPr>
                <w:sz w:val="20"/>
                <w:szCs w:val="20"/>
              </w:rPr>
              <w:t>ФБ</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04</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1793620,2386</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672407,5</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714602,5</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221370,15</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185240,0886</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r>
      <w:tr w:rsidR="00037BC0" w:rsidRPr="00064917" w:rsidTr="00FC7131">
        <w:trPr>
          <w:cantSplit/>
          <w:trHeight w:val="1565"/>
        </w:trPr>
        <w:tc>
          <w:tcPr>
            <w:tcW w:w="496" w:type="dxa"/>
            <w:vMerge w:val="restart"/>
            <w:tcBorders>
              <w:top w:val="single" w:sz="4" w:space="0" w:color="auto"/>
            </w:tcBorders>
            <w:tcMar>
              <w:top w:w="28" w:type="dxa"/>
              <w:left w:w="28" w:type="dxa"/>
              <w:bottom w:w="28" w:type="dxa"/>
              <w:right w:w="28" w:type="dxa"/>
            </w:tcMar>
          </w:tcPr>
          <w:p w:rsidR="00037BC0" w:rsidRPr="00064917" w:rsidRDefault="00037BC0" w:rsidP="0071194D">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3.4.1</w:t>
            </w:r>
          </w:p>
        </w:tc>
        <w:tc>
          <w:tcPr>
            <w:tcW w:w="3060" w:type="dxa"/>
            <w:vMerge w:val="restart"/>
            <w:tcBorders>
              <w:top w:val="single" w:sz="4" w:space="0" w:color="auto"/>
            </w:tcBorders>
            <w:tcMar>
              <w:top w:w="28" w:type="dxa"/>
              <w:left w:w="28" w:type="dxa"/>
              <w:bottom w:w="28" w:type="dxa"/>
              <w:right w:w="28" w:type="dxa"/>
            </w:tcMar>
          </w:tcPr>
          <w:p w:rsidR="00037BC0" w:rsidRPr="00064917" w:rsidRDefault="00037BC0" w:rsidP="0071194D">
            <w:pPr>
              <w:widowControl w:val="0"/>
              <w:autoSpaceDE w:val="0"/>
              <w:autoSpaceDN w:val="0"/>
              <w:rPr>
                <w:rFonts w:ascii="Times New Roman" w:hAnsi="Times New Roman"/>
              </w:rPr>
            </w:pPr>
            <w:r w:rsidRPr="00064917">
              <w:rPr>
                <w:rFonts w:ascii="Times New Roman" w:hAnsi="Times New Roman"/>
              </w:rPr>
              <w:t>Осуществление капитального ремонта объектов недвижимого имущества медицинских организаций, подведомственных Минздраву РО (субсидии на иные цели)</w:t>
            </w:r>
          </w:p>
        </w:tc>
        <w:tc>
          <w:tcPr>
            <w:tcW w:w="426" w:type="dxa"/>
            <w:vMerge w:val="restart"/>
            <w:tcBorders>
              <w:top w:val="nil"/>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vMerge w:val="restart"/>
            <w:tcBorders>
              <w:top w:val="nil"/>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pStyle w:val="ConsPlusNormal"/>
              <w:ind w:left="113" w:right="113"/>
              <w:jc w:val="center"/>
              <w:rPr>
                <w:sz w:val="20"/>
                <w:szCs w:val="20"/>
              </w:rPr>
            </w:pPr>
            <w:r w:rsidRPr="00064917">
              <w:rPr>
                <w:sz w:val="20"/>
                <w:szCs w:val="20"/>
              </w:rPr>
              <w:t>ОБ</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04</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22430,97051</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10239,58809</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6619,08024</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3773,01078</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1799,2914</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r>
      <w:tr w:rsidR="00037BC0" w:rsidRPr="00064917" w:rsidTr="00FC7131">
        <w:trPr>
          <w:cantSplit/>
          <w:trHeight w:val="1565"/>
        </w:trPr>
        <w:tc>
          <w:tcPr>
            <w:tcW w:w="496" w:type="dxa"/>
            <w:vMerge/>
            <w:tcMar>
              <w:top w:w="28" w:type="dxa"/>
              <w:left w:w="28" w:type="dxa"/>
              <w:bottom w:w="28" w:type="dxa"/>
              <w:right w:w="28" w:type="dxa"/>
            </w:tcMar>
          </w:tcPr>
          <w:p w:rsidR="00037BC0" w:rsidRPr="00064917" w:rsidRDefault="00037BC0" w:rsidP="0071194D">
            <w:pPr>
              <w:spacing w:after="200" w:line="276" w:lineRule="auto"/>
              <w:jc w:val="center"/>
              <w:rPr>
                <w:rFonts w:ascii="Times New Roman" w:eastAsiaTheme="minorHAnsi" w:hAnsi="Times New Roman"/>
                <w:lang w:eastAsia="en-US"/>
              </w:rPr>
            </w:pPr>
          </w:p>
        </w:tc>
        <w:tc>
          <w:tcPr>
            <w:tcW w:w="3060" w:type="dxa"/>
            <w:vMerge/>
            <w:tcMar>
              <w:top w:w="28" w:type="dxa"/>
              <w:left w:w="28" w:type="dxa"/>
              <w:bottom w:w="28" w:type="dxa"/>
              <w:right w:w="28" w:type="dxa"/>
            </w:tcMar>
          </w:tcPr>
          <w:p w:rsidR="00037BC0" w:rsidRPr="00064917" w:rsidRDefault="00037BC0" w:rsidP="0071194D">
            <w:pPr>
              <w:widowControl w:val="0"/>
              <w:autoSpaceDE w:val="0"/>
              <w:autoSpaceDN w:val="0"/>
              <w:rPr>
                <w:rFonts w:ascii="Times New Roman" w:hAnsi="Times New Roman"/>
              </w:rPr>
            </w:pPr>
          </w:p>
        </w:tc>
        <w:tc>
          <w:tcPr>
            <w:tcW w:w="426" w:type="dxa"/>
            <w:vMerge/>
            <w:tcBorders>
              <w:bottom w:val="single" w:sz="4" w:space="0" w:color="auto"/>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p>
        </w:tc>
        <w:tc>
          <w:tcPr>
            <w:tcW w:w="425" w:type="dxa"/>
            <w:vMerge/>
            <w:tcBorders>
              <w:bottom w:val="single" w:sz="4" w:space="0" w:color="auto"/>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pStyle w:val="ConsPlusNormal"/>
              <w:ind w:left="113" w:right="113"/>
              <w:jc w:val="center"/>
              <w:rPr>
                <w:sz w:val="20"/>
                <w:szCs w:val="20"/>
              </w:rPr>
            </w:pPr>
            <w:r w:rsidRPr="00064917">
              <w:rPr>
                <w:sz w:val="20"/>
                <w:szCs w:val="20"/>
              </w:rPr>
              <w:t>ФБ</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04</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525601,9457</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231984,8993</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149959,8078</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85480,15</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58177,0886</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r>
      <w:tr w:rsidR="00037BC0" w:rsidRPr="00064917" w:rsidTr="00254BE7">
        <w:trPr>
          <w:cantSplit/>
          <w:trHeight w:val="1565"/>
        </w:trPr>
        <w:tc>
          <w:tcPr>
            <w:tcW w:w="496" w:type="dxa"/>
            <w:vMerge w:val="restart"/>
            <w:tcBorders>
              <w:top w:val="nil"/>
            </w:tcBorders>
            <w:tcMar>
              <w:top w:w="28" w:type="dxa"/>
              <w:left w:w="28" w:type="dxa"/>
              <w:bottom w:w="28" w:type="dxa"/>
              <w:right w:w="28" w:type="dxa"/>
            </w:tcMar>
          </w:tcPr>
          <w:p w:rsidR="00037BC0" w:rsidRPr="00064917" w:rsidRDefault="00037BC0" w:rsidP="0071194D">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3.4.2</w:t>
            </w:r>
          </w:p>
        </w:tc>
        <w:tc>
          <w:tcPr>
            <w:tcW w:w="3060" w:type="dxa"/>
            <w:vMerge w:val="restart"/>
            <w:tcBorders>
              <w:top w:val="nil"/>
            </w:tcBorders>
            <w:tcMar>
              <w:top w:w="28" w:type="dxa"/>
              <w:left w:w="28" w:type="dxa"/>
              <w:bottom w:w="28" w:type="dxa"/>
              <w:right w:w="28" w:type="dxa"/>
            </w:tcMar>
          </w:tcPr>
          <w:p w:rsidR="00037BC0" w:rsidRPr="00064917" w:rsidRDefault="00037BC0" w:rsidP="003759E8">
            <w:pPr>
              <w:autoSpaceDE w:val="0"/>
              <w:autoSpaceDN w:val="0"/>
              <w:adjustRightInd w:val="0"/>
              <w:rPr>
                <w:rFonts w:ascii="Times New Roman" w:hAnsi="Times New Roman"/>
              </w:rPr>
            </w:pPr>
            <w:r w:rsidRPr="00064917">
              <w:rPr>
                <w:rFonts w:ascii="Times New Roman" w:hAnsi="Times New Roman"/>
              </w:rPr>
              <w:t>Оснащение и переоснащение</w:t>
            </w:r>
            <w:r w:rsidR="00173E50" w:rsidRPr="00064917">
              <w:rPr>
                <w:rFonts w:ascii="Times New Roman" w:hAnsi="Times New Roman"/>
              </w:rPr>
              <w:t>,</w:t>
            </w:r>
            <w:r w:rsidRPr="00064917">
              <w:rPr>
                <w:rFonts w:ascii="Times New Roman" w:hAnsi="Times New Roman"/>
              </w:rPr>
              <w:t xml:space="preserve">  </w:t>
            </w:r>
            <w:r w:rsidR="00057BCE" w:rsidRPr="00064917">
              <w:rPr>
                <w:rFonts w:ascii="Times New Roman" w:hAnsi="Times New Roman"/>
              </w:rPr>
              <w:t xml:space="preserve">медицинских организаций подведомственным Минздраву РО </w:t>
            </w:r>
            <w:r w:rsidR="003759E8" w:rsidRPr="00064917">
              <w:rPr>
                <w:rFonts w:ascii="Times New Roman" w:hAnsi="Times New Roman"/>
              </w:rPr>
              <w:t xml:space="preserve">автомобильным транспортом </w:t>
            </w:r>
            <w:r w:rsidRPr="00064917">
              <w:rPr>
                <w:rFonts w:ascii="Times New Roman" w:hAnsi="Times New Roman"/>
              </w:rPr>
              <w:t>(за исключением автомобилей скорой медицинской помощи)</w:t>
            </w:r>
          </w:p>
          <w:p w:rsidR="00037BC0" w:rsidRPr="00064917" w:rsidRDefault="00037BC0" w:rsidP="0071194D">
            <w:pPr>
              <w:widowControl w:val="0"/>
              <w:autoSpaceDE w:val="0"/>
              <w:autoSpaceDN w:val="0"/>
              <w:rPr>
                <w:rFonts w:ascii="Times New Roman" w:hAnsi="Times New Roman"/>
              </w:rPr>
            </w:pPr>
            <w:r w:rsidRPr="00064917">
              <w:rPr>
                <w:rFonts w:ascii="Times New Roman" w:hAnsi="Times New Roman"/>
              </w:rPr>
              <w:t>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w:t>
            </w:r>
          </w:p>
        </w:tc>
        <w:tc>
          <w:tcPr>
            <w:tcW w:w="426" w:type="dxa"/>
            <w:vMerge w:val="restart"/>
            <w:tcBorders>
              <w:top w:val="nil"/>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vMerge w:val="restart"/>
            <w:tcBorders>
              <w:top w:val="nil"/>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pStyle w:val="ConsPlusNormal"/>
              <w:ind w:left="113" w:right="113"/>
              <w:jc w:val="center"/>
              <w:rPr>
                <w:sz w:val="20"/>
                <w:szCs w:val="20"/>
              </w:rPr>
            </w:pPr>
            <w:r w:rsidRPr="00064917">
              <w:rPr>
                <w:sz w:val="20"/>
                <w:szCs w:val="20"/>
              </w:rPr>
              <w:t>ОБ</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04</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5854,90133</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2157,86883</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1275,88276</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1584,14974</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837,0</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r>
      <w:tr w:rsidR="00037BC0" w:rsidRPr="00064917" w:rsidTr="00254BE7">
        <w:trPr>
          <w:cantSplit/>
          <w:trHeight w:val="1565"/>
        </w:trPr>
        <w:tc>
          <w:tcPr>
            <w:tcW w:w="496" w:type="dxa"/>
            <w:vMerge/>
            <w:tcMar>
              <w:top w:w="28" w:type="dxa"/>
              <w:left w:w="28" w:type="dxa"/>
              <w:bottom w:w="28" w:type="dxa"/>
              <w:right w:w="28" w:type="dxa"/>
            </w:tcMar>
          </w:tcPr>
          <w:p w:rsidR="00037BC0" w:rsidRPr="00064917" w:rsidRDefault="00037BC0" w:rsidP="0071194D">
            <w:pPr>
              <w:spacing w:after="200" w:line="276" w:lineRule="auto"/>
              <w:jc w:val="center"/>
              <w:rPr>
                <w:rFonts w:ascii="Times New Roman" w:eastAsiaTheme="minorHAnsi" w:hAnsi="Times New Roman"/>
                <w:lang w:eastAsia="en-US"/>
              </w:rPr>
            </w:pPr>
          </w:p>
        </w:tc>
        <w:tc>
          <w:tcPr>
            <w:tcW w:w="3060" w:type="dxa"/>
            <w:vMerge/>
            <w:tcMar>
              <w:top w:w="28" w:type="dxa"/>
              <w:left w:w="28" w:type="dxa"/>
              <w:bottom w:w="28" w:type="dxa"/>
              <w:right w:w="28" w:type="dxa"/>
            </w:tcMar>
          </w:tcPr>
          <w:p w:rsidR="00037BC0" w:rsidRPr="00064917" w:rsidRDefault="00037BC0" w:rsidP="0071194D">
            <w:pPr>
              <w:widowControl w:val="0"/>
              <w:autoSpaceDE w:val="0"/>
              <w:autoSpaceDN w:val="0"/>
              <w:rPr>
                <w:rFonts w:ascii="Times New Roman" w:hAnsi="Times New Roman"/>
              </w:rPr>
            </w:pPr>
          </w:p>
        </w:tc>
        <w:tc>
          <w:tcPr>
            <w:tcW w:w="426" w:type="dxa"/>
            <w:vMerge/>
            <w:tcBorders>
              <w:bottom w:val="single" w:sz="4" w:space="0" w:color="auto"/>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p>
        </w:tc>
        <w:tc>
          <w:tcPr>
            <w:tcW w:w="425" w:type="dxa"/>
            <w:vMerge/>
            <w:tcBorders>
              <w:bottom w:val="single" w:sz="4" w:space="0" w:color="auto"/>
            </w:tcBorders>
            <w:tcMar>
              <w:top w:w="28" w:type="dxa"/>
              <w:left w:w="28" w:type="dxa"/>
              <w:bottom w:w="28" w:type="dxa"/>
              <w:right w:w="28" w:type="dxa"/>
            </w:tcMar>
            <w:textDirection w:val="btLr"/>
            <w:vAlign w:val="center"/>
          </w:tcPr>
          <w:p w:rsidR="00037BC0" w:rsidRPr="00064917" w:rsidRDefault="00037BC0" w:rsidP="0071194D">
            <w:pPr>
              <w:widowControl w:val="0"/>
              <w:autoSpaceDE w:val="0"/>
              <w:autoSpaceDN w:val="0"/>
              <w:ind w:left="113" w:right="113"/>
              <w:jc w:val="center"/>
              <w:rPr>
                <w:rFonts w:ascii="Times New Roman" w:hAnsi="Times New Roman"/>
              </w:rPr>
            </w:pP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pStyle w:val="ConsPlusNormal"/>
              <w:ind w:left="113" w:right="113"/>
              <w:jc w:val="center"/>
              <w:rPr>
                <w:sz w:val="20"/>
                <w:szCs w:val="20"/>
              </w:rPr>
            </w:pPr>
            <w:r w:rsidRPr="00064917">
              <w:rPr>
                <w:sz w:val="20"/>
                <w:szCs w:val="20"/>
              </w:rPr>
              <w:t>ФБ</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04</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140747,0</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48888,0</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28906,0</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35890,0</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color w:val="000000"/>
              </w:rPr>
            </w:pPr>
            <w:r w:rsidRPr="00064917">
              <w:rPr>
                <w:rFonts w:ascii="Times New Roman" w:hAnsi="Times New Roman"/>
                <w:color w:val="000000"/>
              </w:rPr>
              <w:t>27063,0</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5"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c>
          <w:tcPr>
            <w:tcW w:w="426" w:type="dxa"/>
            <w:tcBorders>
              <w:top w:val="nil"/>
            </w:tcBorders>
            <w:tcMar>
              <w:top w:w="28" w:type="dxa"/>
              <w:left w:w="28" w:type="dxa"/>
              <w:bottom w:w="28" w:type="dxa"/>
              <w:right w:w="28" w:type="dxa"/>
            </w:tcMar>
            <w:textDirection w:val="btLr"/>
            <w:vAlign w:val="center"/>
          </w:tcPr>
          <w:p w:rsidR="00037BC0" w:rsidRPr="00064917" w:rsidRDefault="00037BC0" w:rsidP="0071194D">
            <w:pPr>
              <w:ind w:left="113" w:right="113"/>
              <w:jc w:val="center"/>
              <w:rPr>
                <w:rFonts w:ascii="Times New Roman" w:hAnsi="Times New Roman"/>
              </w:rPr>
            </w:pPr>
            <w:r w:rsidRPr="00064917">
              <w:rPr>
                <w:rFonts w:ascii="Times New Roman" w:hAnsi="Times New Roman"/>
              </w:rPr>
              <w:t>-</w:t>
            </w:r>
          </w:p>
        </w:tc>
      </w:tr>
      <w:tr w:rsidR="006620FF" w:rsidRPr="00064917" w:rsidTr="00AE756C">
        <w:trPr>
          <w:cantSplit/>
          <w:trHeight w:val="2314"/>
        </w:trPr>
        <w:tc>
          <w:tcPr>
            <w:tcW w:w="496" w:type="dxa"/>
            <w:vMerge w:val="restart"/>
            <w:tcBorders>
              <w:top w:val="nil"/>
            </w:tcBorders>
            <w:tcMar>
              <w:top w:w="28" w:type="dxa"/>
              <w:left w:w="28" w:type="dxa"/>
              <w:bottom w:w="28" w:type="dxa"/>
              <w:right w:w="28" w:type="dxa"/>
            </w:tcMar>
          </w:tcPr>
          <w:p w:rsidR="006620FF" w:rsidRPr="00064917" w:rsidRDefault="006620FF" w:rsidP="0071194D">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3.4.3</w:t>
            </w:r>
          </w:p>
          <w:p w:rsidR="006620FF" w:rsidRPr="00064917" w:rsidRDefault="006620FF" w:rsidP="0071194D">
            <w:pPr>
              <w:spacing w:after="200" w:line="276" w:lineRule="auto"/>
              <w:jc w:val="center"/>
              <w:rPr>
                <w:rFonts w:ascii="Times New Roman" w:eastAsiaTheme="minorHAnsi" w:hAnsi="Times New Roman"/>
                <w:lang w:eastAsia="en-US"/>
              </w:rPr>
            </w:pPr>
          </w:p>
          <w:p w:rsidR="006620FF" w:rsidRPr="00064917" w:rsidRDefault="006620FF" w:rsidP="0071194D">
            <w:pPr>
              <w:spacing w:after="200" w:line="276" w:lineRule="auto"/>
              <w:jc w:val="center"/>
              <w:rPr>
                <w:rFonts w:ascii="Times New Roman" w:eastAsiaTheme="minorHAnsi" w:hAnsi="Times New Roman"/>
                <w:lang w:eastAsia="en-US"/>
              </w:rPr>
            </w:pPr>
          </w:p>
        </w:tc>
        <w:tc>
          <w:tcPr>
            <w:tcW w:w="3060" w:type="dxa"/>
            <w:tcBorders>
              <w:top w:val="nil"/>
            </w:tcBorders>
            <w:tcMar>
              <w:top w:w="28" w:type="dxa"/>
              <w:left w:w="28" w:type="dxa"/>
              <w:bottom w:w="28" w:type="dxa"/>
              <w:right w:w="28" w:type="dxa"/>
            </w:tcMar>
          </w:tcPr>
          <w:p w:rsidR="001D20F4" w:rsidRPr="00064917" w:rsidRDefault="006620FF" w:rsidP="001D20F4">
            <w:pPr>
              <w:widowControl w:val="0"/>
              <w:autoSpaceDE w:val="0"/>
              <w:autoSpaceDN w:val="0"/>
              <w:rPr>
                <w:rFonts w:ascii="Times New Roman" w:hAnsi="Times New Roman"/>
              </w:rPr>
            </w:pPr>
            <w:r w:rsidRPr="00064917">
              <w:rPr>
                <w:rFonts w:ascii="Times New Roman" w:hAnsi="Times New Roman"/>
              </w:rPr>
              <w:t xml:space="preserve">Оснащение и переоснащение медицинских организаций, подведомственных Минздраву РО, </w:t>
            </w:r>
            <w:r w:rsidR="00A01251" w:rsidRPr="00064917">
              <w:rPr>
                <w:rFonts w:ascii="Times New Roman" w:hAnsi="Times New Roman"/>
              </w:rPr>
              <w:t xml:space="preserve">медицинским </w:t>
            </w:r>
            <w:r w:rsidRPr="00064917">
              <w:rPr>
                <w:rFonts w:ascii="Times New Roman" w:hAnsi="Times New Roman"/>
              </w:rPr>
              <w:t xml:space="preserve">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w:t>
            </w:r>
          </w:p>
          <w:p w:rsidR="006620FF" w:rsidRPr="00064917" w:rsidRDefault="006620FF" w:rsidP="0071194D">
            <w:pPr>
              <w:widowControl w:val="0"/>
              <w:autoSpaceDE w:val="0"/>
              <w:autoSpaceDN w:val="0"/>
              <w:rPr>
                <w:rFonts w:ascii="Times New Roman" w:hAnsi="Times New Roman"/>
              </w:rPr>
            </w:pPr>
          </w:p>
        </w:tc>
        <w:tc>
          <w:tcPr>
            <w:tcW w:w="426" w:type="dxa"/>
            <w:vMerge w:val="restart"/>
            <w:tcBorders>
              <w:top w:val="nil"/>
            </w:tcBorders>
            <w:tcMar>
              <w:top w:w="28" w:type="dxa"/>
              <w:left w:w="28" w:type="dxa"/>
              <w:bottom w:w="28" w:type="dxa"/>
              <w:right w:w="28" w:type="dxa"/>
            </w:tcMar>
            <w:textDirection w:val="btLr"/>
            <w:vAlign w:val="center"/>
          </w:tcPr>
          <w:p w:rsidR="006620FF" w:rsidRPr="00064917" w:rsidRDefault="006620FF" w:rsidP="0071194D">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vMerge w:val="restart"/>
            <w:tcBorders>
              <w:top w:val="nil"/>
            </w:tcBorders>
            <w:tcMar>
              <w:top w:w="28" w:type="dxa"/>
              <w:left w:w="28" w:type="dxa"/>
              <w:bottom w:w="28" w:type="dxa"/>
              <w:right w:w="28" w:type="dxa"/>
            </w:tcMar>
            <w:textDirection w:val="btLr"/>
            <w:vAlign w:val="center"/>
          </w:tcPr>
          <w:p w:rsidR="006620FF" w:rsidRPr="00064917" w:rsidRDefault="006620FF" w:rsidP="0071194D">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Borders>
              <w:top w:val="nil"/>
            </w:tcBorders>
            <w:tcMar>
              <w:top w:w="28" w:type="dxa"/>
              <w:left w:w="28" w:type="dxa"/>
              <w:bottom w:w="28" w:type="dxa"/>
              <w:right w:w="28" w:type="dxa"/>
            </w:tcMar>
            <w:textDirection w:val="btLr"/>
            <w:vAlign w:val="center"/>
          </w:tcPr>
          <w:p w:rsidR="006620FF" w:rsidRPr="00064917" w:rsidRDefault="006620FF" w:rsidP="0071194D">
            <w:pPr>
              <w:pStyle w:val="ConsPlusNormal"/>
              <w:ind w:left="113" w:right="113"/>
              <w:jc w:val="center"/>
              <w:rPr>
                <w:sz w:val="20"/>
                <w:szCs w:val="20"/>
              </w:rPr>
            </w:pPr>
            <w:r w:rsidRPr="00064917">
              <w:rPr>
                <w:sz w:val="20"/>
                <w:szCs w:val="20"/>
              </w:rPr>
              <w:t>ОБ</w:t>
            </w:r>
          </w:p>
        </w:tc>
        <w:tc>
          <w:tcPr>
            <w:tcW w:w="425" w:type="dxa"/>
            <w:tcBorders>
              <w:top w:val="nil"/>
            </w:tcBorders>
            <w:tcMar>
              <w:top w:w="28" w:type="dxa"/>
              <w:left w:w="28" w:type="dxa"/>
              <w:bottom w:w="28" w:type="dxa"/>
              <w:right w:w="28" w:type="dxa"/>
            </w:tcMar>
            <w:textDirection w:val="btLr"/>
            <w:vAlign w:val="center"/>
          </w:tcPr>
          <w:p w:rsidR="006620FF" w:rsidRPr="00064917" w:rsidRDefault="006620FF" w:rsidP="0071194D">
            <w:pPr>
              <w:ind w:left="113" w:right="113"/>
              <w:jc w:val="center"/>
              <w:rPr>
                <w:rFonts w:ascii="Times New Roman" w:hAnsi="Times New Roman"/>
                <w:color w:val="000000"/>
              </w:rPr>
            </w:pPr>
            <w:r w:rsidRPr="00064917">
              <w:rPr>
                <w:rFonts w:ascii="Times New Roman" w:hAnsi="Times New Roman"/>
                <w:color w:val="000000"/>
              </w:rPr>
              <w:t>04</w:t>
            </w:r>
          </w:p>
        </w:tc>
        <w:tc>
          <w:tcPr>
            <w:tcW w:w="426" w:type="dxa"/>
            <w:tcBorders>
              <w:top w:val="nil"/>
            </w:tcBorders>
            <w:tcMar>
              <w:top w:w="28" w:type="dxa"/>
              <w:left w:w="28" w:type="dxa"/>
              <w:bottom w:w="28" w:type="dxa"/>
              <w:right w:w="28" w:type="dxa"/>
            </w:tcMar>
            <w:textDirection w:val="btLr"/>
            <w:vAlign w:val="center"/>
          </w:tcPr>
          <w:p w:rsidR="006620FF" w:rsidRPr="00064917" w:rsidRDefault="006620FF" w:rsidP="0071194D">
            <w:pPr>
              <w:ind w:left="113" w:right="113"/>
              <w:jc w:val="center"/>
              <w:rPr>
                <w:rFonts w:ascii="Times New Roman" w:hAnsi="Times New Roman"/>
                <w:color w:val="000000"/>
              </w:rPr>
            </w:pPr>
            <w:r w:rsidRPr="00064917">
              <w:rPr>
                <w:rFonts w:ascii="Times New Roman" w:hAnsi="Times New Roman"/>
                <w:color w:val="000000"/>
              </w:rPr>
              <w:t>51095,83693</w:t>
            </w:r>
          </w:p>
        </w:tc>
        <w:tc>
          <w:tcPr>
            <w:tcW w:w="425" w:type="dxa"/>
            <w:tcBorders>
              <w:top w:val="nil"/>
            </w:tcBorders>
            <w:tcMar>
              <w:top w:w="28" w:type="dxa"/>
              <w:left w:w="28" w:type="dxa"/>
              <w:bottom w:w="28" w:type="dxa"/>
              <w:right w:w="28" w:type="dxa"/>
            </w:tcMar>
            <w:textDirection w:val="btLr"/>
            <w:vAlign w:val="center"/>
          </w:tcPr>
          <w:p w:rsidR="006620FF" w:rsidRPr="00064917" w:rsidRDefault="006620FF" w:rsidP="0071194D">
            <w:pPr>
              <w:ind w:left="113" w:right="113"/>
              <w:jc w:val="center"/>
              <w:rPr>
                <w:rFonts w:ascii="Times New Roman" w:hAnsi="Times New Roman"/>
                <w:color w:val="000000"/>
              </w:rPr>
            </w:pPr>
            <w:r w:rsidRPr="00064917">
              <w:rPr>
                <w:rFonts w:ascii="Times New Roman" w:hAnsi="Times New Roman"/>
                <w:color w:val="000000"/>
              </w:rPr>
              <w:t>17281,95692</w:t>
            </w:r>
          </w:p>
        </w:tc>
        <w:tc>
          <w:tcPr>
            <w:tcW w:w="425" w:type="dxa"/>
            <w:tcBorders>
              <w:top w:val="nil"/>
            </w:tcBorders>
            <w:tcMar>
              <w:top w:w="28" w:type="dxa"/>
              <w:left w:w="28" w:type="dxa"/>
              <w:bottom w:w="28" w:type="dxa"/>
              <w:right w:w="28" w:type="dxa"/>
            </w:tcMar>
            <w:textDirection w:val="btLr"/>
            <w:vAlign w:val="center"/>
          </w:tcPr>
          <w:p w:rsidR="006620FF" w:rsidRPr="00064917" w:rsidRDefault="006620FF" w:rsidP="0071194D">
            <w:pPr>
              <w:ind w:left="113" w:right="113"/>
              <w:jc w:val="center"/>
              <w:rPr>
                <w:rFonts w:ascii="Times New Roman" w:hAnsi="Times New Roman"/>
                <w:color w:val="000000"/>
              </w:rPr>
            </w:pPr>
            <w:r w:rsidRPr="00064917">
              <w:rPr>
                <w:rFonts w:ascii="Times New Roman" w:hAnsi="Times New Roman"/>
                <w:color w:val="000000"/>
              </w:rPr>
              <w:t>23646,89715</w:t>
            </w:r>
          </w:p>
        </w:tc>
        <w:tc>
          <w:tcPr>
            <w:tcW w:w="425" w:type="dxa"/>
            <w:tcBorders>
              <w:top w:val="nil"/>
            </w:tcBorders>
            <w:tcMar>
              <w:top w:w="28" w:type="dxa"/>
              <w:left w:w="28" w:type="dxa"/>
              <w:bottom w:w="28" w:type="dxa"/>
              <w:right w:w="28" w:type="dxa"/>
            </w:tcMar>
            <w:textDirection w:val="btLr"/>
            <w:vAlign w:val="center"/>
          </w:tcPr>
          <w:p w:rsidR="006620FF" w:rsidRPr="00064917" w:rsidRDefault="006620FF" w:rsidP="0071194D">
            <w:pPr>
              <w:ind w:left="113" w:right="113"/>
              <w:jc w:val="center"/>
              <w:rPr>
                <w:rFonts w:ascii="Times New Roman" w:hAnsi="Times New Roman"/>
                <w:color w:val="000000"/>
              </w:rPr>
            </w:pPr>
            <w:r w:rsidRPr="00064917">
              <w:rPr>
                <w:rFonts w:ascii="Times New Roman" w:hAnsi="Times New Roman"/>
                <w:color w:val="000000"/>
              </w:rPr>
              <w:t>4413,90286</w:t>
            </w:r>
          </w:p>
        </w:tc>
        <w:tc>
          <w:tcPr>
            <w:tcW w:w="425" w:type="dxa"/>
            <w:tcBorders>
              <w:top w:val="nil"/>
            </w:tcBorders>
            <w:tcMar>
              <w:top w:w="28" w:type="dxa"/>
              <w:left w:w="28" w:type="dxa"/>
              <w:bottom w:w="28" w:type="dxa"/>
              <w:right w:w="28" w:type="dxa"/>
            </w:tcMar>
            <w:textDirection w:val="btLr"/>
            <w:vAlign w:val="center"/>
          </w:tcPr>
          <w:p w:rsidR="006620FF" w:rsidRPr="00064917" w:rsidRDefault="006620FF" w:rsidP="0071194D">
            <w:pPr>
              <w:ind w:left="113" w:right="113"/>
              <w:jc w:val="center"/>
              <w:rPr>
                <w:rFonts w:ascii="Times New Roman" w:hAnsi="Times New Roman"/>
                <w:color w:val="000000"/>
              </w:rPr>
            </w:pPr>
            <w:r w:rsidRPr="00064917">
              <w:rPr>
                <w:rFonts w:ascii="Times New Roman" w:hAnsi="Times New Roman"/>
                <w:color w:val="000000"/>
              </w:rPr>
              <w:t>5753,08</w:t>
            </w:r>
          </w:p>
        </w:tc>
        <w:tc>
          <w:tcPr>
            <w:tcW w:w="426" w:type="dxa"/>
            <w:tcBorders>
              <w:top w:val="nil"/>
            </w:tcBorders>
            <w:tcMar>
              <w:top w:w="28" w:type="dxa"/>
              <w:left w:w="28" w:type="dxa"/>
              <w:bottom w:w="28" w:type="dxa"/>
              <w:right w:w="28" w:type="dxa"/>
            </w:tcMar>
            <w:textDirection w:val="tbRl"/>
            <w:vAlign w:val="center"/>
          </w:tcPr>
          <w:p w:rsidR="006620FF" w:rsidRPr="00064917" w:rsidRDefault="006620FF" w:rsidP="0071194D">
            <w:pPr>
              <w:widowControl w:val="0"/>
              <w:autoSpaceDE w:val="0"/>
              <w:autoSpaceDN w:val="0"/>
              <w:ind w:left="113" w:right="113"/>
              <w:jc w:val="center"/>
              <w:rPr>
                <w:rFonts w:ascii="Times New Roman" w:hAnsi="Times New Roman"/>
              </w:rPr>
            </w:pPr>
            <w:r w:rsidRPr="00064917">
              <w:rPr>
                <w:rFonts w:ascii="Times New Roman" w:hAnsi="Times New Roman"/>
              </w:rPr>
              <w:t>0</w:t>
            </w:r>
          </w:p>
        </w:tc>
        <w:tc>
          <w:tcPr>
            <w:tcW w:w="425" w:type="dxa"/>
            <w:tcBorders>
              <w:top w:val="nil"/>
            </w:tcBorders>
            <w:tcMar>
              <w:top w:w="28" w:type="dxa"/>
              <w:left w:w="28" w:type="dxa"/>
              <w:bottom w:w="28" w:type="dxa"/>
              <w:right w:w="28" w:type="dxa"/>
            </w:tcMar>
            <w:textDirection w:val="tbRl"/>
            <w:vAlign w:val="center"/>
          </w:tcPr>
          <w:p w:rsidR="006620FF" w:rsidRPr="00064917" w:rsidRDefault="006620FF" w:rsidP="0071194D">
            <w:pPr>
              <w:widowControl w:val="0"/>
              <w:autoSpaceDE w:val="0"/>
              <w:autoSpaceDN w:val="0"/>
              <w:ind w:left="113" w:right="113"/>
              <w:jc w:val="center"/>
              <w:rPr>
                <w:rFonts w:ascii="Times New Roman" w:hAnsi="Times New Roman"/>
              </w:rPr>
            </w:pPr>
            <w:r w:rsidRPr="00064917">
              <w:rPr>
                <w:rFonts w:ascii="Times New Roman" w:hAnsi="Times New Roman"/>
              </w:rPr>
              <w:t>0</w:t>
            </w:r>
          </w:p>
        </w:tc>
        <w:tc>
          <w:tcPr>
            <w:tcW w:w="425" w:type="dxa"/>
            <w:tcBorders>
              <w:top w:val="nil"/>
            </w:tcBorders>
            <w:tcMar>
              <w:top w:w="28" w:type="dxa"/>
              <w:left w:w="28" w:type="dxa"/>
              <w:bottom w:w="28" w:type="dxa"/>
              <w:right w:w="28" w:type="dxa"/>
            </w:tcMar>
            <w:textDirection w:val="tbRl"/>
            <w:vAlign w:val="center"/>
          </w:tcPr>
          <w:p w:rsidR="006620FF" w:rsidRPr="00064917" w:rsidRDefault="006620FF" w:rsidP="0071194D">
            <w:pPr>
              <w:widowControl w:val="0"/>
              <w:autoSpaceDE w:val="0"/>
              <w:autoSpaceDN w:val="0"/>
              <w:ind w:left="113" w:right="113"/>
              <w:jc w:val="center"/>
              <w:rPr>
                <w:rFonts w:ascii="Times New Roman" w:hAnsi="Times New Roman"/>
              </w:rPr>
            </w:pPr>
            <w:r w:rsidRPr="00064917">
              <w:rPr>
                <w:rFonts w:ascii="Times New Roman" w:hAnsi="Times New Roman"/>
              </w:rPr>
              <w:t>0</w:t>
            </w:r>
          </w:p>
        </w:tc>
        <w:tc>
          <w:tcPr>
            <w:tcW w:w="425" w:type="dxa"/>
            <w:tcBorders>
              <w:top w:val="nil"/>
            </w:tcBorders>
            <w:tcMar>
              <w:top w:w="28" w:type="dxa"/>
              <w:left w:w="28" w:type="dxa"/>
              <w:bottom w:w="28" w:type="dxa"/>
              <w:right w:w="28" w:type="dxa"/>
            </w:tcMar>
            <w:textDirection w:val="tbRl"/>
            <w:vAlign w:val="center"/>
          </w:tcPr>
          <w:p w:rsidR="006620FF" w:rsidRPr="00064917" w:rsidRDefault="006620FF" w:rsidP="0071194D">
            <w:pPr>
              <w:widowControl w:val="0"/>
              <w:autoSpaceDE w:val="0"/>
              <w:autoSpaceDN w:val="0"/>
              <w:ind w:left="113" w:right="113"/>
              <w:jc w:val="center"/>
              <w:rPr>
                <w:rFonts w:ascii="Times New Roman" w:hAnsi="Times New Roman"/>
              </w:rPr>
            </w:pPr>
            <w:r w:rsidRPr="00064917">
              <w:rPr>
                <w:rFonts w:ascii="Times New Roman" w:hAnsi="Times New Roman"/>
              </w:rPr>
              <w:t>0</w:t>
            </w:r>
          </w:p>
        </w:tc>
        <w:tc>
          <w:tcPr>
            <w:tcW w:w="426" w:type="dxa"/>
            <w:tcBorders>
              <w:top w:val="nil"/>
            </w:tcBorders>
            <w:tcMar>
              <w:top w:w="28" w:type="dxa"/>
              <w:left w:w="28" w:type="dxa"/>
              <w:bottom w:w="28" w:type="dxa"/>
              <w:right w:w="28" w:type="dxa"/>
            </w:tcMar>
            <w:textDirection w:val="tbRl"/>
            <w:vAlign w:val="center"/>
          </w:tcPr>
          <w:p w:rsidR="006620FF" w:rsidRPr="00064917" w:rsidRDefault="006620FF" w:rsidP="0071194D">
            <w:pPr>
              <w:widowControl w:val="0"/>
              <w:autoSpaceDE w:val="0"/>
              <w:autoSpaceDN w:val="0"/>
              <w:ind w:left="113" w:right="113"/>
              <w:jc w:val="center"/>
              <w:rPr>
                <w:rFonts w:ascii="Times New Roman" w:hAnsi="Times New Roman"/>
              </w:rPr>
            </w:pPr>
            <w:r w:rsidRPr="00064917">
              <w:rPr>
                <w:rFonts w:ascii="Times New Roman" w:hAnsi="Times New Roman"/>
              </w:rPr>
              <w:t>0</w:t>
            </w:r>
          </w:p>
        </w:tc>
      </w:tr>
      <w:tr w:rsidR="006620FF" w:rsidRPr="00064917" w:rsidTr="00AC3DDF">
        <w:trPr>
          <w:cantSplit/>
          <w:trHeight w:val="1565"/>
        </w:trPr>
        <w:tc>
          <w:tcPr>
            <w:tcW w:w="496" w:type="dxa"/>
            <w:vMerge/>
            <w:tcMar>
              <w:top w:w="28" w:type="dxa"/>
              <w:left w:w="28" w:type="dxa"/>
              <w:bottom w:w="28" w:type="dxa"/>
              <w:right w:w="28" w:type="dxa"/>
            </w:tcMar>
          </w:tcPr>
          <w:p w:rsidR="006620FF" w:rsidRPr="00064917" w:rsidRDefault="006620FF" w:rsidP="0071194D">
            <w:pPr>
              <w:spacing w:after="200" w:line="276" w:lineRule="auto"/>
              <w:jc w:val="center"/>
              <w:rPr>
                <w:rFonts w:ascii="Times New Roman" w:eastAsiaTheme="minorHAnsi" w:hAnsi="Times New Roman"/>
                <w:lang w:eastAsia="en-US"/>
              </w:rPr>
            </w:pPr>
          </w:p>
        </w:tc>
        <w:tc>
          <w:tcPr>
            <w:tcW w:w="3060" w:type="dxa"/>
            <w:tcMar>
              <w:top w:w="28" w:type="dxa"/>
              <w:left w:w="28" w:type="dxa"/>
              <w:bottom w:w="28" w:type="dxa"/>
              <w:right w:w="28" w:type="dxa"/>
            </w:tcMar>
          </w:tcPr>
          <w:p w:rsidR="001D20F4" w:rsidRPr="00064917" w:rsidRDefault="001D20F4" w:rsidP="001D20F4">
            <w:pPr>
              <w:widowControl w:val="0"/>
              <w:autoSpaceDE w:val="0"/>
              <w:autoSpaceDN w:val="0"/>
              <w:rPr>
                <w:rFonts w:ascii="Times New Roman" w:hAnsi="Times New Roman"/>
              </w:rPr>
            </w:pPr>
            <w:r w:rsidRPr="00064917">
              <w:rPr>
                <w:rFonts w:ascii="Times New Roman" w:hAnsi="Times New Roman"/>
              </w:rPr>
              <w:t>предусмотренными положениями об организации оказания медицинской помощи  по видам медицинской помощи,</w:t>
            </w:r>
          </w:p>
          <w:p w:rsidR="006620FF" w:rsidRPr="00064917" w:rsidRDefault="001D20F4" w:rsidP="001D20F4">
            <w:pPr>
              <w:widowControl w:val="0"/>
              <w:autoSpaceDE w:val="0"/>
              <w:autoSpaceDN w:val="0"/>
              <w:rPr>
                <w:rFonts w:ascii="Times New Roman" w:hAnsi="Times New Roman"/>
              </w:rPr>
            </w:pPr>
            <w:r w:rsidRPr="00064917">
              <w:rPr>
                <w:rFonts w:ascii="Times New Roman" w:hAnsi="Times New Roman"/>
              </w:rPr>
              <w:t>порядками оказания медицинской помощи либо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w:t>
            </w:r>
          </w:p>
        </w:tc>
        <w:tc>
          <w:tcPr>
            <w:tcW w:w="426" w:type="dxa"/>
            <w:vMerge/>
            <w:tcBorders>
              <w:bottom w:val="single" w:sz="4" w:space="0" w:color="auto"/>
            </w:tcBorders>
            <w:tcMar>
              <w:top w:w="28" w:type="dxa"/>
              <w:left w:w="28" w:type="dxa"/>
              <w:bottom w:w="28" w:type="dxa"/>
              <w:right w:w="28" w:type="dxa"/>
            </w:tcMar>
            <w:textDirection w:val="btLr"/>
            <w:vAlign w:val="center"/>
          </w:tcPr>
          <w:p w:rsidR="006620FF" w:rsidRPr="00064917" w:rsidRDefault="006620FF" w:rsidP="0071194D">
            <w:pPr>
              <w:widowControl w:val="0"/>
              <w:autoSpaceDE w:val="0"/>
              <w:autoSpaceDN w:val="0"/>
              <w:ind w:left="113" w:right="113"/>
              <w:jc w:val="center"/>
              <w:rPr>
                <w:rFonts w:ascii="Times New Roman" w:hAnsi="Times New Roman"/>
              </w:rPr>
            </w:pPr>
          </w:p>
        </w:tc>
        <w:tc>
          <w:tcPr>
            <w:tcW w:w="425" w:type="dxa"/>
            <w:vMerge/>
            <w:tcBorders>
              <w:bottom w:val="single" w:sz="4" w:space="0" w:color="auto"/>
            </w:tcBorders>
            <w:tcMar>
              <w:top w:w="28" w:type="dxa"/>
              <w:left w:w="28" w:type="dxa"/>
              <w:bottom w:w="28" w:type="dxa"/>
              <w:right w:w="28" w:type="dxa"/>
            </w:tcMar>
            <w:textDirection w:val="btLr"/>
            <w:vAlign w:val="center"/>
          </w:tcPr>
          <w:p w:rsidR="006620FF" w:rsidRPr="00064917" w:rsidRDefault="006620FF" w:rsidP="0071194D">
            <w:pPr>
              <w:widowControl w:val="0"/>
              <w:autoSpaceDE w:val="0"/>
              <w:autoSpaceDN w:val="0"/>
              <w:ind w:left="113" w:right="113"/>
              <w:jc w:val="center"/>
              <w:rPr>
                <w:rFonts w:ascii="Times New Roman" w:hAnsi="Times New Roman"/>
              </w:rPr>
            </w:pPr>
          </w:p>
        </w:tc>
        <w:tc>
          <w:tcPr>
            <w:tcW w:w="425" w:type="dxa"/>
            <w:tcBorders>
              <w:top w:val="nil"/>
            </w:tcBorders>
            <w:tcMar>
              <w:top w:w="28" w:type="dxa"/>
              <w:left w:w="28" w:type="dxa"/>
              <w:bottom w:w="28" w:type="dxa"/>
              <w:right w:w="28" w:type="dxa"/>
            </w:tcMar>
            <w:textDirection w:val="btLr"/>
            <w:vAlign w:val="center"/>
          </w:tcPr>
          <w:p w:rsidR="006620FF" w:rsidRPr="00064917" w:rsidRDefault="006620FF" w:rsidP="0071194D">
            <w:pPr>
              <w:pStyle w:val="ConsPlusNormal"/>
              <w:ind w:left="113" w:right="113"/>
              <w:jc w:val="center"/>
              <w:rPr>
                <w:sz w:val="20"/>
                <w:szCs w:val="20"/>
              </w:rPr>
            </w:pPr>
            <w:r w:rsidRPr="00064917">
              <w:rPr>
                <w:sz w:val="20"/>
                <w:szCs w:val="20"/>
              </w:rPr>
              <w:t>ФБ</w:t>
            </w:r>
          </w:p>
        </w:tc>
        <w:tc>
          <w:tcPr>
            <w:tcW w:w="425" w:type="dxa"/>
            <w:tcBorders>
              <w:top w:val="nil"/>
            </w:tcBorders>
            <w:tcMar>
              <w:top w:w="28" w:type="dxa"/>
              <w:left w:w="28" w:type="dxa"/>
              <w:bottom w:w="28" w:type="dxa"/>
              <w:right w:w="28" w:type="dxa"/>
            </w:tcMar>
            <w:textDirection w:val="btLr"/>
            <w:vAlign w:val="center"/>
          </w:tcPr>
          <w:p w:rsidR="006620FF" w:rsidRPr="00064917" w:rsidRDefault="006620FF" w:rsidP="0071194D">
            <w:pPr>
              <w:ind w:left="113" w:right="113"/>
              <w:jc w:val="center"/>
              <w:rPr>
                <w:rFonts w:ascii="Times New Roman" w:hAnsi="Times New Roman"/>
              </w:rPr>
            </w:pPr>
            <w:r w:rsidRPr="00064917">
              <w:rPr>
                <w:rFonts w:ascii="Times New Roman" w:hAnsi="Times New Roman"/>
              </w:rPr>
              <w:t>04</w:t>
            </w:r>
          </w:p>
        </w:tc>
        <w:tc>
          <w:tcPr>
            <w:tcW w:w="426" w:type="dxa"/>
            <w:tcBorders>
              <w:top w:val="nil"/>
            </w:tcBorders>
            <w:tcMar>
              <w:top w:w="28" w:type="dxa"/>
              <w:left w:w="28" w:type="dxa"/>
              <w:bottom w:w="28" w:type="dxa"/>
              <w:right w:w="28" w:type="dxa"/>
            </w:tcMar>
            <w:textDirection w:val="btLr"/>
            <w:vAlign w:val="center"/>
          </w:tcPr>
          <w:p w:rsidR="006620FF" w:rsidRPr="00064917" w:rsidRDefault="006620FF" w:rsidP="0071194D">
            <w:pPr>
              <w:ind w:left="113" w:right="113"/>
              <w:jc w:val="center"/>
              <w:rPr>
                <w:rFonts w:ascii="Times New Roman" w:hAnsi="Times New Roman"/>
                <w:color w:val="000000"/>
              </w:rPr>
            </w:pPr>
            <w:r w:rsidRPr="00064917">
              <w:rPr>
                <w:rFonts w:ascii="Times New Roman" w:hAnsi="Times New Roman"/>
                <w:color w:val="000000"/>
              </w:rPr>
              <w:t>1127271,2929</w:t>
            </w:r>
          </w:p>
        </w:tc>
        <w:tc>
          <w:tcPr>
            <w:tcW w:w="425" w:type="dxa"/>
            <w:tcBorders>
              <w:top w:val="nil"/>
            </w:tcBorders>
            <w:tcMar>
              <w:top w:w="28" w:type="dxa"/>
              <w:left w:w="28" w:type="dxa"/>
              <w:bottom w:w="28" w:type="dxa"/>
              <w:right w:w="28" w:type="dxa"/>
            </w:tcMar>
            <w:textDirection w:val="btLr"/>
            <w:vAlign w:val="center"/>
          </w:tcPr>
          <w:p w:rsidR="006620FF" w:rsidRPr="00064917" w:rsidRDefault="006620FF" w:rsidP="0071194D">
            <w:pPr>
              <w:ind w:left="113" w:right="113"/>
              <w:jc w:val="center"/>
              <w:rPr>
                <w:rFonts w:ascii="Times New Roman" w:hAnsi="Times New Roman"/>
                <w:color w:val="000000"/>
              </w:rPr>
            </w:pPr>
            <w:r w:rsidRPr="00064917">
              <w:rPr>
                <w:rFonts w:ascii="Times New Roman" w:hAnsi="Times New Roman"/>
                <w:color w:val="000000"/>
              </w:rPr>
              <w:t>391534,6007</w:t>
            </w:r>
          </w:p>
        </w:tc>
        <w:tc>
          <w:tcPr>
            <w:tcW w:w="425" w:type="dxa"/>
            <w:tcBorders>
              <w:top w:val="nil"/>
            </w:tcBorders>
            <w:tcMar>
              <w:top w:w="28" w:type="dxa"/>
              <w:left w:w="28" w:type="dxa"/>
              <w:bottom w:w="28" w:type="dxa"/>
              <w:right w:w="28" w:type="dxa"/>
            </w:tcMar>
            <w:textDirection w:val="btLr"/>
            <w:vAlign w:val="center"/>
          </w:tcPr>
          <w:p w:rsidR="006620FF" w:rsidRPr="00064917" w:rsidRDefault="006620FF" w:rsidP="0071194D">
            <w:pPr>
              <w:ind w:left="113" w:right="113"/>
              <w:jc w:val="center"/>
              <w:rPr>
                <w:rFonts w:ascii="Times New Roman" w:hAnsi="Times New Roman"/>
                <w:color w:val="000000"/>
              </w:rPr>
            </w:pPr>
            <w:r w:rsidRPr="00064917">
              <w:rPr>
                <w:rFonts w:ascii="Times New Roman" w:hAnsi="Times New Roman"/>
                <w:color w:val="000000"/>
              </w:rPr>
              <w:t>535736,6922</w:t>
            </w:r>
          </w:p>
        </w:tc>
        <w:tc>
          <w:tcPr>
            <w:tcW w:w="425" w:type="dxa"/>
            <w:tcBorders>
              <w:top w:val="nil"/>
            </w:tcBorders>
            <w:tcMar>
              <w:top w:w="28" w:type="dxa"/>
              <w:left w:w="28" w:type="dxa"/>
              <w:bottom w:w="28" w:type="dxa"/>
              <w:right w:w="28" w:type="dxa"/>
            </w:tcMar>
            <w:textDirection w:val="btLr"/>
            <w:vAlign w:val="center"/>
          </w:tcPr>
          <w:p w:rsidR="006620FF" w:rsidRPr="00064917" w:rsidRDefault="006620FF" w:rsidP="0071194D">
            <w:pPr>
              <w:ind w:left="113" w:right="113"/>
              <w:jc w:val="center"/>
              <w:rPr>
                <w:rFonts w:ascii="Times New Roman" w:hAnsi="Times New Roman"/>
                <w:color w:val="000000"/>
              </w:rPr>
            </w:pPr>
            <w:r w:rsidRPr="00064917">
              <w:rPr>
                <w:rFonts w:ascii="Times New Roman" w:hAnsi="Times New Roman"/>
                <w:color w:val="000000"/>
              </w:rPr>
              <w:t>100000,0</w:t>
            </w:r>
          </w:p>
        </w:tc>
        <w:tc>
          <w:tcPr>
            <w:tcW w:w="425" w:type="dxa"/>
            <w:tcBorders>
              <w:top w:val="nil"/>
            </w:tcBorders>
            <w:tcMar>
              <w:top w:w="28" w:type="dxa"/>
              <w:left w:w="28" w:type="dxa"/>
              <w:bottom w:w="28" w:type="dxa"/>
              <w:right w:w="28" w:type="dxa"/>
            </w:tcMar>
            <w:textDirection w:val="btLr"/>
            <w:vAlign w:val="center"/>
          </w:tcPr>
          <w:p w:rsidR="006620FF" w:rsidRPr="00064917" w:rsidRDefault="006620FF" w:rsidP="0071194D">
            <w:pPr>
              <w:ind w:left="113" w:right="113"/>
              <w:jc w:val="center"/>
              <w:rPr>
                <w:rFonts w:ascii="Times New Roman" w:hAnsi="Times New Roman"/>
                <w:color w:val="000000"/>
              </w:rPr>
            </w:pPr>
            <w:r w:rsidRPr="00064917">
              <w:rPr>
                <w:rFonts w:ascii="Times New Roman" w:hAnsi="Times New Roman"/>
                <w:color w:val="000000"/>
              </w:rPr>
              <w:t>100000,0</w:t>
            </w:r>
          </w:p>
        </w:tc>
        <w:tc>
          <w:tcPr>
            <w:tcW w:w="426" w:type="dxa"/>
            <w:tcBorders>
              <w:top w:val="nil"/>
            </w:tcBorders>
            <w:tcMar>
              <w:top w:w="28" w:type="dxa"/>
              <w:left w:w="28" w:type="dxa"/>
              <w:bottom w:w="28" w:type="dxa"/>
              <w:right w:w="28" w:type="dxa"/>
            </w:tcMar>
            <w:textDirection w:val="tbRl"/>
            <w:vAlign w:val="center"/>
          </w:tcPr>
          <w:p w:rsidR="006620FF" w:rsidRPr="00064917" w:rsidRDefault="006620FF" w:rsidP="0071194D">
            <w:pPr>
              <w:widowControl w:val="0"/>
              <w:autoSpaceDE w:val="0"/>
              <w:autoSpaceDN w:val="0"/>
              <w:ind w:left="113" w:right="113"/>
              <w:jc w:val="center"/>
              <w:rPr>
                <w:rFonts w:ascii="Times New Roman" w:hAnsi="Times New Roman"/>
              </w:rPr>
            </w:pPr>
            <w:r w:rsidRPr="00064917">
              <w:rPr>
                <w:rFonts w:ascii="Times New Roman" w:hAnsi="Times New Roman"/>
              </w:rPr>
              <w:t>0</w:t>
            </w:r>
          </w:p>
        </w:tc>
        <w:tc>
          <w:tcPr>
            <w:tcW w:w="425" w:type="dxa"/>
            <w:tcBorders>
              <w:top w:val="nil"/>
            </w:tcBorders>
            <w:tcMar>
              <w:top w:w="28" w:type="dxa"/>
              <w:left w:w="28" w:type="dxa"/>
              <w:bottom w:w="28" w:type="dxa"/>
              <w:right w:w="28" w:type="dxa"/>
            </w:tcMar>
            <w:textDirection w:val="tbRl"/>
            <w:vAlign w:val="center"/>
          </w:tcPr>
          <w:p w:rsidR="006620FF" w:rsidRPr="00064917" w:rsidRDefault="006620FF" w:rsidP="0071194D">
            <w:pPr>
              <w:widowControl w:val="0"/>
              <w:autoSpaceDE w:val="0"/>
              <w:autoSpaceDN w:val="0"/>
              <w:ind w:left="113" w:right="113"/>
              <w:jc w:val="center"/>
              <w:rPr>
                <w:rFonts w:ascii="Times New Roman" w:hAnsi="Times New Roman"/>
              </w:rPr>
            </w:pPr>
            <w:r w:rsidRPr="00064917">
              <w:rPr>
                <w:rFonts w:ascii="Times New Roman" w:hAnsi="Times New Roman"/>
              </w:rPr>
              <w:t>0</w:t>
            </w:r>
          </w:p>
        </w:tc>
        <w:tc>
          <w:tcPr>
            <w:tcW w:w="425" w:type="dxa"/>
            <w:tcBorders>
              <w:top w:val="nil"/>
            </w:tcBorders>
            <w:tcMar>
              <w:top w:w="28" w:type="dxa"/>
              <w:left w:w="28" w:type="dxa"/>
              <w:bottom w:w="28" w:type="dxa"/>
              <w:right w:w="28" w:type="dxa"/>
            </w:tcMar>
            <w:textDirection w:val="tbRl"/>
            <w:vAlign w:val="center"/>
          </w:tcPr>
          <w:p w:rsidR="006620FF" w:rsidRPr="00064917" w:rsidRDefault="006620FF" w:rsidP="0071194D">
            <w:pPr>
              <w:widowControl w:val="0"/>
              <w:autoSpaceDE w:val="0"/>
              <w:autoSpaceDN w:val="0"/>
              <w:ind w:left="113" w:right="113"/>
              <w:jc w:val="center"/>
              <w:rPr>
                <w:rFonts w:ascii="Times New Roman" w:hAnsi="Times New Roman"/>
              </w:rPr>
            </w:pPr>
            <w:r w:rsidRPr="00064917">
              <w:rPr>
                <w:rFonts w:ascii="Times New Roman" w:hAnsi="Times New Roman"/>
              </w:rPr>
              <w:t>0</w:t>
            </w:r>
          </w:p>
        </w:tc>
        <w:tc>
          <w:tcPr>
            <w:tcW w:w="425" w:type="dxa"/>
            <w:tcBorders>
              <w:top w:val="nil"/>
            </w:tcBorders>
            <w:tcMar>
              <w:top w:w="28" w:type="dxa"/>
              <w:left w:w="28" w:type="dxa"/>
              <w:bottom w:w="28" w:type="dxa"/>
              <w:right w:w="28" w:type="dxa"/>
            </w:tcMar>
            <w:textDirection w:val="tbRl"/>
            <w:vAlign w:val="center"/>
          </w:tcPr>
          <w:p w:rsidR="006620FF" w:rsidRPr="00064917" w:rsidRDefault="006620FF" w:rsidP="0071194D">
            <w:pPr>
              <w:widowControl w:val="0"/>
              <w:autoSpaceDE w:val="0"/>
              <w:autoSpaceDN w:val="0"/>
              <w:ind w:left="113" w:right="113"/>
              <w:jc w:val="center"/>
              <w:rPr>
                <w:rFonts w:ascii="Times New Roman" w:hAnsi="Times New Roman"/>
              </w:rPr>
            </w:pPr>
            <w:r w:rsidRPr="00064917">
              <w:rPr>
                <w:rFonts w:ascii="Times New Roman" w:hAnsi="Times New Roman"/>
              </w:rPr>
              <w:t>0</w:t>
            </w:r>
          </w:p>
        </w:tc>
        <w:tc>
          <w:tcPr>
            <w:tcW w:w="426" w:type="dxa"/>
            <w:tcBorders>
              <w:top w:val="nil"/>
            </w:tcBorders>
            <w:tcMar>
              <w:top w:w="28" w:type="dxa"/>
              <w:left w:w="28" w:type="dxa"/>
              <w:bottom w:w="28" w:type="dxa"/>
              <w:right w:w="28" w:type="dxa"/>
            </w:tcMar>
            <w:textDirection w:val="tbRl"/>
            <w:vAlign w:val="center"/>
          </w:tcPr>
          <w:p w:rsidR="006620FF" w:rsidRPr="00064917" w:rsidRDefault="006620FF" w:rsidP="0071194D">
            <w:pPr>
              <w:widowControl w:val="0"/>
              <w:autoSpaceDE w:val="0"/>
              <w:autoSpaceDN w:val="0"/>
              <w:ind w:left="113" w:right="113"/>
              <w:jc w:val="center"/>
              <w:rPr>
                <w:rFonts w:ascii="Times New Roman" w:hAnsi="Times New Roman"/>
              </w:rPr>
            </w:pPr>
            <w:r w:rsidRPr="00064917">
              <w:rPr>
                <w:rFonts w:ascii="Times New Roman" w:hAnsi="Times New Roman"/>
              </w:rPr>
              <w:t>0</w:t>
            </w:r>
          </w:p>
        </w:tc>
      </w:tr>
      <w:tr w:rsidR="00037BC0" w:rsidRPr="00064917" w:rsidTr="00037BC0">
        <w:trPr>
          <w:cantSplit/>
          <w:trHeight w:val="1653"/>
        </w:trPr>
        <w:tc>
          <w:tcPr>
            <w:tcW w:w="4407" w:type="dxa"/>
            <w:gridSpan w:val="4"/>
            <w:vMerge w:val="restart"/>
            <w:tcMar>
              <w:top w:w="28" w:type="dxa"/>
              <w:left w:w="28" w:type="dxa"/>
              <w:bottom w:w="28" w:type="dxa"/>
              <w:right w:w="28" w:type="dxa"/>
            </w:tcMar>
          </w:tcPr>
          <w:p w:rsidR="00037BC0" w:rsidRPr="00064917" w:rsidRDefault="00037BC0" w:rsidP="009E0613">
            <w:pPr>
              <w:widowControl w:val="0"/>
              <w:autoSpaceDE w:val="0"/>
              <w:autoSpaceDN w:val="0"/>
              <w:ind w:left="113" w:right="113"/>
              <w:rPr>
                <w:rFonts w:ascii="Times New Roman" w:hAnsi="Times New Roman"/>
              </w:rPr>
            </w:pPr>
            <w:r w:rsidRPr="00064917">
              <w:rPr>
                <w:rFonts w:ascii="Times New Roman" w:hAnsi="Times New Roman"/>
              </w:rPr>
              <w:t>Всего по комплексу процессных мероприятий</w:t>
            </w:r>
          </w:p>
        </w:tc>
        <w:tc>
          <w:tcPr>
            <w:tcW w:w="425" w:type="dxa"/>
            <w:tcMar>
              <w:top w:w="28" w:type="dxa"/>
              <w:left w:w="28" w:type="dxa"/>
              <w:bottom w:w="28" w:type="dxa"/>
              <w:right w:w="28" w:type="dxa"/>
            </w:tcMar>
            <w:textDirection w:val="btLr"/>
            <w:vAlign w:val="center"/>
          </w:tcPr>
          <w:p w:rsidR="00037BC0" w:rsidRPr="00064917" w:rsidRDefault="00037BC0" w:rsidP="009E0613">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037BC0" w:rsidRPr="00064917" w:rsidRDefault="00037BC0" w:rsidP="009E0613">
            <w:pPr>
              <w:ind w:left="113" w:right="113"/>
              <w:jc w:val="center"/>
              <w:rPr>
                <w:rFonts w:ascii="Times New Roman" w:hAnsi="Times New Roman"/>
                <w:bCs/>
                <w:color w:val="000000"/>
              </w:rPr>
            </w:pPr>
          </w:p>
        </w:tc>
        <w:tc>
          <w:tcPr>
            <w:tcW w:w="426"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8589638,48463</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1283011,57944</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1334671,02575</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819667,87898</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1020030,88341</w:t>
            </w:r>
          </w:p>
        </w:tc>
        <w:tc>
          <w:tcPr>
            <w:tcW w:w="426"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826451,42341</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826451,42341</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826451,42341</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826451,42341</w:t>
            </w:r>
          </w:p>
        </w:tc>
        <w:tc>
          <w:tcPr>
            <w:tcW w:w="426"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826451,42341</w:t>
            </w:r>
          </w:p>
        </w:tc>
      </w:tr>
      <w:tr w:rsidR="00037BC0" w:rsidRPr="00064917" w:rsidTr="00037BC0">
        <w:trPr>
          <w:cantSplit/>
          <w:trHeight w:val="1493"/>
        </w:trPr>
        <w:tc>
          <w:tcPr>
            <w:tcW w:w="4407" w:type="dxa"/>
            <w:gridSpan w:val="4"/>
            <w:vMerge/>
            <w:tcMar>
              <w:top w:w="28" w:type="dxa"/>
              <w:left w:w="28" w:type="dxa"/>
              <w:bottom w:w="28" w:type="dxa"/>
              <w:right w:w="28" w:type="dxa"/>
            </w:tcMar>
          </w:tcPr>
          <w:p w:rsidR="00037BC0" w:rsidRPr="00064917" w:rsidRDefault="00037BC0" w:rsidP="009E061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037BC0" w:rsidRPr="00064917" w:rsidRDefault="00037BC0" w:rsidP="009E061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037BC0" w:rsidRPr="00064917" w:rsidRDefault="00037BC0" w:rsidP="009E0613">
            <w:pPr>
              <w:ind w:left="113" w:right="113"/>
              <w:jc w:val="center"/>
              <w:rPr>
                <w:rFonts w:ascii="Times New Roman" w:hAnsi="Times New Roman"/>
                <w:bCs/>
                <w:color w:val="000000"/>
              </w:rPr>
            </w:pPr>
          </w:p>
        </w:tc>
        <w:tc>
          <w:tcPr>
            <w:tcW w:w="426"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6794862,64603</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610218,87944</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619683,32575</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597912,52898</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834790,79481</w:t>
            </w:r>
          </w:p>
        </w:tc>
        <w:tc>
          <w:tcPr>
            <w:tcW w:w="426"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826451,42341</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826451,42341</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826451,42341</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826451,42341</w:t>
            </w:r>
          </w:p>
        </w:tc>
        <w:tc>
          <w:tcPr>
            <w:tcW w:w="426"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826451,42341</w:t>
            </w:r>
          </w:p>
        </w:tc>
      </w:tr>
      <w:tr w:rsidR="00037BC0" w:rsidRPr="00064917" w:rsidTr="001D20F4">
        <w:trPr>
          <w:cantSplit/>
          <w:trHeight w:val="1488"/>
        </w:trPr>
        <w:tc>
          <w:tcPr>
            <w:tcW w:w="4407" w:type="dxa"/>
            <w:gridSpan w:val="4"/>
            <w:vMerge/>
            <w:tcBorders>
              <w:bottom w:val="single" w:sz="4" w:space="0" w:color="auto"/>
            </w:tcBorders>
            <w:tcMar>
              <w:top w:w="28" w:type="dxa"/>
              <w:left w:w="28" w:type="dxa"/>
              <w:bottom w:w="28" w:type="dxa"/>
              <w:right w:w="28" w:type="dxa"/>
            </w:tcMar>
          </w:tcPr>
          <w:p w:rsidR="00037BC0" w:rsidRPr="00064917" w:rsidRDefault="00037BC0" w:rsidP="009E061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037BC0" w:rsidRPr="00064917" w:rsidRDefault="00037BC0" w:rsidP="009E061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037BC0" w:rsidRPr="00064917" w:rsidRDefault="00037BC0" w:rsidP="009E0613">
            <w:pPr>
              <w:ind w:left="113" w:right="113"/>
              <w:jc w:val="center"/>
              <w:rPr>
                <w:rFonts w:ascii="Times New Roman" w:hAnsi="Times New Roman"/>
                <w:bCs/>
                <w:color w:val="000000"/>
              </w:rPr>
            </w:pPr>
          </w:p>
        </w:tc>
        <w:tc>
          <w:tcPr>
            <w:tcW w:w="426"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1794775,8386</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672792,7</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714987,7</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221755,35</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185240,0886</w:t>
            </w:r>
          </w:p>
        </w:tc>
        <w:tc>
          <w:tcPr>
            <w:tcW w:w="426"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0</w:t>
            </w:r>
          </w:p>
        </w:tc>
        <w:tc>
          <w:tcPr>
            <w:tcW w:w="426" w:type="dxa"/>
            <w:tcMar>
              <w:top w:w="28" w:type="dxa"/>
              <w:left w:w="28" w:type="dxa"/>
              <w:bottom w:w="28" w:type="dxa"/>
              <w:right w:w="28" w:type="dxa"/>
            </w:tcMar>
            <w:textDirection w:val="btLr"/>
            <w:vAlign w:val="center"/>
          </w:tcPr>
          <w:p w:rsidR="00037BC0" w:rsidRPr="00064917" w:rsidRDefault="00037BC0" w:rsidP="00037BC0">
            <w:pPr>
              <w:ind w:left="113" w:right="113"/>
              <w:jc w:val="center"/>
              <w:rPr>
                <w:rFonts w:ascii="Times New Roman" w:hAnsi="Times New Roman"/>
                <w:bCs/>
                <w:color w:val="000000"/>
              </w:rPr>
            </w:pPr>
            <w:r w:rsidRPr="00064917">
              <w:rPr>
                <w:rFonts w:ascii="Times New Roman" w:hAnsi="Times New Roman"/>
                <w:bCs/>
                <w:color w:val="000000"/>
              </w:rPr>
              <w:t>0</w:t>
            </w:r>
          </w:p>
        </w:tc>
      </w:tr>
      <w:tr w:rsidR="00F2719B" w:rsidRPr="00064917" w:rsidTr="001D20F4">
        <w:trPr>
          <w:cantSplit/>
          <w:trHeight w:val="1649"/>
        </w:trPr>
        <w:tc>
          <w:tcPr>
            <w:tcW w:w="4407" w:type="dxa"/>
            <w:gridSpan w:val="4"/>
            <w:vMerge w:val="restart"/>
            <w:tcBorders>
              <w:bottom w:val="nil"/>
            </w:tcBorders>
            <w:tcMar>
              <w:top w:w="28" w:type="dxa"/>
              <w:left w:w="28" w:type="dxa"/>
              <w:bottom w:w="28" w:type="dxa"/>
              <w:right w:w="28" w:type="dxa"/>
            </w:tcMar>
          </w:tcPr>
          <w:p w:rsidR="00F2719B" w:rsidRPr="00064917" w:rsidRDefault="00F2719B" w:rsidP="009E0613">
            <w:pPr>
              <w:widowControl w:val="0"/>
              <w:autoSpaceDE w:val="0"/>
              <w:autoSpaceDN w:val="0"/>
              <w:ind w:left="113" w:right="113"/>
              <w:rPr>
                <w:rFonts w:ascii="Times New Roman" w:hAnsi="Times New Roman"/>
              </w:rPr>
            </w:pPr>
            <w:r w:rsidRPr="00064917">
              <w:rPr>
                <w:rFonts w:ascii="Times New Roman" w:eastAsiaTheme="minorHAnsi" w:hAnsi="Times New Roman"/>
                <w:lang w:eastAsia="en-US"/>
              </w:rPr>
              <w:t>Итого по подпрограмме</w:t>
            </w:r>
          </w:p>
        </w:tc>
        <w:tc>
          <w:tcPr>
            <w:tcW w:w="425" w:type="dxa"/>
            <w:tcMar>
              <w:top w:w="28" w:type="dxa"/>
              <w:left w:w="28" w:type="dxa"/>
              <w:bottom w:w="28" w:type="dxa"/>
              <w:right w:w="28" w:type="dxa"/>
            </w:tcMar>
            <w:textDirection w:val="btLr"/>
            <w:vAlign w:val="center"/>
          </w:tcPr>
          <w:p w:rsidR="00F2719B" w:rsidRPr="00064917" w:rsidRDefault="00F2719B" w:rsidP="009E0613">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F2719B" w:rsidRPr="00064917" w:rsidRDefault="00F2719B" w:rsidP="009E0613">
            <w:pPr>
              <w:ind w:left="113" w:right="113"/>
              <w:jc w:val="center"/>
              <w:rPr>
                <w:rFonts w:ascii="Times New Roman" w:hAnsi="Times New Roman"/>
              </w:rPr>
            </w:pPr>
          </w:p>
        </w:tc>
        <w:tc>
          <w:tcPr>
            <w:tcW w:w="426"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8693278,18463</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1330882,37944</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1362541,82575</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847565,97898</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1020030,88341</w:t>
            </w:r>
          </w:p>
        </w:tc>
        <w:tc>
          <w:tcPr>
            <w:tcW w:w="426"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826451,42341</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826451,42341</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826451,42341</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826451,42341</w:t>
            </w:r>
          </w:p>
        </w:tc>
        <w:tc>
          <w:tcPr>
            <w:tcW w:w="426"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826451,42341</w:t>
            </w:r>
          </w:p>
        </w:tc>
      </w:tr>
      <w:tr w:rsidR="00F2719B" w:rsidRPr="00064917" w:rsidTr="001D20F4">
        <w:trPr>
          <w:cantSplit/>
          <w:trHeight w:val="1492"/>
        </w:trPr>
        <w:tc>
          <w:tcPr>
            <w:tcW w:w="4407" w:type="dxa"/>
            <w:gridSpan w:val="4"/>
            <w:vMerge/>
            <w:tcBorders>
              <w:bottom w:val="nil"/>
            </w:tcBorders>
            <w:tcMar>
              <w:top w:w="28" w:type="dxa"/>
              <w:left w:w="28" w:type="dxa"/>
              <w:bottom w:w="28" w:type="dxa"/>
              <w:right w:w="28" w:type="dxa"/>
            </w:tcMar>
          </w:tcPr>
          <w:p w:rsidR="00F2719B" w:rsidRPr="00064917" w:rsidRDefault="00F2719B" w:rsidP="009E061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F2719B" w:rsidRPr="00064917" w:rsidRDefault="00F2719B" w:rsidP="009E061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F2719B" w:rsidRPr="00064917" w:rsidRDefault="00F2719B" w:rsidP="009E0613">
            <w:pPr>
              <w:ind w:left="113" w:right="113"/>
              <w:jc w:val="center"/>
              <w:rPr>
                <w:rFonts w:ascii="Times New Roman" w:hAnsi="Times New Roman"/>
              </w:rPr>
            </w:pPr>
          </w:p>
        </w:tc>
        <w:tc>
          <w:tcPr>
            <w:tcW w:w="426"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6846754,24603</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633775,17944</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635122,92575</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610808,22898</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834790,79481</w:t>
            </w:r>
          </w:p>
        </w:tc>
        <w:tc>
          <w:tcPr>
            <w:tcW w:w="426"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826451,42341</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826451,42341</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826451,42341</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826451,42341</w:t>
            </w:r>
          </w:p>
        </w:tc>
        <w:tc>
          <w:tcPr>
            <w:tcW w:w="426"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826451,42341</w:t>
            </w:r>
          </w:p>
        </w:tc>
      </w:tr>
      <w:tr w:rsidR="00F2719B" w:rsidRPr="00064917" w:rsidTr="001D20F4">
        <w:trPr>
          <w:cantSplit/>
          <w:trHeight w:val="1454"/>
        </w:trPr>
        <w:tc>
          <w:tcPr>
            <w:tcW w:w="4407" w:type="dxa"/>
            <w:gridSpan w:val="4"/>
            <w:tcBorders>
              <w:top w:val="nil"/>
            </w:tcBorders>
            <w:tcMar>
              <w:top w:w="28" w:type="dxa"/>
              <w:left w:w="28" w:type="dxa"/>
              <w:bottom w:w="28" w:type="dxa"/>
              <w:right w:w="28" w:type="dxa"/>
            </w:tcMar>
          </w:tcPr>
          <w:p w:rsidR="00F2719B" w:rsidRPr="00064917" w:rsidRDefault="00F2719B" w:rsidP="009E0613">
            <w:pPr>
              <w:widowControl w:val="0"/>
              <w:autoSpaceDE w:val="0"/>
              <w:autoSpaceDN w:val="0"/>
              <w:ind w:left="113" w:right="113"/>
              <w:jc w:val="center"/>
              <w:rPr>
                <w:rFonts w:ascii="Times New Roman" w:hAnsi="Times New Roman"/>
              </w:rPr>
            </w:pPr>
            <w:r w:rsidRPr="00064917">
              <w:rPr>
                <w:rFonts w:ascii="Times New Roman" w:hAnsi="Times New Roman"/>
              </w:rPr>
              <w:t xml:space="preserve"> </w:t>
            </w:r>
          </w:p>
        </w:tc>
        <w:tc>
          <w:tcPr>
            <w:tcW w:w="425" w:type="dxa"/>
            <w:tcMar>
              <w:top w:w="28" w:type="dxa"/>
              <w:left w:w="28" w:type="dxa"/>
              <w:bottom w:w="28" w:type="dxa"/>
              <w:right w:w="28" w:type="dxa"/>
            </w:tcMar>
            <w:textDirection w:val="btLr"/>
            <w:vAlign w:val="center"/>
          </w:tcPr>
          <w:p w:rsidR="00F2719B" w:rsidRPr="00064917" w:rsidRDefault="00F2719B" w:rsidP="009E061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F2719B" w:rsidRPr="00064917" w:rsidRDefault="00F2719B" w:rsidP="009E0613">
            <w:pPr>
              <w:ind w:left="113" w:right="113"/>
              <w:jc w:val="center"/>
              <w:rPr>
                <w:rFonts w:ascii="Times New Roman" w:hAnsi="Times New Roman"/>
              </w:rPr>
            </w:pPr>
          </w:p>
        </w:tc>
        <w:tc>
          <w:tcPr>
            <w:tcW w:w="426"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1846523,9386</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697107,2</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727418,9</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236757,75</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185240,0886</w:t>
            </w:r>
          </w:p>
        </w:tc>
        <w:tc>
          <w:tcPr>
            <w:tcW w:w="426"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F2719B" w:rsidRPr="00064917" w:rsidRDefault="00F2719B" w:rsidP="0004794A">
            <w:pPr>
              <w:ind w:left="113" w:right="113"/>
              <w:jc w:val="center"/>
              <w:rPr>
                <w:rFonts w:ascii="Times New Roman" w:hAnsi="Times New Roman"/>
                <w:color w:val="000000"/>
              </w:rPr>
            </w:pPr>
            <w:r w:rsidRPr="00064917">
              <w:rPr>
                <w:rFonts w:ascii="Times New Roman" w:hAnsi="Times New Roman"/>
                <w:color w:val="000000"/>
              </w:rPr>
              <w:t>0»</w:t>
            </w:r>
          </w:p>
        </w:tc>
      </w:tr>
    </w:tbl>
    <w:p w:rsidR="009E0613" w:rsidRPr="00064917" w:rsidRDefault="009E0613">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9E0613" w:rsidRPr="00064917">
        <w:trPr>
          <w:jc w:val="right"/>
        </w:trPr>
        <w:tc>
          <w:tcPr>
            <w:tcW w:w="5000" w:type="pct"/>
          </w:tcPr>
          <w:p w:rsidR="00904371" w:rsidRPr="00064917" w:rsidRDefault="00904371" w:rsidP="002C0280">
            <w:pPr>
              <w:spacing w:line="233" w:lineRule="auto"/>
              <w:ind w:firstLine="709"/>
              <w:jc w:val="both"/>
              <w:rPr>
                <w:rFonts w:ascii="Times New Roman" w:hAnsi="Times New Roman"/>
                <w:sz w:val="28"/>
                <w:szCs w:val="28"/>
              </w:rPr>
            </w:pPr>
            <w:r w:rsidRPr="00064917">
              <w:rPr>
                <w:rFonts w:ascii="Times New Roman" w:hAnsi="Times New Roman"/>
                <w:sz w:val="28"/>
                <w:szCs w:val="28"/>
              </w:rPr>
              <w:t>в пункте 6 «Механизм финансирования мероприятий подпрограммы»:</w:t>
            </w:r>
          </w:p>
          <w:p w:rsidR="00904371" w:rsidRPr="00064917" w:rsidRDefault="00904371" w:rsidP="002C0280">
            <w:pPr>
              <w:spacing w:line="233" w:lineRule="auto"/>
              <w:ind w:firstLine="709"/>
              <w:jc w:val="both"/>
              <w:rPr>
                <w:rFonts w:ascii="Times New Roman" w:hAnsi="Times New Roman"/>
                <w:sz w:val="28"/>
                <w:szCs w:val="28"/>
              </w:rPr>
            </w:pPr>
            <w:r w:rsidRPr="00064917">
              <w:rPr>
                <w:rFonts w:ascii="Times New Roman" w:hAnsi="Times New Roman"/>
                <w:sz w:val="28"/>
                <w:szCs w:val="28"/>
              </w:rPr>
              <w:t>в</w:t>
            </w:r>
            <w:r w:rsidR="00B97153" w:rsidRPr="00064917">
              <w:rPr>
                <w:rFonts w:ascii="Times New Roman" w:hAnsi="Times New Roman"/>
                <w:sz w:val="28"/>
                <w:szCs w:val="28"/>
              </w:rPr>
              <w:t xml:space="preserve"> абзаце первом </w:t>
            </w:r>
            <w:r w:rsidRPr="00064917">
              <w:rPr>
                <w:rFonts w:ascii="Times New Roman" w:hAnsi="Times New Roman"/>
                <w:sz w:val="28"/>
                <w:szCs w:val="28"/>
              </w:rPr>
              <w:t xml:space="preserve"> подпункт</w:t>
            </w:r>
            <w:r w:rsidR="00B97153" w:rsidRPr="00064917">
              <w:rPr>
                <w:rFonts w:ascii="Times New Roman" w:hAnsi="Times New Roman"/>
                <w:sz w:val="28"/>
                <w:szCs w:val="28"/>
              </w:rPr>
              <w:t>а</w:t>
            </w:r>
            <w:r w:rsidRPr="00064917">
              <w:rPr>
                <w:rFonts w:ascii="Times New Roman" w:hAnsi="Times New Roman"/>
                <w:sz w:val="28"/>
                <w:szCs w:val="28"/>
              </w:rPr>
              <w:t xml:space="preserve"> </w:t>
            </w:r>
            <w:r w:rsidR="00B855E0" w:rsidRPr="00064917">
              <w:rPr>
                <w:rFonts w:ascii="Times New Roman" w:hAnsi="Times New Roman"/>
                <w:sz w:val="28"/>
                <w:szCs w:val="28"/>
              </w:rPr>
              <w:t>6</w:t>
            </w:r>
            <w:r w:rsidRPr="00064917">
              <w:rPr>
                <w:rFonts w:ascii="Times New Roman" w:hAnsi="Times New Roman"/>
                <w:sz w:val="28"/>
                <w:szCs w:val="28"/>
              </w:rPr>
              <w:t>.1 цифры «1.2.2</w:t>
            </w:r>
            <w:r w:rsidR="00064917">
              <w:rPr>
                <w:rFonts w:ascii="Times New Roman" w:hAnsi="Times New Roman"/>
                <w:sz w:val="28"/>
                <w:szCs w:val="28"/>
              </w:rPr>
              <w:t>,</w:t>
            </w:r>
            <w:r w:rsidRPr="00064917">
              <w:rPr>
                <w:rFonts w:ascii="Times New Roman" w:hAnsi="Times New Roman"/>
                <w:sz w:val="28"/>
                <w:szCs w:val="28"/>
              </w:rPr>
              <w:t>»</w:t>
            </w:r>
            <w:r w:rsidR="00327457" w:rsidRPr="00064917">
              <w:rPr>
                <w:rFonts w:ascii="Times New Roman" w:hAnsi="Times New Roman"/>
                <w:sz w:val="28"/>
                <w:szCs w:val="28"/>
              </w:rPr>
              <w:t xml:space="preserve"> исключить</w:t>
            </w:r>
            <w:r w:rsidRPr="00064917">
              <w:rPr>
                <w:rFonts w:ascii="Times New Roman" w:hAnsi="Times New Roman"/>
                <w:sz w:val="28"/>
                <w:szCs w:val="28"/>
              </w:rPr>
              <w:t>;</w:t>
            </w:r>
          </w:p>
          <w:p w:rsidR="00B542C1" w:rsidRPr="00064917" w:rsidRDefault="00B542C1" w:rsidP="002C0280">
            <w:pPr>
              <w:spacing w:line="233" w:lineRule="auto"/>
              <w:ind w:firstLine="709"/>
              <w:jc w:val="both"/>
              <w:rPr>
                <w:rFonts w:ascii="Times New Roman" w:hAnsi="Times New Roman"/>
                <w:sz w:val="28"/>
                <w:szCs w:val="28"/>
              </w:rPr>
            </w:pPr>
            <w:r w:rsidRPr="00064917">
              <w:rPr>
                <w:rFonts w:ascii="Times New Roman" w:hAnsi="Times New Roman"/>
                <w:sz w:val="28"/>
                <w:szCs w:val="28"/>
              </w:rPr>
              <w:t>в подпункте 6.2:</w:t>
            </w:r>
          </w:p>
          <w:p w:rsidR="00B542C1" w:rsidRPr="00064917" w:rsidRDefault="00B542C1" w:rsidP="002C0280">
            <w:pPr>
              <w:spacing w:line="233" w:lineRule="auto"/>
              <w:ind w:firstLine="709"/>
              <w:jc w:val="both"/>
              <w:rPr>
                <w:rFonts w:ascii="Times New Roman" w:hAnsi="Times New Roman"/>
                <w:sz w:val="28"/>
                <w:szCs w:val="28"/>
              </w:rPr>
            </w:pPr>
            <w:r w:rsidRPr="00064917">
              <w:rPr>
                <w:rFonts w:ascii="Times New Roman" w:hAnsi="Times New Roman"/>
                <w:sz w:val="28"/>
                <w:szCs w:val="28"/>
              </w:rPr>
              <w:t>в абзаце третьем слова «в приложении № 5» заменить словами «в приложении № 3»;</w:t>
            </w:r>
          </w:p>
          <w:p w:rsidR="00B542C1" w:rsidRPr="00064917" w:rsidRDefault="00B542C1" w:rsidP="00064917">
            <w:pPr>
              <w:spacing w:line="228" w:lineRule="auto"/>
              <w:ind w:firstLine="709"/>
              <w:jc w:val="both"/>
              <w:rPr>
                <w:rFonts w:ascii="Times New Roman" w:hAnsi="Times New Roman"/>
                <w:sz w:val="28"/>
                <w:szCs w:val="28"/>
              </w:rPr>
            </w:pPr>
            <w:r w:rsidRPr="00064917">
              <w:rPr>
                <w:rFonts w:ascii="Times New Roman" w:hAnsi="Times New Roman"/>
                <w:sz w:val="28"/>
                <w:szCs w:val="28"/>
              </w:rPr>
              <w:lastRenderedPageBreak/>
              <w:t>в абзаце четвертом  слова «в приложении № 3» заменить словами «в приложении № 1»;</w:t>
            </w:r>
          </w:p>
          <w:p w:rsidR="00937958" w:rsidRPr="00064917" w:rsidRDefault="007853BF" w:rsidP="00064917">
            <w:pPr>
              <w:spacing w:line="228" w:lineRule="auto"/>
              <w:ind w:firstLine="709"/>
              <w:jc w:val="both"/>
              <w:rPr>
                <w:rFonts w:ascii="Times New Roman" w:hAnsi="Times New Roman"/>
                <w:sz w:val="28"/>
                <w:szCs w:val="28"/>
                <w:highlight w:val="yellow"/>
              </w:rPr>
            </w:pPr>
            <w:r w:rsidRPr="00064917">
              <w:rPr>
                <w:rFonts w:ascii="Times New Roman" w:hAnsi="Times New Roman"/>
                <w:sz w:val="28"/>
                <w:szCs w:val="28"/>
              </w:rPr>
              <w:t xml:space="preserve">в </w:t>
            </w:r>
            <w:r w:rsidR="00B855E0" w:rsidRPr="00064917">
              <w:rPr>
                <w:rFonts w:ascii="Times New Roman" w:hAnsi="Times New Roman"/>
                <w:sz w:val="28"/>
                <w:szCs w:val="28"/>
              </w:rPr>
              <w:t>абзац</w:t>
            </w:r>
            <w:r w:rsidRPr="00064917">
              <w:rPr>
                <w:rFonts w:ascii="Times New Roman" w:hAnsi="Times New Roman"/>
                <w:sz w:val="28"/>
                <w:szCs w:val="28"/>
              </w:rPr>
              <w:t>е</w:t>
            </w:r>
            <w:r w:rsidR="00B855E0" w:rsidRPr="00064917">
              <w:rPr>
                <w:rFonts w:ascii="Times New Roman" w:hAnsi="Times New Roman"/>
                <w:sz w:val="28"/>
                <w:szCs w:val="28"/>
              </w:rPr>
              <w:t xml:space="preserve"> </w:t>
            </w:r>
            <w:r w:rsidR="008A536E" w:rsidRPr="00064917">
              <w:rPr>
                <w:rFonts w:ascii="Times New Roman" w:hAnsi="Times New Roman"/>
                <w:sz w:val="28"/>
                <w:szCs w:val="28"/>
              </w:rPr>
              <w:t>пят</w:t>
            </w:r>
            <w:r w:rsidRPr="00064917">
              <w:rPr>
                <w:rFonts w:ascii="Times New Roman" w:hAnsi="Times New Roman"/>
                <w:sz w:val="28"/>
                <w:szCs w:val="28"/>
              </w:rPr>
              <w:t>ом</w:t>
            </w:r>
            <w:r w:rsidR="00B855E0" w:rsidRPr="00064917">
              <w:rPr>
                <w:rFonts w:ascii="Times New Roman" w:hAnsi="Times New Roman"/>
                <w:sz w:val="28"/>
                <w:szCs w:val="28"/>
              </w:rPr>
              <w:t xml:space="preserve"> </w:t>
            </w:r>
            <w:r w:rsidRPr="00064917">
              <w:rPr>
                <w:rFonts w:ascii="Times New Roman" w:hAnsi="Times New Roman"/>
                <w:sz w:val="28"/>
                <w:szCs w:val="28"/>
              </w:rPr>
              <w:t>слова «в приложении № 12» заменить словами «в приложении № 10»;</w:t>
            </w:r>
          </w:p>
          <w:p w:rsidR="002C0280" w:rsidRPr="00064917" w:rsidRDefault="004816B1" w:rsidP="00064917">
            <w:pPr>
              <w:spacing w:line="228" w:lineRule="auto"/>
              <w:ind w:firstLine="709"/>
              <w:jc w:val="both"/>
              <w:rPr>
                <w:rFonts w:ascii="Times New Roman" w:hAnsi="Times New Roman"/>
                <w:sz w:val="28"/>
                <w:szCs w:val="28"/>
              </w:rPr>
            </w:pPr>
            <w:r w:rsidRPr="00064917">
              <w:rPr>
                <w:rFonts w:ascii="Times New Roman" w:hAnsi="Times New Roman"/>
                <w:sz w:val="28"/>
                <w:szCs w:val="28"/>
              </w:rPr>
              <w:t>-</w:t>
            </w:r>
            <w:r w:rsidR="0034448F">
              <w:rPr>
                <w:rFonts w:ascii="Times New Roman" w:hAnsi="Times New Roman"/>
                <w:sz w:val="28"/>
                <w:szCs w:val="28"/>
              </w:rPr>
              <w:t> </w:t>
            </w:r>
            <w:r w:rsidR="002A35C3" w:rsidRPr="00064917">
              <w:rPr>
                <w:rFonts w:ascii="Times New Roman" w:hAnsi="Times New Roman"/>
                <w:sz w:val="28"/>
                <w:szCs w:val="28"/>
              </w:rPr>
              <w:t xml:space="preserve">в подразделе 5.2 «Подпрограмма № 2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w:t>
            </w:r>
          </w:p>
          <w:p w:rsidR="00EE02AF" w:rsidRPr="00064917" w:rsidRDefault="00EE02AF" w:rsidP="00064917">
            <w:pPr>
              <w:spacing w:line="228" w:lineRule="auto"/>
              <w:ind w:firstLine="709"/>
              <w:jc w:val="both"/>
              <w:rPr>
                <w:rFonts w:ascii="Times New Roman" w:hAnsi="Times New Roman"/>
                <w:sz w:val="28"/>
                <w:szCs w:val="28"/>
              </w:rPr>
            </w:pPr>
            <w:r w:rsidRPr="00064917">
              <w:rPr>
                <w:rFonts w:ascii="Times New Roman" w:hAnsi="Times New Roman"/>
                <w:sz w:val="28"/>
                <w:szCs w:val="28"/>
              </w:rPr>
              <w:t>в таблице пункта 4 «Результаты структурных элементов подпрограммы»:</w:t>
            </w:r>
          </w:p>
          <w:p w:rsidR="00064917" w:rsidRDefault="00064917" w:rsidP="00064917">
            <w:pPr>
              <w:spacing w:line="228" w:lineRule="auto"/>
              <w:ind w:firstLine="709"/>
              <w:jc w:val="both"/>
              <w:rPr>
                <w:rFonts w:ascii="Times New Roman" w:hAnsi="Times New Roman"/>
                <w:sz w:val="28"/>
                <w:szCs w:val="28"/>
              </w:rPr>
            </w:pPr>
            <w:r>
              <w:rPr>
                <w:rFonts w:ascii="Times New Roman" w:hAnsi="Times New Roman"/>
                <w:sz w:val="28"/>
                <w:szCs w:val="28"/>
              </w:rPr>
              <w:t>в</w:t>
            </w:r>
            <w:r w:rsidR="00E75DFE" w:rsidRPr="00064917">
              <w:rPr>
                <w:rFonts w:ascii="Times New Roman" w:hAnsi="Times New Roman"/>
                <w:sz w:val="28"/>
                <w:szCs w:val="28"/>
              </w:rPr>
              <w:t xml:space="preserve"> </w:t>
            </w:r>
            <w:r w:rsidR="002C0280" w:rsidRPr="00064917">
              <w:rPr>
                <w:rFonts w:ascii="Times New Roman" w:hAnsi="Times New Roman"/>
                <w:sz w:val="28"/>
                <w:szCs w:val="28"/>
              </w:rPr>
              <w:t>подпункт</w:t>
            </w:r>
            <w:r>
              <w:rPr>
                <w:rFonts w:ascii="Times New Roman" w:hAnsi="Times New Roman"/>
                <w:sz w:val="28"/>
                <w:szCs w:val="28"/>
              </w:rPr>
              <w:t>е</w:t>
            </w:r>
            <w:r w:rsidR="002C0280" w:rsidRPr="00064917">
              <w:rPr>
                <w:rFonts w:ascii="Times New Roman" w:hAnsi="Times New Roman"/>
                <w:sz w:val="28"/>
                <w:szCs w:val="28"/>
              </w:rPr>
              <w:t xml:space="preserve"> 3.1.1 </w:t>
            </w:r>
            <w:r w:rsidRPr="00064917">
              <w:rPr>
                <w:rFonts w:ascii="Times New Roman" w:hAnsi="Times New Roman"/>
                <w:sz w:val="28"/>
                <w:szCs w:val="28"/>
              </w:rPr>
              <w:t>слова «не менее 95» заменить цифрами «100»;</w:t>
            </w:r>
          </w:p>
          <w:p w:rsidR="00064917" w:rsidRPr="00064917" w:rsidRDefault="00064917" w:rsidP="00064917">
            <w:pPr>
              <w:spacing w:line="228" w:lineRule="auto"/>
              <w:ind w:firstLine="709"/>
              <w:jc w:val="both"/>
              <w:rPr>
                <w:rFonts w:ascii="Times New Roman" w:hAnsi="Times New Roman"/>
                <w:sz w:val="28"/>
                <w:szCs w:val="28"/>
              </w:rPr>
            </w:pPr>
            <w:r w:rsidRPr="00064917">
              <w:rPr>
                <w:rFonts w:ascii="Times New Roman" w:hAnsi="Times New Roman"/>
                <w:sz w:val="28"/>
                <w:szCs w:val="28"/>
              </w:rPr>
              <w:t>в  графах  6, 7, 8, 9 подпункта</w:t>
            </w:r>
            <w:r>
              <w:rPr>
                <w:rFonts w:ascii="Times New Roman" w:hAnsi="Times New Roman"/>
                <w:sz w:val="28"/>
                <w:szCs w:val="28"/>
              </w:rPr>
              <w:t xml:space="preserve"> 3.1.3 </w:t>
            </w:r>
            <w:r w:rsidRPr="00064917">
              <w:rPr>
                <w:rFonts w:ascii="Times New Roman" w:hAnsi="Times New Roman"/>
                <w:sz w:val="28"/>
                <w:szCs w:val="28"/>
              </w:rPr>
              <w:t>цифры «72,8», «72,9»  заменить соответственно цифрами «73,0»;</w:t>
            </w:r>
          </w:p>
          <w:p w:rsidR="00064917" w:rsidRPr="00064917" w:rsidRDefault="00064917" w:rsidP="00064917">
            <w:pPr>
              <w:spacing w:line="228" w:lineRule="auto"/>
              <w:ind w:firstLine="709"/>
              <w:jc w:val="both"/>
              <w:rPr>
                <w:rFonts w:ascii="Times New Roman" w:hAnsi="Times New Roman"/>
                <w:sz w:val="28"/>
                <w:szCs w:val="28"/>
              </w:rPr>
            </w:pPr>
            <w:r w:rsidRPr="00064917">
              <w:rPr>
                <w:rFonts w:ascii="Times New Roman" w:hAnsi="Times New Roman"/>
                <w:sz w:val="28"/>
                <w:szCs w:val="28"/>
              </w:rPr>
              <w:t>в графах 5, 6, 7 подпункта 3.2.4 цифры «26», «27», «28» заме</w:t>
            </w:r>
            <w:r w:rsidR="0034448F">
              <w:rPr>
                <w:rFonts w:ascii="Times New Roman" w:hAnsi="Times New Roman"/>
                <w:sz w:val="28"/>
                <w:szCs w:val="28"/>
              </w:rPr>
              <w:t>н</w:t>
            </w:r>
            <w:r w:rsidRPr="00064917">
              <w:rPr>
                <w:rFonts w:ascii="Times New Roman" w:hAnsi="Times New Roman"/>
                <w:sz w:val="28"/>
                <w:szCs w:val="28"/>
              </w:rPr>
              <w:t>ить соответственно цифрами «31», «32», «33»;</w:t>
            </w:r>
          </w:p>
          <w:p w:rsidR="002C0280" w:rsidRPr="00064917" w:rsidRDefault="00064917" w:rsidP="00064917">
            <w:pPr>
              <w:spacing w:line="228" w:lineRule="auto"/>
              <w:ind w:firstLine="709"/>
              <w:jc w:val="both"/>
              <w:rPr>
                <w:rFonts w:ascii="Times New Roman" w:hAnsi="Times New Roman"/>
                <w:sz w:val="28"/>
                <w:szCs w:val="28"/>
              </w:rPr>
            </w:pPr>
            <w:r>
              <w:rPr>
                <w:rFonts w:ascii="Times New Roman" w:hAnsi="Times New Roman"/>
                <w:sz w:val="28"/>
                <w:szCs w:val="28"/>
              </w:rPr>
              <w:t>в</w:t>
            </w:r>
            <w:r w:rsidRPr="00064917">
              <w:rPr>
                <w:rFonts w:ascii="Times New Roman" w:hAnsi="Times New Roman"/>
                <w:sz w:val="28"/>
                <w:szCs w:val="28"/>
              </w:rPr>
              <w:t xml:space="preserve"> подпункт</w:t>
            </w:r>
            <w:r>
              <w:rPr>
                <w:rFonts w:ascii="Times New Roman" w:hAnsi="Times New Roman"/>
                <w:sz w:val="28"/>
                <w:szCs w:val="28"/>
              </w:rPr>
              <w:t>ах</w:t>
            </w:r>
            <w:r w:rsidRPr="00064917">
              <w:rPr>
                <w:rFonts w:ascii="Times New Roman" w:hAnsi="Times New Roman"/>
                <w:sz w:val="28"/>
                <w:szCs w:val="28"/>
              </w:rPr>
              <w:t xml:space="preserve"> </w:t>
            </w:r>
            <w:r w:rsidR="002C0280" w:rsidRPr="00064917">
              <w:rPr>
                <w:rFonts w:ascii="Times New Roman" w:hAnsi="Times New Roman"/>
                <w:sz w:val="28"/>
                <w:szCs w:val="28"/>
              </w:rPr>
              <w:t>3.3.2, 3.4.3, 3.7.2, 3.8.2</w:t>
            </w:r>
            <w:r w:rsidR="00937958" w:rsidRPr="00064917">
              <w:rPr>
                <w:rFonts w:ascii="Times New Roman" w:hAnsi="Times New Roman"/>
                <w:sz w:val="28"/>
                <w:szCs w:val="28"/>
              </w:rPr>
              <w:t xml:space="preserve"> </w:t>
            </w:r>
            <w:r w:rsidR="002C0280" w:rsidRPr="00064917">
              <w:rPr>
                <w:rFonts w:ascii="Times New Roman" w:hAnsi="Times New Roman"/>
                <w:sz w:val="28"/>
                <w:szCs w:val="28"/>
              </w:rPr>
              <w:t>слова «не менее 95» заменить цифр</w:t>
            </w:r>
            <w:r w:rsidR="00CB1A26" w:rsidRPr="00064917">
              <w:rPr>
                <w:rFonts w:ascii="Times New Roman" w:hAnsi="Times New Roman"/>
                <w:sz w:val="28"/>
                <w:szCs w:val="28"/>
              </w:rPr>
              <w:t>ами</w:t>
            </w:r>
            <w:r w:rsidR="002C0280" w:rsidRPr="00064917">
              <w:rPr>
                <w:rFonts w:ascii="Times New Roman" w:hAnsi="Times New Roman"/>
                <w:sz w:val="28"/>
                <w:szCs w:val="28"/>
              </w:rPr>
              <w:t xml:space="preserve"> «100»;</w:t>
            </w:r>
          </w:p>
          <w:p w:rsidR="009E0613" w:rsidRPr="00064917" w:rsidRDefault="002A35C3" w:rsidP="00064917">
            <w:pPr>
              <w:spacing w:line="228" w:lineRule="auto"/>
              <w:ind w:firstLine="709"/>
              <w:jc w:val="both"/>
              <w:rPr>
                <w:rFonts w:ascii="Times New Roman" w:hAnsi="Times New Roman"/>
                <w:color w:val="000000"/>
                <w:sz w:val="28"/>
                <w:szCs w:val="28"/>
                <w:highlight w:val="yellow"/>
              </w:rPr>
            </w:pPr>
            <w:r w:rsidRPr="00064917">
              <w:rPr>
                <w:rFonts w:ascii="Times New Roman" w:hAnsi="Times New Roman"/>
                <w:sz w:val="28"/>
                <w:szCs w:val="28"/>
              </w:rPr>
              <w:t>таблицу пункта 5 «Перечень мероприятий подпрограммы» изложить в следующей редакции:</w:t>
            </w:r>
          </w:p>
        </w:tc>
      </w:tr>
    </w:tbl>
    <w:p w:rsidR="002A35C3" w:rsidRPr="00064917" w:rsidRDefault="002A35C3">
      <w:pPr>
        <w:rPr>
          <w:rFonts w:ascii="Times New Roman" w:hAnsi="Times New Roman"/>
          <w:sz w:val="2"/>
          <w:szCs w:val="2"/>
        </w:rPr>
      </w:pPr>
    </w:p>
    <w:tbl>
      <w:tblPr>
        <w:tblW w:w="9513" w:type="dxa"/>
        <w:tblInd w:w="-56" w:type="dxa"/>
        <w:tblLayout w:type="fixed"/>
        <w:tblCellMar>
          <w:top w:w="102" w:type="dxa"/>
          <w:left w:w="62" w:type="dxa"/>
          <w:bottom w:w="102" w:type="dxa"/>
          <w:right w:w="62" w:type="dxa"/>
        </w:tblCellMar>
        <w:tblLook w:val="0000" w:firstRow="0" w:lastRow="0" w:firstColumn="0" w:lastColumn="0" w:noHBand="0" w:noVBand="0"/>
      </w:tblPr>
      <w:tblGrid>
        <w:gridCol w:w="574"/>
        <w:gridCol w:w="2982"/>
        <w:gridCol w:w="420"/>
        <w:gridCol w:w="434"/>
        <w:gridCol w:w="425"/>
        <w:gridCol w:w="425"/>
        <w:gridCol w:w="426"/>
        <w:gridCol w:w="425"/>
        <w:gridCol w:w="425"/>
        <w:gridCol w:w="425"/>
        <w:gridCol w:w="425"/>
        <w:gridCol w:w="426"/>
        <w:gridCol w:w="425"/>
        <w:gridCol w:w="425"/>
        <w:gridCol w:w="425"/>
        <w:gridCol w:w="426"/>
      </w:tblGrid>
      <w:tr w:rsidR="00890004" w:rsidRPr="00064917" w:rsidTr="00890004">
        <w:tc>
          <w:tcPr>
            <w:tcW w:w="574"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890004" w:rsidRPr="00064917" w:rsidRDefault="009D6AE6" w:rsidP="00064917">
            <w:pPr>
              <w:autoSpaceDE w:val="0"/>
              <w:autoSpaceDN w:val="0"/>
              <w:adjustRightInd w:val="0"/>
              <w:spacing w:line="226" w:lineRule="auto"/>
              <w:jc w:val="center"/>
              <w:rPr>
                <w:rFonts w:ascii="Times New Roman" w:hAnsi="Times New Roman"/>
              </w:rPr>
            </w:pPr>
            <w:r w:rsidRPr="00064917">
              <w:rPr>
                <w:rFonts w:ascii="Times New Roman" w:hAnsi="Times New Roman"/>
              </w:rPr>
              <w:t>«</w:t>
            </w:r>
            <w:r w:rsidR="00890004" w:rsidRPr="00064917">
              <w:rPr>
                <w:rFonts w:ascii="Times New Roman" w:hAnsi="Times New Roman"/>
              </w:rPr>
              <w:t xml:space="preserve">№ </w:t>
            </w:r>
          </w:p>
          <w:p w:rsidR="00890004" w:rsidRPr="00064917" w:rsidRDefault="00890004" w:rsidP="00064917">
            <w:pPr>
              <w:autoSpaceDE w:val="0"/>
              <w:autoSpaceDN w:val="0"/>
              <w:adjustRightInd w:val="0"/>
              <w:spacing w:line="226" w:lineRule="auto"/>
              <w:jc w:val="center"/>
              <w:rPr>
                <w:rFonts w:ascii="Times New Roman" w:hAnsi="Times New Roman"/>
              </w:rPr>
            </w:pPr>
            <w:r w:rsidRPr="00064917">
              <w:rPr>
                <w:rFonts w:ascii="Times New Roman" w:hAnsi="Times New Roman"/>
              </w:rPr>
              <w:t>п/п</w:t>
            </w:r>
          </w:p>
        </w:tc>
        <w:tc>
          <w:tcPr>
            <w:tcW w:w="2982"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890004" w:rsidRPr="00064917" w:rsidRDefault="00890004" w:rsidP="00064917">
            <w:pPr>
              <w:autoSpaceDE w:val="0"/>
              <w:autoSpaceDN w:val="0"/>
              <w:adjustRightInd w:val="0"/>
              <w:spacing w:line="226" w:lineRule="auto"/>
              <w:jc w:val="center"/>
              <w:rPr>
                <w:rFonts w:ascii="Times New Roman" w:hAnsi="Times New Roman"/>
              </w:rPr>
            </w:pPr>
            <w:r w:rsidRPr="00064917">
              <w:rPr>
                <w:rFonts w:ascii="Times New Roman" w:hAnsi="Times New Roman"/>
              </w:rPr>
              <w:t xml:space="preserve">Наименование </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ГРБС</w:t>
            </w:r>
          </w:p>
        </w:tc>
        <w:tc>
          <w:tcPr>
            <w:tcW w:w="434"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Исполнители</w:t>
            </w:r>
          </w:p>
        </w:tc>
        <w:tc>
          <w:tcPr>
            <w:tcW w:w="425"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Источник ФО</w:t>
            </w:r>
          </w:p>
        </w:tc>
        <w:tc>
          <w:tcPr>
            <w:tcW w:w="425"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КБК</w:t>
            </w:r>
          </w:p>
        </w:tc>
        <w:tc>
          <w:tcPr>
            <w:tcW w:w="4253" w:type="dxa"/>
            <w:gridSpan w:val="10"/>
            <w:tcBorders>
              <w:top w:val="single" w:sz="4" w:space="0" w:color="auto"/>
              <w:left w:val="single" w:sz="4" w:space="0" w:color="auto"/>
              <w:right w:val="single" w:sz="4" w:space="0" w:color="auto"/>
            </w:tcBorders>
            <w:tcMar>
              <w:top w:w="28" w:type="dxa"/>
              <w:left w:w="28" w:type="dxa"/>
              <w:bottom w:w="28" w:type="dxa"/>
              <w:right w:w="28" w:type="dxa"/>
            </w:tcMar>
          </w:tcPr>
          <w:p w:rsidR="00890004" w:rsidRPr="00064917" w:rsidRDefault="00890004" w:rsidP="00064917">
            <w:pPr>
              <w:autoSpaceDE w:val="0"/>
              <w:autoSpaceDN w:val="0"/>
              <w:adjustRightInd w:val="0"/>
              <w:spacing w:line="226" w:lineRule="auto"/>
              <w:jc w:val="center"/>
              <w:rPr>
                <w:rFonts w:ascii="Times New Roman" w:hAnsi="Times New Roman"/>
              </w:rPr>
            </w:pPr>
            <w:r w:rsidRPr="00064917">
              <w:rPr>
                <w:rFonts w:ascii="Times New Roman" w:hAnsi="Times New Roman"/>
              </w:rPr>
              <w:t>Объемы ФО по годам (тыс. рублей)</w:t>
            </w:r>
          </w:p>
        </w:tc>
      </w:tr>
      <w:tr w:rsidR="00890004" w:rsidRPr="00064917" w:rsidTr="00890004">
        <w:trPr>
          <w:cantSplit/>
          <w:trHeight w:val="1188"/>
        </w:trPr>
        <w:tc>
          <w:tcPr>
            <w:tcW w:w="574" w:type="dxa"/>
            <w:vMerge/>
            <w:tcBorders>
              <w:top w:val="single" w:sz="4" w:space="0" w:color="auto"/>
              <w:left w:val="single" w:sz="4" w:space="0" w:color="auto"/>
              <w:right w:val="single" w:sz="4" w:space="0" w:color="auto"/>
            </w:tcBorders>
            <w:tcMar>
              <w:top w:w="28" w:type="dxa"/>
              <w:left w:w="28" w:type="dxa"/>
              <w:bottom w:w="28" w:type="dxa"/>
              <w:right w:w="28" w:type="dxa"/>
            </w:tcMar>
          </w:tcPr>
          <w:p w:rsidR="00890004" w:rsidRPr="00064917" w:rsidRDefault="00890004" w:rsidP="00064917">
            <w:pPr>
              <w:spacing w:line="226" w:lineRule="auto"/>
              <w:rPr>
                <w:rFonts w:ascii="Times New Roman" w:hAnsi="Times New Roman"/>
              </w:rPr>
            </w:pPr>
          </w:p>
        </w:tc>
        <w:tc>
          <w:tcPr>
            <w:tcW w:w="2982" w:type="dxa"/>
            <w:vMerge/>
            <w:tcBorders>
              <w:top w:val="single" w:sz="4" w:space="0" w:color="auto"/>
              <w:left w:val="single" w:sz="4" w:space="0" w:color="auto"/>
              <w:right w:val="single" w:sz="4" w:space="0" w:color="auto"/>
            </w:tcBorders>
            <w:tcMar>
              <w:top w:w="28" w:type="dxa"/>
              <w:left w:w="28" w:type="dxa"/>
              <w:bottom w:w="28" w:type="dxa"/>
              <w:right w:w="28" w:type="dxa"/>
            </w:tcMar>
          </w:tcPr>
          <w:p w:rsidR="00890004" w:rsidRPr="00064917" w:rsidRDefault="00890004" w:rsidP="00064917">
            <w:pPr>
              <w:spacing w:line="226"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890004" w:rsidRPr="00064917" w:rsidRDefault="00890004" w:rsidP="00064917">
            <w:pPr>
              <w:spacing w:line="226" w:lineRule="auto"/>
              <w:rPr>
                <w:rFonts w:ascii="Times New Roman" w:hAnsi="Times New Roman"/>
              </w:rPr>
            </w:pPr>
          </w:p>
        </w:tc>
        <w:tc>
          <w:tcPr>
            <w:tcW w:w="434" w:type="dxa"/>
            <w:vMerge/>
            <w:tcBorders>
              <w:top w:val="single" w:sz="4" w:space="0" w:color="auto"/>
              <w:left w:val="single" w:sz="4" w:space="0" w:color="auto"/>
              <w:right w:val="single" w:sz="4" w:space="0" w:color="auto"/>
            </w:tcBorders>
            <w:tcMar>
              <w:top w:w="28" w:type="dxa"/>
              <w:left w:w="28" w:type="dxa"/>
              <w:bottom w:w="28" w:type="dxa"/>
              <w:right w:w="28" w:type="dxa"/>
            </w:tcMar>
          </w:tcPr>
          <w:p w:rsidR="00890004" w:rsidRPr="00064917" w:rsidRDefault="00890004" w:rsidP="00064917">
            <w:pPr>
              <w:spacing w:line="226" w:lineRule="auto"/>
              <w:rPr>
                <w:rFonts w:ascii="Times New Roman" w:hAnsi="Times New Roman"/>
              </w:rPr>
            </w:pPr>
          </w:p>
        </w:tc>
        <w:tc>
          <w:tcPr>
            <w:tcW w:w="425" w:type="dxa"/>
            <w:vMerge/>
            <w:tcBorders>
              <w:top w:val="single" w:sz="4" w:space="0" w:color="auto"/>
              <w:left w:val="single" w:sz="4" w:space="0" w:color="auto"/>
              <w:right w:val="single" w:sz="4" w:space="0" w:color="auto"/>
            </w:tcBorders>
            <w:tcMar>
              <w:top w:w="28" w:type="dxa"/>
              <w:left w:w="28" w:type="dxa"/>
              <w:bottom w:w="28" w:type="dxa"/>
              <w:right w:w="28" w:type="dxa"/>
            </w:tcMar>
          </w:tcPr>
          <w:p w:rsidR="00890004" w:rsidRPr="00064917" w:rsidRDefault="00890004" w:rsidP="00064917">
            <w:pPr>
              <w:spacing w:line="226" w:lineRule="auto"/>
              <w:jc w:val="center"/>
              <w:rPr>
                <w:rFonts w:ascii="Times New Roman" w:hAnsi="Times New Roman"/>
              </w:rPr>
            </w:pPr>
          </w:p>
        </w:tc>
        <w:tc>
          <w:tcPr>
            <w:tcW w:w="425" w:type="dxa"/>
            <w:vMerge/>
            <w:tcBorders>
              <w:left w:val="single" w:sz="4" w:space="0" w:color="auto"/>
              <w:right w:val="single" w:sz="4" w:space="0" w:color="auto"/>
            </w:tcBorders>
            <w:tcMar>
              <w:top w:w="28" w:type="dxa"/>
              <w:left w:w="28" w:type="dxa"/>
              <w:bottom w:w="28" w:type="dxa"/>
              <w:right w:w="28" w:type="dxa"/>
            </w:tcMar>
          </w:tcPr>
          <w:p w:rsidR="00890004" w:rsidRPr="00064917" w:rsidRDefault="00890004" w:rsidP="00064917">
            <w:pPr>
              <w:spacing w:line="226" w:lineRule="auto"/>
              <w:rPr>
                <w:rFonts w:ascii="Times New Roman" w:hAnsi="Times New Roman"/>
              </w:rPr>
            </w:pP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spacing w:line="226" w:lineRule="auto"/>
              <w:ind w:left="113" w:right="113"/>
              <w:jc w:val="center"/>
              <w:rPr>
                <w:rFonts w:ascii="Times New Roman" w:hAnsi="Times New Roman"/>
              </w:rPr>
            </w:pPr>
            <w:r w:rsidRPr="00064917">
              <w:rPr>
                <w:rFonts w:ascii="Times New Roman" w:hAnsi="Times New Roman"/>
              </w:rPr>
              <w:t>всего</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2022</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2023</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2024</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2025</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2026</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2027</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2028</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2029</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890004" w:rsidRPr="00064917" w:rsidRDefault="00890004"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2030</w:t>
            </w:r>
          </w:p>
        </w:tc>
      </w:tr>
    </w:tbl>
    <w:p w:rsidR="00890004" w:rsidRPr="00064917" w:rsidRDefault="00890004">
      <w:pPr>
        <w:rPr>
          <w:rFonts w:ascii="Times New Roman" w:hAnsi="Times New Roman"/>
          <w:sz w:val="2"/>
          <w:szCs w:val="2"/>
        </w:rPr>
      </w:pPr>
    </w:p>
    <w:tbl>
      <w:tblPr>
        <w:tblW w:w="950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89"/>
        <w:gridCol w:w="428"/>
        <w:gridCol w:w="420"/>
        <w:gridCol w:w="425"/>
        <w:gridCol w:w="425"/>
        <w:gridCol w:w="426"/>
        <w:gridCol w:w="425"/>
        <w:gridCol w:w="425"/>
        <w:gridCol w:w="435"/>
        <w:gridCol w:w="415"/>
        <w:gridCol w:w="426"/>
        <w:gridCol w:w="425"/>
        <w:gridCol w:w="425"/>
        <w:gridCol w:w="425"/>
        <w:gridCol w:w="426"/>
      </w:tblGrid>
      <w:tr w:rsidR="002A35C3" w:rsidRPr="00064917" w:rsidTr="00064917">
        <w:trPr>
          <w:cantSplit/>
          <w:trHeight w:val="281"/>
          <w:tblHeader/>
        </w:trPr>
        <w:tc>
          <w:tcPr>
            <w:tcW w:w="567"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1</w:t>
            </w:r>
          </w:p>
        </w:tc>
        <w:tc>
          <w:tcPr>
            <w:tcW w:w="2989"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2</w:t>
            </w:r>
          </w:p>
        </w:tc>
        <w:tc>
          <w:tcPr>
            <w:tcW w:w="428"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3</w:t>
            </w:r>
          </w:p>
        </w:tc>
        <w:tc>
          <w:tcPr>
            <w:tcW w:w="420"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4</w:t>
            </w:r>
          </w:p>
        </w:tc>
        <w:tc>
          <w:tcPr>
            <w:tcW w:w="425"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5</w:t>
            </w:r>
          </w:p>
        </w:tc>
        <w:tc>
          <w:tcPr>
            <w:tcW w:w="425"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6</w:t>
            </w:r>
          </w:p>
        </w:tc>
        <w:tc>
          <w:tcPr>
            <w:tcW w:w="426"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7</w:t>
            </w:r>
          </w:p>
        </w:tc>
        <w:tc>
          <w:tcPr>
            <w:tcW w:w="425"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8</w:t>
            </w:r>
          </w:p>
        </w:tc>
        <w:tc>
          <w:tcPr>
            <w:tcW w:w="425"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9</w:t>
            </w:r>
          </w:p>
        </w:tc>
        <w:tc>
          <w:tcPr>
            <w:tcW w:w="435"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10</w:t>
            </w:r>
          </w:p>
        </w:tc>
        <w:tc>
          <w:tcPr>
            <w:tcW w:w="415"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11</w:t>
            </w:r>
          </w:p>
        </w:tc>
        <w:tc>
          <w:tcPr>
            <w:tcW w:w="426"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12</w:t>
            </w:r>
          </w:p>
        </w:tc>
        <w:tc>
          <w:tcPr>
            <w:tcW w:w="425"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13</w:t>
            </w:r>
          </w:p>
        </w:tc>
        <w:tc>
          <w:tcPr>
            <w:tcW w:w="425"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14</w:t>
            </w:r>
          </w:p>
        </w:tc>
        <w:tc>
          <w:tcPr>
            <w:tcW w:w="425"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15</w:t>
            </w:r>
          </w:p>
        </w:tc>
        <w:tc>
          <w:tcPr>
            <w:tcW w:w="426" w:type="dxa"/>
            <w:shd w:val="clear" w:color="auto" w:fill="auto"/>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16</w:t>
            </w:r>
          </w:p>
        </w:tc>
      </w:tr>
      <w:tr w:rsidR="002A35C3" w:rsidRPr="00064917" w:rsidTr="009D1C2F">
        <w:trPr>
          <w:cantSplit/>
          <w:trHeight w:val="365"/>
        </w:trPr>
        <w:tc>
          <w:tcPr>
            <w:tcW w:w="567" w:type="dxa"/>
            <w:shd w:val="clear" w:color="auto" w:fill="auto"/>
            <w:tcMar>
              <w:top w:w="28" w:type="dxa"/>
              <w:left w:w="28" w:type="dxa"/>
              <w:bottom w:w="28" w:type="dxa"/>
              <w:right w:w="28" w:type="dxa"/>
            </w:tcMar>
          </w:tcPr>
          <w:p w:rsidR="002A35C3" w:rsidRPr="00064917" w:rsidRDefault="002A35C3" w:rsidP="00064917">
            <w:pPr>
              <w:autoSpaceDE w:val="0"/>
              <w:autoSpaceDN w:val="0"/>
              <w:adjustRightInd w:val="0"/>
              <w:spacing w:line="226" w:lineRule="auto"/>
              <w:jc w:val="center"/>
              <w:rPr>
                <w:rFonts w:ascii="Times New Roman" w:hAnsi="Times New Roman"/>
              </w:rPr>
            </w:pPr>
            <w:r w:rsidRPr="00064917">
              <w:rPr>
                <w:rFonts w:ascii="Times New Roman" w:hAnsi="Times New Roman"/>
              </w:rPr>
              <w:t>1</w:t>
            </w:r>
          </w:p>
        </w:tc>
        <w:tc>
          <w:tcPr>
            <w:tcW w:w="2989" w:type="dxa"/>
            <w:shd w:val="clear" w:color="auto" w:fill="auto"/>
            <w:tcMar>
              <w:top w:w="28" w:type="dxa"/>
              <w:left w:w="28" w:type="dxa"/>
              <w:bottom w:w="28" w:type="dxa"/>
              <w:right w:w="28" w:type="dxa"/>
            </w:tcMar>
          </w:tcPr>
          <w:p w:rsidR="002A35C3" w:rsidRPr="00064917" w:rsidRDefault="002A35C3" w:rsidP="00064917">
            <w:pPr>
              <w:autoSpaceDE w:val="0"/>
              <w:autoSpaceDN w:val="0"/>
              <w:adjustRightInd w:val="0"/>
              <w:spacing w:line="226" w:lineRule="auto"/>
              <w:outlineLvl w:val="0"/>
              <w:rPr>
                <w:rFonts w:ascii="Times New Roman" w:hAnsi="Times New Roman"/>
              </w:rPr>
            </w:pPr>
            <w:r w:rsidRPr="00064917">
              <w:rPr>
                <w:rFonts w:ascii="Times New Roman" w:hAnsi="Times New Roman"/>
              </w:rPr>
              <w:t>Региональные проекты</w:t>
            </w:r>
          </w:p>
        </w:tc>
        <w:tc>
          <w:tcPr>
            <w:tcW w:w="428" w:type="dxa"/>
            <w:tcBorders>
              <w:bottom w:val="single" w:sz="4" w:space="0" w:color="auto"/>
            </w:tcBorders>
            <w:shd w:val="clear" w:color="auto" w:fill="auto"/>
            <w:tcMar>
              <w:top w:w="28" w:type="dxa"/>
              <w:left w:w="28" w:type="dxa"/>
              <w:bottom w:w="28" w:type="dxa"/>
              <w:right w:w="28" w:type="dxa"/>
            </w:tcMar>
            <w:textDirection w:val="btLr"/>
            <w:vAlign w:val="center"/>
          </w:tcPr>
          <w:p w:rsidR="002A35C3" w:rsidRPr="00064917" w:rsidRDefault="002A35C3" w:rsidP="00064917">
            <w:pPr>
              <w:autoSpaceDE w:val="0"/>
              <w:autoSpaceDN w:val="0"/>
              <w:adjustRightInd w:val="0"/>
              <w:spacing w:line="226" w:lineRule="auto"/>
              <w:ind w:left="113" w:right="113"/>
              <w:jc w:val="center"/>
              <w:rPr>
                <w:rFonts w:ascii="Times New Roman" w:hAnsi="Times New Roman"/>
              </w:rPr>
            </w:pPr>
          </w:p>
        </w:tc>
        <w:tc>
          <w:tcPr>
            <w:tcW w:w="420" w:type="dxa"/>
            <w:tcBorders>
              <w:bottom w:val="single" w:sz="4" w:space="0" w:color="auto"/>
            </w:tcBorders>
            <w:shd w:val="clear" w:color="auto" w:fill="auto"/>
            <w:tcMar>
              <w:top w:w="28" w:type="dxa"/>
              <w:left w:w="28" w:type="dxa"/>
              <w:bottom w:w="28" w:type="dxa"/>
              <w:right w:w="28" w:type="dxa"/>
            </w:tcMar>
            <w:textDirection w:val="btLr"/>
            <w:vAlign w:val="center"/>
          </w:tcPr>
          <w:p w:rsidR="002A35C3" w:rsidRPr="00064917" w:rsidRDefault="002A35C3" w:rsidP="00064917">
            <w:pPr>
              <w:autoSpaceDE w:val="0"/>
              <w:autoSpaceDN w:val="0"/>
              <w:adjustRightInd w:val="0"/>
              <w:spacing w:line="226" w:lineRule="auto"/>
              <w:ind w:left="113" w:right="113"/>
              <w:jc w:val="center"/>
              <w:rPr>
                <w:rFonts w:ascii="Times New Roman" w:hAnsi="Times New Roman"/>
              </w:rPr>
            </w:pPr>
          </w:p>
        </w:tc>
        <w:tc>
          <w:tcPr>
            <w:tcW w:w="425" w:type="dxa"/>
            <w:shd w:val="clear" w:color="auto" w:fill="auto"/>
            <w:tcMar>
              <w:top w:w="28" w:type="dxa"/>
              <w:left w:w="28" w:type="dxa"/>
              <w:bottom w:w="28" w:type="dxa"/>
              <w:right w:w="28" w:type="dxa"/>
            </w:tcMar>
            <w:textDirection w:val="btLr"/>
            <w:vAlign w:val="center"/>
          </w:tcPr>
          <w:p w:rsidR="002A35C3" w:rsidRPr="00064917" w:rsidRDefault="002A35C3" w:rsidP="00064917">
            <w:pPr>
              <w:autoSpaceDE w:val="0"/>
              <w:autoSpaceDN w:val="0"/>
              <w:adjustRightInd w:val="0"/>
              <w:spacing w:line="226" w:lineRule="auto"/>
              <w:ind w:left="113" w:right="113"/>
              <w:jc w:val="center"/>
              <w:rPr>
                <w:rFonts w:ascii="Times New Roman" w:hAnsi="Times New Roman"/>
              </w:rPr>
            </w:pPr>
          </w:p>
        </w:tc>
        <w:tc>
          <w:tcPr>
            <w:tcW w:w="425" w:type="dxa"/>
            <w:shd w:val="clear" w:color="auto" w:fill="auto"/>
            <w:tcMar>
              <w:top w:w="28" w:type="dxa"/>
              <w:left w:w="28" w:type="dxa"/>
              <w:bottom w:w="28" w:type="dxa"/>
              <w:right w:w="28" w:type="dxa"/>
            </w:tcMar>
          </w:tcPr>
          <w:p w:rsidR="002A35C3" w:rsidRPr="00064917" w:rsidRDefault="002A35C3" w:rsidP="00064917">
            <w:pPr>
              <w:autoSpaceDE w:val="0"/>
              <w:autoSpaceDN w:val="0"/>
              <w:adjustRightInd w:val="0"/>
              <w:spacing w:line="226" w:lineRule="auto"/>
              <w:jc w:val="center"/>
              <w:rPr>
                <w:rFonts w:ascii="Times New Roman" w:hAnsi="Times New Roman"/>
              </w:rPr>
            </w:pPr>
          </w:p>
        </w:tc>
        <w:tc>
          <w:tcPr>
            <w:tcW w:w="426" w:type="dxa"/>
            <w:shd w:val="clear" w:color="auto" w:fill="auto"/>
            <w:tcMar>
              <w:top w:w="28" w:type="dxa"/>
              <w:left w:w="28" w:type="dxa"/>
              <w:bottom w:w="28" w:type="dxa"/>
              <w:right w:w="28" w:type="dxa"/>
            </w:tcMar>
          </w:tcPr>
          <w:p w:rsidR="002A35C3" w:rsidRPr="00064917" w:rsidRDefault="002A35C3" w:rsidP="00064917">
            <w:pPr>
              <w:autoSpaceDE w:val="0"/>
              <w:autoSpaceDN w:val="0"/>
              <w:adjustRightInd w:val="0"/>
              <w:spacing w:line="226" w:lineRule="auto"/>
              <w:jc w:val="center"/>
              <w:rPr>
                <w:rFonts w:ascii="Times New Roman" w:hAnsi="Times New Roman"/>
              </w:rPr>
            </w:pPr>
          </w:p>
        </w:tc>
        <w:tc>
          <w:tcPr>
            <w:tcW w:w="425" w:type="dxa"/>
            <w:shd w:val="clear" w:color="auto" w:fill="auto"/>
            <w:tcMar>
              <w:top w:w="28" w:type="dxa"/>
              <w:left w:w="28" w:type="dxa"/>
              <w:bottom w:w="28" w:type="dxa"/>
              <w:right w:w="28" w:type="dxa"/>
            </w:tcMar>
          </w:tcPr>
          <w:p w:rsidR="002A35C3" w:rsidRPr="00064917" w:rsidRDefault="002A35C3" w:rsidP="00064917">
            <w:pPr>
              <w:autoSpaceDE w:val="0"/>
              <w:autoSpaceDN w:val="0"/>
              <w:adjustRightInd w:val="0"/>
              <w:spacing w:line="226" w:lineRule="auto"/>
              <w:jc w:val="center"/>
              <w:rPr>
                <w:rFonts w:ascii="Times New Roman" w:hAnsi="Times New Roman"/>
              </w:rPr>
            </w:pPr>
          </w:p>
        </w:tc>
        <w:tc>
          <w:tcPr>
            <w:tcW w:w="425" w:type="dxa"/>
            <w:shd w:val="clear" w:color="auto" w:fill="auto"/>
            <w:tcMar>
              <w:top w:w="28" w:type="dxa"/>
              <w:left w:w="28" w:type="dxa"/>
              <w:bottom w:w="28" w:type="dxa"/>
              <w:right w:w="28" w:type="dxa"/>
            </w:tcMar>
          </w:tcPr>
          <w:p w:rsidR="002A35C3" w:rsidRPr="00064917" w:rsidRDefault="002A35C3" w:rsidP="00064917">
            <w:pPr>
              <w:autoSpaceDE w:val="0"/>
              <w:autoSpaceDN w:val="0"/>
              <w:adjustRightInd w:val="0"/>
              <w:spacing w:line="226" w:lineRule="auto"/>
              <w:jc w:val="center"/>
              <w:rPr>
                <w:rFonts w:ascii="Times New Roman" w:hAnsi="Times New Roman"/>
              </w:rPr>
            </w:pPr>
          </w:p>
        </w:tc>
        <w:tc>
          <w:tcPr>
            <w:tcW w:w="435" w:type="dxa"/>
            <w:shd w:val="clear" w:color="auto" w:fill="auto"/>
            <w:tcMar>
              <w:top w:w="28" w:type="dxa"/>
              <w:left w:w="28" w:type="dxa"/>
              <w:bottom w:w="28" w:type="dxa"/>
              <w:right w:w="28" w:type="dxa"/>
            </w:tcMar>
          </w:tcPr>
          <w:p w:rsidR="002A35C3" w:rsidRPr="00064917" w:rsidRDefault="002A35C3" w:rsidP="00064917">
            <w:pPr>
              <w:autoSpaceDE w:val="0"/>
              <w:autoSpaceDN w:val="0"/>
              <w:adjustRightInd w:val="0"/>
              <w:spacing w:line="226" w:lineRule="auto"/>
              <w:jc w:val="center"/>
              <w:rPr>
                <w:rFonts w:ascii="Times New Roman" w:hAnsi="Times New Roman"/>
              </w:rPr>
            </w:pPr>
          </w:p>
        </w:tc>
        <w:tc>
          <w:tcPr>
            <w:tcW w:w="415" w:type="dxa"/>
            <w:shd w:val="clear" w:color="auto" w:fill="auto"/>
            <w:tcMar>
              <w:top w:w="28" w:type="dxa"/>
              <w:left w:w="28" w:type="dxa"/>
              <w:bottom w:w="28" w:type="dxa"/>
              <w:right w:w="28" w:type="dxa"/>
            </w:tcMar>
          </w:tcPr>
          <w:p w:rsidR="002A35C3" w:rsidRPr="00064917" w:rsidRDefault="002A35C3" w:rsidP="00064917">
            <w:pPr>
              <w:autoSpaceDE w:val="0"/>
              <w:autoSpaceDN w:val="0"/>
              <w:adjustRightInd w:val="0"/>
              <w:spacing w:line="226" w:lineRule="auto"/>
              <w:jc w:val="center"/>
              <w:rPr>
                <w:rFonts w:ascii="Times New Roman" w:hAnsi="Times New Roman"/>
              </w:rPr>
            </w:pPr>
          </w:p>
        </w:tc>
        <w:tc>
          <w:tcPr>
            <w:tcW w:w="426" w:type="dxa"/>
            <w:shd w:val="clear" w:color="auto" w:fill="auto"/>
            <w:tcMar>
              <w:top w:w="28" w:type="dxa"/>
              <w:left w:w="28" w:type="dxa"/>
              <w:bottom w:w="28" w:type="dxa"/>
              <w:right w:w="28" w:type="dxa"/>
            </w:tcMar>
          </w:tcPr>
          <w:p w:rsidR="002A35C3" w:rsidRPr="00064917" w:rsidRDefault="002A35C3" w:rsidP="00064917">
            <w:pPr>
              <w:autoSpaceDE w:val="0"/>
              <w:autoSpaceDN w:val="0"/>
              <w:adjustRightInd w:val="0"/>
              <w:spacing w:line="226" w:lineRule="auto"/>
              <w:jc w:val="center"/>
              <w:rPr>
                <w:rFonts w:ascii="Times New Roman" w:hAnsi="Times New Roman"/>
              </w:rPr>
            </w:pPr>
          </w:p>
        </w:tc>
        <w:tc>
          <w:tcPr>
            <w:tcW w:w="425" w:type="dxa"/>
            <w:shd w:val="clear" w:color="auto" w:fill="auto"/>
            <w:tcMar>
              <w:top w:w="28" w:type="dxa"/>
              <w:left w:w="28" w:type="dxa"/>
              <w:bottom w:w="28" w:type="dxa"/>
              <w:right w:w="28" w:type="dxa"/>
            </w:tcMar>
          </w:tcPr>
          <w:p w:rsidR="002A35C3" w:rsidRPr="00064917" w:rsidRDefault="002A35C3" w:rsidP="00064917">
            <w:pPr>
              <w:autoSpaceDE w:val="0"/>
              <w:autoSpaceDN w:val="0"/>
              <w:adjustRightInd w:val="0"/>
              <w:spacing w:line="226" w:lineRule="auto"/>
              <w:jc w:val="center"/>
              <w:rPr>
                <w:rFonts w:ascii="Times New Roman" w:hAnsi="Times New Roman"/>
              </w:rPr>
            </w:pPr>
          </w:p>
        </w:tc>
        <w:tc>
          <w:tcPr>
            <w:tcW w:w="425" w:type="dxa"/>
            <w:shd w:val="clear" w:color="auto" w:fill="auto"/>
            <w:tcMar>
              <w:top w:w="28" w:type="dxa"/>
              <w:left w:w="28" w:type="dxa"/>
              <w:bottom w:w="28" w:type="dxa"/>
              <w:right w:w="28" w:type="dxa"/>
            </w:tcMar>
          </w:tcPr>
          <w:p w:rsidR="002A35C3" w:rsidRPr="00064917" w:rsidRDefault="002A35C3" w:rsidP="00064917">
            <w:pPr>
              <w:autoSpaceDE w:val="0"/>
              <w:autoSpaceDN w:val="0"/>
              <w:adjustRightInd w:val="0"/>
              <w:spacing w:line="226" w:lineRule="auto"/>
              <w:jc w:val="center"/>
              <w:rPr>
                <w:rFonts w:ascii="Times New Roman" w:hAnsi="Times New Roman"/>
              </w:rPr>
            </w:pPr>
          </w:p>
        </w:tc>
        <w:tc>
          <w:tcPr>
            <w:tcW w:w="425" w:type="dxa"/>
            <w:shd w:val="clear" w:color="auto" w:fill="auto"/>
            <w:tcMar>
              <w:top w:w="28" w:type="dxa"/>
              <w:left w:w="28" w:type="dxa"/>
              <w:bottom w:w="28" w:type="dxa"/>
              <w:right w:w="28" w:type="dxa"/>
            </w:tcMar>
          </w:tcPr>
          <w:p w:rsidR="002A35C3" w:rsidRPr="00064917" w:rsidRDefault="002A35C3" w:rsidP="00064917">
            <w:pPr>
              <w:autoSpaceDE w:val="0"/>
              <w:autoSpaceDN w:val="0"/>
              <w:adjustRightInd w:val="0"/>
              <w:spacing w:line="226" w:lineRule="auto"/>
              <w:jc w:val="center"/>
              <w:rPr>
                <w:rFonts w:ascii="Times New Roman" w:hAnsi="Times New Roman"/>
              </w:rPr>
            </w:pPr>
          </w:p>
        </w:tc>
        <w:tc>
          <w:tcPr>
            <w:tcW w:w="426" w:type="dxa"/>
            <w:shd w:val="clear" w:color="auto" w:fill="auto"/>
            <w:tcMar>
              <w:top w:w="28" w:type="dxa"/>
              <w:left w:w="28" w:type="dxa"/>
              <w:bottom w:w="28" w:type="dxa"/>
              <w:right w:w="28" w:type="dxa"/>
            </w:tcMar>
          </w:tcPr>
          <w:p w:rsidR="002A35C3" w:rsidRPr="00064917" w:rsidRDefault="002A35C3" w:rsidP="00064917">
            <w:pPr>
              <w:autoSpaceDE w:val="0"/>
              <w:autoSpaceDN w:val="0"/>
              <w:adjustRightInd w:val="0"/>
              <w:spacing w:line="226" w:lineRule="auto"/>
              <w:jc w:val="center"/>
              <w:rPr>
                <w:rFonts w:ascii="Times New Roman" w:hAnsi="Times New Roman"/>
              </w:rPr>
            </w:pPr>
          </w:p>
        </w:tc>
      </w:tr>
      <w:tr w:rsidR="009D1C2F" w:rsidRPr="00064917" w:rsidTr="001D20F4">
        <w:trPr>
          <w:cantSplit/>
          <w:trHeight w:val="1446"/>
        </w:trPr>
        <w:tc>
          <w:tcPr>
            <w:tcW w:w="567" w:type="dxa"/>
            <w:vMerge w:val="restart"/>
            <w:shd w:val="clear" w:color="auto" w:fill="auto"/>
            <w:tcMar>
              <w:top w:w="28" w:type="dxa"/>
              <w:left w:w="28" w:type="dxa"/>
              <w:bottom w:w="28" w:type="dxa"/>
              <w:right w:w="28" w:type="dxa"/>
            </w:tcMar>
          </w:tcPr>
          <w:p w:rsidR="009D1C2F" w:rsidRPr="00064917" w:rsidRDefault="009D1C2F" w:rsidP="00064917">
            <w:pPr>
              <w:autoSpaceDE w:val="0"/>
              <w:autoSpaceDN w:val="0"/>
              <w:adjustRightInd w:val="0"/>
              <w:spacing w:line="226" w:lineRule="auto"/>
              <w:jc w:val="center"/>
              <w:rPr>
                <w:rFonts w:ascii="Times New Roman" w:hAnsi="Times New Roman"/>
              </w:rPr>
            </w:pPr>
            <w:r w:rsidRPr="00064917">
              <w:rPr>
                <w:rFonts w:ascii="Times New Roman" w:hAnsi="Times New Roman"/>
              </w:rPr>
              <w:t>1.1</w:t>
            </w:r>
          </w:p>
        </w:tc>
        <w:tc>
          <w:tcPr>
            <w:tcW w:w="2989" w:type="dxa"/>
            <w:vMerge w:val="restart"/>
            <w:shd w:val="clear" w:color="auto" w:fill="auto"/>
            <w:tcMar>
              <w:top w:w="28" w:type="dxa"/>
              <w:left w:w="28" w:type="dxa"/>
              <w:bottom w:w="28" w:type="dxa"/>
              <w:right w:w="28" w:type="dxa"/>
            </w:tcMar>
          </w:tcPr>
          <w:p w:rsidR="009D1C2F" w:rsidRPr="00064917" w:rsidRDefault="009D1C2F" w:rsidP="00064917">
            <w:pPr>
              <w:autoSpaceDE w:val="0"/>
              <w:autoSpaceDN w:val="0"/>
              <w:adjustRightInd w:val="0"/>
              <w:spacing w:line="226" w:lineRule="auto"/>
              <w:outlineLvl w:val="0"/>
              <w:rPr>
                <w:rFonts w:ascii="Times New Roman" w:hAnsi="Times New Roman"/>
              </w:rPr>
            </w:pPr>
            <w:r w:rsidRPr="00064917">
              <w:rPr>
                <w:rFonts w:ascii="Times New Roman" w:hAnsi="Times New Roman"/>
              </w:rPr>
              <w:t>Региональный проект «Борьба с сердечно-сосудистыми заболеваниями (Рязанская область)», в том числе:</w:t>
            </w:r>
          </w:p>
        </w:tc>
        <w:tc>
          <w:tcPr>
            <w:tcW w:w="428" w:type="dxa"/>
            <w:tcBorders>
              <w:bottom w:val="nil"/>
            </w:tcBorders>
            <w:shd w:val="clear" w:color="auto" w:fill="auto"/>
            <w:tcMar>
              <w:top w:w="28" w:type="dxa"/>
              <w:left w:w="28" w:type="dxa"/>
              <w:bottom w:w="28" w:type="dxa"/>
              <w:right w:w="28" w:type="dxa"/>
            </w:tcMar>
            <w:textDirection w:val="btLr"/>
            <w:vAlign w:val="center"/>
          </w:tcPr>
          <w:p w:rsidR="009D1C2F" w:rsidRPr="00064917" w:rsidRDefault="009D1C2F" w:rsidP="00064917">
            <w:pPr>
              <w:autoSpaceDE w:val="0"/>
              <w:autoSpaceDN w:val="0"/>
              <w:adjustRightInd w:val="0"/>
              <w:spacing w:line="226" w:lineRule="auto"/>
              <w:ind w:left="113" w:right="113"/>
              <w:jc w:val="center"/>
              <w:rPr>
                <w:rFonts w:ascii="Times New Roman" w:hAnsi="Times New Roman"/>
              </w:rPr>
            </w:pPr>
          </w:p>
        </w:tc>
        <w:tc>
          <w:tcPr>
            <w:tcW w:w="420" w:type="dxa"/>
            <w:tcBorders>
              <w:bottom w:val="nil"/>
            </w:tcBorders>
            <w:shd w:val="clear" w:color="auto" w:fill="auto"/>
            <w:tcMar>
              <w:top w:w="28" w:type="dxa"/>
              <w:left w:w="28" w:type="dxa"/>
              <w:bottom w:w="28" w:type="dxa"/>
              <w:right w:w="28" w:type="dxa"/>
            </w:tcMar>
            <w:textDirection w:val="btLr"/>
            <w:vAlign w:val="center"/>
          </w:tcPr>
          <w:p w:rsidR="009D1C2F" w:rsidRPr="00064917" w:rsidRDefault="009D1C2F" w:rsidP="00064917">
            <w:pPr>
              <w:autoSpaceDE w:val="0"/>
              <w:autoSpaceDN w:val="0"/>
              <w:adjustRightInd w:val="0"/>
              <w:spacing w:line="226" w:lineRule="auto"/>
              <w:ind w:left="113" w:right="113"/>
              <w:jc w:val="center"/>
              <w:rPr>
                <w:rFonts w:ascii="Times New Roman" w:hAnsi="Times New Roman"/>
              </w:rPr>
            </w:pP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всего</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b/>
              </w:rPr>
            </w:pPr>
            <w:r w:rsidRPr="00064917">
              <w:rPr>
                <w:rFonts w:ascii="Times New Roman" w:hAnsi="Times New Roman"/>
                <w:lang w:val="en-US"/>
              </w:rPr>
              <w:t>N2</w:t>
            </w:r>
          </w:p>
        </w:tc>
        <w:tc>
          <w:tcPr>
            <w:tcW w:w="426"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color w:val="000000"/>
              </w:rPr>
            </w:pPr>
            <w:r w:rsidRPr="00064917">
              <w:rPr>
                <w:rFonts w:ascii="Times New Roman" w:hAnsi="Times New Roman"/>
                <w:color w:val="000000"/>
              </w:rPr>
              <w:t>368176,65877</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color w:val="000000"/>
              </w:rPr>
            </w:pPr>
            <w:r w:rsidRPr="00064917">
              <w:rPr>
                <w:rFonts w:ascii="Times New Roman" w:hAnsi="Times New Roman"/>
                <w:color w:val="000000"/>
              </w:rPr>
              <w:t>140310,9</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color w:val="000000"/>
              </w:rPr>
            </w:pPr>
            <w:r w:rsidRPr="00064917">
              <w:rPr>
                <w:rFonts w:ascii="Times New Roman" w:hAnsi="Times New Roman"/>
                <w:color w:val="000000"/>
              </w:rPr>
              <w:t>76203,8</w:t>
            </w:r>
          </w:p>
        </w:tc>
        <w:tc>
          <w:tcPr>
            <w:tcW w:w="43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color w:val="000000"/>
              </w:rPr>
            </w:pPr>
            <w:r w:rsidRPr="00064917">
              <w:rPr>
                <w:rFonts w:ascii="Times New Roman" w:hAnsi="Times New Roman"/>
                <w:color w:val="000000"/>
              </w:rPr>
              <w:t>151661,95877</w:t>
            </w:r>
          </w:p>
        </w:tc>
        <w:tc>
          <w:tcPr>
            <w:tcW w:w="41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6"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6"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r>
      <w:tr w:rsidR="009D1C2F" w:rsidRPr="00064917" w:rsidTr="00C0520E">
        <w:trPr>
          <w:cantSplit/>
          <w:trHeight w:val="1231"/>
        </w:trPr>
        <w:tc>
          <w:tcPr>
            <w:tcW w:w="567" w:type="dxa"/>
            <w:vMerge/>
            <w:shd w:val="clear" w:color="auto" w:fill="auto"/>
            <w:tcMar>
              <w:top w:w="28" w:type="dxa"/>
              <w:left w:w="28" w:type="dxa"/>
              <w:bottom w:w="28" w:type="dxa"/>
              <w:right w:w="28" w:type="dxa"/>
            </w:tcMar>
          </w:tcPr>
          <w:p w:rsidR="009D1C2F" w:rsidRPr="00064917" w:rsidRDefault="009D1C2F" w:rsidP="00064917">
            <w:pPr>
              <w:autoSpaceDE w:val="0"/>
              <w:autoSpaceDN w:val="0"/>
              <w:adjustRightInd w:val="0"/>
              <w:spacing w:line="226" w:lineRule="auto"/>
              <w:jc w:val="center"/>
              <w:rPr>
                <w:rFonts w:ascii="Times New Roman" w:hAnsi="Times New Roman"/>
              </w:rPr>
            </w:pPr>
          </w:p>
        </w:tc>
        <w:tc>
          <w:tcPr>
            <w:tcW w:w="2989" w:type="dxa"/>
            <w:vMerge/>
            <w:shd w:val="clear" w:color="auto" w:fill="auto"/>
            <w:tcMar>
              <w:top w:w="28" w:type="dxa"/>
              <w:left w:w="28" w:type="dxa"/>
              <w:bottom w:w="28" w:type="dxa"/>
              <w:right w:w="28" w:type="dxa"/>
            </w:tcMar>
          </w:tcPr>
          <w:p w:rsidR="009D1C2F" w:rsidRPr="00064917" w:rsidRDefault="009D1C2F" w:rsidP="00064917">
            <w:pPr>
              <w:autoSpaceDE w:val="0"/>
              <w:autoSpaceDN w:val="0"/>
              <w:adjustRightInd w:val="0"/>
              <w:spacing w:line="226" w:lineRule="auto"/>
              <w:outlineLvl w:val="0"/>
              <w:rPr>
                <w:rFonts w:ascii="Times New Roman" w:hAnsi="Times New Roman"/>
              </w:rPr>
            </w:pPr>
          </w:p>
        </w:tc>
        <w:tc>
          <w:tcPr>
            <w:tcW w:w="428" w:type="dxa"/>
            <w:tcBorders>
              <w:top w:val="nil"/>
              <w:bottom w:val="nil"/>
            </w:tcBorders>
            <w:shd w:val="clear" w:color="auto" w:fill="auto"/>
            <w:tcMar>
              <w:top w:w="28" w:type="dxa"/>
              <w:left w:w="28" w:type="dxa"/>
              <w:bottom w:w="28" w:type="dxa"/>
              <w:right w:w="28" w:type="dxa"/>
            </w:tcMar>
            <w:textDirection w:val="btLr"/>
            <w:vAlign w:val="center"/>
          </w:tcPr>
          <w:p w:rsidR="009D1C2F" w:rsidRPr="00064917" w:rsidRDefault="009D1C2F" w:rsidP="00064917">
            <w:pPr>
              <w:autoSpaceDE w:val="0"/>
              <w:autoSpaceDN w:val="0"/>
              <w:adjustRightInd w:val="0"/>
              <w:spacing w:line="226" w:lineRule="auto"/>
              <w:ind w:left="113" w:right="113"/>
              <w:jc w:val="center"/>
              <w:rPr>
                <w:rFonts w:ascii="Times New Roman" w:hAnsi="Times New Roman"/>
              </w:rPr>
            </w:pPr>
          </w:p>
        </w:tc>
        <w:tc>
          <w:tcPr>
            <w:tcW w:w="420" w:type="dxa"/>
            <w:tcBorders>
              <w:top w:val="nil"/>
              <w:bottom w:val="nil"/>
            </w:tcBorders>
            <w:shd w:val="clear" w:color="auto" w:fill="auto"/>
            <w:tcMar>
              <w:top w:w="28" w:type="dxa"/>
              <w:left w:w="28" w:type="dxa"/>
              <w:bottom w:w="28" w:type="dxa"/>
              <w:right w:w="28" w:type="dxa"/>
            </w:tcMar>
            <w:textDirection w:val="btLr"/>
            <w:vAlign w:val="center"/>
          </w:tcPr>
          <w:p w:rsidR="009D1C2F" w:rsidRPr="00064917" w:rsidRDefault="009D1C2F" w:rsidP="00064917">
            <w:pPr>
              <w:autoSpaceDE w:val="0"/>
              <w:autoSpaceDN w:val="0"/>
              <w:adjustRightInd w:val="0"/>
              <w:spacing w:line="226" w:lineRule="auto"/>
              <w:ind w:left="113" w:right="113"/>
              <w:jc w:val="center"/>
              <w:rPr>
                <w:rFonts w:ascii="Times New Roman" w:hAnsi="Times New Roman"/>
              </w:rPr>
            </w:pP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ОБ</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lang w:val="en-US"/>
              </w:rPr>
            </w:pPr>
            <w:r w:rsidRPr="00064917">
              <w:rPr>
                <w:rFonts w:ascii="Times New Roman" w:hAnsi="Times New Roman"/>
                <w:lang w:val="en-US"/>
              </w:rPr>
              <w:t>N2</w:t>
            </w:r>
          </w:p>
        </w:tc>
        <w:tc>
          <w:tcPr>
            <w:tcW w:w="426"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color w:val="000000"/>
              </w:rPr>
            </w:pPr>
            <w:r w:rsidRPr="00064917">
              <w:rPr>
                <w:rFonts w:ascii="Times New Roman" w:hAnsi="Times New Roman"/>
                <w:color w:val="000000"/>
              </w:rPr>
              <w:t>4549,85877</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color w:val="000000"/>
              </w:rPr>
            </w:pPr>
            <w:r w:rsidRPr="00064917">
              <w:rPr>
                <w:rFonts w:ascii="Times New Roman" w:hAnsi="Times New Roman"/>
                <w:color w:val="000000"/>
              </w:rPr>
              <w:t>0</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color w:val="000000"/>
              </w:rPr>
            </w:pPr>
            <w:r w:rsidRPr="00064917">
              <w:rPr>
                <w:rFonts w:ascii="Times New Roman" w:hAnsi="Times New Roman"/>
                <w:color w:val="000000"/>
              </w:rPr>
              <w:t>0</w:t>
            </w:r>
          </w:p>
        </w:tc>
        <w:tc>
          <w:tcPr>
            <w:tcW w:w="43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color w:val="000000"/>
              </w:rPr>
            </w:pPr>
            <w:r w:rsidRPr="00064917">
              <w:rPr>
                <w:rFonts w:ascii="Times New Roman" w:hAnsi="Times New Roman"/>
                <w:color w:val="000000"/>
              </w:rPr>
              <w:t>4549,85877</w:t>
            </w:r>
          </w:p>
        </w:tc>
        <w:tc>
          <w:tcPr>
            <w:tcW w:w="41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6"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6"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r>
      <w:tr w:rsidR="009D1C2F" w:rsidRPr="00064917" w:rsidTr="00C0520E">
        <w:trPr>
          <w:cantSplit/>
          <w:trHeight w:val="1049"/>
        </w:trPr>
        <w:tc>
          <w:tcPr>
            <w:tcW w:w="567" w:type="dxa"/>
            <w:vMerge/>
            <w:shd w:val="clear" w:color="auto" w:fill="auto"/>
            <w:tcMar>
              <w:top w:w="28" w:type="dxa"/>
              <w:left w:w="28" w:type="dxa"/>
              <w:bottom w:w="28" w:type="dxa"/>
              <w:right w:w="28" w:type="dxa"/>
            </w:tcMar>
          </w:tcPr>
          <w:p w:rsidR="009D1C2F" w:rsidRPr="00064917" w:rsidRDefault="009D1C2F" w:rsidP="00064917">
            <w:pPr>
              <w:autoSpaceDE w:val="0"/>
              <w:autoSpaceDN w:val="0"/>
              <w:adjustRightInd w:val="0"/>
              <w:spacing w:line="226" w:lineRule="auto"/>
              <w:jc w:val="center"/>
              <w:rPr>
                <w:rFonts w:ascii="Times New Roman" w:hAnsi="Times New Roman"/>
              </w:rPr>
            </w:pPr>
          </w:p>
        </w:tc>
        <w:tc>
          <w:tcPr>
            <w:tcW w:w="2989" w:type="dxa"/>
            <w:vMerge/>
            <w:shd w:val="clear" w:color="auto" w:fill="auto"/>
            <w:tcMar>
              <w:top w:w="28" w:type="dxa"/>
              <w:left w:w="28" w:type="dxa"/>
              <w:bottom w:w="28" w:type="dxa"/>
              <w:right w:w="28" w:type="dxa"/>
            </w:tcMar>
          </w:tcPr>
          <w:p w:rsidR="009D1C2F" w:rsidRPr="00064917" w:rsidRDefault="009D1C2F" w:rsidP="00064917">
            <w:pPr>
              <w:autoSpaceDE w:val="0"/>
              <w:autoSpaceDN w:val="0"/>
              <w:adjustRightInd w:val="0"/>
              <w:spacing w:line="226" w:lineRule="auto"/>
              <w:outlineLvl w:val="0"/>
              <w:rPr>
                <w:rFonts w:ascii="Times New Roman" w:hAnsi="Times New Roman"/>
              </w:rPr>
            </w:pPr>
          </w:p>
        </w:tc>
        <w:tc>
          <w:tcPr>
            <w:tcW w:w="428" w:type="dxa"/>
            <w:tcBorders>
              <w:top w:val="nil"/>
            </w:tcBorders>
            <w:shd w:val="clear" w:color="auto" w:fill="auto"/>
            <w:tcMar>
              <w:top w:w="28" w:type="dxa"/>
              <w:left w:w="28" w:type="dxa"/>
              <w:bottom w:w="28" w:type="dxa"/>
              <w:right w:w="28" w:type="dxa"/>
            </w:tcMar>
            <w:textDirection w:val="btLr"/>
            <w:vAlign w:val="center"/>
          </w:tcPr>
          <w:p w:rsidR="009D1C2F" w:rsidRPr="00064917" w:rsidRDefault="009D1C2F" w:rsidP="00064917">
            <w:pPr>
              <w:autoSpaceDE w:val="0"/>
              <w:autoSpaceDN w:val="0"/>
              <w:adjustRightInd w:val="0"/>
              <w:spacing w:line="226" w:lineRule="auto"/>
              <w:ind w:left="113" w:right="113"/>
              <w:jc w:val="center"/>
              <w:rPr>
                <w:rFonts w:ascii="Times New Roman" w:hAnsi="Times New Roman"/>
              </w:rPr>
            </w:pPr>
          </w:p>
        </w:tc>
        <w:tc>
          <w:tcPr>
            <w:tcW w:w="420" w:type="dxa"/>
            <w:tcBorders>
              <w:top w:val="nil"/>
            </w:tcBorders>
            <w:shd w:val="clear" w:color="auto" w:fill="auto"/>
            <w:tcMar>
              <w:top w:w="28" w:type="dxa"/>
              <w:left w:w="28" w:type="dxa"/>
              <w:bottom w:w="28" w:type="dxa"/>
              <w:right w:w="28" w:type="dxa"/>
            </w:tcMar>
            <w:textDirection w:val="btLr"/>
            <w:vAlign w:val="center"/>
          </w:tcPr>
          <w:p w:rsidR="009D1C2F" w:rsidRPr="00064917" w:rsidRDefault="009D1C2F" w:rsidP="00064917">
            <w:pPr>
              <w:autoSpaceDE w:val="0"/>
              <w:autoSpaceDN w:val="0"/>
              <w:adjustRightInd w:val="0"/>
              <w:spacing w:line="226" w:lineRule="auto"/>
              <w:ind w:left="113" w:right="113"/>
              <w:jc w:val="center"/>
              <w:rPr>
                <w:rFonts w:ascii="Times New Roman" w:hAnsi="Times New Roman"/>
              </w:rPr>
            </w:pP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ФБ</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lang w:val="en-US"/>
              </w:rPr>
            </w:pPr>
            <w:r w:rsidRPr="00064917">
              <w:rPr>
                <w:rFonts w:ascii="Times New Roman" w:hAnsi="Times New Roman"/>
                <w:lang w:val="en-US"/>
              </w:rPr>
              <w:t>N2</w:t>
            </w:r>
          </w:p>
        </w:tc>
        <w:tc>
          <w:tcPr>
            <w:tcW w:w="426"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color w:val="000000"/>
              </w:rPr>
            </w:pPr>
            <w:r w:rsidRPr="00064917">
              <w:rPr>
                <w:rFonts w:ascii="Times New Roman" w:hAnsi="Times New Roman"/>
                <w:color w:val="000000"/>
              </w:rPr>
              <w:t>363626,8</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color w:val="000000"/>
              </w:rPr>
            </w:pPr>
            <w:r w:rsidRPr="00064917">
              <w:rPr>
                <w:rFonts w:ascii="Times New Roman" w:hAnsi="Times New Roman"/>
                <w:color w:val="000000"/>
              </w:rPr>
              <w:t>140310,9</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color w:val="000000"/>
              </w:rPr>
            </w:pPr>
            <w:r w:rsidRPr="00064917">
              <w:rPr>
                <w:rFonts w:ascii="Times New Roman" w:hAnsi="Times New Roman"/>
                <w:color w:val="000000"/>
              </w:rPr>
              <w:t>76203,8</w:t>
            </w:r>
          </w:p>
        </w:tc>
        <w:tc>
          <w:tcPr>
            <w:tcW w:w="43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color w:val="000000"/>
              </w:rPr>
            </w:pPr>
            <w:r w:rsidRPr="00064917">
              <w:rPr>
                <w:rFonts w:ascii="Times New Roman" w:hAnsi="Times New Roman"/>
                <w:color w:val="000000"/>
              </w:rPr>
              <w:t>147112,1</w:t>
            </w:r>
          </w:p>
        </w:tc>
        <w:tc>
          <w:tcPr>
            <w:tcW w:w="41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6"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c>
          <w:tcPr>
            <w:tcW w:w="426" w:type="dxa"/>
            <w:shd w:val="clear" w:color="auto" w:fill="auto"/>
            <w:tcMar>
              <w:top w:w="28" w:type="dxa"/>
              <w:left w:w="28" w:type="dxa"/>
              <w:bottom w:w="28" w:type="dxa"/>
              <w:right w:w="28" w:type="dxa"/>
            </w:tcMar>
            <w:textDirection w:val="btLr"/>
            <w:vAlign w:val="center"/>
          </w:tcPr>
          <w:p w:rsidR="009D1C2F" w:rsidRPr="00064917" w:rsidRDefault="009D1C2F" w:rsidP="00064917">
            <w:pPr>
              <w:spacing w:line="226" w:lineRule="auto"/>
              <w:ind w:left="113" w:right="113"/>
              <w:jc w:val="center"/>
              <w:rPr>
                <w:rFonts w:ascii="Times New Roman" w:hAnsi="Times New Roman"/>
              </w:rPr>
            </w:pPr>
            <w:r w:rsidRPr="00064917">
              <w:rPr>
                <w:rFonts w:ascii="Times New Roman" w:hAnsi="Times New Roman"/>
              </w:rPr>
              <w:t>-</w:t>
            </w:r>
          </w:p>
        </w:tc>
      </w:tr>
      <w:tr w:rsidR="00C0520E" w:rsidRPr="00064917" w:rsidTr="005F5D64">
        <w:trPr>
          <w:cantSplit/>
          <w:trHeight w:val="1505"/>
        </w:trPr>
        <w:tc>
          <w:tcPr>
            <w:tcW w:w="567" w:type="dxa"/>
            <w:vMerge w:val="restart"/>
            <w:tcMar>
              <w:top w:w="28" w:type="dxa"/>
              <w:left w:w="28" w:type="dxa"/>
              <w:bottom w:w="28" w:type="dxa"/>
              <w:right w:w="28" w:type="dxa"/>
            </w:tcMar>
          </w:tcPr>
          <w:p w:rsidR="00C0520E" w:rsidRPr="00064917" w:rsidRDefault="00C0520E" w:rsidP="00064917">
            <w:pPr>
              <w:autoSpaceDE w:val="0"/>
              <w:autoSpaceDN w:val="0"/>
              <w:adjustRightInd w:val="0"/>
              <w:spacing w:line="226" w:lineRule="auto"/>
              <w:jc w:val="center"/>
              <w:rPr>
                <w:rFonts w:ascii="Times New Roman" w:hAnsi="Times New Roman"/>
              </w:rPr>
            </w:pPr>
            <w:r w:rsidRPr="00064917">
              <w:rPr>
                <w:rFonts w:ascii="Times New Roman" w:hAnsi="Times New Roman"/>
              </w:rPr>
              <w:t>1.1.1</w:t>
            </w:r>
          </w:p>
        </w:tc>
        <w:tc>
          <w:tcPr>
            <w:tcW w:w="2989" w:type="dxa"/>
            <w:vMerge w:val="restart"/>
            <w:tcMar>
              <w:top w:w="28" w:type="dxa"/>
              <w:left w:w="28" w:type="dxa"/>
              <w:bottom w:w="28" w:type="dxa"/>
              <w:right w:w="28" w:type="dxa"/>
            </w:tcMar>
          </w:tcPr>
          <w:p w:rsidR="00C0520E" w:rsidRPr="00064917" w:rsidRDefault="00C0520E" w:rsidP="00064917">
            <w:pPr>
              <w:widowControl w:val="0"/>
              <w:autoSpaceDE w:val="0"/>
              <w:autoSpaceDN w:val="0"/>
              <w:spacing w:line="226" w:lineRule="auto"/>
              <w:rPr>
                <w:rFonts w:ascii="Times New Roman" w:hAnsi="Times New Roman"/>
              </w:rPr>
            </w:pPr>
            <w:r w:rsidRPr="00064917">
              <w:rPr>
                <w:rFonts w:ascii="Times New Roman" w:hAnsi="Times New Roman"/>
              </w:rPr>
              <w:t>Оснащение медицинским  обору-</w:t>
            </w:r>
            <w:proofErr w:type="spellStart"/>
            <w:r w:rsidRPr="00064917">
              <w:rPr>
                <w:rFonts w:ascii="Times New Roman" w:hAnsi="Times New Roman"/>
              </w:rPr>
              <w:t>дованием</w:t>
            </w:r>
            <w:proofErr w:type="spellEnd"/>
            <w:r w:rsidRPr="00064917">
              <w:rPr>
                <w:rFonts w:ascii="Times New Roman" w:hAnsi="Times New Roman"/>
              </w:rPr>
              <w:t xml:space="preserve"> региональных </w:t>
            </w:r>
            <w:proofErr w:type="spellStart"/>
            <w:r w:rsidRPr="00064917">
              <w:rPr>
                <w:rFonts w:ascii="Times New Roman" w:hAnsi="Times New Roman"/>
              </w:rPr>
              <w:t>сосудис-тых</w:t>
            </w:r>
            <w:proofErr w:type="spellEnd"/>
            <w:r w:rsidRPr="00064917">
              <w:rPr>
                <w:rFonts w:ascii="Times New Roman" w:hAnsi="Times New Roman"/>
              </w:rPr>
              <w:t xml:space="preserve"> центров и первичных сосу-</w:t>
            </w:r>
            <w:proofErr w:type="spellStart"/>
            <w:r w:rsidRPr="00064917">
              <w:rPr>
                <w:rFonts w:ascii="Times New Roman" w:hAnsi="Times New Roman"/>
              </w:rPr>
              <w:t>дистых</w:t>
            </w:r>
            <w:proofErr w:type="spellEnd"/>
            <w:r w:rsidRPr="00064917">
              <w:rPr>
                <w:rFonts w:ascii="Times New Roman" w:hAnsi="Times New Roman"/>
              </w:rPr>
              <w:t xml:space="preserve"> отделений, расположен-</w:t>
            </w:r>
            <w:proofErr w:type="spellStart"/>
            <w:r w:rsidRPr="00064917">
              <w:rPr>
                <w:rFonts w:ascii="Times New Roman" w:hAnsi="Times New Roman"/>
              </w:rPr>
              <w:t>ных</w:t>
            </w:r>
            <w:proofErr w:type="spellEnd"/>
            <w:r w:rsidRPr="00064917">
              <w:rPr>
                <w:rFonts w:ascii="Times New Roman" w:hAnsi="Times New Roman"/>
              </w:rPr>
              <w:t xml:space="preserve"> на базе медицинских организаций, подведомственных Минздраву РО </w:t>
            </w:r>
          </w:p>
        </w:tc>
        <w:tc>
          <w:tcPr>
            <w:tcW w:w="428" w:type="dxa"/>
            <w:vMerge w:val="restart"/>
            <w:tcMar>
              <w:top w:w="28" w:type="dxa"/>
              <w:left w:w="28" w:type="dxa"/>
              <w:bottom w:w="28" w:type="dxa"/>
              <w:right w:w="28" w:type="dxa"/>
            </w:tcMar>
            <w:textDirection w:val="btLr"/>
            <w:vAlign w:val="center"/>
          </w:tcPr>
          <w:p w:rsidR="00C0520E" w:rsidRPr="00064917" w:rsidRDefault="00C0520E" w:rsidP="00064917">
            <w:pPr>
              <w:widowControl w:val="0"/>
              <w:autoSpaceDE w:val="0"/>
              <w:autoSpaceDN w:val="0"/>
              <w:spacing w:line="226" w:lineRule="auto"/>
              <w:ind w:left="113" w:right="113"/>
              <w:jc w:val="center"/>
              <w:rPr>
                <w:rFonts w:ascii="Times New Roman" w:hAnsi="Times New Roman"/>
              </w:rPr>
            </w:pPr>
            <w:r w:rsidRPr="00064917">
              <w:rPr>
                <w:rFonts w:ascii="Times New Roman" w:hAnsi="Times New Roman"/>
              </w:rPr>
              <w:t>Минздрав РО</w:t>
            </w:r>
          </w:p>
        </w:tc>
        <w:tc>
          <w:tcPr>
            <w:tcW w:w="420" w:type="dxa"/>
            <w:vMerge w:val="restart"/>
            <w:tcMar>
              <w:top w:w="28" w:type="dxa"/>
              <w:left w:w="28" w:type="dxa"/>
              <w:bottom w:w="28" w:type="dxa"/>
              <w:right w:w="28" w:type="dxa"/>
            </w:tcMar>
            <w:textDirection w:val="btLr"/>
            <w:vAlign w:val="center"/>
          </w:tcPr>
          <w:p w:rsidR="00C0520E" w:rsidRPr="00064917" w:rsidRDefault="00C0520E" w:rsidP="00064917">
            <w:pPr>
              <w:widowControl w:val="0"/>
              <w:autoSpaceDE w:val="0"/>
              <w:autoSpaceDN w:val="0"/>
              <w:spacing w:line="226" w:lineRule="auto"/>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C0520E" w:rsidRPr="00064917" w:rsidRDefault="00C0520E"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lang w:val="en-US"/>
              </w:rPr>
            </w:pPr>
            <w:r w:rsidRPr="00064917">
              <w:rPr>
                <w:rFonts w:ascii="Times New Roman" w:hAnsi="Times New Roman"/>
                <w:lang w:val="en-US"/>
              </w:rPr>
              <w:t>N2</w:t>
            </w:r>
          </w:p>
        </w:tc>
        <w:tc>
          <w:tcPr>
            <w:tcW w:w="426"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color w:val="000000"/>
              </w:rPr>
            </w:pPr>
            <w:r w:rsidRPr="00064917">
              <w:rPr>
                <w:rFonts w:ascii="Times New Roman" w:hAnsi="Times New Roman"/>
                <w:color w:val="000000"/>
              </w:rPr>
              <w:t>4549,85877</w:t>
            </w:r>
          </w:p>
        </w:tc>
        <w:tc>
          <w:tcPr>
            <w:tcW w:w="42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color w:val="000000"/>
              </w:rPr>
            </w:pPr>
            <w:r w:rsidRPr="00064917">
              <w:rPr>
                <w:rFonts w:ascii="Times New Roman" w:hAnsi="Times New Roman"/>
                <w:color w:val="000000"/>
              </w:rPr>
              <w:t>0</w:t>
            </w:r>
          </w:p>
        </w:tc>
        <w:tc>
          <w:tcPr>
            <w:tcW w:w="43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color w:val="000000"/>
              </w:rPr>
            </w:pPr>
            <w:r w:rsidRPr="00064917">
              <w:rPr>
                <w:rFonts w:ascii="Times New Roman" w:hAnsi="Times New Roman"/>
                <w:color w:val="000000"/>
              </w:rPr>
              <w:t>4549,85877</w:t>
            </w:r>
          </w:p>
        </w:tc>
        <w:tc>
          <w:tcPr>
            <w:tcW w:w="41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rPr>
            </w:pPr>
            <w:r w:rsidRPr="00064917">
              <w:rPr>
                <w:rFonts w:ascii="Times New Roman" w:hAnsi="Times New Roman"/>
              </w:rPr>
              <w:t>-</w:t>
            </w:r>
          </w:p>
        </w:tc>
      </w:tr>
      <w:tr w:rsidR="00C0520E" w:rsidRPr="00064917" w:rsidTr="00C0520E">
        <w:trPr>
          <w:cantSplit/>
          <w:trHeight w:val="980"/>
        </w:trPr>
        <w:tc>
          <w:tcPr>
            <w:tcW w:w="567" w:type="dxa"/>
            <w:vMerge/>
            <w:tcMar>
              <w:top w:w="28" w:type="dxa"/>
              <w:left w:w="28" w:type="dxa"/>
              <w:bottom w:w="28" w:type="dxa"/>
              <w:right w:w="28" w:type="dxa"/>
            </w:tcMar>
          </w:tcPr>
          <w:p w:rsidR="00C0520E" w:rsidRPr="00064917" w:rsidRDefault="00C0520E" w:rsidP="00064917">
            <w:pPr>
              <w:autoSpaceDE w:val="0"/>
              <w:autoSpaceDN w:val="0"/>
              <w:adjustRightInd w:val="0"/>
              <w:spacing w:line="226" w:lineRule="auto"/>
              <w:jc w:val="center"/>
              <w:rPr>
                <w:rFonts w:ascii="Times New Roman" w:hAnsi="Times New Roman"/>
              </w:rPr>
            </w:pPr>
          </w:p>
        </w:tc>
        <w:tc>
          <w:tcPr>
            <w:tcW w:w="2989" w:type="dxa"/>
            <w:vMerge/>
            <w:tcMar>
              <w:top w:w="28" w:type="dxa"/>
              <w:left w:w="28" w:type="dxa"/>
              <w:bottom w:w="28" w:type="dxa"/>
              <w:right w:w="28" w:type="dxa"/>
            </w:tcMar>
          </w:tcPr>
          <w:p w:rsidR="00C0520E" w:rsidRPr="00064917" w:rsidRDefault="00C0520E" w:rsidP="00064917">
            <w:pPr>
              <w:widowControl w:val="0"/>
              <w:autoSpaceDE w:val="0"/>
              <w:autoSpaceDN w:val="0"/>
              <w:spacing w:line="226" w:lineRule="auto"/>
              <w:rPr>
                <w:rFonts w:ascii="Times New Roman" w:hAnsi="Times New Roman"/>
              </w:rPr>
            </w:pPr>
          </w:p>
        </w:tc>
        <w:tc>
          <w:tcPr>
            <w:tcW w:w="428" w:type="dxa"/>
            <w:vMerge/>
            <w:tcBorders>
              <w:bottom w:val="single" w:sz="4" w:space="0" w:color="auto"/>
            </w:tcBorders>
            <w:tcMar>
              <w:top w:w="28" w:type="dxa"/>
              <w:left w:w="28" w:type="dxa"/>
              <w:bottom w:w="28" w:type="dxa"/>
              <w:right w:w="28" w:type="dxa"/>
            </w:tcMar>
            <w:textDirection w:val="btLr"/>
            <w:vAlign w:val="center"/>
          </w:tcPr>
          <w:p w:rsidR="00C0520E" w:rsidRPr="00064917" w:rsidRDefault="00C0520E" w:rsidP="00064917">
            <w:pPr>
              <w:widowControl w:val="0"/>
              <w:autoSpaceDE w:val="0"/>
              <w:autoSpaceDN w:val="0"/>
              <w:spacing w:line="226" w:lineRule="auto"/>
              <w:ind w:left="113" w:right="113"/>
              <w:jc w:val="center"/>
              <w:rPr>
                <w:rFonts w:ascii="Times New Roman" w:hAnsi="Times New Roman"/>
              </w:rPr>
            </w:pPr>
          </w:p>
        </w:tc>
        <w:tc>
          <w:tcPr>
            <w:tcW w:w="420" w:type="dxa"/>
            <w:vMerge/>
            <w:tcBorders>
              <w:bottom w:val="single" w:sz="4" w:space="0" w:color="auto"/>
            </w:tcBorders>
            <w:tcMar>
              <w:top w:w="28" w:type="dxa"/>
              <w:left w:w="28" w:type="dxa"/>
              <w:bottom w:w="28" w:type="dxa"/>
              <w:right w:w="28" w:type="dxa"/>
            </w:tcMar>
            <w:textDirection w:val="btLr"/>
            <w:vAlign w:val="center"/>
          </w:tcPr>
          <w:p w:rsidR="00C0520E" w:rsidRPr="00064917" w:rsidRDefault="00C0520E" w:rsidP="00064917">
            <w:pPr>
              <w:widowControl w:val="0"/>
              <w:autoSpaceDE w:val="0"/>
              <w:autoSpaceDN w:val="0"/>
              <w:spacing w:line="226" w:lineRule="auto"/>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C0520E" w:rsidRPr="00064917" w:rsidRDefault="00C0520E" w:rsidP="00064917">
            <w:pPr>
              <w:autoSpaceDE w:val="0"/>
              <w:autoSpaceDN w:val="0"/>
              <w:adjustRightInd w:val="0"/>
              <w:spacing w:line="226" w:lineRule="auto"/>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lang w:val="en-US"/>
              </w:rPr>
            </w:pPr>
            <w:r w:rsidRPr="00064917">
              <w:rPr>
                <w:rFonts w:ascii="Times New Roman" w:hAnsi="Times New Roman"/>
                <w:lang w:val="en-US"/>
              </w:rPr>
              <w:t>N2</w:t>
            </w:r>
          </w:p>
        </w:tc>
        <w:tc>
          <w:tcPr>
            <w:tcW w:w="426"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color w:val="000000"/>
              </w:rPr>
            </w:pPr>
            <w:r w:rsidRPr="00064917">
              <w:rPr>
                <w:rFonts w:ascii="Times New Roman" w:hAnsi="Times New Roman"/>
                <w:color w:val="000000"/>
              </w:rPr>
              <w:t>363626,8</w:t>
            </w:r>
          </w:p>
        </w:tc>
        <w:tc>
          <w:tcPr>
            <w:tcW w:w="42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color w:val="000000"/>
              </w:rPr>
            </w:pPr>
            <w:r w:rsidRPr="00064917">
              <w:rPr>
                <w:rFonts w:ascii="Times New Roman" w:hAnsi="Times New Roman"/>
                <w:color w:val="000000"/>
              </w:rPr>
              <w:t>140310,9</w:t>
            </w:r>
          </w:p>
        </w:tc>
        <w:tc>
          <w:tcPr>
            <w:tcW w:w="42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color w:val="000000"/>
              </w:rPr>
            </w:pPr>
            <w:r w:rsidRPr="00064917">
              <w:rPr>
                <w:rFonts w:ascii="Times New Roman" w:hAnsi="Times New Roman"/>
                <w:color w:val="000000"/>
              </w:rPr>
              <w:t>76203,8</w:t>
            </w:r>
          </w:p>
        </w:tc>
        <w:tc>
          <w:tcPr>
            <w:tcW w:w="43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color w:val="000000"/>
              </w:rPr>
            </w:pPr>
            <w:r w:rsidRPr="00064917">
              <w:rPr>
                <w:rFonts w:ascii="Times New Roman" w:hAnsi="Times New Roman"/>
                <w:color w:val="000000"/>
              </w:rPr>
              <w:t>147112,1</w:t>
            </w:r>
          </w:p>
        </w:tc>
        <w:tc>
          <w:tcPr>
            <w:tcW w:w="41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C0520E" w:rsidRPr="00064917" w:rsidRDefault="00C0520E" w:rsidP="00064917">
            <w:pPr>
              <w:spacing w:line="226" w:lineRule="auto"/>
              <w:ind w:left="113" w:right="113"/>
              <w:jc w:val="center"/>
              <w:rPr>
                <w:rFonts w:ascii="Times New Roman" w:hAnsi="Times New Roman"/>
              </w:rPr>
            </w:pPr>
            <w:r w:rsidRPr="00064917">
              <w:rPr>
                <w:rFonts w:ascii="Times New Roman" w:hAnsi="Times New Roman"/>
              </w:rPr>
              <w:t>-</w:t>
            </w:r>
          </w:p>
        </w:tc>
      </w:tr>
      <w:tr w:rsidR="00E3054F" w:rsidRPr="00064917" w:rsidTr="00C0520E">
        <w:trPr>
          <w:cantSplit/>
          <w:trHeight w:val="1288"/>
        </w:trPr>
        <w:tc>
          <w:tcPr>
            <w:tcW w:w="567" w:type="dxa"/>
            <w:vMerge w:val="restart"/>
            <w:tcMar>
              <w:top w:w="28" w:type="dxa"/>
              <w:left w:w="28" w:type="dxa"/>
              <w:bottom w:w="28" w:type="dxa"/>
              <w:right w:w="28" w:type="dxa"/>
            </w:tcMar>
          </w:tcPr>
          <w:p w:rsidR="00E3054F" w:rsidRPr="00064917" w:rsidRDefault="00E3054F" w:rsidP="002A35C3">
            <w:pPr>
              <w:widowControl w:val="0"/>
              <w:autoSpaceDE w:val="0"/>
              <w:autoSpaceDN w:val="0"/>
              <w:jc w:val="center"/>
              <w:rPr>
                <w:rFonts w:ascii="Times New Roman" w:hAnsi="Times New Roman"/>
                <w:highlight w:val="yellow"/>
                <w:lang w:val="en-US"/>
              </w:rPr>
            </w:pPr>
            <w:r w:rsidRPr="00064917">
              <w:rPr>
                <w:rFonts w:ascii="Times New Roman" w:hAnsi="Times New Roman"/>
                <w:lang w:val="en-US"/>
              </w:rPr>
              <w:lastRenderedPageBreak/>
              <w:t>1</w:t>
            </w:r>
            <w:r w:rsidRPr="00064917">
              <w:rPr>
                <w:rFonts w:ascii="Times New Roman" w:hAnsi="Times New Roman"/>
              </w:rPr>
              <w:t>.</w:t>
            </w:r>
            <w:r w:rsidRPr="00064917">
              <w:rPr>
                <w:rFonts w:ascii="Times New Roman" w:hAnsi="Times New Roman"/>
                <w:lang w:val="en-US"/>
              </w:rPr>
              <w:t>2</w:t>
            </w:r>
          </w:p>
        </w:tc>
        <w:tc>
          <w:tcPr>
            <w:tcW w:w="2989" w:type="dxa"/>
            <w:vMerge w:val="restart"/>
            <w:tcMar>
              <w:top w:w="28" w:type="dxa"/>
              <w:left w:w="28" w:type="dxa"/>
              <w:bottom w:w="28" w:type="dxa"/>
              <w:right w:w="28" w:type="dxa"/>
            </w:tcMar>
          </w:tcPr>
          <w:p w:rsidR="00E3054F" w:rsidRPr="00064917" w:rsidRDefault="00E3054F" w:rsidP="002A35C3">
            <w:pPr>
              <w:widowControl w:val="0"/>
              <w:autoSpaceDE w:val="0"/>
              <w:autoSpaceDN w:val="0"/>
              <w:outlineLvl w:val="1"/>
              <w:rPr>
                <w:rFonts w:ascii="Times New Roman" w:hAnsi="Times New Roman"/>
              </w:rPr>
            </w:pPr>
            <w:r w:rsidRPr="00064917">
              <w:rPr>
                <w:rFonts w:ascii="Times New Roman" w:hAnsi="Times New Roman"/>
              </w:rPr>
              <w:t>Региональный проект «Борьба с онкологическими заболеваниями (Рязанская область)», в том числе:</w:t>
            </w:r>
          </w:p>
        </w:tc>
        <w:tc>
          <w:tcPr>
            <w:tcW w:w="428" w:type="dxa"/>
            <w:tcBorders>
              <w:bottom w:val="nil"/>
            </w:tcBorders>
            <w:tcMar>
              <w:top w:w="28" w:type="dxa"/>
              <w:left w:w="28" w:type="dxa"/>
              <w:bottom w:w="28" w:type="dxa"/>
              <w:right w:w="28" w:type="dxa"/>
            </w:tcMar>
            <w:textDirection w:val="btLr"/>
            <w:vAlign w:val="center"/>
          </w:tcPr>
          <w:p w:rsidR="00E3054F" w:rsidRPr="00064917" w:rsidRDefault="00E3054F" w:rsidP="002A35C3">
            <w:pPr>
              <w:widowControl w:val="0"/>
              <w:autoSpaceDE w:val="0"/>
              <w:autoSpaceDN w:val="0"/>
              <w:ind w:left="113" w:right="113"/>
              <w:jc w:val="center"/>
              <w:rPr>
                <w:rFonts w:ascii="Times New Roman" w:hAnsi="Times New Roman"/>
                <w:highlight w:val="yellow"/>
              </w:rPr>
            </w:pPr>
          </w:p>
        </w:tc>
        <w:tc>
          <w:tcPr>
            <w:tcW w:w="420" w:type="dxa"/>
            <w:tcBorders>
              <w:bottom w:val="nil"/>
            </w:tcBorders>
            <w:tcMar>
              <w:top w:w="28" w:type="dxa"/>
              <w:left w:w="28" w:type="dxa"/>
              <w:bottom w:w="28" w:type="dxa"/>
              <w:right w:w="28" w:type="dxa"/>
            </w:tcMar>
            <w:textDirection w:val="btLr"/>
            <w:vAlign w:val="center"/>
          </w:tcPr>
          <w:p w:rsidR="00E3054F" w:rsidRPr="00064917" w:rsidRDefault="00E3054F" w:rsidP="002A35C3">
            <w:pPr>
              <w:widowControl w:val="0"/>
              <w:autoSpaceDE w:val="0"/>
              <w:autoSpaceDN w:val="0"/>
              <w:ind w:left="113" w:right="113"/>
              <w:jc w:val="center"/>
              <w:rPr>
                <w:rFonts w:ascii="Times New Roman" w:hAnsi="Times New Roman"/>
                <w:highlight w:val="yellow"/>
              </w:rPr>
            </w:pPr>
          </w:p>
        </w:tc>
        <w:tc>
          <w:tcPr>
            <w:tcW w:w="425" w:type="dxa"/>
            <w:tcMar>
              <w:top w:w="28" w:type="dxa"/>
              <w:left w:w="28" w:type="dxa"/>
              <w:bottom w:w="28" w:type="dxa"/>
              <w:right w:w="28" w:type="dxa"/>
            </w:tcMar>
            <w:textDirection w:val="btLr"/>
            <w:vAlign w:val="center"/>
          </w:tcPr>
          <w:p w:rsidR="00E3054F" w:rsidRPr="00064917" w:rsidRDefault="00E3054F" w:rsidP="00FE0AF4">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E3054F" w:rsidRPr="00064917" w:rsidRDefault="00E3054F" w:rsidP="002A35C3">
            <w:pPr>
              <w:ind w:left="113" w:right="113"/>
              <w:jc w:val="center"/>
              <w:rPr>
                <w:rFonts w:ascii="Times New Roman" w:hAnsi="Times New Roman"/>
              </w:rPr>
            </w:pPr>
            <w:r w:rsidRPr="00064917">
              <w:rPr>
                <w:rFonts w:ascii="Times New Roman" w:hAnsi="Times New Roman"/>
                <w:lang w:val="en-US"/>
              </w:rPr>
              <w:t>N</w:t>
            </w:r>
            <w:r w:rsidRPr="00064917">
              <w:rPr>
                <w:rFonts w:ascii="Times New Roman" w:hAnsi="Times New Roman"/>
              </w:rPr>
              <w:t>3</w:t>
            </w:r>
          </w:p>
        </w:tc>
        <w:tc>
          <w:tcPr>
            <w:tcW w:w="426" w:type="dxa"/>
            <w:tcMar>
              <w:top w:w="28" w:type="dxa"/>
              <w:left w:w="28" w:type="dxa"/>
              <w:bottom w:w="28" w:type="dxa"/>
              <w:right w:w="28" w:type="dxa"/>
            </w:tcMar>
            <w:textDirection w:val="btLr"/>
            <w:vAlign w:val="center"/>
          </w:tcPr>
          <w:p w:rsidR="00E3054F" w:rsidRPr="00064917" w:rsidRDefault="00E3054F" w:rsidP="00E3054F">
            <w:pPr>
              <w:ind w:left="113" w:right="113"/>
              <w:jc w:val="center"/>
              <w:rPr>
                <w:rFonts w:ascii="Times New Roman" w:hAnsi="Times New Roman"/>
                <w:color w:val="000000"/>
              </w:rPr>
            </w:pPr>
            <w:r w:rsidRPr="00064917">
              <w:rPr>
                <w:rFonts w:ascii="Times New Roman" w:hAnsi="Times New Roman"/>
                <w:color w:val="000000"/>
              </w:rPr>
              <w:t>292592,0866</w:t>
            </w:r>
          </w:p>
        </w:tc>
        <w:tc>
          <w:tcPr>
            <w:tcW w:w="425" w:type="dxa"/>
            <w:tcMar>
              <w:top w:w="28" w:type="dxa"/>
              <w:left w:w="28" w:type="dxa"/>
              <w:bottom w:w="28" w:type="dxa"/>
              <w:right w:w="28" w:type="dxa"/>
            </w:tcMar>
            <w:textDirection w:val="btLr"/>
            <w:vAlign w:val="center"/>
          </w:tcPr>
          <w:p w:rsidR="00E3054F" w:rsidRPr="00064917" w:rsidRDefault="00E3054F" w:rsidP="00E3054F">
            <w:pPr>
              <w:ind w:left="113" w:right="113"/>
              <w:jc w:val="center"/>
              <w:rPr>
                <w:rFonts w:ascii="Times New Roman" w:hAnsi="Times New Roman"/>
                <w:color w:val="000000"/>
              </w:rPr>
            </w:pPr>
            <w:r w:rsidRPr="00064917">
              <w:rPr>
                <w:rFonts w:ascii="Times New Roman" w:hAnsi="Times New Roman"/>
                <w:color w:val="000000"/>
              </w:rPr>
              <w:t>183104,6</w:t>
            </w:r>
          </w:p>
        </w:tc>
        <w:tc>
          <w:tcPr>
            <w:tcW w:w="425" w:type="dxa"/>
            <w:tcMar>
              <w:top w:w="28" w:type="dxa"/>
              <w:left w:w="28" w:type="dxa"/>
              <w:bottom w:w="28" w:type="dxa"/>
              <w:right w:w="28" w:type="dxa"/>
            </w:tcMar>
            <w:textDirection w:val="btLr"/>
            <w:vAlign w:val="center"/>
          </w:tcPr>
          <w:p w:rsidR="00E3054F" w:rsidRPr="00064917" w:rsidRDefault="00E3054F" w:rsidP="00E3054F">
            <w:pPr>
              <w:ind w:left="113" w:right="113"/>
              <w:jc w:val="center"/>
              <w:rPr>
                <w:rFonts w:ascii="Times New Roman" w:hAnsi="Times New Roman"/>
                <w:color w:val="000000"/>
              </w:rPr>
            </w:pPr>
            <w:r w:rsidRPr="00064917">
              <w:rPr>
                <w:rFonts w:ascii="Times New Roman" w:hAnsi="Times New Roman"/>
                <w:color w:val="000000"/>
              </w:rPr>
              <w:t>47614,6</w:t>
            </w:r>
          </w:p>
        </w:tc>
        <w:tc>
          <w:tcPr>
            <w:tcW w:w="435" w:type="dxa"/>
            <w:tcMar>
              <w:top w:w="28" w:type="dxa"/>
              <w:left w:w="28" w:type="dxa"/>
              <w:bottom w:w="28" w:type="dxa"/>
              <w:right w:w="28" w:type="dxa"/>
            </w:tcMar>
            <w:textDirection w:val="btLr"/>
            <w:vAlign w:val="center"/>
          </w:tcPr>
          <w:p w:rsidR="00E3054F" w:rsidRPr="00064917" w:rsidRDefault="00E3054F" w:rsidP="00E3054F">
            <w:pPr>
              <w:ind w:left="113" w:right="113"/>
              <w:jc w:val="center"/>
              <w:rPr>
                <w:rFonts w:ascii="Times New Roman" w:hAnsi="Times New Roman"/>
                <w:color w:val="000000"/>
              </w:rPr>
            </w:pPr>
            <w:r w:rsidRPr="00064917">
              <w:rPr>
                <w:rFonts w:ascii="Times New Roman" w:hAnsi="Times New Roman"/>
                <w:color w:val="000000"/>
              </w:rPr>
              <w:t>61872,8866</w:t>
            </w:r>
          </w:p>
        </w:tc>
        <w:tc>
          <w:tcPr>
            <w:tcW w:w="415"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r>
      <w:tr w:rsidR="00E3054F" w:rsidRPr="00064917" w:rsidTr="00C0520E">
        <w:trPr>
          <w:cantSplit/>
          <w:trHeight w:val="1161"/>
        </w:trPr>
        <w:tc>
          <w:tcPr>
            <w:tcW w:w="567" w:type="dxa"/>
            <w:vMerge/>
            <w:tcMar>
              <w:top w:w="28" w:type="dxa"/>
              <w:left w:w="28" w:type="dxa"/>
              <w:bottom w:w="28" w:type="dxa"/>
              <w:right w:w="28" w:type="dxa"/>
            </w:tcMar>
          </w:tcPr>
          <w:p w:rsidR="00E3054F" w:rsidRPr="00064917" w:rsidRDefault="00E3054F" w:rsidP="002A35C3">
            <w:pPr>
              <w:widowControl w:val="0"/>
              <w:autoSpaceDE w:val="0"/>
              <w:autoSpaceDN w:val="0"/>
              <w:jc w:val="center"/>
              <w:rPr>
                <w:rFonts w:ascii="Times New Roman" w:hAnsi="Times New Roman"/>
                <w:highlight w:val="yellow"/>
                <w:lang w:val="en-US"/>
              </w:rPr>
            </w:pPr>
          </w:p>
        </w:tc>
        <w:tc>
          <w:tcPr>
            <w:tcW w:w="2989" w:type="dxa"/>
            <w:vMerge/>
            <w:tcMar>
              <w:top w:w="28" w:type="dxa"/>
              <w:left w:w="28" w:type="dxa"/>
              <w:bottom w:w="28" w:type="dxa"/>
              <w:right w:w="28" w:type="dxa"/>
            </w:tcMar>
          </w:tcPr>
          <w:p w:rsidR="00E3054F" w:rsidRPr="00064917" w:rsidRDefault="00E3054F" w:rsidP="002A35C3">
            <w:pPr>
              <w:widowControl w:val="0"/>
              <w:autoSpaceDE w:val="0"/>
              <w:autoSpaceDN w:val="0"/>
              <w:outlineLvl w:val="1"/>
              <w:rPr>
                <w:rFonts w:ascii="Times New Roman" w:hAnsi="Times New Roman"/>
                <w:highlight w:val="yellow"/>
              </w:rPr>
            </w:pPr>
          </w:p>
        </w:tc>
        <w:tc>
          <w:tcPr>
            <w:tcW w:w="428" w:type="dxa"/>
            <w:tcBorders>
              <w:top w:val="nil"/>
              <w:bottom w:val="nil"/>
            </w:tcBorders>
            <w:tcMar>
              <w:top w:w="28" w:type="dxa"/>
              <w:left w:w="28" w:type="dxa"/>
              <w:bottom w:w="28" w:type="dxa"/>
              <w:right w:w="28" w:type="dxa"/>
            </w:tcMar>
            <w:textDirection w:val="btLr"/>
            <w:vAlign w:val="center"/>
          </w:tcPr>
          <w:p w:rsidR="00E3054F" w:rsidRPr="00064917" w:rsidRDefault="00E3054F" w:rsidP="002A35C3">
            <w:pPr>
              <w:widowControl w:val="0"/>
              <w:autoSpaceDE w:val="0"/>
              <w:autoSpaceDN w:val="0"/>
              <w:ind w:left="113" w:right="113"/>
              <w:jc w:val="center"/>
              <w:rPr>
                <w:rFonts w:ascii="Times New Roman" w:hAnsi="Times New Roman"/>
                <w:highlight w:val="yellow"/>
              </w:rPr>
            </w:pPr>
          </w:p>
        </w:tc>
        <w:tc>
          <w:tcPr>
            <w:tcW w:w="420" w:type="dxa"/>
            <w:tcBorders>
              <w:top w:val="nil"/>
              <w:bottom w:val="nil"/>
            </w:tcBorders>
            <w:tcMar>
              <w:top w:w="28" w:type="dxa"/>
              <w:left w:w="28" w:type="dxa"/>
              <w:bottom w:w="28" w:type="dxa"/>
              <w:right w:w="28" w:type="dxa"/>
            </w:tcMar>
            <w:textDirection w:val="btLr"/>
            <w:vAlign w:val="center"/>
          </w:tcPr>
          <w:p w:rsidR="00E3054F" w:rsidRPr="00064917" w:rsidRDefault="00E3054F" w:rsidP="002A35C3">
            <w:pPr>
              <w:widowControl w:val="0"/>
              <w:autoSpaceDE w:val="0"/>
              <w:autoSpaceDN w:val="0"/>
              <w:ind w:left="113" w:right="113"/>
              <w:jc w:val="center"/>
              <w:rPr>
                <w:rFonts w:ascii="Times New Roman" w:hAnsi="Times New Roman"/>
                <w:highlight w:val="yellow"/>
              </w:rPr>
            </w:pPr>
          </w:p>
        </w:tc>
        <w:tc>
          <w:tcPr>
            <w:tcW w:w="425" w:type="dxa"/>
            <w:tcMar>
              <w:top w:w="28" w:type="dxa"/>
              <w:left w:w="28" w:type="dxa"/>
              <w:bottom w:w="28" w:type="dxa"/>
              <w:right w:w="28" w:type="dxa"/>
            </w:tcMar>
            <w:textDirection w:val="btLr"/>
            <w:vAlign w:val="center"/>
          </w:tcPr>
          <w:p w:rsidR="00E3054F" w:rsidRPr="00064917" w:rsidRDefault="00E3054F" w:rsidP="00FE0AF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E3054F" w:rsidRPr="00064917" w:rsidRDefault="00E3054F" w:rsidP="002A35C3">
            <w:pPr>
              <w:ind w:left="113" w:right="113"/>
              <w:jc w:val="center"/>
              <w:rPr>
                <w:rFonts w:ascii="Times New Roman" w:hAnsi="Times New Roman"/>
                <w:lang w:val="en-US"/>
              </w:rPr>
            </w:pPr>
            <w:r w:rsidRPr="00064917">
              <w:rPr>
                <w:rFonts w:ascii="Times New Roman" w:hAnsi="Times New Roman"/>
                <w:lang w:val="en-US"/>
              </w:rPr>
              <w:t>N3</w:t>
            </w:r>
          </w:p>
        </w:tc>
        <w:tc>
          <w:tcPr>
            <w:tcW w:w="426" w:type="dxa"/>
            <w:tcMar>
              <w:top w:w="28" w:type="dxa"/>
              <w:left w:w="28" w:type="dxa"/>
              <w:bottom w:w="28" w:type="dxa"/>
              <w:right w:w="28" w:type="dxa"/>
            </w:tcMar>
            <w:textDirection w:val="btLr"/>
            <w:vAlign w:val="center"/>
          </w:tcPr>
          <w:p w:rsidR="00E3054F" w:rsidRPr="00064917" w:rsidRDefault="00E3054F" w:rsidP="00E3054F">
            <w:pPr>
              <w:ind w:left="113" w:right="113"/>
              <w:jc w:val="center"/>
              <w:rPr>
                <w:rFonts w:ascii="Times New Roman" w:hAnsi="Times New Roman"/>
                <w:color w:val="000000"/>
              </w:rPr>
            </w:pPr>
            <w:r w:rsidRPr="00064917">
              <w:rPr>
                <w:rFonts w:ascii="Times New Roman" w:hAnsi="Times New Roman"/>
                <w:color w:val="000000"/>
              </w:rPr>
              <w:t>1856,1866</w:t>
            </w:r>
          </w:p>
        </w:tc>
        <w:tc>
          <w:tcPr>
            <w:tcW w:w="425" w:type="dxa"/>
            <w:tcMar>
              <w:top w:w="28" w:type="dxa"/>
              <w:left w:w="28" w:type="dxa"/>
              <w:bottom w:w="28" w:type="dxa"/>
              <w:right w:w="28" w:type="dxa"/>
            </w:tcMar>
            <w:textDirection w:val="btLr"/>
            <w:vAlign w:val="center"/>
          </w:tcPr>
          <w:p w:rsidR="00E3054F" w:rsidRPr="00064917" w:rsidRDefault="00E3054F" w:rsidP="00E3054F">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E3054F" w:rsidRPr="00064917" w:rsidRDefault="00E3054F" w:rsidP="00E3054F">
            <w:pPr>
              <w:ind w:left="113" w:right="113"/>
              <w:jc w:val="center"/>
              <w:rPr>
                <w:rFonts w:ascii="Times New Roman" w:hAnsi="Times New Roman"/>
                <w:color w:val="000000"/>
              </w:rPr>
            </w:pPr>
            <w:r w:rsidRPr="00064917">
              <w:rPr>
                <w:rFonts w:ascii="Times New Roman" w:hAnsi="Times New Roman"/>
                <w:color w:val="000000"/>
              </w:rPr>
              <w:t>0</w:t>
            </w:r>
          </w:p>
        </w:tc>
        <w:tc>
          <w:tcPr>
            <w:tcW w:w="435" w:type="dxa"/>
            <w:tcMar>
              <w:top w:w="28" w:type="dxa"/>
              <w:left w:w="28" w:type="dxa"/>
              <w:bottom w:w="28" w:type="dxa"/>
              <w:right w:w="28" w:type="dxa"/>
            </w:tcMar>
            <w:textDirection w:val="btLr"/>
            <w:vAlign w:val="center"/>
          </w:tcPr>
          <w:p w:rsidR="00E3054F" w:rsidRPr="00064917" w:rsidRDefault="00E3054F" w:rsidP="00E3054F">
            <w:pPr>
              <w:ind w:left="113" w:right="113"/>
              <w:jc w:val="center"/>
              <w:rPr>
                <w:rFonts w:ascii="Times New Roman" w:hAnsi="Times New Roman"/>
                <w:color w:val="000000"/>
              </w:rPr>
            </w:pPr>
            <w:r w:rsidRPr="00064917">
              <w:rPr>
                <w:rFonts w:ascii="Times New Roman" w:hAnsi="Times New Roman"/>
                <w:color w:val="000000"/>
              </w:rPr>
              <w:t>1856,1866</w:t>
            </w:r>
          </w:p>
        </w:tc>
        <w:tc>
          <w:tcPr>
            <w:tcW w:w="415"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r>
      <w:tr w:rsidR="00E3054F" w:rsidRPr="00064917" w:rsidTr="00C0520E">
        <w:trPr>
          <w:cantSplit/>
          <w:trHeight w:val="1035"/>
        </w:trPr>
        <w:tc>
          <w:tcPr>
            <w:tcW w:w="567" w:type="dxa"/>
            <w:vMerge/>
            <w:tcBorders>
              <w:bottom w:val="single" w:sz="4" w:space="0" w:color="auto"/>
            </w:tcBorders>
            <w:tcMar>
              <w:top w:w="28" w:type="dxa"/>
              <w:left w:w="28" w:type="dxa"/>
              <w:bottom w:w="28" w:type="dxa"/>
              <w:right w:w="28" w:type="dxa"/>
            </w:tcMar>
          </w:tcPr>
          <w:p w:rsidR="00E3054F" w:rsidRPr="00064917" w:rsidRDefault="00E3054F" w:rsidP="002A35C3">
            <w:pPr>
              <w:widowControl w:val="0"/>
              <w:autoSpaceDE w:val="0"/>
              <w:autoSpaceDN w:val="0"/>
              <w:jc w:val="center"/>
              <w:rPr>
                <w:rFonts w:ascii="Times New Roman" w:hAnsi="Times New Roman"/>
                <w:highlight w:val="yellow"/>
                <w:lang w:val="en-US"/>
              </w:rPr>
            </w:pPr>
          </w:p>
        </w:tc>
        <w:tc>
          <w:tcPr>
            <w:tcW w:w="2989" w:type="dxa"/>
            <w:vMerge/>
            <w:tcBorders>
              <w:bottom w:val="single" w:sz="4" w:space="0" w:color="auto"/>
            </w:tcBorders>
            <w:tcMar>
              <w:top w:w="28" w:type="dxa"/>
              <w:left w:w="28" w:type="dxa"/>
              <w:bottom w:w="28" w:type="dxa"/>
              <w:right w:w="28" w:type="dxa"/>
            </w:tcMar>
          </w:tcPr>
          <w:p w:rsidR="00E3054F" w:rsidRPr="00064917" w:rsidRDefault="00E3054F" w:rsidP="002A35C3">
            <w:pPr>
              <w:widowControl w:val="0"/>
              <w:autoSpaceDE w:val="0"/>
              <w:autoSpaceDN w:val="0"/>
              <w:outlineLvl w:val="1"/>
              <w:rPr>
                <w:rFonts w:ascii="Times New Roman" w:hAnsi="Times New Roman"/>
                <w:highlight w:val="yellow"/>
              </w:rPr>
            </w:pPr>
          </w:p>
        </w:tc>
        <w:tc>
          <w:tcPr>
            <w:tcW w:w="428" w:type="dxa"/>
            <w:tcBorders>
              <w:top w:val="nil"/>
            </w:tcBorders>
            <w:tcMar>
              <w:top w:w="28" w:type="dxa"/>
              <w:left w:w="28" w:type="dxa"/>
              <w:bottom w:w="28" w:type="dxa"/>
              <w:right w:w="28" w:type="dxa"/>
            </w:tcMar>
            <w:textDirection w:val="btLr"/>
            <w:vAlign w:val="center"/>
          </w:tcPr>
          <w:p w:rsidR="00E3054F" w:rsidRPr="00064917" w:rsidRDefault="00E3054F" w:rsidP="002A35C3">
            <w:pPr>
              <w:widowControl w:val="0"/>
              <w:autoSpaceDE w:val="0"/>
              <w:autoSpaceDN w:val="0"/>
              <w:ind w:left="113" w:right="113"/>
              <w:jc w:val="center"/>
              <w:rPr>
                <w:rFonts w:ascii="Times New Roman" w:hAnsi="Times New Roman"/>
                <w:highlight w:val="yellow"/>
              </w:rPr>
            </w:pPr>
          </w:p>
        </w:tc>
        <w:tc>
          <w:tcPr>
            <w:tcW w:w="420" w:type="dxa"/>
            <w:tcBorders>
              <w:top w:val="nil"/>
              <w:bottom w:val="single" w:sz="4" w:space="0" w:color="auto"/>
            </w:tcBorders>
            <w:tcMar>
              <w:top w:w="28" w:type="dxa"/>
              <w:left w:w="28" w:type="dxa"/>
              <w:bottom w:w="28" w:type="dxa"/>
              <w:right w:w="28" w:type="dxa"/>
            </w:tcMar>
            <w:textDirection w:val="btLr"/>
            <w:vAlign w:val="center"/>
          </w:tcPr>
          <w:p w:rsidR="00E3054F" w:rsidRPr="00064917" w:rsidRDefault="00E3054F" w:rsidP="002A35C3">
            <w:pPr>
              <w:widowControl w:val="0"/>
              <w:autoSpaceDE w:val="0"/>
              <w:autoSpaceDN w:val="0"/>
              <w:ind w:left="113" w:right="113"/>
              <w:jc w:val="center"/>
              <w:rPr>
                <w:rFonts w:ascii="Times New Roman" w:hAnsi="Times New Roman"/>
                <w:highlight w:val="yellow"/>
              </w:rPr>
            </w:pPr>
          </w:p>
        </w:tc>
        <w:tc>
          <w:tcPr>
            <w:tcW w:w="425" w:type="dxa"/>
            <w:tcMar>
              <w:top w:w="28" w:type="dxa"/>
              <w:left w:w="28" w:type="dxa"/>
              <w:bottom w:w="28" w:type="dxa"/>
              <w:right w:w="28" w:type="dxa"/>
            </w:tcMar>
            <w:textDirection w:val="btLr"/>
            <w:vAlign w:val="center"/>
          </w:tcPr>
          <w:p w:rsidR="00E3054F" w:rsidRPr="00064917" w:rsidRDefault="00E3054F" w:rsidP="00FE0AF4">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E3054F" w:rsidRPr="00064917" w:rsidRDefault="00E3054F" w:rsidP="002A35C3">
            <w:pPr>
              <w:ind w:left="113" w:right="113"/>
              <w:jc w:val="center"/>
              <w:rPr>
                <w:rFonts w:ascii="Times New Roman" w:hAnsi="Times New Roman"/>
                <w:lang w:val="en-US"/>
              </w:rPr>
            </w:pPr>
            <w:r w:rsidRPr="00064917">
              <w:rPr>
                <w:rFonts w:ascii="Times New Roman" w:hAnsi="Times New Roman"/>
                <w:lang w:val="en-US"/>
              </w:rPr>
              <w:t>N3</w:t>
            </w:r>
          </w:p>
        </w:tc>
        <w:tc>
          <w:tcPr>
            <w:tcW w:w="426" w:type="dxa"/>
            <w:tcMar>
              <w:top w:w="28" w:type="dxa"/>
              <w:left w:w="28" w:type="dxa"/>
              <w:bottom w:w="28" w:type="dxa"/>
              <w:right w:w="28" w:type="dxa"/>
            </w:tcMar>
            <w:textDirection w:val="btLr"/>
            <w:vAlign w:val="center"/>
          </w:tcPr>
          <w:p w:rsidR="00E3054F" w:rsidRPr="00064917" w:rsidRDefault="00E3054F" w:rsidP="00E3054F">
            <w:pPr>
              <w:ind w:left="113" w:right="113"/>
              <w:jc w:val="center"/>
              <w:rPr>
                <w:rFonts w:ascii="Times New Roman" w:hAnsi="Times New Roman"/>
                <w:color w:val="000000"/>
              </w:rPr>
            </w:pPr>
            <w:r w:rsidRPr="00064917">
              <w:rPr>
                <w:rFonts w:ascii="Times New Roman" w:hAnsi="Times New Roman"/>
                <w:color w:val="000000"/>
              </w:rPr>
              <w:t>290735,9</w:t>
            </w:r>
          </w:p>
        </w:tc>
        <w:tc>
          <w:tcPr>
            <w:tcW w:w="425" w:type="dxa"/>
            <w:tcMar>
              <w:top w:w="28" w:type="dxa"/>
              <w:left w:w="28" w:type="dxa"/>
              <w:bottom w:w="28" w:type="dxa"/>
              <w:right w:w="28" w:type="dxa"/>
            </w:tcMar>
            <w:textDirection w:val="btLr"/>
            <w:vAlign w:val="center"/>
          </w:tcPr>
          <w:p w:rsidR="00E3054F" w:rsidRPr="00064917" w:rsidRDefault="00E3054F" w:rsidP="00E3054F">
            <w:pPr>
              <w:ind w:left="113" w:right="113"/>
              <w:jc w:val="center"/>
              <w:rPr>
                <w:rFonts w:ascii="Times New Roman" w:hAnsi="Times New Roman"/>
                <w:color w:val="000000"/>
              </w:rPr>
            </w:pPr>
            <w:r w:rsidRPr="00064917">
              <w:rPr>
                <w:rFonts w:ascii="Times New Roman" w:hAnsi="Times New Roman"/>
                <w:color w:val="000000"/>
              </w:rPr>
              <w:t>183104,6</w:t>
            </w:r>
          </w:p>
        </w:tc>
        <w:tc>
          <w:tcPr>
            <w:tcW w:w="425" w:type="dxa"/>
            <w:tcMar>
              <w:top w:w="28" w:type="dxa"/>
              <w:left w:w="28" w:type="dxa"/>
              <w:bottom w:w="28" w:type="dxa"/>
              <w:right w:w="28" w:type="dxa"/>
            </w:tcMar>
            <w:textDirection w:val="btLr"/>
            <w:vAlign w:val="center"/>
          </w:tcPr>
          <w:p w:rsidR="00E3054F" w:rsidRPr="00064917" w:rsidRDefault="00E3054F" w:rsidP="00E3054F">
            <w:pPr>
              <w:ind w:left="113" w:right="113"/>
              <w:jc w:val="center"/>
              <w:rPr>
                <w:rFonts w:ascii="Times New Roman" w:hAnsi="Times New Roman"/>
                <w:color w:val="000000"/>
              </w:rPr>
            </w:pPr>
            <w:r w:rsidRPr="00064917">
              <w:rPr>
                <w:rFonts w:ascii="Times New Roman" w:hAnsi="Times New Roman"/>
                <w:color w:val="000000"/>
              </w:rPr>
              <w:t>47614,6</w:t>
            </w:r>
          </w:p>
        </w:tc>
        <w:tc>
          <w:tcPr>
            <w:tcW w:w="435" w:type="dxa"/>
            <w:tcMar>
              <w:top w:w="28" w:type="dxa"/>
              <w:left w:w="28" w:type="dxa"/>
              <w:bottom w:w="28" w:type="dxa"/>
              <w:right w:w="28" w:type="dxa"/>
            </w:tcMar>
            <w:textDirection w:val="btLr"/>
            <w:vAlign w:val="center"/>
          </w:tcPr>
          <w:p w:rsidR="00E3054F" w:rsidRPr="00064917" w:rsidRDefault="00E3054F" w:rsidP="00E3054F">
            <w:pPr>
              <w:ind w:left="113" w:right="113"/>
              <w:jc w:val="center"/>
              <w:rPr>
                <w:rFonts w:ascii="Times New Roman" w:hAnsi="Times New Roman"/>
                <w:color w:val="000000"/>
              </w:rPr>
            </w:pPr>
            <w:r w:rsidRPr="00064917">
              <w:rPr>
                <w:rFonts w:ascii="Times New Roman" w:hAnsi="Times New Roman"/>
                <w:color w:val="000000"/>
              </w:rPr>
              <w:t>60016,7</w:t>
            </w:r>
          </w:p>
        </w:tc>
        <w:tc>
          <w:tcPr>
            <w:tcW w:w="415"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E3054F" w:rsidRPr="00064917" w:rsidRDefault="00E3054F" w:rsidP="00FE0AF4">
            <w:pPr>
              <w:ind w:left="113" w:right="113"/>
              <w:jc w:val="center"/>
              <w:rPr>
                <w:rFonts w:ascii="Times New Roman" w:hAnsi="Times New Roman"/>
              </w:rPr>
            </w:pPr>
            <w:r w:rsidRPr="00064917">
              <w:rPr>
                <w:rFonts w:ascii="Times New Roman" w:hAnsi="Times New Roman"/>
              </w:rPr>
              <w:t>-</w:t>
            </w:r>
          </w:p>
        </w:tc>
      </w:tr>
      <w:tr w:rsidR="00C45280" w:rsidRPr="00064917" w:rsidTr="00813811">
        <w:trPr>
          <w:cantSplit/>
          <w:trHeight w:val="1217"/>
        </w:trPr>
        <w:tc>
          <w:tcPr>
            <w:tcW w:w="567" w:type="dxa"/>
            <w:vMerge w:val="restart"/>
            <w:tcMar>
              <w:top w:w="28" w:type="dxa"/>
              <w:left w:w="28" w:type="dxa"/>
              <w:bottom w:w="28" w:type="dxa"/>
              <w:right w:w="28" w:type="dxa"/>
            </w:tcMar>
          </w:tcPr>
          <w:p w:rsidR="00C45280" w:rsidRPr="00064917" w:rsidRDefault="00C45280" w:rsidP="002A35C3">
            <w:pPr>
              <w:widowControl w:val="0"/>
              <w:autoSpaceDE w:val="0"/>
              <w:autoSpaceDN w:val="0"/>
              <w:jc w:val="center"/>
              <w:rPr>
                <w:rFonts w:ascii="Times New Roman" w:hAnsi="Times New Roman"/>
              </w:rPr>
            </w:pPr>
            <w:r w:rsidRPr="00064917">
              <w:rPr>
                <w:rFonts w:ascii="Times New Roman" w:hAnsi="Times New Roman"/>
              </w:rPr>
              <w:t>1.2.1</w:t>
            </w:r>
          </w:p>
        </w:tc>
        <w:tc>
          <w:tcPr>
            <w:tcW w:w="2989" w:type="dxa"/>
            <w:vMerge w:val="restart"/>
            <w:shd w:val="clear" w:color="auto" w:fill="auto"/>
            <w:tcMar>
              <w:top w:w="28" w:type="dxa"/>
              <w:left w:w="28" w:type="dxa"/>
              <w:bottom w:w="28" w:type="dxa"/>
              <w:right w:w="28" w:type="dxa"/>
            </w:tcMar>
          </w:tcPr>
          <w:p w:rsidR="00C45280" w:rsidRPr="00064917" w:rsidRDefault="00C45280" w:rsidP="007C3CD8">
            <w:pPr>
              <w:widowControl w:val="0"/>
              <w:autoSpaceDE w:val="0"/>
              <w:autoSpaceDN w:val="0"/>
              <w:rPr>
                <w:rFonts w:ascii="Times New Roman" w:hAnsi="Times New Roman"/>
                <w:highlight w:val="yellow"/>
              </w:rPr>
            </w:pPr>
            <w:r w:rsidRPr="00064917">
              <w:rPr>
                <w:rFonts w:ascii="Times New Roman" w:hAnsi="Times New Roman"/>
              </w:rPr>
              <w:t xml:space="preserve">Переоснащение </w:t>
            </w:r>
            <w:r w:rsidR="007C3CD8" w:rsidRPr="00064917">
              <w:rPr>
                <w:rFonts w:ascii="Times New Roman" w:hAnsi="Times New Roman"/>
              </w:rPr>
              <w:t>медицинских организаций, подведомственных Минздраву РО</w:t>
            </w:r>
            <w:r w:rsidRPr="00064917">
              <w:rPr>
                <w:rFonts w:ascii="Times New Roman" w:hAnsi="Times New Roman"/>
              </w:rPr>
              <w:t>, оказывающи</w:t>
            </w:r>
            <w:r w:rsidR="007C3CD8" w:rsidRPr="00064917">
              <w:rPr>
                <w:rFonts w:ascii="Times New Roman" w:hAnsi="Times New Roman"/>
              </w:rPr>
              <w:t>х</w:t>
            </w:r>
            <w:r w:rsidRPr="00064917">
              <w:rPr>
                <w:rFonts w:ascii="Times New Roman" w:hAnsi="Times New Roman"/>
              </w:rPr>
              <w:t xml:space="preserve"> </w:t>
            </w:r>
            <w:r w:rsidR="004F381B" w:rsidRPr="00064917">
              <w:rPr>
                <w:rFonts w:ascii="Times New Roman" w:hAnsi="Times New Roman"/>
              </w:rPr>
              <w:t xml:space="preserve">медицинскую </w:t>
            </w:r>
            <w:r w:rsidRPr="00064917">
              <w:rPr>
                <w:rFonts w:ascii="Times New Roman" w:hAnsi="Times New Roman"/>
              </w:rPr>
              <w:t>помощь больным с онкологическими заболеваниями</w:t>
            </w:r>
          </w:p>
        </w:tc>
        <w:tc>
          <w:tcPr>
            <w:tcW w:w="428" w:type="dxa"/>
            <w:vMerge w:val="restart"/>
            <w:tcMar>
              <w:top w:w="28" w:type="dxa"/>
              <w:left w:w="28" w:type="dxa"/>
              <w:bottom w:w="28" w:type="dxa"/>
              <w:right w:w="28" w:type="dxa"/>
            </w:tcMar>
            <w:textDirection w:val="btLr"/>
            <w:vAlign w:val="center"/>
          </w:tcPr>
          <w:p w:rsidR="00C45280" w:rsidRPr="00064917" w:rsidRDefault="00C45280"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vMerge w:val="restart"/>
            <w:tcMar>
              <w:top w:w="28" w:type="dxa"/>
              <w:left w:w="28" w:type="dxa"/>
              <w:bottom w:w="28" w:type="dxa"/>
              <w:right w:w="28" w:type="dxa"/>
            </w:tcMar>
            <w:textDirection w:val="btLr"/>
            <w:vAlign w:val="center"/>
          </w:tcPr>
          <w:p w:rsidR="00C45280" w:rsidRPr="00064917" w:rsidRDefault="00C45280"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C45280" w:rsidRPr="00064917" w:rsidRDefault="00C45280" w:rsidP="00FE0AF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C45280" w:rsidRPr="00064917" w:rsidRDefault="00C45280" w:rsidP="002A35C3">
            <w:pPr>
              <w:ind w:left="113" w:right="113"/>
              <w:jc w:val="center"/>
              <w:rPr>
                <w:rFonts w:ascii="Times New Roman" w:hAnsi="Times New Roman"/>
                <w:lang w:val="en-US"/>
              </w:rPr>
            </w:pPr>
            <w:r w:rsidRPr="00064917">
              <w:rPr>
                <w:rFonts w:ascii="Times New Roman" w:hAnsi="Times New Roman"/>
                <w:lang w:val="en-US"/>
              </w:rPr>
              <w:t>N3</w:t>
            </w:r>
          </w:p>
        </w:tc>
        <w:tc>
          <w:tcPr>
            <w:tcW w:w="426" w:type="dxa"/>
            <w:tcMar>
              <w:top w:w="28" w:type="dxa"/>
              <w:left w:w="28" w:type="dxa"/>
              <w:bottom w:w="28" w:type="dxa"/>
              <w:right w:w="28" w:type="dxa"/>
            </w:tcMar>
            <w:textDirection w:val="btLr"/>
            <w:vAlign w:val="center"/>
          </w:tcPr>
          <w:p w:rsidR="00C45280" w:rsidRPr="00064917" w:rsidRDefault="00C45280" w:rsidP="00AE05DA">
            <w:pPr>
              <w:ind w:left="113" w:right="113"/>
              <w:jc w:val="center"/>
              <w:rPr>
                <w:rFonts w:ascii="Times New Roman" w:hAnsi="Times New Roman"/>
                <w:color w:val="000000"/>
              </w:rPr>
            </w:pPr>
            <w:r w:rsidRPr="00064917">
              <w:rPr>
                <w:rFonts w:ascii="Times New Roman" w:hAnsi="Times New Roman"/>
                <w:color w:val="000000"/>
              </w:rPr>
              <w:t>1856,18660</w:t>
            </w:r>
          </w:p>
        </w:tc>
        <w:tc>
          <w:tcPr>
            <w:tcW w:w="425" w:type="dxa"/>
            <w:tcMar>
              <w:top w:w="28" w:type="dxa"/>
              <w:left w:w="28" w:type="dxa"/>
              <w:bottom w:w="28" w:type="dxa"/>
              <w:right w:w="28" w:type="dxa"/>
            </w:tcMar>
            <w:textDirection w:val="btLr"/>
            <w:vAlign w:val="center"/>
          </w:tcPr>
          <w:p w:rsidR="00C45280" w:rsidRPr="00064917" w:rsidRDefault="00C45280" w:rsidP="00AE05DA">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C45280" w:rsidRPr="00064917" w:rsidRDefault="00C45280" w:rsidP="00AE05DA">
            <w:pPr>
              <w:ind w:left="113" w:right="113"/>
              <w:jc w:val="center"/>
              <w:rPr>
                <w:rFonts w:ascii="Times New Roman" w:hAnsi="Times New Roman"/>
                <w:color w:val="000000"/>
              </w:rPr>
            </w:pPr>
            <w:r w:rsidRPr="00064917">
              <w:rPr>
                <w:rFonts w:ascii="Times New Roman" w:hAnsi="Times New Roman"/>
                <w:color w:val="000000"/>
              </w:rPr>
              <w:t>0</w:t>
            </w:r>
          </w:p>
        </w:tc>
        <w:tc>
          <w:tcPr>
            <w:tcW w:w="435" w:type="dxa"/>
            <w:tcMar>
              <w:top w:w="28" w:type="dxa"/>
              <w:left w:w="28" w:type="dxa"/>
              <w:bottom w:w="28" w:type="dxa"/>
              <w:right w:w="28" w:type="dxa"/>
            </w:tcMar>
            <w:textDirection w:val="btLr"/>
            <w:vAlign w:val="center"/>
          </w:tcPr>
          <w:p w:rsidR="00C45280" w:rsidRPr="00064917" w:rsidRDefault="00C45280" w:rsidP="00AE05DA">
            <w:pPr>
              <w:ind w:left="113" w:right="113"/>
              <w:jc w:val="center"/>
              <w:rPr>
                <w:rFonts w:ascii="Times New Roman" w:hAnsi="Times New Roman"/>
                <w:color w:val="000000"/>
              </w:rPr>
            </w:pPr>
            <w:r w:rsidRPr="00064917">
              <w:rPr>
                <w:rFonts w:ascii="Times New Roman" w:hAnsi="Times New Roman"/>
                <w:color w:val="000000"/>
              </w:rPr>
              <w:t>1856,18660</w:t>
            </w:r>
          </w:p>
        </w:tc>
        <w:tc>
          <w:tcPr>
            <w:tcW w:w="415" w:type="dxa"/>
            <w:shd w:val="clear" w:color="auto" w:fill="auto"/>
            <w:tcMar>
              <w:top w:w="28" w:type="dxa"/>
              <w:left w:w="28" w:type="dxa"/>
              <w:bottom w:w="28" w:type="dxa"/>
              <w:right w:w="28" w:type="dxa"/>
            </w:tcMar>
            <w:textDirection w:val="btLr"/>
            <w:vAlign w:val="center"/>
          </w:tcPr>
          <w:p w:rsidR="00C45280" w:rsidRPr="00064917" w:rsidRDefault="00C45280" w:rsidP="002A35C3">
            <w:pPr>
              <w:ind w:left="113" w:right="113"/>
              <w:jc w:val="center"/>
              <w:rPr>
                <w:rFonts w:ascii="Times New Roman" w:hAnsi="Times New Roman"/>
              </w:rPr>
            </w:pPr>
            <w:r w:rsidRPr="00064917">
              <w:rPr>
                <w:rFonts w:ascii="Times New Roman" w:hAnsi="Times New Roman"/>
              </w:rPr>
              <w:t>-</w:t>
            </w:r>
          </w:p>
        </w:tc>
        <w:tc>
          <w:tcPr>
            <w:tcW w:w="426" w:type="dxa"/>
            <w:shd w:val="clear" w:color="auto" w:fill="auto"/>
            <w:tcMar>
              <w:top w:w="28" w:type="dxa"/>
              <w:left w:w="28" w:type="dxa"/>
              <w:bottom w:w="28" w:type="dxa"/>
              <w:right w:w="28" w:type="dxa"/>
            </w:tcMar>
            <w:textDirection w:val="btLr"/>
            <w:vAlign w:val="center"/>
          </w:tcPr>
          <w:p w:rsidR="00C45280" w:rsidRPr="00064917" w:rsidRDefault="00C45280" w:rsidP="002A35C3">
            <w:pPr>
              <w:ind w:left="113" w:right="113"/>
              <w:jc w:val="center"/>
              <w:rPr>
                <w:rFonts w:ascii="Times New Roman" w:hAnsi="Times New Roman"/>
              </w:rPr>
            </w:pPr>
            <w:r w:rsidRPr="00064917">
              <w:rPr>
                <w:rFonts w:ascii="Times New Roman" w:hAnsi="Times New Roman"/>
              </w:rPr>
              <w:t>-</w:t>
            </w:r>
          </w:p>
        </w:tc>
        <w:tc>
          <w:tcPr>
            <w:tcW w:w="425" w:type="dxa"/>
            <w:shd w:val="clear" w:color="auto" w:fill="auto"/>
            <w:tcMar>
              <w:top w:w="28" w:type="dxa"/>
              <w:left w:w="28" w:type="dxa"/>
              <w:bottom w:w="28" w:type="dxa"/>
              <w:right w:w="28" w:type="dxa"/>
            </w:tcMar>
            <w:textDirection w:val="btLr"/>
            <w:vAlign w:val="center"/>
          </w:tcPr>
          <w:p w:rsidR="00C45280" w:rsidRPr="00064917" w:rsidRDefault="00C45280" w:rsidP="002A35C3">
            <w:pPr>
              <w:ind w:left="113" w:right="113"/>
              <w:jc w:val="center"/>
              <w:rPr>
                <w:rFonts w:ascii="Times New Roman" w:hAnsi="Times New Roman"/>
              </w:rPr>
            </w:pPr>
            <w:r w:rsidRPr="00064917">
              <w:rPr>
                <w:rFonts w:ascii="Times New Roman" w:hAnsi="Times New Roman"/>
              </w:rPr>
              <w:t>-</w:t>
            </w:r>
          </w:p>
        </w:tc>
        <w:tc>
          <w:tcPr>
            <w:tcW w:w="425" w:type="dxa"/>
            <w:shd w:val="clear" w:color="auto" w:fill="auto"/>
            <w:tcMar>
              <w:top w:w="28" w:type="dxa"/>
              <w:left w:w="28" w:type="dxa"/>
              <w:bottom w:w="28" w:type="dxa"/>
              <w:right w:w="28" w:type="dxa"/>
            </w:tcMar>
            <w:textDirection w:val="btLr"/>
            <w:vAlign w:val="center"/>
          </w:tcPr>
          <w:p w:rsidR="00C45280" w:rsidRPr="00064917" w:rsidRDefault="00C45280" w:rsidP="002A35C3">
            <w:pPr>
              <w:ind w:left="113" w:right="113"/>
              <w:jc w:val="center"/>
              <w:rPr>
                <w:rFonts w:ascii="Times New Roman" w:hAnsi="Times New Roman"/>
              </w:rPr>
            </w:pPr>
            <w:r w:rsidRPr="00064917">
              <w:rPr>
                <w:rFonts w:ascii="Times New Roman" w:hAnsi="Times New Roman"/>
              </w:rPr>
              <w:t>-</w:t>
            </w:r>
          </w:p>
        </w:tc>
        <w:tc>
          <w:tcPr>
            <w:tcW w:w="425" w:type="dxa"/>
            <w:shd w:val="clear" w:color="auto" w:fill="auto"/>
            <w:tcMar>
              <w:top w:w="28" w:type="dxa"/>
              <w:left w:w="28" w:type="dxa"/>
              <w:bottom w:w="28" w:type="dxa"/>
              <w:right w:w="28" w:type="dxa"/>
            </w:tcMar>
            <w:textDirection w:val="btLr"/>
            <w:vAlign w:val="center"/>
          </w:tcPr>
          <w:p w:rsidR="00C45280" w:rsidRPr="00064917" w:rsidRDefault="00C45280" w:rsidP="002A35C3">
            <w:pPr>
              <w:ind w:left="113" w:right="113"/>
              <w:jc w:val="center"/>
              <w:rPr>
                <w:rFonts w:ascii="Times New Roman" w:hAnsi="Times New Roman"/>
              </w:rPr>
            </w:pPr>
            <w:r w:rsidRPr="00064917">
              <w:rPr>
                <w:rFonts w:ascii="Times New Roman" w:hAnsi="Times New Roman"/>
              </w:rPr>
              <w:t>-</w:t>
            </w:r>
          </w:p>
        </w:tc>
        <w:tc>
          <w:tcPr>
            <w:tcW w:w="426" w:type="dxa"/>
            <w:shd w:val="clear" w:color="auto" w:fill="auto"/>
            <w:tcMar>
              <w:top w:w="28" w:type="dxa"/>
              <w:left w:w="28" w:type="dxa"/>
              <w:bottom w:w="28" w:type="dxa"/>
              <w:right w:w="28" w:type="dxa"/>
            </w:tcMar>
            <w:textDirection w:val="btLr"/>
            <w:vAlign w:val="center"/>
          </w:tcPr>
          <w:p w:rsidR="00C45280" w:rsidRPr="00064917" w:rsidRDefault="00C45280" w:rsidP="002A35C3">
            <w:pPr>
              <w:ind w:left="113" w:right="113"/>
              <w:jc w:val="center"/>
              <w:rPr>
                <w:rFonts w:ascii="Times New Roman" w:hAnsi="Times New Roman"/>
              </w:rPr>
            </w:pPr>
            <w:r w:rsidRPr="00064917">
              <w:rPr>
                <w:rFonts w:ascii="Times New Roman" w:hAnsi="Times New Roman"/>
              </w:rPr>
              <w:t>-</w:t>
            </w:r>
          </w:p>
        </w:tc>
      </w:tr>
      <w:tr w:rsidR="00C45280" w:rsidRPr="00064917" w:rsidTr="00813811">
        <w:trPr>
          <w:cantSplit/>
          <w:trHeight w:val="1106"/>
        </w:trPr>
        <w:tc>
          <w:tcPr>
            <w:tcW w:w="567" w:type="dxa"/>
            <w:vMerge/>
            <w:tcBorders>
              <w:bottom w:val="single" w:sz="4" w:space="0" w:color="auto"/>
            </w:tcBorders>
            <w:tcMar>
              <w:top w:w="28" w:type="dxa"/>
              <w:left w:w="28" w:type="dxa"/>
              <w:bottom w:w="28" w:type="dxa"/>
              <w:right w:w="28" w:type="dxa"/>
            </w:tcMar>
          </w:tcPr>
          <w:p w:rsidR="00C45280" w:rsidRPr="00064917" w:rsidRDefault="00C45280" w:rsidP="002A35C3">
            <w:pPr>
              <w:widowControl w:val="0"/>
              <w:autoSpaceDE w:val="0"/>
              <w:autoSpaceDN w:val="0"/>
              <w:jc w:val="center"/>
              <w:rPr>
                <w:rFonts w:ascii="Times New Roman" w:hAnsi="Times New Roman"/>
              </w:rPr>
            </w:pPr>
          </w:p>
        </w:tc>
        <w:tc>
          <w:tcPr>
            <w:tcW w:w="2989" w:type="dxa"/>
            <w:vMerge/>
            <w:tcBorders>
              <w:bottom w:val="single" w:sz="4" w:space="0" w:color="auto"/>
            </w:tcBorders>
            <w:shd w:val="clear" w:color="auto" w:fill="auto"/>
            <w:tcMar>
              <w:top w:w="28" w:type="dxa"/>
              <w:left w:w="28" w:type="dxa"/>
              <w:bottom w:w="28" w:type="dxa"/>
              <w:right w:w="28" w:type="dxa"/>
            </w:tcMar>
          </w:tcPr>
          <w:p w:rsidR="00C45280" w:rsidRPr="00064917" w:rsidRDefault="00C45280" w:rsidP="002A35C3">
            <w:pPr>
              <w:widowControl w:val="0"/>
              <w:autoSpaceDE w:val="0"/>
              <w:autoSpaceDN w:val="0"/>
              <w:rPr>
                <w:rFonts w:ascii="Times New Roman" w:hAnsi="Times New Roman"/>
              </w:rPr>
            </w:pPr>
          </w:p>
        </w:tc>
        <w:tc>
          <w:tcPr>
            <w:tcW w:w="428" w:type="dxa"/>
            <w:vMerge/>
            <w:tcBorders>
              <w:bottom w:val="single" w:sz="4" w:space="0" w:color="auto"/>
            </w:tcBorders>
            <w:tcMar>
              <w:top w:w="28" w:type="dxa"/>
              <w:left w:w="28" w:type="dxa"/>
              <w:bottom w:w="28" w:type="dxa"/>
              <w:right w:w="28" w:type="dxa"/>
            </w:tcMar>
            <w:textDirection w:val="btLr"/>
            <w:vAlign w:val="center"/>
          </w:tcPr>
          <w:p w:rsidR="00C45280" w:rsidRPr="00064917" w:rsidRDefault="00C45280" w:rsidP="002A35C3">
            <w:pPr>
              <w:widowControl w:val="0"/>
              <w:autoSpaceDE w:val="0"/>
              <w:autoSpaceDN w:val="0"/>
              <w:ind w:left="113" w:right="113"/>
              <w:jc w:val="center"/>
              <w:rPr>
                <w:rFonts w:ascii="Times New Roman" w:hAnsi="Times New Roman"/>
              </w:rPr>
            </w:pPr>
          </w:p>
        </w:tc>
        <w:tc>
          <w:tcPr>
            <w:tcW w:w="420" w:type="dxa"/>
            <w:vMerge/>
            <w:tcBorders>
              <w:bottom w:val="single" w:sz="4" w:space="0" w:color="auto"/>
            </w:tcBorders>
            <w:tcMar>
              <w:top w:w="28" w:type="dxa"/>
              <w:left w:w="28" w:type="dxa"/>
              <w:bottom w:w="28" w:type="dxa"/>
              <w:right w:w="28" w:type="dxa"/>
            </w:tcMar>
            <w:textDirection w:val="btLr"/>
            <w:vAlign w:val="center"/>
          </w:tcPr>
          <w:p w:rsidR="00C45280" w:rsidRPr="00064917" w:rsidRDefault="00C45280"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C45280" w:rsidRPr="00064917" w:rsidRDefault="00C45280" w:rsidP="00FE0AF4">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C45280" w:rsidRPr="00064917" w:rsidRDefault="00C45280" w:rsidP="002A35C3">
            <w:pPr>
              <w:ind w:left="113" w:right="113"/>
              <w:jc w:val="center"/>
              <w:rPr>
                <w:rFonts w:ascii="Times New Roman" w:hAnsi="Times New Roman"/>
                <w:lang w:val="en-US"/>
              </w:rPr>
            </w:pPr>
            <w:r w:rsidRPr="00064917">
              <w:rPr>
                <w:rFonts w:ascii="Times New Roman" w:hAnsi="Times New Roman"/>
                <w:lang w:val="en-US"/>
              </w:rPr>
              <w:t>N3</w:t>
            </w:r>
          </w:p>
        </w:tc>
        <w:tc>
          <w:tcPr>
            <w:tcW w:w="426" w:type="dxa"/>
            <w:tcMar>
              <w:top w:w="28" w:type="dxa"/>
              <w:left w:w="28" w:type="dxa"/>
              <w:bottom w:w="28" w:type="dxa"/>
              <w:right w:w="28" w:type="dxa"/>
            </w:tcMar>
            <w:textDirection w:val="btLr"/>
            <w:vAlign w:val="center"/>
          </w:tcPr>
          <w:p w:rsidR="00C45280" w:rsidRPr="00064917" w:rsidRDefault="00C45280" w:rsidP="00AE05DA">
            <w:pPr>
              <w:ind w:left="113" w:right="113"/>
              <w:jc w:val="center"/>
              <w:rPr>
                <w:rFonts w:ascii="Times New Roman" w:hAnsi="Times New Roman"/>
                <w:color w:val="000000"/>
              </w:rPr>
            </w:pPr>
            <w:r w:rsidRPr="00064917">
              <w:rPr>
                <w:rFonts w:ascii="Times New Roman" w:hAnsi="Times New Roman"/>
                <w:color w:val="000000"/>
              </w:rPr>
              <w:t>290735,9</w:t>
            </w:r>
          </w:p>
        </w:tc>
        <w:tc>
          <w:tcPr>
            <w:tcW w:w="425" w:type="dxa"/>
            <w:tcMar>
              <w:top w:w="28" w:type="dxa"/>
              <w:left w:w="28" w:type="dxa"/>
              <w:bottom w:w="28" w:type="dxa"/>
              <w:right w:w="28" w:type="dxa"/>
            </w:tcMar>
            <w:textDirection w:val="btLr"/>
            <w:vAlign w:val="center"/>
          </w:tcPr>
          <w:p w:rsidR="00C45280" w:rsidRPr="00064917" w:rsidRDefault="00C45280" w:rsidP="00AE05DA">
            <w:pPr>
              <w:ind w:left="113" w:right="113"/>
              <w:jc w:val="center"/>
              <w:rPr>
                <w:rFonts w:ascii="Times New Roman" w:hAnsi="Times New Roman"/>
                <w:color w:val="000000"/>
              </w:rPr>
            </w:pPr>
            <w:r w:rsidRPr="00064917">
              <w:rPr>
                <w:rFonts w:ascii="Times New Roman" w:hAnsi="Times New Roman"/>
                <w:color w:val="000000"/>
              </w:rPr>
              <w:t>183104,6</w:t>
            </w:r>
          </w:p>
        </w:tc>
        <w:tc>
          <w:tcPr>
            <w:tcW w:w="425" w:type="dxa"/>
            <w:tcMar>
              <w:top w:w="28" w:type="dxa"/>
              <w:left w:w="28" w:type="dxa"/>
              <w:bottom w:w="28" w:type="dxa"/>
              <w:right w:w="28" w:type="dxa"/>
            </w:tcMar>
            <w:textDirection w:val="btLr"/>
            <w:vAlign w:val="center"/>
          </w:tcPr>
          <w:p w:rsidR="00C45280" w:rsidRPr="00064917" w:rsidRDefault="00C45280" w:rsidP="00AE05DA">
            <w:pPr>
              <w:ind w:left="113" w:right="113"/>
              <w:jc w:val="center"/>
              <w:rPr>
                <w:rFonts w:ascii="Times New Roman" w:hAnsi="Times New Roman"/>
                <w:color w:val="000000"/>
              </w:rPr>
            </w:pPr>
            <w:r w:rsidRPr="00064917">
              <w:rPr>
                <w:rFonts w:ascii="Times New Roman" w:hAnsi="Times New Roman"/>
                <w:color w:val="000000"/>
              </w:rPr>
              <w:t>47614,6</w:t>
            </w:r>
          </w:p>
        </w:tc>
        <w:tc>
          <w:tcPr>
            <w:tcW w:w="435" w:type="dxa"/>
            <w:tcMar>
              <w:top w:w="28" w:type="dxa"/>
              <w:left w:w="28" w:type="dxa"/>
              <w:bottom w:w="28" w:type="dxa"/>
              <w:right w:w="28" w:type="dxa"/>
            </w:tcMar>
            <w:textDirection w:val="btLr"/>
            <w:vAlign w:val="center"/>
          </w:tcPr>
          <w:p w:rsidR="00C45280" w:rsidRPr="00064917" w:rsidRDefault="00C45280" w:rsidP="00AE05DA">
            <w:pPr>
              <w:ind w:left="113" w:right="113"/>
              <w:jc w:val="center"/>
              <w:rPr>
                <w:rFonts w:ascii="Times New Roman" w:hAnsi="Times New Roman"/>
                <w:color w:val="000000"/>
              </w:rPr>
            </w:pPr>
            <w:r w:rsidRPr="00064917">
              <w:rPr>
                <w:rFonts w:ascii="Times New Roman" w:hAnsi="Times New Roman"/>
                <w:color w:val="000000"/>
              </w:rPr>
              <w:t>60016,7</w:t>
            </w:r>
          </w:p>
        </w:tc>
        <w:tc>
          <w:tcPr>
            <w:tcW w:w="415" w:type="dxa"/>
            <w:tcMar>
              <w:top w:w="28" w:type="dxa"/>
              <w:left w:w="28" w:type="dxa"/>
              <w:bottom w:w="28" w:type="dxa"/>
              <w:right w:w="28" w:type="dxa"/>
            </w:tcMar>
            <w:textDirection w:val="btLr"/>
            <w:vAlign w:val="center"/>
          </w:tcPr>
          <w:p w:rsidR="00C45280" w:rsidRPr="00064917" w:rsidRDefault="00C45280" w:rsidP="00FE0AF4">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C45280" w:rsidRPr="00064917" w:rsidRDefault="00C45280" w:rsidP="00FE0AF4">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C45280" w:rsidRPr="00064917" w:rsidRDefault="00C45280" w:rsidP="00FE0AF4">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C45280" w:rsidRPr="00064917" w:rsidRDefault="00C45280" w:rsidP="00FE0AF4">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C45280" w:rsidRPr="00064917" w:rsidRDefault="00C45280" w:rsidP="00FE0AF4">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C45280" w:rsidRPr="00064917" w:rsidRDefault="00C45280" w:rsidP="00FE0AF4">
            <w:pPr>
              <w:ind w:left="113" w:right="113"/>
              <w:jc w:val="center"/>
              <w:rPr>
                <w:rFonts w:ascii="Times New Roman" w:hAnsi="Times New Roman"/>
              </w:rPr>
            </w:pPr>
            <w:r w:rsidRPr="00064917">
              <w:rPr>
                <w:rFonts w:ascii="Times New Roman" w:hAnsi="Times New Roman"/>
              </w:rPr>
              <w:t>-</w:t>
            </w:r>
          </w:p>
        </w:tc>
      </w:tr>
      <w:tr w:rsidR="00202837" w:rsidRPr="00064917" w:rsidTr="00C0520E">
        <w:trPr>
          <w:cantSplit/>
          <w:trHeight w:val="1453"/>
        </w:trPr>
        <w:tc>
          <w:tcPr>
            <w:tcW w:w="4404" w:type="dxa"/>
            <w:gridSpan w:val="4"/>
            <w:tcBorders>
              <w:bottom w:val="nil"/>
            </w:tcBorders>
            <w:tcMar>
              <w:top w:w="28" w:type="dxa"/>
              <w:left w:w="28" w:type="dxa"/>
              <w:bottom w:w="28" w:type="dxa"/>
              <w:right w:w="28" w:type="dxa"/>
            </w:tcMar>
          </w:tcPr>
          <w:p w:rsidR="00202837" w:rsidRPr="00064917" w:rsidRDefault="00202837" w:rsidP="002A35C3">
            <w:pPr>
              <w:widowControl w:val="0"/>
              <w:autoSpaceDE w:val="0"/>
              <w:autoSpaceDN w:val="0"/>
              <w:rPr>
                <w:rFonts w:ascii="Times New Roman" w:hAnsi="Times New Roman"/>
              </w:rPr>
            </w:pPr>
            <w:r w:rsidRPr="00064917">
              <w:rPr>
                <w:rFonts w:ascii="Times New Roman" w:hAnsi="Times New Roman"/>
              </w:rPr>
              <w:t>Всего по региональным проектам</w:t>
            </w:r>
          </w:p>
        </w:tc>
        <w:tc>
          <w:tcPr>
            <w:tcW w:w="425" w:type="dxa"/>
            <w:tcMar>
              <w:top w:w="28" w:type="dxa"/>
              <w:left w:w="28" w:type="dxa"/>
              <w:bottom w:w="28" w:type="dxa"/>
              <w:right w:w="28" w:type="dxa"/>
            </w:tcMar>
            <w:textDirection w:val="btLr"/>
            <w:vAlign w:val="center"/>
          </w:tcPr>
          <w:p w:rsidR="00202837" w:rsidRPr="00064917" w:rsidRDefault="00202837" w:rsidP="00FE0AF4">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202837" w:rsidRPr="00064917" w:rsidRDefault="00202837" w:rsidP="002A35C3">
            <w:pPr>
              <w:ind w:left="113" w:right="113"/>
              <w:jc w:val="center"/>
              <w:rPr>
                <w:rFonts w:ascii="Times New Roman" w:hAnsi="Times New Roman"/>
                <w:lang w:val="en-US"/>
              </w:rPr>
            </w:pPr>
          </w:p>
        </w:tc>
        <w:tc>
          <w:tcPr>
            <w:tcW w:w="426" w:type="dxa"/>
            <w:tcMar>
              <w:top w:w="28" w:type="dxa"/>
              <w:left w:w="28" w:type="dxa"/>
              <w:bottom w:w="28" w:type="dxa"/>
              <w:right w:w="28" w:type="dxa"/>
            </w:tcMar>
            <w:textDirection w:val="btLr"/>
            <w:vAlign w:val="center"/>
          </w:tcPr>
          <w:p w:rsidR="00202837" w:rsidRPr="00064917" w:rsidRDefault="00202837" w:rsidP="00202837">
            <w:pPr>
              <w:ind w:left="113" w:right="113"/>
              <w:jc w:val="center"/>
              <w:rPr>
                <w:rFonts w:ascii="Times New Roman" w:hAnsi="Times New Roman"/>
                <w:bCs/>
              </w:rPr>
            </w:pPr>
            <w:r w:rsidRPr="00064917">
              <w:rPr>
                <w:rFonts w:ascii="Times New Roman" w:hAnsi="Times New Roman"/>
                <w:bCs/>
              </w:rPr>
              <w:t>660768,74537</w:t>
            </w:r>
          </w:p>
        </w:tc>
        <w:tc>
          <w:tcPr>
            <w:tcW w:w="425" w:type="dxa"/>
            <w:tcMar>
              <w:top w:w="28" w:type="dxa"/>
              <w:left w:w="28" w:type="dxa"/>
              <w:bottom w:w="28" w:type="dxa"/>
              <w:right w:w="28" w:type="dxa"/>
            </w:tcMar>
            <w:textDirection w:val="btLr"/>
            <w:vAlign w:val="center"/>
          </w:tcPr>
          <w:p w:rsidR="00202837" w:rsidRPr="00064917" w:rsidRDefault="00202837" w:rsidP="00202837">
            <w:pPr>
              <w:ind w:left="113" w:right="113"/>
              <w:jc w:val="center"/>
              <w:rPr>
                <w:rFonts w:ascii="Times New Roman" w:hAnsi="Times New Roman"/>
                <w:bCs/>
              </w:rPr>
            </w:pPr>
            <w:r w:rsidRPr="00064917">
              <w:rPr>
                <w:rFonts w:ascii="Times New Roman" w:hAnsi="Times New Roman"/>
                <w:bCs/>
              </w:rPr>
              <w:t>323415,5</w:t>
            </w:r>
          </w:p>
        </w:tc>
        <w:tc>
          <w:tcPr>
            <w:tcW w:w="425" w:type="dxa"/>
            <w:tcMar>
              <w:top w:w="28" w:type="dxa"/>
              <w:left w:w="28" w:type="dxa"/>
              <w:bottom w:w="28" w:type="dxa"/>
              <w:right w:w="28" w:type="dxa"/>
            </w:tcMar>
            <w:textDirection w:val="btLr"/>
            <w:vAlign w:val="center"/>
          </w:tcPr>
          <w:p w:rsidR="00202837" w:rsidRPr="00064917" w:rsidRDefault="00202837" w:rsidP="00202837">
            <w:pPr>
              <w:ind w:left="113" w:right="113"/>
              <w:jc w:val="center"/>
              <w:rPr>
                <w:rFonts w:ascii="Times New Roman" w:hAnsi="Times New Roman"/>
                <w:bCs/>
              </w:rPr>
            </w:pPr>
            <w:r w:rsidRPr="00064917">
              <w:rPr>
                <w:rFonts w:ascii="Times New Roman" w:hAnsi="Times New Roman"/>
                <w:bCs/>
              </w:rPr>
              <w:t>123818,4</w:t>
            </w:r>
          </w:p>
        </w:tc>
        <w:tc>
          <w:tcPr>
            <w:tcW w:w="435" w:type="dxa"/>
            <w:tcMar>
              <w:top w:w="28" w:type="dxa"/>
              <w:left w:w="28" w:type="dxa"/>
              <w:bottom w:w="28" w:type="dxa"/>
              <w:right w:w="28" w:type="dxa"/>
            </w:tcMar>
            <w:textDirection w:val="btLr"/>
            <w:vAlign w:val="center"/>
          </w:tcPr>
          <w:p w:rsidR="00202837" w:rsidRPr="00064917" w:rsidRDefault="00202837" w:rsidP="00202837">
            <w:pPr>
              <w:ind w:left="113" w:right="113"/>
              <w:jc w:val="center"/>
              <w:rPr>
                <w:rFonts w:ascii="Times New Roman" w:hAnsi="Times New Roman"/>
                <w:bCs/>
              </w:rPr>
            </w:pPr>
            <w:r w:rsidRPr="00064917">
              <w:rPr>
                <w:rFonts w:ascii="Times New Roman" w:hAnsi="Times New Roman"/>
                <w:bCs/>
              </w:rPr>
              <w:t>213534,84537</w:t>
            </w:r>
          </w:p>
        </w:tc>
        <w:tc>
          <w:tcPr>
            <w:tcW w:w="415" w:type="dxa"/>
            <w:tcMar>
              <w:top w:w="28" w:type="dxa"/>
              <w:left w:w="28" w:type="dxa"/>
              <w:bottom w:w="28" w:type="dxa"/>
              <w:right w:w="28" w:type="dxa"/>
            </w:tcMar>
            <w:textDirection w:val="btLr"/>
            <w:vAlign w:val="center"/>
          </w:tcPr>
          <w:p w:rsidR="00202837" w:rsidRPr="00064917" w:rsidRDefault="00202837" w:rsidP="002A35C3">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202837" w:rsidRPr="00064917" w:rsidRDefault="00202837" w:rsidP="002A35C3">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202837" w:rsidRPr="00064917" w:rsidRDefault="00202837" w:rsidP="002A35C3">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202837" w:rsidRPr="00064917" w:rsidRDefault="00202837" w:rsidP="002A35C3">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202837" w:rsidRPr="00064917" w:rsidRDefault="00202837" w:rsidP="002A35C3">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202837" w:rsidRPr="00064917" w:rsidRDefault="00202837" w:rsidP="002A35C3">
            <w:pPr>
              <w:ind w:left="113" w:right="113"/>
              <w:jc w:val="center"/>
              <w:rPr>
                <w:rFonts w:ascii="Times New Roman" w:hAnsi="Times New Roman"/>
              </w:rPr>
            </w:pPr>
            <w:r w:rsidRPr="00064917">
              <w:rPr>
                <w:rFonts w:ascii="Times New Roman" w:hAnsi="Times New Roman"/>
              </w:rPr>
              <w:t>-</w:t>
            </w:r>
          </w:p>
        </w:tc>
      </w:tr>
      <w:tr w:rsidR="00202837" w:rsidRPr="00064917" w:rsidTr="00C0520E">
        <w:trPr>
          <w:cantSplit/>
          <w:trHeight w:val="1205"/>
        </w:trPr>
        <w:tc>
          <w:tcPr>
            <w:tcW w:w="4404" w:type="dxa"/>
            <w:gridSpan w:val="4"/>
            <w:tcBorders>
              <w:top w:val="nil"/>
              <w:bottom w:val="nil"/>
            </w:tcBorders>
            <w:tcMar>
              <w:top w:w="28" w:type="dxa"/>
              <w:left w:w="28" w:type="dxa"/>
              <w:bottom w:w="28" w:type="dxa"/>
              <w:right w:w="28" w:type="dxa"/>
            </w:tcMar>
          </w:tcPr>
          <w:p w:rsidR="00202837" w:rsidRPr="00064917" w:rsidRDefault="00202837" w:rsidP="002A35C3">
            <w:pPr>
              <w:widowControl w:val="0"/>
              <w:autoSpaceDE w:val="0"/>
              <w:autoSpaceDN w:val="0"/>
              <w:rPr>
                <w:rFonts w:ascii="Times New Roman" w:hAnsi="Times New Roman"/>
              </w:rPr>
            </w:pPr>
          </w:p>
        </w:tc>
        <w:tc>
          <w:tcPr>
            <w:tcW w:w="425" w:type="dxa"/>
            <w:tcMar>
              <w:top w:w="28" w:type="dxa"/>
              <w:left w:w="28" w:type="dxa"/>
              <w:bottom w:w="28" w:type="dxa"/>
              <w:right w:w="28" w:type="dxa"/>
            </w:tcMar>
            <w:textDirection w:val="btLr"/>
            <w:vAlign w:val="center"/>
          </w:tcPr>
          <w:p w:rsidR="00202837" w:rsidRPr="00064917" w:rsidRDefault="00202837" w:rsidP="00FE0AF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02837" w:rsidRPr="00064917" w:rsidRDefault="00202837" w:rsidP="002A35C3">
            <w:pPr>
              <w:ind w:left="113" w:right="113"/>
              <w:jc w:val="center"/>
              <w:rPr>
                <w:rFonts w:ascii="Times New Roman" w:hAnsi="Times New Roman"/>
                <w:lang w:val="en-US"/>
              </w:rPr>
            </w:pPr>
          </w:p>
        </w:tc>
        <w:tc>
          <w:tcPr>
            <w:tcW w:w="426" w:type="dxa"/>
            <w:tcMar>
              <w:top w:w="28" w:type="dxa"/>
              <w:left w:w="28" w:type="dxa"/>
              <w:bottom w:w="28" w:type="dxa"/>
              <w:right w:w="28" w:type="dxa"/>
            </w:tcMar>
            <w:textDirection w:val="btLr"/>
            <w:vAlign w:val="center"/>
          </w:tcPr>
          <w:p w:rsidR="00202837" w:rsidRPr="00064917" w:rsidRDefault="00202837" w:rsidP="00202837">
            <w:pPr>
              <w:ind w:left="113" w:right="113"/>
              <w:jc w:val="center"/>
              <w:rPr>
                <w:rFonts w:ascii="Times New Roman" w:hAnsi="Times New Roman"/>
                <w:bCs/>
              </w:rPr>
            </w:pPr>
            <w:r w:rsidRPr="00064917">
              <w:rPr>
                <w:rFonts w:ascii="Times New Roman" w:hAnsi="Times New Roman"/>
                <w:bCs/>
              </w:rPr>
              <w:t>6406,04537</w:t>
            </w:r>
          </w:p>
        </w:tc>
        <w:tc>
          <w:tcPr>
            <w:tcW w:w="425" w:type="dxa"/>
            <w:tcMar>
              <w:top w:w="28" w:type="dxa"/>
              <w:left w:w="28" w:type="dxa"/>
              <w:bottom w:w="28" w:type="dxa"/>
              <w:right w:w="28" w:type="dxa"/>
            </w:tcMar>
            <w:textDirection w:val="btLr"/>
            <w:vAlign w:val="center"/>
          </w:tcPr>
          <w:p w:rsidR="00202837" w:rsidRPr="00064917" w:rsidRDefault="00202837" w:rsidP="00202837">
            <w:pPr>
              <w:ind w:left="113" w:right="113"/>
              <w:jc w:val="center"/>
              <w:rPr>
                <w:rFonts w:ascii="Times New Roman" w:hAnsi="Times New Roman"/>
                <w:bCs/>
              </w:rPr>
            </w:pPr>
            <w:r w:rsidRPr="00064917">
              <w:rPr>
                <w:rFonts w:ascii="Times New Roman" w:hAnsi="Times New Roman"/>
                <w:bCs/>
              </w:rPr>
              <w:t>0</w:t>
            </w:r>
          </w:p>
        </w:tc>
        <w:tc>
          <w:tcPr>
            <w:tcW w:w="425" w:type="dxa"/>
            <w:tcMar>
              <w:top w:w="28" w:type="dxa"/>
              <w:left w:w="28" w:type="dxa"/>
              <w:bottom w:w="28" w:type="dxa"/>
              <w:right w:w="28" w:type="dxa"/>
            </w:tcMar>
            <w:textDirection w:val="btLr"/>
            <w:vAlign w:val="center"/>
          </w:tcPr>
          <w:p w:rsidR="00202837" w:rsidRPr="00064917" w:rsidRDefault="00202837" w:rsidP="00202837">
            <w:pPr>
              <w:ind w:left="113" w:right="113"/>
              <w:jc w:val="center"/>
              <w:rPr>
                <w:rFonts w:ascii="Times New Roman" w:hAnsi="Times New Roman"/>
                <w:bCs/>
              </w:rPr>
            </w:pPr>
            <w:r w:rsidRPr="00064917">
              <w:rPr>
                <w:rFonts w:ascii="Times New Roman" w:hAnsi="Times New Roman"/>
                <w:bCs/>
              </w:rPr>
              <w:t>0</w:t>
            </w:r>
          </w:p>
        </w:tc>
        <w:tc>
          <w:tcPr>
            <w:tcW w:w="435" w:type="dxa"/>
            <w:tcMar>
              <w:top w:w="28" w:type="dxa"/>
              <w:left w:w="28" w:type="dxa"/>
              <w:bottom w:w="28" w:type="dxa"/>
              <w:right w:w="28" w:type="dxa"/>
            </w:tcMar>
            <w:textDirection w:val="btLr"/>
            <w:vAlign w:val="center"/>
          </w:tcPr>
          <w:p w:rsidR="00202837" w:rsidRPr="00064917" w:rsidRDefault="00202837" w:rsidP="00202837">
            <w:pPr>
              <w:ind w:left="113" w:right="113"/>
              <w:jc w:val="center"/>
              <w:rPr>
                <w:rFonts w:ascii="Times New Roman" w:hAnsi="Times New Roman"/>
                <w:bCs/>
              </w:rPr>
            </w:pPr>
            <w:r w:rsidRPr="00064917">
              <w:rPr>
                <w:rFonts w:ascii="Times New Roman" w:hAnsi="Times New Roman"/>
                <w:bCs/>
              </w:rPr>
              <w:t>6406,04537</w:t>
            </w:r>
          </w:p>
        </w:tc>
        <w:tc>
          <w:tcPr>
            <w:tcW w:w="415" w:type="dxa"/>
            <w:tcMar>
              <w:top w:w="28" w:type="dxa"/>
              <w:left w:w="28" w:type="dxa"/>
              <w:bottom w:w="28" w:type="dxa"/>
              <w:right w:w="28" w:type="dxa"/>
            </w:tcMar>
            <w:textDirection w:val="btLr"/>
            <w:vAlign w:val="center"/>
          </w:tcPr>
          <w:p w:rsidR="00202837" w:rsidRPr="00064917" w:rsidRDefault="003759E8" w:rsidP="002A35C3">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202837" w:rsidRPr="00064917" w:rsidRDefault="003759E8" w:rsidP="002A35C3">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202837" w:rsidRPr="00064917" w:rsidRDefault="003759E8" w:rsidP="002A35C3">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202837" w:rsidRPr="00064917" w:rsidRDefault="003759E8" w:rsidP="002A35C3">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202837" w:rsidRPr="00064917" w:rsidRDefault="003759E8" w:rsidP="002A35C3">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202837" w:rsidRPr="00064917" w:rsidRDefault="003759E8" w:rsidP="002A35C3">
            <w:pPr>
              <w:ind w:left="113" w:right="113"/>
              <w:jc w:val="center"/>
              <w:rPr>
                <w:rFonts w:ascii="Times New Roman" w:hAnsi="Times New Roman"/>
              </w:rPr>
            </w:pPr>
            <w:r w:rsidRPr="00064917">
              <w:rPr>
                <w:rFonts w:ascii="Times New Roman" w:hAnsi="Times New Roman"/>
              </w:rPr>
              <w:t>-</w:t>
            </w:r>
          </w:p>
        </w:tc>
      </w:tr>
      <w:tr w:rsidR="00202837" w:rsidRPr="00064917" w:rsidTr="00C0520E">
        <w:trPr>
          <w:cantSplit/>
          <w:trHeight w:val="1134"/>
        </w:trPr>
        <w:tc>
          <w:tcPr>
            <w:tcW w:w="4404" w:type="dxa"/>
            <w:gridSpan w:val="4"/>
            <w:tcBorders>
              <w:top w:val="nil"/>
            </w:tcBorders>
            <w:tcMar>
              <w:top w:w="28" w:type="dxa"/>
              <w:left w:w="28" w:type="dxa"/>
              <w:bottom w:w="28" w:type="dxa"/>
              <w:right w:w="28" w:type="dxa"/>
            </w:tcMar>
          </w:tcPr>
          <w:p w:rsidR="00202837" w:rsidRPr="00064917" w:rsidRDefault="00202837" w:rsidP="002A35C3">
            <w:pPr>
              <w:widowControl w:val="0"/>
              <w:autoSpaceDE w:val="0"/>
              <w:autoSpaceDN w:val="0"/>
              <w:rPr>
                <w:rFonts w:ascii="Times New Roman" w:hAnsi="Times New Roman"/>
              </w:rPr>
            </w:pPr>
          </w:p>
        </w:tc>
        <w:tc>
          <w:tcPr>
            <w:tcW w:w="425" w:type="dxa"/>
            <w:tcMar>
              <w:top w:w="28" w:type="dxa"/>
              <w:left w:w="28" w:type="dxa"/>
              <w:bottom w:w="28" w:type="dxa"/>
              <w:right w:w="28" w:type="dxa"/>
            </w:tcMar>
            <w:textDirection w:val="btLr"/>
            <w:vAlign w:val="center"/>
          </w:tcPr>
          <w:p w:rsidR="00202837" w:rsidRPr="00064917" w:rsidRDefault="00202837" w:rsidP="00FE0AF4">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202837" w:rsidRPr="00064917" w:rsidRDefault="00202837" w:rsidP="002A35C3">
            <w:pPr>
              <w:ind w:left="113" w:right="113"/>
              <w:jc w:val="center"/>
              <w:rPr>
                <w:rFonts w:ascii="Times New Roman" w:hAnsi="Times New Roman"/>
                <w:lang w:val="en-US"/>
              </w:rPr>
            </w:pPr>
          </w:p>
        </w:tc>
        <w:tc>
          <w:tcPr>
            <w:tcW w:w="426" w:type="dxa"/>
            <w:tcMar>
              <w:top w:w="28" w:type="dxa"/>
              <w:left w:w="28" w:type="dxa"/>
              <w:bottom w:w="28" w:type="dxa"/>
              <w:right w:w="28" w:type="dxa"/>
            </w:tcMar>
            <w:textDirection w:val="btLr"/>
            <w:vAlign w:val="center"/>
          </w:tcPr>
          <w:p w:rsidR="00202837" w:rsidRPr="00064917" w:rsidRDefault="00202837" w:rsidP="00202837">
            <w:pPr>
              <w:ind w:left="113" w:right="113"/>
              <w:jc w:val="center"/>
              <w:rPr>
                <w:rFonts w:ascii="Times New Roman" w:hAnsi="Times New Roman"/>
                <w:bCs/>
              </w:rPr>
            </w:pPr>
            <w:r w:rsidRPr="00064917">
              <w:rPr>
                <w:rFonts w:ascii="Times New Roman" w:hAnsi="Times New Roman"/>
                <w:bCs/>
              </w:rPr>
              <w:t>654362,7</w:t>
            </w:r>
          </w:p>
        </w:tc>
        <w:tc>
          <w:tcPr>
            <w:tcW w:w="425" w:type="dxa"/>
            <w:tcMar>
              <w:top w:w="28" w:type="dxa"/>
              <w:left w:w="28" w:type="dxa"/>
              <w:bottom w:w="28" w:type="dxa"/>
              <w:right w:w="28" w:type="dxa"/>
            </w:tcMar>
            <w:textDirection w:val="btLr"/>
            <w:vAlign w:val="center"/>
          </w:tcPr>
          <w:p w:rsidR="00202837" w:rsidRPr="00064917" w:rsidRDefault="00202837" w:rsidP="00202837">
            <w:pPr>
              <w:ind w:left="113" w:right="113"/>
              <w:jc w:val="center"/>
              <w:rPr>
                <w:rFonts w:ascii="Times New Roman" w:hAnsi="Times New Roman"/>
                <w:bCs/>
              </w:rPr>
            </w:pPr>
            <w:r w:rsidRPr="00064917">
              <w:rPr>
                <w:rFonts w:ascii="Times New Roman" w:hAnsi="Times New Roman"/>
                <w:bCs/>
              </w:rPr>
              <w:t>323415,5</w:t>
            </w:r>
          </w:p>
        </w:tc>
        <w:tc>
          <w:tcPr>
            <w:tcW w:w="425" w:type="dxa"/>
            <w:tcMar>
              <w:top w:w="28" w:type="dxa"/>
              <w:left w:w="28" w:type="dxa"/>
              <w:bottom w:w="28" w:type="dxa"/>
              <w:right w:w="28" w:type="dxa"/>
            </w:tcMar>
            <w:textDirection w:val="btLr"/>
            <w:vAlign w:val="center"/>
          </w:tcPr>
          <w:p w:rsidR="00202837" w:rsidRPr="00064917" w:rsidRDefault="00202837" w:rsidP="00202837">
            <w:pPr>
              <w:ind w:left="113" w:right="113"/>
              <w:jc w:val="center"/>
              <w:rPr>
                <w:rFonts w:ascii="Times New Roman" w:hAnsi="Times New Roman"/>
                <w:bCs/>
              </w:rPr>
            </w:pPr>
            <w:r w:rsidRPr="00064917">
              <w:rPr>
                <w:rFonts w:ascii="Times New Roman" w:hAnsi="Times New Roman"/>
                <w:bCs/>
              </w:rPr>
              <w:t>123818,4</w:t>
            </w:r>
          </w:p>
        </w:tc>
        <w:tc>
          <w:tcPr>
            <w:tcW w:w="435" w:type="dxa"/>
            <w:tcMar>
              <w:top w:w="28" w:type="dxa"/>
              <w:left w:w="28" w:type="dxa"/>
              <w:bottom w:w="28" w:type="dxa"/>
              <w:right w:w="28" w:type="dxa"/>
            </w:tcMar>
            <w:textDirection w:val="btLr"/>
            <w:vAlign w:val="center"/>
          </w:tcPr>
          <w:p w:rsidR="00202837" w:rsidRPr="00064917" w:rsidRDefault="00202837" w:rsidP="00202837">
            <w:pPr>
              <w:ind w:left="113" w:right="113"/>
              <w:jc w:val="center"/>
              <w:rPr>
                <w:rFonts w:ascii="Times New Roman" w:hAnsi="Times New Roman"/>
                <w:bCs/>
              </w:rPr>
            </w:pPr>
            <w:r w:rsidRPr="00064917">
              <w:rPr>
                <w:rFonts w:ascii="Times New Roman" w:hAnsi="Times New Roman"/>
                <w:bCs/>
              </w:rPr>
              <w:t>207128,8</w:t>
            </w:r>
          </w:p>
        </w:tc>
        <w:tc>
          <w:tcPr>
            <w:tcW w:w="415" w:type="dxa"/>
            <w:tcMar>
              <w:top w:w="28" w:type="dxa"/>
              <w:left w:w="28" w:type="dxa"/>
              <w:bottom w:w="28" w:type="dxa"/>
              <w:right w:w="28" w:type="dxa"/>
            </w:tcMar>
            <w:textDirection w:val="btLr"/>
            <w:vAlign w:val="center"/>
          </w:tcPr>
          <w:p w:rsidR="00202837" w:rsidRPr="00064917" w:rsidRDefault="003759E8" w:rsidP="002A35C3">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202837" w:rsidRPr="00064917" w:rsidRDefault="003759E8" w:rsidP="002A35C3">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202837" w:rsidRPr="00064917" w:rsidRDefault="003759E8" w:rsidP="002A35C3">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202837" w:rsidRPr="00064917" w:rsidRDefault="003759E8" w:rsidP="002A35C3">
            <w:pPr>
              <w:ind w:left="113" w:right="113"/>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extDirection w:val="btLr"/>
            <w:vAlign w:val="center"/>
          </w:tcPr>
          <w:p w:rsidR="00202837" w:rsidRPr="00064917" w:rsidRDefault="003759E8" w:rsidP="002A35C3">
            <w:pPr>
              <w:ind w:left="113" w:right="113"/>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extDirection w:val="btLr"/>
            <w:vAlign w:val="center"/>
          </w:tcPr>
          <w:p w:rsidR="00202837" w:rsidRPr="00064917" w:rsidRDefault="003759E8" w:rsidP="002A35C3">
            <w:pPr>
              <w:ind w:left="113" w:right="113"/>
              <w:jc w:val="center"/>
              <w:rPr>
                <w:rFonts w:ascii="Times New Roman" w:hAnsi="Times New Roman"/>
              </w:rPr>
            </w:pPr>
            <w:r w:rsidRPr="00064917">
              <w:rPr>
                <w:rFonts w:ascii="Times New Roman" w:hAnsi="Times New Roman"/>
              </w:rPr>
              <w:t>-</w:t>
            </w:r>
          </w:p>
        </w:tc>
      </w:tr>
      <w:tr w:rsidR="002A35C3" w:rsidRPr="00064917" w:rsidTr="002A35C3">
        <w:trPr>
          <w:cantSplit/>
          <w:trHeight w:val="481"/>
        </w:trPr>
        <w:tc>
          <w:tcPr>
            <w:tcW w:w="567" w:type="dxa"/>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2</w:t>
            </w:r>
          </w:p>
        </w:tc>
        <w:tc>
          <w:tcPr>
            <w:tcW w:w="2989" w:type="dxa"/>
            <w:tcMar>
              <w:top w:w="28" w:type="dxa"/>
              <w:left w:w="28" w:type="dxa"/>
              <w:bottom w:w="28" w:type="dxa"/>
              <w:right w:w="28" w:type="dxa"/>
            </w:tcMar>
          </w:tcPr>
          <w:p w:rsidR="002A35C3" w:rsidRPr="00064917" w:rsidRDefault="002A35C3" w:rsidP="002A35C3">
            <w:pPr>
              <w:autoSpaceDE w:val="0"/>
              <w:autoSpaceDN w:val="0"/>
              <w:adjustRightInd w:val="0"/>
              <w:outlineLvl w:val="0"/>
              <w:rPr>
                <w:rFonts w:ascii="Times New Roman" w:hAnsi="Times New Roman"/>
              </w:rPr>
            </w:pPr>
            <w:r w:rsidRPr="00064917">
              <w:rPr>
                <w:rFonts w:ascii="Times New Roman" w:hAnsi="Times New Roman"/>
              </w:rPr>
              <w:t>Ведомственные проекты</w:t>
            </w:r>
          </w:p>
        </w:tc>
        <w:tc>
          <w:tcPr>
            <w:tcW w:w="428" w:type="dxa"/>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2A35C3" w:rsidRPr="00064917" w:rsidRDefault="002A35C3" w:rsidP="002A35C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A35C3" w:rsidRPr="00064917" w:rsidRDefault="002A35C3" w:rsidP="002A35C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rPr>
            </w:pPr>
            <w:r w:rsidRPr="00064917">
              <w:rPr>
                <w:rFonts w:ascii="Times New Roman" w:hAnsi="Times New Roman"/>
              </w:rPr>
              <w:t>-</w:t>
            </w:r>
          </w:p>
        </w:tc>
        <w:tc>
          <w:tcPr>
            <w:tcW w:w="435" w:type="dxa"/>
            <w:tcMar>
              <w:top w:w="28" w:type="dxa"/>
              <w:left w:w="28" w:type="dxa"/>
              <w:bottom w:w="28" w:type="dxa"/>
              <w:right w:w="28" w:type="dxa"/>
            </w:tcMar>
          </w:tcPr>
          <w:p w:rsidR="002A35C3" w:rsidRPr="00064917" w:rsidRDefault="002A35C3" w:rsidP="002A35C3">
            <w:pPr>
              <w:jc w:val="center"/>
              <w:rPr>
                <w:rFonts w:ascii="Times New Roman" w:hAnsi="Times New Roman"/>
              </w:rPr>
            </w:pPr>
            <w:r w:rsidRPr="00064917">
              <w:rPr>
                <w:rFonts w:ascii="Times New Roman" w:hAnsi="Times New Roman"/>
              </w:rPr>
              <w:t>-</w:t>
            </w:r>
          </w:p>
        </w:tc>
        <w:tc>
          <w:tcPr>
            <w:tcW w:w="415" w:type="dxa"/>
            <w:tcMar>
              <w:top w:w="28" w:type="dxa"/>
              <w:left w:w="28" w:type="dxa"/>
              <w:bottom w:w="28" w:type="dxa"/>
              <w:right w:w="28" w:type="dxa"/>
            </w:tcMar>
          </w:tcPr>
          <w:p w:rsidR="002A35C3" w:rsidRPr="00064917" w:rsidRDefault="002A35C3" w:rsidP="002A35C3">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A35C3" w:rsidRPr="00064917" w:rsidRDefault="002A35C3" w:rsidP="002A35C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A35C3" w:rsidRPr="00064917" w:rsidRDefault="002A35C3" w:rsidP="002A35C3">
            <w:pPr>
              <w:jc w:val="center"/>
              <w:rPr>
                <w:rFonts w:ascii="Times New Roman" w:hAnsi="Times New Roman"/>
              </w:rPr>
            </w:pPr>
            <w:r w:rsidRPr="00064917">
              <w:rPr>
                <w:rFonts w:ascii="Times New Roman" w:hAnsi="Times New Roman"/>
              </w:rPr>
              <w:t>-</w:t>
            </w:r>
          </w:p>
        </w:tc>
      </w:tr>
      <w:tr w:rsidR="002A35C3" w:rsidRPr="00064917" w:rsidTr="002A35C3">
        <w:trPr>
          <w:cantSplit/>
          <w:trHeight w:val="557"/>
        </w:trPr>
        <w:tc>
          <w:tcPr>
            <w:tcW w:w="567" w:type="dxa"/>
            <w:tcMar>
              <w:top w:w="28" w:type="dxa"/>
              <w:left w:w="28" w:type="dxa"/>
              <w:bottom w:w="28" w:type="dxa"/>
              <w:right w:w="28" w:type="dxa"/>
            </w:tcMar>
          </w:tcPr>
          <w:p w:rsidR="002A35C3" w:rsidRPr="00064917" w:rsidRDefault="002A35C3" w:rsidP="002A35C3">
            <w:pPr>
              <w:autoSpaceDE w:val="0"/>
              <w:autoSpaceDN w:val="0"/>
              <w:adjustRightInd w:val="0"/>
              <w:jc w:val="center"/>
              <w:rPr>
                <w:rFonts w:ascii="Times New Roman" w:hAnsi="Times New Roman"/>
              </w:rPr>
            </w:pPr>
            <w:r w:rsidRPr="00064917">
              <w:rPr>
                <w:rFonts w:ascii="Times New Roman" w:hAnsi="Times New Roman"/>
              </w:rPr>
              <w:t>3</w:t>
            </w:r>
          </w:p>
        </w:tc>
        <w:tc>
          <w:tcPr>
            <w:tcW w:w="2989" w:type="dxa"/>
            <w:tcMar>
              <w:top w:w="28" w:type="dxa"/>
              <w:left w:w="28" w:type="dxa"/>
              <w:bottom w:w="28" w:type="dxa"/>
              <w:right w:w="28" w:type="dxa"/>
            </w:tcMar>
          </w:tcPr>
          <w:p w:rsidR="002A35C3" w:rsidRPr="00064917" w:rsidRDefault="002A35C3" w:rsidP="002A35C3">
            <w:pPr>
              <w:autoSpaceDE w:val="0"/>
              <w:autoSpaceDN w:val="0"/>
              <w:adjustRightInd w:val="0"/>
              <w:outlineLvl w:val="0"/>
              <w:rPr>
                <w:rFonts w:ascii="Times New Roman" w:hAnsi="Times New Roman"/>
              </w:rPr>
            </w:pPr>
            <w:r w:rsidRPr="00064917">
              <w:rPr>
                <w:rFonts w:ascii="Times New Roman" w:hAnsi="Times New Roman"/>
              </w:rPr>
              <w:t>Комплекс процессных мероприятий</w:t>
            </w:r>
          </w:p>
        </w:tc>
        <w:tc>
          <w:tcPr>
            <w:tcW w:w="428" w:type="dxa"/>
            <w:tcMar>
              <w:top w:w="28" w:type="dxa"/>
              <w:left w:w="28" w:type="dxa"/>
              <w:bottom w:w="28" w:type="dxa"/>
              <w:right w:w="28" w:type="dxa"/>
            </w:tcMar>
            <w:textDirection w:val="btLr"/>
            <w:vAlign w:val="center"/>
          </w:tcPr>
          <w:p w:rsidR="002A35C3" w:rsidRPr="00064917" w:rsidRDefault="002A35C3" w:rsidP="002A35C3">
            <w:pPr>
              <w:autoSpaceDE w:val="0"/>
              <w:autoSpaceDN w:val="0"/>
              <w:adjustRightInd w:val="0"/>
              <w:ind w:left="113" w:right="113"/>
              <w:jc w:val="center"/>
              <w:rPr>
                <w:rFonts w:ascii="Times New Roman" w:hAnsi="Times New Roman"/>
                <w:highlight w:val="yellow"/>
              </w:rPr>
            </w:pPr>
          </w:p>
        </w:tc>
        <w:tc>
          <w:tcPr>
            <w:tcW w:w="420" w:type="dxa"/>
            <w:tcMar>
              <w:top w:w="28" w:type="dxa"/>
              <w:left w:w="28" w:type="dxa"/>
              <w:bottom w:w="28" w:type="dxa"/>
              <w:right w:w="28" w:type="dxa"/>
            </w:tcMar>
            <w:textDirection w:val="btLr"/>
            <w:vAlign w:val="center"/>
          </w:tcPr>
          <w:p w:rsidR="002A35C3" w:rsidRPr="00064917" w:rsidRDefault="002A35C3" w:rsidP="002A35C3">
            <w:pPr>
              <w:ind w:left="113" w:right="113"/>
              <w:jc w:val="center"/>
              <w:rPr>
                <w:rFonts w:ascii="Times New Roman" w:hAnsi="Times New Roman"/>
                <w:highlight w:val="yellow"/>
              </w:rPr>
            </w:pP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highlight w:val="yellow"/>
              </w:rPr>
            </w:pP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highlight w:val="yellow"/>
              </w:rPr>
            </w:pPr>
          </w:p>
        </w:tc>
        <w:tc>
          <w:tcPr>
            <w:tcW w:w="426" w:type="dxa"/>
            <w:tcMar>
              <w:top w:w="28" w:type="dxa"/>
              <w:left w:w="28" w:type="dxa"/>
              <w:bottom w:w="28" w:type="dxa"/>
              <w:right w:w="28" w:type="dxa"/>
            </w:tcMar>
          </w:tcPr>
          <w:p w:rsidR="002A35C3" w:rsidRPr="00064917" w:rsidRDefault="002A35C3" w:rsidP="002A35C3">
            <w:pPr>
              <w:jc w:val="center"/>
              <w:rPr>
                <w:rFonts w:ascii="Times New Roman" w:hAnsi="Times New Roman"/>
                <w:highlight w:val="yellow"/>
              </w:rPr>
            </w:pP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highlight w:val="yellow"/>
              </w:rPr>
            </w:pP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highlight w:val="yellow"/>
              </w:rPr>
            </w:pPr>
          </w:p>
        </w:tc>
        <w:tc>
          <w:tcPr>
            <w:tcW w:w="435" w:type="dxa"/>
            <w:tcMar>
              <w:top w:w="28" w:type="dxa"/>
              <w:left w:w="28" w:type="dxa"/>
              <w:bottom w:w="28" w:type="dxa"/>
              <w:right w:w="28" w:type="dxa"/>
            </w:tcMar>
          </w:tcPr>
          <w:p w:rsidR="002A35C3" w:rsidRPr="00064917" w:rsidRDefault="002A35C3" w:rsidP="002A35C3">
            <w:pPr>
              <w:jc w:val="center"/>
              <w:rPr>
                <w:rFonts w:ascii="Times New Roman" w:hAnsi="Times New Roman"/>
                <w:highlight w:val="yellow"/>
              </w:rPr>
            </w:pPr>
          </w:p>
        </w:tc>
        <w:tc>
          <w:tcPr>
            <w:tcW w:w="415" w:type="dxa"/>
            <w:tcMar>
              <w:top w:w="28" w:type="dxa"/>
              <w:left w:w="28" w:type="dxa"/>
              <w:bottom w:w="28" w:type="dxa"/>
              <w:right w:w="28" w:type="dxa"/>
            </w:tcMar>
          </w:tcPr>
          <w:p w:rsidR="002A35C3" w:rsidRPr="00064917" w:rsidRDefault="002A35C3" w:rsidP="002A35C3">
            <w:pPr>
              <w:jc w:val="center"/>
              <w:rPr>
                <w:rFonts w:ascii="Times New Roman" w:hAnsi="Times New Roman"/>
                <w:highlight w:val="yellow"/>
              </w:rPr>
            </w:pPr>
          </w:p>
        </w:tc>
        <w:tc>
          <w:tcPr>
            <w:tcW w:w="426" w:type="dxa"/>
            <w:tcMar>
              <w:top w:w="28" w:type="dxa"/>
              <w:left w:w="28" w:type="dxa"/>
              <w:bottom w:w="28" w:type="dxa"/>
              <w:right w:w="28" w:type="dxa"/>
            </w:tcMar>
          </w:tcPr>
          <w:p w:rsidR="002A35C3" w:rsidRPr="00064917" w:rsidRDefault="002A35C3" w:rsidP="002A35C3">
            <w:pPr>
              <w:jc w:val="center"/>
              <w:rPr>
                <w:rFonts w:ascii="Times New Roman" w:hAnsi="Times New Roman"/>
                <w:highlight w:val="yellow"/>
              </w:rPr>
            </w:pP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highlight w:val="yellow"/>
              </w:rPr>
            </w:pP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highlight w:val="yellow"/>
              </w:rPr>
            </w:pPr>
          </w:p>
        </w:tc>
        <w:tc>
          <w:tcPr>
            <w:tcW w:w="425" w:type="dxa"/>
            <w:tcMar>
              <w:top w:w="28" w:type="dxa"/>
              <w:left w:w="28" w:type="dxa"/>
              <w:bottom w:w="28" w:type="dxa"/>
              <w:right w:w="28" w:type="dxa"/>
            </w:tcMar>
          </w:tcPr>
          <w:p w:rsidR="002A35C3" w:rsidRPr="00064917" w:rsidRDefault="002A35C3" w:rsidP="002A35C3">
            <w:pPr>
              <w:jc w:val="center"/>
              <w:rPr>
                <w:rFonts w:ascii="Times New Roman" w:hAnsi="Times New Roman"/>
                <w:highlight w:val="yellow"/>
              </w:rPr>
            </w:pPr>
          </w:p>
        </w:tc>
        <w:tc>
          <w:tcPr>
            <w:tcW w:w="426" w:type="dxa"/>
            <w:tcMar>
              <w:top w:w="28" w:type="dxa"/>
              <w:left w:w="28" w:type="dxa"/>
              <w:bottom w:w="28" w:type="dxa"/>
              <w:right w:w="28" w:type="dxa"/>
            </w:tcMar>
          </w:tcPr>
          <w:p w:rsidR="002A35C3" w:rsidRPr="00064917" w:rsidRDefault="002A35C3" w:rsidP="002A35C3">
            <w:pPr>
              <w:jc w:val="center"/>
              <w:rPr>
                <w:rFonts w:ascii="Times New Roman" w:hAnsi="Times New Roman"/>
                <w:highlight w:val="yellow"/>
              </w:rPr>
            </w:pPr>
          </w:p>
        </w:tc>
      </w:tr>
      <w:tr w:rsidR="0035456A" w:rsidRPr="00064917" w:rsidTr="0035456A">
        <w:trPr>
          <w:cantSplit/>
          <w:trHeight w:val="1585"/>
        </w:trPr>
        <w:tc>
          <w:tcPr>
            <w:tcW w:w="567" w:type="dxa"/>
            <w:vMerge w:val="restart"/>
            <w:shd w:val="clear" w:color="auto" w:fill="auto"/>
            <w:tcMar>
              <w:top w:w="28" w:type="dxa"/>
              <w:left w:w="28" w:type="dxa"/>
              <w:bottom w:w="28" w:type="dxa"/>
              <w:right w:w="28" w:type="dxa"/>
            </w:tcMar>
          </w:tcPr>
          <w:p w:rsidR="0035456A" w:rsidRPr="00064917" w:rsidRDefault="0035456A" w:rsidP="002A35C3">
            <w:pPr>
              <w:spacing w:after="200" w:line="276" w:lineRule="auto"/>
              <w:jc w:val="center"/>
              <w:rPr>
                <w:rFonts w:ascii="Times New Roman" w:eastAsiaTheme="minorHAnsi" w:hAnsi="Times New Roman"/>
                <w:lang w:val="en-US" w:eastAsia="en-US"/>
              </w:rPr>
            </w:pPr>
            <w:r w:rsidRPr="00064917">
              <w:rPr>
                <w:rFonts w:ascii="Times New Roman" w:eastAsiaTheme="minorHAnsi" w:hAnsi="Times New Roman"/>
                <w:lang w:val="en-US" w:eastAsia="en-US"/>
              </w:rPr>
              <w:t>3</w:t>
            </w:r>
            <w:r w:rsidRPr="00064917">
              <w:rPr>
                <w:rFonts w:ascii="Times New Roman" w:eastAsiaTheme="minorHAnsi" w:hAnsi="Times New Roman"/>
                <w:lang w:eastAsia="en-US"/>
              </w:rPr>
              <w:t>.</w:t>
            </w:r>
            <w:r w:rsidRPr="00064917">
              <w:rPr>
                <w:rFonts w:ascii="Times New Roman" w:eastAsiaTheme="minorHAnsi" w:hAnsi="Times New Roman"/>
                <w:lang w:val="en-US" w:eastAsia="en-US"/>
              </w:rPr>
              <w:t>1</w:t>
            </w:r>
          </w:p>
        </w:tc>
        <w:tc>
          <w:tcPr>
            <w:tcW w:w="2989" w:type="dxa"/>
            <w:vMerge w:val="restart"/>
            <w:shd w:val="clear" w:color="auto" w:fill="auto"/>
            <w:tcMar>
              <w:top w:w="28" w:type="dxa"/>
              <w:left w:w="28" w:type="dxa"/>
              <w:bottom w:w="28" w:type="dxa"/>
              <w:right w:w="28" w:type="dxa"/>
            </w:tcMar>
          </w:tcPr>
          <w:p w:rsidR="0035456A" w:rsidRPr="00064917" w:rsidRDefault="0035456A" w:rsidP="002A35C3">
            <w:pPr>
              <w:widowControl w:val="0"/>
              <w:autoSpaceDE w:val="0"/>
              <w:autoSpaceDN w:val="0"/>
              <w:outlineLvl w:val="1"/>
              <w:rPr>
                <w:rFonts w:ascii="Times New Roman" w:hAnsi="Times New Roman"/>
              </w:rPr>
            </w:pPr>
            <w:r w:rsidRPr="00064917">
              <w:rPr>
                <w:rFonts w:ascii="Times New Roman" w:hAnsi="Times New Roman"/>
              </w:rPr>
              <w:t>Задача 1. Совершенствование системы оказания медицинской помощи больным туберкулезом, в том числе:</w:t>
            </w:r>
          </w:p>
        </w:tc>
        <w:tc>
          <w:tcPr>
            <w:tcW w:w="428" w:type="dxa"/>
            <w:vMerge w:val="restart"/>
            <w:shd w:val="clear" w:color="auto" w:fill="auto"/>
            <w:tcMar>
              <w:top w:w="28" w:type="dxa"/>
              <w:left w:w="28" w:type="dxa"/>
              <w:bottom w:w="28" w:type="dxa"/>
              <w:right w:w="28" w:type="dxa"/>
            </w:tcMar>
            <w:textDirection w:val="btLr"/>
            <w:vAlign w:val="center"/>
          </w:tcPr>
          <w:p w:rsidR="0035456A" w:rsidRPr="00064917" w:rsidRDefault="0035456A" w:rsidP="002A35C3">
            <w:pPr>
              <w:widowControl w:val="0"/>
              <w:autoSpaceDE w:val="0"/>
              <w:autoSpaceDN w:val="0"/>
              <w:ind w:left="113" w:right="113"/>
              <w:jc w:val="center"/>
              <w:rPr>
                <w:rFonts w:ascii="Times New Roman" w:hAnsi="Times New Roman"/>
              </w:rPr>
            </w:pPr>
          </w:p>
        </w:tc>
        <w:tc>
          <w:tcPr>
            <w:tcW w:w="420" w:type="dxa"/>
            <w:vMerge w:val="restart"/>
            <w:shd w:val="clear" w:color="auto" w:fill="auto"/>
            <w:tcMar>
              <w:top w:w="28" w:type="dxa"/>
              <w:left w:w="28" w:type="dxa"/>
              <w:bottom w:w="28" w:type="dxa"/>
              <w:right w:w="28" w:type="dxa"/>
            </w:tcMar>
            <w:textDirection w:val="btLr"/>
            <w:vAlign w:val="center"/>
          </w:tcPr>
          <w:p w:rsidR="0035456A" w:rsidRPr="00064917" w:rsidRDefault="0035456A" w:rsidP="002A35C3">
            <w:pPr>
              <w:widowControl w:val="0"/>
              <w:autoSpaceDE w:val="0"/>
              <w:autoSpaceDN w:val="0"/>
              <w:ind w:left="113" w:right="113"/>
              <w:jc w:val="center"/>
              <w:rPr>
                <w:rFonts w:ascii="Times New Roman" w:hAnsi="Times New Roman"/>
              </w:rPr>
            </w:pPr>
          </w:p>
        </w:tc>
        <w:tc>
          <w:tcPr>
            <w:tcW w:w="425" w:type="dxa"/>
            <w:shd w:val="clear" w:color="auto" w:fill="auto"/>
            <w:tcMar>
              <w:top w:w="28" w:type="dxa"/>
              <w:left w:w="28" w:type="dxa"/>
              <w:bottom w:w="28" w:type="dxa"/>
              <w:right w:w="28" w:type="dxa"/>
            </w:tcMar>
            <w:textDirection w:val="btLr"/>
            <w:vAlign w:val="center"/>
          </w:tcPr>
          <w:p w:rsidR="0035456A" w:rsidRPr="00064917" w:rsidRDefault="0035456A" w:rsidP="002A35C3">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shd w:val="clear" w:color="auto" w:fill="auto"/>
            <w:tcMar>
              <w:top w:w="28" w:type="dxa"/>
              <w:left w:w="28" w:type="dxa"/>
              <w:bottom w:w="28" w:type="dxa"/>
              <w:right w:w="28" w:type="dxa"/>
            </w:tcMar>
            <w:textDirection w:val="btLr"/>
            <w:vAlign w:val="center"/>
          </w:tcPr>
          <w:p w:rsidR="0035456A" w:rsidRPr="00064917" w:rsidRDefault="0035456A" w:rsidP="002A35C3">
            <w:pPr>
              <w:ind w:left="113" w:right="113"/>
              <w:jc w:val="center"/>
              <w:rPr>
                <w:rFonts w:ascii="Times New Roman" w:hAnsi="Times New Roman"/>
              </w:rPr>
            </w:pPr>
            <w:r w:rsidRPr="00064917">
              <w:rPr>
                <w:rFonts w:ascii="Times New Roman" w:hAnsi="Times New Roman"/>
              </w:rPr>
              <w:t>05</w:t>
            </w:r>
          </w:p>
        </w:tc>
        <w:tc>
          <w:tcPr>
            <w:tcW w:w="426"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2073030,16864</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260144,95088</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280144,95088</w:t>
            </w:r>
          </w:p>
        </w:tc>
        <w:tc>
          <w:tcPr>
            <w:tcW w:w="43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280144,95088</w:t>
            </w:r>
          </w:p>
        </w:tc>
        <w:tc>
          <w:tcPr>
            <w:tcW w:w="41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208765,886</w:t>
            </w:r>
          </w:p>
        </w:tc>
        <w:tc>
          <w:tcPr>
            <w:tcW w:w="426"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208765,886</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208765,886</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208765,886</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208765,886</w:t>
            </w:r>
          </w:p>
        </w:tc>
        <w:tc>
          <w:tcPr>
            <w:tcW w:w="426"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208765,886</w:t>
            </w:r>
          </w:p>
        </w:tc>
      </w:tr>
      <w:tr w:rsidR="0035456A" w:rsidRPr="00064917" w:rsidTr="0035456A">
        <w:trPr>
          <w:cantSplit/>
          <w:trHeight w:val="1508"/>
        </w:trPr>
        <w:tc>
          <w:tcPr>
            <w:tcW w:w="567" w:type="dxa"/>
            <w:vMerge/>
            <w:shd w:val="clear" w:color="auto" w:fill="auto"/>
            <w:tcMar>
              <w:top w:w="28" w:type="dxa"/>
              <w:left w:w="28" w:type="dxa"/>
              <w:bottom w:w="28" w:type="dxa"/>
              <w:right w:w="28" w:type="dxa"/>
            </w:tcMar>
          </w:tcPr>
          <w:p w:rsidR="0035456A" w:rsidRPr="00064917" w:rsidRDefault="0035456A" w:rsidP="002A35C3">
            <w:pPr>
              <w:spacing w:after="200" w:line="276" w:lineRule="auto"/>
              <w:jc w:val="center"/>
              <w:rPr>
                <w:rFonts w:ascii="Times New Roman" w:eastAsiaTheme="minorHAnsi" w:hAnsi="Times New Roman"/>
                <w:lang w:val="en-US" w:eastAsia="en-US"/>
              </w:rPr>
            </w:pPr>
          </w:p>
        </w:tc>
        <w:tc>
          <w:tcPr>
            <w:tcW w:w="2989" w:type="dxa"/>
            <w:vMerge/>
            <w:shd w:val="clear" w:color="auto" w:fill="auto"/>
            <w:tcMar>
              <w:top w:w="28" w:type="dxa"/>
              <w:left w:w="28" w:type="dxa"/>
              <w:bottom w:w="28" w:type="dxa"/>
              <w:right w:w="28" w:type="dxa"/>
            </w:tcMar>
          </w:tcPr>
          <w:p w:rsidR="0035456A" w:rsidRPr="00064917" w:rsidRDefault="0035456A" w:rsidP="002A35C3">
            <w:pPr>
              <w:widowControl w:val="0"/>
              <w:autoSpaceDE w:val="0"/>
              <w:autoSpaceDN w:val="0"/>
              <w:outlineLvl w:val="1"/>
              <w:rPr>
                <w:rFonts w:ascii="Times New Roman" w:hAnsi="Times New Roman"/>
              </w:rPr>
            </w:pPr>
          </w:p>
        </w:tc>
        <w:tc>
          <w:tcPr>
            <w:tcW w:w="428" w:type="dxa"/>
            <w:vMerge/>
            <w:shd w:val="clear" w:color="auto" w:fill="auto"/>
            <w:tcMar>
              <w:top w:w="28" w:type="dxa"/>
              <w:left w:w="28" w:type="dxa"/>
              <w:bottom w:w="28" w:type="dxa"/>
              <w:right w:w="28" w:type="dxa"/>
            </w:tcMar>
            <w:textDirection w:val="btLr"/>
            <w:vAlign w:val="center"/>
          </w:tcPr>
          <w:p w:rsidR="0035456A" w:rsidRPr="00064917" w:rsidRDefault="0035456A" w:rsidP="002A35C3">
            <w:pPr>
              <w:widowControl w:val="0"/>
              <w:autoSpaceDE w:val="0"/>
              <w:autoSpaceDN w:val="0"/>
              <w:ind w:left="113" w:right="113"/>
              <w:jc w:val="center"/>
              <w:rPr>
                <w:rFonts w:ascii="Times New Roman" w:hAnsi="Times New Roman"/>
              </w:rPr>
            </w:pPr>
          </w:p>
        </w:tc>
        <w:tc>
          <w:tcPr>
            <w:tcW w:w="420" w:type="dxa"/>
            <w:vMerge/>
            <w:shd w:val="clear" w:color="auto" w:fill="auto"/>
            <w:tcMar>
              <w:top w:w="28" w:type="dxa"/>
              <w:left w:w="28" w:type="dxa"/>
              <w:bottom w:w="28" w:type="dxa"/>
              <w:right w:w="28" w:type="dxa"/>
            </w:tcMar>
            <w:textDirection w:val="btLr"/>
            <w:vAlign w:val="center"/>
          </w:tcPr>
          <w:p w:rsidR="0035456A" w:rsidRPr="00064917" w:rsidRDefault="0035456A" w:rsidP="002A35C3">
            <w:pPr>
              <w:widowControl w:val="0"/>
              <w:autoSpaceDE w:val="0"/>
              <w:autoSpaceDN w:val="0"/>
              <w:ind w:left="113" w:right="113"/>
              <w:jc w:val="center"/>
              <w:rPr>
                <w:rFonts w:ascii="Times New Roman" w:hAnsi="Times New Roman"/>
              </w:rPr>
            </w:pPr>
          </w:p>
        </w:tc>
        <w:tc>
          <w:tcPr>
            <w:tcW w:w="425" w:type="dxa"/>
            <w:shd w:val="clear" w:color="auto" w:fill="auto"/>
            <w:tcMar>
              <w:top w:w="28" w:type="dxa"/>
              <w:left w:w="28" w:type="dxa"/>
              <w:bottom w:w="28" w:type="dxa"/>
              <w:right w:w="28" w:type="dxa"/>
            </w:tcMar>
            <w:textDirection w:val="btLr"/>
            <w:vAlign w:val="center"/>
          </w:tcPr>
          <w:p w:rsidR="0035456A" w:rsidRPr="00064917" w:rsidRDefault="0035456A"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shd w:val="clear" w:color="auto" w:fill="auto"/>
            <w:tcMar>
              <w:top w:w="28" w:type="dxa"/>
              <w:left w:w="28" w:type="dxa"/>
              <w:bottom w:w="28" w:type="dxa"/>
              <w:right w:w="28" w:type="dxa"/>
            </w:tcMar>
            <w:textDirection w:val="btLr"/>
            <w:vAlign w:val="center"/>
          </w:tcPr>
          <w:p w:rsidR="0035456A" w:rsidRPr="00064917" w:rsidRDefault="0035456A" w:rsidP="002A35C3">
            <w:pPr>
              <w:ind w:left="113" w:right="113"/>
              <w:jc w:val="center"/>
              <w:rPr>
                <w:rFonts w:ascii="Times New Roman" w:hAnsi="Times New Roman"/>
              </w:rPr>
            </w:pPr>
            <w:r w:rsidRPr="00064917">
              <w:rPr>
                <w:rFonts w:ascii="Times New Roman" w:hAnsi="Times New Roman"/>
              </w:rPr>
              <w:t>05</w:t>
            </w:r>
          </w:p>
        </w:tc>
        <w:tc>
          <w:tcPr>
            <w:tcW w:w="426"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2058407,86864</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255270,85088</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275270,85088</w:t>
            </w:r>
          </w:p>
        </w:tc>
        <w:tc>
          <w:tcPr>
            <w:tcW w:w="43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275270,85088</w:t>
            </w:r>
          </w:p>
        </w:tc>
        <w:tc>
          <w:tcPr>
            <w:tcW w:w="41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208765,886</w:t>
            </w:r>
          </w:p>
        </w:tc>
        <w:tc>
          <w:tcPr>
            <w:tcW w:w="426"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208765,886</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208765,886</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208765,886</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208765,886</w:t>
            </w:r>
          </w:p>
        </w:tc>
        <w:tc>
          <w:tcPr>
            <w:tcW w:w="426"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208765,886</w:t>
            </w:r>
          </w:p>
        </w:tc>
      </w:tr>
      <w:tr w:rsidR="0035456A" w:rsidRPr="00064917" w:rsidTr="003526DD">
        <w:trPr>
          <w:cantSplit/>
          <w:trHeight w:val="1005"/>
        </w:trPr>
        <w:tc>
          <w:tcPr>
            <w:tcW w:w="567" w:type="dxa"/>
            <w:vMerge/>
            <w:shd w:val="clear" w:color="auto" w:fill="auto"/>
            <w:tcMar>
              <w:top w:w="28" w:type="dxa"/>
              <w:left w:w="28" w:type="dxa"/>
              <w:bottom w:w="28" w:type="dxa"/>
              <w:right w:w="28" w:type="dxa"/>
            </w:tcMar>
          </w:tcPr>
          <w:p w:rsidR="0035456A" w:rsidRPr="00064917" w:rsidRDefault="0035456A" w:rsidP="002A35C3">
            <w:pPr>
              <w:spacing w:after="200" w:line="276" w:lineRule="auto"/>
              <w:jc w:val="center"/>
              <w:rPr>
                <w:rFonts w:ascii="Times New Roman" w:eastAsiaTheme="minorHAnsi" w:hAnsi="Times New Roman"/>
                <w:lang w:val="en-US" w:eastAsia="en-US"/>
              </w:rPr>
            </w:pPr>
          </w:p>
        </w:tc>
        <w:tc>
          <w:tcPr>
            <w:tcW w:w="2989" w:type="dxa"/>
            <w:vMerge/>
            <w:shd w:val="clear" w:color="auto" w:fill="auto"/>
            <w:tcMar>
              <w:top w:w="28" w:type="dxa"/>
              <w:left w:w="28" w:type="dxa"/>
              <w:bottom w:w="28" w:type="dxa"/>
              <w:right w:w="28" w:type="dxa"/>
            </w:tcMar>
          </w:tcPr>
          <w:p w:rsidR="0035456A" w:rsidRPr="00064917" w:rsidRDefault="0035456A" w:rsidP="002A35C3">
            <w:pPr>
              <w:widowControl w:val="0"/>
              <w:autoSpaceDE w:val="0"/>
              <w:autoSpaceDN w:val="0"/>
              <w:outlineLvl w:val="1"/>
              <w:rPr>
                <w:rFonts w:ascii="Times New Roman" w:hAnsi="Times New Roman"/>
              </w:rPr>
            </w:pPr>
          </w:p>
        </w:tc>
        <w:tc>
          <w:tcPr>
            <w:tcW w:w="428" w:type="dxa"/>
            <w:vMerge/>
            <w:shd w:val="clear" w:color="auto" w:fill="auto"/>
            <w:tcMar>
              <w:top w:w="28" w:type="dxa"/>
              <w:left w:w="28" w:type="dxa"/>
              <w:bottom w:w="28" w:type="dxa"/>
              <w:right w:w="28" w:type="dxa"/>
            </w:tcMar>
            <w:textDirection w:val="btLr"/>
            <w:vAlign w:val="center"/>
          </w:tcPr>
          <w:p w:rsidR="0035456A" w:rsidRPr="00064917" w:rsidRDefault="0035456A" w:rsidP="002A35C3">
            <w:pPr>
              <w:widowControl w:val="0"/>
              <w:autoSpaceDE w:val="0"/>
              <w:autoSpaceDN w:val="0"/>
              <w:ind w:left="113" w:right="113"/>
              <w:jc w:val="center"/>
              <w:rPr>
                <w:rFonts w:ascii="Times New Roman" w:hAnsi="Times New Roman"/>
              </w:rPr>
            </w:pPr>
          </w:p>
        </w:tc>
        <w:tc>
          <w:tcPr>
            <w:tcW w:w="420" w:type="dxa"/>
            <w:vMerge/>
            <w:shd w:val="clear" w:color="auto" w:fill="auto"/>
            <w:tcMar>
              <w:top w:w="28" w:type="dxa"/>
              <w:left w:w="28" w:type="dxa"/>
              <w:bottom w:w="28" w:type="dxa"/>
              <w:right w:w="28" w:type="dxa"/>
            </w:tcMar>
            <w:textDirection w:val="btLr"/>
            <w:vAlign w:val="center"/>
          </w:tcPr>
          <w:p w:rsidR="0035456A" w:rsidRPr="00064917" w:rsidRDefault="0035456A" w:rsidP="002A35C3">
            <w:pPr>
              <w:widowControl w:val="0"/>
              <w:autoSpaceDE w:val="0"/>
              <w:autoSpaceDN w:val="0"/>
              <w:ind w:left="113" w:right="113"/>
              <w:jc w:val="center"/>
              <w:rPr>
                <w:rFonts w:ascii="Times New Roman" w:hAnsi="Times New Roman"/>
              </w:rPr>
            </w:pPr>
          </w:p>
        </w:tc>
        <w:tc>
          <w:tcPr>
            <w:tcW w:w="425" w:type="dxa"/>
            <w:shd w:val="clear" w:color="auto" w:fill="auto"/>
            <w:tcMar>
              <w:top w:w="28" w:type="dxa"/>
              <w:left w:w="28" w:type="dxa"/>
              <w:bottom w:w="28" w:type="dxa"/>
              <w:right w:w="28" w:type="dxa"/>
            </w:tcMar>
            <w:textDirection w:val="btLr"/>
            <w:vAlign w:val="center"/>
          </w:tcPr>
          <w:p w:rsidR="0035456A" w:rsidRPr="00064917" w:rsidRDefault="0035456A" w:rsidP="002A35C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shd w:val="clear" w:color="auto" w:fill="auto"/>
            <w:tcMar>
              <w:top w:w="28" w:type="dxa"/>
              <w:left w:w="28" w:type="dxa"/>
              <w:bottom w:w="28" w:type="dxa"/>
              <w:right w:w="28" w:type="dxa"/>
            </w:tcMar>
            <w:textDirection w:val="btLr"/>
            <w:vAlign w:val="center"/>
          </w:tcPr>
          <w:p w:rsidR="0035456A" w:rsidRPr="00064917" w:rsidRDefault="0035456A" w:rsidP="002A35C3">
            <w:pPr>
              <w:ind w:left="113" w:right="113"/>
              <w:jc w:val="center"/>
              <w:rPr>
                <w:rFonts w:ascii="Times New Roman" w:hAnsi="Times New Roman"/>
              </w:rPr>
            </w:pPr>
            <w:r w:rsidRPr="00064917">
              <w:rPr>
                <w:rFonts w:ascii="Times New Roman" w:hAnsi="Times New Roman"/>
              </w:rPr>
              <w:t>05</w:t>
            </w:r>
          </w:p>
        </w:tc>
        <w:tc>
          <w:tcPr>
            <w:tcW w:w="426"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14622,3</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4874,1</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4874,1</w:t>
            </w:r>
          </w:p>
        </w:tc>
        <w:tc>
          <w:tcPr>
            <w:tcW w:w="43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4874,1</w:t>
            </w:r>
          </w:p>
        </w:tc>
        <w:tc>
          <w:tcPr>
            <w:tcW w:w="41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35456A" w:rsidRPr="00064917" w:rsidRDefault="0035456A" w:rsidP="0035456A">
            <w:pPr>
              <w:ind w:left="113" w:right="113"/>
              <w:jc w:val="center"/>
              <w:rPr>
                <w:rFonts w:ascii="Times New Roman" w:hAnsi="Times New Roman"/>
                <w:color w:val="000000"/>
              </w:rPr>
            </w:pPr>
            <w:r w:rsidRPr="00064917">
              <w:rPr>
                <w:rFonts w:ascii="Times New Roman" w:hAnsi="Times New Roman"/>
                <w:color w:val="000000"/>
              </w:rPr>
              <w:t>0</w:t>
            </w:r>
          </w:p>
        </w:tc>
      </w:tr>
      <w:tr w:rsidR="003526DD" w:rsidRPr="00064917" w:rsidTr="00B36039">
        <w:trPr>
          <w:cantSplit/>
          <w:trHeight w:val="1539"/>
        </w:trPr>
        <w:tc>
          <w:tcPr>
            <w:tcW w:w="567" w:type="dxa"/>
            <w:tcMar>
              <w:top w:w="28" w:type="dxa"/>
              <w:left w:w="28" w:type="dxa"/>
              <w:bottom w:w="28" w:type="dxa"/>
              <w:right w:w="28" w:type="dxa"/>
            </w:tcMar>
          </w:tcPr>
          <w:p w:rsidR="003526DD" w:rsidRPr="00064917" w:rsidRDefault="003526DD"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3.1.1</w:t>
            </w:r>
          </w:p>
        </w:tc>
        <w:tc>
          <w:tcPr>
            <w:tcW w:w="2989" w:type="dxa"/>
            <w:tcBorders>
              <w:bottom w:val="single" w:sz="4" w:space="0" w:color="auto"/>
            </w:tcBorders>
            <w:tcMar>
              <w:top w:w="28" w:type="dxa"/>
              <w:left w:w="28" w:type="dxa"/>
              <w:bottom w:w="28" w:type="dxa"/>
              <w:right w:w="28" w:type="dxa"/>
            </w:tcMar>
          </w:tcPr>
          <w:p w:rsidR="003526DD" w:rsidRPr="00064917" w:rsidRDefault="003526DD" w:rsidP="002A35C3">
            <w:pPr>
              <w:widowControl w:val="0"/>
              <w:autoSpaceDE w:val="0"/>
              <w:autoSpaceDN w:val="0"/>
              <w:rPr>
                <w:rFonts w:ascii="Times New Roman" w:hAnsi="Times New Roman"/>
              </w:rPr>
            </w:pPr>
            <w:r w:rsidRPr="00064917">
              <w:rPr>
                <w:rFonts w:ascii="Times New Roman" w:hAnsi="Times New Roman"/>
              </w:rPr>
              <w:t xml:space="preserve">Оказание специализированной медицинской помощи (за исключением </w:t>
            </w:r>
            <w:proofErr w:type="spellStart"/>
            <w:r w:rsidRPr="00064917">
              <w:rPr>
                <w:rFonts w:ascii="Times New Roman" w:hAnsi="Times New Roman"/>
              </w:rPr>
              <w:t>высокотехноло</w:t>
            </w:r>
            <w:r w:rsidR="00A10789" w:rsidRPr="00064917">
              <w:rPr>
                <w:rFonts w:ascii="Times New Roman" w:hAnsi="Times New Roman"/>
              </w:rPr>
              <w:t>-</w:t>
            </w:r>
            <w:r w:rsidRPr="00064917">
              <w:rPr>
                <w:rFonts w:ascii="Times New Roman" w:hAnsi="Times New Roman"/>
              </w:rPr>
              <w:t>гичной</w:t>
            </w:r>
            <w:proofErr w:type="spellEnd"/>
            <w:r w:rsidRPr="00064917">
              <w:rPr>
                <w:rFonts w:ascii="Times New Roman" w:hAnsi="Times New Roman"/>
              </w:rPr>
              <w:t xml:space="preserve"> медицинской помощи), не включенной в базовую программу обязательного медицинского страхования, по профилю фтизиатрия (субсидии на финансовое обеспечение выполнения государственного задания)</w:t>
            </w:r>
          </w:p>
        </w:tc>
        <w:tc>
          <w:tcPr>
            <w:tcW w:w="428" w:type="dxa"/>
            <w:tcBorders>
              <w:bottom w:val="single" w:sz="4" w:space="0" w:color="auto"/>
            </w:tcBorders>
            <w:tcMar>
              <w:top w:w="28" w:type="dxa"/>
              <w:left w:w="28" w:type="dxa"/>
              <w:bottom w:w="28" w:type="dxa"/>
              <w:right w:w="28" w:type="dxa"/>
            </w:tcMar>
            <w:textDirection w:val="btLr"/>
            <w:vAlign w:val="center"/>
          </w:tcPr>
          <w:p w:rsidR="003526DD" w:rsidRPr="00064917" w:rsidRDefault="003526DD"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3526DD" w:rsidRPr="00064917" w:rsidRDefault="003526DD" w:rsidP="002A35C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3526DD" w:rsidRPr="00064917" w:rsidRDefault="003526DD"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3526DD" w:rsidRPr="00064917" w:rsidRDefault="003526DD" w:rsidP="002A35C3">
            <w:pPr>
              <w:ind w:left="113" w:right="113"/>
              <w:jc w:val="center"/>
              <w:rPr>
                <w:rFonts w:ascii="Times New Roman" w:hAnsi="Times New Roman"/>
              </w:rPr>
            </w:pPr>
            <w:r w:rsidRPr="00064917">
              <w:rPr>
                <w:rFonts w:ascii="Times New Roman" w:hAnsi="Times New Roman"/>
              </w:rPr>
              <w:t>05</w:t>
            </w:r>
          </w:p>
        </w:tc>
        <w:tc>
          <w:tcPr>
            <w:tcW w:w="426" w:type="dxa"/>
            <w:tcMar>
              <w:top w:w="28" w:type="dxa"/>
              <w:left w:w="28" w:type="dxa"/>
              <w:bottom w:w="28" w:type="dxa"/>
              <w:right w:w="28" w:type="dxa"/>
            </w:tcMar>
            <w:textDirection w:val="btLr"/>
            <w:vAlign w:val="center"/>
          </w:tcPr>
          <w:p w:rsidR="003526DD" w:rsidRPr="00064917" w:rsidRDefault="003526DD" w:rsidP="003526DD">
            <w:pPr>
              <w:ind w:left="113" w:right="113"/>
              <w:jc w:val="center"/>
              <w:rPr>
                <w:rFonts w:ascii="Times New Roman" w:hAnsi="Times New Roman"/>
                <w:color w:val="000000"/>
              </w:rPr>
            </w:pPr>
            <w:r w:rsidRPr="00064917">
              <w:rPr>
                <w:rFonts w:ascii="Times New Roman" w:hAnsi="Times New Roman"/>
                <w:color w:val="000000"/>
              </w:rPr>
              <w:t>2037058,70395</w:t>
            </w:r>
          </w:p>
        </w:tc>
        <w:tc>
          <w:tcPr>
            <w:tcW w:w="425" w:type="dxa"/>
            <w:tcMar>
              <w:top w:w="28" w:type="dxa"/>
              <w:left w:w="28" w:type="dxa"/>
              <w:bottom w:w="28" w:type="dxa"/>
              <w:right w:w="28" w:type="dxa"/>
            </w:tcMar>
            <w:textDirection w:val="btLr"/>
            <w:vAlign w:val="center"/>
          </w:tcPr>
          <w:p w:rsidR="003526DD" w:rsidRPr="00064917" w:rsidRDefault="003526DD" w:rsidP="003526DD">
            <w:pPr>
              <w:ind w:left="113" w:right="113"/>
              <w:jc w:val="center"/>
              <w:rPr>
                <w:rFonts w:ascii="Times New Roman" w:hAnsi="Times New Roman"/>
                <w:color w:val="000000"/>
              </w:rPr>
            </w:pPr>
            <w:r w:rsidRPr="00064917">
              <w:rPr>
                <w:rFonts w:ascii="Times New Roman" w:hAnsi="Times New Roman"/>
                <w:color w:val="000000"/>
              </w:rPr>
              <w:t>252954,46265</w:t>
            </w:r>
          </w:p>
        </w:tc>
        <w:tc>
          <w:tcPr>
            <w:tcW w:w="425" w:type="dxa"/>
            <w:tcMar>
              <w:top w:w="28" w:type="dxa"/>
              <w:left w:w="28" w:type="dxa"/>
              <w:bottom w:w="28" w:type="dxa"/>
              <w:right w:w="28" w:type="dxa"/>
            </w:tcMar>
            <w:textDirection w:val="btLr"/>
            <w:vAlign w:val="center"/>
          </w:tcPr>
          <w:p w:rsidR="003526DD" w:rsidRPr="00064917" w:rsidRDefault="003526DD" w:rsidP="003526DD">
            <w:pPr>
              <w:ind w:left="113" w:right="113"/>
              <w:jc w:val="center"/>
              <w:rPr>
                <w:rFonts w:ascii="Times New Roman" w:hAnsi="Times New Roman"/>
                <w:color w:val="000000"/>
              </w:rPr>
            </w:pPr>
            <w:r w:rsidRPr="00064917">
              <w:rPr>
                <w:rFonts w:ascii="Times New Roman" w:hAnsi="Times New Roman"/>
                <w:color w:val="000000"/>
              </w:rPr>
              <w:t>272954,46265</w:t>
            </w:r>
          </w:p>
        </w:tc>
        <w:tc>
          <w:tcPr>
            <w:tcW w:w="435" w:type="dxa"/>
            <w:tcMar>
              <w:top w:w="28" w:type="dxa"/>
              <w:left w:w="28" w:type="dxa"/>
              <w:bottom w:w="28" w:type="dxa"/>
              <w:right w:w="28" w:type="dxa"/>
            </w:tcMar>
            <w:textDirection w:val="btLr"/>
            <w:vAlign w:val="center"/>
          </w:tcPr>
          <w:p w:rsidR="003526DD" w:rsidRPr="00064917" w:rsidRDefault="003526DD" w:rsidP="003526DD">
            <w:pPr>
              <w:ind w:left="113" w:right="113"/>
              <w:jc w:val="center"/>
              <w:rPr>
                <w:rFonts w:ascii="Times New Roman" w:hAnsi="Times New Roman"/>
                <w:color w:val="000000"/>
              </w:rPr>
            </w:pPr>
            <w:r w:rsidRPr="00064917">
              <w:rPr>
                <w:rFonts w:ascii="Times New Roman" w:hAnsi="Times New Roman"/>
                <w:color w:val="000000"/>
              </w:rPr>
              <w:t>272954,46265</w:t>
            </w:r>
          </w:p>
        </w:tc>
        <w:tc>
          <w:tcPr>
            <w:tcW w:w="415" w:type="dxa"/>
            <w:tcMar>
              <w:top w:w="28" w:type="dxa"/>
              <w:left w:w="28" w:type="dxa"/>
              <w:bottom w:w="28" w:type="dxa"/>
              <w:right w:w="28" w:type="dxa"/>
            </w:tcMar>
            <w:textDirection w:val="btLr"/>
            <w:vAlign w:val="center"/>
          </w:tcPr>
          <w:p w:rsidR="003526DD" w:rsidRPr="00064917" w:rsidRDefault="003526DD" w:rsidP="003526DD">
            <w:pPr>
              <w:ind w:left="113" w:right="113"/>
              <w:jc w:val="center"/>
              <w:rPr>
                <w:rFonts w:ascii="Times New Roman" w:hAnsi="Times New Roman"/>
                <w:color w:val="000000"/>
              </w:rPr>
            </w:pPr>
            <w:r w:rsidRPr="00064917">
              <w:rPr>
                <w:rFonts w:ascii="Times New Roman" w:hAnsi="Times New Roman"/>
                <w:color w:val="000000"/>
              </w:rPr>
              <w:t>206365,886</w:t>
            </w:r>
          </w:p>
        </w:tc>
        <w:tc>
          <w:tcPr>
            <w:tcW w:w="426" w:type="dxa"/>
            <w:tcMar>
              <w:top w:w="28" w:type="dxa"/>
              <w:left w:w="28" w:type="dxa"/>
              <w:bottom w:w="28" w:type="dxa"/>
              <w:right w:w="28" w:type="dxa"/>
            </w:tcMar>
            <w:textDirection w:val="btLr"/>
            <w:vAlign w:val="center"/>
          </w:tcPr>
          <w:p w:rsidR="003526DD" w:rsidRPr="00064917" w:rsidRDefault="003526DD" w:rsidP="003526DD">
            <w:pPr>
              <w:ind w:left="113" w:right="113"/>
              <w:jc w:val="center"/>
              <w:rPr>
                <w:rFonts w:ascii="Times New Roman" w:hAnsi="Times New Roman"/>
                <w:color w:val="000000"/>
              </w:rPr>
            </w:pPr>
            <w:r w:rsidRPr="00064917">
              <w:rPr>
                <w:rFonts w:ascii="Times New Roman" w:hAnsi="Times New Roman"/>
                <w:color w:val="000000"/>
              </w:rPr>
              <w:t>206365,886</w:t>
            </w:r>
          </w:p>
        </w:tc>
        <w:tc>
          <w:tcPr>
            <w:tcW w:w="425" w:type="dxa"/>
            <w:tcMar>
              <w:top w:w="28" w:type="dxa"/>
              <w:left w:w="28" w:type="dxa"/>
              <w:bottom w:w="28" w:type="dxa"/>
              <w:right w:w="28" w:type="dxa"/>
            </w:tcMar>
            <w:textDirection w:val="btLr"/>
            <w:vAlign w:val="center"/>
          </w:tcPr>
          <w:p w:rsidR="003526DD" w:rsidRPr="00064917" w:rsidRDefault="003526DD" w:rsidP="003526DD">
            <w:pPr>
              <w:ind w:left="113" w:right="113"/>
              <w:jc w:val="center"/>
              <w:rPr>
                <w:rFonts w:ascii="Times New Roman" w:hAnsi="Times New Roman"/>
                <w:color w:val="000000"/>
              </w:rPr>
            </w:pPr>
            <w:r w:rsidRPr="00064917">
              <w:rPr>
                <w:rFonts w:ascii="Times New Roman" w:hAnsi="Times New Roman"/>
                <w:color w:val="000000"/>
              </w:rPr>
              <w:t>206365,886</w:t>
            </w:r>
          </w:p>
        </w:tc>
        <w:tc>
          <w:tcPr>
            <w:tcW w:w="425" w:type="dxa"/>
            <w:tcMar>
              <w:top w:w="28" w:type="dxa"/>
              <w:left w:w="28" w:type="dxa"/>
              <w:bottom w:w="28" w:type="dxa"/>
              <w:right w:w="28" w:type="dxa"/>
            </w:tcMar>
            <w:textDirection w:val="btLr"/>
            <w:vAlign w:val="center"/>
          </w:tcPr>
          <w:p w:rsidR="003526DD" w:rsidRPr="00064917" w:rsidRDefault="003526DD" w:rsidP="003526DD">
            <w:pPr>
              <w:ind w:left="113" w:right="113"/>
              <w:jc w:val="center"/>
              <w:rPr>
                <w:rFonts w:ascii="Times New Roman" w:hAnsi="Times New Roman"/>
                <w:color w:val="000000"/>
              </w:rPr>
            </w:pPr>
            <w:r w:rsidRPr="00064917">
              <w:rPr>
                <w:rFonts w:ascii="Times New Roman" w:hAnsi="Times New Roman"/>
                <w:color w:val="000000"/>
              </w:rPr>
              <w:t>206365,886</w:t>
            </w:r>
          </w:p>
        </w:tc>
        <w:tc>
          <w:tcPr>
            <w:tcW w:w="425" w:type="dxa"/>
            <w:tcMar>
              <w:top w:w="28" w:type="dxa"/>
              <w:left w:w="28" w:type="dxa"/>
              <w:bottom w:w="28" w:type="dxa"/>
              <w:right w:w="28" w:type="dxa"/>
            </w:tcMar>
            <w:textDirection w:val="btLr"/>
            <w:vAlign w:val="center"/>
          </w:tcPr>
          <w:p w:rsidR="003526DD" w:rsidRPr="00064917" w:rsidRDefault="003526DD" w:rsidP="003526DD">
            <w:pPr>
              <w:ind w:left="113" w:right="113"/>
              <w:jc w:val="center"/>
              <w:rPr>
                <w:rFonts w:ascii="Times New Roman" w:hAnsi="Times New Roman"/>
                <w:color w:val="000000"/>
              </w:rPr>
            </w:pPr>
            <w:r w:rsidRPr="00064917">
              <w:rPr>
                <w:rFonts w:ascii="Times New Roman" w:hAnsi="Times New Roman"/>
                <w:color w:val="000000"/>
              </w:rPr>
              <w:t>206365,886</w:t>
            </w:r>
          </w:p>
        </w:tc>
        <w:tc>
          <w:tcPr>
            <w:tcW w:w="426" w:type="dxa"/>
            <w:tcMar>
              <w:top w:w="28" w:type="dxa"/>
              <w:left w:w="28" w:type="dxa"/>
              <w:bottom w:w="28" w:type="dxa"/>
              <w:right w:w="28" w:type="dxa"/>
            </w:tcMar>
            <w:textDirection w:val="btLr"/>
            <w:vAlign w:val="center"/>
          </w:tcPr>
          <w:p w:rsidR="003526DD" w:rsidRPr="00064917" w:rsidRDefault="003526DD" w:rsidP="003526DD">
            <w:pPr>
              <w:ind w:left="113" w:right="113"/>
              <w:jc w:val="center"/>
              <w:rPr>
                <w:rFonts w:ascii="Times New Roman" w:hAnsi="Times New Roman"/>
                <w:color w:val="000000"/>
              </w:rPr>
            </w:pPr>
            <w:r w:rsidRPr="00064917">
              <w:rPr>
                <w:rFonts w:ascii="Times New Roman" w:hAnsi="Times New Roman"/>
                <w:color w:val="000000"/>
              </w:rPr>
              <w:t>206365,886</w:t>
            </w:r>
          </w:p>
        </w:tc>
      </w:tr>
      <w:tr w:rsidR="00470663" w:rsidRPr="00064917" w:rsidTr="001B4621">
        <w:trPr>
          <w:cantSplit/>
          <w:trHeight w:val="1994"/>
        </w:trPr>
        <w:tc>
          <w:tcPr>
            <w:tcW w:w="567" w:type="dxa"/>
            <w:vMerge w:val="restart"/>
            <w:tcMar>
              <w:top w:w="28" w:type="dxa"/>
              <w:left w:w="28" w:type="dxa"/>
              <w:bottom w:w="28" w:type="dxa"/>
              <w:right w:w="28" w:type="dxa"/>
            </w:tcMar>
          </w:tcPr>
          <w:p w:rsidR="00470663" w:rsidRPr="00064917" w:rsidRDefault="00470663"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3.1.2</w:t>
            </w:r>
          </w:p>
        </w:tc>
        <w:tc>
          <w:tcPr>
            <w:tcW w:w="2989" w:type="dxa"/>
            <w:vMerge w:val="restart"/>
            <w:tcMar>
              <w:top w:w="28" w:type="dxa"/>
              <w:left w:w="28" w:type="dxa"/>
              <w:bottom w:w="28" w:type="dxa"/>
              <w:right w:w="28" w:type="dxa"/>
            </w:tcMar>
          </w:tcPr>
          <w:p w:rsidR="00470663" w:rsidRPr="00064917" w:rsidRDefault="00470663" w:rsidP="003526DD">
            <w:pPr>
              <w:widowControl w:val="0"/>
              <w:autoSpaceDE w:val="0"/>
              <w:autoSpaceDN w:val="0"/>
              <w:rPr>
                <w:rFonts w:ascii="Times New Roman" w:hAnsi="Times New Roman"/>
              </w:rPr>
            </w:pPr>
            <w:r w:rsidRPr="00064917">
              <w:rPr>
                <w:rFonts w:ascii="Times New Roman" w:hAnsi="Times New Roman"/>
              </w:rPr>
              <w:t>Приобретение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Минздравом России, а также медицинских изделий в соответствии со стандартом оснащения, предусмотренным порядком оказания медицинской помощи</w:t>
            </w:r>
            <w:r w:rsidRPr="00064917">
              <w:rPr>
                <w:rFonts w:ascii="Times New Roman" w:hAnsi="Times New Roman"/>
                <w:spacing w:val="-4"/>
              </w:rPr>
              <w:t xml:space="preserve"> больным туберкулезом</w:t>
            </w:r>
          </w:p>
        </w:tc>
        <w:tc>
          <w:tcPr>
            <w:tcW w:w="428" w:type="dxa"/>
            <w:vMerge w:val="restart"/>
            <w:tcMar>
              <w:top w:w="28" w:type="dxa"/>
              <w:left w:w="28" w:type="dxa"/>
              <w:bottom w:w="28" w:type="dxa"/>
              <w:right w:w="28" w:type="dxa"/>
            </w:tcMar>
            <w:textDirection w:val="btLr"/>
            <w:vAlign w:val="center"/>
          </w:tcPr>
          <w:p w:rsidR="00470663" w:rsidRPr="00064917" w:rsidRDefault="00470663"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vMerge w:val="restart"/>
            <w:tcMar>
              <w:top w:w="28" w:type="dxa"/>
              <w:left w:w="28" w:type="dxa"/>
              <w:bottom w:w="28" w:type="dxa"/>
              <w:right w:w="28" w:type="dxa"/>
            </w:tcMar>
            <w:textDirection w:val="btLr"/>
            <w:vAlign w:val="center"/>
          </w:tcPr>
          <w:p w:rsidR="00470663" w:rsidRPr="00064917" w:rsidRDefault="00470663"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470663" w:rsidRPr="00064917" w:rsidRDefault="00470663"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470663" w:rsidRPr="00064917" w:rsidRDefault="00470663" w:rsidP="002A35C3">
            <w:pPr>
              <w:ind w:left="113" w:right="113"/>
              <w:jc w:val="center"/>
              <w:rPr>
                <w:rFonts w:ascii="Times New Roman" w:hAnsi="Times New Roman"/>
              </w:rPr>
            </w:pPr>
            <w:r w:rsidRPr="00064917">
              <w:rPr>
                <w:rFonts w:ascii="Times New Roman" w:hAnsi="Times New Roman"/>
              </w:rPr>
              <w:t>05</w:t>
            </w:r>
          </w:p>
        </w:tc>
        <w:tc>
          <w:tcPr>
            <w:tcW w:w="426"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21349,16469</w:t>
            </w:r>
          </w:p>
        </w:tc>
        <w:tc>
          <w:tcPr>
            <w:tcW w:w="42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2316,38823</w:t>
            </w:r>
          </w:p>
        </w:tc>
        <w:tc>
          <w:tcPr>
            <w:tcW w:w="42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2316,38823</w:t>
            </w:r>
          </w:p>
        </w:tc>
        <w:tc>
          <w:tcPr>
            <w:tcW w:w="43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2316,38823</w:t>
            </w:r>
          </w:p>
        </w:tc>
        <w:tc>
          <w:tcPr>
            <w:tcW w:w="41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2400,0</w:t>
            </w:r>
          </w:p>
        </w:tc>
        <w:tc>
          <w:tcPr>
            <w:tcW w:w="426"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2400,0</w:t>
            </w:r>
          </w:p>
        </w:tc>
        <w:tc>
          <w:tcPr>
            <w:tcW w:w="42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2400,0</w:t>
            </w:r>
          </w:p>
        </w:tc>
        <w:tc>
          <w:tcPr>
            <w:tcW w:w="42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2400,0</w:t>
            </w:r>
          </w:p>
        </w:tc>
        <w:tc>
          <w:tcPr>
            <w:tcW w:w="42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2400,0</w:t>
            </w:r>
          </w:p>
        </w:tc>
        <w:tc>
          <w:tcPr>
            <w:tcW w:w="426"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2400,0</w:t>
            </w:r>
          </w:p>
        </w:tc>
      </w:tr>
      <w:tr w:rsidR="00470663" w:rsidRPr="00064917" w:rsidTr="00306269">
        <w:trPr>
          <w:cantSplit/>
          <w:trHeight w:val="1134"/>
        </w:trPr>
        <w:tc>
          <w:tcPr>
            <w:tcW w:w="567" w:type="dxa"/>
            <w:vMerge/>
            <w:tcMar>
              <w:top w:w="28" w:type="dxa"/>
              <w:left w:w="28" w:type="dxa"/>
              <w:bottom w:w="28" w:type="dxa"/>
              <w:right w:w="28" w:type="dxa"/>
            </w:tcMar>
          </w:tcPr>
          <w:p w:rsidR="00470663" w:rsidRPr="00064917" w:rsidRDefault="00470663" w:rsidP="002A35C3">
            <w:pPr>
              <w:spacing w:after="200" w:line="276" w:lineRule="auto"/>
              <w:jc w:val="center"/>
              <w:rPr>
                <w:rFonts w:ascii="Times New Roman" w:eastAsiaTheme="minorHAnsi" w:hAnsi="Times New Roman"/>
                <w:highlight w:val="yellow"/>
                <w:lang w:eastAsia="en-US"/>
              </w:rPr>
            </w:pPr>
          </w:p>
        </w:tc>
        <w:tc>
          <w:tcPr>
            <w:tcW w:w="2989" w:type="dxa"/>
            <w:vMerge/>
            <w:tcBorders>
              <w:bottom w:val="single" w:sz="4" w:space="0" w:color="auto"/>
            </w:tcBorders>
            <w:tcMar>
              <w:top w:w="28" w:type="dxa"/>
              <w:left w:w="28" w:type="dxa"/>
              <w:bottom w:w="28" w:type="dxa"/>
              <w:right w:w="28" w:type="dxa"/>
            </w:tcMar>
          </w:tcPr>
          <w:p w:rsidR="00470663" w:rsidRPr="00064917" w:rsidRDefault="00470663" w:rsidP="002A35C3">
            <w:pPr>
              <w:widowControl w:val="0"/>
              <w:autoSpaceDE w:val="0"/>
              <w:autoSpaceDN w:val="0"/>
              <w:rPr>
                <w:rFonts w:ascii="Times New Roman" w:hAnsi="Times New Roman"/>
                <w:highlight w:val="yellow"/>
              </w:rPr>
            </w:pPr>
          </w:p>
        </w:tc>
        <w:tc>
          <w:tcPr>
            <w:tcW w:w="428" w:type="dxa"/>
            <w:vMerge/>
            <w:tcBorders>
              <w:bottom w:val="single" w:sz="4" w:space="0" w:color="auto"/>
            </w:tcBorders>
            <w:tcMar>
              <w:top w:w="28" w:type="dxa"/>
              <w:left w:w="28" w:type="dxa"/>
              <w:bottom w:w="28" w:type="dxa"/>
              <w:right w:w="28" w:type="dxa"/>
            </w:tcMar>
            <w:textDirection w:val="btLr"/>
            <w:vAlign w:val="center"/>
          </w:tcPr>
          <w:p w:rsidR="00470663" w:rsidRPr="00064917" w:rsidRDefault="00470663" w:rsidP="002A35C3">
            <w:pPr>
              <w:widowControl w:val="0"/>
              <w:autoSpaceDE w:val="0"/>
              <w:autoSpaceDN w:val="0"/>
              <w:ind w:left="113" w:right="113"/>
              <w:jc w:val="center"/>
              <w:rPr>
                <w:rFonts w:ascii="Times New Roman" w:hAnsi="Times New Roman"/>
                <w:highlight w:val="yellow"/>
              </w:rPr>
            </w:pPr>
          </w:p>
        </w:tc>
        <w:tc>
          <w:tcPr>
            <w:tcW w:w="420" w:type="dxa"/>
            <w:vMerge/>
            <w:tcBorders>
              <w:bottom w:val="single" w:sz="4" w:space="0" w:color="auto"/>
            </w:tcBorders>
            <w:tcMar>
              <w:top w:w="28" w:type="dxa"/>
              <w:left w:w="28" w:type="dxa"/>
              <w:bottom w:w="28" w:type="dxa"/>
              <w:right w:w="28" w:type="dxa"/>
            </w:tcMar>
            <w:textDirection w:val="btLr"/>
            <w:vAlign w:val="center"/>
          </w:tcPr>
          <w:p w:rsidR="00470663" w:rsidRPr="00064917" w:rsidRDefault="00470663" w:rsidP="002A35C3">
            <w:pPr>
              <w:widowControl w:val="0"/>
              <w:autoSpaceDE w:val="0"/>
              <w:autoSpaceDN w:val="0"/>
              <w:ind w:left="113" w:right="113"/>
              <w:jc w:val="center"/>
              <w:rPr>
                <w:rFonts w:ascii="Times New Roman" w:hAnsi="Times New Roman"/>
                <w:highlight w:val="yellow"/>
              </w:rPr>
            </w:pPr>
          </w:p>
        </w:tc>
        <w:tc>
          <w:tcPr>
            <w:tcW w:w="425" w:type="dxa"/>
            <w:tcMar>
              <w:top w:w="28" w:type="dxa"/>
              <w:left w:w="28" w:type="dxa"/>
              <w:bottom w:w="28" w:type="dxa"/>
              <w:right w:w="28" w:type="dxa"/>
            </w:tcMar>
            <w:textDirection w:val="btLr"/>
            <w:vAlign w:val="center"/>
          </w:tcPr>
          <w:p w:rsidR="00470663" w:rsidRPr="00064917" w:rsidRDefault="00470663" w:rsidP="002A35C3">
            <w:pPr>
              <w:autoSpaceDE w:val="0"/>
              <w:autoSpaceDN w:val="0"/>
              <w:adjustRightInd w:val="0"/>
              <w:ind w:left="113" w:right="113"/>
              <w:jc w:val="center"/>
              <w:rPr>
                <w:rFonts w:ascii="Times New Roman" w:hAnsi="Times New Roman"/>
                <w:highlight w:val="yellow"/>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470663" w:rsidRPr="00064917" w:rsidRDefault="00C70AB0" w:rsidP="002A35C3">
            <w:pPr>
              <w:ind w:left="113" w:right="113"/>
              <w:jc w:val="center"/>
              <w:rPr>
                <w:rFonts w:ascii="Times New Roman" w:hAnsi="Times New Roman"/>
                <w:highlight w:val="yellow"/>
              </w:rPr>
            </w:pPr>
            <w:r w:rsidRPr="00064917">
              <w:rPr>
                <w:rFonts w:ascii="Times New Roman" w:hAnsi="Times New Roman"/>
              </w:rPr>
              <w:t>05</w:t>
            </w:r>
          </w:p>
        </w:tc>
        <w:tc>
          <w:tcPr>
            <w:tcW w:w="426"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14622,3</w:t>
            </w:r>
          </w:p>
        </w:tc>
        <w:tc>
          <w:tcPr>
            <w:tcW w:w="42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4874,1</w:t>
            </w:r>
          </w:p>
        </w:tc>
        <w:tc>
          <w:tcPr>
            <w:tcW w:w="42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4874,1</w:t>
            </w:r>
          </w:p>
        </w:tc>
        <w:tc>
          <w:tcPr>
            <w:tcW w:w="43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4874,1</w:t>
            </w:r>
          </w:p>
        </w:tc>
        <w:tc>
          <w:tcPr>
            <w:tcW w:w="41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470663" w:rsidRPr="00064917" w:rsidRDefault="00470663" w:rsidP="003526DD">
            <w:pPr>
              <w:ind w:left="113" w:right="113"/>
              <w:jc w:val="center"/>
              <w:rPr>
                <w:rFonts w:ascii="Times New Roman" w:hAnsi="Times New Roman"/>
                <w:color w:val="000000"/>
              </w:rPr>
            </w:pPr>
            <w:r w:rsidRPr="00064917">
              <w:rPr>
                <w:rFonts w:ascii="Times New Roman" w:hAnsi="Times New Roman"/>
                <w:color w:val="000000"/>
              </w:rPr>
              <w:t>0</w:t>
            </w:r>
          </w:p>
        </w:tc>
      </w:tr>
      <w:tr w:rsidR="00C33A10" w:rsidRPr="00064917" w:rsidTr="00C0520E">
        <w:trPr>
          <w:cantSplit/>
          <w:trHeight w:val="1430"/>
        </w:trPr>
        <w:tc>
          <w:tcPr>
            <w:tcW w:w="567" w:type="dxa"/>
            <w:vMerge w:val="restart"/>
            <w:tcMar>
              <w:top w:w="28" w:type="dxa"/>
              <w:left w:w="28" w:type="dxa"/>
              <w:bottom w:w="28" w:type="dxa"/>
              <w:right w:w="28" w:type="dxa"/>
            </w:tcMar>
          </w:tcPr>
          <w:p w:rsidR="00C33A10" w:rsidRPr="00064917" w:rsidRDefault="00C33A10"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3.2</w:t>
            </w:r>
          </w:p>
        </w:tc>
        <w:tc>
          <w:tcPr>
            <w:tcW w:w="2989" w:type="dxa"/>
            <w:vMerge w:val="restart"/>
            <w:tcBorders>
              <w:bottom w:val="nil"/>
            </w:tcBorders>
            <w:tcMar>
              <w:top w:w="28" w:type="dxa"/>
              <w:left w:w="28" w:type="dxa"/>
              <w:bottom w:w="28" w:type="dxa"/>
              <w:right w:w="28" w:type="dxa"/>
            </w:tcMar>
          </w:tcPr>
          <w:p w:rsidR="00C33A10" w:rsidRPr="00064917" w:rsidRDefault="00C33A10" w:rsidP="002A35C3">
            <w:pPr>
              <w:widowControl w:val="0"/>
              <w:autoSpaceDE w:val="0"/>
              <w:autoSpaceDN w:val="0"/>
              <w:rPr>
                <w:rFonts w:ascii="Times New Roman" w:hAnsi="Times New Roman"/>
              </w:rPr>
            </w:pPr>
            <w:r w:rsidRPr="00064917">
              <w:rPr>
                <w:rFonts w:ascii="Times New Roman" w:hAnsi="Times New Roman"/>
              </w:rPr>
              <w:t>Задача 2. Совершенствование оказания медицинской помощи лицам, инфицированным вирусом иммунодефицита человека, гепатитами В и С, в том числе:</w:t>
            </w:r>
          </w:p>
        </w:tc>
        <w:tc>
          <w:tcPr>
            <w:tcW w:w="428" w:type="dxa"/>
            <w:tcBorders>
              <w:bottom w:val="nil"/>
            </w:tcBorders>
            <w:tcMar>
              <w:top w:w="28" w:type="dxa"/>
              <w:left w:w="28" w:type="dxa"/>
              <w:bottom w:w="28" w:type="dxa"/>
              <w:right w:w="28" w:type="dxa"/>
            </w:tcMar>
            <w:textDirection w:val="btLr"/>
            <w:vAlign w:val="center"/>
          </w:tcPr>
          <w:p w:rsidR="00C33A10" w:rsidRPr="00064917" w:rsidRDefault="00C33A10" w:rsidP="002A35C3">
            <w:pPr>
              <w:widowControl w:val="0"/>
              <w:autoSpaceDE w:val="0"/>
              <w:autoSpaceDN w:val="0"/>
              <w:ind w:left="113" w:right="113"/>
              <w:jc w:val="center"/>
              <w:rPr>
                <w:rFonts w:ascii="Times New Roman" w:hAnsi="Times New Roman"/>
              </w:rPr>
            </w:pPr>
          </w:p>
        </w:tc>
        <w:tc>
          <w:tcPr>
            <w:tcW w:w="420" w:type="dxa"/>
            <w:tcBorders>
              <w:bottom w:val="nil"/>
            </w:tcBorders>
            <w:tcMar>
              <w:top w:w="28" w:type="dxa"/>
              <w:left w:w="28" w:type="dxa"/>
              <w:bottom w:w="28" w:type="dxa"/>
              <w:right w:w="28" w:type="dxa"/>
            </w:tcMar>
            <w:textDirection w:val="btLr"/>
            <w:vAlign w:val="center"/>
          </w:tcPr>
          <w:p w:rsidR="00C33A10" w:rsidRPr="00064917" w:rsidRDefault="00C33A10"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C33A10" w:rsidRPr="00064917" w:rsidRDefault="00C33A10" w:rsidP="002A35C3">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C33A10" w:rsidRPr="00064917" w:rsidRDefault="00C33A10" w:rsidP="002A35C3">
            <w:pPr>
              <w:ind w:left="113" w:right="113"/>
              <w:jc w:val="center"/>
              <w:rPr>
                <w:rFonts w:ascii="Times New Roman" w:hAnsi="Times New Roman"/>
              </w:rPr>
            </w:pPr>
            <w:r w:rsidRPr="00064917">
              <w:rPr>
                <w:rFonts w:ascii="Times New Roman" w:hAnsi="Times New Roman"/>
              </w:rPr>
              <w:t>06</w:t>
            </w:r>
          </w:p>
        </w:tc>
        <w:tc>
          <w:tcPr>
            <w:tcW w:w="426"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168821,44437</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22658,26215</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22658,26215</w:t>
            </w:r>
          </w:p>
        </w:tc>
        <w:tc>
          <w:tcPr>
            <w:tcW w:w="43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22658,26215</w:t>
            </w:r>
          </w:p>
        </w:tc>
        <w:tc>
          <w:tcPr>
            <w:tcW w:w="41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6"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6"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16807,77632</w:t>
            </w:r>
          </w:p>
        </w:tc>
      </w:tr>
      <w:tr w:rsidR="00C33A10" w:rsidRPr="00064917" w:rsidTr="00C0520E">
        <w:trPr>
          <w:cantSplit/>
          <w:trHeight w:val="1413"/>
        </w:trPr>
        <w:tc>
          <w:tcPr>
            <w:tcW w:w="567" w:type="dxa"/>
            <w:vMerge/>
            <w:tcMar>
              <w:top w:w="28" w:type="dxa"/>
              <w:left w:w="28" w:type="dxa"/>
              <w:bottom w:w="28" w:type="dxa"/>
              <w:right w:w="28" w:type="dxa"/>
            </w:tcMar>
          </w:tcPr>
          <w:p w:rsidR="00C33A10" w:rsidRPr="00064917" w:rsidRDefault="00C33A10" w:rsidP="002A35C3">
            <w:pPr>
              <w:spacing w:after="200" w:line="276" w:lineRule="auto"/>
              <w:jc w:val="center"/>
              <w:rPr>
                <w:rFonts w:ascii="Times New Roman" w:eastAsiaTheme="minorHAnsi" w:hAnsi="Times New Roman"/>
                <w:lang w:eastAsia="en-US"/>
              </w:rPr>
            </w:pPr>
          </w:p>
        </w:tc>
        <w:tc>
          <w:tcPr>
            <w:tcW w:w="2989" w:type="dxa"/>
            <w:vMerge/>
            <w:tcBorders>
              <w:bottom w:val="nil"/>
            </w:tcBorders>
            <w:tcMar>
              <w:top w:w="28" w:type="dxa"/>
              <w:left w:w="28" w:type="dxa"/>
              <w:bottom w:w="28" w:type="dxa"/>
              <w:right w:w="28" w:type="dxa"/>
            </w:tcMar>
          </w:tcPr>
          <w:p w:rsidR="00C33A10" w:rsidRPr="00064917" w:rsidRDefault="00C33A10" w:rsidP="002A35C3">
            <w:pPr>
              <w:widowControl w:val="0"/>
              <w:autoSpaceDE w:val="0"/>
              <w:autoSpaceDN w:val="0"/>
              <w:rPr>
                <w:rFonts w:ascii="Times New Roman" w:hAnsi="Times New Roman"/>
              </w:rPr>
            </w:pPr>
          </w:p>
        </w:tc>
        <w:tc>
          <w:tcPr>
            <w:tcW w:w="428" w:type="dxa"/>
            <w:tcBorders>
              <w:top w:val="nil"/>
              <w:bottom w:val="nil"/>
            </w:tcBorders>
            <w:tcMar>
              <w:top w:w="28" w:type="dxa"/>
              <w:left w:w="28" w:type="dxa"/>
              <w:bottom w:w="28" w:type="dxa"/>
              <w:right w:w="28" w:type="dxa"/>
            </w:tcMar>
            <w:textDirection w:val="btLr"/>
            <w:vAlign w:val="center"/>
          </w:tcPr>
          <w:p w:rsidR="00C33A10" w:rsidRPr="00064917" w:rsidRDefault="00C33A10" w:rsidP="002A35C3">
            <w:pPr>
              <w:widowControl w:val="0"/>
              <w:autoSpaceDE w:val="0"/>
              <w:autoSpaceDN w:val="0"/>
              <w:ind w:left="113" w:right="113"/>
              <w:jc w:val="center"/>
              <w:rPr>
                <w:rFonts w:ascii="Times New Roman" w:hAnsi="Times New Roman"/>
              </w:rPr>
            </w:pPr>
          </w:p>
        </w:tc>
        <w:tc>
          <w:tcPr>
            <w:tcW w:w="420" w:type="dxa"/>
            <w:tcBorders>
              <w:top w:val="nil"/>
              <w:bottom w:val="nil"/>
            </w:tcBorders>
            <w:tcMar>
              <w:top w:w="28" w:type="dxa"/>
              <w:left w:w="28" w:type="dxa"/>
              <w:bottom w:w="28" w:type="dxa"/>
              <w:right w:w="28" w:type="dxa"/>
            </w:tcMar>
            <w:textDirection w:val="btLr"/>
            <w:vAlign w:val="center"/>
          </w:tcPr>
          <w:p w:rsidR="00C33A10" w:rsidRPr="00064917" w:rsidRDefault="00C33A10"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C33A10" w:rsidRPr="00064917" w:rsidRDefault="00C33A10"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C33A10" w:rsidRPr="00064917" w:rsidRDefault="00C33A10" w:rsidP="002A35C3">
            <w:pPr>
              <w:ind w:left="113" w:right="113"/>
              <w:jc w:val="center"/>
              <w:rPr>
                <w:rFonts w:ascii="Times New Roman" w:hAnsi="Times New Roman"/>
              </w:rPr>
            </w:pPr>
            <w:r w:rsidRPr="00064917">
              <w:rPr>
                <w:rFonts w:ascii="Times New Roman" w:hAnsi="Times New Roman"/>
              </w:rPr>
              <w:t>06</w:t>
            </w:r>
          </w:p>
        </w:tc>
        <w:tc>
          <w:tcPr>
            <w:tcW w:w="426"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152099,14437</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17084,16215</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17084,16215</w:t>
            </w:r>
          </w:p>
        </w:tc>
        <w:tc>
          <w:tcPr>
            <w:tcW w:w="43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17084,16215</w:t>
            </w:r>
          </w:p>
        </w:tc>
        <w:tc>
          <w:tcPr>
            <w:tcW w:w="41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6"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6"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16807,77632</w:t>
            </w:r>
          </w:p>
        </w:tc>
      </w:tr>
      <w:tr w:rsidR="00C33A10" w:rsidRPr="00064917" w:rsidTr="00C0520E">
        <w:trPr>
          <w:cantSplit/>
          <w:trHeight w:val="1134"/>
        </w:trPr>
        <w:tc>
          <w:tcPr>
            <w:tcW w:w="567" w:type="dxa"/>
            <w:vMerge/>
            <w:tcBorders>
              <w:bottom w:val="single" w:sz="4" w:space="0" w:color="auto"/>
            </w:tcBorders>
            <w:tcMar>
              <w:top w:w="28" w:type="dxa"/>
              <w:left w:w="28" w:type="dxa"/>
              <w:bottom w:w="28" w:type="dxa"/>
              <w:right w:w="28" w:type="dxa"/>
            </w:tcMar>
          </w:tcPr>
          <w:p w:rsidR="00C33A10" w:rsidRPr="00064917" w:rsidRDefault="00C33A10" w:rsidP="002A35C3">
            <w:pPr>
              <w:spacing w:after="200" w:line="276" w:lineRule="auto"/>
              <w:jc w:val="center"/>
              <w:rPr>
                <w:rFonts w:ascii="Times New Roman" w:eastAsiaTheme="minorHAnsi" w:hAnsi="Times New Roman"/>
                <w:lang w:eastAsia="en-US"/>
              </w:rPr>
            </w:pPr>
          </w:p>
        </w:tc>
        <w:tc>
          <w:tcPr>
            <w:tcW w:w="2989" w:type="dxa"/>
            <w:tcBorders>
              <w:top w:val="nil"/>
              <w:bottom w:val="single" w:sz="4" w:space="0" w:color="auto"/>
            </w:tcBorders>
            <w:tcMar>
              <w:top w:w="28" w:type="dxa"/>
              <w:left w:w="28" w:type="dxa"/>
              <w:bottom w:w="28" w:type="dxa"/>
              <w:right w:w="28" w:type="dxa"/>
            </w:tcMar>
          </w:tcPr>
          <w:p w:rsidR="00C33A10" w:rsidRPr="00064917" w:rsidRDefault="00C33A10" w:rsidP="002A35C3">
            <w:pPr>
              <w:widowControl w:val="0"/>
              <w:autoSpaceDE w:val="0"/>
              <w:autoSpaceDN w:val="0"/>
              <w:rPr>
                <w:rFonts w:ascii="Times New Roman" w:hAnsi="Times New Roman"/>
              </w:rPr>
            </w:pPr>
          </w:p>
        </w:tc>
        <w:tc>
          <w:tcPr>
            <w:tcW w:w="428" w:type="dxa"/>
            <w:tcBorders>
              <w:top w:val="nil"/>
              <w:bottom w:val="single" w:sz="4" w:space="0" w:color="auto"/>
            </w:tcBorders>
            <w:tcMar>
              <w:top w:w="28" w:type="dxa"/>
              <w:left w:w="28" w:type="dxa"/>
              <w:bottom w:w="28" w:type="dxa"/>
              <w:right w:w="28" w:type="dxa"/>
            </w:tcMar>
            <w:textDirection w:val="btLr"/>
            <w:vAlign w:val="center"/>
          </w:tcPr>
          <w:p w:rsidR="00C33A10" w:rsidRPr="00064917" w:rsidRDefault="00C33A10" w:rsidP="002A35C3">
            <w:pPr>
              <w:widowControl w:val="0"/>
              <w:autoSpaceDE w:val="0"/>
              <w:autoSpaceDN w:val="0"/>
              <w:ind w:left="113" w:right="113"/>
              <w:jc w:val="center"/>
              <w:rPr>
                <w:rFonts w:ascii="Times New Roman" w:hAnsi="Times New Roman"/>
              </w:rPr>
            </w:pPr>
          </w:p>
        </w:tc>
        <w:tc>
          <w:tcPr>
            <w:tcW w:w="420" w:type="dxa"/>
            <w:tcBorders>
              <w:top w:val="nil"/>
            </w:tcBorders>
            <w:tcMar>
              <w:top w:w="28" w:type="dxa"/>
              <w:left w:w="28" w:type="dxa"/>
              <w:bottom w:w="28" w:type="dxa"/>
              <w:right w:w="28" w:type="dxa"/>
            </w:tcMar>
            <w:textDirection w:val="btLr"/>
            <w:vAlign w:val="center"/>
          </w:tcPr>
          <w:p w:rsidR="00C33A10" w:rsidRPr="00064917" w:rsidRDefault="00C33A10"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C33A10" w:rsidRPr="00064917" w:rsidRDefault="00C33A10" w:rsidP="002A35C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C33A10" w:rsidRPr="00064917" w:rsidRDefault="00C33A10" w:rsidP="002A35C3">
            <w:pPr>
              <w:ind w:left="113" w:right="113"/>
              <w:jc w:val="center"/>
              <w:rPr>
                <w:rFonts w:ascii="Times New Roman" w:hAnsi="Times New Roman"/>
              </w:rPr>
            </w:pPr>
            <w:r w:rsidRPr="00064917">
              <w:rPr>
                <w:rFonts w:ascii="Times New Roman" w:hAnsi="Times New Roman"/>
              </w:rPr>
              <w:t>06</w:t>
            </w:r>
          </w:p>
        </w:tc>
        <w:tc>
          <w:tcPr>
            <w:tcW w:w="426"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16722,3</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5574,1</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5574,1</w:t>
            </w:r>
          </w:p>
        </w:tc>
        <w:tc>
          <w:tcPr>
            <w:tcW w:w="43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5574,1</w:t>
            </w:r>
          </w:p>
        </w:tc>
        <w:tc>
          <w:tcPr>
            <w:tcW w:w="41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C33A10" w:rsidRPr="00064917" w:rsidRDefault="00C33A10" w:rsidP="00C33A10">
            <w:pPr>
              <w:ind w:left="113" w:right="113"/>
              <w:jc w:val="center"/>
              <w:rPr>
                <w:rFonts w:ascii="Times New Roman" w:hAnsi="Times New Roman"/>
                <w:color w:val="000000"/>
              </w:rPr>
            </w:pPr>
            <w:r w:rsidRPr="00064917">
              <w:rPr>
                <w:rFonts w:ascii="Times New Roman" w:hAnsi="Times New Roman"/>
                <w:color w:val="000000"/>
              </w:rPr>
              <w:t>0</w:t>
            </w:r>
          </w:p>
        </w:tc>
      </w:tr>
      <w:tr w:rsidR="0005366B" w:rsidRPr="00064917" w:rsidTr="006D4C96">
        <w:trPr>
          <w:cantSplit/>
          <w:trHeight w:val="1499"/>
        </w:trPr>
        <w:tc>
          <w:tcPr>
            <w:tcW w:w="567" w:type="dxa"/>
            <w:vMerge w:val="restart"/>
            <w:tcBorders>
              <w:top w:val="single" w:sz="4" w:space="0" w:color="auto"/>
            </w:tcBorders>
            <w:tcMar>
              <w:top w:w="28" w:type="dxa"/>
              <w:left w:w="28" w:type="dxa"/>
              <w:bottom w:w="28" w:type="dxa"/>
              <w:right w:w="28" w:type="dxa"/>
            </w:tcMar>
          </w:tcPr>
          <w:p w:rsidR="0005366B" w:rsidRPr="00064917" w:rsidRDefault="0005366B"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lastRenderedPageBreak/>
              <w:t>3.2.1</w:t>
            </w:r>
          </w:p>
        </w:tc>
        <w:tc>
          <w:tcPr>
            <w:tcW w:w="2989" w:type="dxa"/>
            <w:vMerge w:val="restart"/>
            <w:tcBorders>
              <w:top w:val="single" w:sz="4" w:space="0" w:color="auto"/>
            </w:tcBorders>
            <w:tcMar>
              <w:top w:w="28" w:type="dxa"/>
              <w:left w:w="28" w:type="dxa"/>
              <w:bottom w:w="28" w:type="dxa"/>
              <w:right w:w="28" w:type="dxa"/>
            </w:tcMar>
          </w:tcPr>
          <w:p w:rsidR="0005366B" w:rsidRPr="00064917" w:rsidRDefault="0005366B" w:rsidP="006928EC">
            <w:pPr>
              <w:widowControl w:val="0"/>
              <w:autoSpaceDE w:val="0"/>
              <w:autoSpaceDN w:val="0"/>
              <w:rPr>
                <w:rFonts w:ascii="Times New Roman" w:hAnsi="Times New Roman"/>
              </w:rPr>
            </w:pPr>
            <w:r w:rsidRPr="00064917">
              <w:rPr>
                <w:rFonts w:ascii="Times New Roman" w:hAnsi="Times New Roman"/>
              </w:rPr>
              <w:t>Приобретение для  ГМО РО диагностических средств, реактивов, медицинских изделий,</w:t>
            </w:r>
            <w:r w:rsidR="006928EC" w:rsidRPr="00064917">
              <w:rPr>
                <w:rFonts w:ascii="Times New Roman" w:hAnsi="Times New Roman"/>
              </w:rPr>
              <w:t xml:space="preserve"> дезинфицирующих средств</w:t>
            </w:r>
            <w:r w:rsidRPr="00064917">
              <w:rPr>
                <w:rFonts w:ascii="Times New Roman" w:hAnsi="Times New Roman"/>
              </w:rPr>
              <w:t xml:space="preserve"> для выявления и мониторинга лечения лиц, инфицированных ВИЧ-инфекцией, в том числе в сочетании с вирусами гепатитов В и (или) С, и СПИД-индикаторными заболеваниями</w:t>
            </w:r>
          </w:p>
        </w:tc>
        <w:tc>
          <w:tcPr>
            <w:tcW w:w="428" w:type="dxa"/>
            <w:vMerge w:val="restart"/>
            <w:tcBorders>
              <w:top w:val="single" w:sz="4" w:space="0" w:color="auto"/>
            </w:tcBorders>
            <w:tcMar>
              <w:top w:w="28" w:type="dxa"/>
              <w:left w:w="28" w:type="dxa"/>
              <w:bottom w:w="28" w:type="dxa"/>
              <w:right w:w="28" w:type="dxa"/>
            </w:tcMar>
            <w:textDirection w:val="btLr"/>
            <w:vAlign w:val="center"/>
          </w:tcPr>
          <w:p w:rsidR="0005366B" w:rsidRPr="00064917" w:rsidRDefault="0005366B"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vMerge w:val="restart"/>
            <w:tcMar>
              <w:top w:w="28" w:type="dxa"/>
              <w:left w:w="28" w:type="dxa"/>
              <w:bottom w:w="28" w:type="dxa"/>
              <w:right w:w="28" w:type="dxa"/>
            </w:tcMar>
            <w:textDirection w:val="btLr"/>
            <w:vAlign w:val="center"/>
          </w:tcPr>
          <w:p w:rsidR="0005366B" w:rsidRPr="00064917" w:rsidRDefault="0005366B"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05366B" w:rsidRPr="00064917" w:rsidRDefault="0005366B"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05366B" w:rsidRPr="00064917" w:rsidRDefault="0005366B" w:rsidP="002A35C3">
            <w:pPr>
              <w:ind w:left="113" w:right="113"/>
              <w:jc w:val="center"/>
              <w:rPr>
                <w:rFonts w:ascii="Times New Roman" w:hAnsi="Times New Roman"/>
              </w:rPr>
            </w:pPr>
            <w:r w:rsidRPr="00064917">
              <w:rPr>
                <w:rFonts w:ascii="Times New Roman" w:hAnsi="Times New Roman"/>
              </w:rPr>
              <w:t>06</w:t>
            </w:r>
          </w:p>
        </w:tc>
        <w:tc>
          <w:tcPr>
            <w:tcW w:w="426"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152099,14437</w:t>
            </w:r>
          </w:p>
        </w:tc>
        <w:tc>
          <w:tcPr>
            <w:tcW w:w="42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17084,16215</w:t>
            </w:r>
          </w:p>
        </w:tc>
        <w:tc>
          <w:tcPr>
            <w:tcW w:w="42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17084,16215</w:t>
            </w:r>
          </w:p>
        </w:tc>
        <w:tc>
          <w:tcPr>
            <w:tcW w:w="43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17084,16215</w:t>
            </w:r>
          </w:p>
        </w:tc>
        <w:tc>
          <w:tcPr>
            <w:tcW w:w="41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6"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16807,77632</w:t>
            </w:r>
          </w:p>
        </w:tc>
        <w:tc>
          <w:tcPr>
            <w:tcW w:w="426"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16807,77632</w:t>
            </w:r>
          </w:p>
        </w:tc>
      </w:tr>
      <w:tr w:rsidR="0005366B" w:rsidRPr="00064917" w:rsidTr="006D4C96">
        <w:trPr>
          <w:cantSplit/>
          <w:trHeight w:val="1171"/>
        </w:trPr>
        <w:tc>
          <w:tcPr>
            <w:tcW w:w="567" w:type="dxa"/>
            <w:vMerge/>
            <w:tcBorders>
              <w:top w:val="single" w:sz="4" w:space="0" w:color="auto"/>
            </w:tcBorders>
            <w:tcMar>
              <w:top w:w="28" w:type="dxa"/>
              <w:left w:w="28" w:type="dxa"/>
              <w:bottom w:w="28" w:type="dxa"/>
              <w:right w:w="28" w:type="dxa"/>
            </w:tcMar>
          </w:tcPr>
          <w:p w:rsidR="0005366B" w:rsidRPr="00064917" w:rsidRDefault="0005366B" w:rsidP="002A35C3">
            <w:pPr>
              <w:spacing w:after="200" w:line="276" w:lineRule="auto"/>
              <w:jc w:val="center"/>
              <w:rPr>
                <w:rFonts w:ascii="Times New Roman" w:eastAsiaTheme="minorHAnsi" w:hAnsi="Times New Roman"/>
                <w:lang w:eastAsia="en-US"/>
              </w:rPr>
            </w:pPr>
          </w:p>
        </w:tc>
        <w:tc>
          <w:tcPr>
            <w:tcW w:w="2989" w:type="dxa"/>
            <w:vMerge/>
            <w:tcMar>
              <w:top w:w="28" w:type="dxa"/>
              <w:left w:w="28" w:type="dxa"/>
              <w:bottom w:w="28" w:type="dxa"/>
              <w:right w:w="28" w:type="dxa"/>
            </w:tcMar>
          </w:tcPr>
          <w:p w:rsidR="0005366B" w:rsidRPr="00064917" w:rsidRDefault="0005366B" w:rsidP="002A35C3">
            <w:pPr>
              <w:widowControl w:val="0"/>
              <w:autoSpaceDE w:val="0"/>
              <w:autoSpaceDN w:val="0"/>
              <w:rPr>
                <w:rFonts w:ascii="Times New Roman" w:hAnsi="Times New Roman"/>
              </w:rPr>
            </w:pPr>
          </w:p>
        </w:tc>
        <w:tc>
          <w:tcPr>
            <w:tcW w:w="428" w:type="dxa"/>
            <w:vMerge/>
            <w:tcBorders>
              <w:top w:val="single" w:sz="4" w:space="0" w:color="auto"/>
            </w:tcBorders>
            <w:tcMar>
              <w:top w:w="28" w:type="dxa"/>
              <w:left w:w="28" w:type="dxa"/>
              <w:bottom w:w="28" w:type="dxa"/>
              <w:right w:w="28" w:type="dxa"/>
            </w:tcMar>
            <w:textDirection w:val="btLr"/>
            <w:vAlign w:val="center"/>
          </w:tcPr>
          <w:p w:rsidR="0005366B" w:rsidRPr="00064917" w:rsidRDefault="0005366B" w:rsidP="002A35C3">
            <w:pPr>
              <w:widowControl w:val="0"/>
              <w:autoSpaceDE w:val="0"/>
              <w:autoSpaceDN w:val="0"/>
              <w:ind w:left="113" w:right="113"/>
              <w:jc w:val="center"/>
              <w:rPr>
                <w:rFonts w:ascii="Times New Roman" w:hAnsi="Times New Roman"/>
              </w:rPr>
            </w:pPr>
          </w:p>
        </w:tc>
        <w:tc>
          <w:tcPr>
            <w:tcW w:w="420" w:type="dxa"/>
            <w:vMerge/>
            <w:tcMar>
              <w:top w:w="28" w:type="dxa"/>
              <w:left w:w="28" w:type="dxa"/>
              <w:bottom w:w="28" w:type="dxa"/>
              <w:right w:w="28" w:type="dxa"/>
            </w:tcMar>
            <w:textDirection w:val="btLr"/>
            <w:vAlign w:val="center"/>
          </w:tcPr>
          <w:p w:rsidR="0005366B" w:rsidRPr="00064917" w:rsidRDefault="0005366B"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05366B" w:rsidRPr="00064917" w:rsidRDefault="0005366B" w:rsidP="002A35C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05366B" w:rsidRPr="00064917" w:rsidRDefault="0005366B" w:rsidP="002A35C3">
            <w:pPr>
              <w:ind w:left="113" w:right="113"/>
              <w:jc w:val="center"/>
              <w:rPr>
                <w:rFonts w:ascii="Times New Roman" w:hAnsi="Times New Roman"/>
              </w:rPr>
            </w:pPr>
            <w:r w:rsidRPr="00064917">
              <w:rPr>
                <w:rFonts w:ascii="Times New Roman" w:hAnsi="Times New Roman"/>
              </w:rPr>
              <w:t>06</w:t>
            </w:r>
          </w:p>
        </w:tc>
        <w:tc>
          <w:tcPr>
            <w:tcW w:w="426"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16722,3</w:t>
            </w:r>
          </w:p>
        </w:tc>
        <w:tc>
          <w:tcPr>
            <w:tcW w:w="42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5574,1</w:t>
            </w:r>
          </w:p>
        </w:tc>
        <w:tc>
          <w:tcPr>
            <w:tcW w:w="42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5574,1</w:t>
            </w:r>
          </w:p>
        </w:tc>
        <w:tc>
          <w:tcPr>
            <w:tcW w:w="43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5574,1</w:t>
            </w:r>
          </w:p>
        </w:tc>
        <w:tc>
          <w:tcPr>
            <w:tcW w:w="41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05366B" w:rsidRPr="00064917" w:rsidRDefault="0005366B" w:rsidP="00C33A10">
            <w:pPr>
              <w:ind w:left="113" w:right="113"/>
              <w:jc w:val="center"/>
              <w:rPr>
                <w:rFonts w:ascii="Times New Roman" w:hAnsi="Times New Roman"/>
                <w:color w:val="000000"/>
              </w:rPr>
            </w:pPr>
            <w:r w:rsidRPr="00064917">
              <w:rPr>
                <w:rFonts w:ascii="Times New Roman" w:hAnsi="Times New Roman"/>
                <w:color w:val="000000"/>
              </w:rPr>
              <w:t>0</w:t>
            </w:r>
          </w:p>
        </w:tc>
      </w:tr>
      <w:tr w:rsidR="00C83EC1" w:rsidRPr="00064917" w:rsidTr="0028396F">
        <w:trPr>
          <w:cantSplit/>
          <w:trHeight w:hRule="exact" w:val="1387"/>
        </w:trPr>
        <w:tc>
          <w:tcPr>
            <w:tcW w:w="567" w:type="dxa"/>
            <w:tcMar>
              <w:top w:w="28" w:type="dxa"/>
              <w:left w:w="28" w:type="dxa"/>
              <w:bottom w:w="28" w:type="dxa"/>
              <w:right w:w="28" w:type="dxa"/>
            </w:tcMar>
          </w:tcPr>
          <w:p w:rsidR="00C83EC1" w:rsidRPr="00064917" w:rsidRDefault="00C83EC1"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3.3</w:t>
            </w:r>
          </w:p>
        </w:tc>
        <w:tc>
          <w:tcPr>
            <w:tcW w:w="2989" w:type="dxa"/>
            <w:tcMar>
              <w:top w:w="28" w:type="dxa"/>
              <w:left w:w="28" w:type="dxa"/>
              <w:bottom w:w="28" w:type="dxa"/>
              <w:right w:w="28" w:type="dxa"/>
            </w:tcMar>
          </w:tcPr>
          <w:p w:rsidR="00C83EC1" w:rsidRPr="00064917" w:rsidRDefault="00C83EC1" w:rsidP="002A35C3">
            <w:pPr>
              <w:autoSpaceDE w:val="0"/>
              <w:autoSpaceDN w:val="0"/>
              <w:adjustRightInd w:val="0"/>
              <w:outlineLvl w:val="1"/>
              <w:rPr>
                <w:rFonts w:ascii="Times New Roman" w:hAnsi="Times New Roman"/>
              </w:rPr>
            </w:pPr>
            <w:r w:rsidRPr="00064917">
              <w:rPr>
                <w:rFonts w:ascii="Times New Roman" w:hAnsi="Times New Roman"/>
              </w:rPr>
              <w:t xml:space="preserve">Задача 3. Совершенствование оказания медицинской помощи больным, страдающим </w:t>
            </w:r>
            <w:r w:rsidR="00572638" w:rsidRPr="00064917">
              <w:rPr>
                <w:rFonts w:ascii="Times New Roman" w:hAnsi="Times New Roman"/>
              </w:rPr>
              <w:t>инфекциями, передаваемыми половым путем</w:t>
            </w:r>
            <w:r w:rsidRPr="00064917">
              <w:rPr>
                <w:rFonts w:ascii="Times New Roman" w:hAnsi="Times New Roman"/>
              </w:rPr>
              <w:t>, в том числе:</w:t>
            </w:r>
          </w:p>
        </w:tc>
        <w:tc>
          <w:tcPr>
            <w:tcW w:w="428"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p>
        </w:tc>
        <w:tc>
          <w:tcPr>
            <w:tcW w:w="420"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C83EC1" w:rsidRPr="00064917" w:rsidRDefault="00C83EC1"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C83EC1" w:rsidRPr="00064917" w:rsidRDefault="00C83EC1" w:rsidP="002A35C3">
            <w:pPr>
              <w:ind w:left="113" w:right="113"/>
              <w:jc w:val="center"/>
              <w:rPr>
                <w:rFonts w:ascii="Times New Roman" w:hAnsi="Times New Roman"/>
              </w:rPr>
            </w:pPr>
            <w:r w:rsidRPr="00064917">
              <w:rPr>
                <w:rFonts w:ascii="Times New Roman" w:hAnsi="Times New Roman"/>
              </w:rPr>
              <w:t>07</w:t>
            </w:r>
          </w:p>
        </w:tc>
        <w:tc>
          <w:tcPr>
            <w:tcW w:w="426"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144668,4654</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20376,4406</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20376,4406</w:t>
            </w:r>
          </w:p>
        </w:tc>
        <w:tc>
          <w:tcPr>
            <w:tcW w:w="43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20376,4406</w:t>
            </w:r>
          </w:p>
        </w:tc>
        <w:tc>
          <w:tcPr>
            <w:tcW w:w="41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13923,1906</w:t>
            </w:r>
          </w:p>
        </w:tc>
        <w:tc>
          <w:tcPr>
            <w:tcW w:w="426"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13923,1906</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13923,1906</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13923,1906</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13923,1906</w:t>
            </w:r>
          </w:p>
        </w:tc>
        <w:tc>
          <w:tcPr>
            <w:tcW w:w="426"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13923,1906</w:t>
            </w:r>
          </w:p>
        </w:tc>
      </w:tr>
      <w:tr w:rsidR="00C83EC1" w:rsidRPr="00064917" w:rsidTr="000C2401">
        <w:trPr>
          <w:cantSplit/>
          <w:trHeight w:val="1791"/>
        </w:trPr>
        <w:tc>
          <w:tcPr>
            <w:tcW w:w="567" w:type="dxa"/>
            <w:tcMar>
              <w:top w:w="28" w:type="dxa"/>
              <w:left w:w="28" w:type="dxa"/>
              <w:bottom w:w="28" w:type="dxa"/>
              <w:right w:w="28" w:type="dxa"/>
            </w:tcMar>
          </w:tcPr>
          <w:p w:rsidR="00C83EC1" w:rsidRPr="00064917" w:rsidRDefault="00C83EC1"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3.3.1</w:t>
            </w:r>
          </w:p>
        </w:tc>
        <w:tc>
          <w:tcPr>
            <w:tcW w:w="2989" w:type="dxa"/>
            <w:tcMar>
              <w:top w:w="28" w:type="dxa"/>
              <w:left w:w="28" w:type="dxa"/>
              <w:bottom w:w="28" w:type="dxa"/>
              <w:right w:w="28" w:type="dxa"/>
            </w:tcMar>
          </w:tcPr>
          <w:p w:rsidR="00C83EC1" w:rsidRPr="00064917" w:rsidRDefault="00C83EC1" w:rsidP="002A35C3">
            <w:pPr>
              <w:autoSpaceDE w:val="0"/>
              <w:autoSpaceDN w:val="0"/>
              <w:adjustRightInd w:val="0"/>
              <w:rPr>
                <w:rFonts w:ascii="Times New Roman" w:hAnsi="Times New Roman"/>
              </w:rPr>
            </w:pPr>
            <w:r w:rsidRPr="00064917">
              <w:rPr>
                <w:rFonts w:ascii="Times New Roman" w:hAnsi="Times New Roman"/>
              </w:rPr>
              <w:t xml:space="preserve">Оказание специализированной медицинской помощи (за исключением </w:t>
            </w:r>
            <w:proofErr w:type="spellStart"/>
            <w:r w:rsidRPr="00064917">
              <w:rPr>
                <w:rFonts w:ascii="Times New Roman" w:hAnsi="Times New Roman"/>
              </w:rPr>
              <w:t>высокотех</w:t>
            </w:r>
            <w:r w:rsidR="00850411" w:rsidRPr="00064917">
              <w:rPr>
                <w:rFonts w:ascii="Times New Roman" w:hAnsi="Times New Roman"/>
              </w:rPr>
              <w:t>-</w:t>
            </w:r>
            <w:r w:rsidRPr="00064917">
              <w:rPr>
                <w:rFonts w:ascii="Times New Roman" w:hAnsi="Times New Roman"/>
              </w:rPr>
              <w:t>нологичной</w:t>
            </w:r>
            <w:proofErr w:type="spellEnd"/>
            <w:r w:rsidRPr="00064917">
              <w:rPr>
                <w:rFonts w:ascii="Times New Roman" w:hAnsi="Times New Roman"/>
              </w:rPr>
              <w:t xml:space="preserve"> медицинской помощи), не включенной в базовую программу обязательного медицинского страхования, по профилям:</w:t>
            </w:r>
          </w:p>
          <w:p w:rsidR="00C83EC1" w:rsidRPr="00064917" w:rsidRDefault="00C83EC1" w:rsidP="002A35C3">
            <w:pPr>
              <w:autoSpaceDE w:val="0"/>
              <w:autoSpaceDN w:val="0"/>
              <w:adjustRightInd w:val="0"/>
              <w:rPr>
                <w:rFonts w:ascii="Times New Roman" w:hAnsi="Times New Roman"/>
                <w:color w:val="000000"/>
                <w:shd w:val="clear" w:color="auto" w:fill="FFFFFF"/>
              </w:rPr>
            </w:pPr>
            <w:r w:rsidRPr="00064917">
              <w:rPr>
                <w:rFonts w:ascii="Times New Roman" w:hAnsi="Times New Roman"/>
              </w:rPr>
              <w:t xml:space="preserve">- </w:t>
            </w:r>
            <w:proofErr w:type="spellStart"/>
            <w:r w:rsidRPr="00064917">
              <w:rPr>
                <w:rFonts w:ascii="Times New Roman" w:hAnsi="Times New Roman"/>
                <w:color w:val="000000"/>
                <w:shd w:val="clear" w:color="auto" w:fill="FFFFFF"/>
              </w:rPr>
              <w:t>дерматовенерология</w:t>
            </w:r>
            <w:proofErr w:type="spellEnd"/>
            <w:r w:rsidRPr="00064917">
              <w:rPr>
                <w:rFonts w:ascii="Times New Roman" w:hAnsi="Times New Roman"/>
                <w:color w:val="000000"/>
                <w:shd w:val="clear" w:color="auto" w:fill="FFFFFF"/>
              </w:rPr>
              <w:t xml:space="preserve">; </w:t>
            </w:r>
          </w:p>
          <w:p w:rsidR="00850411" w:rsidRPr="00064917" w:rsidRDefault="00C83EC1" w:rsidP="00850411">
            <w:pPr>
              <w:autoSpaceDE w:val="0"/>
              <w:autoSpaceDN w:val="0"/>
              <w:adjustRightInd w:val="0"/>
              <w:rPr>
                <w:rFonts w:ascii="Times New Roman" w:hAnsi="Times New Roman"/>
              </w:rPr>
            </w:pPr>
            <w:r w:rsidRPr="00064917">
              <w:rPr>
                <w:rFonts w:ascii="Times New Roman" w:hAnsi="Times New Roman"/>
              </w:rPr>
              <w:t>-</w:t>
            </w:r>
            <w:r w:rsidRPr="00064917">
              <w:rPr>
                <w:rFonts w:ascii="Times New Roman" w:hAnsi="Times New Roman"/>
                <w:color w:val="000000"/>
                <w:shd w:val="clear" w:color="auto" w:fill="FFFFFF"/>
              </w:rPr>
              <w:t xml:space="preserve"> </w:t>
            </w:r>
            <w:proofErr w:type="spellStart"/>
            <w:r w:rsidRPr="00064917">
              <w:rPr>
                <w:rFonts w:ascii="Times New Roman" w:hAnsi="Times New Roman"/>
                <w:color w:val="000000"/>
                <w:shd w:val="clear" w:color="auto" w:fill="FFFFFF"/>
              </w:rPr>
              <w:t>дерматовенерология</w:t>
            </w:r>
            <w:proofErr w:type="spellEnd"/>
            <w:r w:rsidRPr="00064917">
              <w:rPr>
                <w:rFonts w:ascii="Times New Roman" w:hAnsi="Times New Roman"/>
                <w:color w:val="000000"/>
                <w:shd w:val="clear" w:color="auto" w:fill="FFFFFF"/>
              </w:rPr>
              <w:t xml:space="preserve">  (в части венерологии)</w:t>
            </w:r>
            <w:r w:rsidRPr="00064917">
              <w:rPr>
                <w:rFonts w:ascii="Times New Roman" w:hAnsi="Times New Roman"/>
              </w:rPr>
              <w:t xml:space="preserve"> </w:t>
            </w:r>
          </w:p>
          <w:p w:rsidR="00C83EC1" w:rsidRPr="00064917" w:rsidRDefault="00C83EC1" w:rsidP="00850411">
            <w:pPr>
              <w:autoSpaceDE w:val="0"/>
              <w:autoSpaceDN w:val="0"/>
              <w:adjustRightInd w:val="0"/>
              <w:rPr>
                <w:rFonts w:ascii="Times New Roman" w:hAnsi="Times New Roman"/>
              </w:rPr>
            </w:pPr>
            <w:r w:rsidRPr="00064917">
              <w:rPr>
                <w:rFonts w:ascii="Times New Roman" w:hAnsi="Times New Roman"/>
              </w:rPr>
              <w:t>(субсидии на финансовое обеспечение выполнения государственного задания)</w:t>
            </w:r>
          </w:p>
        </w:tc>
        <w:tc>
          <w:tcPr>
            <w:tcW w:w="428"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C83EC1" w:rsidRPr="00064917" w:rsidRDefault="00C83EC1"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C83EC1" w:rsidRPr="00064917" w:rsidRDefault="00C83EC1" w:rsidP="002A35C3">
            <w:pPr>
              <w:ind w:left="113" w:right="113"/>
              <w:jc w:val="center"/>
              <w:rPr>
                <w:rFonts w:ascii="Times New Roman" w:hAnsi="Times New Roman"/>
              </w:rPr>
            </w:pPr>
            <w:r w:rsidRPr="00064917">
              <w:rPr>
                <w:rFonts w:ascii="Times New Roman" w:hAnsi="Times New Roman"/>
              </w:rPr>
              <w:t>07</w:t>
            </w:r>
          </w:p>
        </w:tc>
        <w:tc>
          <w:tcPr>
            <w:tcW w:w="426"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144668,4654</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20376,4406</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20376,4406</w:t>
            </w:r>
          </w:p>
        </w:tc>
        <w:tc>
          <w:tcPr>
            <w:tcW w:w="43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20376,4406</w:t>
            </w:r>
          </w:p>
        </w:tc>
        <w:tc>
          <w:tcPr>
            <w:tcW w:w="41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13923,1906</w:t>
            </w:r>
          </w:p>
        </w:tc>
        <w:tc>
          <w:tcPr>
            <w:tcW w:w="426"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13923,1906</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13923,1906</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13923,1906</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13923,1906</w:t>
            </w:r>
          </w:p>
        </w:tc>
        <w:tc>
          <w:tcPr>
            <w:tcW w:w="426"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13923,1906</w:t>
            </w:r>
          </w:p>
        </w:tc>
      </w:tr>
      <w:tr w:rsidR="00C83EC1" w:rsidRPr="00064917" w:rsidTr="00850411">
        <w:trPr>
          <w:cantSplit/>
          <w:trHeight w:val="1287"/>
        </w:trPr>
        <w:tc>
          <w:tcPr>
            <w:tcW w:w="567" w:type="dxa"/>
            <w:tcMar>
              <w:top w:w="28" w:type="dxa"/>
              <w:left w:w="28" w:type="dxa"/>
              <w:bottom w:w="28" w:type="dxa"/>
              <w:right w:w="28" w:type="dxa"/>
            </w:tcMar>
          </w:tcPr>
          <w:p w:rsidR="00C83EC1" w:rsidRPr="00064917" w:rsidRDefault="00C83EC1"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3.4</w:t>
            </w:r>
          </w:p>
        </w:tc>
        <w:tc>
          <w:tcPr>
            <w:tcW w:w="2989" w:type="dxa"/>
            <w:tcMar>
              <w:top w:w="28" w:type="dxa"/>
              <w:left w:w="28" w:type="dxa"/>
              <w:bottom w:w="28" w:type="dxa"/>
              <w:right w:w="28" w:type="dxa"/>
            </w:tcMar>
          </w:tcPr>
          <w:p w:rsidR="00C83EC1" w:rsidRPr="00064917" w:rsidRDefault="00C83EC1" w:rsidP="002A35C3">
            <w:pPr>
              <w:widowControl w:val="0"/>
              <w:autoSpaceDE w:val="0"/>
              <w:autoSpaceDN w:val="0"/>
              <w:rPr>
                <w:rFonts w:ascii="Times New Roman" w:hAnsi="Times New Roman"/>
              </w:rPr>
            </w:pPr>
            <w:r w:rsidRPr="00064917">
              <w:rPr>
                <w:rFonts w:ascii="Times New Roman" w:hAnsi="Times New Roman"/>
              </w:rPr>
              <w:t>Задача 4. Совершенствование системы оказания медицинской помощи больным с алкогольной и наркотической зависимостями, в том числе:</w:t>
            </w:r>
          </w:p>
        </w:tc>
        <w:tc>
          <w:tcPr>
            <w:tcW w:w="428"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p>
        </w:tc>
        <w:tc>
          <w:tcPr>
            <w:tcW w:w="420"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C83EC1" w:rsidRPr="00064917" w:rsidRDefault="00C83EC1"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C83EC1" w:rsidRPr="00064917" w:rsidRDefault="00C83EC1" w:rsidP="002A35C3">
            <w:pPr>
              <w:ind w:left="113" w:right="113"/>
              <w:jc w:val="center"/>
              <w:rPr>
                <w:rFonts w:ascii="Times New Roman" w:hAnsi="Times New Roman"/>
              </w:rPr>
            </w:pPr>
            <w:r w:rsidRPr="00064917">
              <w:rPr>
                <w:rFonts w:ascii="Times New Roman" w:hAnsi="Times New Roman"/>
              </w:rPr>
              <w:t>08</w:t>
            </w:r>
          </w:p>
        </w:tc>
        <w:tc>
          <w:tcPr>
            <w:tcW w:w="426"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939687,7861</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138967,9121</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156758,461</w:t>
            </w:r>
          </w:p>
        </w:tc>
        <w:tc>
          <w:tcPr>
            <w:tcW w:w="43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156758,461</w:t>
            </w:r>
          </w:p>
        </w:tc>
        <w:tc>
          <w:tcPr>
            <w:tcW w:w="41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81200,492</w:t>
            </w:r>
          </w:p>
        </w:tc>
        <w:tc>
          <w:tcPr>
            <w:tcW w:w="426"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81200,492</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81200,492</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81200,492</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81200,492</w:t>
            </w:r>
          </w:p>
        </w:tc>
        <w:tc>
          <w:tcPr>
            <w:tcW w:w="426"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81200,492</w:t>
            </w:r>
          </w:p>
        </w:tc>
      </w:tr>
      <w:tr w:rsidR="00C83EC1" w:rsidRPr="00064917" w:rsidTr="000C2401">
        <w:trPr>
          <w:cantSplit/>
          <w:trHeight w:val="1454"/>
        </w:trPr>
        <w:tc>
          <w:tcPr>
            <w:tcW w:w="567" w:type="dxa"/>
            <w:tcMar>
              <w:top w:w="28" w:type="dxa"/>
              <w:left w:w="28" w:type="dxa"/>
              <w:bottom w:w="28" w:type="dxa"/>
              <w:right w:w="28" w:type="dxa"/>
            </w:tcMar>
          </w:tcPr>
          <w:p w:rsidR="00C83EC1" w:rsidRPr="00064917" w:rsidRDefault="00C83EC1"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3.4.1</w:t>
            </w:r>
          </w:p>
        </w:tc>
        <w:tc>
          <w:tcPr>
            <w:tcW w:w="2989" w:type="dxa"/>
            <w:tcMar>
              <w:top w:w="28" w:type="dxa"/>
              <w:left w:w="28" w:type="dxa"/>
              <w:bottom w:w="28" w:type="dxa"/>
              <w:right w:w="28" w:type="dxa"/>
            </w:tcMar>
          </w:tcPr>
          <w:p w:rsidR="00C83EC1" w:rsidRPr="00064917" w:rsidRDefault="00C83EC1" w:rsidP="002A35C3">
            <w:pPr>
              <w:widowControl w:val="0"/>
              <w:autoSpaceDE w:val="0"/>
              <w:autoSpaceDN w:val="0"/>
              <w:rPr>
                <w:rFonts w:ascii="Times New Roman" w:hAnsi="Times New Roman"/>
                <w:color w:val="000000"/>
                <w:shd w:val="clear" w:color="auto" w:fill="FFFFFF"/>
              </w:rPr>
            </w:pPr>
            <w:r w:rsidRPr="00064917">
              <w:rPr>
                <w:rFonts w:ascii="Times New Roman" w:hAnsi="Times New Roman"/>
              </w:rPr>
              <w:t xml:space="preserve">Оказание </w:t>
            </w:r>
            <w:r w:rsidRPr="00064917">
              <w:rPr>
                <w:rFonts w:ascii="Times New Roman" w:hAnsi="Times New Roman"/>
                <w:color w:val="000000"/>
                <w:shd w:val="clear" w:color="auto" w:fill="FFFFFF"/>
              </w:rPr>
              <w:t xml:space="preserve">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профилю психиатрия-наркология (в части наркологии). </w:t>
            </w:r>
          </w:p>
          <w:p w:rsidR="00C83EC1" w:rsidRPr="00064917" w:rsidRDefault="00C83EC1" w:rsidP="002A35C3">
            <w:pPr>
              <w:widowControl w:val="0"/>
              <w:autoSpaceDE w:val="0"/>
              <w:autoSpaceDN w:val="0"/>
              <w:rPr>
                <w:rFonts w:ascii="Times New Roman" w:hAnsi="Times New Roman"/>
              </w:rPr>
            </w:pPr>
            <w:r w:rsidRPr="00064917">
              <w:rPr>
                <w:rFonts w:ascii="Times New Roman" w:hAnsi="Times New Roman"/>
              </w:rPr>
              <w:t xml:space="preserve">Медицинская реабилитация при заболеваниях, не входящих в базовую программу обязательного медицинского страхования. </w:t>
            </w:r>
          </w:p>
          <w:p w:rsidR="00C83EC1" w:rsidRPr="00064917" w:rsidRDefault="00C83EC1" w:rsidP="002A35C3">
            <w:pPr>
              <w:widowControl w:val="0"/>
              <w:autoSpaceDE w:val="0"/>
              <w:autoSpaceDN w:val="0"/>
              <w:rPr>
                <w:rFonts w:ascii="Times New Roman" w:hAnsi="Times New Roman"/>
              </w:rPr>
            </w:pPr>
            <w:r w:rsidRPr="00064917">
              <w:rPr>
                <w:rFonts w:ascii="Times New Roman" w:hAnsi="Times New Roman"/>
              </w:rPr>
              <w:t>(субсидии на финансовое обеспечение выполнения государственного задания)</w:t>
            </w:r>
          </w:p>
        </w:tc>
        <w:tc>
          <w:tcPr>
            <w:tcW w:w="428"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C83EC1" w:rsidRPr="00064917" w:rsidRDefault="00C83EC1"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C83EC1" w:rsidRPr="00064917" w:rsidRDefault="00C83EC1" w:rsidP="002A35C3">
            <w:pPr>
              <w:ind w:left="113" w:right="113"/>
              <w:jc w:val="center"/>
              <w:rPr>
                <w:rFonts w:ascii="Times New Roman" w:hAnsi="Times New Roman"/>
              </w:rPr>
            </w:pPr>
            <w:r w:rsidRPr="00064917">
              <w:rPr>
                <w:rFonts w:ascii="Times New Roman" w:hAnsi="Times New Roman"/>
              </w:rPr>
              <w:t>08</w:t>
            </w:r>
          </w:p>
        </w:tc>
        <w:tc>
          <w:tcPr>
            <w:tcW w:w="426"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939687,7861</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138967,9121</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156758,461</w:t>
            </w:r>
          </w:p>
        </w:tc>
        <w:tc>
          <w:tcPr>
            <w:tcW w:w="43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156758,461</w:t>
            </w:r>
          </w:p>
        </w:tc>
        <w:tc>
          <w:tcPr>
            <w:tcW w:w="41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81200,492</w:t>
            </w:r>
          </w:p>
        </w:tc>
        <w:tc>
          <w:tcPr>
            <w:tcW w:w="426"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81200,492</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81200,492</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81200,492</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81200,492</w:t>
            </w:r>
          </w:p>
        </w:tc>
        <w:tc>
          <w:tcPr>
            <w:tcW w:w="426"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81200,492</w:t>
            </w:r>
          </w:p>
        </w:tc>
      </w:tr>
      <w:tr w:rsidR="00C83EC1" w:rsidRPr="00064917" w:rsidTr="00C0520E">
        <w:trPr>
          <w:cantSplit/>
          <w:trHeight w:val="1497"/>
        </w:trPr>
        <w:tc>
          <w:tcPr>
            <w:tcW w:w="567" w:type="dxa"/>
            <w:tcBorders>
              <w:bottom w:val="single" w:sz="4" w:space="0" w:color="auto"/>
            </w:tcBorders>
            <w:tcMar>
              <w:top w:w="28" w:type="dxa"/>
              <w:left w:w="28" w:type="dxa"/>
              <w:bottom w:w="28" w:type="dxa"/>
              <w:right w:w="28" w:type="dxa"/>
            </w:tcMar>
          </w:tcPr>
          <w:p w:rsidR="00C83EC1" w:rsidRPr="00064917" w:rsidRDefault="00C83EC1"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lastRenderedPageBreak/>
              <w:t>3.5</w:t>
            </w:r>
          </w:p>
        </w:tc>
        <w:tc>
          <w:tcPr>
            <w:tcW w:w="2989" w:type="dxa"/>
            <w:tcBorders>
              <w:bottom w:val="single" w:sz="4" w:space="0" w:color="auto"/>
            </w:tcBorders>
            <w:tcMar>
              <w:top w:w="28" w:type="dxa"/>
              <w:left w:w="28" w:type="dxa"/>
              <w:bottom w:w="28" w:type="dxa"/>
              <w:right w:w="28" w:type="dxa"/>
            </w:tcMar>
          </w:tcPr>
          <w:p w:rsidR="00C83EC1" w:rsidRPr="00064917" w:rsidRDefault="00C83EC1" w:rsidP="002A35C3">
            <w:pPr>
              <w:widowControl w:val="0"/>
              <w:autoSpaceDE w:val="0"/>
              <w:autoSpaceDN w:val="0"/>
              <w:rPr>
                <w:rFonts w:ascii="Times New Roman" w:hAnsi="Times New Roman"/>
              </w:rPr>
            </w:pPr>
            <w:r w:rsidRPr="00064917">
              <w:rPr>
                <w:rFonts w:ascii="Times New Roman" w:hAnsi="Times New Roman"/>
              </w:rPr>
              <w:t>Задача 5. Совершенствование системы оказания медицинской помощи больным психическими расстройствами и расстройствами поведения, в том числе:</w:t>
            </w:r>
          </w:p>
        </w:tc>
        <w:tc>
          <w:tcPr>
            <w:tcW w:w="428"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p>
        </w:tc>
        <w:tc>
          <w:tcPr>
            <w:tcW w:w="420"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p>
        </w:tc>
        <w:tc>
          <w:tcPr>
            <w:tcW w:w="425"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2A35C3">
            <w:pPr>
              <w:ind w:left="113" w:right="113"/>
              <w:jc w:val="center"/>
              <w:rPr>
                <w:rFonts w:ascii="Times New Roman" w:hAnsi="Times New Roman"/>
              </w:rPr>
            </w:pPr>
            <w:r w:rsidRPr="00064917">
              <w:rPr>
                <w:rFonts w:ascii="Times New Roman" w:hAnsi="Times New Roman"/>
              </w:rPr>
              <w:t>09</w:t>
            </w:r>
          </w:p>
        </w:tc>
        <w:tc>
          <w:tcPr>
            <w:tcW w:w="426"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4646021,5331</w:t>
            </w:r>
          </w:p>
        </w:tc>
        <w:tc>
          <w:tcPr>
            <w:tcW w:w="425"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599487,34654</w:t>
            </w:r>
          </w:p>
        </w:tc>
        <w:tc>
          <w:tcPr>
            <w:tcW w:w="425"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375347,04654</w:t>
            </w:r>
          </w:p>
        </w:tc>
        <w:tc>
          <w:tcPr>
            <w:tcW w:w="435"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397106,44654</w:t>
            </w:r>
          </w:p>
        </w:tc>
        <w:tc>
          <w:tcPr>
            <w:tcW w:w="415"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545680,11558</w:t>
            </w:r>
          </w:p>
        </w:tc>
        <w:tc>
          <w:tcPr>
            <w:tcW w:w="426"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545680,11558</w:t>
            </w:r>
          </w:p>
        </w:tc>
        <w:tc>
          <w:tcPr>
            <w:tcW w:w="425"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545680,11558</w:t>
            </w:r>
          </w:p>
        </w:tc>
        <w:tc>
          <w:tcPr>
            <w:tcW w:w="425"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545680,11558</w:t>
            </w:r>
          </w:p>
        </w:tc>
        <w:tc>
          <w:tcPr>
            <w:tcW w:w="425"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545680,11558</w:t>
            </w:r>
          </w:p>
        </w:tc>
        <w:tc>
          <w:tcPr>
            <w:tcW w:w="426" w:type="dxa"/>
            <w:tcBorders>
              <w:bottom w:val="single" w:sz="4" w:space="0" w:color="auto"/>
            </w:tcBorders>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545680,11558</w:t>
            </w:r>
          </w:p>
        </w:tc>
      </w:tr>
      <w:tr w:rsidR="00306269" w:rsidRPr="00064917" w:rsidTr="00C0520E">
        <w:trPr>
          <w:cantSplit/>
          <w:trHeight w:val="2172"/>
        </w:trPr>
        <w:tc>
          <w:tcPr>
            <w:tcW w:w="567" w:type="dxa"/>
            <w:tcBorders>
              <w:bottom w:val="nil"/>
            </w:tcBorders>
            <w:shd w:val="clear" w:color="auto" w:fill="auto"/>
            <w:tcMar>
              <w:top w:w="28" w:type="dxa"/>
              <w:left w:w="28" w:type="dxa"/>
              <w:bottom w:w="28" w:type="dxa"/>
              <w:right w:w="28" w:type="dxa"/>
            </w:tcMar>
          </w:tcPr>
          <w:p w:rsidR="00306269" w:rsidRPr="00064917" w:rsidRDefault="00306269"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3.5.1</w:t>
            </w:r>
          </w:p>
        </w:tc>
        <w:tc>
          <w:tcPr>
            <w:tcW w:w="2989" w:type="dxa"/>
            <w:tcBorders>
              <w:bottom w:val="nil"/>
            </w:tcBorders>
            <w:shd w:val="clear" w:color="auto" w:fill="auto"/>
            <w:tcMar>
              <w:top w:w="28" w:type="dxa"/>
              <w:left w:w="28" w:type="dxa"/>
              <w:bottom w:w="28" w:type="dxa"/>
              <w:right w:w="28" w:type="dxa"/>
            </w:tcMar>
          </w:tcPr>
          <w:p w:rsidR="00306269" w:rsidRPr="00064917" w:rsidRDefault="00306269" w:rsidP="002A35C3">
            <w:pPr>
              <w:widowControl w:val="0"/>
              <w:autoSpaceDE w:val="0"/>
              <w:autoSpaceDN w:val="0"/>
              <w:rPr>
                <w:rFonts w:ascii="Times New Roman" w:hAnsi="Times New Roman"/>
              </w:rPr>
            </w:pPr>
            <w:r w:rsidRPr="00064917">
              <w:rPr>
                <w:rFonts w:ascii="Times New Roman" w:hAnsi="Times New Roman"/>
              </w:rPr>
              <w:t>Оказание:</w:t>
            </w:r>
          </w:p>
          <w:p w:rsidR="006071DD" w:rsidRPr="00064917" w:rsidRDefault="00306269" w:rsidP="00306269">
            <w:pPr>
              <w:widowControl w:val="0"/>
              <w:autoSpaceDE w:val="0"/>
              <w:autoSpaceDN w:val="0"/>
              <w:rPr>
                <w:rFonts w:ascii="Times New Roman" w:hAnsi="Times New Roman"/>
              </w:rPr>
            </w:pPr>
            <w:r w:rsidRPr="00064917">
              <w:rPr>
                <w:rFonts w:ascii="Times New Roman" w:hAnsi="Times New Roman"/>
              </w:rPr>
              <w:t xml:space="preserve">- специализированной медицинской помощи (за исключением </w:t>
            </w:r>
            <w:proofErr w:type="spellStart"/>
            <w:r w:rsidRPr="00064917">
              <w:rPr>
                <w:rFonts w:ascii="Times New Roman" w:hAnsi="Times New Roman"/>
              </w:rPr>
              <w:t>высокотехноло-гичной</w:t>
            </w:r>
            <w:proofErr w:type="spellEnd"/>
            <w:r w:rsidRPr="00064917">
              <w:rPr>
                <w:rFonts w:ascii="Times New Roman" w:hAnsi="Times New Roman"/>
              </w:rPr>
              <w:t xml:space="preserve"> медицинской помощи), не включенной в базовую программу обязательного медицинского страхования, по профилю психиатрия; </w:t>
            </w:r>
          </w:p>
          <w:p w:rsidR="00306269" w:rsidRPr="00064917" w:rsidRDefault="00306269" w:rsidP="00306269">
            <w:pPr>
              <w:widowControl w:val="0"/>
              <w:autoSpaceDE w:val="0"/>
              <w:autoSpaceDN w:val="0"/>
              <w:rPr>
                <w:rFonts w:ascii="Times New Roman" w:hAnsi="Times New Roman"/>
              </w:rPr>
            </w:pPr>
            <w:r w:rsidRPr="00064917">
              <w:rPr>
                <w:rFonts w:ascii="Times New Roman" w:hAnsi="Times New Roman"/>
              </w:rPr>
              <w:t xml:space="preserve">- первичной медико-санитарной помощи, не включенной в базовую программу обязательного медицинского страхования  (первичная специализированная медицинская помощь, оказываемая при заболеваниях, передаваемых половым путем, туберкулезе, ВИЧ-инфекции и синдроме приобретенного иммунодефицита, психиатрических расстройствах и расстройствах поведения, по профилю психиатрия); </w:t>
            </w:r>
          </w:p>
          <w:p w:rsidR="00064917" w:rsidRDefault="00306269" w:rsidP="00306269">
            <w:pPr>
              <w:widowControl w:val="0"/>
              <w:autoSpaceDE w:val="0"/>
              <w:autoSpaceDN w:val="0"/>
              <w:rPr>
                <w:rFonts w:ascii="Times New Roman" w:hAnsi="Times New Roman"/>
              </w:rPr>
            </w:pPr>
            <w:r w:rsidRPr="00064917">
              <w:rPr>
                <w:rFonts w:ascii="Times New Roman" w:hAnsi="Times New Roman"/>
              </w:rPr>
              <w:t>- скорой, в том числе скорой специализированной, медицин-</w:t>
            </w:r>
            <w:proofErr w:type="spellStart"/>
            <w:r w:rsidRPr="00064917">
              <w:rPr>
                <w:rFonts w:ascii="Times New Roman" w:hAnsi="Times New Roman"/>
              </w:rPr>
              <w:t>ской</w:t>
            </w:r>
            <w:proofErr w:type="spellEnd"/>
            <w:r w:rsidRPr="00064917">
              <w:rPr>
                <w:rFonts w:ascii="Times New Roman" w:hAnsi="Times New Roman"/>
              </w:rPr>
              <w:t xml:space="preserve"> помощи (включая медицин-скую эвакуацию), не включенной в базовую программу </w:t>
            </w:r>
            <w:proofErr w:type="spellStart"/>
            <w:r w:rsidRPr="00064917">
              <w:rPr>
                <w:rFonts w:ascii="Times New Roman" w:hAnsi="Times New Roman"/>
              </w:rPr>
              <w:t>обязатель-ного</w:t>
            </w:r>
            <w:proofErr w:type="spellEnd"/>
            <w:r w:rsidRPr="00064917">
              <w:rPr>
                <w:rFonts w:ascii="Times New Roman" w:hAnsi="Times New Roman"/>
              </w:rPr>
              <w:t xml:space="preserve"> медицинского страхования, а также оказание медицинской помощи при чрезвычайных ситуациях (скорая, в том числе скорая специализированная,</w:t>
            </w:r>
          </w:p>
          <w:p w:rsidR="00306269" w:rsidRPr="00064917" w:rsidRDefault="00064917" w:rsidP="00306269">
            <w:pPr>
              <w:widowControl w:val="0"/>
              <w:autoSpaceDE w:val="0"/>
              <w:autoSpaceDN w:val="0"/>
              <w:rPr>
                <w:rFonts w:ascii="Times New Roman" w:hAnsi="Times New Roman"/>
              </w:rPr>
            </w:pPr>
            <w:r w:rsidRPr="00064917">
              <w:rPr>
                <w:rFonts w:ascii="Times New Roman" w:hAnsi="Times New Roman"/>
              </w:rPr>
              <w:t>медицинская помощь (за исключением санитарно-авиационной эвакуации) (субсидии на финансовое обеспечение выполнения государственного задания)</w:t>
            </w:r>
          </w:p>
        </w:tc>
        <w:tc>
          <w:tcPr>
            <w:tcW w:w="428" w:type="dxa"/>
            <w:tcBorders>
              <w:bottom w:val="nil"/>
            </w:tcBorders>
            <w:shd w:val="clear" w:color="auto" w:fill="auto"/>
            <w:tcMar>
              <w:top w:w="28" w:type="dxa"/>
              <w:left w:w="28" w:type="dxa"/>
              <w:bottom w:w="28" w:type="dxa"/>
              <w:right w:w="28" w:type="dxa"/>
            </w:tcMar>
            <w:textDirection w:val="btLr"/>
            <w:vAlign w:val="center"/>
          </w:tcPr>
          <w:p w:rsidR="00306269" w:rsidRPr="00064917" w:rsidRDefault="00306269"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nil"/>
            </w:tcBorders>
            <w:shd w:val="clear" w:color="auto" w:fill="auto"/>
            <w:tcMar>
              <w:top w:w="28" w:type="dxa"/>
              <w:left w:w="28" w:type="dxa"/>
              <w:bottom w:w="28" w:type="dxa"/>
              <w:right w:w="28" w:type="dxa"/>
            </w:tcMar>
            <w:textDirection w:val="btLr"/>
            <w:vAlign w:val="center"/>
          </w:tcPr>
          <w:p w:rsidR="00306269" w:rsidRPr="00064917" w:rsidRDefault="00306269" w:rsidP="002A35C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Borders>
              <w:bottom w:val="nil"/>
            </w:tcBorders>
            <w:shd w:val="clear" w:color="auto" w:fill="auto"/>
            <w:tcMar>
              <w:top w:w="28" w:type="dxa"/>
              <w:left w:w="28" w:type="dxa"/>
              <w:bottom w:w="28" w:type="dxa"/>
              <w:right w:w="28" w:type="dxa"/>
            </w:tcMar>
            <w:textDirection w:val="btLr"/>
            <w:vAlign w:val="center"/>
          </w:tcPr>
          <w:p w:rsidR="00306269" w:rsidRPr="00064917" w:rsidRDefault="00306269"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Borders>
              <w:bottom w:val="nil"/>
            </w:tcBorders>
            <w:shd w:val="clear" w:color="auto" w:fill="auto"/>
            <w:tcMar>
              <w:top w:w="28" w:type="dxa"/>
              <w:left w:w="28" w:type="dxa"/>
              <w:bottom w:w="28" w:type="dxa"/>
              <w:right w:w="28" w:type="dxa"/>
            </w:tcMar>
            <w:textDirection w:val="btLr"/>
            <w:vAlign w:val="center"/>
          </w:tcPr>
          <w:p w:rsidR="00306269" w:rsidRPr="00064917" w:rsidRDefault="00306269" w:rsidP="002A35C3">
            <w:pPr>
              <w:ind w:left="113" w:right="113"/>
              <w:jc w:val="center"/>
              <w:rPr>
                <w:rFonts w:ascii="Times New Roman" w:hAnsi="Times New Roman"/>
              </w:rPr>
            </w:pPr>
            <w:r w:rsidRPr="00064917">
              <w:rPr>
                <w:rFonts w:ascii="Times New Roman" w:hAnsi="Times New Roman"/>
              </w:rPr>
              <w:t>09</w:t>
            </w:r>
          </w:p>
        </w:tc>
        <w:tc>
          <w:tcPr>
            <w:tcW w:w="426" w:type="dxa"/>
            <w:tcBorders>
              <w:bottom w:val="nil"/>
            </w:tcBorders>
            <w:tcMar>
              <w:top w:w="28" w:type="dxa"/>
              <w:left w:w="28" w:type="dxa"/>
              <w:bottom w:w="28" w:type="dxa"/>
              <w:right w:w="28" w:type="dxa"/>
            </w:tcMar>
            <w:textDirection w:val="btLr"/>
            <w:vAlign w:val="center"/>
          </w:tcPr>
          <w:p w:rsidR="00306269" w:rsidRPr="00064917" w:rsidRDefault="00306269" w:rsidP="007C40F8">
            <w:pPr>
              <w:ind w:left="113" w:right="113"/>
              <w:jc w:val="center"/>
              <w:rPr>
                <w:rFonts w:ascii="Times New Roman" w:hAnsi="Times New Roman"/>
                <w:color w:val="000000"/>
              </w:rPr>
            </w:pPr>
            <w:r w:rsidRPr="00064917">
              <w:rPr>
                <w:rFonts w:ascii="Times New Roman" w:hAnsi="Times New Roman"/>
                <w:color w:val="000000"/>
              </w:rPr>
              <w:t>4646021,5331</w:t>
            </w:r>
          </w:p>
        </w:tc>
        <w:tc>
          <w:tcPr>
            <w:tcW w:w="425" w:type="dxa"/>
            <w:tcBorders>
              <w:bottom w:val="nil"/>
            </w:tcBorders>
            <w:tcMar>
              <w:top w:w="28" w:type="dxa"/>
              <w:left w:w="28" w:type="dxa"/>
              <w:bottom w:w="28" w:type="dxa"/>
              <w:right w:w="28" w:type="dxa"/>
            </w:tcMar>
            <w:textDirection w:val="btLr"/>
            <w:vAlign w:val="center"/>
          </w:tcPr>
          <w:p w:rsidR="00306269" w:rsidRPr="00064917" w:rsidRDefault="00306269" w:rsidP="007C40F8">
            <w:pPr>
              <w:ind w:left="113" w:right="113"/>
              <w:jc w:val="center"/>
              <w:rPr>
                <w:rFonts w:ascii="Times New Roman" w:hAnsi="Times New Roman"/>
                <w:color w:val="000000"/>
              </w:rPr>
            </w:pPr>
            <w:r w:rsidRPr="00064917">
              <w:rPr>
                <w:rFonts w:ascii="Times New Roman" w:hAnsi="Times New Roman"/>
                <w:color w:val="000000"/>
              </w:rPr>
              <w:t>599487,34654</w:t>
            </w:r>
          </w:p>
        </w:tc>
        <w:tc>
          <w:tcPr>
            <w:tcW w:w="425" w:type="dxa"/>
            <w:tcBorders>
              <w:bottom w:val="nil"/>
            </w:tcBorders>
            <w:tcMar>
              <w:top w:w="28" w:type="dxa"/>
              <w:left w:w="28" w:type="dxa"/>
              <w:bottom w:w="28" w:type="dxa"/>
              <w:right w:w="28" w:type="dxa"/>
            </w:tcMar>
            <w:textDirection w:val="btLr"/>
            <w:vAlign w:val="center"/>
          </w:tcPr>
          <w:p w:rsidR="00306269" w:rsidRPr="00064917" w:rsidRDefault="00306269" w:rsidP="007C40F8">
            <w:pPr>
              <w:ind w:left="113" w:right="113"/>
              <w:jc w:val="center"/>
              <w:rPr>
                <w:rFonts w:ascii="Times New Roman" w:hAnsi="Times New Roman"/>
                <w:color w:val="000000"/>
              </w:rPr>
            </w:pPr>
            <w:r w:rsidRPr="00064917">
              <w:rPr>
                <w:rFonts w:ascii="Times New Roman" w:hAnsi="Times New Roman"/>
                <w:color w:val="000000"/>
              </w:rPr>
              <w:t>375347,04654</w:t>
            </w:r>
          </w:p>
        </w:tc>
        <w:tc>
          <w:tcPr>
            <w:tcW w:w="435" w:type="dxa"/>
            <w:tcBorders>
              <w:bottom w:val="nil"/>
            </w:tcBorders>
            <w:tcMar>
              <w:top w:w="28" w:type="dxa"/>
              <w:left w:w="28" w:type="dxa"/>
              <w:bottom w:w="28" w:type="dxa"/>
              <w:right w:w="28" w:type="dxa"/>
            </w:tcMar>
            <w:textDirection w:val="btLr"/>
            <w:vAlign w:val="center"/>
          </w:tcPr>
          <w:p w:rsidR="00306269" w:rsidRPr="00064917" w:rsidRDefault="00306269" w:rsidP="007C40F8">
            <w:pPr>
              <w:ind w:left="113" w:right="113"/>
              <w:jc w:val="center"/>
              <w:rPr>
                <w:rFonts w:ascii="Times New Roman" w:hAnsi="Times New Roman"/>
                <w:color w:val="000000"/>
              </w:rPr>
            </w:pPr>
            <w:r w:rsidRPr="00064917">
              <w:rPr>
                <w:rFonts w:ascii="Times New Roman" w:hAnsi="Times New Roman"/>
                <w:color w:val="000000"/>
              </w:rPr>
              <w:t>397106,44654</w:t>
            </w:r>
          </w:p>
        </w:tc>
        <w:tc>
          <w:tcPr>
            <w:tcW w:w="415" w:type="dxa"/>
            <w:tcBorders>
              <w:bottom w:val="nil"/>
            </w:tcBorders>
            <w:tcMar>
              <w:top w:w="28" w:type="dxa"/>
              <w:left w:w="28" w:type="dxa"/>
              <w:bottom w:w="28" w:type="dxa"/>
              <w:right w:w="28" w:type="dxa"/>
            </w:tcMar>
            <w:textDirection w:val="btLr"/>
            <w:vAlign w:val="center"/>
          </w:tcPr>
          <w:p w:rsidR="00306269" w:rsidRPr="00064917" w:rsidRDefault="00306269" w:rsidP="007C40F8">
            <w:pPr>
              <w:ind w:left="113" w:right="113"/>
              <w:jc w:val="center"/>
              <w:rPr>
                <w:rFonts w:ascii="Times New Roman" w:hAnsi="Times New Roman"/>
                <w:color w:val="000000"/>
              </w:rPr>
            </w:pPr>
            <w:r w:rsidRPr="00064917">
              <w:rPr>
                <w:rFonts w:ascii="Times New Roman" w:hAnsi="Times New Roman"/>
                <w:color w:val="000000"/>
              </w:rPr>
              <w:t>545680,11558</w:t>
            </w:r>
          </w:p>
        </w:tc>
        <w:tc>
          <w:tcPr>
            <w:tcW w:w="426" w:type="dxa"/>
            <w:tcBorders>
              <w:bottom w:val="nil"/>
            </w:tcBorders>
            <w:tcMar>
              <w:top w:w="28" w:type="dxa"/>
              <w:left w:w="28" w:type="dxa"/>
              <w:bottom w:w="28" w:type="dxa"/>
              <w:right w:w="28" w:type="dxa"/>
            </w:tcMar>
            <w:textDirection w:val="btLr"/>
            <w:vAlign w:val="center"/>
          </w:tcPr>
          <w:p w:rsidR="00306269" w:rsidRPr="00064917" w:rsidRDefault="00306269" w:rsidP="007C40F8">
            <w:pPr>
              <w:ind w:left="113" w:right="113"/>
              <w:jc w:val="center"/>
              <w:rPr>
                <w:rFonts w:ascii="Times New Roman" w:hAnsi="Times New Roman"/>
                <w:color w:val="000000"/>
              </w:rPr>
            </w:pPr>
            <w:r w:rsidRPr="00064917">
              <w:rPr>
                <w:rFonts w:ascii="Times New Roman" w:hAnsi="Times New Roman"/>
                <w:color w:val="000000"/>
              </w:rPr>
              <w:t>545680,11558</w:t>
            </w:r>
          </w:p>
        </w:tc>
        <w:tc>
          <w:tcPr>
            <w:tcW w:w="425" w:type="dxa"/>
            <w:tcBorders>
              <w:bottom w:val="nil"/>
            </w:tcBorders>
            <w:tcMar>
              <w:top w:w="28" w:type="dxa"/>
              <w:left w:w="28" w:type="dxa"/>
              <w:bottom w:w="28" w:type="dxa"/>
              <w:right w:w="28" w:type="dxa"/>
            </w:tcMar>
            <w:textDirection w:val="btLr"/>
            <w:vAlign w:val="center"/>
          </w:tcPr>
          <w:p w:rsidR="00306269" w:rsidRPr="00064917" w:rsidRDefault="00306269" w:rsidP="007C40F8">
            <w:pPr>
              <w:ind w:left="113" w:right="113"/>
              <w:jc w:val="center"/>
              <w:rPr>
                <w:rFonts w:ascii="Times New Roman" w:hAnsi="Times New Roman"/>
                <w:color w:val="000000"/>
              </w:rPr>
            </w:pPr>
            <w:r w:rsidRPr="00064917">
              <w:rPr>
                <w:rFonts w:ascii="Times New Roman" w:hAnsi="Times New Roman"/>
                <w:color w:val="000000"/>
              </w:rPr>
              <w:t>545680,11558</w:t>
            </w:r>
          </w:p>
        </w:tc>
        <w:tc>
          <w:tcPr>
            <w:tcW w:w="425" w:type="dxa"/>
            <w:tcBorders>
              <w:bottom w:val="nil"/>
            </w:tcBorders>
            <w:tcMar>
              <w:top w:w="28" w:type="dxa"/>
              <w:left w:w="28" w:type="dxa"/>
              <w:bottom w:w="28" w:type="dxa"/>
              <w:right w:w="28" w:type="dxa"/>
            </w:tcMar>
            <w:textDirection w:val="btLr"/>
            <w:vAlign w:val="center"/>
          </w:tcPr>
          <w:p w:rsidR="00306269" w:rsidRPr="00064917" w:rsidRDefault="00306269" w:rsidP="007C40F8">
            <w:pPr>
              <w:ind w:left="113" w:right="113"/>
              <w:jc w:val="center"/>
              <w:rPr>
                <w:rFonts w:ascii="Times New Roman" w:hAnsi="Times New Roman"/>
                <w:color w:val="000000"/>
              </w:rPr>
            </w:pPr>
            <w:r w:rsidRPr="00064917">
              <w:rPr>
                <w:rFonts w:ascii="Times New Roman" w:hAnsi="Times New Roman"/>
                <w:color w:val="000000"/>
              </w:rPr>
              <w:t>545680,11558</w:t>
            </w:r>
          </w:p>
        </w:tc>
        <w:tc>
          <w:tcPr>
            <w:tcW w:w="425" w:type="dxa"/>
            <w:tcBorders>
              <w:bottom w:val="nil"/>
            </w:tcBorders>
            <w:tcMar>
              <w:top w:w="28" w:type="dxa"/>
              <w:left w:w="28" w:type="dxa"/>
              <w:bottom w:w="28" w:type="dxa"/>
              <w:right w:w="28" w:type="dxa"/>
            </w:tcMar>
            <w:textDirection w:val="btLr"/>
            <w:vAlign w:val="center"/>
          </w:tcPr>
          <w:p w:rsidR="00306269" w:rsidRPr="00064917" w:rsidRDefault="00306269" w:rsidP="007C40F8">
            <w:pPr>
              <w:ind w:left="113" w:right="113"/>
              <w:jc w:val="center"/>
              <w:rPr>
                <w:rFonts w:ascii="Times New Roman" w:hAnsi="Times New Roman"/>
                <w:color w:val="000000"/>
              </w:rPr>
            </w:pPr>
            <w:r w:rsidRPr="00064917">
              <w:rPr>
                <w:rFonts w:ascii="Times New Roman" w:hAnsi="Times New Roman"/>
                <w:color w:val="000000"/>
              </w:rPr>
              <w:t>545680,11558</w:t>
            </w:r>
          </w:p>
        </w:tc>
        <w:tc>
          <w:tcPr>
            <w:tcW w:w="426" w:type="dxa"/>
            <w:tcBorders>
              <w:bottom w:val="nil"/>
            </w:tcBorders>
            <w:tcMar>
              <w:top w:w="28" w:type="dxa"/>
              <w:left w:w="28" w:type="dxa"/>
              <w:bottom w:w="28" w:type="dxa"/>
              <w:right w:w="28" w:type="dxa"/>
            </w:tcMar>
            <w:textDirection w:val="btLr"/>
            <w:vAlign w:val="center"/>
          </w:tcPr>
          <w:p w:rsidR="00306269" w:rsidRPr="00064917" w:rsidRDefault="00306269" w:rsidP="007C40F8">
            <w:pPr>
              <w:ind w:left="113" w:right="113"/>
              <w:jc w:val="center"/>
              <w:rPr>
                <w:rFonts w:ascii="Times New Roman" w:hAnsi="Times New Roman"/>
                <w:color w:val="000000"/>
              </w:rPr>
            </w:pPr>
            <w:r w:rsidRPr="00064917">
              <w:rPr>
                <w:rFonts w:ascii="Times New Roman" w:hAnsi="Times New Roman"/>
                <w:color w:val="000000"/>
              </w:rPr>
              <w:t>545680,11558</w:t>
            </w:r>
          </w:p>
        </w:tc>
      </w:tr>
      <w:tr w:rsidR="00C83EC1" w:rsidRPr="00064917" w:rsidTr="00850411">
        <w:trPr>
          <w:cantSplit/>
          <w:trHeight w:val="938"/>
        </w:trPr>
        <w:tc>
          <w:tcPr>
            <w:tcW w:w="567" w:type="dxa"/>
            <w:tcMar>
              <w:top w:w="28" w:type="dxa"/>
              <w:left w:w="28" w:type="dxa"/>
              <w:bottom w:w="28" w:type="dxa"/>
              <w:right w:w="28" w:type="dxa"/>
            </w:tcMar>
          </w:tcPr>
          <w:p w:rsidR="00C83EC1" w:rsidRPr="00064917" w:rsidRDefault="00C83EC1"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3.6</w:t>
            </w:r>
          </w:p>
        </w:tc>
        <w:tc>
          <w:tcPr>
            <w:tcW w:w="2989" w:type="dxa"/>
            <w:tcMar>
              <w:top w:w="28" w:type="dxa"/>
              <w:left w:w="28" w:type="dxa"/>
              <w:bottom w:w="28" w:type="dxa"/>
              <w:right w:w="28" w:type="dxa"/>
            </w:tcMar>
          </w:tcPr>
          <w:p w:rsidR="00C83EC1" w:rsidRPr="00064917" w:rsidRDefault="00C83EC1" w:rsidP="002A35C3">
            <w:pPr>
              <w:autoSpaceDE w:val="0"/>
              <w:autoSpaceDN w:val="0"/>
              <w:adjustRightInd w:val="0"/>
              <w:outlineLvl w:val="1"/>
              <w:rPr>
                <w:rFonts w:ascii="Times New Roman" w:hAnsi="Times New Roman"/>
              </w:rPr>
            </w:pPr>
            <w:r w:rsidRPr="00064917">
              <w:rPr>
                <w:rFonts w:ascii="Times New Roman" w:hAnsi="Times New Roman"/>
              </w:rPr>
              <w:t>Задача 6. Совершенствование системы оказания медицинской помощи больным сосудистыми заболеваниями, в том числе:</w:t>
            </w:r>
          </w:p>
        </w:tc>
        <w:tc>
          <w:tcPr>
            <w:tcW w:w="428"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p>
        </w:tc>
        <w:tc>
          <w:tcPr>
            <w:tcW w:w="420"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C83EC1" w:rsidRPr="00064917" w:rsidRDefault="00C83EC1"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C83EC1" w:rsidRPr="00064917" w:rsidRDefault="00C83EC1" w:rsidP="002A35C3">
            <w:pPr>
              <w:ind w:left="113" w:right="113"/>
              <w:jc w:val="center"/>
              <w:rPr>
                <w:rFonts w:ascii="Times New Roman" w:hAnsi="Times New Roman"/>
              </w:rPr>
            </w:pPr>
            <w:r w:rsidRPr="00064917">
              <w:rPr>
                <w:rFonts w:ascii="Times New Roman" w:hAnsi="Times New Roman"/>
              </w:rPr>
              <w:t>10</w:t>
            </w:r>
          </w:p>
        </w:tc>
        <w:tc>
          <w:tcPr>
            <w:tcW w:w="426"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64800,0</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7200,0</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7200,0</w:t>
            </w:r>
          </w:p>
        </w:tc>
        <w:tc>
          <w:tcPr>
            <w:tcW w:w="43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7200,0</w:t>
            </w:r>
          </w:p>
        </w:tc>
        <w:tc>
          <w:tcPr>
            <w:tcW w:w="41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7200,0</w:t>
            </w:r>
          </w:p>
        </w:tc>
        <w:tc>
          <w:tcPr>
            <w:tcW w:w="426"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7200,0</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7200,0</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7200,0</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7200,0</w:t>
            </w:r>
          </w:p>
        </w:tc>
        <w:tc>
          <w:tcPr>
            <w:tcW w:w="426"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7200,0</w:t>
            </w:r>
          </w:p>
        </w:tc>
      </w:tr>
      <w:tr w:rsidR="00C83EC1" w:rsidRPr="00064917" w:rsidTr="00813811">
        <w:trPr>
          <w:cantSplit/>
          <w:trHeight w:val="1641"/>
        </w:trPr>
        <w:tc>
          <w:tcPr>
            <w:tcW w:w="567" w:type="dxa"/>
            <w:shd w:val="clear" w:color="auto" w:fill="auto"/>
            <w:tcMar>
              <w:top w:w="28" w:type="dxa"/>
              <w:left w:w="28" w:type="dxa"/>
              <w:bottom w:w="28" w:type="dxa"/>
              <w:right w:w="28" w:type="dxa"/>
            </w:tcMar>
          </w:tcPr>
          <w:p w:rsidR="00C83EC1" w:rsidRPr="00064917" w:rsidRDefault="00C83EC1"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3.6.1</w:t>
            </w:r>
          </w:p>
        </w:tc>
        <w:tc>
          <w:tcPr>
            <w:tcW w:w="2989" w:type="dxa"/>
            <w:shd w:val="clear" w:color="auto" w:fill="auto"/>
            <w:tcMar>
              <w:top w:w="28" w:type="dxa"/>
              <w:left w:w="28" w:type="dxa"/>
              <w:bottom w:w="28" w:type="dxa"/>
              <w:right w:w="28" w:type="dxa"/>
            </w:tcMar>
          </w:tcPr>
          <w:p w:rsidR="00C83EC1" w:rsidRPr="00064917" w:rsidRDefault="00451C48" w:rsidP="00451C48">
            <w:pPr>
              <w:autoSpaceDE w:val="0"/>
              <w:autoSpaceDN w:val="0"/>
              <w:adjustRightInd w:val="0"/>
              <w:rPr>
                <w:rFonts w:ascii="Times New Roman" w:hAnsi="Times New Roman"/>
              </w:rPr>
            </w:pPr>
            <w:r w:rsidRPr="00064917">
              <w:rPr>
                <w:rFonts w:ascii="Times New Roman" w:hAnsi="Times New Roman"/>
              </w:rPr>
              <w:t>Приобретение для ГМО РО имплантируемых в организм человека медицинских изделий для оперативного лечения пациентов с артериальной гипертонией и ассоциированными клиническими состояниями и осложнениями</w:t>
            </w:r>
          </w:p>
        </w:tc>
        <w:tc>
          <w:tcPr>
            <w:tcW w:w="428"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C83EC1" w:rsidRPr="00064917" w:rsidRDefault="00C83EC1"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C83EC1" w:rsidRPr="00064917" w:rsidRDefault="00C83EC1" w:rsidP="002A35C3">
            <w:pPr>
              <w:ind w:left="113" w:right="113"/>
              <w:jc w:val="center"/>
              <w:rPr>
                <w:rFonts w:ascii="Times New Roman" w:hAnsi="Times New Roman"/>
              </w:rPr>
            </w:pPr>
            <w:r w:rsidRPr="00064917">
              <w:rPr>
                <w:rFonts w:ascii="Times New Roman" w:hAnsi="Times New Roman"/>
              </w:rPr>
              <w:t>10</w:t>
            </w:r>
          </w:p>
        </w:tc>
        <w:tc>
          <w:tcPr>
            <w:tcW w:w="426"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64800,0</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7200,0</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7200,0</w:t>
            </w:r>
          </w:p>
        </w:tc>
        <w:tc>
          <w:tcPr>
            <w:tcW w:w="43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7200,0</w:t>
            </w:r>
          </w:p>
        </w:tc>
        <w:tc>
          <w:tcPr>
            <w:tcW w:w="41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7200,0</w:t>
            </w:r>
          </w:p>
        </w:tc>
        <w:tc>
          <w:tcPr>
            <w:tcW w:w="426"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7200,0</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7200,0</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7200,0</w:t>
            </w:r>
          </w:p>
        </w:tc>
        <w:tc>
          <w:tcPr>
            <w:tcW w:w="425"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7200,0</w:t>
            </w:r>
          </w:p>
        </w:tc>
        <w:tc>
          <w:tcPr>
            <w:tcW w:w="426" w:type="dxa"/>
            <w:tcMar>
              <w:top w:w="28" w:type="dxa"/>
              <w:left w:w="28" w:type="dxa"/>
              <w:bottom w:w="28" w:type="dxa"/>
              <w:right w:w="28" w:type="dxa"/>
            </w:tcMar>
            <w:textDirection w:val="btLr"/>
            <w:vAlign w:val="center"/>
          </w:tcPr>
          <w:p w:rsidR="00C83EC1" w:rsidRPr="00064917" w:rsidRDefault="00C83EC1" w:rsidP="007C40F8">
            <w:pPr>
              <w:ind w:left="113" w:right="113"/>
              <w:jc w:val="center"/>
              <w:rPr>
                <w:rFonts w:ascii="Times New Roman" w:hAnsi="Times New Roman"/>
                <w:color w:val="000000"/>
              </w:rPr>
            </w:pPr>
            <w:r w:rsidRPr="00064917">
              <w:rPr>
                <w:rFonts w:ascii="Times New Roman" w:hAnsi="Times New Roman"/>
                <w:color w:val="000000"/>
              </w:rPr>
              <w:t>7200,0</w:t>
            </w:r>
          </w:p>
        </w:tc>
      </w:tr>
      <w:tr w:rsidR="00DF6BBE" w:rsidRPr="00064917" w:rsidTr="00DF6BBE">
        <w:trPr>
          <w:cantSplit/>
          <w:trHeight w:val="1483"/>
        </w:trPr>
        <w:tc>
          <w:tcPr>
            <w:tcW w:w="567" w:type="dxa"/>
            <w:tcMar>
              <w:top w:w="28" w:type="dxa"/>
              <w:left w:w="28" w:type="dxa"/>
              <w:bottom w:w="28" w:type="dxa"/>
              <w:right w:w="28" w:type="dxa"/>
            </w:tcMar>
          </w:tcPr>
          <w:p w:rsidR="00DF6BBE" w:rsidRPr="00064917" w:rsidRDefault="00DF6BBE"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lastRenderedPageBreak/>
              <w:t>3.7</w:t>
            </w:r>
          </w:p>
        </w:tc>
        <w:tc>
          <w:tcPr>
            <w:tcW w:w="2989" w:type="dxa"/>
            <w:tcMar>
              <w:top w:w="28" w:type="dxa"/>
              <w:left w:w="28" w:type="dxa"/>
              <w:bottom w:w="28" w:type="dxa"/>
              <w:right w:w="28" w:type="dxa"/>
            </w:tcMar>
          </w:tcPr>
          <w:p w:rsidR="00DF6BBE" w:rsidRPr="00064917" w:rsidRDefault="00DF6BBE" w:rsidP="002A35C3">
            <w:pPr>
              <w:autoSpaceDE w:val="0"/>
              <w:autoSpaceDN w:val="0"/>
              <w:adjustRightInd w:val="0"/>
              <w:outlineLvl w:val="1"/>
              <w:rPr>
                <w:rFonts w:ascii="Times New Roman" w:hAnsi="Times New Roman"/>
              </w:rPr>
            </w:pPr>
            <w:r w:rsidRPr="00064917">
              <w:rPr>
                <w:rFonts w:ascii="Times New Roman" w:hAnsi="Times New Roman"/>
              </w:rPr>
              <w:t>Задача 7. Совершенствование системы оказания медицинской помощи больным прочими заболеваниями, в том числе:</w:t>
            </w:r>
          </w:p>
        </w:tc>
        <w:tc>
          <w:tcPr>
            <w:tcW w:w="428" w:type="dxa"/>
            <w:tcMar>
              <w:top w:w="28" w:type="dxa"/>
              <w:left w:w="28" w:type="dxa"/>
              <w:bottom w:w="28" w:type="dxa"/>
              <w:right w:w="28" w:type="dxa"/>
            </w:tcMar>
            <w:textDirection w:val="btLr"/>
            <w:vAlign w:val="center"/>
          </w:tcPr>
          <w:p w:rsidR="00DF6BBE" w:rsidRPr="00064917" w:rsidRDefault="00DF6BBE" w:rsidP="002A35C3">
            <w:pPr>
              <w:widowControl w:val="0"/>
              <w:autoSpaceDE w:val="0"/>
              <w:autoSpaceDN w:val="0"/>
              <w:ind w:left="113" w:right="113"/>
              <w:jc w:val="center"/>
              <w:rPr>
                <w:rFonts w:ascii="Times New Roman" w:hAnsi="Times New Roman"/>
              </w:rPr>
            </w:pPr>
          </w:p>
        </w:tc>
        <w:tc>
          <w:tcPr>
            <w:tcW w:w="420" w:type="dxa"/>
            <w:tcMar>
              <w:top w:w="28" w:type="dxa"/>
              <w:left w:w="28" w:type="dxa"/>
              <w:bottom w:w="28" w:type="dxa"/>
              <w:right w:w="28" w:type="dxa"/>
            </w:tcMar>
            <w:textDirection w:val="btLr"/>
            <w:vAlign w:val="center"/>
          </w:tcPr>
          <w:p w:rsidR="00DF6BBE" w:rsidRPr="00064917" w:rsidRDefault="00DF6BBE"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DF6BBE" w:rsidRPr="00064917" w:rsidRDefault="00DF6BBE"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DF6BBE" w:rsidRPr="00064917" w:rsidRDefault="00DF6BBE" w:rsidP="002A35C3">
            <w:pPr>
              <w:ind w:left="113" w:right="113"/>
              <w:jc w:val="center"/>
              <w:rPr>
                <w:rFonts w:ascii="Times New Roman" w:hAnsi="Times New Roman"/>
              </w:rPr>
            </w:pPr>
            <w:r w:rsidRPr="00064917">
              <w:rPr>
                <w:rFonts w:ascii="Times New Roman" w:hAnsi="Times New Roman"/>
              </w:rPr>
              <w:t>11</w:t>
            </w:r>
          </w:p>
        </w:tc>
        <w:tc>
          <w:tcPr>
            <w:tcW w:w="426" w:type="dxa"/>
            <w:tcMar>
              <w:top w:w="28" w:type="dxa"/>
              <w:left w:w="28" w:type="dxa"/>
              <w:bottom w:w="28" w:type="dxa"/>
              <w:right w:w="28" w:type="dxa"/>
            </w:tcMar>
            <w:textDirection w:val="btLr"/>
            <w:vAlign w:val="center"/>
          </w:tcPr>
          <w:p w:rsidR="00DF6BBE" w:rsidRPr="00064917" w:rsidRDefault="00DF6BBE" w:rsidP="00DF6BBE">
            <w:pPr>
              <w:ind w:left="113" w:right="113"/>
              <w:jc w:val="center"/>
              <w:rPr>
                <w:rFonts w:ascii="Times New Roman" w:hAnsi="Times New Roman"/>
              </w:rPr>
            </w:pPr>
            <w:r w:rsidRPr="00064917">
              <w:rPr>
                <w:rFonts w:ascii="Times New Roman" w:hAnsi="Times New Roman"/>
              </w:rPr>
              <w:t>2379975,95892</w:t>
            </w:r>
          </w:p>
        </w:tc>
        <w:tc>
          <w:tcPr>
            <w:tcW w:w="425" w:type="dxa"/>
            <w:tcMar>
              <w:top w:w="28" w:type="dxa"/>
              <w:left w:w="28" w:type="dxa"/>
              <w:bottom w:w="28" w:type="dxa"/>
              <w:right w:w="28" w:type="dxa"/>
            </w:tcMar>
            <w:textDirection w:val="btLr"/>
            <w:vAlign w:val="center"/>
          </w:tcPr>
          <w:p w:rsidR="00DF6BBE" w:rsidRPr="00064917" w:rsidRDefault="00DF6BBE" w:rsidP="00DF6BBE">
            <w:pPr>
              <w:ind w:left="113" w:right="113"/>
              <w:jc w:val="center"/>
              <w:rPr>
                <w:rFonts w:ascii="Times New Roman" w:hAnsi="Times New Roman"/>
              </w:rPr>
            </w:pPr>
            <w:r w:rsidRPr="00064917">
              <w:rPr>
                <w:rFonts w:ascii="Times New Roman" w:hAnsi="Times New Roman"/>
              </w:rPr>
              <w:t>258573,98364</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258573,98364</w:t>
            </w:r>
          </w:p>
        </w:tc>
        <w:tc>
          <w:tcPr>
            <w:tcW w:w="43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258573,98364</w:t>
            </w:r>
          </w:p>
        </w:tc>
        <w:tc>
          <w:tcPr>
            <w:tcW w:w="41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267375,668</w:t>
            </w:r>
          </w:p>
        </w:tc>
        <w:tc>
          <w:tcPr>
            <w:tcW w:w="426"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267375,668</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267375,668</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267375,668</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267375,668</w:t>
            </w:r>
          </w:p>
        </w:tc>
        <w:tc>
          <w:tcPr>
            <w:tcW w:w="426"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267375,668</w:t>
            </w:r>
          </w:p>
        </w:tc>
      </w:tr>
      <w:tr w:rsidR="00C83EC1" w:rsidRPr="00064917" w:rsidTr="00C83EC1">
        <w:trPr>
          <w:cantSplit/>
          <w:trHeight w:val="1641"/>
        </w:trPr>
        <w:tc>
          <w:tcPr>
            <w:tcW w:w="567" w:type="dxa"/>
            <w:tcBorders>
              <w:bottom w:val="single" w:sz="4" w:space="0" w:color="auto"/>
            </w:tcBorders>
            <w:tcMar>
              <w:top w:w="28" w:type="dxa"/>
              <w:left w:w="28" w:type="dxa"/>
              <w:bottom w:w="28" w:type="dxa"/>
              <w:right w:w="28" w:type="dxa"/>
            </w:tcMar>
          </w:tcPr>
          <w:p w:rsidR="00C83EC1" w:rsidRPr="00064917" w:rsidRDefault="00C83EC1"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3.7.1</w:t>
            </w:r>
          </w:p>
        </w:tc>
        <w:tc>
          <w:tcPr>
            <w:tcW w:w="2989" w:type="dxa"/>
            <w:tcBorders>
              <w:bottom w:val="single" w:sz="4" w:space="0" w:color="auto"/>
            </w:tcBorders>
            <w:tcMar>
              <w:top w:w="28" w:type="dxa"/>
              <w:left w:w="28" w:type="dxa"/>
              <w:bottom w:w="28" w:type="dxa"/>
              <w:right w:w="28" w:type="dxa"/>
            </w:tcMar>
          </w:tcPr>
          <w:p w:rsidR="00C83EC1" w:rsidRPr="00064917" w:rsidRDefault="00C83EC1" w:rsidP="002A35C3">
            <w:pPr>
              <w:autoSpaceDE w:val="0"/>
              <w:autoSpaceDN w:val="0"/>
              <w:adjustRightInd w:val="0"/>
              <w:rPr>
                <w:rFonts w:ascii="Times New Roman" w:hAnsi="Times New Roman"/>
              </w:rPr>
            </w:pPr>
            <w:r w:rsidRPr="00064917">
              <w:rPr>
                <w:rFonts w:ascii="Times New Roman" w:hAnsi="Times New Roman"/>
              </w:rPr>
              <w:t xml:space="preserve">Оказание медицинской помощи больным прочими </w:t>
            </w:r>
            <w:r w:rsidRPr="00064917">
              <w:rPr>
                <w:rFonts w:ascii="Times New Roman" w:hAnsi="Times New Roman"/>
                <w:spacing w:val="-2"/>
              </w:rPr>
              <w:t>заболеваниями:</w:t>
            </w:r>
          </w:p>
          <w:p w:rsidR="00C83EC1" w:rsidRPr="00064917" w:rsidRDefault="00C83EC1" w:rsidP="002A35C3">
            <w:pPr>
              <w:autoSpaceDE w:val="0"/>
              <w:autoSpaceDN w:val="0"/>
              <w:adjustRightInd w:val="0"/>
              <w:rPr>
                <w:rFonts w:ascii="Times New Roman" w:hAnsi="Times New Roman"/>
              </w:rPr>
            </w:pPr>
            <w:r w:rsidRPr="00064917">
              <w:rPr>
                <w:rFonts w:ascii="Times New Roman" w:hAnsi="Times New Roman"/>
              </w:rPr>
              <w:t>специализированная медицинская помощь (за исключением высокотехнологичной медицинской помощи), не включенной в базовую программу обязательного медицинского страхования по профилям:</w:t>
            </w:r>
          </w:p>
          <w:p w:rsidR="00C83EC1" w:rsidRPr="00064917" w:rsidRDefault="00C83EC1" w:rsidP="002A35C3">
            <w:pPr>
              <w:autoSpaceDE w:val="0"/>
              <w:autoSpaceDN w:val="0"/>
              <w:adjustRightInd w:val="0"/>
              <w:rPr>
                <w:rFonts w:ascii="Times New Roman" w:hAnsi="Times New Roman"/>
              </w:rPr>
            </w:pPr>
            <w:r w:rsidRPr="00064917">
              <w:rPr>
                <w:rFonts w:ascii="Times New Roman" w:hAnsi="Times New Roman"/>
              </w:rPr>
              <w:t>- психиатрия;</w:t>
            </w:r>
            <w:r w:rsidR="003F3A54" w:rsidRPr="00064917">
              <w:rPr>
                <w:rFonts w:ascii="Times New Roman" w:hAnsi="Times New Roman"/>
              </w:rPr>
              <w:t xml:space="preserve"> </w:t>
            </w:r>
          </w:p>
          <w:p w:rsidR="00C83EC1" w:rsidRPr="00064917" w:rsidRDefault="00C83EC1" w:rsidP="002A35C3">
            <w:pPr>
              <w:autoSpaceDE w:val="0"/>
              <w:autoSpaceDN w:val="0"/>
              <w:adjustRightInd w:val="0"/>
              <w:rPr>
                <w:rFonts w:ascii="Times New Roman" w:hAnsi="Times New Roman"/>
              </w:rPr>
            </w:pPr>
            <w:r w:rsidRPr="00064917">
              <w:rPr>
                <w:rFonts w:ascii="Times New Roman" w:hAnsi="Times New Roman"/>
              </w:rPr>
              <w:t>- психиатрия-наркология (в части наркологии);</w:t>
            </w:r>
          </w:p>
          <w:p w:rsidR="00C83EC1" w:rsidRPr="00064917" w:rsidRDefault="00C83EC1" w:rsidP="002A35C3">
            <w:pPr>
              <w:autoSpaceDE w:val="0"/>
              <w:autoSpaceDN w:val="0"/>
              <w:adjustRightInd w:val="0"/>
              <w:rPr>
                <w:rFonts w:ascii="Times New Roman" w:hAnsi="Times New Roman"/>
              </w:rPr>
            </w:pPr>
            <w:r w:rsidRPr="00064917">
              <w:rPr>
                <w:rFonts w:ascii="Times New Roman" w:hAnsi="Times New Roman"/>
              </w:rPr>
              <w:t xml:space="preserve">- </w:t>
            </w:r>
            <w:proofErr w:type="spellStart"/>
            <w:r w:rsidRPr="00064917">
              <w:rPr>
                <w:rFonts w:ascii="Times New Roman" w:hAnsi="Times New Roman"/>
              </w:rPr>
              <w:t>профпатология</w:t>
            </w:r>
            <w:proofErr w:type="spellEnd"/>
            <w:r w:rsidRPr="00064917">
              <w:rPr>
                <w:rFonts w:ascii="Times New Roman" w:hAnsi="Times New Roman"/>
              </w:rPr>
              <w:t>;</w:t>
            </w:r>
          </w:p>
          <w:p w:rsidR="00C83EC1" w:rsidRPr="00064917" w:rsidRDefault="00C83EC1" w:rsidP="001E31A8">
            <w:pPr>
              <w:autoSpaceDE w:val="0"/>
              <w:autoSpaceDN w:val="0"/>
              <w:adjustRightInd w:val="0"/>
              <w:rPr>
                <w:rFonts w:ascii="Times New Roman" w:hAnsi="Times New Roman"/>
              </w:rPr>
            </w:pPr>
            <w:r w:rsidRPr="00064917">
              <w:rPr>
                <w:rFonts w:ascii="Times New Roman" w:hAnsi="Times New Roman"/>
              </w:rPr>
              <w:t>(субсидии на финансовое обеспечение выполнения государственного задания)</w:t>
            </w:r>
            <w:r w:rsidRPr="00064917">
              <w:rPr>
                <w:rFonts w:ascii="Times New Roman" w:hAnsi="Times New Roman"/>
              </w:rPr>
              <w:tab/>
              <w:t xml:space="preserve"> </w:t>
            </w:r>
          </w:p>
        </w:tc>
        <w:tc>
          <w:tcPr>
            <w:tcW w:w="428"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Mar>
              <w:top w:w="28" w:type="dxa"/>
              <w:left w:w="28" w:type="dxa"/>
              <w:bottom w:w="28" w:type="dxa"/>
              <w:right w:w="28" w:type="dxa"/>
            </w:tcMar>
            <w:textDirection w:val="btLr"/>
            <w:vAlign w:val="center"/>
          </w:tcPr>
          <w:p w:rsidR="00C83EC1" w:rsidRPr="00064917" w:rsidRDefault="00C83EC1" w:rsidP="002A35C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C83EC1" w:rsidRPr="00064917" w:rsidRDefault="00C83EC1"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C83EC1" w:rsidRPr="00064917" w:rsidRDefault="00C83EC1" w:rsidP="002A35C3">
            <w:pPr>
              <w:ind w:left="113" w:right="113"/>
              <w:jc w:val="center"/>
              <w:rPr>
                <w:rFonts w:ascii="Times New Roman" w:hAnsi="Times New Roman"/>
              </w:rPr>
            </w:pPr>
            <w:r w:rsidRPr="00064917">
              <w:rPr>
                <w:rFonts w:ascii="Times New Roman" w:hAnsi="Times New Roman"/>
              </w:rPr>
              <w:t>11</w:t>
            </w:r>
          </w:p>
        </w:tc>
        <w:tc>
          <w:tcPr>
            <w:tcW w:w="426"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653754,69192</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61426,83464</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61426,83464</w:t>
            </w:r>
          </w:p>
        </w:tc>
        <w:tc>
          <w:tcPr>
            <w:tcW w:w="43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61426,83464</w:t>
            </w:r>
          </w:p>
        </w:tc>
        <w:tc>
          <w:tcPr>
            <w:tcW w:w="41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78245,698</w:t>
            </w:r>
          </w:p>
        </w:tc>
        <w:tc>
          <w:tcPr>
            <w:tcW w:w="426"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78245,698</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78245,698</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78245,698</w:t>
            </w:r>
          </w:p>
        </w:tc>
        <w:tc>
          <w:tcPr>
            <w:tcW w:w="425"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78245,698</w:t>
            </w:r>
          </w:p>
        </w:tc>
        <w:tc>
          <w:tcPr>
            <w:tcW w:w="426" w:type="dxa"/>
            <w:tcMar>
              <w:top w:w="28" w:type="dxa"/>
              <w:left w:w="28" w:type="dxa"/>
              <w:bottom w:w="28" w:type="dxa"/>
              <w:right w:w="28" w:type="dxa"/>
            </w:tcMar>
            <w:textDirection w:val="btLr"/>
            <w:vAlign w:val="center"/>
          </w:tcPr>
          <w:p w:rsidR="00C83EC1" w:rsidRPr="00064917" w:rsidRDefault="00C83EC1" w:rsidP="00C83EC1">
            <w:pPr>
              <w:ind w:left="113" w:right="113"/>
              <w:jc w:val="center"/>
              <w:rPr>
                <w:rFonts w:ascii="Times New Roman" w:hAnsi="Times New Roman"/>
                <w:color w:val="000000"/>
              </w:rPr>
            </w:pPr>
            <w:r w:rsidRPr="00064917">
              <w:rPr>
                <w:rFonts w:ascii="Times New Roman" w:hAnsi="Times New Roman"/>
                <w:color w:val="000000"/>
              </w:rPr>
              <w:t>78245,698</w:t>
            </w:r>
          </w:p>
        </w:tc>
      </w:tr>
      <w:tr w:rsidR="00DF6BBE" w:rsidRPr="00064917" w:rsidTr="00DF6BBE">
        <w:trPr>
          <w:cantSplit/>
          <w:trHeight w:val="1641"/>
        </w:trPr>
        <w:tc>
          <w:tcPr>
            <w:tcW w:w="567" w:type="dxa"/>
            <w:tcBorders>
              <w:bottom w:val="single" w:sz="4" w:space="0" w:color="auto"/>
            </w:tcBorders>
            <w:tcMar>
              <w:top w:w="28" w:type="dxa"/>
              <w:left w:w="28" w:type="dxa"/>
              <w:bottom w:w="28" w:type="dxa"/>
              <w:right w:w="28" w:type="dxa"/>
            </w:tcMar>
          </w:tcPr>
          <w:p w:rsidR="00DF6BBE" w:rsidRPr="00064917" w:rsidRDefault="00DF6BBE"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3.7.2</w:t>
            </w:r>
          </w:p>
        </w:tc>
        <w:tc>
          <w:tcPr>
            <w:tcW w:w="2989" w:type="dxa"/>
            <w:tcBorders>
              <w:bottom w:val="single" w:sz="4" w:space="0" w:color="auto"/>
            </w:tcBorders>
            <w:tcMar>
              <w:top w:w="28" w:type="dxa"/>
              <w:left w:w="28" w:type="dxa"/>
              <w:bottom w:w="28" w:type="dxa"/>
              <w:right w:w="28" w:type="dxa"/>
            </w:tcMar>
          </w:tcPr>
          <w:p w:rsidR="00DF6BBE" w:rsidRPr="00064917" w:rsidRDefault="00DF6BBE" w:rsidP="00176E00">
            <w:pPr>
              <w:autoSpaceDE w:val="0"/>
              <w:autoSpaceDN w:val="0"/>
              <w:adjustRightInd w:val="0"/>
              <w:rPr>
                <w:rFonts w:ascii="Times New Roman" w:hAnsi="Times New Roman"/>
              </w:rPr>
            </w:pPr>
            <w:r w:rsidRPr="00064917">
              <w:rPr>
                <w:rFonts w:ascii="Times New Roman" w:hAnsi="Times New Roman"/>
              </w:rPr>
              <w:t>Проведение текущего и капитального ремонта имущества учреждений, инженерных сетей,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и иного имущества, материальных запасов, в том числе лекарственных препаратов и материалов, применяемых в медицинских целях, горюче-смазочных материалов, мягкого инвентаря, прочих материальных запасов однократного применения, необходимых для обеспечения деятельности ГМО РО, уплата налога на имущество медицинских организаций, подведомственных Минздраву РО и осуществляющих деятельность в сфере обязательного медицинского страхования,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 (субсидии на иные цели)</w:t>
            </w:r>
          </w:p>
        </w:tc>
        <w:tc>
          <w:tcPr>
            <w:tcW w:w="428" w:type="dxa"/>
            <w:tcMar>
              <w:top w:w="28" w:type="dxa"/>
              <w:left w:w="28" w:type="dxa"/>
              <w:bottom w:w="28" w:type="dxa"/>
              <w:right w:w="28" w:type="dxa"/>
            </w:tcMar>
            <w:textDirection w:val="btLr"/>
            <w:vAlign w:val="center"/>
          </w:tcPr>
          <w:p w:rsidR="00DF6BBE" w:rsidRPr="00064917" w:rsidRDefault="00DF6BBE"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Mar>
              <w:top w:w="28" w:type="dxa"/>
              <w:left w:w="28" w:type="dxa"/>
              <w:bottom w:w="28" w:type="dxa"/>
              <w:right w:w="28" w:type="dxa"/>
            </w:tcMar>
            <w:textDirection w:val="btLr"/>
            <w:vAlign w:val="center"/>
          </w:tcPr>
          <w:p w:rsidR="00DF6BBE" w:rsidRPr="00064917" w:rsidRDefault="00DF6BBE" w:rsidP="002A35C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DF6BBE" w:rsidRPr="00064917" w:rsidRDefault="00DF6BBE"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DF6BBE" w:rsidRPr="00064917" w:rsidRDefault="00DF6BBE" w:rsidP="002A35C3">
            <w:pPr>
              <w:ind w:left="113" w:right="113"/>
              <w:jc w:val="center"/>
              <w:rPr>
                <w:rFonts w:ascii="Times New Roman" w:hAnsi="Times New Roman"/>
              </w:rPr>
            </w:pPr>
            <w:r w:rsidRPr="00064917">
              <w:rPr>
                <w:rFonts w:ascii="Times New Roman" w:hAnsi="Times New Roman"/>
              </w:rPr>
              <w:t>11</w:t>
            </w:r>
          </w:p>
        </w:tc>
        <w:tc>
          <w:tcPr>
            <w:tcW w:w="426" w:type="dxa"/>
            <w:tcMar>
              <w:top w:w="28" w:type="dxa"/>
              <w:left w:w="28" w:type="dxa"/>
              <w:bottom w:w="28" w:type="dxa"/>
              <w:right w:w="28" w:type="dxa"/>
            </w:tcMar>
            <w:textDirection w:val="btLr"/>
            <w:vAlign w:val="center"/>
          </w:tcPr>
          <w:p w:rsidR="00DF6BBE" w:rsidRPr="00064917" w:rsidRDefault="00DF6BBE" w:rsidP="00DF6BBE">
            <w:pPr>
              <w:ind w:left="113" w:right="113"/>
              <w:jc w:val="center"/>
              <w:rPr>
                <w:rFonts w:ascii="Times New Roman" w:hAnsi="Times New Roman"/>
                <w:color w:val="000000"/>
              </w:rPr>
            </w:pPr>
            <w:r w:rsidRPr="00064917">
              <w:rPr>
                <w:rFonts w:ascii="Times New Roman" w:hAnsi="Times New Roman"/>
                <w:color w:val="000000"/>
              </w:rPr>
              <w:t>1726221,267</w:t>
            </w:r>
          </w:p>
        </w:tc>
        <w:tc>
          <w:tcPr>
            <w:tcW w:w="425" w:type="dxa"/>
            <w:tcMar>
              <w:top w:w="28" w:type="dxa"/>
              <w:left w:w="28" w:type="dxa"/>
              <w:bottom w:w="28" w:type="dxa"/>
              <w:right w:w="28" w:type="dxa"/>
            </w:tcMar>
            <w:textDirection w:val="btLr"/>
            <w:vAlign w:val="center"/>
          </w:tcPr>
          <w:p w:rsidR="00DF6BBE" w:rsidRPr="00064917" w:rsidRDefault="00DF6BBE" w:rsidP="00DF6BBE">
            <w:pPr>
              <w:ind w:left="113" w:right="113"/>
              <w:jc w:val="center"/>
              <w:rPr>
                <w:rFonts w:ascii="Times New Roman" w:hAnsi="Times New Roman"/>
                <w:color w:val="000000"/>
              </w:rPr>
            </w:pPr>
            <w:r w:rsidRPr="00064917">
              <w:rPr>
                <w:rFonts w:ascii="Times New Roman" w:hAnsi="Times New Roman"/>
                <w:color w:val="000000"/>
              </w:rPr>
              <w:t>197147,149</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197147,149</w:t>
            </w:r>
          </w:p>
        </w:tc>
        <w:tc>
          <w:tcPr>
            <w:tcW w:w="43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197147,149</w:t>
            </w:r>
          </w:p>
        </w:tc>
        <w:tc>
          <w:tcPr>
            <w:tcW w:w="41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189129,97</w:t>
            </w:r>
          </w:p>
        </w:tc>
        <w:tc>
          <w:tcPr>
            <w:tcW w:w="426"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189129,97</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189129,97</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189129,97</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189129,97</w:t>
            </w:r>
          </w:p>
        </w:tc>
        <w:tc>
          <w:tcPr>
            <w:tcW w:w="426"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189129,97</w:t>
            </w:r>
          </w:p>
        </w:tc>
      </w:tr>
      <w:tr w:rsidR="00176E00" w:rsidRPr="00064917" w:rsidTr="00C83EC1">
        <w:trPr>
          <w:cantSplit/>
          <w:trHeight w:val="1419"/>
        </w:trPr>
        <w:tc>
          <w:tcPr>
            <w:tcW w:w="567" w:type="dxa"/>
            <w:tcMar>
              <w:top w:w="28" w:type="dxa"/>
              <w:left w:w="28" w:type="dxa"/>
              <w:bottom w:w="28" w:type="dxa"/>
              <w:right w:w="28" w:type="dxa"/>
            </w:tcMar>
          </w:tcPr>
          <w:p w:rsidR="00176E00" w:rsidRPr="00064917" w:rsidRDefault="00176E00"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lastRenderedPageBreak/>
              <w:t>3.8</w:t>
            </w:r>
          </w:p>
        </w:tc>
        <w:tc>
          <w:tcPr>
            <w:tcW w:w="2989" w:type="dxa"/>
            <w:tcMar>
              <w:top w:w="28" w:type="dxa"/>
              <w:left w:w="28" w:type="dxa"/>
              <w:bottom w:w="28" w:type="dxa"/>
              <w:right w:w="28" w:type="dxa"/>
            </w:tcMar>
          </w:tcPr>
          <w:p w:rsidR="00176E00" w:rsidRPr="00064917" w:rsidRDefault="00176E00" w:rsidP="002A35C3">
            <w:pPr>
              <w:autoSpaceDE w:val="0"/>
              <w:autoSpaceDN w:val="0"/>
              <w:adjustRightInd w:val="0"/>
              <w:outlineLvl w:val="1"/>
              <w:rPr>
                <w:rFonts w:ascii="Times New Roman" w:hAnsi="Times New Roman"/>
              </w:rPr>
            </w:pPr>
            <w:r w:rsidRPr="00064917">
              <w:rPr>
                <w:rFonts w:ascii="Times New Roman" w:hAnsi="Times New Roman"/>
              </w:rPr>
              <w:t>Задача 8. Развитие службы крови, в том числе:</w:t>
            </w:r>
          </w:p>
        </w:tc>
        <w:tc>
          <w:tcPr>
            <w:tcW w:w="428" w:type="dxa"/>
            <w:tcMar>
              <w:top w:w="28" w:type="dxa"/>
              <w:left w:w="28" w:type="dxa"/>
              <w:bottom w:w="28" w:type="dxa"/>
              <w:right w:w="28" w:type="dxa"/>
            </w:tcMar>
            <w:textDirection w:val="btLr"/>
            <w:vAlign w:val="center"/>
          </w:tcPr>
          <w:p w:rsidR="00176E00" w:rsidRPr="00064917" w:rsidRDefault="00176E00" w:rsidP="002A35C3">
            <w:pPr>
              <w:widowControl w:val="0"/>
              <w:autoSpaceDE w:val="0"/>
              <w:autoSpaceDN w:val="0"/>
              <w:ind w:left="113" w:right="113"/>
              <w:jc w:val="center"/>
              <w:rPr>
                <w:rFonts w:ascii="Times New Roman" w:hAnsi="Times New Roman"/>
              </w:rPr>
            </w:pPr>
          </w:p>
        </w:tc>
        <w:tc>
          <w:tcPr>
            <w:tcW w:w="420" w:type="dxa"/>
            <w:tcMar>
              <w:top w:w="28" w:type="dxa"/>
              <w:left w:w="28" w:type="dxa"/>
              <w:bottom w:w="28" w:type="dxa"/>
              <w:right w:w="28" w:type="dxa"/>
            </w:tcMar>
            <w:textDirection w:val="btLr"/>
            <w:vAlign w:val="center"/>
          </w:tcPr>
          <w:p w:rsidR="00176E00" w:rsidRPr="00064917" w:rsidRDefault="00176E00"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76E00" w:rsidRPr="00064917" w:rsidRDefault="00176E00"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76E00" w:rsidRPr="00064917" w:rsidRDefault="00176E00" w:rsidP="002A35C3">
            <w:pPr>
              <w:ind w:left="113" w:right="113"/>
              <w:jc w:val="center"/>
              <w:rPr>
                <w:rFonts w:ascii="Times New Roman" w:hAnsi="Times New Roman"/>
              </w:rPr>
            </w:pPr>
            <w:r w:rsidRPr="00064917">
              <w:rPr>
                <w:rFonts w:ascii="Times New Roman" w:hAnsi="Times New Roman"/>
              </w:rPr>
              <w:t>12</w:t>
            </w:r>
          </w:p>
        </w:tc>
        <w:tc>
          <w:tcPr>
            <w:tcW w:w="426"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740747,44872</w:t>
            </w:r>
          </w:p>
        </w:tc>
        <w:tc>
          <w:tcPr>
            <w:tcW w:w="42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79308,62624</w:t>
            </w:r>
          </w:p>
        </w:tc>
        <w:tc>
          <w:tcPr>
            <w:tcW w:w="42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79308,62624</w:t>
            </w:r>
          </w:p>
        </w:tc>
        <w:tc>
          <w:tcPr>
            <w:tcW w:w="43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79308,62624</w:t>
            </w:r>
          </w:p>
        </w:tc>
        <w:tc>
          <w:tcPr>
            <w:tcW w:w="41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83803,595</w:t>
            </w:r>
          </w:p>
        </w:tc>
        <w:tc>
          <w:tcPr>
            <w:tcW w:w="426"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83803,595</w:t>
            </w:r>
          </w:p>
        </w:tc>
        <w:tc>
          <w:tcPr>
            <w:tcW w:w="42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83803,595</w:t>
            </w:r>
          </w:p>
        </w:tc>
        <w:tc>
          <w:tcPr>
            <w:tcW w:w="42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83803,595</w:t>
            </w:r>
          </w:p>
        </w:tc>
        <w:tc>
          <w:tcPr>
            <w:tcW w:w="42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83803,595</w:t>
            </w:r>
          </w:p>
        </w:tc>
        <w:tc>
          <w:tcPr>
            <w:tcW w:w="426"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83803,595</w:t>
            </w:r>
          </w:p>
        </w:tc>
      </w:tr>
      <w:tr w:rsidR="00176E00" w:rsidRPr="00064917" w:rsidTr="000C2401">
        <w:trPr>
          <w:cantSplit/>
          <w:trHeight w:val="1503"/>
        </w:trPr>
        <w:tc>
          <w:tcPr>
            <w:tcW w:w="567" w:type="dxa"/>
            <w:tcBorders>
              <w:bottom w:val="single" w:sz="4" w:space="0" w:color="auto"/>
            </w:tcBorders>
            <w:tcMar>
              <w:top w:w="28" w:type="dxa"/>
              <w:left w:w="28" w:type="dxa"/>
              <w:bottom w:w="28" w:type="dxa"/>
              <w:right w:w="28" w:type="dxa"/>
            </w:tcMar>
          </w:tcPr>
          <w:p w:rsidR="00176E00" w:rsidRPr="00064917" w:rsidRDefault="00176E00"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3.8.1</w:t>
            </w:r>
          </w:p>
        </w:tc>
        <w:tc>
          <w:tcPr>
            <w:tcW w:w="2989" w:type="dxa"/>
            <w:tcBorders>
              <w:bottom w:val="single" w:sz="4" w:space="0" w:color="auto"/>
            </w:tcBorders>
            <w:tcMar>
              <w:top w:w="28" w:type="dxa"/>
              <w:left w:w="28" w:type="dxa"/>
              <w:bottom w:w="28" w:type="dxa"/>
              <w:right w:w="28" w:type="dxa"/>
            </w:tcMar>
          </w:tcPr>
          <w:p w:rsidR="00176E00" w:rsidRPr="00064917" w:rsidRDefault="00176E00" w:rsidP="002A35C3">
            <w:pPr>
              <w:autoSpaceDE w:val="0"/>
              <w:autoSpaceDN w:val="0"/>
              <w:adjustRightInd w:val="0"/>
              <w:rPr>
                <w:rFonts w:ascii="Times New Roman" w:hAnsi="Times New Roman"/>
              </w:rPr>
            </w:pPr>
            <w:r w:rsidRPr="00064917">
              <w:rPr>
                <w:rFonts w:ascii="Times New Roman" w:hAnsi="Times New Roman"/>
              </w:rPr>
              <w:t>Заготовка, хранение, транспортировка и обеспечение безопасности донорской крови и ее компонентов (субсидии на финансовое обеспечение выполнения государственного задания)</w:t>
            </w:r>
          </w:p>
        </w:tc>
        <w:tc>
          <w:tcPr>
            <w:tcW w:w="428" w:type="dxa"/>
            <w:tcBorders>
              <w:bottom w:val="single" w:sz="4" w:space="0" w:color="auto"/>
            </w:tcBorders>
            <w:tcMar>
              <w:top w:w="28" w:type="dxa"/>
              <w:left w:w="28" w:type="dxa"/>
              <w:bottom w:w="28" w:type="dxa"/>
              <w:right w:w="28" w:type="dxa"/>
            </w:tcMar>
            <w:textDirection w:val="btLr"/>
            <w:vAlign w:val="center"/>
          </w:tcPr>
          <w:p w:rsidR="00176E00" w:rsidRPr="00064917" w:rsidRDefault="00176E00"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176E00" w:rsidRPr="00064917" w:rsidRDefault="00176E00" w:rsidP="002A35C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176E00" w:rsidRPr="00064917" w:rsidRDefault="00176E00"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76E00" w:rsidRPr="00064917" w:rsidRDefault="00176E00" w:rsidP="002A35C3">
            <w:pPr>
              <w:ind w:left="113" w:right="113"/>
              <w:jc w:val="center"/>
              <w:rPr>
                <w:rFonts w:ascii="Times New Roman" w:hAnsi="Times New Roman"/>
              </w:rPr>
            </w:pPr>
            <w:r w:rsidRPr="00064917">
              <w:rPr>
                <w:rFonts w:ascii="Times New Roman" w:hAnsi="Times New Roman"/>
              </w:rPr>
              <w:t>12</w:t>
            </w:r>
          </w:p>
        </w:tc>
        <w:tc>
          <w:tcPr>
            <w:tcW w:w="426" w:type="dxa"/>
            <w:tcMar>
              <w:top w:w="28" w:type="dxa"/>
              <w:left w:w="28" w:type="dxa"/>
              <w:bottom w:w="28" w:type="dxa"/>
              <w:right w:w="28" w:type="dxa"/>
            </w:tcMar>
            <w:textDirection w:val="btLr"/>
            <w:vAlign w:val="center"/>
          </w:tcPr>
          <w:p w:rsidR="00176E00" w:rsidRPr="00064917" w:rsidRDefault="00176E00" w:rsidP="007C40F8">
            <w:pPr>
              <w:ind w:left="113" w:right="113"/>
              <w:jc w:val="center"/>
              <w:rPr>
                <w:rFonts w:ascii="Times New Roman" w:hAnsi="Times New Roman"/>
                <w:color w:val="000000"/>
              </w:rPr>
            </w:pPr>
            <w:r w:rsidRPr="00064917">
              <w:rPr>
                <w:rFonts w:ascii="Times New Roman" w:hAnsi="Times New Roman"/>
                <w:color w:val="000000"/>
              </w:rPr>
              <w:t>740747,44872</w:t>
            </w:r>
          </w:p>
        </w:tc>
        <w:tc>
          <w:tcPr>
            <w:tcW w:w="425" w:type="dxa"/>
            <w:tcMar>
              <w:top w:w="28" w:type="dxa"/>
              <w:left w:w="28" w:type="dxa"/>
              <w:bottom w:w="28" w:type="dxa"/>
              <w:right w:w="28" w:type="dxa"/>
            </w:tcMar>
            <w:textDirection w:val="btLr"/>
            <w:vAlign w:val="center"/>
          </w:tcPr>
          <w:p w:rsidR="00176E00" w:rsidRPr="00064917" w:rsidRDefault="00176E00" w:rsidP="007C40F8">
            <w:pPr>
              <w:ind w:left="113" w:right="113"/>
              <w:jc w:val="center"/>
              <w:rPr>
                <w:rFonts w:ascii="Times New Roman" w:hAnsi="Times New Roman"/>
                <w:color w:val="000000"/>
              </w:rPr>
            </w:pPr>
            <w:r w:rsidRPr="00064917">
              <w:rPr>
                <w:rFonts w:ascii="Times New Roman" w:hAnsi="Times New Roman"/>
                <w:color w:val="000000"/>
              </w:rPr>
              <w:t>79308,62624</w:t>
            </w:r>
          </w:p>
        </w:tc>
        <w:tc>
          <w:tcPr>
            <w:tcW w:w="425" w:type="dxa"/>
            <w:tcMar>
              <w:top w:w="28" w:type="dxa"/>
              <w:left w:w="28" w:type="dxa"/>
              <w:bottom w:w="28" w:type="dxa"/>
              <w:right w:w="28" w:type="dxa"/>
            </w:tcMar>
            <w:textDirection w:val="btLr"/>
            <w:vAlign w:val="center"/>
          </w:tcPr>
          <w:p w:rsidR="00176E00" w:rsidRPr="00064917" w:rsidRDefault="00176E00" w:rsidP="007C40F8">
            <w:pPr>
              <w:ind w:left="113" w:right="113"/>
              <w:jc w:val="center"/>
              <w:rPr>
                <w:rFonts w:ascii="Times New Roman" w:hAnsi="Times New Roman"/>
                <w:color w:val="000000"/>
              </w:rPr>
            </w:pPr>
            <w:r w:rsidRPr="00064917">
              <w:rPr>
                <w:rFonts w:ascii="Times New Roman" w:hAnsi="Times New Roman"/>
                <w:color w:val="000000"/>
              </w:rPr>
              <w:t>79308,62624</w:t>
            </w:r>
          </w:p>
        </w:tc>
        <w:tc>
          <w:tcPr>
            <w:tcW w:w="435" w:type="dxa"/>
            <w:tcMar>
              <w:top w:w="28" w:type="dxa"/>
              <w:left w:w="28" w:type="dxa"/>
              <w:bottom w:w="28" w:type="dxa"/>
              <w:right w:w="28" w:type="dxa"/>
            </w:tcMar>
            <w:textDirection w:val="btLr"/>
            <w:vAlign w:val="center"/>
          </w:tcPr>
          <w:p w:rsidR="00176E00" w:rsidRPr="00064917" w:rsidRDefault="00176E00" w:rsidP="007C40F8">
            <w:pPr>
              <w:ind w:left="113" w:right="113"/>
              <w:jc w:val="center"/>
              <w:rPr>
                <w:rFonts w:ascii="Times New Roman" w:hAnsi="Times New Roman"/>
                <w:color w:val="000000"/>
              </w:rPr>
            </w:pPr>
            <w:r w:rsidRPr="00064917">
              <w:rPr>
                <w:rFonts w:ascii="Times New Roman" w:hAnsi="Times New Roman"/>
                <w:color w:val="000000"/>
              </w:rPr>
              <w:t>79308,62624</w:t>
            </w:r>
          </w:p>
        </w:tc>
        <w:tc>
          <w:tcPr>
            <w:tcW w:w="415" w:type="dxa"/>
            <w:tcMar>
              <w:top w:w="28" w:type="dxa"/>
              <w:left w:w="28" w:type="dxa"/>
              <w:bottom w:w="28" w:type="dxa"/>
              <w:right w:w="28" w:type="dxa"/>
            </w:tcMar>
            <w:textDirection w:val="btLr"/>
            <w:vAlign w:val="center"/>
          </w:tcPr>
          <w:p w:rsidR="00176E00" w:rsidRPr="00064917" w:rsidRDefault="00176E00" w:rsidP="007C40F8">
            <w:pPr>
              <w:ind w:left="113" w:right="113"/>
              <w:jc w:val="center"/>
              <w:rPr>
                <w:rFonts w:ascii="Times New Roman" w:hAnsi="Times New Roman"/>
                <w:color w:val="000000"/>
              </w:rPr>
            </w:pPr>
            <w:r w:rsidRPr="00064917">
              <w:rPr>
                <w:rFonts w:ascii="Times New Roman" w:hAnsi="Times New Roman"/>
                <w:color w:val="000000"/>
              </w:rPr>
              <w:t>83803,595</w:t>
            </w:r>
          </w:p>
        </w:tc>
        <w:tc>
          <w:tcPr>
            <w:tcW w:w="426" w:type="dxa"/>
            <w:tcMar>
              <w:top w:w="28" w:type="dxa"/>
              <w:left w:w="28" w:type="dxa"/>
              <w:bottom w:w="28" w:type="dxa"/>
              <w:right w:w="28" w:type="dxa"/>
            </w:tcMar>
            <w:textDirection w:val="btLr"/>
            <w:vAlign w:val="center"/>
          </w:tcPr>
          <w:p w:rsidR="00176E00" w:rsidRPr="00064917" w:rsidRDefault="00176E00" w:rsidP="007C40F8">
            <w:pPr>
              <w:ind w:left="113" w:right="113"/>
              <w:jc w:val="center"/>
              <w:rPr>
                <w:rFonts w:ascii="Times New Roman" w:hAnsi="Times New Roman"/>
                <w:color w:val="000000"/>
              </w:rPr>
            </w:pPr>
            <w:r w:rsidRPr="00064917">
              <w:rPr>
                <w:rFonts w:ascii="Times New Roman" w:hAnsi="Times New Roman"/>
                <w:color w:val="000000"/>
              </w:rPr>
              <w:t>83803,595</w:t>
            </w:r>
          </w:p>
        </w:tc>
        <w:tc>
          <w:tcPr>
            <w:tcW w:w="425" w:type="dxa"/>
            <w:tcMar>
              <w:top w:w="28" w:type="dxa"/>
              <w:left w:w="28" w:type="dxa"/>
              <w:bottom w:w="28" w:type="dxa"/>
              <w:right w:w="28" w:type="dxa"/>
            </w:tcMar>
            <w:textDirection w:val="btLr"/>
            <w:vAlign w:val="center"/>
          </w:tcPr>
          <w:p w:rsidR="00176E00" w:rsidRPr="00064917" w:rsidRDefault="00176E00" w:rsidP="007C40F8">
            <w:pPr>
              <w:ind w:left="113" w:right="113"/>
              <w:jc w:val="center"/>
              <w:rPr>
                <w:rFonts w:ascii="Times New Roman" w:hAnsi="Times New Roman"/>
                <w:color w:val="000000"/>
              </w:rPr>
            </w:pPr>
            <w:r w:rsidRPr="00064917">
              <w:rPr>
                <w:rFonts w:ascii="Times New Roman" w:hAnsi="Times New Roman"/>
                <w:color w:val="000000"/>
              </w:rPr>
              <w:t>83803,595</w:t>
            </w:r>
          </w:p>
        </w:tc>
        <w:tc>
          <w:tcPr>
            <w:tcW w:w="425" w:type="dxa"/>
            <w:tcMar>
              <w:top w:w="28" w:type="dxa"/>
              <w:left w:w="28" w:type="dxa"/>
              <w:bottom w:w="28" w:type="dxa"/>
              <w:right w:w="28" w:type="dxa"/>
            </w:tcMar>
            <w:textDirection w:val="btLr"/>
            <w:vAlign w:val="center"/>
          </w:tcPr>
          <w:p w:rsidR="00176E00" w:rsidRPr="00064917" w:rsidRDefault="00176E00" w:rsidP="007C40F8">
            <w:pPr>
              <w:ind w:left="113" w:right="113"/>
              <w:jc w:val="center"/>
              <w:rPr>
                <w:rFonts w:ascii="Times New Roman" w:hAnsi="Times New Roman"/>
                <w:color w:val="000000"/>
              </w:rPr>
            </w:pPr>
            <w:r w:rsidRPr="00064917">
              <w:rPr>
                <w:rFonts w:ascii="Times New Roman" w:hAnsi="Times New Roman"/>
                <w:color w:val="000000"/>
              </w:rPr>
              <w:t>83803,595</w:t>
            </w:r>
          </w:p>
        </w:tc>
        <w:tc>
          <w:tcPr>
            <w:tcW w:w="425" w:type="dxa"/>
            <w:tcMar>
              <w:top w:w="28" w:type="dxa"/>
              <w:left w:w="28" w:type="dxa"/>
              <w:bottom w:w="28" w:type="dxa"/>
              <w:right w:w="28" w:type="dxa"/>
            </w:tcMar>
            <w:textDirection w:val="btLr"/>
            <w:vAlign w:val="center"/>
          </w:tcPr>
          <w:p w:rsidR="00176E00" w:rsidRPr="00064917" w:rsidRDefault="00176E00" w:rsidP="007C40F8">
            <w:pPr>
              <w:ind w:left="113" w:right="113"/>
              <w:jc w:val="center"/>
              <w:rPr>
                <w:rFonts w:ascii="Times New Roman" w:hAnsi="Times New Roman"/>
                <w:color w:val="000000"/>
              </w:rPr>
            </w:pPr>
            <w:r w:rsidRPr="00064917">
              <w:rPr>
                <w:rFonts w:ascii="Times New Roman" w:hAnsi="Times New Roman"/>
                <w:color w:val="000000"/>
              </w:rPr>
              <w:t>83803,595</w:t>
            </w:r>
          </w:p>
        </w:tc>
        <w:tc>
          <w:tcPr>
            <w:tcW w:w="426" w:type="dxa"/>
            <w:tcMar>
              <w:top w:w="28" w:type="dxa"/>
              <w:left w:w="28" w:type="dxa"/>
              <w:bottom w:w="28" w:type="dxa"/>
              <w:right w:w="28" w:type="dxa"/>
            </w:tcMar>
            <w:textDirection w:val="btLr"/>
            <w:vAlign w:val="center"/>
          </w:tcPr>
          <w:p w:rsidR="00176E00" w:rsidRPr="00064917" w:rsidRDefault="00176E00" w:rsidP="007C40F8">
            <w:pPr>
              <w:ind w:left="113" w:right="113"/>
              <w:jc w:val="center"/>
              <w:rPr>
                <w:rFonts w:ascii="Times New Roman" w:hAnsi="Times New Roman"/>
                <w:color w:val="000000"/>
              </w:rPr>
            </w:pPr>
            <w:r w:rsidRPr="00064917">
              <w:rPr>
                <w:rFonts w:ascii="Times New Roman" w:hAnsi="Times New Roman"/>
                <w:color w:val="000000"/>
              </w:rPr>
              <w:t>83803,595</w:t>
            </w:r>
          </w:p>
        </w:tc>
      </w:tr>
      <w:tr w:rsidR="00DF6BBE" w:rsidRPr="00064917" w:rsidTr="00813811">
        <w:trPr>
          <w:cantSplit/>
          <w:trHeight w:val="1204"/>
        </w:trPr>
        <w:tc>
          <w:tcPr>
            <w:tcW w:w="567" w:type="dxa"/>
            <w:tcBorders>
              <w:bottom w:val="nil"/>
            </w:tcBorders>
            <w:tcMar>
              <w:top w:w="28" w:type="dxa"/>
              <w:left w:w="28" w:type="dxa"/>
              <w:bottom w:w="28" w:type="dxa"/>
              <w:right w:w="28" w:type="dxa"/>
            </w:tcMar>
          </w:tcPr>
          <w:p w:rsidR="00DF6BBE" w:rsidRPr="00064917" w:rsidRDefault="00DF6BBE"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3.9</w:t>
            </w:r>
          </w:p>
        </w:tc>
        <w:tc>
          <w:tcPr>
            <w:tcW w:w="2989" w:type="dxa"/>
            <w:tcBorders>
              <w:bottom w:val="nil"/>
            </w:tcBorders>
            <w:tcMar>
              <w:top w:w="28" w:type="dxa"/>
              <w:left w:w="28" w:type="dxa"/>
              <w:bottom w:w="28" w:type="dxa"/>
              <w:right w:w="28" w:type="dxa"/>
            </w:tcMar>
          </w:tcPr>
          <w:p w:rsidR="00DF6BBE" w:rsidRPr="00064917" w:rsidRDefault="00DF6BBE" w:rsidP="002A35C3">
            <w:pPr>
              <w:autoSpaceDE w:val="0"/>
              <w:autoSpaceDN w:val="0"/>
              <w:adjustRightInd w:val="0"/>
              <w:rPr>
                <w:rFonts w:ascii="Times New Roman" w:hAnsi="Times New Roman"/>
              </w:rPr>
            </w:pPr>
            <w:r w:rsidRPr="00064917">
              <w:rPr>
                <w:rFonts w:ascii="Times New Roman" w:hAnsi="Times New Roman"/>
              </w:rPr>
              <w:t>Задача 9. Совершенствование организации оказания специализированной, включая высокотехнологичную, медицинской помощи, в том числе:</w:t>
            </w:r>
          </w:p>
        </w:tc>
        <w:tc>
          <w:tcPr>
            <w:tcW w:w="428" w:type="dxa"/>
            <w:tcBorders>
              <w:bottom w:val="nil"/>
            </w:tcBorders>
            <w:tcMar>
              <w:top w:w="28" w:type="dxa"/>
              <w:left w:w="28" w:type="dxa"/>
              <w:bottom w:w="28" w:type="dxa"/>
              <w:right w:w="28" w:type="dxa"/>
            </w:tcMar>
            <w:textDirection w:val="btLr"/>
            <w:vAlign w:val="center"/>
          </w:tcPr>
          <w:p w:rsidR="00DF6BBE" w:rsidRPr="00064917" w:rsidRDefault="00DF6BBE" w:rsidP="002A35C3">
            <w:pPr>
              <w:widowControl w:val="0"/>
              <w:autoSpaceDE w:val="0"/>
              <w:autoSpaceDN w:val="0"/>
              <w:ind w:left="113" w:right="113"/>
              <w:jc w:val="center"/>
              <w:rPr>
                <w:rFonts w:ascii="Times New Roman" w:hAnsi="Times New Roman"/>
              </w:rPr>
            </w:pPr>
          </w:p>
        </w:tc>
        <w:tc>
          <w:tcPr>
            <w:tcW w:w="420" w:type="dxa"/>
            <w:tcBorders>
              <w:bottom w:val="nil"/>
            </w:tcBorders>
            <w:tcMar>
              <w:top w:w="28" w:type="dxa"/>
              <w:left w:w="28" w:type="dxa"/>
              <w:bottom w:w="28" w:type="dxa"/>
              <w:right w:w="28" w:type="dxa"/>
            </w:tcMar>
            <w:textDirection w:val="btLr"/>
            <w:vAlign w:val="center"/>
          </w:tcPr>
          <w:p w:rsidR="00DF6BBE" w:rsidRPr="00064917" w:rsidRDefault="00DF6BBE"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DF6BBE" w:rsidRPr="00064917" w:rsidRDefault="00DF6BBE" w:rsidP="002A35C3">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DF6BBE" w:rsidRPr="00064917" w:rsidRDefault="00DF6BBE" w:rsidP="002A35C3">
            <w:pPr>
              <w:ind w:left="113" w:right="113"/>
              <w:jc w:val="center"/>
              <w:rPr>
                <w:rFonts w:ascii="Times New Roman" w:hAnsi="Times New Roman"/>
              </w:rPr>
            </w:pPr>
            <w:r w:rsidRPr="00064917">
              <w:rPr>
                <w:rFonts w:ascii="Times New Roman" w:hAnsi="Times New Roman"/>
              </w:rPr>
              <w:t>13</w:t>
            </w:r>
          </w:p>
        </w:tc>
        <w:tc>
          <w:tcPr>
            <w:tcW w:w="426" w:type="dxa"/>
            <w:tcMar>
              <w:top w:w="28" w:type="dxa"/>
              <w:left w:w="28" w:type="dxa"/>
              <w:bottom w:w="28" w:type="dxa"/>
              <w:right w:w="28" w:type="dxa"/>
            </w:tcMar>
            <w:textDirection w:val="btLr"/>
            <w:vAlign w:val="center"/>
          </w:tcPr>
          <w:p w:rsidR="00DF6BBE" w:rsidRPr="00064917" w:rsidRDefault="00DF6BBE" w:rsidP="00DF6BBE">
            <w:pPr>
              <w:ind w:left="113" w:right="113"/>
              <w:jc w:val="center"/>
              <w:rPr>
                <w:rFonts w:ascii="Times New Roman" w:hAnsi="Times New Roman"/>
                <w:color w:val="000000"/>
              </w:rPr>
            </w:pPr>
            <w:r w:rsidRPr="00064917">
              <w:rPr>
                <w:rFonts w:ascii="Times New Roman" w:hAnsi="Times New Roman"/>
                <w:color w:val="000000"/>
              </w:rPr>
              <w:t>951503,7</w:t>
            </w:r>
          </w:p>
        </w:tc>
        <w:tc>
          <w:tcPr>
            <w:tcW w:w="425" w:type="dxa"/>
            <w:tcMar>
              <w:top w:w="28" w:type="dxa"/>
              <w:left w:w="28" w:type="dxa"/>
              <w:bottom w:w="28" w:type="dxa"/>
              <w:right w:w="28" w:type="dxa"/>
            </w:tcMar>
            <w:textDirection w:val="btLr"/>
            <w:vAlign w:val="center"/>
          </w:tcPr>
          <w:p w:rsidR="00DF6BBE" w:rsidRPr="00064917" w:rsidRDefault="00DF6BBE" w:rsidP="00DF6BBE">
            <w:pPr>
              <w:ind w:left="113" w:right="113"/>
              <w:jc w:val="center"/>
              <w:rPr>
                <w:rFonts w:ascii="Times New Roman" w:hAnsi="Times New Roman"/>
                <w:color w:val="000000"/>
              </w:rPr>
            </w:pPr>
            <w:r w:rsidRPr="00064917">
              <w:rPr>
                <w:rFonts w:ascii="Times New Roman" w:hAnsi="Times New Roman"/>
                <w:color w:val="000000"/>
              </w:rPr>
              <w:t>109683,9</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109683,9</w:t>
            </w:r>
          </w:p>
        </w:tc>
        <w:tc>
          <w:tcPr>
            <w:tcW w:w="43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109683,9</w:t>
            </w:r>
          </w:p>
        </w:tc>
        <w:tc>
          <w:tcPr>
            <w:tcW w:w="41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c>
          <w:tcPr>
            <w:tcW w:w="426"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c>
          <w:tcPr>
            <w:tcW w:w="426"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r>
      <w:tr w:rsidR="00DF6BBE" w:rsidRPr="00064917" w:rsidTr="00813811">
        <w:trPr>
          <w:cantSplit/>
          <w:trHeight w:val="1236"/>
        </w:trPr>
        <w:tc>
          <w:tcPr>
            <w:tcW w:w="567" w:type="dxa"/>
            <w:tcBorders>
              <w:top w:val="nil"/>
              <w:bottom w:val="nil"/>
            </w:tcBorders>
            <w:tcMar>
              <w:top w:w="28" w:type="dxa"/>
              <w:left w:w="28" w:type="dxa"/>
              <w:bottom w:w="28" w:type="dxa"/>
              <w:right w:w="28" w:type="dxa"/>
            </w:tcMar>
          </w:tcPr>
          <w:p w:rsidR="00DF6BBE" w:rsidRPr="00064917" w:rsidRDefault="00DF6BBE" w:rsidP="002A35C3">
            <w:pPr>
              <w:spacing w:after="200" w:line="276" w:lineRule="auto"/>
              <w:jc w:val="center"/>
              <w:rPr>
                <w:rFonts w:ascii="Times New Roman" w:eastAsiaTheme="minorHAnsi" w:hAnsi="Times New Roman"/>
                <w:lang w:eastAsia="en-US"/>
              </w:rPr>
            </w:pPr>
          </w:p>
        </w:tc>
        <w:tc>
          <w:tcPr>
            <w:tcW w:w="2989" w:type="dxa"/>
            <w:tcBorders>
              <w:top w:val="nil"/>
              <w:bottom w:val="nil"/>
            </w:tcBorders>
            <w:tcMar>
              <w:top w:w="28" w:type="dxa"/>
              <w:left w:w="28" w:type="dxa"/>
              <w:bottom w:w="28" w:type="dxa"/>
              <w:right w:w="28" w:type="dxa"/>
            </w:tcMar>
          </w:tcPr>
          <w:p w:rsidR="00DF6BBE" w:rsidRPr="00064917" w:rsidRDefault="00DF6BBE" w:rsidP="002A35C3">
            <w:pPr>
              <w:autoSpaceDE w:val="0"/>
              <w:autoSpaceDN w:val="0"/>
              <w:adjustRightInd w:val="0"/>
              <w:rPr>
                <w:rFonts w:ascii="Times New Roman" w:hAnsi="Times New Roman"/>
              </w:rPr>
            </w:pPr>
          </w:p>
        </w:tc>
        <w:tc>
          <w:tcPr>
            <w:tcW w:w="428" w:type="dxa"/>
            <w:tcBorders>
              <w:top w:val="nil"/>
              <w:bottom w:val="nil"/>
            </w:tcBorders>
            <w:tcMar>
              <w:top w:w="28" w:type="dxa"/>
              <w:left w:w="28" w:type="dxa"/>
              <w:bottom w:w="28" w:type="dxa"/>
              <w:right w:w="28" w:type="dxa"/>
            </w:tcMar>
            <w:textDirection w:val="btLr"/>
            <w:vAlign w:val="center"/>
          </w:tcPr>
          <w:p w:rsidR="00DF6BBE" w:rsidRPr="00064917" w:rsidRDefault="00DF6BBE" w:rsidP="002A35C3">
            <w:pPr>
              <w:widowControl w:val="0"/>
              <w:autoSpaceDE w:val="0"/>
              <w:autoSpaceDN w:val="0"/>
              <w:ind w:left="113" w:right="113"/>
              <w:jc w:val="center"/>
              <w:rPr>
                <w:rFonts w:ascii="Times New Roman" w:hAnsi="Times New Roman"/>
              </w:rPr>
            </w:pPr>
          </w:p>
        </w:tc>
        <w:tc>
          <w:tcPr>
            <w:tcW w:w="420" w:type="dxa"/>
            <w:tcBorders>
              <w:top w:val="nil"/>
              <w:bottom w:val="nil"/>
            </w:tcBorders>
            <w:tcMar>
              <w:top w:w="28" w:type="dxa"/>
              <w:left w:w="28" w:type="dxa"/>
              <w:bottom w:w="28" w:type="dxa"/>
              <w:right w:w="28" w:type="dxa"/>
            </w:tcMar>
            <w:textDirection w:val="btLr"/>
            <w:vAlign w:val="center"/>
          </w:tcPr>
          <w:p w:rsidR="00DF6BBE" w:rsidRPr="00064917" w:rsidRDefault="00DF6BBE" w:rsidP="002A35C3">
            <w:pPr>
              <w:widowControl w:val="0"/>
              <w:autoSpaceDE w:val="0"/>
              <w:autoSpaceDN w:val="0"/>
              <w:ind w:left="113" w:right="113"/>
              <w:jc w:val="center"/>
              <w:rPr>
                <w:rFonts w:ascii="Times New Roman" w:hAnsi="Times New Roman"/>
              </w:rPr>
            </w:pPr>
          </w:p>
        </w:tc>
        <w:tc>
          <w:tcPr>
            <w:tcW w:w="425" w:type="dxa"/>
            <w:tcBorders>
              <w:bottom w:val="single" w:sz="4" w:space="0" w:color="auto"/>
            </w:tcBorders>
            <w:tcMar>
              <w:top w:w="28" w:type="dxa"/>
              <w:left w:w="28" w:type="dxa"/>
              <w:bottom w:w="28" w:type="dxa"/>
              <w:right w:w="28" w:type="dxa"/>
            </w:tcMar>
            <w:textDirection w:val="btLr"/>
            <w:vAlign w:val="center"/>
          </w:tcPr>
          <w:p w:rsidR="00DF6BBE" w:rsidRPr="00064917" w:rsidRDefault="00DF6BBE"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DF6BBE" w:rsidRPr="00064917" w:rsidRDefault="00DF6BBE" w:rsidP="002A35C3">
            <w:pPr>
              <w:ind w:left="113" w:right="113"/>
              <w:jc w:val="center"/>
              <w:rPr>
                <w:rFonts w:ascii="Times New Roman" w:hAnsi="Times New Roman"/>
              </w:rPr>
            </w:pPr>
            <w:r w:rsidRPr="00064917">
              <w:rPr>
                <w:rFonts w:ascii="Times New Roman" w:hAnsi="Times New Roman"/>
              </w:rPr>
              <w:t>13</w:t>
            </w:r>
          </w:p>
        </w:tc>
        <w:tc>
          <w:tcPr>
            <w:tcW w:w="426" w:type="dxa"/>
            <w:tcMar>
              <w:top w:w="28" w:type="dxa"/>
              <w:left w:w="28" w:type="dxa"/>
              <w:bottom w:w="28" w:type="dxa"/>
              <w:right w:w="28" w:type="dxa"/>
            </w:tcMar>
            <w:textDirection w:val="btLr"/>
            <w:vAlign w:val="center"/>
          </w:tcPr>
          <w:p w:rsidR="00DF6BBE" w:rsidRPr="00064917" w:rsidRDefault="00DF6BBE" w:rsidP="00DF6BBE">
            <w:pPr>
              <w:ind w:left="113" w:right="113"/>
              <w:jc w:val="center"/>
              <w:rPr>
                <w:rFonts w:ascii="Times New Roman" w:hAnsi="Times New Roman"/>
                <w:color w:val="000000"/>
              </w:rPr>
            </w:pPr>
            <w:r w:rsidRPr="00064917">
              <w:rPr>
                <w:rFonts w:ascii="Times New Roman" w:hAnsi="Times New Roman"/>
                <w:color w:val="000000"/>
              </w:rPr>
              <w:t>933678,0</w:t>
            </w:r>
          </w:p>
        </w:tc>
        <w:tc>
          <w:tcPr>
            <w:tcW w:w="425" w:type="dxa"/>
            <w:tcMar>
              <w:top w:w="28" w:type="dxa"/>
              <w:left w:w="28" w:type="dxa"/>
              <w:bottom w:w="28" w:type="dxa"/>
              <w:right w:w="28" w:type="dxa"/>
            </w:tcMar>
            <w:textDirection w:val="btLr"/>
            <w:vAlign w:val="center"/>
          </w:tcPr>
          <w:p w:rsidR="00DF6BBE" w:rsidRPr="00064917" w:rsidRDefault="00DF6BBE" w:rsidP="00DF6BBE">
            <w:pPr>
              <w:ind w:left="113" w:right="113"/>
              <w:jc w:val="center"/>
              <w:rPr>
                <w:rFonts w:ascii="Times New Roman" w:hAnsi="Times New Roman"/>
                <w:color w:val="000000"/>
              </w:rPr>
            </w:pPr>
            <w:r w:rsidRPr="00064917">
              <w:rPr>
                <w:rFonts w:ascii="Times New Roman" w:hAnsi="Times New Roman"/>
                <w:color w:val="000000"/>
              </w:rPr>
              <w:t>103742,0</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c>
          <w:tcPr>
            <w:tcW w:w="43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c>
          <w:tcPr>
            <w:tcW w:w="41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c>
          <w:tcPr>
            <w:tcW w:w="426"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c>
          <w:tcPr>
            <w:tcW w:w="425"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c>
          <w:tcPr>
            <w:tcW w:w="426" w:type="dxa"/>
            <w:tcMar>
              <w:top w:w="28" w:type="dxa"/>
              <w:left w:w="28" w:type="dxa"/>
              <w:bottom w:w="28" w:type="dxa"/>
              <w:right w:w="28" w:type="dxa"/>
            </w:tcMar>
            <w:textDirection w:val="btLr"/>
            <w:vAlign w:val="center"/>
          </w:tcPr>
          <w:p w:rsidR="00DF6BBE" w:rsidRPr="00064917" w:rsidRDefault="00DF6BBE" w:rsidP="00C83EC1">
            <w:pPr>
              <w:ind w:left="113" w:right="113"/>
              <w:jc w:val="center"/>
              <w:rPr>
                <w:rFonts w:ascii="Times New Roman" w:hAnsi="Times New Roman"/>
                <w:color w:val="000000"/>
              </w:rPr>
            </w:pPr>
            <w:r w:rsidRPr="00064917">
              <w:rPr>
                <w:rFonts w:ascii="Times New Roman" w:hAnsi="Times New Roman"/>
                <w:color w:val="000000"/>
              </w:rPr>
              <w:t>103742,0</w:t>
            </w:r>
          </w:p>
        </w:tc>
      </w:tr>
      <w:tr w:rsidR="00176E00" w:rsidRPr="00064917" w:rsidTr="00813811">
        <w:trPr>
          <w:cantSplit/>
          <w:trHeight w:val="1082"/>
        </w:trPr>
        <w:tc>
          <w:tcPr>
            <w:tcW w:w="567" w:type="dxa"/>
            <w:tcBorders>
              <w:top w:val="nil"/>
            </w:tcBorders>
            <w:tcMar>
              <w:top w:w="28" w:type="dxa"/>
              <w:left w:w="28" w:type="dxa"/>
              <w:bottom w:w="28" w:type="dxa"/>
              <w:right w:w="28" w:type="dxa"/>
            </w:tcMar>
          </w:tcPr>
          <w:p w:rsidR="00176E00" w:rsidRPr="00064917" w:rsidRDefault="00176E00" w:rsidP="002A35C3">
            <w:pPr>
              <w:spacing w:after="200" w:line="276" w:lineRule="auto"/>
              <w:jc w:val="center"/>
              <w:rPr>
                <w:rFonts w:ascii="Times New Roman" w:eastAsiaTheme="minorHAnsi" w:hAnsi="Times New Roman"/>
                <w:highlight w:val="yellow"/>
                <w:lang w:eastAsia="en-US"/>
              </w:rPr>
            </w:pPr>
          </w:p>
        </w:tc>
        <w:tc>
          <w:tcPr>
            <w:tcW w:w="2989" w:type="dxa"/>
            <w:tcBorders>
              <w:top w:val="nil"/>
            </w:tcBorders>
            <w:tcMar>
              <w:top w:w="28" w:type="dxa"/>
              <w:left w:w="28" w:type="dxa"/>
              <w:bottom w:w="28" w:type="dxa"/>
              <w:right w:w="28" w:type="dxa"/>
            </w:tcMar>
          </w:tcPr>
          <w:p w:rsidR="00176E00" w:rsidRPr="00064917" w:rsidRDefault="00176E00" w:rsidP="002A35C3">
            <w:pPr>
              <w:autoSpaceDE w:val="0"/>
              <w:autoSpaceDN w:val="0"/>
              <w:adjustRightInd w:val="0"/>
              <w:rPr>
                <w:rFonts w:ascii="Times New Roman" w:hAnsi="Times New Roman"/>
                <w:highlight w:val="yellow"/>
              </w:rPr>
            </w:pPr>
          </w:p>
        </w:tc>
        <w:tc>
          <w:tcPr>
            <w:tcW w:w="428" w:type="dxa"/>
            <w:tcBorders>
              <w:top w:val="nil"/>
            </w:tcBorders>
            <w:tcMar>
              <w:top w:w="28" w:type="dxa"/>
              <w:left w:w="28" w:type="dxa"/>
              <w:bottom w:w="28" w:type="dxa"/>
              <w:right w:w="28" w:type="dxa"/>
            </w:tcMar>
            <w:textDirection w:val="btLr"/>
            <w:vAlign w:val="center"/>
          </w:tcPr>
          <w:p w:rsidR="00176E00" w:rsidRPr="00064917" w:rsidRDefault="00176E00" w:rsidP="002A35C3">
            <w:pPr>
              <w:widowControl w:val="0"/>
              <w:autoSpaceDE w:val="0"/>
              <w:autoSpaceDN w:val="0"/>
              <w:ind w:left="113" w:right="113"/>
              <w:jc w:val="center"/>
              <w:rPr>
                <w:rFonts w:ascii="Times New Roman" w:hAnsi="Times New Roman"/>
                <w:highlight w:val="yellow"/>
              </w:rPr>
            </w:pPr>
          </w:p>
        </w:tc>
        <w:tc>
          <w:tcPr>
            <w:tcW w:w="420" w:type="dxa"/>
            <w:tcBorders>
              <w:top w:val="nil"/>
            </w:tcBorders>
            <w:tcMar>
              <w:top w:w="28" w:type="dxa"/>
              <w:left w:w="28" w:type="dxa"/>
              <w:bottom w:w="28" w:type="dxa"/>
              <w:right w:w="28" w:type="dxa"/>
            </w:tcMar>
            <w:textDirection w:val="btLr"/>
            <w:vAlign w:val="center"/>
          </w:tcPr>
          <w:p w:rsidR="00176E00" w:rsidRPr="00064917" w:rsidRDefault="00176E00" w:rsidP="002A35C3">
            <w:pPr>
              <w:widowControl w:val="0"/>
              <w:autoSpaceDE w:val="0"/>
              <w:autoSpaceDN w:val="0"/>
              <w:ind w:left="113" w:right="113"/>
              <w:jc w:val="center"/>
              <w:rPr>
                <w:rFonts w:ascii="Times New Roman" w:hAnsi="Times New Roman"/>
                <w:highlight w:val="yellow"/>
              </w:rPr>
            </w:pPr>
          </w:p>
        </w:tc>
        <w:tc>
          <w:tcPr>
            <w:tcW w:w="425" w:type="dxa"/>
            <w:tcBorders>
              <w:top w:val="single" w:sz="4" w:space="0" w:color="auto"/>
            </w:tcBorders>
            <w:tcMar>
              <w:top w:w="28" w:type="dxa"/>
              <w:left w:w="28" w:type="dxa"/>
              <w:bottom w:w="28" w:type="dxa"/>
              <w:right w:w="28" w:type="dxa"/>
            </w:tcMar>
            <w:textDirection w:val="btLr"/>
            <w:vAlign w:val="center"/>
          </w:tcPr>
          <w:p w:rsidR="00176E00" w:rsidRPr="00064917" w:rsidRDefault="00176E00" w:rsidP="002A35C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176E00" w:rsidRPr="00064917" w:rsidRDefault="00176E00" w:rsidP="002A35C3">
            <w:pPr>
              <w:ind w:left="113" w:right="113"/>
              <w:jc w:val="center"/>
              <w:rPr>
                <w:rFonts w:ascii="Times New Roman" w:hAnsi="Times New Roman"/>
              </w:rPr>
            </w:pPr>
            <w:r w:rsidRPr="00064917">
              <w:rPr>
                <w:rFonts w:ascii="Times New Roman" w:hAnsi="Times New Roman"/>
              </w:rPr>
              <w:t>13</w:t>
            </w:r>
          </w:p>
        </w:tc>
        <w:tc>
          <w:tcPr>
            <w:tcW w:w="426"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17825,7</w:t>
            </w:r>
          </w:p>
        </w:tc>
        <w:tc>
          <w:tcPr>
            <w:tcW w:w="42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5941,9</w:t>
            </w:r>
          </w:p>
        </w:tc>
        <w:tc>
          <w:tcPr>
            <w:tcW w:w="42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5941,9</w:t>
            </w:r>
          </w:p>
        </w:tc>
        <w:tc>
          <w:tcPr>
            <w:tcW w:w="43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5941,9</w:t>
            </w:r>
          </w:p>
        </w:tc>
        <w:tc>
          <w:tcPr>
            <w:tcW w:w="41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176E00" w:rsidRPr="00064917" w:rsidRDefault="00176E00" w:rsidP="00C83EC1">
            <w:pPr>
              <w:ind w:left="113" w:right="113"/>
              <w:jc w:val="center"/>
              <w:rPr>
                <w:rFonts w:ascii="Times New Roman" w:hAnsi="Times New Roman"/>
                <w:color w:val="000000"/>
              </w:rPr>
            </w:pPr>
            <w:r w:rsidRPr="00064917">
              <w:rPr>
                <w:rFonts w:ascii="Times New Roman" w:hAnsi="Times New Roman"/>
                <w:color w:val="000000"/>
              </w:rPr>
              <w:t>0</w:t>
            </w:r>
          </w:p>
        </w:tc>
      </w:tr>
      <w:tr w:rsidR="00176E00" w:rsidRPr="00064917" w:rsidTr="00BB3A6F">
        <w:trPr>
          <w:cantSplit/>
          <w:trHeight w:val="1487"/>
        </w:trPr>
        <w:tc>
          <w:tcPr>
            <w:tcW w:w="567" w:type="dxa"/>
            <w:tcBorders>
              <w:bottom w:val="single" w:sz="4" w:space="0" w:color="auto"/>
            </w:tcBorders>
            <w:tcMar>
              <w:top w:w="28" w:type="dxa"/>
              <w:left w:w="28" w:type="dxa"/>
              <w:bottom w:w="28" w:type="dxa"/>
              <w:right w:w="28" w:type="dxa"/>
            </w:tcMar>
          </w:tcPr>
          <w:p w:rsidR="00176E00" w:rsidRPr="00064917" w:rsidRDefault="00176E00"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3.9.1</w:t>
            </w:r>
          </w:p>
        </w:tc>
        <w:tc>
          <w:tcPr>
            <w:tcW w:w="2989" w:type="dxa"/>
            <w:tcBorders>
              <w:bottom w:val="single" w:sz="4" w:space="0" w:color="auto"/>
            </w:tcBorders>
            <w:tcMar>
              <w:top w:w="28" w:type="dxa"/>
              <w:left w:w="28" w:type="dxa"/>
              <w:bottom w:w="28" w:type="dxa"/>
              <w:right w:w="28" w:type="dxa"/>
            </w:tcMar>
          </w:tcPr>
          <w:p w:rsidR="00176E00" w:rsidRPr="00064917" w:rsidRDefault="00176E00" w:rsidP="002A35C3">
            <w:pPr>
              <w:autoSpaceDE w:val="0"/>
              <w:autoSpaceDN w:val="0"/>
              <w:adjustRightInd w:val="0"/>
              <w:rPr>
                <w:rFonts w:ascii="Times New Roman" w:hAnsi="Times New Roman"/>
              </w:rPr>
            </w:pPr>
            <w:r w:rsidRPr="00064917">
              <w:rPr>
                <w:rFonts w:ascii="Times New Roman" w:hAnsi="Times New Roman"/>
              </w:rPr>
              <w:t xml:space="preserve">Приобретение оборудования и медицинских изделий для оказания специализированной, включая высокотехнологичную, медицинской помощи в </w:t>
            </w:r>
          </w:p>
          <w:p w:rsidR="00176E00" w:rsidRPr="00064917" w:rsidRDefault="00176E00" w:rsidP="002A35C3">
            <w:pPr>
              <w:autoSpaceDE w:val="0"/>
              <w:autoSpaceDN w:val="0"/>
              <w:adjustRightInd w:val="0"/>
              <w:rPr>
                <w:rFonts w:ascii="Times New Roman" w:hAnsi="Times New Roman"/>
              </w:rPr>
            </w:pPr>
            <w:r w:rsidRPr="00064917">
              <w:rPr>
                <w:rFonts w:ascii="Times New Roman" w:hAnsi="Times New Roman"/>
              </w:rPr>
              <w:t>ГМО РО</w:t>
            </w:r>
          </w:p>
        </w:tc>
        <w:tc>
          <w:tcPr>
            <w:tcW w:w="428" w:type="dxa"/>
            <w:tcBorders>
              <w:bottom w:val="single" w:sz="4" w:space="0" w:color="auto"/>
            </w:tcBorders>
            <w:tcMar>
              <w:top w:w="28" w:type="dxa"/>
              <w:left w:w="28" w:type="dxa"/>
              <w:bottom w:w="28" w:type="dxa"/>
              <w:right w:w="28" w:type="dxa"/>
            </w:tcMar>
            <w:textDirection w:val="btLr"/>
            <w:vAlign w:val="center"/>
          </w:tcPr>
          <w:p w:rsidR="00176E00" w:rsidRPr="00064917" w:rsidRDefault="00176E00"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176E00" w:rsidRPr="00064917" w:rsidRDefault="00176E00"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176E00" w:rsidRPr="00064917" w:rsidRDefault="00176E00"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76E00" w:rsidRPr="00064917" w:rsidRDefault="00176E00" w:rsidP="002A35C3">
            <w:pPr>
              <w:ind w:left="113" w:right="113"/>
              <w:jc w:val="center"/>
              <w:rPr>
                <w:rFonts w:ascii="Times New Roman" w:hAnsi="Times New Roman"/>
              </w:rPr>
            </w:pPr>
            <w:r w:rsidRPr="00064917">
              <w:rPr>
                <w:rFonts w:ascii="Times New Roman" w:hAnsi="Times New Roman"/>
              </w:rPr>
              <w:t>13</w:t>
            </w:r>
          </w:p>
        </w:tc>
        <w:tc>
          <w:tcPr>
            <w:tcW w:w="426" w:type="dxa"/>
            <w:tcMar>
              <w:top w:w="28" w:type="dxa"/>
              <w:left w:w="28" w:type="dxa"/>
              <w:bottom w:w="28" w:type="dxa"/>
              <w:right w:w="28" w:type="dxa"/>
            </w:tcMar>
            <w:textDirection w:val="btLr"/>
            <w:vAlign w:val="center"/>
          </w:tcPr>
          <w:p w:rsidR="00176E00" w:rsidRPr="00064917" w:rsidRDefault="00176E00" w:rsidP="003C6148">
            <w:pPr>
              <w:ind w:left="113" w:right="113"/>
              <w:jc w:val="center"/>
              <w:rPr>
                <w:rFonts w:ascii="Times New Roman" w:hAnsi="Times New Roman"/>
                <w:color w:val="000000"/>
              </w:rPr>
            </w:pPr>
            <w:r w:rsidRPr="00064917">
              <w:rPr>
                <w:rFonts w:ascii="Times New Roman" w:hAnsi="Times New Roman"/>
                <w:color w:val="000000"/>
              </w:rPr>
              <w:t>758644,2</w:t>
            </w:r>
          </w:p>
        </w:tc>
        <w:tc>
          <w:tcPr>
            <w:tcW w:w="425" w:type="dxa"/>
            <w:tcMar>
              <w:top w:w="28" w:type="dxa"/>
              <w:left w:w="28" w:type="dxa"/>
              <w:bottom w:w="28" w:type="dxa"/>
              <w:right w:w="28" w:type="dxa"/>
            </w:tcMar>
            <w:textDirection w:val="btLr"/>
            <w:vAlign w:val="center"/>
          </w:tcPr>
          <w:p w:rsidR="00176E00" w:rsidRPr="00064917" w:rsidRDefault="00176E00" w:rsidP="003C6148">
            <w:pPr>
              <w:ind w:left="113" w:right="113"/>
              <w:jc w:val="center"/>
              <w:rPr>
                <w:rFonts w:ascii="Times New Roman" w:hAnsi="Times New Roman"/>
                <w:color w:val="000000"/>
              </w:rPr>
            </w:pPr>
            <w:r w:rsidRPr="00064917">
              <w:rPr>
                <w:rFonts w:ascii="Times New Roman" w:hAnsi="Times New Roman"/>
                <w:color w:val="000000"/>
              </w:rPr>
              <w:t>84293,8</w:t>
            </w:r>
          </w:p>
        </w:tc>
        <w:tc>
          <w:tcPr>
            <w:tcW w:w="425" w:type="dxa"/>
            <w:tcMar>
              <w:top w:w="28" w:type="dxa"/>
              <w:left w:w="28" w:type="dxa"/>
              <w:bottom w:w="28" w:type="dxa"/>
              <w:right w:w="28" w:type="dxa"/>
            </w:tcMar>
            <w:textDirection w:val="btLr"/>
            <w:vAlign w:val="center"/>
          </w:tcPr>
          <w:p w:rsidR="00176E00" w:rsidRPr="00064917" w:rsidRDefault="00176E00" w:rsidP="003C6148">
            <w:pPr>
              <w:ind w:left="113" w:right="113"/>
              <w:jc w:val="center"/>
              <w:rPr>
                <w:rFonts w:ascii="Times New Roman" w:hAnsi="Times New Roman"/>
                <w:color w:val="000000"/>
              </w:rPr>
            </w:pPr>
            <w:r w:rsidRPr="00064917">
              <w:rPr>
                <w:rFonts w:ascii="Times New Roman" w:hAnsi="Times New Roman"/>
                <w:color w:val="000000"/>
              </w:rPr>
              <w:t>84293,8</w:t>
            </w:r>
          </w:p>
        </w:tc>
        <w:tc>
          <w:tcPr>
            <w:tcW w:w="435" w:type="dxa"/>
            <w:tcMar>
              <w:top w:w="28" w:type="dxa"/>
              <w:left w:w="28" w:type="dxa"/>
              <w:bottom w:w="28" w:type="dxa"/>
              <w:right w:w="28" w:type="dxa"/>
            </w:tcMar>
            <w:textDirection w:val="btLr"/>
            <w:vAlign w:val="center"/>
          </w:tcPr>
          <w:p w:rsidR="00176E00" w:rsidRPr="00064917" w:rsidRDefault="00176E00" w:rsidP="003C6148">
            <w:pPr>
              <w:ind w:left="113" w:right="113"/>
              <w:jc w:val="center"/>
              <w:rPr>
                <w:rFonts w:ascii="Times New Roman" w:hAnsi="Times New Roman"/>
                <w:color w:val="000000"/>
              </w:rPr>
            </w:pPr>
            <w:r w:rsidRPr="00064917">
              <w:rPr>
                <w:rFonts w:ascii="Times New Roman" w:hAnsi="Times New Roman"/>
                <w:color w:val="000000"/>
              </w:rPr>
              <w:t>84293,8</w:t>
            </w:r>
          </w:p>
        </w:tc>
        <w:tc>
          <w:tcPr>
            <w:tcW w:w="415" w:type="dxa"/>
            <w:tcMar>
              <w:top w:w="28" w:type="dxa"/>
              <w:left w:w="28" w:type="dxa"/>
              <w:bottom w:w="28" w:type="dxa"/>
              <w:right w:w="28" w:type="dxa"/>
            </w:tcMar>
            <w:textDirection w:val="btLr"/>
            <w:vAlign w:val="center"/>
          </w:tcPr>
          <w:p w:rsidR="00176E00" w:rsidRPr="00064917" w:rsidRDefault="00176E00" w:rsidP="003C6148">
            <w:pPr>
              <w:ind w:left="113" w:right="113"/>
              <w:jc w:val="center"/>
              <w:rPr>
                <w:rFonts w:ascii="Times New Roman" w:hAnsi="Times New Roman"/>
                <w:color w:val="000000"/>
              </w:rPr>
            </w:pPr>
            <w:r w:rsidRPr="00064917">
              <w:rPr>
                <w:rFonts w:ascii="Times New Roman" w:hAnsi="Times New Roman"/>
                <w:color w:val="000000"/>
              </w:rPr>
              <w:t>84293,8</w:t>
            </w:r>
          </w:p>
        </w:tc>
        <w:tc>
          <w:tcPr>
            <w:tcW w:w="426" w:type="dxa"/>
            <w:tcMar>
              <w:top w:w="28" w:type="dxa"/>
              <w:left w:w="28" w:type="dxa"/>
              <w:bottom w:w="28" w:type="dxa"/>
              <w:right w:w="28" w:type="dxa"/>
            </w:tcMar>
            <w:textDirection w:val="btLr"/>
            <w:vAlign w:val="center"/>
          </w:tcPr>
          <w:p w:rsidR="00176E00" w:rsidRPr="00064917" w:rsidRDefault="00176E00" w:rsidP="003C6148">
            <w:pPr>
              <w:ind w:left="113" w:right="113"/>
              <w:jc w:val="center"/>
              <w:rPr>
                <w:rFonts w:ascii="Times New Roman" w:hAnsi="Times New Roman"/>
                <w:color w:val="000000"/>
              </w:rPr>
            </w:pPr>
            <w:r w:rsidRPr="00064917">
              <w:rPr>
                <w:rFonts w:ascii="Times New Roman" w:hAnsi="Times New Roman"/>
                <w:color w:val="000000"/>
              </w:rPr>
              <w:t>84293,8</w:t>
            </w:r>
          </w:p>
        </w:tc>
        <w:tc>
          <w:tcPr>
            <w:tcW w:w="425" w:type="dxa"/>
            <w:tcMar>
              <w:top w:w="28" w:type="dxa"/>
              <w:left w:w="28" w:type="dxa"/>
              <w:bottom w:w="28" w:type="dxa"/>
              <w:right w:w="28" w:type="dxa"/>
            </w:tcMar>
            <w:textDirection w:val="btLr"/>
            <w:vAlign w:val="center"/>
          </w:tcPr>
          <w:p w:rsidR="00176E00" w:rsidRPr="00064917" w:rsidRDefault="00176E00" w:rsidP="003C6148">
            <w:pPr>
              <w:ind w:left="113" w:right="113"/>
              <w:jc w:val="center"/>
              <w:rPr>
                <w:rFonts w:ascii="Times New Roman" w:hAnsi="Times New Roman"/>
                <w:color w:val="000000"/>
              </w:rPr>
            </w:pPr>
            <w:r w:rsidRPr="00064917">
              <w:rPr>
                <w:rFonts w:ascii="Times New Roman" w:hAnsi="Times New Roman"/>
                <w:color w:val="000000"/>
              </w:rPr>
              <w:t>84293,8</w:t>
            </w:r>
          </w:p>
        </w:tc>
        <w:tc>
          <w:tcPr>
            <w:tcW w:w="425" w:type="dxa"/>
            <w:tcMar>
              <w:top w:w="28" w:type="dxa"/>
              <w:left w:w="28" w:type="dxa"/>
              <w:bottom w:w="28" w:type="dxa"/>
              <w:right w:w="28" w:type="dxa"/>
            </w:tcMar>
            <w:textDirection w:val="btLr"/>
            <w:vAlign w:val="center"/>
          </w:tcPr>
          <w:p w:rsidR="00176E00" w:rsidRPr="00064917" w:rsidRDefault="00176E00" w:rsidP="003C6148">
            <w:pPr>
              <w:ind w:left="113" w:right="113"/>
              <w:jc w:val="center"/>
              <w:rPr>
                <w:rFonts w:ascii="Times New Roman" w:hAnsi="Times New Roman"/>
                <w:color w:val="000000"/>
              </w:rPr>
            </w:pPr>
            <w:r w:rsidRPr="00064917">
              <w:rPr>
                <w:rFonts w:ascii="Times New Roman" w:hAnsi="Times New Roman"/>
                <w:color w:val="000000"/>
              </w:rPr>
              <w:t>84293,8</w:t>
            </w:r>
          </w:p>
        </w:tc>
        <w:tc>
          <w:tcPr>
            <w:tcW w:w="425" w:type="dxa"/>
            <w:tcMar>
              <w:top w:w="28" w:type="dxa"/>
              <w:left w:w="28" w:type="dxa"/>
              <w:bottom w:w="28" w:type="dxa"/>
              <w:right w:w="28" w:type="dxa"/>
            </w:tcMar>
            <w:textDirection w:val="btLr"/>
            <w:vAlign w:val="center"/>
          </w:tcPr>
          <w:p w:rsidR="00176E00" w:rsidRPr="00064917" w:rsidRDefault="00176E00" w:rsidP="003C6148">
            <w:pPr>
              <w:ind w:left="113" w:right="113"/>
              <w:jc w:val="center"/>
              <w:rPr>
                <w:rFonts w:ascii="Times New Roman" w:hAnsi="Times New Roman"/>
                <w:color w:val="000000"/>
              </w:rPr>
            </w:pPr>
            <w:r w:rsidRPr="00064917">
              <w:rPr>
                <w:rFonts w:ascii="Times New Roman" w:hAnsi="Times New Roman"/>
                <w:color w:val="000000"/>
              </w:rPr>
              <w:t>84293,8</w:t>
            </w:r>
          </w:p>
        </w:tc>
        <w:tc>
          <w:tcPr>
            <w:tcW w:w="426" w:type="dxa"/>
            <w:tcMar>
              <w:top w:w="28" w:type="dxa"/>
              <w:left w:w="28" w:type="dxa"/>
              <w:bottom w:w="28" w:type="dxa"/>
              <w:right w:w="28" w:type="dxa"/>
            </w:tcMar>
            <w:textDirection w:val="btLr"/>
            <w:vAlign w:val="center"/>
          </w:tcPr>
          <w:p w:rsidR="00176E00" w:rsidRPr="00064917" w:rsidRDefault="00176E00" w:rsidP="003C6148">
            <w:pPr>
              <w:ind w:left="113" w:right="113"/>
              <w:jc w:val="center"/>
              <w:rPr>
                <w:rFonts w:ascii="Times New Roman" w:hAnsi="Times New Roman"/>
                <w:color w:val="000000"/>
              </w:rPr>
            </w:pPr>
            <w:r w:rsidRPr="00064917">
              <w:rPr>
                <w:rFonts w:ascii="Times New Roman" w:hAnsi="Times New Roman"/>
                <w:color w:val="000000"/>
              </w:rPr>
              <w:t>84293,8</w:t>
            </w:r>
          </w:p>
        </w:tc>
      </w:tr>
      <w:tr w:rsidR="00BB3A6F" w:rsidRPr="00064917" w:rsidTr="008B57A7">
        <w:trPr>
          <w:cantSplit/>
          <w:trHeight w:val="2454"/>
        </w:trPr>
        <w:tc>
          <w:tcPr>
            <w:tcW w:w="567" w:type="dxa"/>
            <w:vMerge w:val="restart"/>
            <w:tcMar>
              <w:top w:w="28" w:type="dxa"/>
              <w:left w:w="28" w:type="dxa"/>
              <w:bottom w:w="28" w:type="dxa"/>
              <w:right w:w="28" w:type="dxa"/>
            </w:tcMar>
          </w:tcPr>
          <w:p w:rsidR="00BB3A6F" w:rsidRPr="00064917" w:rsidRDefault="00BB3A6F" w:rsidP="002A35C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3.9.2</w:t>
            </w:r>
          </w:p>
        </w:tc>
        <w:tc>
          <w:tcPr>
            <w:tcW w:w="2989" w:type="dxa"/>
            <w:vMerge w:val="restart"/>
            <w:tcMar>
              <w:top w:w="28" w:type="dxa"/>
              <w:left w:w="28" w:type="dxa"/>
              <w:bottom w:w="28" w:type="dxa"/>
              <w:right w:w="28" w:type="dxa"/>
            </w:tcMar>
          </w:tcPr>
          <w:p w:rsidR="00BB3A6F" w:rsidRPr="00064917" w:rsidRDefault="00BB3A6F" w:rsidP="002A35C3">
            <w:pPr>
              <w:autoSpaceDE w:val="0"/>
              <w:autoSpaceDN w:val="0"/>
              <w:adjustRightInd w:val="0"/>
              <w:rPr>
                <w:rFonts w:ascii="Times New Roman" w:hAnsi="Times New Roman"/>
              </w:rPr>
            </w:pPr>
            <w:r w:rsidRPr="00064917">
              <w:rPr>
                <w:rFonts w:ascii="Times New Roman" w:hAnsi="Times New Roman"/>
              </w:rPr>
              <w:t xml:space="preserve">Оказание высокотехнологичной медицинской помощи, не включенной в базовую программу обязательного медицинского страхования по профилям: </w:t>
            </w:r>
          </w:p>
          <w:p w:rsidR="00BB3A6F" w:rsidRPr="00064917" w:rsidRDefault="00BB3A6F" w:rsidP="002A35C3">
            <w:pPr>
              <w:autoSpaceDE w:val="0"/>
              <w:autoSpaceDN w:val="0"/>
              <w:adjustRightInd w:val="0"/>
              <w:rPr>
                <w:rFonts w:ascii="Times New Roman" w:hAnsi="Times New Roman"/>
              </w:rPr>
            </w:pPr>
            <w:r w:rsidRPr="00064917">
              <w:rPr>
                <w:rFonts w:ascii="Times New Roman" w:hAnsi="Times New Roman"/>
              </w:rPr>
              <w:t xml:space="preserve">- травматология и ортопедия; </w:t>
            </w:r>
          </w:p>
          <w:p w:rsidR="00BB3A6F" w:rsidRPr="00064917" w:rsidRDefault="00BB3A6F" w:rsidP="002A35C3">
            <w:pPr>
              <w:autoSpaceDE w:val="0"/>
              <w:autoSpaceDN w:val="0"/>
              <w:adjustRightInd w:val="0"/>
              <w:rPr>
                <w:rFonts w:ascii="Times New Roman" w:hAnsi="Times New Roman"/>
              </w:rPr>
            </w:pPr>
            <w:r w:rsidRPr="00064917">
              <w:rPr>
                <w:rFonts w:ascii="Times New Roman" w:hAnsi="Times New Roman"/>
              </w:rPr>
              <w:t xml:space="preserve">- трансплантация. </w:t>
            </w:r>
          </w:p>
          <w:p w:rsidR="00BB3A6F" w:rsidRPr="00064917" w:rsidRDefault="00BB3A6F" w:rsidP="00BB3A6F">
            <w:pPr>
              <w:autoSpaceDE w:val="0"/>
              <w:autoSpaceDN w:val="0"/>
              <w:adjustRightInd w:val="0"/>
              <w:rPr>
                <w:rFonts w:ascii="Times New Roman" w:hAnsi="Times New Roman"/>
              </w:rPr>
            </w:pPr>
            <w:r w:rsidRPr="00064917">
              <w:rPr>
                <w:rFonts w:ascii="Times New Roman" w:hAnsi="Times New Roman"/>
              </w:rPr>
              <w:t>Медицинское обследование донора, обеспечение сохранности донорских органов до их изъятия у донора, изъятие донорских органов, хранение и транспортировка донорских органов, осуществляемых в целях обеспечения оказания высокотехнологичной</w:t>
            </w:r>
          </w:p>
          <w:p w:rsidR="00BB3A6F" w:rsidRPr="00064917" w:rsidRDefault="00BB3A6F" w:rsidP="00BB3A6F">
            <w:pPr>
              <w:autoSpaceDE w:val="0"/>
              <w:autoSpaceDN w:val="0"/>
              <w:adjustRightInd w:val="0"/>
              <w:rPr>
                <w:rFonts w:ascii="Times New Roman" w:hAnsi="Times New Roman"/>
              </w:rPr>
            </w:pPr>
            <w:r w:rsidRPr="00064917">
              <w:rPr>
                <w:rFonts w:ascii="Times New Roman" w:hAnsi="Times New Roman"/>
              </w:rPr>
              <w:t>медицинской помощи методом трансплантации (пересадки) донорских органов в ГМО РО (субсидии на финансовое обеспечение выполнения государственного задания)</w:t>
            </w:r>
          </w:p>
        </w:tc>
        <w:tc>
          <w:tcPr>
            <w:tcW w:w="428" w:type="dxa"/>
            <w:vMerge w:val="restart"/>
            <w:tcMar>
              <w:top w:w="28" w:type="dxa"/>
              <w:left w:w="28" w:type="dxa"/>
              <w:bottom w:w="28" w:type="dxa"/>
              <w:right w:w="28" w:type="dxa"/>
            </w:tcMar>
            <w:textDirection w:val="btLr"/>
            <w:vAlign w:val="center"/>
          </w:tcPr>
          <w:p w:rsidR="00BB3A6F" w:rsidRPr="00064917" w:rsidRDefault="00BB3A6F" w:rsidP="002A35C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vMerge w:val="restart"/>
            <w:tcMar>
              <w:top w:w="28" w:type="dxa"/>
              <w:left w:w="28" w:type="dxa"/>
              <w:bottom w:w="28" w:type="dxa"/>
              <w:right w:w="28" w:type="dxa"/>
            </w:tcMar>
            <w:textDirection w:val="btLr"/>
            <w:vAlign w:val="center"/>
          </w:tcPr>
          <w:p w:rsidR="00BB3A6F" w:rsidRPr="00064917" w:rsidRDefault="00BB3A6F" w:rsidP="002A35C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BB3A6F" w:rsidRPr="00064917" w:rsidRDefault="00BB3A6F"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BB3A6F" w:rsidRPr="00064917" w:rsidRDefault="00BB3A6F" w:rsidP="002A35C3">
            <w:pPr>
              <w:ind w:left="113" w:right="113"/>
              <w:jc w:val="center"/>
              <w:rPr>
                <w:rFonts w:ascii="Times New Roman" w:hAnsi="Times New Roman"/>
              </w:rPr>
            </w:pPr>
            <w:r w:rsidRPr="00064917">
              <w:rPr>
                <w:rFonts w:ascii="Times New Roman" w:hAnsi="Times New Roman"/>
              </w:rPr>
              <w:t>13</w:t>
            </w:r>
          </w:p>
        </w:tc>
        <w:tc>
          <w:tcPr>
            <w:tcW w:w="426" w:type="dxa"/>
            <w:tcMar>
              <w:top w:w="28" w:type="dxa"/>
              <w:left w:w="28" w:type="dxa"/>
              <w:bottom w:w="28" w:type="dxa"/>
              <w:right w:w="28" w:type="dxa"/>
            </w:tcMar>
            <w:textDirection w:val="btLr"/>
            <w:vAlign w:val="center"/>
          </w:tcPr>
          <w:p w:rsidR="00BB3A6F" w:rsidRPr="00064917" w:rsidRDefault="00BB3A6F" w:rsidP="00917209">
            <w:pPr>
              <w:ind w:left="113" w:right="113"/>
              <w:jc w:val="center"/>
              <w:rPr>
                <w:rFonts w:ascii="Times New Roman" w:hAnsi="Times New Roman"/>
                <w:bCs/>
                <w:color w:val="000000"/>
              </w:rPr>
            </w:pPr>
            <w:r w:rsidRPr="00064917">
              <w:rPr>
                <w:rFonts w:ascii="Times New Roman" w:hAnsi="Times New Roman"/>
                <w:bCs/>
                <w:color w:val="000000"/>
              </w:rPr>
              <w:t>175033,8</w:t>
            </w:r>
          </w:p>
        </w:tc>
        <w:tc>
          <w:tcPr>
            <w:tcW w:w="425" w:type="dxa"/>
            <w:tcMar>
              <w:top w:w="28" w:type="dxa"/>
              <w:left w:w="28" w:type="dxa"/>
              <w:bottom w:w="28" w:type="dxa"/>
              <w:right w:w="28" w:type="dxa"/>
            </w:tcMar>
            <w:textDirection w:val="btLr"/>
            <w:vAlign w:val="center"/>
          </w:tcPr>
          <w:p w:rsidR="00BB3A6F" w:rsidRPr="00064917" w:rsidRDefault="00BB3A6F" w:rsidP="00917209">
            <w:pPr>
              <w:ind w:left="113" w:right="113"/>
              <w:jc w:val="center"/>
              <w:rPr>
                <w:rFonts w:ascii="Times New Roman" w:hAnsi="Times New Roman"/>
                <w:bCs/>
                <w:color w:val="000000"/>
              </w:rPr>
            </w:pPr>
            <w:r w:rsidRPr="00064917">
              <w:rPr>
                <w:rFonts w:ascii="Times New Roman" w:hAnsi="Times New Roman"/>
                <w:bCs/>
                <w:color w:val="000000"/>
              </w:rPr>
              <w:t>19448,2</w:t>
            </w:r>
          </w:p>
        </w:tc>
        <w:tc>
          <w:tcPr>
            <w:tcW w:w="425" w:type="dxa"/>
            <w:tcMar>
              <w:top w:w="28" w:type="dxa"/>
              <w:left w:w="28" w:type="dxa"/>
              <w:bottom w:w="28" w:type="dxa"/>
              <w:right w:w="28" w:type="dxa"/>
            </w:tcMar>
            <w:textDirection w:val="btLr"/>
            <w:vAlign w:val="center"/>
          </w:tcPr>
          <w:p w:rsidR="00BB3A6F" w:rsidRPr="00064917" w:rsidRDefault="00BB3A6F" w:rsidP="00917209">
            <w:pPr>
              <w:ind w:left="113" w:right="113"/>
              <w:jc w:val="center"/>
              <w:rPr>
                <w:rFonts w:ascii="Times New Roman" w:hAnsi="Times New Roman"/>
                <w:bCs/>
                <w:color w:val="000000"/>
              </w:rPr>
            </w:pPr>
            <w:r w:rsidRPr="00064917">
              <w:rPr>
                <w:rFonts w:ascii="Times New Roman" w:hAnsi="Times New Roman"/>
                <w:bCs/>
                <w:color w:val="000000"/>
              </w:rPr>
              <w:t>19448,2</w:t>
            </w:r>
          </w:p>
        </w:tc>
        <w:tc>
          <w:tcPr>
            <w:tcW w:w="435" w:type="dxa"/>
            <w:tcMar>
              <w:top w:w="28" w:type="dxa"/>
              <w:left w:w="28" w:type="dxa"/>
              <w:bottom w:w="28" w:type="dxa"/>
              <w:right w:w="28" w:type="dxa"/>
            </w:tcMar>
            <w:textDirection w:val="btLr"/>
            <w:vAlign w:val="center"/>
          </w:tcPr>
          <w:p w:rsidR="00BB3A6F" w:rsidRPr="00064917" w:rsidRDefault="00BB3A6F" w:rsidP="00917209">
            <w:pPr>
              <w:ind w:left="113" w:right="113"/>
              <w:jc w:val="center"/>
              <w:rPr>
                <w:rFonts w:ascii="Times New Roman" w:hAnsi="Times New Roman"/>
                <w:bCs/>
                <w:color w:val="000000"/>
              </w:rPr>
            </w:pPr>
            <w:r w:rsidRPr="00064917">
              <w:rPr>
                <w:rFonts w:ascii="Times New Roman" w:hAnsi="Times New Roman"/>
                <w:bCs/>
                <w:color w:val="000000"/>
              </w:rPr>
              <w:t>19448,2</w:t>
            </w:r>
          </w:p>
        </w:tc>
        <w:tc>
          <w:tcPr>
            <w:tcW w:w="415" w:type="dxa"/>
            <w:tcMar>
              <w:top w:w="28" w:type="dxa"/>
              <w:left w:w="28" w:type="dxa"/>
              <w:bottom w:w="28" w:type="dxa"/>
              <w:right w:w="28" w:type="dxa"/>
            </w:tcMar>
            <w:textDirection w:val="btLr"/>
            <w:vAlign w:val="center"/>
          </w:tcPr>
          <w:p w:rsidR="00BB3A6F" w:rsidRPr="00064917" w:rsidRDefault="00BB3A6F" w:rsidP="00917209">
            <w:pPr>
              <w:ind w:left="113" w:right="113"/>
              <w:jc w:val="center"/>
              <w:rPr>
                <w:rFonts w:ascii="Times New Roman" w:hAnsi="Times New Roman"/>
                <w:bCs/>
                <w:color w:val="000000"/>
              </w:rPr>
            </w:pPr>
            <w:r w:rsidRPr="00064917">
              <w:rPr>
                <w:rFonts w:ascii="Times New Roman" w:hAnsi="Times New Roman"/>
                <w:bCs/>
                <w:color w:val="000000"/>
              </w:rPr>
              <w:t>19448,2</w:t>
            </w:r>
          </w:p>
        </w:tc>
        <w:tc>
          <w:tcPr>
            <w:tcW w:w="426" w:type="dxa"/>
            <w:tcMar>
              <w:top w:w="28" w:type="dxa"/>
              <w:left w:w="28" w:type="dxa"/>
              <w:bottom w:w="28" w:type="dxa"/>
              <w:right w:w="28" w:type="dxa"/>
            </w:tcMar>
            <w:textDirection w:val="btLr"/>
            <w:vAlign w:val="center"/>
          </w:tcPr>
          <w:p w:rsidR="00BB3A6F" w:rsidRPr="00064917" w:rsidRDefault="00BB3A6F" w:rsidP="00917209">
            <w:pPr>
              <w:ind w:left="113" w:right="113"/>
              <w:jc w:val="center"/>
              <w:rPr>
                <w:rFonts w:ascii="Times New Roman" w:hAnsi="Times New Roman"/>
                <w:bCs/>
                <w:color w:val="000000"/>
              </w:rPr>
            </w:pPr>
            <w:r w:rsidRPr="00064917">
              <w:rPr>
                <w:rFonts w:ascii="Times New Roman" w:hAnsi="Times New Roman"/>
                <w:bCs/>
                <w:color w:val="000000"/>
              </w:rPr>
              <w:t>19448,2</w:t>
            </w:r>
          </w:p>
        </w:tc>
        <w:tc>
          <w:tcPr>
            <w:tcW w:w="425" w:type="dxa"/>
            <w:tcMar>
              <w:top w:w="28" w:type="dxa"/>
              <w:left w:w="28" w:type="dxa"/>
              <w:bottom w:w="28" w:type="dxa"/>
              <w:right w:w="28" w:type="dxa"/>
            </w:tcMar>
            <w:textDirection w:val="btLr"/>
            <w:vAlign w:val="center"/>
          </w:tcPr>
          <w:p w:rsidR="00BB3A6F" w:rsidRPr="00064917" w:rsidRDefault="00BB3A6F" w:rsidP="00917209">
            <w:pPr>
              <w:ind w:left="113" w:right="113"/>
              <w:jc w:val="center"/>
              <w:rPr>
                <w:rFonts w:ascii="Times New Roman" w:hAnsi="Times New Roman"/>
                <w:bCs/>
                <w:color w:val="000000"/>
              </w:rPr>
            </w:pPr>
            <w:r w:rsidRPr="00064917">
              <w:rPr>
                <w:rFonts w:ascii="Times New Roman" w:hAnsi="Times New Roman"/>
                <w:bCs/>
                <w:color w:val="000000"/>
              </w:rPr>
              <w:t>19448,2</w:t>
            </w:r>
          </w:p>
        </w:tc>
        <w:tc>
          <w:tcPr>
            <w:tcW w:w="425" w:type="dxa"/>
            <w:tcMar>
              <w:top w:w="28" w:type="dxa"/>
              <w:left w:w="28" w:type="dxa"/>
              <w:bottom w:w="28" w:type="dxa"/>
              <w:right w:w="28" w:type="dxa"/>
            </w:tcMar>
            <w:textDirection w:val="btLr"/>
            <w:vAlign w:val="center"/>
          </w:tcPr>
          <w:p w:rsidR="00BB3A6F" w:rsidRPr="00064917" w:rsidRDefault="00BB3A6F" w:rsidP="00917209">
            <w:pPr>
              <w:ind w:left="113" w:right="113"/>
              <w:jc w:val="center"/>
              <w:rPr>
                <w:rFonts w:ascii="Times New Roman" w:hAnsi="Times New Roman"/>
                <w:bCs/>
                <w:color w:val="000000"/>
              </w:rPr>
            </w:pPr>
            <w:r w:rsidRPr="00064917">
              <w:rPr>
                <w:rFonts w:ascii="Times New Roman" w:hAnsi="Times New Roman"/>
                <w:bCs/>
                <w:color w:val="000000"/>
              </w:rPr>
              <w:t>19448,2</w:t>
            </w:r>
          </w:p>
        </w:tc>
        <w:tc>
          <w:tcPr>
            <w:tcW w:w="425" w:type="dxa"/>
            <w:tcMar>
              <w:top w:w="28" w:type="dxa"/>
              <w:left w:w="28" w:type="dxa"/>
              <w:bottom w:w="28" w:type="dxa"/>
              <w:right w:w="28" w:type="dxa"/>
            </w:tcMar>
            <w:textDirection w:val="btLr"/>
            <w:vAlign w:val="center"/>
          </w:tcPr>
          <w:p w:rsidR="00BB3A6F" w:rsidRPr="00064917" w:rsidRDefault="00BB3A6F" w:rsidP="00917209">
            <w:pPr>
              <w:ind w:left="113" w:right="113"/>
              <w:jc w:val="center"/>
              <w:rPr>
                <w:rFonts w:ascii="Times New Roman" w:hAnsi="Times New Roman"/>
                <w:bCs/>
                <w:color w:val="000000"/>
              </w:rPr>
            </w:pPr>
            <w:r w:rsidRPr="00064917">
              <w:rPr>
                <w:rFonts w:ascii="Times New Roman" w:hAnsi="Times New Roman"/>
                <w:bCs/>
                <w:color w:val="000000"/>
              </w:rPr>
              <w:t>19448,2</w:t>
            </w:r>
          </w:p>
        </w:tc>
        <w:tc>
          <w:tcPr>
            <w:tcW w:w="426" w:type="dxa"/>
            <w:tcMar>
              <w:top w:w="28" w:type="dxa"/>
              <w:left w:w="28" w:type="dxa"/>
              <w:bottom w:w="28" w:type="dxa"/>
              <w:right w:w="28" w:type="dxa"/>
            </w:tcMar>
            <w:textDirection w:val="btLr"/>
            <w:vAlign w:val="center"/>
          </w:tcPr>
          <w:p w:rsidR="00BB3A6F" w:rsidRPr="00064917" w:rsidRDefault="00BB3A6F" w:rsidP="00917209">
            <w:pPr>
              <w:ind w:left="113" w:right="113"/>
              <w:jc w:val="center"/>
              <w:rPr>
                <w:rFonts w:ascii="Times New Roman" w:hAnsi="Times New Roman"/>
                <w:bCs/>
                <w:color w:val="000000"/>
              </w:rPr>
            </w:pPr>
            <w:r w:rsidRPr="00064917">
              <w:rPr>
                <w:rFonts w:ascii="Times New Roman" w:hAnsi="Times New Roman"/>
                <w:bCs/>
                <w:color w:val="000000"/>
              </w:rPr>
              <w:t>19448,2</w:t>
            </w:r>
          </w:p>
        </w:tc>
      </w:tr>
      <w:tr w:rsidR="00BB3A6F" w:rsidRPr="00064917" w:rsidTr="008B57A7">
        <w:trPr>
          <w:cantSplit/>
          <w:trHeight w:val="2454"/>
        </w:trPr>
        <w:tc>
          <w:tcPr>
            <w:tcW w:w="567" w:type="dxa"/>
            <w:vMerge/>
            <w:tcMar>
              <w:top w:w="28" w:type="dxa"/>
              <w:left w:w="28" w:type="dxa"/>
              <w:bottom w:w="28" w:type="dxa"/>
              <w:right w:w="28" w:type="dxa"/>
            </w:tcMar>
          </w:tcPr>
          <w:p w:rsidR="00BB3A6F" w:rsidRPr="00064917" w:rsidRDefault="00BB3A6F" w:rsidP="002A35C3">
            <w:pPr>
              <w:spacing w:after="200" w:line="276" w:lineRule="auto"/>
              <w:jc w:val="center"/>
              <w:rPr>
                <w:rFonts w:ascii="Times New Roman" w:eastAsiaTheme="minorHAnsi" w:hAnsi="Times New Roman"/>
                <w:lang w:eastAsia="en-US"/>
              </w:rPr>
            </w:pPr>
          </w:p>
        </w:tc>
        <w:tc>
          <w:tcPr>
            <w:tcW w:w="2989" w:type="dxa"/>
            <w:vMerge/>
            <w:tcMar>
              <w:top w:w="28" w:type="dxa"/>
              <w:left w:w="28" w:type="dxa"/>
              <w:bottom w:w="28" w:type="dxa"/>
              <w:right w:w="28" w:type="dxa"/>
            </w:tcMar>
          </w:tcPr>
          <w:p w:rsidR="00BB3A6F" w:rsidRPr="00064917" w:rsidRDefault="00BB3A6F" w:rsidP="002A35C3">
            <w:pPr>
              <w:autoSpaceDE w:val="0"/>
              <w:autoSpaceDN w:val="0"/>
              <w:adjustRightInd w:val="0"/>
              <w:rPr>
                <w:rFonts w:ascii="Times New Roman" w:hAnsi="Times New Roman"/>
              </w:rPr>
            </w:pPr>
          </w:p>
        </w:tc>
        <w:tc>
          <w:tcPr>
            <w:tcW w:w="428" w:type="dxa"/>
            <w:vMerge/>
            <w:tcMar>
              <w:top w:w="28" w:type="dxa"/>
              <w:left w:w="28" w:type="dxa"/>
              <w:bottom w:w="28" w:type="dxa"/>
              <w:right w:w="28" w:type="dxa"/>
            </w:tcMar>
            <w:textDirection w:val="btLr"/>
            <w:vAlign w:val="center"/>
          </w:tcPr>
          <w:p w:rsidR="00BB3A6F" w:rsidRPr="00064917" w:rsidRDefault="00BB3A6F" w:rsidP="002A35C3">
            <w:pPr>
              <w:widowControl w:val="0"/>
              <w:autoSpaceDE w:val="0"/>
              <w:autoSpaceDN w:val="0"/>
              <w:ind w:left="113" w:right="113"/>
              <w:jc w:val="center"/>
              <w:rPr>
                <w:rFonts w:ascii="Times New Roman" w:hAnsi="Times New Roman"/>
              </w:rPr>
            </w:pPr>
          </w:p>
        </w:tc>
        <w:tc>
          <w:tcPr>
            <w:tcW w:w="420" w:type="dxa"/>
            <w:vMerge/>
            <w:tcMar>
              <w:top w:w="28" w:type="dxa"/>
              <w:left w:w="28" w:type="dxa"/>
              <w:bottom w:w="28" w:type="dxa"/>
              <w:right w:w="28" w:type="dxa"/>
            </w:tcMar>
            <w:textDirection w:val="btLr"/>
            <w:vAlign w:val="center"/>
          </w:tcPr>
          <w:p w:rsidR="00BB3A6F" w:rsidRPr="00064917" w:rsidRDefault="00BB3A6F"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B3A6F" w:rsidRPr="00064917" w:rsidRDefault="00BB3A6F" w:rsidP="001C3948">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BB3A6F" w:rsidRPr="00064917" w:rsidRDefault="00BB3A6F" w:rsidP="001C3948">
            <w:pPr>
              <w:ind w:left="113" w:right="113"/>
              <w:jc w:val="center"/>
              <w:rPr>
                <w:rFonts w:ascii="Times New Roman" w:hAnsi="Times New Roman"/>
              </w:rPr>
            </w:pPr>
            <w:r w:rsidRPr="00064917">
              <w:rPr>
                <w:rFonts w:ascii="Times New Roman" w:hAnsi="Times New Roman"/>
              </w:rPr>
              <w:t>13</w:t>
            </w:r>
          </w:p>
        </w:tc>
        <w:tc>
          <w:tcPr>
            <w:tcW w:w="426" w:type="dxa"/>
            <w:tcMar>
              <w:top w:w="28" w:type="dxa"/>
              <w:left w:w="28" w:type="dxa"/>
              <w:bottom w:w="28" w:type="dxa"/>
              <w:right w:w="28" w:type="dxa"/>
            </w:tcMar>
            <w:textDirection w:val="btLr"/>
            <w:vAlign w:val="center"/>
          </w:tcPr>
          <w:p w:rsidR="00BB3A6F" w:rsidRPr="00064917" w:rsidRDefault="00BB3A6F" w:rsidP="001C3948">
            <w:pPr>
              <w:ind w:left="113" w:right="113"/>
              <w:jc w:val="center"/>
              <w:rPr>
                <w:rFonts w:ascii="Times New Roman" w:hAnsi="Times New Roman"/>
                <w:bCs/>
                <w:color w:val="000000"/>
              </w:rPr>
            </w:pPr>
            <w:r w:rsidRPr="00064917">
              <w:rPr>
                <w:rFonts w:ascii="Times New Roman" w:hAnsi="Times New Roman"/>
                <w:bCs/>
                <w:color w:val="000000"/>
              </w:rPr>
              <w:t>17825,7</w:t>
            </w:r>
          </w:p>
        </w:tc>
        <w:tc>
          <w:tcPr>
            <w:tcW w:w="425" w:type="dxa"/>
            <w:tcMar>
              <w:top w:w="28" w:type="dxa"/>
              <w:left w:w="28" w:type="dxa"/>
              <w:bottom w:w="28" w:type="dxa"/>
              <w:right w:w="28" w:type="dxa"/>
            </w:tcMar>
            <w:textDirection w:val="btLr"/>
            <w:vAlign w:val="center"/>
          </w:tcPr>
          <w:p w:rsidR="00BB3A6F" w:rsidRPr="00064917" w:rsidRDefault="00BB3A6F" w:rsidP="001C3948">
            <w:pPr>
              <w:ind w:left="113" w:right="113"/>
              <w:jc w:val="center"/>
              <w:rPr>
                <w:rFonts w:ascii="Times New Roman" w:hAnsi="Times New Roman"/>
                <w:bCs/>
                <w:color w:val="000000"/>
              </w:rPr>
            </w:pPr>
            <w:r w:rsidRPr="00064917">
              <w:rPr>
                <w:rFonts w:ascii="Times New Roman" w:hAnsi="Times New Roman"/>
                <w:bCs/>
                <w:color w:val="000000"/>
              </w:rPr>
              <w:t>5941,9</w:t>
            </w:r>
          </w:p>
        </w:tc>
        <w:tc>
          <w:tcPr>
            <w:tcW w:w="425" w:type="dxa"/>
            <w:tcMar>
              <w:top w:w="28" w:type="dxa"/>
              <w:left w:w="28" w:type="dxa"/>
              <w:bottom w:w="28" w:type="dxa"/>
              <w:right w:w="28" w:type="dxa"/>
            </w:tcMar>
            <w:textDirection w:val="btLr"/>
            <w:vAlign w:val="center"/>
          </w:tcPr>
          <w:p w:rsidR="00BB3A6F" w:rsidRPr="00064917" w:rsidRDefault="00BB3A6F" w:rsidP="001C3948">
            <w:pPr>
              <w:ind w:left="113" w:right="113"/>
              <w:jc w:val="center"/>
              <w:rPr>
                <w:rFonts w:ascii="Times New Roman" w:hAnsi="Times New Roman"/>
                <w:bCs/>
                <w:color w:val="000000"/>
              </w:rPr>
            </w:pPr>
            <w:r w:rsidRPr="00064917">
              <w:rPr>
                <w:rFonts w:ascii="Times New Roman" w:hAnsi="Times New Roman"/>
                <w:bCs/>
                <w:color w:val="000000"/>
              </w:rPr>
              <w:t>5941,9</w:t>
            </w:r>
          </w:p>
        </w:tc>
        <w:tc>
          <w:tcPr>
            <w:tcW w:w="435" w:type="dxa"/>
            <w:tcMar>
              <w:top w:w="28" w:type="dxa"/>
              <w:left w:w="28" w:type="dxa"/>
              <w:bottom w:w="28" w:type="dxa"/>
              <w:right w:w="28" w:type="dxa"/>
            </w:tcMar>
            <w:textDirection w:val="btLr"/>
            <w:vAlign w:val="center"/>
          </w:tcPr>
          <w:p w:rsidR="00BB3A6F" w:rsidRPr="00064917" w:rsidRDefault="00BB3A6F" w:rsidP="001C3948">
            <w:pPr>
              <w:ind w:left="113" w:right="113"/>
              <w:jc w:val="center"/>
              <w:rPr>
                <w:rFonts w:ascii="Times New Roman" w:hAnsi="Times New Roman"/>
                <w:bCs/>
                <w:color w:val="000000"/>
              </w:rPr>
            </w:pPr>
            <w:r w:rsidRPr="00064917">
              <w:rPr>
                <w:rFonts w:ascii="Times New Roman" w:hAnsi="Times New Roman"/>
                <w:bCs/>
                <w:color w:val="000000"/>
              </w:rPr>
              <w:t>5941,9</w:t>
            </w:r>
          </w:p>
        </w:tc>
        <w:tc>
          <w:tcPr>
            <w:tcW w:w="415" w:type="dxa"/>
            <w:tcMar>
              <w:top w:w="28" w:type="dxa"/>
              <w:left w:w="28" w:type="dxa"/>
              <w:bottom w:w="28" w:type="dxa"/>
              <w:right w:w="28" w:type="dxa"/>
            </w:tcMar>
            <w:textDirection w:val="btLr"/>
            <w:vAlign w:val="center"/>
          </w:tcPr>
          <w:p w:rsidR="00BB3A6F" w:rsidRPr="00064917" w:rsidRDefault="00BB3A6F" w:rsidP="001C3948">
            <w:pPr>
              <w:autoSpaceDE w:val="0"/>
              <w:autoSpaceDN w:val="0"/>
              <w:adjustRightInd w:val="0"/>
              <w:ind w:left="113" w:right="113"/>
              <w:jc w:val="center"/>
              <w:rPr>
                <w:rFonts w:ascii="Times New Roman" w:hAnsi="Times New Roman"/>
              </w:rPr>
            </w:pPr>
            <w:r w:rsidRPr="00064917">
              <w:rPr>
                <w:rFonts w:ascii="Times New Roman" w:hAnsi="Times New Roman"/>
              </w:rPr>
              <w:t>0</w:t>
            </w:r>
          </w:p>
        </w:tc>
        <w:tc>
          <w:tcPr>
            <w:tcW w:w="426" w:type="dxa"/>
            <w:tcMar>
              <w:top w:w="28" w:type="dxa"/>
              <w:left w:w="28" w:type="dxa"/>
              <w:bottom w:w="28" w:type="dxa"/>
              <w:right w:w="28" w:type="dxa"/>
            </w:tcMar>
            <w:textDirection w:val="btLr"/>
            <w:vAlign w:val="center"/>
          </w:tcPr>
          <w:p w:rsidR="00BB3A6F" w:rsidRPr="00064917" w:rsidRDefault="00BB3A6F" w:rsidP="001C3948">
            <w:pPr>
              <w:autoSpaceDE w:val="0"/>
              <w:autoSpaceDN w:val="0"/>
              <w:adjustRightInd w:val="0"/>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BB3A6F" w:rsidRPr="00064917" w:rsidRDefault="00BB3A6F" w:rsidP="001C3948">
            <w:pPr>
              <w:autoSpaceDE w:val="0"/>
              <w:autoSpaceDN w:val="0"/>
              <w:adjustRightInd w:val="0"/>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BB3A6F" w:rsidRPr="00064917" w:rsidRDefault="00BB3A6F" w:rsidP="001C3948">
            <w:pPr>
              <w:autoSpaceDE w:val="0"/>
              <w:autoSpaceDN w:val="0"/>
              <w:adjustRightInd w:val="0"/>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BB3A6F" w:rsidRPr="00064917" w:rsidRDefault="00BB3A6F" w:rsidP="001C3948">
            <w:pPr>
              <w:autoSpaceDE w:val="0"/>
              <w:autoSpaceDN w:val="0"/>
              <w:adjustRightInd w:val="0"/>
              <w:ind w:left="113" w:right="113"/>
              <w:jc w:val="center"/>
              <w:rPr>
                <w:rFonts w:ascii="Times New Roman" w:hAnsi="Times New Roman"/>
              </w:rPr>
            </w:pPr>
            <w:r w:rsidRPr="00064917">
              <w:rPr>
                <w:rFonts w:ascii="Times New Roman" w:hAnsi="Times New Roman"/>
              </w:rPr>
              <w:t>0</w:t>
            </w:r>
          </w:p>
        </w:tc>
        <w:tc>
          <w:tcPr>
            <w:tcW w:w="426" w:type="dxa"/>
            <w:tcMar>
              <w:top w:w="28" w:type="dxa"/>
              <w:left w:w="28" w:type="dxa"/>
              <w:bottom w:w="28" w:type="dxa"/>
              <w:right w:w="28" w:type="dxa"/>
            </w:tcMar>
            <w:textDirection w:val="btLr"/>
            <w:vAlign w:val="center"/>
          </w:tcPr>
          <w:p w:rsidR="00BB3A6F" w:rsidRPr="00064917" w:rsidRDefault="00BB3A6F" w:rsidP="001C3948">
            <w:pPr>
              <w:autoSpaceDE w:val="0"/>
              <w:autoSpaceDN w:val="0"/>
              <w:adjustRightInd w:val="0"/>
              <w:ind w:left="113" w:right="113"/>
              <w:jc w:val="center"/>
              <w:rPr>
                <w:rFonts w:ascii="Times New Roman" w:hAnsi="Times New Roman"/>
              </w:rPr>
            </w:pPr>
            <w:r w:rsidRPr="00064917">
              <w:rPr>
                <w:rFonts w:ascii="Times New Roman" w:hAnsi="Times New Roman"/>
              </w:rPr>
              <w:t>0</w:t>
            </w:r>
          </w:p>
        </w:tc>
      </w:tr>
      <w:tr w:rsidR="00BB3A6F" w:rsidRPr="00064917" w:rsidTr="007950FB">
        <w:trPr>
          <w:cantSplit/>
          <w:trHeight w:val="1609"/>
        </w:trPr>
        <w:tc>
          <w:tcPr>
            <w:tcW w:w="4404" w:type="dxa"/>
            <w:gridSpan w:val="4"/>
            <w:vMerge w:val="restart"/>
            <w:tcMar>
              <w:top w:w="28" w:type="dxa"/>
              <w:left w:w="28" w:type="dxa"/>
              <w:bottom w:w="28" w:type="dxa"/>
              <w:right w:w="28" w:type="dxa"/>
            </w:tcMar>
          </w:tcPr>
          <w:p w:rsidR="00BB3A6F" w:rsidRPr="00064917" w:rsidRDefault="00964425" w:rsidP="002A35C3">
            <w:pPr>
              <w:widowControl w:val="0"/>
              <w:autoSpaceDE w:val="0"/>
              <w:autoSpaceDN w:val="0"/>
              <w:ind w:left="113" w:right="113"/>
              <w:rPr>
                <w:rFonts w:ascii="Times New Roman" w:hAnsi="Times New Roman"/>
              </w:rPr>
            </w:pPr>
            <w:r w:rsidRPr="00064917">
              <w:rPr>
                <w:rFonts w:ascii="Times New Roman" w:hAnsi="Times New Roman"/>
              </w:rPr>
              <w:lastRenderedPageBreak/>
              <w:t>Всего по комплексу процессных мероприятий</w:t>
            </w:r>
          </w:p>
        </w:tc>
        <w:tc>
          <w:tcPr>
            <w:tcW w:w="425" w:type="dxa"/>
            <w:tcMar>
              <w:top w:w="28" w:type="dxa"/>
              <w:left w:w="28" w:type="dxa"/>
              <w:bottom w:w="28" w:type="dxa"/>
              <w:right w:w="28" w:type="dxa"/>
            </w:tcMar>
            <w:textDirection w:val="btLr"/>
            <w:vAlign w:val="center"/>
          </w:tcPr>
          <w:p w:rsidR="00BB3A6F" w:rsidRPr="00064917" w:rsidRDefault="00BB3A6F" w:rsidP="002A35C3">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BB3A6F" w:rsidRPr="00064917" w:rsidRDefault="00BB3A6F" w:rsidP="002A35C3">
            <w:pPr>
              <w:ind w:left="113" w:right="113"/>
              <w:jc w:val="center"/>
              <w:rPr>
                <w:rFonts w:ascii="Times New Roman" w:hAnsi="Times New Roman"/>
                <w:highlight w:val="yellow"/>
              </w:rPr>
            </w:pP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12109256,50525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1496401,42215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1310051,67105</w:t>
            </w:r>
          </w:p>
        </w:tc>
        <w:tc>
          <w:tcPr>
            <w:tcW w:w="43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1331811,07105</w:t>
            </w:r>
          </w:p>
        </w:tc>
        <w:tc>
          <w:tcPr>
            <w:tcW w:w="41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1328498,7235</w:t>
            </w: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1328498,7235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1328498,7235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1328498,7235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1328498,7235</w:t>
            </w: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1328498,7235</w:t>
            </w:r>
          </w:p>
        </w:tc>
      </w:tr>
      <w:tr w:rsidR="00BB3A6F" w:rsidRPr="00064917" w:rsidTr="007950FB">
        <w:trPr>
          <w:cantSplit/>
          <w:trHeight w:val="1650"/>
        </w:trPr>
        <w:tc>
          <w:tcPr>
            <w:tcW w:w="4404" w:type="dxa"/>
            <w:gridSpan w:val="4"/>
            <w:vMerge/>
            <w:tcMar>
              <w:top w:w="28" w:type="dxa"/>
              <w:left w:w="28" w:type="dxa"/>
              <w:bottom w:w="28" w:type="dxa"/>
              <w:right w:w="28" w:type="dxa"/>
            </w:tcMar>
          </w:tcPr>
          <w:p w:rsidR="00BB3A6F" w:rsidRPr="00064917" w:rsidRDefault="00BB3A6F"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B3A6F" w:rsidRPr="00064917" w:rsidRDefault="00BB3A6F"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BB3A6F" w:rsidRPr="00064917" w:rsidRDefault="00BB3A6F" w:rsidP="002A35C3">
            <w:pPr>
              <w:ind w:left="113" w:right="113"/>
              <w:jc w:val="center"/>
              <w:rPr>
                <w:rFonts w:ascii="Times New Roman" w:hAnsi="Times New Roman"/>
                <w:highlight w:val="yellow"/>
              </w:rPr>
            </w:pP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12060086,20525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1480011,32215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1293661,57105</w:t>
            </w:r>
          </w:p>
        </w:tc>
        <w:tc>
          <w:tcPr>
            <w:tcW w:w="43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1315420,97105</w:t>
            </w:r>
          </w:p>
        </w:tc>
        <w:tc>
          <w:tcPr>
            <w:tcW w:w="41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1328498,7235</w:t>
            </w: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1328498,7235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1328498,7235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1328498,7235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1328498,7235</w:t>
            </w: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1328498,7235</w:t>
            </w:r>
          </w:p>
        </w:tc>
      </w:tr>
      <w:tr w:rsidR="00BB3A6F" w:rsidRPr="00064917" w:rsidTr="007950FB">
        <w:trPr>
          <w:cantSplit/>
          <w:trHeight w:val="895"/>
        </w:trPr>
        <w:tc>
          <w:tcPr>
            <w:tcW w:w="4404" w:type="dxa"/>
            <w:gridSpan w:val="4"/>
            <w:vMerge/>
            <w:tcBorders>
              <w:bottom w:val="single" w:sz="4" w:space="0" w:color="auto"/>
            </w:tcBorders>
            <w:tcMar>
              <w:top w:w="28" w:type="dxa"/>
              <w:left w:w="28" w:type="dxa"/>
              <w:bottom w:w="28" w:type="dxa"/>
              <w:right w:w="28" w:type="dxa"/>
            </w:tcMar>
          </w:tcPr>
          <w:p w:rsidR="00BB3A6F" w:rsidRPr="00064917" w:rsidRDefault="00BB3A6F"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B3A6F" w:rsidRPr="00064917" w:rsidRDefault="00BB3A6F" w:rsidP="002A35C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BB3A6F" w:rsidRPr="00064917" w:rsidRDefault="00BB3A6F" w:rsidP="002A35C3">
            <w:pPr>
              <w:ind w:left="113" w:right="113"/>
              <w:jc w:val="center"/>
              <w:rPr>
                <w:rFonts w:ascii="Times New Roman" w:hAnsi="Times New Roman"/>
                <w:highlight w:val="yellow"/>
              </w:rPr>
            </w:pP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49170,3</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16390,1</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16390,1</w:t>
            </w:r>
          </w:p>
        </w:tc>
        <w:tc>
          <w:tcPr>
            <w:tcW w:w="43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16390,1</w:t>
            </w:r>
          </w:p>
        </w:tc>
        <w:tc>
          <w:tcPr>
            <w:tcW w:w="41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0</w:t>
            </w: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0</w:t>
            </w: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bCs/>
                <w:color w:val="000000"/>
              </w:rPr>
            </w:pPr>
            <w:r w:rsidRPr="00064917">
              <w:rPr>
                <w:rFonts w:ascii="Times New Roman" w:hAnsi="Times New Roman"/>
                <w:bCs/>
                <w:color w:val="000000"/>
              </w:rPr>
              <w:t>0</w:t>
            </w:r>
          </w:p>
        </w:tc>
      </w:tr>
      <w:tr w:rsidR="00BB3A6F" w:rsidRPr="00064917" w:rsidTr="001D1214">
        <w:trPr>
          <w:cantSplit/>
          <w:trHeight w:val="1635"/>
        </w:trPr>
        <w:tc>
          <w:tcPr>
            <w:tcW w:w="4404" w:type="dxa"/>
            <w:gridSpan w:val="4"/>
            <w:vMerge w:val="restart"/>
            <w:tcBorders>
              <w:bottom w:val="single" w:sz="4" w:space="0" w:color="auto"/>
            </w:tcBorders>
            <w:tcMar>
              <w:top w:w="28" w:type="dxa"/>
              <w:left w:w="28" w:type="dxa"/>
              <w:bottom w:w="28" w:type="dxa"/>
              <w:right w:w="28" w:type="dxa"/>
            </w:tcMar>
          </w:tcPr>
          <w:p w:rsidR="00BB3A6F" w:rsidRPr="00064917" w:rsidRDefault="00BB3A6F" w:rsidP="002A35C3">
            <w:pPr>
              <w:widowControl w:val="0"/>
              <w:autoSpaceDE w:val="0"/>
              <w:autoSpaceDN w:val="0"/>
              <w:ind w:left="113" w:right="113"/>
              <w:rPr>
                <w:rFonts w:ascii="Times New Roman" w:hAnsi="Times New Roman"/>
              </w:rPr>
            </w:pPr>
            <w:r w:rsidRPr="00064917">
              <w:rPr>
                <w:rFonts w:ascii="Times New Roman" w:eastAsiaTheme="minorHAnsi" w:hAnsi="Times New Roman"/>
                <w:lang w:eastAsia="en-US"/>
              </w:rPr>
              <w:t xml:space="preserve">Итого по подпрограмме </w:t>
            </w:r>
          </w:p>
        </w:tc>
        <w:tc>
          <w:tcPr>
            <w:tcW w:w="425" w:type="dxa"/>
            <w:tcMar>
              <w:top w:w="28" w:type="dxa"/>
              <w:left w:w="28" w:type="dxa"/>
              <w:bottom w:w="28" w:type="dxa"/>
              <w:right w:w="28" w:type="dxa"/>
            </w:tcMar>
            <w:textDirection w:val="btLr"/>
            <w:vAlign w:val="center"/>
          </w:tcPr>
          <w:p w:rsidR="00BB3A6F" w:rsidRPr="00064917" w:rsidRDefault="00BB3A6F" w:rsidP="002A35C3">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BB3A6F" w:rsidRPr="00064917" w:rsidRDefault="00BB3A6F" w:rsidP="002A35C3">
            <w:pPr>
              <w:ind w:left="113" w:right="113"/>
              <w:jc w:val="center"/>
              <w:rPr>
                <w:rFonts w:ascii="Times New Roman" w:hAnsi="Times New Roman"/>
                <w:highlight w:val="yellow"/>
              </w:rPr>
            </w:pP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12770025,25062</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1819816,92215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1433870,07105</w:t>
            </w:r>
          </w:p>
        </w:tc>
        <w:tc>
          <w:tcPr>
            <w:tcW w:w="43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1545345,91642</w:t>
            </w:r>
          </w:p>
        </w:tc>
        <w:tc>
          <w:tcPr>
            <w:tcW w:w="41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1328498,7235</w:t>
            </w: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1328498,7235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1328498,7235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1328498,7235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1328498,7235</w:t>
            </w: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1328498,7235</w:t>
            </w:r>
          </w:p>
        </w:tc>
      </w:tr>
      <w:tr w:rsidR="00BB3A6F" w:rsidRPr="00064917" w:rsidTr="001D1214">
        <w:trPr>
          <w:cantSplit/>
          <w:trHeight w:val="1623"/>
        </w:trPr>
        <w:tc>
          <w:tcPr>
            <w:tcW w:w="4404" w:type="dxa"/>
            <w:gridSpan w:val="4"/>
            <w:vMerge/>
            <w:tcBorders>
              <w:bottom w:val="nil"/>
            </w:tcBorders>
            <w:tcMar>
              <w:top w:w="28" w:type="dxa"/>
              <w:left w:w="28" w:type="dxa"/>
              <w:bottom w:w="28" w:type="dxa"/>
              <w:right w:w="28" w:type="dxa"/>
            </w:tcMar>
          </w:tcPr>
          <w:p w:rsidR="00BB3A6F" w:rsidRPr="00064917" w:rsidRDefault="00BB3A6F"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B3A6F" w:rsidRPr="00064917" w:rsidRDefault="00BB3A6F" w:rsidP="002A35C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BB3A6F" w:rsidRPr="00064917" w:rsidRDefault="00BB3A6F" w:rsidP="002A35C3">
            <w:pPr>
              <w:ind w:left="113" w:right="113"/>
              <w:jc w:val="center"/>
              <w:rPr>
                <w:rFonts w:ascii="Times New Roman" w:hAnsi="Times New Roman"/>
                <w:highlight w:val="yellow"/>
              </w:rPr>
            </w:pP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12066492,25062</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1480011,32215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1293661,57105</w:t>
            </w:r>
          </w:p>
        </w:tc>
        <w:tc>
          <w:tcPr>
            <w:tcW w:w="43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1321827,01642</w:t>
            </w:r>
          </w:p>
        </w:tc>
        <w:tc>
          <w:tcPr>
            <w:tcW w:w="41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1328498,7235</w:t>
            </w: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1328498,7235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1328498,7235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1328498,7235</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1328498,7235</w:t>
            </w: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1328498,7235</w:t>
            </w:r>
          </w:p>
        </w:tc>
      </w:tr>
      <w:tr w:rsidR="00BB3A6F" w:rsidRPr="00064917" w:rsidTr="001D1214">
        <w:trPr>
          <w:cantSplit/>
          <w:trHeight w:val="1171"/>
        </w:trPr>
        <w:tc>
          <w:tcPr>
            <w:tcW w:w="4404" w:type="dxa"/>
            <w:gridSpan w:val="4"/>
            <w:tcBorders>
              <w:top w:val="nil"/>
            </w:tcBorders>
            <w:tcMar>
              <w:top w:w="28" w:type="dxa"/>
              <w:left w:w="28" w:type="dxa"/>
              <w:bottom w:w="28" w:type="dxa"/>
              <w:right w:w="28" w:type="dxa"/>
            </w:tcMar>
          </w:tcPr>
          <w:p w:rsidR="00BB3A6F" w:rsidRPr="00064917" w:rsidRDefault="00BB3A6F" w:rsidP="002A35C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B3A6F" w:rsidRPr="00064917" w:rsidRDefault="00BB3A6F" w:rsidP="002A35C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BB3A6F" w:rsidRPr="00064917" w:rsidRDefault="00BB3A6F" w:rsidP="002A35C3">
            <w:pPr>
              <w:ind w:left="113" w:right="113"/>
              <w:jc w:val="center"/>
              <w:rPr>
                <w:rFonts w:ascii="Times New Roman" w:hAnsi="Times New Roman"/>
                <w:highlight w:val="yellow"/>
              </w:rPr>
            </w:pP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703533,0</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339805,6</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140208,5</w:t>
            </w:r>
          </w:p>
        </w:tc>
        <w:tc>
          <w:tcPr>
            <w:tcW w:w="43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223518,9</w:t>
            </w:r>
          </w:p>
        </w:tc>
        <w:tc>
          <w:tcPr>
            <w:tcW w:w="41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BB3A6F" w:rsidRPr="00064917" w:rsidRDefault="00BB3A6F" w:rsidP="001D1214">
            <w:pPr>
              <w:ind w:left="113" w:right="113"/>
              <w:jc w:val="center"/>
              <w:rPr>
                <w:rFonts w:ascii="Times New Roman" w:hAnsi="Times New Roman"/>
                <w:color w:val="000000"/>
              </w:rPr>
            </w:pPr>
            <w:r w:rsidRPr="00064917">
              <w:rPr>
                <w:rFonts w:ascii="Times New Roman" w:hAnsi="Times New Roman"/>
                <w:color w:val="000000"/>
              </w:rPr>
              <w:t>0»</w:t>
            </w:r>
          </w:p>
        </w:tc>
      </w:tr>
    </w:tbl>
    <w:p w:rsidR="002A35C3" w:rsidRPr="00064917" w:rsidRDefault="002A35C3">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A220C8" w:rsidRPr="00064917">
        <w:trPr>
          <w:jc w:val="right"/>
        </w:trPr>
        <w:tc>
          <w:tcPr>
            <w:tcW w:w="5000" w:type="pct"/>
          </w:tcPr>
          <w:p w:rsidR="005255E7" w:rsidRPr="00064917" w:rsidRDefault="005255E7" w:rsidP="0067591B">
            <w:pPr>
              <w:spacing w:line="233" w:lineRule="auto"/>
              <w:ind w:firstLine="709"/>
              <w:jc w:val="both"/>
              <w:rPr>
                <w:rFonts w:ascii="Times New Roman" w:hAnsi="Times New Roman"/>
                <w:sz w:val="28"/>
                <w:szCs w:val="28"/>
              </w:rPr>
            </w:pPr>
            <w:r w:rsidRPr="00064917">
              <w:rPr>
                <w:rFonts w:ascii="Times New Roman" w:hAnsi="Times New Roman"/>
                <w:sz w:val="28"/>
                <w:szCs w:val="28"/>
              </w:rPr>
              <w:t xml:space="preserve">в подпункте 6.2 </w:t>
            </w:r>
            <w:r w:rsidR="0067591B" w:rsidRPr="00064917">
              <w:rPr>
                <w:rFonts w:ascii="Times New Roman" w:hAnsi="Times New Roman"/>
                <w:sz w:val="28"/>
                <w:szCs w:val="28"/>
              </w:rPr>
              <w:t>пункт</w:t>
            </w:r>
            <w:r w:rsidRPr="00064917">
              <w:rPr>
                <w:rFonts w:ascii="Times New Roman" w:hAnsi="Times New Roman"/>
                <w:sz w:val="28"/>
                <w:szCs w:val="28"/>
              </w:rPr>
              <w:t>а</w:t>
            </w:r>
            <w:r w:rsidR="0067591B" w:rsidRPr="00064917">
              <w:rPr>
                <w:rFonts w:ascii="Times New Roman" w:hAnsi="Times New Roman"/>
                <w:sz w:val="28"/>
                <w:szCs w:val="28"/>
              </w:rPr>
              <w:t xml:space="preserve"> 6 «Механизм финансирования мероприятий подпрограммы»:</w:t>
            </w:r>
          </w:p>
          <w:p w:rsidR="0067591B" w:rsidRPr="00064917" w:rsidRDefault="0067591B" w:rsidP="0067591B">
            <w:pPr>
              <w:spacing w:line="233" w:lineRule="auto"/>
              <w:ind w:firstLine="709"/>
              <w:jc w:val="both"/>
              <w:rPr>
                <w:rFonts w:ascii="Times New Roman" w:hAnsi="Times New Roman"/>
                <w:sz w:val="28"/>
                <w:szCs w:val="28"/>
              </w:rPr>
            </w:pPr>
            <w:r w:rsidRPr="00064917">
              <w:rPr>
                <w:rFonts w:ascii="Times New Roman" w:hAnsi="Times New Roman"/>
                <w:sz w:val="28"/>
                <w:szCs w:val="28"/>
              </w:rPr>
              <w:t>в абзац</w:t>
            </w:r>
            <w:r w:rsidR="005255E7" w:rsidRPr="00064917">
              <w:rPr>
                <w:rFonts w:ascii="Times New Roman" w:hAnsi="Times New Roman"/>
                <w:sz w:val="28"/>
                <w:szCs w:val="28"/>
              </w:rPr>
              <w:t>е</w:t>
            </w:r>
            <w:r w:rsidRPr="00064917">
              <w:rPr>
                <w:rFonts w:ascii="Times New Roman" w:hAnsi="Times New Roman"/>
                <w:sz w:val="28"/>
                <w:szCs w:val="28"/>
              </w:rPr>
              <w:t xml:space="preserve"> четвертом</w:t>
            </w:r>
            <w:r w:rsidR="005255E7" w:rsidRPr="00064917">
              <w:rPr>
                <w:rFonts w:ascii="Times New Roman" w:hAnsi="Times New Roman"/>
                <w:sz w:val="28"/>
                <w:szCs w:val="28"/>
              </w:rPr>
              <w:t xml:space="preserve"> </w:t>
            </w:r>
            <w:r w:rsidRPr="00064917">
              <w:rPr>
                <w:rFonts w:ascii="Times New Roman" w:hAnsi="Times New Roman"/>
                <w:sz w:val="28"/>
                <w:szCs w:val="28"/>
              </w:rPr>
              <w:t>слова «в приложении № 3» заменить словами</w:t>
            </w:r>
            <w:r w:rsidR="0034448F">
              <w:rPr>
                <w:rFonts w:ascii="Times New Roman" w:hAnsi="Times New Roman"/>
                <w:sz w:val="28"/>
                <w:szCs w:val="28"/>
              </w:rPr>
              <w:br/>
            </w:r>
            <w:r w:rsidRPr="00064917">
              <w:rPr>
                <w:rFonts w:ascii="Times New Roman" w:hAnsi="Times New Roman"/>
                <w:sz w:val="28"/>
                <w:szCs w:val="28"/>
              </w:rPr>
              <w:t>«в приложении № 1»;</w:t>
            </w:r>
          </w:p>
          <w:p w:rsidR="005255E7" w:rsidRPr="00064917" w:rsidRDefault="005255E7" w:rsidP="0067591B">
            <w:pPr>
              <w:spacing w:line="233" w:lineRule="auto"/>
              <w:ind w:firstLine="709"/>
              <w:jc w:val="both"/>
              <w:rPr>
                <w:rFonts w:ascii="Times New Roman" w:hAnsi="Times New Roman"/>
                <w:sz w:val="28"/>
                <w:szCs w:val="28"/>
              </w:rPr>
            </w:pPr>
            <w:r w:rsidRPr="00064917">
              <w:rPr>
                <w:rFonts w:ascii="Times New Roman" w:hAnsi="Times New Roman"/>
                <w:sz w:val="28"/>
                <w:szCs w:val="28"/>
              </w:rPr>
              <w:t xml:space="preserve">абзац пятый изложить в следующей редакции: </w:t>
            </w:r>
          </w:p>
          <w:p w:rsidR="005255E7" w:rsidRPr="00064917" w:rsidRDefault="006071DD" w:rsidP="0067591B">
            <w:pPr>
              <w:spacing w:line="233" w:lineRule="auto"/>
              <w:ind w:firstLine="709"/>
              <w:jc w:val="both"/>
              <w:rPr>
                <w:rFonts w:ascii="Times New Roman" w:hAnsi="Times New Roman"/>
                <w:sz w:val="28"/>
                <w:szCs w:val="28"/>
              </w:rPr>
            </w:pPr>
            <w:r w:rsidRPr="00064917">
              <w:rPr>
                <w:rFonts w:ascii="Times New Roman" w:hAnsi="Times New Roman"/>
                <w:sz w:val="28"/>
                <w:szCs w:val="28"/>
              </w:rPr>
              <w:t>«-</w:t>
            </w:r>
            <w:r w:rsidR="00064917">
              <w:rPr>
                <w:rFonts w:ascii="Times New Roman" w:hAnsi="Times New Roman"/>
                <w:sz w:val="28"/>
                <w:szCs w:val="28"/>
              </w:rPr>
              <w:t> </w:t>
            </w:r>
            <w:r w:rsidRPr="00064917">
              <w:rPr>
                <w:rFonts w:ascii="Times New Roman" w:hAnsi="Times New Roman"/>
                <w:sz w:val="28"/>
                <w:szCs w:val="28"/>
              </w:rPr>
              <w:t>предусмотренного подпунктом 3.2.1</w:t>
            </w:r>
            <w:r w:rsidR="00064917">
              <w:rPr>
                <w:rFonts w:ascii="Times New Roman" w:hAnsi="Times New Roman"/>
                <w:sz w:val="28"/>
                <w:szCs w:val="28"/>
              </w:rPr>
              <w:t>,</w:t>
            </w:r>
            <w:r w:rsidRPr="00064917">
              <w:rPr>
                <w:rFonts w:ascii="Times New Roman" w:hAnsi="Times New Roman"/>
                <w:sz w:val="28"/>
                <w:szCs w:val="28"/>
              </w:rPr>
              <w:t xml:space="preserve"> </w:t>
            </w:r>
            <w:r w:rsidR="00064917">
              <w:rPr>
                <w:rFonts w:ascii="Times New Roman" w:hAnsi="Times New Roman"/>
                <w:sz w:val="28"/>
                <w:szCs w:val="28"/>
              </w:rPr>
              <w:t>–</w:t>
            </w:r>
            <w:r w:rsidRPr="00064917">
              <w:rPr>
                <w:rFonts w:ascii="Times New Roman" w:hAnsi="Times New Roman"/>
                <w:sz w:val="28"/>
                <w:szCs w:val="28"/>
              </w:rPr>
              <w:t xml:space="preserve"> в</w:t>
            </w:r>
            <w:r w:rsidR="00064917">
              <w:rPr>
                <w:rFonts w:ascii="Times New Roman" w:hAnsi="Times New Roman"/>
                <w:sz w:val="28"/>
                <w:szCs w:val="28"/>
              </w:rPr>
              <w:t xml:space="preserve"> </w:t>
            </w:r>
            <w:r w:rsidRPr="00064917">
              <w:rPr>
                <w:rFonts w:ascii="Times New Roman" w:hAnsi="Times New Roman"/>
                <w:sz w:val="28"/>
                <w:szCs w:val="28"/>
              </w:rPr>
              <w:t>части приобретения диагностических средств для выявления и мониторинга лечения лиц, инфицированных ВИЧ-инфекцией, в том числе в сочетании с вирусами гепатитов В и (или) С</w:t>
            </w:r>
            <w:r w:rsidR="0034448F">
              <w:rPr>
                <w:rFonts w:ascii="Times New Roman" w:hAnsi="Times New Roman"/>
                <w:sz w:val="28"/>
                <w:szCs w:val="28"/>
              </w:rPr>
              <w:t>,</w:t>
            </w:r>
            <w:r w:rsidRPr="00064917">
              <w:rPr>
                <w:rFonts w:ascii="Times New Roman" w:hAnsi="Times New Roman"/>
                <w:sz w:val="28"/>
                <w:szCs w:val="28"/>
              </w:rPr>
              <w:t xml:space="preserve"> осуществляется за счет средств  областного бюджета, источником финансово обеспечения которых являются субсидии из федерального бюджета и средств областного бюджета</w:t>
            </w:r>
            <w:r w:rsidR="00064917">
              <w:rPr>
                <w:rFonts w:ascii="Times New Roman" w:hAnsi="Times New Roman"/>
                <w:sz w:val="28"/>
                <w:szCs w:val="28"/>
              </w:rPr>
              <w:t>,</w:t>
            </w:r>
            <w:r w:rsidRPr="00064917">
              <w:rPr>
                <w:rFonts w:ascii="Times New Roman" w:hAnsi="Times New Roman"/>
                <w:sz w:val="28"/>
                <w:szCs w:val="28"/>
              </w:rPr>
              <w:t xml:space="preserve"> направляемых на их </w:t>
            </w:r>
            <w:proofErr w:type="spellStart"/>
            <w:r w:rsidRPr="00064917">
              <w:rPr>
                <w:rFonts w:ascii="Times New Roman" w:hAnsi="Times New Roman"/>
                <w:sz w:val="28"/>
                <w:szCs w:val="28"/>
              </w:rPr>
              <w:t>софинансирование</w:t>
            </w:r>
            <w:proofErr w:type="spellEnd"/>
            <w:r w:rsidRPr="00064917">
              <w:rPr>
                <w:rFonts w:ascii="Times New Roman" w:hAnsi="Times New Roman"/>
                <w:sz w:val="28"/>
                <w:szCs w:val="28"/>
              </w:rPr>
              <w:t xml:space="preserve">,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предупреждению и борьбе с социально значимыми инфекционными заболеваниями, приведенными в приложении № 1 к государственной программе Российской Федерации «Развитие здравоохранения», утвержденной постановлением </w:t>
            </w:r>
            <w:r w:rsidRPr="00064917">
              <w:rPr>
                <w:rFonts w:ascii="Times New Roman" w:hAnsi="Times New Roman"/>
                <w:sz w:val="28"/>
                <w:szCs w:val="28"/>
              </w:rPr>
              <w:lastRenderedPageBreak/>
              <w:t>Правительства Российской Федерации от 26 декабря 2017 г. № 1640, а в части приобретения диагностических средств, реактивов, медицинских изделий и дезинфицирующих средств для этих же целей и в сочетании со СПИД-индикаторными заболеваниями осуществляется за счет средств областного бюджета»;</w:t>
            </w:r>
          </w:p>
          <w:p w:rsidR="007B5637" w:rsidRPr="00064917" w:rsidRDefault="004816B1" w:rsidP="007B5637">
            <w:pPr>
              <w:spacing w:line="233" w:lineRule="auto"/>
              <w:ind w:firstLine="709"/>
              <w:jc w:val="both"/>
              <w:rPr>
                <w:rFonts w:ascii="Times New Roman" w:hAnsi="Times New Roman"/>
                <w:sz w:val="28"/>
                <w:szCs w:val="28"/>
              </w:rPr>
            </w:pPr>
            <w:r w:rsidRPr="00064917">
              <w:rPr>
                <w:rFonts w:ascii="Times New Roman" w:hAnsi="Times New Roman"/>
                <w:sz w:val="28"/>
                <w:szCs w:val="28"/>
              </w:rPr>
              <w:t>-</w:t>
            </w:r>
            <w:r w:rsidR="007B5637" w:rsidRPr="00064917">
              <w:rPr>
                <w:rFonts w:ascii="Times New Roman" w:hAnsi="Times New Roman"/>
                <w:sz w:val="28"/>
                <w:szCs w:val="28"/>
              </w:rPr>
              <w:t xml:space="preserve"> в подразделе 5.3 «Подпрограмма № 3 «Совершенствование системы лекарственного обеспечения, в том числе в амбулаторных условиях»: </w:t>
            </w:r>
          </w:p>
          <w:p w:rsidR="00085304" w:rsidRPr="00064917" w:rsidRDefault="00AA5B39" w:rsidP="00085304">
            <w:pPr>
              <w:spacing w:line="233" w:lineRule="auto"/>
              <w:ind w:firstLine="709"/>
              <w:jc w:val="both"/>
              <w:rPr>
                <w:rFonts w:ascii="Times New Roman" w:hAnsi="Times New Roman"/>
                <w:sz w:val="28"/>
                <w:szCs w:val="28"/>
              </w:rPr>
            </w:pPr>
            <w:r w:rsidRPr="00064917">
              <w:rPr>
                <w:rFonts w:ascii="Times New Roman" w:hAnsi="Times New Roman"/>
                <w:sz w:val="28"/>
                <w:szCs w:val="28"/>
              </w:rPr>
              <w:t xml:space="preserve">в подпункте 3.1.3 </w:t>
            </w:r>
            <w:r w:rsidR="00085304" w:rsidRPr="00064917">
              <w:rPr>
                <w:rFonts w:ascii="Times New Roman" w:hAnsi="Times New Roman"/>
                <w:sz w:val="28"/>
                <w:szCs w:val="28"/>
              </w:rPr>
              <w:t>таблиц</w:t>
            </w:r>
            <w:r w:rsidRPr="00064917">
              <w:rPr>
                <w:rFonts w:ascii="Times New Roman" w:hAnsi="Times New Roman"/>
                <w:sz w:val="28"/>
                <w:szCs w:val="28"/>
              </w:rPr>
              <w:t>ы</w:t>
            </w:r>
            <w:r w:rsidR="00085304" w:rsidRPr="00064917">
              <w:rPr>
                <w:rFonts w:ascii="Times New Roman" w:hAnsi="Times New Roman"/>
                <w:sz w:val="28"/>
                <w:szCs w:val="28"/>
              </w:rPr>
              <w:t xml:space="preserve"> пункта 4 «Результаты стру</w:t>
            </w:r>
            <w:r w:rsidRPr="00064917">
              <w:rPr>
                <w:rFonts w:ascii="Times New Roman" w:hAnsi="Times New Roman"/>
                <w:sz w:val="28"/>
                <w:szCs w:val="28"/>
              </w:rPr>
              <w:t xml:space="preserve">ктурных элементов подпрограммы» </w:t>
            </w:r>
            <w:r w:rsidR="00085304" w:rsidRPr="00064917">
              <w:rPr>
                <w:rFonts w:ascii="Times New Roman" w:hAnsi="Times New Roman"/>
                <w:sz w:val="28"/>
                <w:szCs w:val="28"/>
              </w:rPr>
              <w:t>слова «не менее 95» заменить цифр</w:t>
            </w:r>
            <w:r w:rsidR="00DC16F3" w:rsidRPr="00064917">
              <w:rPr>
                <w:rFonts w:ascii="Times New Roman" w:hAnsi="Times New Roman"/>
                <w:sz w:val="28"/>
                <w:szCs w:val="28"/>
              </w:rPr>
              <w:t>ами</w:t>
            </w:r>
            <w:r w:rsidR="00085304" w:rsidRPr="00064917">
              <w:rPr>
                <w:rFonts w:ascii="Times New Roman" w:hAnsi="Times New Roman"/>
                <w:sz w:val="28"/>
                <w:szCs w:val="28"/>
              </w:rPr>
              <w:t xml:space="preserve"> «100»;</w:t>
            </w:r>
          </w:p>
          <w:p w:rsidR="00A220C8" w:rsidRPr="00064917" w:rsidRDefault="007B5637" w:rsidP="007B5637">
            <w:pPr>
              <w:spacing w:line="233" w:lineRule="auto"/>
              <w:ind w:firstLine="709"/>
              <w:jc w:val="both"/>
              <w:rPr>
                <w:rFonts w:ascii="Times New Roman" w:hAnsi="Times New Roman"/>
                <w:sz w:val="28"/>
                <w:szCs w:val="28"/>
                <w:highlight w:val="yellow"/>
              </w:rPr>
            </w:pPr>
            <w:r w:rsidRPr="00064917">
              <w:rPr>
                <w:rFonts w:ascii="Times New Roman" w:hAnsi="Times New Roman"/>
                <w:sz w:val="28"/>
                <w:szCs w:val="28"/>
              </w:rPr>
              <w:t>таблицу пункта 5 «Перечень мероприятий подпрограммы» изложить в следующей редакции:</w:t>
            </w:r>
          </w:p>
        </w:tc>
      </w:tr>
    </w:tbl>
    <w:p w:rsidR="007B5637" w:rsidRPr="00064917" w:rsidRDefault="007B5637">
      <w:pPr>
        <w:rPr>
          <w:rFonts w:ascii="Times New Roman" w:hAnsi="Times New Roman"/>
          <w:sz w:val="2"/>
          <w:szCs w:val="2"/>
        </w:rPr>
      </w:pPr>
    </w:p>
    <w:tbl>
      <w:tblPr>
        <w:tblW w:w="9489" w:type="dxa"/>
        <w:tblInd w:w="-56" w:type="dxa"/>
        <w:tblLayout w:type="fixed"/>
        <w:tblCellMar>
          <w:top w:w="102" w:type="dxa"/>
          <w:left w:w="62" w:type="dxa"/>
          <w:bottom w:w="102" w:type="dxa"/>
          <w:right w:w="62" w:type="dxa"/>
        </w:tblCellMar>
        <w:tblLook w:val="0000" w:firstRow="0" w:lastRow="0" w:firstColumn="0" w:lastColumn="0" w:noHBand="0" w:noVBand="0"/>
      </w:tblPr>
      <w:tblGrid>
        <w:gridCol w:w="686"/>
        <w:gridCol w:w="2856"/>
        <w:gridCol w:w="434"/>
        <w:gridCol w:w="420"/>
        <w:gridCol w:w="420"/>
        <w:gridCol w:w="420"/>
        <w:gridCol w:w="426"/>
        <w:gridCol w:w="425"/>
        <w:gridCol w:w="425"/>
        <w:gridCol w:w="425"/>
        <w:gridCol w:w="425"/>
        <w:gridCol w:w="426"/>
        <w:gridCol w:w="425"/>
        <w:gridCol w:w="425"/>
        <w:gridCol w:w="425"/>
        <w:gridCol w:w="426"/>
      </w:tblGrid>
      <w:tr w:rsidR="002D5A53" w:rsidRPr="00064917" w:rsidTr="002D5A53">
        <w:tc>
          <w:tcPr>
            <w:tcW w:w="686"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2D5A53" w:rsidRPr="00064917" w:rsidRDefault="00B338EB" w:rsidP="00974DB2">
            <w:pPr>
              <w:autoSpaceDE w:val="0"/>
              <w:autoSpaceDN w:val="0"/>
              <w:adjustRightInd w:val="0"/>
              <w:spacing w:line="228" w:lineRule="auto"/>
              <w:jc w:val="center"/>
              <w:rPr>
                <w:rFonts w:ascii="Times New Roman" w:hAnsi="Times New Roman"/>
              </w:rPr>
            </w:pPr>
            <w:r w:rsidRPr="00064917">
              <w:rPr>
                <w:rFonts w:ascii="Times New Roman" w:hAnsi="Times New Roman"/>
              </w:rPr>
              <w:t>«</w:t>
            </w:r>
            <w:r w:rsidR="002D5A53" w:rsidRPr="00064917">
              <w:rPr>
                <w:rFonts w:ascii="Times New Roman" w:hAnsi="Times New Roman"/>
              </w:rPr>
              <w:t xml:space="preserve">№ </w:t>
            </w:r>
          </w:p>
          <w:p w:rsidR="002D5A53" w:rsidRPr="00064917" w:rsidRDefault="002D5A53"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п/п</w:t>
            </w:r>
          </w:p>
        </w:tc>
        <w:tc>
          <w:tcPr>
            <w:tcW w:w="2856"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2D5A53" w:rsidRPr="00064917" w:rsidRDefault="002D5A53" w:rsidP="00974DB2">
            <w:pPr>
              <w:autoSpaceDE w:val="0"/>
              <w:autoSpaceDN w:val="0"/>
              <w:adjustRightInd w:val="0"/>
              <w:spacing w:line="228" w:lineRule="auto"/>
              <w:jc w:val="center"/>
              <w:rPr>
                <w:rFonts w:ascii="Times New Roman" w:hAnsi="Times New Roman"/>
              </w:rPr>
            </w:pPr>
            <w:r w:rsidRPr="00064917">
              <w:rPr>
                <w:rFonts w:ascii="Times New Roman" w:hAnsi="Times New Roman"/>
              </w:rPr>
              <w:t xml:space="preserve">Наименование </w:t>
            </w:r>
          </w:p>
        </w:tc>
        <w:tc>
          <w:tcPr>
            <w:tcW w:w="434"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ГРБС</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Исполнители</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Источник ФО</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КБК</w:t>
            </w:r>
          </w:p>
        </w:tc>
        <w:tc>
          <w:tcPr>
            <w:tcW w:w="4253" w:type="dxa"/>
            <w:gridSpan w:val="10"/>
            <w:tcBorders>
              <w:top w:val="single" w:sz="4" w:space="0" w:color="auto"/>
              <w:left w:val="single" w:sz="4" w:space="0" w:color="auto"/>
              <w:right w:val="single" w:sz="4" w:space="0" w:color="auto"/>
            </w:tcBorders>
            <w:tcMar>
              <w:top w:w="28" w:type="dxa"/>
              <w:left w:w="28" w:type="dxa"/>
              <w:bottom w:w="28" w:type="dxa"/>
              <w:right w:w="28" w:type="dxa"/>
            </w:tcMar>
          </w:tcPr>
          <w:p w:rsidR="002D5A53" w:rsidRPr="00064917" w:rsidRDefault="002D5A53"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Объемы ФО по годам (тыс. рублей)</w:t>
            </w:r>
          </w:p>
        </w:tc>
      </w:tr>
      <w:tr w:rsidR="002D5A53" w:rsidRPr="00064917" w:rsidTr="002D5A53">
        <w:trPr>
          <w:cantSplit/>
          <w:trHeight w:val="1188"/>
        </w:trPr>
        <w:tc>
          <w:tcPr>
            <w:tcW w:w="686" w:type="dxa"/>
            <w:vMerge/>
            <w:tcBorders>
              <w:top w:val="single" w:sz="4" w:space="0" w:color="auto"/>
              <w:left w:val="single" w:sz="4" w:space="0" w:color="auto"/>
              <w:right w:val="single" w:sz="4" w:space="0" w:color="auto"/>
            </w:tcBorders>
            <w:tcMar>
              <w:top w:w="28" w:type="dxa"/>
              <w:left w:w="28" w:type="dxa"/>
              <w:bottom w:w="28" w:type="dxa"/>
              <w:right w:w="28" w:type="dxa"/>
            </w:tcMar>
          </w:tcPr>
          <w:p w:rsidR="002D5A53" w:rsidRPr="00064917" w:rsidRDefault="002D5A53" w:rsidP="00974DB2">
            <w:pPr>
              <w:spacing w:line="228" w:lineRule="auto"/>
              <w:rPr>
                <w:rFonts w:ascii="Times New Roman" w:hAnsi="Times New Roman"/>
              </w:rPr>
            </w:pPr>
          </w:p>
        </w:tc>
        <w:tc>
          <w:tcPr>
            <w:tcW w:w="2856" w:type="dxa"/>
            <w:vMerge/>
            <w:tcBorders>
              <w:top w:val="single" w:sz="4" w:space="0" w:color="auto"/>
              <w:left w:val="single" w:sz="4" w:space="0" w:color="auto"/>
              <w:right w:val="single" w:sz="4" w:space="0" w:color="auto"/>
            </w:tcBorders>
            <w:tcMar>
              <w:top w:w="28" w:type="dxa"/>
              <w:left w:w="28" w:type="dxa"/>
              <w:bottom w:w="28" w:type="dxa"/>
              <w:right w:w="28" w:type="dxa"/>
            </w:tcMar>
          </w:tcPr>
          <w:p w:rsidR="002D5A53" w:rsidRPr="00064917" w:rsidRDefault="002D5A53" w:rsidP="00974DB2">
            <w:pPr>
              <w:spacing w:line="228" w:lineRule="auto"/>
              <w:rPr>
                <w:rFonts w:ascii="Times New Roman" w:hAnsi="Times New Roman"/>
              </w:rPr>
            </w:pPr>
          </w:p>
        </w:tc>
        <w:tc>
          <w:tcPr>
            <w:tcW w:w="434" w:type="dxa"/>
            <w:vMerge/>
            <w:tcBorders>
              <w:top w:val="single" w:sz="4" w:space="0" w:color="auto"/>
              <w:left w:val="single" w:sz="4" w:space="0" w:color="auto"/>
              <w:right w:val="single" w:sz="4" w:space="0" w:color="auto"/>
            </w:tcBorders>
            <w:tcMar>
              <w:top w:w="28" w:type="dxa"/>
              <w:left w:w="28" w:type="dxa"/>
              <w:bottom w:w="28" w:type="dxa"/>
              <w:right w:w="28" w:type="dxa"/>
            </w:tcMar>
          </w:tcPr>
          <w:p w:rsidR="002D5A53" w:rsidRPr="00064917" w:rsidRDefault="002D5A53"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2D5A53" w:rsidRPr="00064917" w:rsidRDefault="002D5A53"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2D5A53" w:rsidRPr="00064917" w:rsidRDefault="002D5A53" w:rsidP="00974DB2">
            <w:pPr>
              <w:spacing w:line="228" w:lineRule="auto"/>
              <w:jc w:val="center"/>
              <w:rPr>
                <w:rFonts w:ascii="Times New Roman" w:hAnsi="Times New Roman"/>
              </w:rPr>
            </w:pPr>
          </w:p>
        </w:tc>
        <w:tc>
          <w:tcPr>
            <w:tcW w:w="420" w:type="dxa"/>
            <w:vMerge/>
            <w:tcBorders>
              <w:left w:val="single" w:sz="4" w:space="0" w:color="auto"/>
              <w:right w:val="single" w:sz="4" w:space="0" w:color="auto"/>
            </w:tcBorders>
            <w:tcMar>
              <w:top w:w="28" w:type="dxa"/>
              <w:left w:w="28" w:type="dxa"/>
              <w:bottom w:w="28" w:type="dxa"/>
              <w:right w:w="28" w:type="dxa"/>
            </w:tcMar>
          </w:tcPr>
          <w:p w:rsidR="002D5A53" w:rsidRPr="00064917" w:rsidRDefault="002D5A53" w:rsidP="00974DB2">
            <w:pPr>
              <w:spacing w:line="228" w:lineRule="auto"/>
              <w:rPr>
                <w:rFonts w:ascii="Times New Roman" w:hAnsi="Times New Roman"/>
              </w:rPr>
            </w:pP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spacing w:line="228" w:lineRule="auto"/>
              <w:ind w:left="113" w:right="113"/>
              <w:jc w:val="center"/>
              <w:rPr>
                <w:rFonts w:ascii="Times New Roman" w:hAnsi="Times New Roman"/>
              </w:rPr>
            </w:pPr>
            <w:r w:rsidRPr="00064917">
              <w:rPr>
                <w:rFonts w:ascii="Times New Roman" w:hAnsi="Times New Roman"/>
              </w:rPr>
              <w:t>всего</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2022</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2023</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2024</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2025</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2026</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2027</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2028</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2029</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2D5A53" w:rsidRPr="00064917" w:rsidRDefault="002D5A5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2030</w:t>
            </w:r>
          </w:p>
        </w:tc>
      </w:tr>
    </w:tbl>
    <w:p w:rsidR="002D5A53" w:rsidRPr="00064917" w:rsidRDefault="002D5A53">
      <w:pPr>
        <w:rPr>
          <w:rFonts w:ascii="Times New Roman" w:hAnsi="Times New Roman"/>
          <w:sz w:val="2"/>
          <w:szCs w:val="2"/>
        </w:rPr>
      </w:pPr>
    </w:p>
    <w:tbl>
      <w:tblPr>
        <w:tblW w:w="949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2857"/>
        <w:gridCol w:w="428"/>
        <w:gridCol w:w="420"/>
        <w:gridCol w:w="425"/>
        <w:gridCol w:w="425"/>
        <w:gridCol w:w="425"/>
        <w:gridCol w:w="425"/>
        <w:gridCol w:w="425"/>
        <w:gridCol w:w="426"/>
        <w:gridCol w:w="425"/>
        <w:gridCol w:w="425"/>
        <w:gridCol w:w="426"/>
        <w:gridCol w:w="425"/>
        <w:gridCol w:w="425"/>
        <w:gridCol w:w="426"/>
      </w:tblGrid>
      <w:tr w:rsidR="0030699B" w:rsidRPr="00064917" w:rsidTr="0030699B">
        <w:trPr>
          <w:cantSplit/>
          <w:trHeight w:val="289"/>
          <w:tblHeader/>
        </w:trPr>
        <w:tc>
          <w:tcPr>
            <w:tcW w:w="68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1</w:t>
            </w:r>
          </w:p>
        </w:tc>
        <w:tc>
          <w:tcPr>
            <w:tcW w:w="2857"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2</w:t>
            </w:r>
          </w:p>
        </w:tc>
        <w:tc>
          <w:tcPr>
            <w:tcW w:w="428"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3</w:t>
            </w:r>
          </w:p>
        </w:tc>
        <w:tc>
          <w:tcPr>
            <w:tcW w:w="420"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4</w:t>
            </w: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5</w:t>
            </w: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6</w:t>
            </w: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7</w:t>
            </w: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8</w:t>
            </w: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9</w:t>
            </w:r>
          </w:p>
        </w:tc>
        <w:tc>
          <w:tcPr>
            <w:tcW w:w="426"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10</w:t>
            </w: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11</w:t>
            </w: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12</w:t>
            </w:r>
          </w:p>
        </w:tc>
        <w:tc>
          <w:tcPr>
            <w:tcW w:w="426"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13</w:t>
            </w: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14</w:t>
            </w: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16</w:t>
            </w:r>
          </w:p>
        </w:tc>
      </w:tr>
      <w:tr w:rsidR="0030699B" w:rsidRPr="00064917" w:rsidTr="0064424B">
        <w:trPr>
          <w:cantSplit/>
          <w:trHeight w:val="365"/>
        </w:trPr>
        <w:tc>
          <w:tcPr>
            <w:tcW w:w="68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1</w:t>
            </w:r>
          </w:p>
        </w:tc>
        <w:tc>
          <w:tcPr>
            <w:tcW w:w="2857" w:type="dxa"/>
            <w:tcBorders>
              <w:bottom w:val="single" w:sz="4" w:space="0" w:color="auto"/>
            </w:tcBorders>
            <w:tcMar>
              <w:top w:w="28" w:type="dxa"/>
              <w:left w:w="28" w:type="dxa"/>
              <w:bottom w:w="28" w:type="dxa"/>
              <w:right w:w="28" w:type="dxa"/>
            </w:tcMar>
          </w:tcPr>
          <w:p w:rsidR="0030699B" w:rsidRPr="00064917" w:rsidRDefault="0030699B" w:rsidP="0030699B">
            <w:pPr>
              <w:autoSpaceDE w:val="0"/>
              <w:autoSpaceDN w:val="0"/>
              <w:adjustRightInd w:val="0"/>
              <w:outlineLvl w:val="0"/>
              <w:rPr>
                <w:rFonts w:ascii="Times New Roman" w:hAnsi="Times New Roman"/>
              </w:rPr>
            </w:pPr>
            <w:r w:rsidRPr="00064917">
              <w:rPr>
                <w:rFonts w:ascii="Times New Roman" w:hAnsi="Times New Roman"/>
              </w:rPr>
              <w:t>Региональные проекты</w:t>
            </w:r>
          </w:p>
        </w:tc>
        <w:tc>
          <w:tcPr>
            <w:tcW w:w="428" w:type="dxa"/>
            <w:tcBorders>
              <w:bottom w:val="single" w:sz="4" w:space="0" w:color="auto"/>
            </w:tcBorders>
            <w:tcMar>
              <w:top w:w="28" w:type="dxa"/>
              <w:left w:w="28" w:type="dxa"/>
              <w:bottom w:w="28" w:type="dxa"/>
              <w:right w:w="28" w:type="dxa"/>
            </w:tcMar>
            <w:textDirection w:val="btLr"/>
            <w:vAlign w:val="center"/>
          </w:tcPr>
          <w:p w:rsidR="0030699B" w:rsidRPr="00064917" w:rsidRDefault="0030699B" w:rsidP="0030699B">
            <w:pPr>
              <w:autoSpaceDE w:val="0"/>
              <w:autoSpaceDN w:val="0"/>
              <w:adjustRightInd w:val="0"/>
              <w:ind w:left="113" w:right="113"/>
              <w:jc w:val="center"/>
              <w:rPr>
                <w:rFonts w:ascii="Times New Roman" w:hAnsi="Times New Roman"/>
              </w:rPr>
            </w:pPr>
          </w:p>
        </w:tc>
        <w:tc>
          <w:tcPr>
            <w:tcW w:w="420" w:type="dxa"/>
            <w:tcBorders>
              <w:bottom w:val="single" w:sz="4" w:space="0" w:color="auto"/>
            </w:tcBorders>
            <w:tcMar>
              <w:top w:w="28" w:type="dxa"/>
              <w:left w:w="28" w:type="dxa"/>
              <w:bottom w:w="28" w:type="dxa"/>
              <w:right w:w="28" w:type="dxa"/>
            </w:tcMar>
            <w:textDirection w:val="btLr"/>
            <w:vAlign w:val="center"/>
          </w:tcPr>
          <w:p w:rsidR="0030699B" w:rsidRPr="00064917" w:rsidRDefault="0030699B" w:rsidP="0030699B">
            <w:pPr>
              <w:autoSpaceDE w:val="0"/>
              <w:autoSpaceDN w:val="0"/>
              <w:adjustRightInd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30699B" w:rsidRPr="00064917" w:rsidRDefault="0030699B" w:rsidP="0030699B">
            <w:pPr>
              <w:autoSpaceDE w:val="0"/>
              <w:autoSpaceDN w:val="0"/>
              <w:adjustRightInd w:val="0"/>
              <w:ind w:left="113" w:right="113"/>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p>
        </w:tc>
        <w:tc>
          <w:tcPr>
            <w:tcW w:w="426"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p>
        </w:tc>
        <w:tc>
          <w:tcPr>
            <w:tcW w:w="426"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p>
        </w:tc>
        <w:tc>
          <w:tcPr>
            <w:tcW w:w="426"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p>
        </w:tc>
      </w:tr>
      <w:tr w:rsidR="003A3D87" w:rsidRPr="00064917" w:rsidTr="0005366B">
        <w:trPr>
          <w:cantSplit/>
          <w:trHeight w:val="1392"/>
        </w:trPr>
        <w:tc>
          <w:tcPr>
            <w:tcW w:w="685" w:type="dxa"/>
            <w:vMerge w:val="restart"/>
            <w:tcMar>
              <w:top w:w="28" w:type="dxa"/>
              <w:left w:w="28" w:type="dxa"/>
              <w:bottom w:w="28" w:type="dxa"/>
              <w:right w:w="28" w:type="dxa"/>
            </w:tcMar>
          </w:tcPr>
          <w:p w:rsidR="003A3D87" w:rsidRPr="00064917" w:rsidRDefault="003A3D87" w:rsidP="0030699B">
            <w:pPr>
              <w:autoSpaceDE w:val="0"/>
              <w:autoSpaceDN w:val="0"/>
              <w:adjustRightInd w:val="0"/>
              <w:jc w:val="center"/>
              <w:rPr>
                <w:rFonts w:ascii="Times New Roman" w:hAnsi="Times New Roman"/>
              </w:rPr>
            </w:pPr>
            <w:r w:rsidRPr="00064917">
              <w:rPr>
                <w:rFonts w:ascii="Times New Roman" w:hAnsi="Times New Roman"/>
              </w:rPr>
              <w:t>1.1</w:t>
            </w:r>
          </w:p>
        </w:tc>
        <w:tc>
          <w:tcPr>
            <w:tcW w:w="2857" w:type="dxa"/>
            <w:tcBorders>
              <w:bottom w:val="nil"/>
            </w:tcBorders>
            <w:tcMar>
              <w:top w:w="28" w:type="dxa"/>
              <w:left w:w="28" w:type="dxa"/>
              <w:bottom w:w="28" w:type="dxa"/>
              <w:right w:w="28" w:type="dxa"/>
            </w:tcMar>
          </w:tcPr>
          <w:p w:rsidR="003A3D87" w:rsidRPr="00064917" w:rsidRDefault="003A3D87" w:rsidP="0030699B">
            <w:pPr>
              <w:autoSpaceDE w:val="0"/>
              <w:autoSpaceDN w:val="0"/>
              <w:adjustRightInd w:val="0"/>
              <w:outlineLvl w:val="0"/>
              <w:rPr>
                <w:rFonts w:ascii="Times New Roman" w:hAnsi="Times New Roman"/>
              </w:rPr>
            </w:pPr>
            <w:r w:rsidRPr="00064917">
              <w:rPr>
                <w:rFonts w:ascii="Times New Roman" w:hAnsi="Times New Roman"/>
                <w:spacing w:val="-4"/>
              </w:rPr>
              <w:t>Региональный проект «Борьба с сердечно-сосудистыми заболеваниями (Рязанская область)»</w:t>
            </w:r>
            <w:r w:rsidRPr="00064917">
              <w:rPr>
                <w:rFonts w:ascii="Times New Roman" w:hAnsi="Times New Roman"/>
              </w:rPr>
              <w:t>, в том числе:</w:t>
            </w:r>
          </w:p>
        </w:tc>
        <w:tc>
          <w:tcPr>
            <w:tcW w:w="428" w:type="dxa"/>
            <w:tcBorders>
              <w:bottom w:val="nil"/>
            </w:tcBorders>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ind w:left="113" w:right="113"/>
              <w:jc w:val="center"/>
              <w:rPr>
                <w:rFonts w:ascii="Times New Roman" w:hAnsi="Times New Roman"/>
              </w:rPr>
            </w:pPr>
          </w:p>
        </w:tc>
        <w:tc>
          <w:tcPr>
            <w:tcW w:w="420" w:type="dxa"/>
            <w:tcBorders>
              <w:bottom w:val="nil"/>
            </w:tcBorders>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3A3D87" w:rsidRPr="00064917" w:rsidRDefault="003A3D87" w:rsidP="0030699B">
            <w:pPr>
              <w:ind w:left="113" w:right="113"/>
              <w:jc w:val="center"/>
              <w:rPr>
                <w:rFonts w:ascii="Times New Roman" w:hAnsi="Times New Roman"/>
                <w:lang w:val="en-US"/>
              </w:rPr>
            </w:pPr>
            <w:r w:rsidRPr="00064917">
              <w:rPr>
                <w:rFonts w:ascii="Times New Roman" w:hAnsi="Times New Roman"/>
                <w:lang w:val="en-US"/>
              </w:rPr>
              <w:t>N2</w:t>
            </w:r>
          </w:p>
        </w:tc>
        <w:tc>
          <w:tcPr>
            <w:tcW w:w="425" w:type="dxa"/>
            <w:tcMar>
              <w:top w:w="28" w:type="dxa"/>
              <w:left w:w="28" w:type="dxa"/>
              <w:bottom w:w="28" w:type="dxa"/>
              <w:right w:w="28" w:type="dxa"/>
            </w:tcMar>
            <w:textDirection w:val="btLr"/>
            <w:vAlign w:val="center"/>
          </w:tcPr>
          <w:p w:rsidR="003A3D87" w:rsidRPr="00064917" w:rsidRDefault="003A3D87" w:rsidP="003A3D87">
            <w:pPr>
              <w:ind w:left="113" w:right="113"/>
              <w:jc w:val="center"/>
              <w:rPr>
                <w:rFonts w:ascii="Times New Roman" w:hAnsi="Times New Roman"/>
                <w:color w:val="000000"/>
              </w:rPr>
            </w:pPr>
            <w:r w:rsidRPr="00064917">
              <w:rPr>
                <w:rFonts w:ascii="Times New Roman" w:hAnsi="Times New Roman"/>
                <w:color w:val="000000"/>
              </w:rPr>
              <w:t>373004,22681</w:t>
            </w:r>
          </w:p>
        </w:tc>
        <w:tc>
          <w:tcPr>
            <w:tcW w:w="425" w:type="dxa"/>
            <w:tcMar>
              <w:top w:w="28" w:type="dxa"/>
              <w:left w:w="28" w:type="dxa"/>
              <w:bottom w:w="28" w:type="dxa"/>
              <w:right w:w="28" w:type="dxa"/>
            </w:tcMar>
            <w:textDirection w:val="btLr"/>
            <w:vAlign w:val="center"/>
          </w:tcPr>
          <w:p w:rsidR="003A3D87" w:rsidRPr="00064917" w:rsidRDefault="003A3D87" w:rsidP="003A3D87">
            <w:pPr>
              <w:ind w:left="113" w:right="113"/>
              <w:jc w:val="center"/>
              <w:rPr>
                <w:rFonts w:ascii="Times New Roman" w:hAnsi="Times New Roman"/>
                <w:color w:val="000000"/>
              </w:rPr>
            </w:pPr>
            <w:r w:rsidRPr="00064917">
              <w:rPr>
                <w:rFonts w:ascii="Times New Roman" w:hAnsi="Times New Roman"/>
                <w:color w:val="000000"/>
              </w:rPr>
              <w:t>124334,74227</w:t>
            </w:r>
          </w:p>
        </w:tc>
        <w:tc>
          <w:tcPr>
            <w:tcW w:w="425" w:type="dxa"/>
            <w:tcMar>
              <w:top w:w="28" w:type="dxa"/>
              <w:left w:w="28" w:type="dxa"/>
              <w:bottom w:w="28" w:type="dxa"/>
              <w:right w:w="28" w:type="dxa"/>
            </w:tcMar>
            <w:textDirection w:val="btLr"/>
            <w:vAlign w:val="center"/>
          </w:tcPr>
          <w:p w:rsidR="003A3D87" w:rsidRPr="00064917" w:rsidRDefault="003A3D87" w:rsidP="003A3D87">
            <w:pPr>
              <w:ind w:left="113" w:right="113"/>
              <w:jc w:val="center"/>
              <w:rPr>
                <w:rFonts w:ascii="Times New Roman" w:hAnsi="Times New Roman"/>
                <w:color w:val="000000"/>
              </w:rPr>
            </w:pPr>
            <w:r w:rsidRPr="00064917">
              <w:rPr>
                <w:rFonts w:ascii="Times New Roman" w:hAnsi="Times New Roman"/>
                <w:color w:val="000000"/>
              </w:rPr>
              <w:t>124334,74227</w:t>
            </w:r>
          </w:p>
        </w:tc>
        <w:tc>
          <w:tcPr>
            <w:tcW w:w="426" w:type="dxa"/>
            <w:tcMar>
              <w:top w:w="28" w:type="dxa"/>
              <w:left w:w="28" w:type="dxa"/>
              <w:bottom w:w="28" w:type="dxa"/>
              <w:right w:w="28" w:type="dxa"/>
            </w:tcMar>
            <w:textDirection w:val="btLr"/>
            <w:vAlign w:val="center"/>
          </w:tcPr>
          <w:p w:rsidR="003A3D87" w:rsidRPr="00064917" w:rsidRDefault="003A3D87" w:rsidP="003A3D87">
            <w:pPr>
              <w:ind w:left="113" w:right="113"/>
              <w:jc w:val="center"/>
              <w:rPr>
                <w:rFonts w:ascii="Times New Roman" w:hAnsi="Times New Roman"/>
                <w:color w:val="000000"/>
              </w:rPr>
            </w:pPr>
            <w:r w:rsidRPr="00064917">
              <w:rPr>
                <w:rFonts w:ascii="Times New Roman" w:hAnsi="Times New Roman"/>
                <w:color w:val="000000"/>
              </w:rPr>
              <w:t>124334,74227</w:t>
            </w: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r>
      <w:tr w:rsidR="003A3D87" w:rsidRPr="00064917" w:rsidTr="00870C0B">
        <w:trPr>
          <w:cantSplit/>
          <w:trHeight w:val="1357"/>
        </w:trPr>
        <w:tc>
          <w:tcPr>
            <w:tcW w:w="685" w:type="dxa"/>
            <w:vMerge/>
            <w:tcMar>
              <w:top w:w="28" w:type="dxa"/>
              <w:left w:w="28" w:type="dxa"/>
              <w:bottom w:w="28" w:type="dxa"/>
              <w:right w:w="28" w:type="dxa"/>
            </w:tcMar>
          </w:tcPr>
          <w:p w:rsidR="003A3D87" w:rsidRPr="00064917" w:rsidRDefault="003A3D87" w:rsidP="0030699B">
            <w:pPr>
              <w:autoSpaceDE w:val="0"/>
              <w:autoSpaceDN w:val="0"/>
              <w:adjustRightInd w:val="0"/>
              <w:jc w:val="center"/>
              <w:rPr>
                <w:rFonts w:ascii="Times New Roman" w:hAnsi="Times New Roman"/>
              </w:rPr>
            </w:pPr>
          </w:p>
        </w:tc>
        <w:tc>
          <w:tcPr>
            <w:tcW w:w="2857" w:type="dxa"/>
            <w:tcBorders>
              <w:top w:val="nil"/>
              <w:bottom w:val="nil"/>
            </w:tcBorders>
            <w:tcMar>
              <w:top w:w="28" w:type="dxa"/>
              <w:left w:w="28" w:type="dxa"/>
              <w:bottom w:w="28" w:type="dxa"/>
              <w:right w:w="28" w:type="dxa"/>
            </w:tcMar>
          </w:tcPr>
          <w:p w:rsidR="003A3D87" w:rsidRPr="00064917" w:rsidRDefault="003A3D87" w:rsidP="0030699B">
            <w:pPr>
              <w:autoSpaceDE w:val="0"/>
              <w:autoSpaceDN w:val="0"/>
              <w:adjustRightInd w:val="0"/>
              <w:outlineLvl w:val="0"/>
              <w:rPr>
                <w:rFonts w:ascii="Times New Roman" w:hAnsi="Times New Roman"/>
                <w:spacing w:val="-4"/>
              </w:rPr>
            </w:pPr>
          </w:p>
        </w:tc>
        <w:tc>
          <w:tcPr>
            <w:tcW w:w="428" w:type="dxa"/>
            <w:tcBorders>
              <w:top w:val="nil"/>
              <w:bottom w:val="nil"/>
            </w:tcBorders>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ind w:left="113" w:right="113"/>
              <w:jc w:val="center"/>
              <w:rPr>
                <w:rFonts w:ascii="Times New Roman" w:hAnsi="Times New Roman"/>
              </w:rPr>
            </w:pPr>
          </w:p>
        </w:tc>
        <w:tc>
          <w:tcPr>
            <w:tcW w:w="420" w:type="dxa"/>
            <w:tcBorders>
              <w:top w:val="nil"/>
              <w:bottom w:val="nil"/>
            </w:tcBorders>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3A3D87" w:rsidRPr="00064917" w:rsidRDefault="003A3D87" w:rsidP="0030699B">
            <w:pPr>
              <w:ind w:left="113" w:right="113"/>
              <w:jc w:val="center"/>
              <w:rPr>
                <w:rFonts w:ascii="Times New Roman" w:hAnsi="Times New Roman"/>
                <w:lang w:val="en-US"/>
              </w:rPr>
            </w:pPr>
            <w:r w:rsidRPr="00064917">
              <w:rPr>
                <w:rFonts w:ascii="Times New Roman" w:hAnsi="Times New Roman"/>
                <w:lang w:val="en-US"/>
              </w:rPr>
              <w:t>N2</w:t>
            </w:r>
          </w:p>
        </w:tc>
        <w:tc>
          <w:tcPr>
            <w:tcW w:w="425" w:type="dxa"/>
            <w:tcMar>
              <w:top w:w="28" w:type="dxa"/>
              <w:left w:w="28" w:type="dxa"/>
              <w:bottom w:w="28" w:type="dxa"/>
              <w:right w:w="28" w:type="dxa"/>
            </w:tcMar>
            <w:textDirection w:val="btLr"/>
            <w:vAlign w:val="center"/>
          </w:tcPr>
          <w:p w:rsidR="003A3D87" w:rsidRPr="00064917" w:rsidRDefault="003A3D87" w:rsidP="003A3D87">
            <w:pPr>
              <w:ind w:left="113" w:right="113"/>
              <w:jc w:val="center"/>
              <w:rPr>
                <w:rFonts w:ascii="Times New Roman" w:hAnsi="Times New Roman"/>
                <w:color w:val="000000"/>
              </w:rPr>
            </w:pPr>
            <w:r w:rsidRPr="00064917">
              <w:rPr>
                <w:rFonts w:ascii="Times New Roman" w:hAnsi="Times New Roman"/>
                <w:color w:val="000000"/>
              </w:rPr>
              <w:t>11190,12681</w:t>
            </w:r>
          </w:p>
        </w:tc>
        <w:tc>
          <w:tcPr>
            <w:tcW w:w="425" w:type="dxa"/>
            <w:tcMar>
              <w:top w:w="28" w:type="dxa"/>
              <w:left w:w="28" w:type="dxa"/>
              <w:bottom w:w="28" w:type="dxa"/>
              <w:right w:w="28" w:type="dxa"/>
            </w:tcMar>
            <w:textDirection w:val="btLr"/>
            <w:vAlign w:val="center"/>
          </w:tcPr>
          <w:p w:rsidR="003A3D87" w:rsidRPr="00064917" w:rsidRDefault="003A3D87" w:rsidP="003A3D87">
            <w:pPr>
              <w:ind w:left="113" w:right="113"/>
              <w:jc w:val="center"/>
              <w:rPr>
                <w:rFonts w:ascii="Times New Roman" w:hAnsi="Times New Roman"/>
                <w:color w:val="000000"/>
              </w:rPr>
            </w:pPr>
            <w:r w:rsidRPr="00064917">
              <w:rPr>
                <w:rFonts w:ascii="Times New Roman" w:hAnsi="Times New Roman"/>
                <w:color w:val="000000"/>
              </w:rPr>
              <w:t>3730,04227</w:t>
            </w:r>
          </w:p>
        </w:tc>
        <w:tc>
          <w:tcPr>
            <w:tcW w:w="425" w:type="dxa"/>
            <w:tcMar>
              <w:top w:w="28" w:type="dxa"/>
              <w:left w:w="28" w:type="dxa"/>
              <w:bottom w:w="28" w:type="dxa"/>
              <w:right w:w="28" w:type="dxa"/>
            </w:tcMar>
            <w:textDirection w:val="btLr"/>
            <w:vAlign w:val="center"/>
          </w:tcPr>
          <w:p w:rsidR="003A3D87" w:rsidRPr="00064917" w:rsidRDefault="003A3D87" w:rsidP="003A3D87">
            <w:pPr>
              <w:ind w:left="113" w:right="113"/>
              <w:jc w:val="center"/>
              <w:rPr>
                <w:rFonts w:ascii="Times New Roman" w:hAnsi="Times New Roman"/>
                <w:color w:val="000000"/>
              </w:rPr>
            </w:pPr>
            <w:r w:rsidRPr="00064917">
              <w:rPr>
                <w:rFonts w:ascii="Times New Roman" w:hAnsi="Times New Roman"/>
                <w:color w:val="000000"/>
              </w:rPr>
              <w:t>3730,04227</w:t>
            </w:r>
          </w:p>
        </w:tc>
        <w:tc>
          <w:tcPr>
            <w:tcW w:w="426" w:type="dxa"/>
            <w:tcMar>
              <w:top w:w="28" w:type="dxa"/>
              <w:left w:w="28" w:type="dxa"/>
              <w:bottom w:w="28" w:type="dxa"/>
              <w:right w:w="28" w:type="dxa"/>
            </w:tcMar>
            <w:textDirection w:val="btLr"/>
            <w:vAlign w:val="center"/>
          </w:tcPr>
          <w:p w:rsidR="003A3D87" w:rsidRPr="00064917" w:rsidRDefault="003A3D87" w:rsidP="003A3D87">
            <w:pPr>
              <w:ind w:left="113" w:right="113"/>
              <w:jc w:val="center"/>
              <w:rPr>
                <w:rFonts w:ascii="Times New Roman" w:hAnsi="Times New Roman"/>
                <w:color w:val="000000"/>
              </w:rPr>
            </w:pPr>
            <w:r w:rsidRPr="00064917">
              <w:rPr>
                <w:rFonts w:ascii="Times New Roman" w:hAnsi="Times New Roman"/>
                <w:color w:val="000000"/>
              </w:rPr>
              <w:t>3730,04227</w:t>
            </w: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r>
      <w:tr w:rsidR="003A3D87" w:rsidRPr="00064917" w:rsidTr="00C0520E">
        <w:trPr>
          <w:cantSplit/>
          <w:trHeight w:hRule="exact" w:val="1134"/>
        </w:trPr>
        <w:tc>
          <w:tcPr>
            <w:tcW w:w="685" w:type="dxa"/>
            <w:vMerge/>
            <w:tcBorders>
              <w:bottom w:val="single" w:sz="4" w:space="0" w:color="auto"/>
            </w:tcBorders>
            <w:tcMar>
              <w:top w:w="28" w:type="dxa"/>
              <w:left w:w="28" w:type="dxa"/>
              <w:bottom w:w="28" w:type="dxa"/>
              <w:right w:w="28" w:type="dxa"/>
            </w:tcMar>
          </w:tcPr>
          <w:p w:rsidR="003A3D87" w:rsidRPr="00064917" w:rsidRDefault="003A3D87" w:rsidP="0030699B">
            <w:pPr>
              <w:autoSpaceDE w:val="0"/>
              <w:autoSpaceDN w:val="0"/>
              <w:adjustRightInd w:val="0"/>
              <w:jc w:val="center"/>
              <w:rPr>
                <w:rFonts w:ascii="Times New Roman" w:hAnsi="Times New Roman"/>
              </w:rPr>
            </w:pPr>
          </w:p>
        </w:tc>
        <w:tc>
          <w:tcPr>
            <w:tcW w:w="2857" w:type="dxa"/>
            <w:tcBorders>
              <w:top w:val="nil"/>
              <w:bottom w:val="single" w:sz="4" w:space="0" w:color="auto"/>
            </w:tcBorders>
            <w:tcMar>
              <w:top w:w="28" w:type="dxa"/>
              <w:left w:w="28" w:type="dxa"/>
              <w:bottom w:w="28" w:type="dxa"/>
              <w:right w:w="28" w:type="dxa"/>
            </w:tcMar>
          </w:tcPr>
          <w:p w:rsidR="003A3D87" w:rsidRPr="00064917" w:rsidRDefault="003A3D87" w:rsidP="0030699B">
            <w:pPr>
              <w:autoSpaceDE w:val="0"/>
              <w:autoSpaceDN w:val="0"/>
              <w:adjustRightInd w:val="0"/>
              <w:outlineLvl w:val="0"/>
              <w:rPr>
                <w:rFonts w:ascii="Times New Roman" w:hAnsi="Times New Roman"/>
              </w:rPr>
            </w:pPr>
          </w:p>
        </w:tc>
        <w:tc>
          <w:tcPr>
            <w:tcW w:w="428" w:type="dxa"/>
            <w:tcBorders>
              <w:top w:val="nil"/>
              <w:bottom w:val="single" w:sz="4" w:space="0" w:color="auto"/>
            </w:tcBorders>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ind w:left="113" w:right="113"/>
              <w:jc w:val="center"/>
              <w:rPr>
                <w:rFonts w:ascii="Times New Roman" w:hAnsi="Times New Roman"/>
              </w:rPr>
            </w:pPr>
          </w:p>
        </w:tc>
        <w:tc>
          <w:tcPr>
            <w:tcW w:w="420" w:type="dxa"/>
            <w:tcBorders>
              <w:top w:val="nil"/>
              <w:bottom w:val="single" w:sz="4" w:space="0" w:color="auto"/>
            </w:tcBorders>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3A3D87" w:rsidRPr="00064917" w:rsidRDefault="003A3D87" w:rsidP="0030699B">
            <w:pPr>
              <w:ind w:left="113" w:right="113"/>
              <w:jc w:val="center"/>
              <w:rPr>
                <w:rFonts w:ascii="Times New Roman" w:hAnsi="Times New Roman"/>
                <w:lang w:val="en-US"/>
              </w:rPr>
            </w:pPr>
            <w:r w:rsidRPr="00064917">
              <w:rPr>
                <w:rFonts w:ascii="Times New Roman" w:hAnsi="Times New Roman"/>
                <w:lang w:val="en-US"/>
              </w:rPr>
              <w:t>N2</w:t>
            </w:r>
          </w:p>
        </w:tc>
        <w:tc>
          <w:tcPr>
            <w:tcW w:w="425" w:type="dxa"/>
            <w:tcMar>
              <w:top w:w="28" w:type="dxa"/>
              <w:left w:w="28" w:type="dxa"/>
              <w:bottom w:w="28" w:type="dxa"/>
              <w:right w:w="28" w:type="dxa"/>
            </w:tcMar>
            <w:textDirection w:val="btLr"/>
            <w:vAlign w:val="center"/>
          </w:tcPr>
          <w:p w:rsidR="003A3D87" w:rsidRPr="00064917" w:rsidRDefault="003A3D87" w:rsidP="003A3D87">
            <w:pPr>
              <w:ind w:left="113" w:right="113"/>
              <w:jc w:val="center"/>
              <w:rPr>
                <w:rFonts w:ascii="Times New Roman" w:hAnsi="Times New Roman"/>
                <w:color w:val="000000"/>
              </w:rPr>
            </w:pPr>
            <w:r w:rsidRPr="00064917">
              <w:rPr>
                <w:rFonts w:ascii="Times New Roman" w:hAnsi="Times New Roman"/>
                <w:color w:val="000000"/>
              </w:rPr>
              <w:t>361814,1</w:t>
            </w:r>
          </w:p>
        </w:tc>
        <w:tc>
          <w:tcPr>
            <w:tcW w:w="425" w:type="dxa"/>
            <w:tcMar>
              <w:top w:w="28" w:type="dxa"/>
              <w:left w:w="28" w:type="dxa"/>
              <w:bottom w:w="28" w:type="dxa"/>
              <w:right w:w="28" w:type="dxa"/>
            </w:tcMar>
            <w:textDirection w:val="btLr"/>
            <w:vAlign w:val="center"/>
          </w:tcPr>
          <w:p w:rsidR="003A3D87" w:rsidRPr="00064917" w:rsidRDefault="003A3D87" w:rsidP="003A3D87">
            <w:pPr>
              <w:ind w:left="113" w:right="113"/>
              <w:jc w:val="center"/>
              <w:rPr>
                <w:rFonts w:ascii="Times New Roman" w:hAnsi="Times New Roman"/>
                <w:color w:val="000000"/>
              </w:rPr>
            </w:pPr>
            <w:r w:rsidRPr="00064917">
              <w:rPr>
                <w:rFonts w:ascii="Times New Roman" w:hAnsi="Times New Roman"/>
                <w:color w:val="000000"/>
              </w:rPr>
              <w:t>120604,7</w:t>
            </w:r>
          </w:p>
        </w:tc>
        <w:tc>
          <w:tcPr>
            <w:tcW w:w="425" w:type="dxa"/>
            <w:tcMar>
              <w:top w:w="28" w:type="dxa"/>
              <w:left w:w="28" w:type="dxa"/>
              <w:bottom w:w="28" w:type="dxa"/>
              <w:right w:w="28" w:type="dxa"/>
            </w:tcMar>
            <w:textDirection w:val="btLr"/>
            <w:vAlign w:val="center"/>
          </w:tcPr>
          <w:p w:rsidR="003A3D87" w:rsidRPr="00064917" w:rsidRDefault="003A3D87" w:rsidP="003A3D87">
            <w:pPr>
              <w:ind w:left="113" w:right="113"/>
              <w:jc w:val="center"/>
              <w:rPr>
                <w:rFonts w:ascii="Times New Roman" w:hAnsi="Times New Roman"/>
                <w:color w:val="000000"/>
              </w:rPr>
            </w:pPr>
            <w:r w:rsidRPr="00064917">
              <w:rPr>
                <w:rFonts w:ascii="Times New Roman" w:hAnsi="Times New Roman"/>
                <w:color w:val="000000"/>
              </w:rPr>
              <w:t>120604,7</w:t>
            </w:r>
          </w:p>
        </w:tc>
        <w:tc>
          <w:tcPr>
            <w:tcW w:w="426" w:type="dxa"/>
            <w:tcMar>
              <w:top w:w="28" w:type="dxa"/>
              <w:left w:w="28" w:type="dxa"/>
              <w:bottom w:w="28" w:type="dxa"/>
              <w:right w:w="28" w:type="dxa"/>
            </w:tcMar>
            <w:textDirection w:val="btLr"/>
            <w:vAlign w:val="center"/>
          </w:tcPr>
          <w:p w:rsidR="003A3D87" w:rsidRPr="00064917" w:rsidRDefault="003A3D87" w:rsidP="003A3D87">
            <w:pPr>
              <w:ind w:left="113" w:right="113"/>
              <w:jc w:val="center"/>
              <w:rPr>
                <w:rFonts w:ascii="Times New Roman" w:hAnsi="Times New Roman"/>
                <w:color w:val="000000"/>
              </w:rPr>
            </w:pPr>
            <w:r w:rsidRPr="00064917">
              <w:rPr>
                <w:rFonts w:ascii="Times New Roman" w:hAnsi="Times New Roman"/>
                <w:color w:val="000000"/>
              </w:rPr>
              <w:t>120604,7</w:t>
            </w: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3A3D87" w:rsidRPr="00064917" w:rsidRDefault="003A3D87"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r>
      <w:tr w:rsidR="00F06DB8" w:rsidRPr="00064917" w:rsidTr="00C0520E">
        <w:trPr>
          <w:cantSplit/>
          <w:trHeight w:val="1462"/>
        </w:trPr>
        <w:tc>
          <w:tcPr>
            <w:tcW w:w="685" w:type="dxa"/>
            <w:tcBorders>
              <w:bottom w:val="single" w:sz="4" w:space="0" w:color="auto"/>
            </w:tcBorders>
            <w:tcMar>
              <w:top w:w="28" w:type="dxa"/>
              <w:left w:w="28" w:type="dxa"/>
              <w:bottom w:w="28" w:type="dxa"/>
              <w:right w:w="28" w:type="dxa"/>
            </w:tcMar>
          </w:tcPr>
          <w:p w:rsidR="00F06DB8" w:rsidRPr="00064917" w:rsidRDefault="00F06DB8" w:rsidP="0030699B">
            <w:pPr>
              <w:autoSpaceDE w:val="0"/>
              <w:autoSpaceDN w:val="0"/>
              <w:adjustRightInd w:val="0"/>
              <w:jc w:val="center"/>
              <w:rPr>
                <w:rFonts w:ascii="Times New Roman" w:hAnsi="Times New Roman"/>
              </w:rPr>
            </w:pPr>
            <w:r w:rsidRPr="00064917">
              <w:rPr>
                <w:rFonts w:ascii="Times New Roman" w:hAnsi="Times New Roman"/>
              </w:rPr>
              <w:t>1.1.1</w:t>
            </w:r>
          </w:p>
        </w:tc>
        <w:tc>
          <w:tcPr>
            <w:tcW w:w="2857" w:type="dxa"/>
            <w:tcBorders>
              <w:bottom w:val="single" w:sz="4" w:space="0" w:color="auto"/>
            </w:tcBorders>
            <w:tcMar>
              <w:top w:w="28" w:type="dxa"/>
              <w:left w:w="28" w:type="dxa"/>
              <w:bottom w:w="28" w:type="dxa"/>
              <w:right w:w="28" w:type="dxa"/>
            </w:tcMar>
          </w:tcPr>
          <w:p w:rsidR="00F06DB8" w:rsidRPr="00064917" w:rsidRDefault="0054265A" w:rsidP="001E0950">
            <w:pPr>
              <w:autoSpaceDE w:val="0"/>
              <w:autoSpaceDN w:val="0"/>
              <w:adjustRightInd w:val="0"/>
              <w:outlineLvl w:val="0"/>
              <w:rPr>
                <w:rFonts w:ascii="Times New Roman" w:hAnsi="Times New Roman"/>
                <w:spacing w:val="-4"/>
              </w:rPr>
            </w:pPr>
            <w:r w:rsidRPr="00064917">
              <w:rPr>
                <w:rFonts w:ascii="Times New Roman" w:hAnsi="Times New Roman"/>
                <w:spacing w:val="-4"/>
              </w:rPr>
              <w:t xml:space="preserve">Обеспечение в амбулаторных условиях лекарственными препаратами в соответствии с перечнем, утвержденным Министерством здравоохранения Российской Федерации, лиц, находящихся под диспансерным наблюдением, которые перенесли </w:t>
            </w:r>
            <w:r w:rsidR="00C0520E" w:rsidRPr="00064917">
              <w:rPr>
                <w:rFonts w:ascii="Times New Roman" w:hAnsi="Times New Roman"/>
                <w:spacing w:val="-4"/>
              </w:rPr>
              <w:t xml:space="preserve">острое нарушение мозгового кровообращения, инфаркт миокарда, а также которым выполнены аортокоронарное шунтирование, </w:t>
            </w:r>
            <w:proofErr w:type="spellStart"/>
            <w:r w:rsidR="00C0520E" w:rsidRPr="00064917">
              <w:rPr>
                <w:rFonts w:ascii="Times New Roman" w:hAnsi="Times New Roman"/>
                <w:spacing w:val="-4"/>
              </w:rPr>
              <w:t>ангиопластика</w:t>
            </w:r>
            <w:proofErr w:type="spellEnd"/>
            <w:r w:rsidR="00C0520E" w:rsidRPr="00064917">
              <w:rPr>
                <w:rFonts w:ascii="Times New Roman" w:hAnsi="Times New Roman"/>
                <w:spacing w:val="-4"/>
              </w:rPr>
              <w:t xml:space="preserve"> коронарных артерий со </w:t>
            </w:r>
            <w:proofErr w:type="spellStart"/>
            <w:r w:rsidR="00C0520E" w:rsidRPr="00064917">
              <w:rPr>
                <w:rFonts w:ascii="Times New Roman" w:hAnsi="Times New Roman"/>
                <w:spacing w:val="-4"/>
              </w:rPr>
              <w:t>стентированием</w:t>
            </w:r>
            <w:proofErr w:type="spellEnd"/>
            <w:r w:rsidR="00C0520E" w:rsidRPr="00064917">
              <w:rPr>
                <w:rFonts w:ascii="Times New Roman" w:hAnsi="Times New Roman"/>
                <w:spacing w:val="-4"/>
              </w:rPr>
              <w:t xml:space="preserve"> и </w:t>
            </w:r>
            <w:proofErr w:type="spellStart"/>
            <w:r w:rsidR="00C0520E" w:rsidRPr="00064917">
              <w:rPr>
                <w:rFonts w:ascii="Times New Roman" w:hAnsi="Times New Roman"/>
                <w:spacing w:val="-4"/>
              </w:rPr>
              <w:t>катетерная</w:t>
            </w:r>
            <w:proofErr w:type="spellEnd"/>
            <w:r w:rsidR="00C0520E" w:rsidRPr="00064917">
              <w:rPr>
                <w:rFonts w:ascii="Times New Roman" w:hAnsi="Times New Roman"/>
                <w:spacing w:val="-4"/>
              </w:rPr>
              <w:t xml:space="preserve"> абляция по поводу сердечно-сосудистых заболеваний, в течение 2 лет с даты постановки диагноза и (или) выполнения</w:t>
            </w:r>
          </w:p>
        </w:tc>
        <w:tc>
          <w:tcPr>
            <w:tcW w:w="428" w:type="dxa"/>
            <w:tcBorders>
              <w:bottom w:val="single" w:sz="4" w:space="0" w:color="auto"/>
            </w:tcBorders>
            <w:tcMar>
              <w:top w:w="28" w:type="dxa"/>
              <w:left w:w="28" w:type="dxa"/>
              <w:bottom w:w="28" w:type="dxa"/>
              <w:right w:w="28" w:type="dxa"/>
            </w:tcMar>
            <w:textDirection w:val="btLr"/>
            <w:vAlign w:val="center"/>
          </w:tcPr>
          <w:p w:rsidR="00F06DB8" w:rsidRPr="00064917" w:rsidRDefault="00F06DB8" w:rsidP="0030699B">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F06DB8" w:rsidRPr="00064917" w:rsidRDefault="00F06DB8" w:rsidP="0030699B">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F06DB8" w:rsidRPr="00064917" w:rsidRDefault="00F06DB8" w:rsidP="0030699B">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F06DB8" w:rsidRPr="00064917" w:rsidRDefault="00F06DB8" w:rsidP="0030699B">
            <w:pPr>
              <w:ind w:left="113" w:right="113"/>
              <w:jc w:val="center"/>
              <w:rPr>
                <w:rFonts w:ascii="Times New Roman" w:hAnsi="Times New Roman"/>
                <w:lang w:val="en-US"/>
              </w:rPr>
            </w:pPr>
            <w:r w:rsidRPr="00064917">
              <w:rPr>
                <w:rFonts w:ascii="Times New Roman" w:hAnsi="Times New Roman"/>
                <w:lang w:val="en-US"/>
              </w:rPr>
              <w:t>N2</w:t>
            </w:r>
          </w:p>
        </w:tc>
        <w:tc>
          <w:tcPr>
            <w:tcW w:w="425" w:type="dxa"/>
            <w:tcMar>
              <w:top w:w="28" w:type="dxa"/>
              <w:left w:w="28" w:type="dxa"/>
              <w:bottom w:w="28" w:type="dxa"/>
              <w:right w:w="28" w:type="dxa"/>
            </w:tcMar>
            <w:textDirection w:val="btLr"/>
            <w:vAlign w:val="center"/>
          </w:tcPr>
          <w:p w:rsidR="00F06DB8" w:rsidRPr="00064917" w:rsidRDefault="00F06DB8" w:rsidP="003C7C62">
            <w:pPr>
              <w:ind w:left="113" w:right="113"/>
              <w:jc w:val="center"/>
              <w:rPr>
                <w:rFonts w:ascii="Times New Roman" w:hAnsi="Times New Roman"/>
                <w:color w:val="000000"/>
              </w:rPr>
            </w:pPr>
            <w:r w:rsidRPr="00064917">
              <w:rPr>
                <w:rFonts w:ascii="Times New Roman" w:hAnsi="Times New Roman"/>
                <w:color w:val="000000"/>
              </w:rPr>
              <w:t>11190,12681</w:t>
            </w:r>
          </w:p>
        </w:tc>
        <w:tc>
          <w:tcPr>
            <w:tcW w:w="425" w:type="dxa"/>
            <w:tcMar>
              <w:top w:w="28" w:type="dxa"/>
              <w:left w:w="28" w:type="dxa"/>
              <w:bottom w:w="28" w:type="dxa"/>
              <w:right w:w="28" w:type="dxa"/>
            </w:tcMar>
            <w:textDirection w:val="btLr"/>
            <w:vAlign w:val="center"/>
          </w:tcPr>
          <w:p w:rsidR="00F06DB8" w:rsidRPr="00064917" w:rsidRDefault="00F06DB8" w:rsidP="003C7C62">
            <w:pPr>
              <w:ind w:left="113" w:right="113"/>
              <w:jc w:val="center"/>
              <w:rPr>
                <w:rFonts w:ascii="Times New Roman" w:hAnsi="Times New Roman"/>
                <w:color w:val="000000"/>
              </w:rPr>
            </w:pPr>
            <w:r w:rsidRPr="00064917">
              <w:rPr>
                <w:rFonts w:ascii="Times New Roman" w:hAnsi="Times New Roman"/>
                <w:color w:val="000000"/>
              </w:rPr>
              <w:t>3730,04227</w:t>
            </w:r>
          </w:p>
        </w:tc>
        <w:tc>
          <w:tcPr>
            <w:tcW w:w="425" w:type="dxa"/>
            <w:tcMar>
              <w:top w:w="28" w:type="dxa"/>
              <w:left w:w="28" w:type="dxa"/>
              <w:bottom w:w="28" w:type="dxa"/>
              <w:right w:w="28" w:type="dxa"/>
            </w:tcMar>
            <w:textDirection w:val="btLr"/>
            <w:vAlign w:val="center"/>
          </w:tcPr>
          <w:p w:rsidR="00F06DB8" w:rsidRPr="00064917" w:rsidRDefault="00F06DB8" w:rsidP="003C7C62">
            <w:pPr>
              <w:ind w:left="113" w:right="113"/>
              <w:jc w:val="center"/>
              <w:rPr>
                <w:rFonts w:ascii="Times New Roman" w:hAnsi="Times New Roman"/>
                <w:color w:val="000000"/>
              </w:rPr>
            </w:pPr>
            <w:r w:rsidRPr="00064917">
              <w:rPr>
                <w:rFonts w:ascii="Times New Roman" w:hAnsi="Times New Roman"/>
                <w:color w:val="000000"/>
              </w:rPr>
              <w:t>3730,04227</w:t>
            </w:r>
          </w:p>
        </w:tc>
        <w:tc>
          <w:tcPr>
            <w:tcW w:w="426" w:type="dxa"/>
            <w:tcMar>
              <w:top w:w="28" w:type="dxa"/>
              <w:left w:w="28" w:type="dxa"/>
              <w:bottom w:w="28" w:type="dxa"/>
              <w:right w:w="28" w:type="dxa"/>
            </w:tcMar>
            <w:textDirection w:val="btLr"/>
            <w:vAlign w:val="center"/>
          </w:tcPr>
          <w:p w:rsidR="00F06DB8" w:rsidRPr="00064917" w:rsidRDefault="00F06DB8" w:rsidP="003C7C62">
            <w:pPr>
              <w:ind w:left="113" w:right="113"/>
              <w:jc w:val="center"/>
              <w:rPr>
                <w:rFonts w:ascii="Times New Roman" w:hAnsi="Times New Roman"/>
                <w:color w:val="000000"/>
              </w:rPr>
            </w:pPr>
            <w:r w:rsidRPr="00064917">
              <w:rPr>
                <w:rFonts w:ascii="Times New Roman" w:hAnsi="Times New Roman"/>
                <w:color w:val="000000"/>
              </w:rPr>
              <w:t>3730,04227</w:t>
            </w:r>
          </w:p>
        </w:tc>
        <w:tc>
          <w:tcPr>
            <w:tcW w:w="425" w:type="dxa"/>
            <w:tcMar>
              <w:top w:w="28" w:type="dxa"/>
              <w:left w:w="28" w:type="dxa"/>
              <w:bottom w:w="28" w:type="dxa"/>
              <w:right w:w="28" w:type="dxa"/>
            </w:tcMar>
            <w:textDirection w:val="btLr"/>
            <w:vAlign w:val="center"/>
          </w:tcPr>
          <w:p w:rsidR="00F06DB8" w:rsidRPr="00064917" w:rsidRDefault="00F06DB8"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F06DB8" w:rsidRPr="00064917" w:rsidRDefault="00F06DB8"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F06DB8" w:rsidRPr="00064917" w:rsidRDefault="00F06DB8"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F06DB8" w:rsidRPr="00064917" w:rsidRDefault="00F06DB8"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F06DB8" w:rsidRPr="00064917" w:rsidRDefault="00F06DB8"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F06DB8" w:rsidRPr="00064917" w:rsidRDefault="00F06DB8"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r>
      <w:tr w:rsidR="00F06DB8" w:rsidRPr="00064917" w:rsidTr="00C0520E">
        <w:trPr>
          <w:cantSplit/>
          <w:trHeight w:val="1171"/>
        </w:trPr>
        <w:tc>
          <w:tcPr>
            <w:tcW w:w="685" w:type="dxa"/>
            <w:tcBorders>
              <w:top w:val="single" w:sz="4" w:space="0" w:color="auto"/>
              <w:bottom w:val="single" w:sz="4" w:space="0" w:color="auto"/>
            </w:tcBorders>
            <w:tcMar>
              <w:top w:w="28" w:type="dxa"/>
              <w:left w:w="28" w:type="dxa"/>
              <w:bottom w:w="28" w:type="dxa"/>
              <w:right w:w="28" w:type="dxa"/>
            </w:tcMar>
          </w:tcPr>
          <w:p w:rsidR="00F06DB8" w:rsidRPr="00064917" w:rsidRDefault="00F06DB8" w:rsidP="0030699B">
            <w:pPr>
              <w:autoSpaceDE w:val="0"/>
              <w:autoSpaceDN w:val="0"/>
              <w:adjustRightInd w:val="0"/>
              <w:jc w:val="center"/>
              <w:rPr>
                <w:rFonts w:ascii="Times New Roman" w:hAnsi="Times New Roman"/>
              </w:rPr>
            </w:pPr>
          </w:p>
        </w:tc>
        <w:tc>
          <w:tcPr>
            <w:tcW w:w="2857" w:type="dxa"/>
            <w:tcBorders>
              <w:top w:val="single" w:sz="4" w:space="0" w:color="auto"/>
              <w:bottom w:val="single" w:sz="4" w:space="0" w:color="auto"/>
            </w:tcBorders>
            <w:tcMar>
              <w:top w:w="28" w:type="dxa"/>
              <w:left w:w="28" w:type="dxa"/>
              <w:bottom w:w="28" w:type="dxa"/>
              <w:right w:w="28" w:type="dxa"/>
            </w:tcMar>
          </w:tcPr>
          <w:p w:rsidR="00F06DB8" w:rsidRPr="00064917" w:rsidRDefault="0054265A" w:rsidP="0030699B">
            <w:pPr>
              <w:autoSpaceDE w:val="0"/>
              <w:autoSpaceDN w:val="0"/>
              <w:adjustRightInd w:val="0"/>
              <w:outlineLvl w:val="0"/>
              <w:rPr>
                <w:rFonts w:ascii="Times New Roman" w:hAnsi="Times New Roman"/>
                <w:spacing w:val="-4"/>
              </w:rPr>
            </w:pPr>
            <w:r w:rsidRPr="00064917">
              <w:rPr>
                <w:rFonts w:ascii="Times New Roman" w:hAnsi="Times New Roman"/>
                <w:spacing w:val="-4"/>
              </w:rPr>
              <w:t>хирургического вмешательства, за исключением лиц,</w:t>
            </w:r>
            <w:r w:rsidR="001D07B8" w:rsidRPr="00064917">
              <w:rPr>
                <w:rFonts w:ascii="Times New Roman" w:hAnsi="Times New Roman"/>
                <w:spacing w:val="-4"/>
              </w:rPr>
              <w:t xml:space="preserve"> относящи</w:t>
            </w:r>
            <w:r w:rsidR="003209F4" w:rsidRPr="00064917">
              <w:rPr>
                <w:rFonts w:ascii="Times New Roman" w:hAnsi="Times New Roman"/>
                <w:spacing w:val="-4"/>
              </w:rPr>
              <w:t>х</w:t>
            </w:r>
            <w:r w:rsidR="001D07B8" w:rsidRPr="00064917">
              <w:rPr>
                <w:rFonts w:ascii="Times New Roman" w:hAnsi="Times New Roman"/>
                <w:spacing w:val="-4"/>
              </w:rPr>
              <w:t>ся к указанной выше категории,</w:t>
            </w:r>
            <w:r w:rsidR="00731466" w:rsidRPr="00064917">
              <w:rPr>
                <w:rFonts w:ascii="Times New Roman" w:hAnsi="Times New Roman"/>
                <w:spacing w:val="-4"/>
              </w:rPr>
              <w:t xml:space="preserve"> </w:t>
            </w:r>
            <w:r w:rsidR="00F06DB8" w:rsidRPr="00064917">
              <w:rPr>
                <w:rFonts w:ascii="Times New Roman" w:hAnsi="Times New Roman"/>
                <w:spacing w:val="-4"/>
              </w:rPr>
              <w:t>имеющих право на получение социальной услуги в виде обеспечения лекарственными препаратами</w:t>
            </w:r>
            <w:r w:rsidR="00731466" w:rsidRPr="00064917">
              <w:rPr>
                <w:rFonts w:ascii="Times New Roman" w:hAnsi="Times New Roman"/>
                <w:spacing w:val="-4"/>
              </w:rPr>
              <w:t xml:space="preserve"> </w:t>
            </w:r>
            <w:r w:rsidR="00F06DB8" w:rsidRPr="00064917">
              <w:rPr>
                <w:rFonts w:ascii="Times New Roman" w:hAnsi="Times New Roman"/>
                <w:spacing w:val="-4"/>
              </w:rPr>
              <w:t>для медицинского применения в соответствии с Федеральным законом «О государственной социальной помощи»</w:t>
            </w:r>
          </w:p>
        </w:tc>
        <w:tc>
          <w:tcPr>
            <w:tcW w:w="428" w:type="dxa"/>
            <w:tcBorders>
              <w:top w:val="single" w:sz="4" w:space="0" w:color="auto"/>
              <w:bottom w:val="single" w:sz="4" w:space="0" w:color="auto"/>
            </w:tcBorders>
            <w:tcMar>
              <w:top w:w="28" w:type="dxa"/>
              <w:left w:w="28" w:type="dxa"/>
              <w:bottom w:w="28" w:type="dxa"/>
              <w:right w:w="28" w:type="dxa"/>
            </w:tcMar>
            <w:textDirection w:val="btLr"/>
            <w:vAlign w:val="center"/>
          </w:tcPr>
          <w:p w:rsidR="00F06DB8" w:rsidRPr="00064917" w:rsidRDefault="00F06DB8" w:rsidP="0030699B">
            <w:pPr>
              <w:widowControl w:val="0"/>
              <w:autoSpaceDE w:val="0"/>
              <w:autoSpaceDN w:val="0"/>
              <w:ind w:left="113" w:right="113"/>
              <w:jc w:val="center"/>
              <w:rPr>
                <w:rFonts w:ascii="Times New Roman" w:hAnsi="Times New Roman"/>
              </w:rPr>
            </w:pPr>
          </w:p>
        </w:tc>
        <w:tc>
          <w:tcPr>
            <w:tcW w:w="420" w:type="dxa"/>
            <w:tcBorders>
              <w:top w:val="single" w:sz="4" w:space="0" w:color="auto"/>
              <w:bottom w:val="single" w:sz="4" w:space="0" w:color="auto"/>
            </w:tcBorders>
            <w:tcMar>
              <w:top w:w="28" w:type="dxa"/>
              <w:left w:w="28" w:type="dxa"/>
              <w:bottom w:w="28" w:type="dxa"/>
              <w:right w:w="28" w:type="dxa"/>
            </w:tcMar>
            <w:textDirection w:val="btLr"/>
            <w:vAlign w:val="center"/>
          </w:tcPr>
          <w:p w:rsidR="00F06DB8" w:rsidRPr="00064917" w:rsidRDefault="00F06DB8" w:rsidP="0030699B">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F06DB8" w:rsidRPr="00064917" w:rsidRDefault="00F06DB8" w:rsidP="0030699B">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F06DB8" w:rsidRPr="00064917" w:rsidRDefault="00F06DB8" w:rsidP="0030699B">
            <w:pPr>
              <w:ind w:left="113" w:right="113"/>
              <w:jc w:val="center"/>
              <w:rPr>
                <w:rFonts w:ascii="Times New Roman" w:hAnsi="Times New Roman"/>
                <w:lang w:val="en-US"/>
              </w:rPr>
            </w:pPr>
            <w:r w:rsidRPr="00064917">
              <w:rPr>
                <w:rFonts w:ascii="Times New Roman" w:hAnsi="Times New Roman"/>
                <w:lang w:val="en-US"/>
              </w:rPr>
              <w:t>N2</w:t>
            </w:r>
          </w:p>
        </w:tc>
        <w:tc>
          <w:tcPr>
            <w:tcW w:w="425" w:type="dxa"/>
            <w:tcMar>
              <w:top w:w="28" w:type="dxa"/>
              <w:left w:w="28" w:type="dxa"/>
              <w:bottom w:w="28" w:type="dxa"/>
              <w:right w:w="28" w:type="dxa"/>
            </w:tcMar>
            <w:textDirection w:val="btLr"/>
            <w:vAlign w:val="center"/>
          </w:tcPr>
          <w:p w:rsidR="00F06DB8" w:rsidRPr="00064917" w:rsidRDefault="00F06DB8" w:rsidP="00F06DB8">
            <w:pPr>
              <w:ind w:left="113" w:right="113"/>
              <w:jc w:val="center"/>
              <w:rPr>
                <w:rFonts w:ascii="Times New Roman" w:hAnsi="Times New Roman"/>
                <w:color w:val="000000"/>
              </w:rPr>
            </w:pPr>
            <w:r w:rsidRPr="00064917">
              <w:rPr>
                <w:rFonts w:ascii="Times New Roman" w:hAnsi="Times New Roman"/>
                <w:color w:val="000000"/>
              </w:rPr>
              <w:t>361814,1</w:t>
            </w:r>
          </w:p>
        </w:tc>
        <w:tc>
          <w:tcPr>
            <w:tcW w:w="425" w:type="dxa"/>
            <w:tcMar>
              <w:top w:w="28" w:type="dxa"/>
              <w:left w:w="28" w:type="dxa"/>
              <w:bottom w:w="28" w:type="dxa"/>
              <w:right w:w="28" w:type="dxa"/>
            </w:tcMar>
            <w:textDirection w:val="btLr"/>
            <w:vAlign w:val="center"/>
          </w:tcPr>
          <w:p w:rsidR="00F06DB8" w:rsidRPr="00064917" w:rsidRDefault="00F06DB8" w:rsidP="00F06DB8">
            <w:pPr>
              <w:ind w:left="113" w:right="113"/>
              <w:jc w:val="center"/>
              <w:rPr>
                <w:rFonts w:ascii="Times New Roman" w:hAnsi="Times New Roman"/>
                <w:color w:val="000000"/>
              </w:rPr>
            </w:pPr>
            <w:r w:rsidRPr="00064917">
              <w:rPr>
                <w:rFonts w:ascii="Times New Roman" w:hAnsi="Times New Roman"/>
                <w:color w:val="000000"/>
              </w:rPr>
              <w:t>120604,7</w:t>
            </w:r>
          </w:p>
        </w:tc>
        <w:tc>
          <w:tcPr>
            <w:tcW w:w="425" w:type="dxa"/>
            <w:tcMar>
              <w:top w:w="28" w:type="dxa"/>
              <w:left w:w="28" w:type="dxa"/>
              <w:bottom w:w="28" w:type="dxa"/>
              <w:right w:w="28" w:type="dxa"/>
            </w:tcMar>
            <w:textDirection w:val="btLr"/>
            <w:vAlign w:val="center"/>
          </w:tcPr>
          <w:p w:rsidR="00F06DB8" w:rsidRPr="00064917" w:rsidRDefault="00F06DB8" w:rsidP="00F06DB8">
            <w:pPr>
              <w:ind w:left="113" w:right="113"/>
              <w:jc w:val="center"/>
              <w:rPr>
                <w:rFonts w:ascii="Times New Roman" w:hAnsi="Times New Roman"/>
                <w:color w:val="000000"/>
              </w:rPr>
            </w:pPr>
            <w:r w:rsidRPr="00064917">
              <w:rPr>
                <w:rFonts w:ascii="Times New Roman" w:hAnsi="Times New Roman"/>
                <w:color w:val="000000"/>
              </w:rPr>
              <w:t>120604,7</w:t>
            </w:r>
          </w:p>
        </w:tc>
        <w:tc>
          <w:tcPr>
            <w:tcW w:w="426" w:type="dxa"/>
            <w:tcMar>
              <w:top w:w="28" w:type="dxa"/>
              <w:left w:w="28" w:type="dxa"/>
              <w:bottom w:w="28" w:type="dxa"/>
              <w:right w:w="28" w:type="dxa"/>
            </w:tcMar>
            <w:textDirection w:val="btLr"/>
            <w:vAlign w:val="center"/>
          </w:tcPr>
          <w:p w:rsidR="00F06DB8" w:rsidRPr="00064917" w:rsidRDefault="00F06DB8" w:rsidP="00F06DB8">
            <w:pPr>
              <w:ind w:left="113" w:right="113"/>
              <w:jc w:val="center"/>
              <w:rPr>
                <w:rFonts w:ascii="Times New Roman" w:hAnsi="Times New Roman"/>
                <w:color w:val="000000"/>
              </w:rPr>
            </w:pPr>
            <w:r w:rsidRPr="00064917">
              <w:rPr>
                <w:rFonts w:ascii="Times New Roman" w:hAnsi="Times New Roman"/>
                <w:color w:val="000000"/>
              </w:rPr>
              <w:t>120604,7</w:t>
            </w:r>
          </w:p>
        </w:tc>
        <w:tc>
          <w:tcPr>
            <w:tcW w:w="425" w:type="dxa"/>
            <w:tcMar>
              <w:top w:w="28" w:type="dxa"/>
              <w:left w:w="28" w:type="dxa"/>
              <w:bottom w:w="28" w:type="dxa"/>
              <w:right w:w="28" w:type="dxa"/>
            </w:tcMar>
            <w:textDirection w:val="btLr"/>
            <w:vAlign w:val="center"/>
          </w:tcPr>
          <w:p w:rsidR="00F06DB8" w:rsidRPr="00064917" w:rsidRDefault="00F06DB8" w:rsidP="00F06DB8">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F06DB8" w:rsidRPr="00064917" w:rsidRDefault="00F06DB8" w:rsidP="00F06DB8">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F06DB8" w:rsidRPr="00064917" w:rsidRDefault="00F06DB8" w:rsidP="00F06DB8">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F06DB8" w:rsidRPr="00064917" w:rsidRDefault="00F06DB8" w:rsidP="00F06DB8">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F06DB8" w:rsidRPr="00064917" w:rsidRDefault="00F06DB8" w:rsidP="00F06DB8">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F06DB8" w:rsidRPr="00064917" w:rsidRDefault="00F06DB8" w:rsidP="00F06DB8">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r>
      <w:tr w:rsidR="000A2934" w:rsidRPr="00064917" w:rsidTr="00C0520E">
        <w:trPr>
          <w:cantSplit/>
          <w:trHeight w:val="1413"/>
        </w:trPr>
        <w:tc>
          <w:tcPr>
            <w:tcW w:w="4390" w:type="dxa"/>
            <w:gridSpan w:val="4"/>
            <w:tcBorders>
              <w:bottom w:val="nil"/>
            </w:tcBorders>
            <w:tcMar>
              <w:top w:w="28" w:type="dxa"/>
              <w:left w:w="28" w:type="dxa"/>
              <w:bottom w:w="28" w:type="dxa"/>
              <w:right w:w="28" w:type="dxa"/>
            </w:tcMar>
          </w:tcPr>
          <w:p w:rsidR="000A2934" w:rsidRPr="00064917" w:rsidRDefault="000A2934" w:rsidP="0030699B">
            <w:pPr>
              <w:widowControl w:val="0"/>
              <w:autoSpaceDE w:val="0"/>
              <w:autoSpaceDN w:val="0"/>
              <w:rPr>
                <w:rFonts w:ascii="Times New Roman" w:hAnsi="Times New Roman"/>
              </w:rPr>
            </w:pPr>
            <w:r w:rsidRPr="00064917">
              <w:rPr>
                <w:rFonts w:ascii="Times New Roman" w:hAnsi="Times New Roman"/>
              </w:rPr>
              <w:t>Всего по региональным проектам</w:t>
            </w: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0A2934" w:rsidRPr="00064917" w:rsidRDefault="000A2934" w:rsidP="0030699B">
            <w:pPr>
              <w:ind w:left="113" w:right="113"/>
              <w:jc w:val="center"/>
              <w:rPr>
                <w:rFonts w:ascii="Times New Roman" w:hAnsi="Times New Roman"/>
                <w:lang w:val="en-US"/>
              </w:rPr>
            </w:pPr>
          </w:p>
        </w:tc>
        <w:tc>
          <w:tcPr>
            <w:tcW w:w="425" w:type="dxa"/>
            <w:tcMar>
              <w:top w:w="28" w:type="dxa"/>
              <w:left w:w="28" w:type="dxa"/>
              <w:bottom w:w="28" w:type="dxa"/>
              <w:right w:w="28" w:type="dxa"/>
            </w:tcMar>
            <w:textDirection w:val="btLr"/>
            <w:vAlign w:val="center"/>
          </w:tcPr>
          <w:p w:rsidR="000A2934" w:rsidRPr="00064917" w:rsidRDefault="000A2934" w:rsidP="000A2934">
            <w:pPr>
              <w:ind w:left="113" w:right="113"/>
              <w:jc w:val="center"/>
              <w:rPr>
                <w:rFonts w:ascii="Times New Roman" w:hAnsi="Times New Roman"/>
                <w:bCs/>
              </w:rPr>
            </w:pPr>
            <w:r w:rsidRPr="00064917">
              <w:rPr>
                <w:rFonts w:ascii="Times New Roman" w:hAnsi="Times New Roman"/>
                <w:bCs/>
              </w:rPr>
              <w:t>373004,22681</w:t>
            </w:r>
          </w:p>
        </w:tc>
        <w:tc>
          <w:tcPr>
            <w:tcW w:w="425" w:type="dxa"/>
            <w:tcMar>
              <w:top w:w="28" w:type="dxa"/>
              <w:left w:w="28" w:type="dxa"/>
              <w:bottom w:w="28" w:type="dxa"/>
              <w:right w:w="28" w:type="dxa"/>
            </w:tcMar>
            <w:textDirection w:val="btLr"/>
            <w:vAlign w:val="center"/>
          </w:tcPr>
          <w:p w:rsidR="000A2934" w:rsidRPr="00064917" w:rsidRDefault="000A2934" w:rsidP="000A2934">
            <w:pPr>
              <w:ind w:left="113" w:right="113"/>
              <w:jc w:val="center"/>
              <w:rPr>
                <w:rFonts w:ascii="Times New Roman" w:hAnsi="Times New Roman"/>
                <w:color w:val="000000"/>
              </w:rPr>
            </w:pPr>
            <w:r w:rsidRPr="00064917">
              <w:rPr>
                <w:rFonts w:ascii="Times New Roman" w:hAnsi="Times New Roman"/>
                <w:color w:val="000000"/>
              </w:rPr>
              <w:t>124334,74227</w:t>
            </w:r>
          </w:p>
        </w:tc>
        <w:tc>
          <w:tcPr>
            <w:tcW w:w="425" w:type="dxa"/>
            <w:tcMar>
              <w:top w:w="28" w:type="dxa"/>
              <w:left w:w="28" w:type="dxa"/>
              <w:bottom w:w="28" w:type="dxa"/>
              <w:right w:w="28" w:type="dxa"/>
            </w:tcMar>
            <w:textDirection w:val="btLr"/>
            <w:vAlign w:val="center"/>
          </w:tcPr>
          <w:p w:rsidR="000A2934" w:rsidRPr="00064917" w:rsidRDefault="000A2934" w:rsidP="000A2934">
            <w:pPr>
              <w:ind w:left="113" w:right="113"/>
              <w:jc w:val="center"/>
              <w:rPr>
                <w:rFonts w:ascii="Times New Roman" w:hAnsi="Times New Roman"/>
                <w:color w:val="000000"/>
              </w:rPr>
            </w:pPr>
            <w:r w:rsidRPr="00064917">
              <w:rPr>
                <w:rFonts w:ascii="Times New Roman" w:hAnsi="Times New Roman"/>
                <w:color w:val="000000"/>
              </w:rPr>
              <w:t>124334,74227</w:t>
            </w:r>
          </w:p>
        </w:tc>
        <w:tc>
          <w:tcPr>
            <w:tcW w:w="426" w:type="dxa"/>
            <w:tcMar>
              <w:top w:w="28" w:type="dxa"/>
              <w:left w:w="28" w:type="dxa"/>
              <w:bottom w:w="28" w:type="dxa"/>
              <w:right w:w="28" w:type="dxa"/>
            </w:tcMar>
            <w:textDirection w:val="btLr"/>
            <w:vAlign w:val="center"/>
          </w:tcPr>
          <w:p w:rsidR="000A2934" w:rsidRPr="00064917" w:rsidRDefault="000A2934" w:rsidP="000A2934">
            <w:pPr>
              <w:ind w:left="113" w:right="113"/>
              <w:jc w:val="center"/>
              <w:rPr>
                <w:rFonts w:ascii="Times New Roman" w:hAnsi="Times New Roman"/>
                <w:color w:val="000000"/>
              </w:rPr>
            </w:pPr>
            <w:r w:rsidRPr="00064917">
              <w:rPr>
                <w:rFonts w:ascii="Times New Roman" w:hAnsi="Times New Roman"/>
                <w:color w:val="000000"/>
              </w:rPr>
              <w:t>124334,74227</w:t>
            </w: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r>
      <w:tr w:rsidR="000A2934" w:rsidRPr="00064917" w:rsidTr="00C0520E">
        <w:trPr>
          <w:cantSplit/>
          <w:trHeight w:val="1293"/>
        </w:trPr>
        <w:tc>
          <w:tcPr>
            <w:tcW w:w="4390" w:type="dxa"/>
            <w:gridSpan w:val="4"/>
            <w:tcBorders>
              <w:top w:val="nil"/>
              <w:bottom w:val="nil"/>
            </w:tcBorders>
            <w:tcMar>
              <w:top w:w="28" w:type="dxa"/>
              <w:left w:w="28" w:type="dxa"/>
              <w:bottom w:w="28" w:type="dxa"/>
              <w:right w:w="28" w:type="dxa"/>
            </w:tcMar>
            <w:textDirection w:val="btLr"/>
            <w:vAlign w:val="center"/>
          </w:tcPr>
          <w:p w:rsidR="000A2934" w:rsidRPr="00064917" w:rsidRDefault="000A2934" w:rsidP="0030699B">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0A2934" w:rsidRPr="00064917" w:rsidRDefault="000A2934" w:rsidP="0030699B">
            <w:pPr>
              <w:ind w:left="113" w:right="113"/>
              <w:jc w:val="center"/>
              <w:rPr>
                <w:rFonts w:ascii="Times New Roman" w:hAnsi="Times New Roman"/>
                <w:lang w:val="en-US"/>
              </w:rPr>
            </w:pPr>
          </w:p>
        </w:tc>
        <w:tc>
          <w:tcPr>
            <w:tcW w:w="425" w:type="dxa"/>
            <w:tcMar>
              <w:top w:w="28" w:type="dxa"/>
              <w:left w:w="28" w:type="dxa"/>
              <w:bottom w:w="28" w:type="dxa"/>
              <w:right w:w="28" w:type="dxa"/>
            </w:tcMar>
            <w:textDirection w:val="btLr"/>
            <w:vAlign w:val="center"/>
          </w:tcPr>
          <w:p w:rsidR="000A2934" w:rsidRPr="00064917" w:rsidRDefault="000A2934" w:rsidP="000A2934">
            <w:pPr>
              <w:ind w:left="113" w:right="113"/>
              <w:jc w:val="center"/>
              <w:rPr>
                <w:rFonts w:ascii="Times New Roman" w:hAnsi="Times New Roman"/>
                <w:bCs/>
              </w:rPr>
            </w:pPr>
            <w:r w:rsidRPr="00064917">
              <w:rPr>
                <w:rFonts w:ascii="Times New Roman" w:hAnsi="Times New Roman"/>
                <w:bCs/>
              </w:rPr>
              <w:t>11190,12681</w:t>
            </w:r>
          </w:p>
        </w:tc>
        <w:tc>
          <w:tcPr>
            <w:tcW w:w="425" w:type="dxa"/>
            <w:tcMar>
              <w:top w:w="28" w:type="dxa"/>
              <w:left w:w="28" w:type="dxa"/>
              <w:bottom w:w="28" w:type="dxa"/>
              <w:right w:w="28" w:type="dxa"/>
            </w:tcMar>
            <w:textDirection w:val="btLr"/>
            <w:vAlign w:val="center"/>
          </w:tcPr>
          <w:p w:rsidR="000A2934" w:rsidRPr="00064917" w:rsidRDefault="000A2934" w:rsidP="000A2934">
            <w:pPr>
              <w:ind w:left="113" w:right="113"/>
              <w:jc w:val="center"/>
              <w:rPr>
                <w:rFonts w:ascii="Times New Roman" w:hAnsi="Times New Roman"/>
              </w:rPr>
            </w:pPr>
            <w:r w:rsidRPr="00064917">
              <w:rPr>
                <w:rFonts w:ascii="Times New Roman" w:hAnsi="Times New Roman"/>
              </w:rPr>
              <w:t>3730,04227</w:t>
            </w:r>
          </w:p>
        </w:tc>
        <w:tc>
          <w:tcPr>
            <w:tcW w:w="425" w:type="dxa"/>
            <w:tcMar>
              <w:top w:w="28" w:type="dxa"/>
              <w:left w:w="28" w:type="dxa"/>
              <w:bottom w:w="28" w:type="dxa"/>
              <w:right w:w="28" w:type="dxa"/>
            </w:tcMar>
            <w:textDirection w:val="btLr"/>
            <w:vAlign w:val="center"/>
          </w:tcPr>
          <w:p w:rsidR="000A2934" w:rsidRPr="00064917" w:rsidRDefault="000A2934" w:rsidP="000A2934">
            <w:pPr>
              <w:ind w:left="113" w:right="113"/>
              <w:jc w:val="center"/>
              <w:rPr>
                <w:rFonts w:ascii="Times New Roman" w:hAnsi="Times New Roman"/>
              </w:rPr>
            </w:pPr>
            <w:r w:rsidRPr="00064917">
              <w:rPr>
                <w:rFonts w:ascii="Times New Roman" w:hAnsi="Times New Roman"/>
              </w:rPr>
              <w:t>3730,04227</w:t>
            </w:r>
          </w:p>
        </w:tc>
        <w:tc>
          <w:tcPr>
            <w:tcW w:w="426" w:type="dxa"/>
            <w:tcMar>
              <w:top w:w="28" w:type="dxa"/>
              <w:left w:w="28" w:type="dxa"/>
              <w:bottom w:w="28" w:type="dxa"/>
              <w:right w:w="28" w:type="dxa"/>
            </w:tcMar>
            <w:textDirection w:val="btLr"/>
            <w:vAlign w:val="center"/>
          </w:tcPr>
          <w:p w:rsidR="000A2934" w:rsidRPr="00064917" w:rsidRDefault="000A2934" w:rsidP="000A2934">
            <w:pPr>
              <w:ind w:left="113" w:right="113"/>
              <w:jc w:val="center"/>
              <w:rPr>
                <w:rFonts w:ascii="Times New Roman" w:hAnsi="Times New Roman"/>
              </w:rPr>
            </w:pPr>
            <w:r w:rsidRPr="00064917">
              <w:rPr>
                <w:rFonts w:ascii="Times New Roman" w:hAnsi="Times New Roman"/>
              </w:rPr>
              <w:t>3730,04227</w:t>
            </w: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r>
      <w:tr w:rsidR="000A2934" w:rsidRPr="00064917" w:rsidTr="00C0520E">
        <w:trPr>
          <w:cantSplit/>
          <w:trHeight w:val="1232"/>
        </w:trPr>
        <w:tc>
          <w:tcPr>
            <w:tcW w:w="4390" w:type="dxa"/>
            <w:gridSpan w:val="4"/>
            <w:tcBorders>
              <w:top w:val="nil"/>
            </w:tcBorders>
            <w:tcMar>
              <w:top w:w="28" w:type="dxa"/>
              <w:left w:w="28" w:type="dxa"/>
              <w:bottom w:w="28" w:type="dxa"/>
              <w:right w:w="28" w:type="dxa"/>
            </w:tcMar>
            <w:textDirection w:val="btLr"/>
            <w:vAlign w:val="center"/>
          </w:tcPr>
          <w:p w:rsidR="000A2934" w:rsidRPr="00064917" w:rsidRDefault="000A2934" w:rsidP="0030699B">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0A2934" w:rsidRPr="00064917" w:rsidRDefault="000A2934" w:rsidP="0030699B">
            <w:pPr>
              <w:ind w:left="113" w:right="113"/>
              <w:jc w:val="center"/>
              <w:rPr>
                <w:rFonts w:ascii="Times New Roman" w:hAnsi="Times New Roman"/>
                <w:lang w:val="en-US"/>
              </w:rPr>
            </w:pPr>
          </w:p>
        </w:tc>
        <w:tc>
          <w:tcPr>
            <w:tcW w:w="425" w:type="dxa"/>
            <w:tcMar>
              <w:top w:w="28" w:type="dxa"/>
              <w:left w:w="28" w:type="dxa"/>
              <w:bottom w:w="28" w:type="dxa"/>
              <w:right w:w="28" w:type="dxa"/>
            </w:tcMar>
            <w:textDirection w:val="btLr"/>
            <w:vAlign w:val="center"/>
          </w:tcPr>
          <w:p w:rsidR="000A2934" w:rsidRPr="00064917" w:rsidRDefault="000A2934" w:rsidP="000A2934">
            <w:pPr>
              <w:ind w:left="113" w:right="113"/>
              <w:jc w:val="center"/>
              <w:rPr>
                <w:rFonts w:ascii="Times New Roman" w:hAnsi="Times New Roman"/>
                <w:bCs/>
              </w:rPr>
            </w:pPr>
            <w:r w:rsidRPr="00064917">
              <w:rPr>
                <w:rFonts w:ascii="Times New Roman" w:hAnsi="Times New Roman"/>
                <w:bCs/>
              </w:rPr>
              <w:t>361814,1</w:t>
            </w:r>
          </w:p>
        </w:tc>
        <w:tc>
          <w:tcPr>
            <w:tcW w:w="425" w:type="dxa"/>
            <w:tcMar>
              <w:top w:w="28" w:type="dxa"/>
              <w:left w:w="28" w:type="dxa"/>
              <w:bottom w:w="28" w:type="dxa"/>
              <w:right w:w="28" w:type="dxa"/>
            </w:tcMar>
            <w:textDirection w:val="btLr"/>
            <w:vAlign w:val="center"/>
          </w:tcPr>
          <w:p w:rsidR="000A2934" w:rsidRPr="00064917" w:rsidRDefault="000A2934" w:rsidP="000A2934">
            <w:pPr>
              <w:ind w:left="113" w:right="113"/>
              <w:jc w:val="center"/>
              <w:rPr>
                <w:rFonts w:ascii="Times New Roman" w:hAnsi="Times New Roman"/>
                <w:color w:val="000000"/>
              </w:rPr>
            </w:pPr>
            <w:r w:rsidRPr="00064917">
              <w:rPr>
                <w:rFonts w:ascii="Times New Roman" w:hAnsi="Times New Roman"/>
                <w:color w:val="000000"/>
              </w:rPr>
              <w:t>120604,7</w:t>
            </w:r>
          </w:p>
        </w:tc>
        <w:tc>
          <w:tcPr>
            <w:tcW w:w="425" w:type="dxa"/>
            <w:tcMar>
              <w:top w:w="28" w:type="dxa"/>
              <w:left w:w="28" w:type="dxa"/>
              <w:bottom w:w="28" w:type="dxa"/>
              <w:right w:w="28" w:type="dxa"/>
            </w:tcMar>
            <w:textDirection w:val="btLr"/>
            <w:vAlign w:val="center"/>
          </w:tcPr>
          <w:p w:rsidR="000A2934" w:rsidRPr="00064917" w:rsidRDefault="000A2934" w:rsidP="000A2934">
            <w:pPr>
              <w:ind w:left="113" w:right="113"/>
              <w:jc w:val="center"/>
              <w:rPr>
                <w:rFonts w:ascii="Times New Roman" w:hAnsi="Times New Roman"/>
                <w:color w:val="000000"/>
              </w:rPr>
            </w:pPr>
            <w:r w:rsidRPr="00064917">
              <w:rPr>
                <w:rFonts w:ascii="Times New Roman" w:hAnsi="Times New Roman"/>
                <w:color w:val="000000"/>
              </w:rPr>
              <w:t>120604,7</w:t>
            </w:r>
          </w:p>
        </w:tc>
        <w:tc>
          <w:tcPr>
            <w:tcW w:w="426" w:type="dxa"/>
            <w:tcMar>
              <w:top w:w="28" w:type="dxa"/>
              <w:left w:w="28" w:type="dxa"/>
              <w:bottom w:w="28" w:type="dxa"/>
              <w:right w:w="28" w:type="dxa"/>
            </w:tcMar>
            <w:textDirection w:val="btLr"/>
            <w:vAlign w:val="center"/>
          </w:tcPr>
          <w:p w:rsidR="000A2934" w:rsidRPr="00064917" w:rsidRDefault="000A2934" w:rsidP="000A2934">
            <w:pPr>
              <w:ind w:left="113" w:right="113"/>
              <w:jc w:val="center"/>
              <w:rPr>
                <w:rFonts w:ascii="Times New Roman" w:hAnsi="Times New Roman"/>
                <w:color w:val="000000"/>
              </w:rPr>
            </w:pPr>
            <w:r w:rsidRPr="00064917">
              <w:rPr>
                <w:rFonts w:ascii="Times New Roman" w:hAnsi="Times New Roman"/>
                <w:color w:val="000000"/>
              </w:rPr>
              <w:t>120604,7</w:t>
            </w: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5"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c>
          <w:tcPr>
            <w:tcW w:w="426" w:type="dxa"/>
            <w:tcMar>
              <w:top w:w="28" w:type="dxa"/>
              <w:left w:w="28" w:type="dxa"/>
              <w:bottom w:w="28" w:type="dxa"/>
              <w:right w:w="28" w:type="dxa"/>
            </w:tcMar>
            <w:textDirection w:val="btLr"/>
            <w:vAlign w:val="center"/>
          </w:tcPr>
          <w:p w:rsidR="000A2934" w:rsidRPr="00064917" w:rsidRDefault="000A2934" w:rsidP="0030699B">
            <w:pPr>
              <w:autoSpaceDE w:val="0"/>
              <w:autoSpaceDN w:val="0"/>
              <w:adjustRightInd w:val="0"/>
              <w:spacing w:line="233" w:lineRule="auto"/>
              <w:ind w:left="113" w:right="113"/>
              <w:jc w:val="center"/>
              <w:rPr>
                <w:rFonts w:ascii="Times New Roman" w:hAnsi="Times New Roman"/>
                <w:spacing w:val="-4"/>
              </w:rPr>
            </w:pPr>
            <w:r w:rsidRPr="00064917">
              <w:rPr>
                <w:rFonts w:ascii="Times New Roman" w:hAnsi="Times New Roman"/>
                <w:spacing w:val="-4"/>
              </w:rPr>
              <w:t>-</w:t>
            </w:r>
          </w:p>
        </w:tc>
      </w:tr>
      <w:tr w:rsidR="0030699B" w:rsidRPr="00064917" w:rsidTr="0030699B">
        <w:trPr>
          <w:cantSplit/>
          <w:trHeight w:val="481"/>
        </w:trPr>
        <w:tc>
          <w:tcPr>
            <w:tcW w:w="68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2</w:t>
            </w:r>
          </w:p>
        </w:tc>
        <w:tc>
          <w:tcPr>
            <w:tcW w:w="2857" w:type="dxa"/>
            <w:tcMar>
              <w:top w:w="28" w:type="dxa"/>
              <w:left w:w="28" w:type="dxa"/>
              <w:bottom w:w="28" w:type="dxa"/>
              <w:right w:w="28" w:type="dxa"/>
            </w:tcMar>
          </w:tcPr>
          <w:p w:rsidR="0030699B" w:rsidRPr="00064917" w:rsidRDefault="0030699B" w:rsidP="0030699B">
            <w:pPr>
              <w:autoSpaceDE w:val="0"/>
              <w:autoSpaceDN w:val="0"/>
              <w:adjustRightInd w:val="0"/>
              <w:outlineLvl w:val="0"/>
              <w:rPr>
                <w:rFonts w:ascii="Times New Roman" w:hAnsi="Times New Roman"/>
              </w:rPr>
            </w:pPr>
            <w:r w:rsidRPr="00064917">
              <w:rPr>
                <w:rFonts w:ascii="Times New Roman" w:hAnsi="Times New Roman"/>
              </w:rPr>
              <w:t>Ведомственные проекты</w:t>
            </w:r>
          </w:p>
        </w:tc>
        <w:tc>
          <w:tcPr>
            <w:tcW w:w="428"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30699B" w:rsidRPr="00064917" w:rsidRDefault="0030699B" w:rsidP="0030699B">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30699B" w:rsidRPr="00064917" w:rsidRDefault="0030699B" w:rsidP="0030699B">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30699B" w:rsidRPr="00064917" w:rsidRDefault="0030699B" w:rsidP="0030699B">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30699B" w:rsidRPr="00064917" w:rsidRDefault="0030699B" w:rsidP="0030699B">
            <w:pPr>
              <w:jc w:val="center"/>
              <w:rPr>
                <w:rFonts w:ascii="Times New Roman" w:hAnsi="Times New Roman"/>
              </w:rPr>
            </w:pPr>
            <w:r w:rsidRPr="00064917">
              <w:rPr>
                <w:rFonts w:ascii="Times New Roman" w:hAnsi="Times New Roman"/>
              </w:rPr>
              <w:t>-</w:t>
            </w:r>
          </w:p>
        </w:tc>
      </w:tr>
      <w:tr w:rsidR="0030699B" w:rsidRPr="00064917" w:rsidTr="0030699B">
        <w:trPr>
          <w:cantSplit/>
          <w:trHeight w:val="557"/>
        </w:trPr>
        <w:tc>
          <w:tcPr>
            <w:tcW w:w="685" w:type="dxa"/>
            <w:tcMar>
              <w:top w:w="28" w:type="dxa"/>
              <w:left w:w="28" w:type="dxa"/>
              <w:bottom w:w="28" w:type="dxa"/>
              <w:right w:w="28" w:type="dxa"/>
            </w:tcMar>
          </w:tcPr>
          <w:p w:rsidR="0030699B" w:rsidRPr="00064917" w:rsidRDefault="0030699B" w:rsidP="0030699B">
            <w:pPr>
              <w:autoSpaceDE w:val="0"/>
              <w:autoSpaceDN w:val="0"/>
              <w:adjustRightInd w:val="0"/>
              <w:jc w:val="center"/>
              <w:rPr>
                <w:rFonts w:ascii="Times New Roman" w:hAnsi="Times New Roman"/>
              </w:rPr>
            </w:pPr>
            <w:r w:rsidRPr="00064917">
              <w:rPr>
                <w:rFonts w:ascii="Times New Roman" w:hAnsi="Times New Roman"/>
              </w:rPr>
              <w:t>3</w:t>
            </w:r>
          </w:p>
        </w:tc>
        <w:tc>
          <w:tcPr>
            <w:tcW w:w="2857" w:type="dxa"/>
            <w:tcMar>
              <w:top w:w="28" w:type="dxa"/>
              <w:left w:w="28" w:type="dxa"/>
              <w:bottom w:w="28" w:type="dxa"/>
              <w:right w:w="28" w:type="dxa"/>
            </w:tcMar>
          </w:tcPr>
          <w:p w:rsidR="0030699B" w:rsidRPr="00064917" w:rsidRDefault="0030699B" w:rsidP="0030699B">
            <w:pPr>
              <w:autoSpaceDE w:val="0"/>
              <w:autoSpaceDN w:val="0"/>
              <w:adjustRightInd w:val="0"/>
              <w:outlineLvl w:val="0"/>
              <w:rPr>
                <w:rFonts w:ascii="Times New Roman" w:hAnsi="Times New Roman"/>
              </w:rPr>
            </w:pPr>
            <w:r w:rsidRPr="00064917">
              <w:rPr>
                <w:rFonts w:ascii="Times New Roman" w:hAnsi="Times New Roman"/>
              </w:rPr>
              <w:t>Комплекс процессных мероприятий</w:t>
            </w:r>
          </w:p>
        </w:tc>
        <w:tc>
          <w:tcPr>
            <w:tcW w:w="428" w:type="dxa"/>
            <w:tcMar>
              <w:top w:w="28" w:type="dxa"/>
              <w:left w:w="28" w:type="dxa"/>
              <w:bottom w:w="28" w:type="dxa"/>
              <w:right w:w="28" w:type="dxa"/>
            </w:tcMar>
            <w:textDirection w:val="btLr"/>
            <w:vAlign w:val="center"/>
          </w:tcPr>
          <w:p w:rsidR="0030699B" w:rsidRPr="00064917" w:rsidRDefault="0030699B" w:rsidP="0030699B">
            <w:pPr>
              <w:autoSpaceDE w:val="0"/>
              <w:autoSpaceDN w:val="0"/>
              <w:adjustRightInd w:val="0"/>
              <w:ind w:left="113" w:right="113"/>
              <w:jc w:val="center"/>
              <w:rPr>
                <w:rFonts w:ascii="Times New Roman" w:hAnsi="Times New Roman"/>
              </w:rPr>
            </w:pPr>
          </w:p>
        </w:tc>
        <w:tc>
          <w:tcPr>
            <w:tcW w:w="420" w:type="dxa"/>
            <w:tcMar>
              <w:top w:w="28" w:type="dxa"/>
              <w:left w:w="28" w:type="dxa"/>
              <w:bottom w:w="28" w:type="dxa"/>
              <w:right w:w="28" w:type="dxa"/>
            </w:tcMar>
            <w:textDirection w:val="btLr"/>
            <w:vAlign w:val="center"/>
          </w:tcPr>
          <w:p w:rsidR="0030699B" w:rsidRPr="00064917" w:rsidRDefault="0030699B" w:rsidP="0030699B">
            <w:pPr>
              <w:ind w:left="113" w:right="113"/>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p>
        </w:tc>
        <w:tc>
          <w:tcPr>
            <w:tcW w:w="426" w:type="dxa"/>
            <w:tcMar>
              <w:top w:w="28" w:type="dxa"/>
              <w:left w:w="28" w:type="dxa"/>
              <w:bottom w:w="28" w:type="dxa"/>
              <w:right w:w="28" w:type="dxa"/>
            </w:tcMar>
          </w:tcPr>
          <w:p w:rsidR="0030699B" w:rsidRPr="00064917" w:rsidRDefault="0030699B" w:rsidP="0030699B">
            <w:pPr>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p>
        </w:tc>
        <w:tc>
          <w:tcPr>
            <w:tcW w:w="426" w:type="dxa"/>
            <w:tcMar>
              <w:top w:w="28" w:type="dxa"/>
              <w:left w:w="28" w:type="dxa"/>
              <w:bottom w:w="28" w:type="dxa"/>
              <w:right w:w="28" w:type="dxa"/>
            </w:tcMar>
          </w:tcPr>
          <w:p w:rsidR="0030699B" w:rsidRPr="00064917" w:rsidRDefault="0030699B" w:rsidP="0030699B">
            <w:pPr>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p>
        </w:tc>
        <w:tc>
          <w:tcPr>
            <w:tcW w:w="425" w:type="dxa"/>
            <w:tcMar>
              <w:top w:w="28" w:type="dxa"/>
              <w:left w:w="28" w:type="dxa"/>
              <w:bottom w:w="28" w:type="dxa"/>
              <w:right w:w="28" w:type="dxa"/>
            </w:tcMar>
          </w:tcPr>
          <w:p w:rsidR="0030699B" w:rsidRPr="00064917" w:rsidRDefault="0030699B" w:rsidP="0030699B">
            <w:pPr>
              <w:jc w:val="center"/>
              <w:rPr>
                <w:rFonts w:ascii="Times New Roman" w:hAnsi="Times New Roman"/>
              </w:rPr>
            </w:pPr>
          </w:p>
        </w:tc>
        <w:tc>
          <w:tcPr>
            <w:tcW w:w="426" w:type="dxa"/>
            <w:tcMar>
              <w:top w:w="28" w:type="dxa"/>
              <w:left w:w="28" w:type="dxa"/>
              <w:bottom w:w="28" w:type="dxa"/>
              <w:right w:w="28" w:type="dxa"/>
            </w:tcMar>
          </w:tcPr>
          <w:p w:rsidR="0030699B" w:rsidRPr="00064917" w:rsidRDefault="0030699B" w:rsidP="0030699B">
            <w:pPr>
              <w:jc w:val="center"/>
              <w:rPr>
                <w:rFonts w:ascii="Times New Roman" w:hAnsi="Times New Roman"/>
              </w:rPr>
            </w:pPr>
          </w:p>
        </w:tc>
      </w:tr>
      <w:tr w:rsidR="00B93AFA" w:rsidRPr="00064917" w:rsidTr="00B93AFA">
        <w:trPr>
          <w:cantSplit/>
          <w:trHeight w:val="1776"/>
        </w:trPr>
        <w:tc>
          <w:tcPr>
            <w:tcW w:w="685" w:type="dxa"/>
            <w:vMerge w:val="restart"/>
            <w:tcMar>
              <w:top w:w="28" w:type="dxa"/>
              <w:left w:w="28" w:type="dxa"/>
              <w:bottom w:w="28" w:type="dxa"/>
              <w:right w:w="28" w:type="dxa"/>
            </w:tcMar>
          </w:tcPr>
          <w:p w:rsidR="00B93AFA" w:rsidRPr="00064917" w:rsidRDefault="00B93AFA" w:rsidP="0030699B">
            <w:pPr>
              <w:spacing w:after="200" w:line="276" w:lineRule="auto"/>
              <w:jc w:val="center"/>
              <w:rPr>
                <w:rFonts w:ascii="Times New Roman" w:eastAsiaTheme="minorHAnsi" w:hAnsi="Times New Roman"/>
                <w:lang w:val="en-US" w:eastAsia="en-US"/>
              </w:rPr>
            </w:pPr>
            <w:r w:rsidRPr="00064917">
              <w:rPr>
                <w:rFonts w:ascii="Times New Roman" w:eastAsiaTheme="minorHAnsi" w:hAnsi="Times New Roman"/>
                <w:lang w:val="en-US" w:eastAsia="en-US"/>
              </w:rPr>
              <w:t>3</w:t>
            </w:r>
            <w:r w:rsidRPr="00064917">
              <w:rPr>
                <w:rFonts w:ascii="Times New Roman" w:eastAsiaTheme="minorHAnsi" w:hAnsi="Times New Roman"/>
                <w:lang w:eastAsia="en-US"/>
              </w:rPr>
              <w:t>.</w:t>
            </w:r>
            <w:r w:rsidRPr="00064917">
              <w:rPr>
                <w:rFonts w:ascii="Times New Roman" w:eastAsiaTheme="minorHAnsi" w:hAnsi="Times New Roman"/>
                <w:lang w:val="en-US" w:eastAsia="en-US"/>
              </w:rPr>
              <w:t>1</w:t>
            </w:r>
          </w:p>
        </w:tc>
        <w:tc>
          <w:tcPr>
            <w:tcW w:w="2857" w:type="dxa"/>
            <w:vMerge w:val="restart"/>
            <w:tcMar>
              <w:top w:w="28" w:type="dxa"/>
              <w:left w:w="28" w:type="dxa"/>
              <w:bottom w:w="28" w:type="dxa"/>
              <w:right w:w="28" w:type="dxa"/>
            </w:tcMar>
          </w:tcPr>
          <w:p w:rsidR="00B93AFA" w:rsidRPr="00064917" w:rsidRDefault="00B93AFA" w:rsidP="0030699B">
            <w:pPr>
              <w:widowControl w:val="0"/>
              <w:autoSpaceDE w:val="0"/>
              <w:autoSpaceDN w:val="0"/>
              <w:outlineLvl w:val="1"/>
              <w:rPr>
                <w:rFonts w:ascii="Times New Roman" w:hAnsi="Times New Roman"/>
              </w:rPr>
            </w:pPr>
            <w:r w:rsidRPr="00064917">
              <w:rPr>
                <w:rFonts w:ascii="Times New Roman" w:hAnsi="Times New Roman"/>
              </w:rPr>
              <w:t xml:space="preserve">Задача 1.  Повышение обеспеченности населения лекарственными препаратами и медицинскими изделиями, </w:t>
            </w:r>
          </w:p>
          <w:p w:rsidR="00B93AFA" w:rsidRPr="00064917" w:rsidRDefault="00B93AFA" w:rsidP="0030699B">
            <w:pPr>
              <w:widowControl w:val="0"/>
              <w:autoSpaceDE w:val="0"/>
              <w:autoSpaceDN w:val="0"/>
              <w:outlineLvl w:val="1"/>
              <w:rPr>
                <w:rFonts w:ascii="Times New Roman" w:hAnsi="Times New Roman"/>
              </w:rPr>
            </w:pPr>
            <w:r w:rsidRPr="00064917">
              <w:rPr>
                <w:rFonts w:ascii="Times New Roman" w:hAnsi="Times New Roman"/>
              </w:rPr>
              <w:t>в том числе:</w:t>
            </w:r>
          </w:p>
        </w:tc>
        <w:tc>
          <w:tcPr>
            <w:tcW w:w="428" w:type="dxa"/>
            <w:vMerge w:val="restart"/>
            <w:tcMar>
              <w:top w:w="28" w:type="dxa"/>
              <w:left w:w="28" w:type="dxa"/>
              <w:bottom w:w="28" w:type="dxa"/>
              <w:right w:w="28" w:type="dxa"/>
            </w:tcMar>
            <w:textDirection w:val="btLr"/>
            <w:vAlign w:val="center"/>
          </w:tcPr>
          <w:p w:rsidR="00B93AFA" w:rsidRPr="00064917" w:rsidRDefault="00B93AFA" w:rsidP="0030699B">
            <w:pPr>
              <w:widowControl w:val="0"/>
              <w:autoSpaceDE w:val="0"/>
              <w:autoSpaceDN w:val="0"/>
              <w:ind w:left="113" w:right="113"/>
              <w:jc w:val="center"/>
              <w:rPr>
                <w:rFonts w:ascii="Times New Roman" w:hAnsi="Times New Roman"/>
              </w:rPr>
            </w:pPr>
          </w:p>
        </w:tc>
        <w:tc>
          <w:tcPr>
            <w:tcW w:w="420" w:type="dxa"/>
            <w:vMerge w:val="restart"/>
            <w:tcMar>
              <w:top w:w="28" w:type="dxa"/>
              <w:left w:w="28" w:type="dxa"/>
              <w:bottom w:w="28" w:type="dxa"/>
              <w:right w:w="28" w:type="dxa"/>
            </w:tcMar>
            <w:textDirection w:val="btLr"/>
            <w:vAlign w:val="center"/>
          </w:tcPr>
          <w:p w:rsidR="00B93AFA" w:rsidRPr="00064917" w:rsidRDefault="00B93AFA" w:rsidP="0030699B">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93AFA" w:rsidRPr="00064917" w:rsidRDefault="00B93AFA" w:rsidP="0030699B">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B93AFA" w:rsidRPr="00064917" w:rsidRDefault="00B93AFA" w:rsidP="0030699B">
            <w:pPr>
              <w:ind w:left="113" w:right="113"/>
              <w:jc w:val="center"/>
              <w:rPr>
                <w:rFonts w:ascii="Times New Roman" w:hAnsi="Times New Roman"/>
                <w:lang w:val="en-US"/>
              </w:rPr>
            </w:pPr>
            <w:r w:rsidRPr="00064917">
              <w:rPr>
                <w:rFonts w:ascii="Times New Roman" w:hAnsi="Times New Roman"/>
                <w:lang w:val="en-US"/>
              </w:rPr>
              <w:t>14</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10121934,24522</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1399445,4568</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1407415,0568</w:t>
            </w:r>
          </w:p>
        </w:tc>
        <w:tc>
          <w:tcPr>
            <w:tcW w:w="426"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1411984,7568</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983848,16247</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983848,16247</w:t>
            </w:r>
          </w:p>
        </w:tc>
        <w:tc>
          <w:tcPr>
            <w:tcW w:w="426"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983848,16247</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983848,16247</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983848,16247</w:t>
            </w:r>
          </w:p>
        </w:tc>
        <w:tc>
          <w:tcPr>
            <w:tcW w:w="426"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983848,16247</w:t>
            </w:r>
          </w:p>
        </w:tc>
      </w:tr>
      <w:tr w:rsidR="00B93AFA" w:rsidRPr="00064917" w:rsidTr="00B93AFA">
        <w:trPr>
          <w:cantSplit/>
          <w:trHeight w:val="1613"/>
        </w:trPr>
        <w:tc>
          <w:tcPr>
            <w:tcW w:w="685" w:type="dxa"/>
            <w:vMerge/>
            <w:tcMar>
              <w:top w:w="28" w:type="dxa"/>
              <w:left w:w="28" w:type="dxa"/>
              <w:bottom w:w="28" w:type="dxa"/>
              <w:right w:w="28" w:type="dxa"/>
            </w:tcMar>
          </w:tcPr>
          <w:p w:rsidR="00B93AFA" w:rsidRPr="00064917" w:rsidRDefault="00B93AFA" w:rsidP="0030699B">
            <w:pPr>
              <w:spacing w:after="200" w:line="276" w:lineRule="auto"/>
              <w:jc w:val="center"/>
              <w:rPr>
                <w:rFonts w:ascii="Times New Roman" w:eastAsiaTheme="minorHAnsi" w:hAnsi="Times New Roman"/>
                <w:lang w:val="en-US" w:eastAsia="en-US"/>
              </w:rPr>
            </w:pPr>
          </w:p>
        </w:tc>
        <w:tc>
          <w:tcPr>
            <w:tcW w:w="2857" w:type="dxa"/>
            <w:vMerge/>
            <w:tcMar>
              <w:top w:w="28" w:type="dxa"/>
              <w:left w:w="28" w:type="dxa"/>
              <w:bottom w:w="28" w:type="dxa"/>
              <w:right w:w="28" w:type="dxa"/>
            </w:tcMar>
          </w:tcPr>
          <w:p w:rsidR="00B93AFA" w:rsidRPr="00064917" w:rsidRDefault="00B93AFA" w:rsidP="0030699B">
            <w:pPr>
              <w:widowControl w:val="0"/>
              <w:autoSpaceDE w:val="0"/>
              <w:autoSpaceDN w:val="0"/>
              <w:outlineLvl w:val="1"/>
              <w:rPr>
                <w:rFonts w:ascii="Times New Roman" w:hAnsi="Times New Roman"/>
              </w:rPr>
            </w:pPr>
          </w:p>
        </w:tc>
        <w:tc>
          <w:tcPr>
            <w:tcW w:w="428" w:type="dxa"/>
            <w:vMerge/>
            <w:tcMar>
              <w:top w:w="28" w:type="dxa"/>
              <w:left w:w="28" w:type="dxa"/>
              <w:bottom w:w="28" w:type="dxa"/>
              <w:right w:w="28" w:type="dxa"/>
            </w:tcMar>
            <w:textDirection w:val="btLr"/>
            <w:vAlign w:val="center"/>
          </w:tcPr>
          <w:p w:rsidR="00B93AFA" w:rsidRPr="00064917" w:rsidRDefault="00B93AFA" w:rsidP="0030699B">
            <w:pPr>
              <w:widowControl w:val="0"/>
              <w:autoSpaceDE w:val="0"/>
              <w:autoSpaceDN w:val="0"/>
              <w:ind w:left="113" w:right="113"/>
              <w:jc w:val="center"/>
              <w:rPr>
                <w:rFonts w:ascii="Times New Roman" w:hAnsi="Times New Roman"/>
              </w:rPr>
            </w:pPr>
          </w:p>
        </w:tc>
        <w:tc>
          <w:tcPr>
            <w:tcW w:w="420" w:type="dxa"/>
            <w:vMerge/>
            <w:tcMar>
              <w:top w:w="28" w:type="dxa"/>
              <w:left w:w="28" w:type="dxa"/>
              <w:bottom w:w="28" w:type="dxa"/>
              <w:right w:w="28" w:type="dxa"/>
            </w:tcMar>
            <w:textDirection w:val="btLr"/>
            <w:vAlign w:val="center"/>
          </w:tcPr>
          <w:p w:rsidR="00B93AFA" w:rsidRPr="00064917" w:rsidRDefault="00B93AFA" w:rsidP="0030699B">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93AFA" w:rsidRPr="00064917" w:rsidRDefault="00B93AFA" w:rsidP="0030699B">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B93AFA" w:rsidRPr="00064917" w:rsidRDefault="00B93AFA" w:rsidP="0030699B">
            <w:pPr>
              <w:ind w:left="113" w:right="113"/>
              <w:jc w:val="center"/>
              <w:rPr>
                <w:rFonts w:ascii="Times New Roman" w:hAnsi="Times New Roman"/>
                <w:lang w:val="en-US"/>
              </w:rPr>
            </w:pPr>
            <w:r w:rsidRPr="00064917">
              <w:rPr>
                <w:rFonts w:ascii="Times New Roman" w:hAnsi="Times New Roman"/>
                <w:lang w:val="en-US"/>
              </w:rPr>
              <w:t>14</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9165694,14522</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1087535,0568</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1087535,0568</w:t>
            </w:r>
          </w:p>
        </w:tc>
        <w:tc>
          <w:tcPr>
            <w:tcW w:w="426"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1087535,0568</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983848,16247</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983848,16247</w:t>
            </w:r>
          </w:p>
        </w:tc>
        <w:tc>
          <w:tcPr>
            <w:tcW w:w="426"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983848,16247</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983848,16247</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983848,16247</w:t>
            </w:r>
          </w:p>
        </w:tc>
        <w:tc>
          <w:tcPr>
            <w:tcW w:w="426"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983848,16247</w:t>
            </w:r>
          </w:p>
        </w:tc>
      </w:tr>
      <w:tr w:rsidR="00B93AFA" w:rsidRPr="00064917" w:rsidTr="001E627B">
        <w:trPr>
          <w:cantSplit/>
          <w:trHeight w:val="1007"/>
        </w:trPr>
        <w:tc>
          <w:tcPr>
            <w:tcW w:w="685" w:type="dxa"/>
            <w:vMerge/>
            <w:tcMar>
              <w:top w:w="28" w:type="dxa"/>
              <w:left w:w="28" w:type="dxa"/>
              <w:bottom w:w="28" w:type="dxa"/>
              <w:right w:w="28" w:type="dxa"/>
            </w:tcMar>
          </w:tcPr>
          <w:p w:rsidR="00B93AFA" w:rsidRPr="00064917" w:rsidRDefault="00B93AFA" w:rsidP="0030699B">
            <w:pPr>
              <w:spacing w:after="200" w:line="276" w:lineRule="auto"/>
              <w:jc w:val="center"/>
              <w:rPr>
                <w:rFonts w:ascii="Times New Roman" w:eastAsiaTheme="minorHAnsi" w:hAnsi="Times New Roman"/>
                <w:lang w:val="en-US" w:eastAsia="en-US"/>
              </w:rPr>
            </w:pPr>
          </w:p>
        </w:tc>
        <w:tc>
          <w:tcPr>
            <w:tcW w:w="2857" w:type="dxa"/>
            <w:vMerge/>
            <w:tcMar>
              <w:top w:w="28" w:type="dxa"/>
              <w:left w:w="28" w:type="dxa"/>
              <w:bottom w:w="28" w:type="dxa"/>
              <w:right w:w="28" w:type="dxa"/>
            </w:tcMar>
          </w:tcPr>
          <w:p w:rsidR="00B93AFA" w:rsidRPr="00064917" w:rsidRDefault="00B93AFA" w:rsidP="0030699B">
            <w:pPr>
              <w:widowControl w:val="0"/>
              <w:autoSpaceDE w:val="0"/>
              <w:autoSpaceDN w:val="0"/>
              <w:outlineLvl w:val="1"/>
              <w:rPr>
                <w:rFonts w:ascii="Times New Roman" w:hAnsi="Times New Roman"/>
              </w:rPr>
            </w:pPr>
          </w:p>
        </w:tc>
        <w:tc>
          <w:tcPr>
            <w:tcW w:w="428" w:type="dxa"/>
            <w:vMerge/>
            <w:tcMar>
              <w:top w:w="28" w:type="dxa"/>
              <w:left w:w="28" w:type="dxa"/>
              <w:bottom w:w="28" w:type="dxa"/>
              <w:right w:w="28" w:type="dxa"/>
            </w:tcMar>
            <w:textDirection w:val="btLr"/>
            <w:vAlign w:val="center"/>
          </w:tcPr>
          <w:p w:rsidR="00B93AFA" w:rsidRPr="00064917" w:rsidRDefault="00B93AFA" w:rsidP="0030699B">
            <w:pPr>
              <w:widowControl w:val="0"/>
              <w:autoSpaceDE w:val="0"/>
              <w:autoSpaceDN w:val="0"/>
              <w:ind w:left="113" w:right="113"/>
              <w:jc w:val="center"/>
              <w:rPr>
                <w:rFonts w:ascii="Times New Roman" w:hAnsi="Times New Roman"/>
              </w:rPr>
            </w:pPr>
          </w:p>
        </w:tc>
        <w:tc>
          <w:tcPr>
            <w:tcW w:w="420" w:type="dxa"/>
            <w:vMerge/>
            <w:tcMar>
              <w:top w:w="28" w:type="dxa"/>
              <w:left w:w="28" w:type="dxa"/>
              <w:bottom w:w="28" w:type="dxa"/>
              <w:right w:w="28" w:type="dxa"/>
            </w:tcMar>
            <w:textDirection w:val="btLr"/>
            <w:vAlign w:val="center"/>
          </w:tcPr>
          <w:p w:rsidR="00B93AFA" w:rsidRPr="00064917" w:rsidRDefault="00B93AFA" w:rsidP="0030699B">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93AFA" w:rsidRPr="00064917" w:rsidRDefault="00B93AFA" w:rsidP="0030699B">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B93AFA" w:rsidRPr="00064917" w:rsidRDefault="00B93AFA" w:rsidP="0030699B">
            <w:pPr>
              <w:ind w:left="113" w:right="113"/>
              <w:jc w:val="center"/>
              <w:rPr>
                <w:rFonts w:ascii="Times New Roman" w:hAnsi="Times New Roman"/>
                <w:lang w:val="en-US"/>
              </w:rPr>
            </w:pPr>
            <w:r w:rsidRPr="00064917">
              <w:rPr>
                <w:rFonts w:ascii="Times New Roman" w:hAnsi="Times New Roman"/>
                <w:lang w:val="en-US"/>
              </w:rPr>
              <w:t>14</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956240,1</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311910,4</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319880,0</w:t>
            </w:r>
          </w:p>
        </w:tc>
        <w:tc>
          <w:tcPr>
            <w:tcW w:w="426"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324449,7</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B93AFA" w:rsidRPr="00064917" w:rsidRDefault="00B93AFA" w:rsidP="00B93AFA">
            <w:pPr>
              <w:ind w:left="113" w:right="113"/>
              <w:jc w:val="center"/>
              <w:rPr>
                <w:rFonts w:ascii="Times New Roman" w:hAnsi="Times New Roman"/>
                <w:color w:val="000000"/>
              </w:rPr>
            </w:pPr>
            <w:r w:rsidRPr="00064917">
              <w:rPr>
                <w:rFonts w:ascii="Times New Roman" w:hAnsi="Times New Roman"/>
                <w:color w:val="000000"/>
              </w:rPr>
              <w:t>0</w:t>
            </w:r>
          </w:p>
        </w:tc>
      </w:tr>
      <w:tr w:rsidR="00566C4B" w:rsidRPr="00064917" w:rsidTr="006776A2">
        <w:trPr>
          <w:cantSplit/>
          <w:trHeight w:val="1539"/>
        </w:trPr>
        <w:tc>
          <w:tcPr>
            <w:tcW w:w="685" w:type="dxa"/>
            <w:tcMar>
              <w:top w:w="28" w:type="dxa"/>
              <w:left w:w="28" w:type="dxa"/>
              <w:bottom w:w="28" w:type="dxa"/>
              <w:right w:w="28" w:type="dxa"/>
            </w:tcMar>
          </w:tcPr>
          <w:p w:rsidR="00566C4B" w:rsidRPr="00064917" w:rsidRDefault="00566C4B" w:rsidP="0030699B">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3.1.1</w:t>
            </w:r>
          </w:p>
        </w:tc>
        <w:tc>
          <w:tcPr>
            <w:tcW w:w="2857" w:type="dxa"/>
            <w:tcBorders>
              <w:bottom w:val="single" w:sz="4" w:space="0" w:color="auto"/>
            </w:tcBorders>
            <w:tcMar>
              <w:top w:w="28" w:type="dxa"/>
              <w:left w:w="28" w:type="dxa"/>
              <w:bottom w:w="28" w:type="dxa"/>
              <w:right w:w="28" w:type="dxa"/>
            </w:tcMar>
          </w:tcPr>
          <w:p w:rsidR="00566C4B" w:rsidRPr="00064917" w:rsidRDefault="00566C4B" w:rsidP="0030699B">
            <w:pPr>
              <w:widowControl w:val="0"/>
              <w:autoSpaceDE w:val="0"/>
              <w:autoSpaceDN w:val="0"/>
              <w:rPr>
                <w:rFonts w:ascii="Times New Roman" w:hAnsi="Times New Roman"/>
              </w:rPr>
            </w:pPr>
            <w:r w:rsidRPr="00064917">
              <w:rPr>
                <w:rFonts w:ascii="Times New Roman" w:hAnsi="Times New Roman"/>
              </w:rPr>
              <w:t>Закупка для ГМО РО медикаментов, медицинских изделий, расходных материалов и услуг по их ответственному хранению и учету</w:t>
            </w:r>
          </w:p>
        </w:tc>
        <w:tc>
          <w:tcPr>
            <w:tcW w:w="428" w:type="dxa"/>
            <w:tcMar>
              <w:top w:w="28" w:type="dxa"/>
              <w:left w:w="28" w:type="dxa"/>
              <w:bottom w:w="28" w:type="dxa"/>
              <w:right w:w="28" w:type="dxa"/>
            </w:tcMar>
            <w:textDirection w:val="btLr"/>
            <w:vAlign w:val="center"/>
          </w:tcPr>
          <w:p w:rsidR="00566C4B" w:rsidRPr="00064917" w:rsidRDefault="00566C4B" w:rsidP="0030699B">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Mar>
              <w:top w:w="28" w:type="dxa"/>
              <w:left w:w="28" w:type="dxa"/>
              <w:bottom w:w="28" w:type="dxa"/>
              <w:right w:w="28" w:type="dxa"/>
            </w:tcMar>
            <w:textDirection w:val="btLr"/>
            <w:vAlign w:val="center"/>
          </w:tcPr>
          <w:p w:rsidR="00566C4B" w:rsidRPr="00064917" w:rsidRDefault="00566C4B" w:rsidP="0030699B">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566C4B" w:rsidRPr="00064917" w:rsidRDefault="00566C4B" w:rsidP="0030699B">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566C4B" w:rsidRPr="00064917" w:rsidRDefault="00566C4B" w:rsidP="0030699B">
            <w:pPr>
              <w:ind w:left="113" w:right="113"/>
              <w:jc w:val="center"/>
              <w:rPr>
                <w:rFonts w:ascii="Times New Roman" w:hAnsi="Times New Roman"/>
                <w:lang w:val="en-US"/>
              </w:rPr>
            </w:pPr>
            <w:r w:rsidRPr="00064917">
              <w:rPr>
                <w:rFonts w:ascii="Times New Roman" w:hAnsi="Times New Roman"/>
                <w:lang w:val="en-US"/>
              </w:rPr>
              <w:t>14</w:t>
            </w:r>
          </w:p>
        </w:tc>
        <w:tc>
          <w:tcPr>
            <w:tcW w:w="425" w:type="dxa"/>
            <w:tcMar>
              <w:top w:w="28" w:type="dxa"/>
              <w:left w:w="28" w:type="dxa"/>
              <w:bottom w:w="28" w:type="dxa"/>
              <w:right w:w="28" w:type="dxa"/>
            </w:tcMar>
            <w:textDirection w:val="btLr"/>
            <w:vAlign w:val="center"/>
          </w:tcPr>
          <w:p w:rsidR="00566C4B" w:rsidRPr="00064917" w:rsidRDefault="00566C4B" w:rsidP="00566C4B">
            <w:pPr>
              <w:ind w:left="113" w:right="113"/>
              <w:jc w:val="center"/>
              <w:rPr>
                <w:rFonts w:ascii="Times New Roman" w:hAnsi="Times New Roman"/>
                <w:color w:val="000000"/>
              </w:rPr>
            </w:pPr>
            <w:r w:rsidRPr="00064917">
              <w:rPr>
                <w:rFonts w:ascii="Times New Roman" w:hAnsi="Times New Roman"/>
                <w:color w:val="000000"/>
              </w:rPr>
              <w:t>2962296,60696</w:t>
            </w:r>
          </w:p>
        </w:tc>
        <w:tc>
          <w:tcPr>
            <w:tcW w:w="425" w:type="dxa"/>
            <w:tcMar>
              <w:top w:w="28" w:type="dxa"/>
              <w:left w:w="28" w:type="dxa"/>
              <w:bottom w:w="28" w:type="dxa"/>
              <w:right w:w="28" w:type="dxa"/>
            </w:tcMar>
            <w:textDirection w:val="btLr"/>
            <w:vAlign w:val="center"/>
          </w:tcPr>
          <w:p w:rsidR="00566C4B" w:rsidRPr="00064917" w:rsidRDefault="00566C4B" w:rsidP="00566C4B">
            <w:pPr>
              <w:ind w:left="113" w:right="113"/>
              <w:jc w:val="center"/>
              <w:rPr>
                <w:rFonts w:ascii="Times New Roman" w:hAnsi="Times New Roman"/>
                <w:bCs/>
                <w:color w:val="000000"/>
              </w:rPr>
            </w:pPr>
            <w:r w:rsidRPr="00064917">
              <w:rPr>
                <w:rFonts w:ascii="Times New Roman" w:hAnsi="Times New Roman"/>
                <w:bCs/>
                <w:color w:val="000000"/>
              </w:rPr>
              <w:t>329144,06744</w:t>
            </w:r>
          </w:p>
        </w:tc>
        <w:tc>
          <w:tcPr>
            <w:tcW w:w="425" w:type="dxa"/>
            <w:tcMar>
              <w:top w:w="28" w:type="dxa"/>
              <w:left w:w="28" w:type="dxa"/>
              <w:bottom w:w="28" w:type="dxa"/>
              <w:right w:w="28" w:type="dxa"/>
            </w:tcMar>
            <w:textDirection w:val="btLr"/>
            <w:vAlign w:val="center"/>
          </w:tcPr>
          <w:p w:rsidR="00566C4B" w:rsidRPr="00064917" w:rsidRDefault="00566C4B" w:rsidP="00566C4B">
            <w:pPr>
              <w:ind w:left="113" w:right="113"/>
              <w:jc w:val="center"/>
              <w:rPr>
                <w:rFonts w:ascii="Times New Roman" w:hAnsi="Times New Roman"/>
                <w:bCs/>
                <w:color w:val="000000"/>
              </w:rPr>
            </w:pPr>
            <w:r w:rsidRPr="00064917">
              <w:rPr>
                <w:rFonts w:ascii="Times New Roman" w:hAnsi="Times New Roman"/>
                <w:bCs/>
                <w:color w:val="000000"/>
              </w:rPr>
              <w:t>329144,06744</w:t>
            </w:r>
          </w:p>
        </w:tc>
        <w:tc>
          <w:tcPr>
            <w:tcW w:w="426" w:type="dxa"/>
            <w:tcMar>
              <w:top w:w="28" w:type="dxa"/>
              <w:left w:w="28" w:type="dxa"/>
              <w:bottom w:w="28" w:type="dxa"/>
              <w:right w:w="28" w:type="dxa"/>
            </w:tcMar>
            <w:textDirection w:val="btLr"/>
            <w:vAlign w:val="center"/>
          </w:tcPr>
          <w:p w:rsidR="00566C4B" w:rsidRPr="00064917" w:rsidRDefault="00566C4B" w:rsidP="00566C4B">
            <w:pPr>
              <w:ind w:left="113" w:right="113"/>
              <w:jc w:val="center"/>
              <w:rPr>
                <w:rFonts w:ascii="Times New Roman" w:hAnsi="Times New Roman"/>
                <w:bCs/>
                <w:color w:val="000000"/>
              </w:rPr>
            </w:pPr>
            <w:r w:rsidRPr="00064917">
              <w:rPr>
                <w:rFonts w:ascii="Times New Roman" w:hAnsi="Times New Roman"/>
                <w:bCs/>
                <w:color w:val="000000"/>
              </w:rPr>
              <w:t>329144,06744</w:t>
            </w:r>
          </w:p>
        </w:tc>
        <w:tc>
          <w:tcPr>
            <w:tcW w:w="425" w:type="dxa"/>
            <w:tcMar>
              <w:top w:w="28" w:type="dxa"/>
              <w:left w:w="28" w:type="dxa"/>
              <w:bottom w:w="28" w:type="dxa"/>
              <w:right w:w="28" w:type="dxa"/>
            </w:tcMar>
            <w:textDirection w:val="btLr"/>
            <w:vAlign w:val="center"/>
          </w:tcPr>
          <w:p w:rsidR="00566C4B" w:rsidRPr="00064917" w:rsidRDefault="00566C4B" w:rsidP="00566C4B">
            <w:pPr>
              <w:ind w:left="113" w:right="113"/>
              <w:jc w:val="center"/>
              <w:rPr>
                <w:rFonts w:ascii="Times New Roman" w:hAnsi="Times New Roman"/>
                <w:color w:val="000000"/>
              </w:rPr>
            </w:pPr>
            <w:r w:rsidRPr="00064917">
              <w:rPr>
                <w:rFonts w:ascii="Times New Roman" w:hAnsi="Times New Roman"/>
                <w:color w:val="000000"/>
              </w:rPr>
              <w:t>329144,06744</w:t>
            </w:r>
          </w:p>
        </w:tc>
        <w:tc>
          <w:tcPr>
            <w:tcW w:w="425" w:type="dxa"/>
            <w:tcMar>
              <w:top w:w="28" w:type="dxa"/>
              <w:left w:w="28" w:type="dxa"/>
              <w:bottom w:w="28" w:type="dxa"/>
              <w:right w:w="28" w:type="dxa"/>
            </w:tcMar>
            <w:textDirection w:val="btLr"/>
            <w:vAlign w:val="center"/>
          </w:tcPr>
          <w:p w:rsidR="00566C4B" w:rsidRPr="00064917" w:rsidRDefault="00566C4B" w:rsidP="00566C4B">
            <w:pPr>
              <w:ind w:left="113" w:right="113"/>
              <w:jc w:val="center"/>
              <w:rPr>
                <w:rFonts w:ascii="Times New Roman" w:hAnsi="Times New Roman"/>
                <w:color w:val="000000"/>
              </w:rPr>
            </w:pPr>
            <w:r w:rsidRPr="00064917">
              <w:rPr>
                <w:rFonts w:ascii="Times New Roman" w:hAnsi="Times New Roman"/>
                <w:color w:val="000000"/>
              </w:rPr>
              <w:t>329144,06744</w:t>
            </w:r>
          </w:p>
        </w:tc>
        <w:tc>
          <w:tcPr>
            <w:tcW w:w="426" w:type="dxa"/>
            <w:tcMar>
              <w:top w:w="28" w:type="dxa"/>
              <w:left w:w="28" w:type="dxa"/>
              <w:bottom w:w="28" w:type="dxa"/>
              <w:right w:w="28" w:type="dxa"/>
            </w:tcMar>
            <w:textDirection w:val="btLr"/>
            <w:vAlign w:val="center"/>
          </w:tcPr>
          <w:p w:rsidR="00566C4B" w:rsidRPr="00064917" w:rsidRDefault="00566C4B" w:rsidP="00566C4B">
            <w:pPr>
              <w:ind w:left="113" w:right="113"/>
              <w:jc w:val="center"/>
              <w:rPr>
                <w:rFonts w:ascii="Times New Roman" w:hAnsi="Times New Roman"/>
                <w:color w:val="000000"/>
              </w:rPr>
            </w:pPr>
            <w:r w:rsidRPr="00064917">
              <w:rPr>
                <w:rFonts w:ascii="Times New Roman" w:hAnsi="Times New Roman"/>
                <w:color w:val="000000"/>
              </w:rPr>
              <w:t>329144,06744</w:t>
            </w:r>
          </w:p>
        </w:tc>
        <w:tc>
          <w:tcPr>
            <w:tcW w:w="425" w:type="dxa"/>
            <w:tcMar>
              <w:top w:w="28" w:type="dxa"/>
              <w:left w:w="28" w:type="dxa"/>
              <w:bottom w:w="28" w:type="dxa"/>
              <w:right w:w="28" w:type="dxa"/>
            </w:tcMar>
            <w:textDirection w:val="btLr"/>
            <w:vAlign w:val="center"/>
          </w:tcPr>
          <w:p w:rsidR="00566C4B" w:rsidRPr="00064917" w:rsidRDefault="00566C4B" w:rsidP="00566C4B">
            <w:pPr>
              <w:ind w:left="113" w:right="113"/>
              <w:jc w:val="center"/>
              <w:rPr>
                <w:rFonts w:ascii="Times New Roman" w:hAnsi="Times New Roman"/>
                <w:color w:val="000000"/>
              </w:rPr>
            </w:pPr>
            <w:r w:rsidRPr="00064917">
              <w:rPr>
                <w:rFonts w:ascii="Times New Roman" w:hAnsi="Times New Roman"/>
                <w:color w:val="000000"/>
              </w:rPr>
              <w:t>329144,06744</w:t>
            </w:r>
          </w:p>
        </w:tc>
        <w:tc>
          <w:tcPr>
            <w:tcW w:w="425" w:type="dxa"/>
            <w:tcMar>
              <w:top w:w="28" w:type="dxa"/>
              <w:left w:w="28" w:type="dxa"/>
              <w:bottom w:w="28" w:type="dxa"/>
              <w:right w:w="28" w:type="dxa"/>
            </w:tcMar>
            <w:textDirection w:val="btLr"/>
            <w:vAlign w:val="center"/>
          </w:tcPr>
          <w:p w:rsidR="00566C4B" w:rsidRPr="00064917" w:rsidRDefault="00566C4B" w:rsidP="00566C4B">
            <w:pPr>
              <w:ind w:left="113" w:right="113"/>
              <w:jc w:val="center"/>
              <w:rPr>
                <w:rFonts w:ascii="Times New Roman" w:hAnsi="Times New Roman"/>
                <w:color w:val="000000"/>
              </w:rPr>
            </w:pPr>
            <w:r w:rsidRPr="00064917">
              <w:rPr>
                <w:rFonts w:ascii="Times New Roman" w:hAnsi="Times New Roman"/>
                <w:color w:val="000000"/>
              </w:rPr>
              <w:t>329144,06744</w:t>
            </w:r>
          </w:p>
        </w:tc>
        <w:tc>
          <w:tcPr>
            <w:tcW w:w="426" w:type="dxa"/>
            <w:tcMar>
              <w:top w:w="28" w:type="dxa"/>
              <w:left w:w="28" w:type="dxa"/>
              <w:bottom w:w="28" w:type="dxa"/>
              <w:right w:w="28" w:type="dxa"/>
            </w:tcMar>
            <w:textDirection w:val="btLr"/>
            <w:vAlign w:val="center"/>
          </w:tcPr>
          <w:p w:rsidR="00566C4B" w:rsidRPr="00064917" w:rsidRDefault="00566C4B" w:rsidP="00566C4B">
            <w:pPr>
              <w:ind w:left="113" w:right="113"/>
              <w:jc w:val="center"/>
              <w:rPr>
                <w:rFonts w:ascii="Times New Roman" w:hAnsi="Times New Roman"/>
                <w:color w:val="000000"/>
              </w:rPr>
            </w:pPr>
            <w:r w:rsidRPr="00064917">
              <w:rPr>
                <w:rFonts w:ascii="Times New Roman" w:hAnsi="Times New Roman"/>
                <w:color w:val="000000"/>
              </w:rPr>
              <w:t>329144,06744</w:t>
            </w:r>
          </w:p>
        </w:tc>
      </w:tr>
      <w:tr w:rsidR="00653841" w:rsidRPr="00064917" w:rsidTr="006017B4">
        <w:trPr>
          <w:cantSplit/>
          <w:trHeight w:val="1988"/>
        </w:trPr>
        <w:tc>
          <w:tcPr>
            <w:tcW w:w="685" w:type="dxa"/>
            <w:vMerge w:val="restart"/>
            <w:tcMar>
              <w:top w:w="28" w:type="dxa"/>
              <w:left w:w="28" w:type="dxa"/>
              <w:bottom w:w="28" w:type="dxa"/>
              <w:right w:w="28" w:type="dxa"/>
            </w:tcMar>
          </w:tcPr>
          <w:p w:rsidR="00653841" w:rsidRPr="00064917" w:rsidRDefault="00653841" w:rsidP="0030699B">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lastRenderedPageBreak/>
              <w:t>3.1.2</w:t>
            </w:r>
          </w:p>
        </w:tc>
        <w:tc>
          <w:tcPr>
            <w:tcW w:w="2857" w:type="dxa"/>
            <w:vMerge w:val="restart"/>
            <w:tcMar>
              <w:top w:w="28" w:type="dxa"/>
              <w:left w:w="28" w:type="dxa"/>
              <w:bottom w:w="28" w:type="dxa"/>
              <w:right w:w="28" w:type="dxa"/>
            </w:tcMar>
          </w:tcPr>
          <w:p w:rsidR="00653841" w:rsidRPr="00064917" w:rsidRDefault="00653841" w:rsidP="00774CB0">
            <w:pPr>
              <w:autoSpaceDE w:val="0"/>
              <w:autoSpaceDN w:val="0"/>
              <w:adjustRightInd w:val="0"/>
              <w:rPr>
                <w:rFonts w:ascii="Times New Roman" w:hAnsi="Times New Roman"/>
              </w:rPr>
            </w:pPr>
            <w:r w:rsidRPr="00064917">
              <w:rPr>
                <w:rFonts w:ascii="Times New Roman" w:hAnsi="Times New Roman"/>
              </w:rPr>
              <w:t>Организация обеспечения при амбулаторном лечении лекарственными препаратами лиц, для которых</w:t>
            </w:r>
            <w:r w:rsidR="006017B4" w:rsidRPr="00064917">
              <w:rPr>
                <w:rFonts w:ascii="Times New Roman" w:hAnsi="Times New Roman"/>
              </w:rPr>
              <w:t xml:space="preserve"> </w:t>
            </w:r>
            <w:r w:rsidRPr="00064917">
              <w:rPr>
                <w:rFonts w:ascii="Times New Roman" w:hAnsi="Times New Roman"/>
              </w:rPr>
              <w:t xml:space="preserve">соответствующее право гарантировано законодательством Российской Федерации, включая хранение лекарственных препаратов, доставку лекарственных препаратов до аптечных организаций, отпуск лекарственных препаратов, создание и сопровождение </w:t>
            </w:r>
          </w:p>
          <w:p w:rsidR="00653841" w:rsidRPr="00064917" w:rsidRDefault="00653841" w:rsidP="00774CB0">
            <w:pPr>
              <w:autoSpaceDE w:val="0"/>
              <w:autoSpaceDN w:val="0"/>
              <w:adjustRightInd w:val="0"/>
              <w:rPr>
                <w:rFonts w:ascii="Times New Roman" w:hAnsi="Times New Roman"/>
              </w:rPr>
            </w:pPr>
            <w:r w:rsidRPr="00064917">
              <w:rPr>
                <w:rFonts w:ascii="Times New Roman" w:hAnsi="Times New Roman"/>
              </w:rPr>
              <w:t>электронных баз данных учета и движения лекарственных препаратов в пределах Рязанской области,  обеспечение контроля за безопасностью медицинской деятельности, включая проведение необходимых исследований, испытаний, экспертиз, анализов и оценок (субсидии на финансовое обеспечение выполнения государственного задания)</w:t>
            </w:r>
          </w:p>
        </w:tc>
        <w:tc>
          <w:tcPr>
            <w:tcW w:w="428" w:type="dxa"/>
            <w:vMerge w:val="restart"/>
            <w:tcMar>
              <w:top w:w="28" w:type="dxa"/>
              <w:left w:w="28" w:type="dxa"/>
              <w:bottom w:w="28" w:type="dxa"/>
              <w:right w:w="28" w:type="dxa"/>
            </w:tcMar>
            <w:textDirection w:val="btLr"/>
            <w:vAlign w:val="center"/>
          </w:tcPr>
          <w:p w:rsidR="00653841" w:rsidRPr="00064917" w:rsidRDefault="00653841" w:rsidP="0030699B">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vMerge w:val="restart"/>
            <w:tcMar>
              <w:top w:w="28" w:type="dxa"/>
              <w:left w:w="28" w:type="dxa"/>
              <w:bottom w:w="28" w:type="dxa"/>
              <w:right w:w="28" w:type="dxa"/>
            </w:tcMar>
            <w:textDirection w:val="btLr"/>
            <w:vAlign w:val="center"/>
          </w:tcPr>
          <w:p w:rsidR="00653841" w:rsidRPr="00064917" w:rsidRDefault="00653841" w:rsidP="0030699B">
            <w:pPr>
              <w:widowControl w:val="0"/>
              <w:autoSpaceDE w:val="0"/>
              <w:autoSpaceDN w:val="0"/>
              <w:ind w:left="113" w:right="113"/>
              <w:jc w:val="center"/>
              <w:rPr>
                <w:rFonts w:ascii="Times New Roman" w:hAnsi="Times New Roman"/>
              </w:rPr>
            </w:pPr>
            <w:r w:rsidRPr="00064917">
              <w:rPr>
                <w:rFonts w:ascii="Times New Roman" w:hAnsi="Times New Roman"/>
              </w:rPr>
              <w:t>ГБУ РО, ГАУ РО</w:t>
            </w:r>
          </w:p>
        </w:tc>
        <w:tc>
          <w:tcPr>
            <w:tcW w:w="425" w:type="dxa"/>
            <w:tcMar>
              <w:top w:w="28" w:type="dxa"/>
              <w:left w:w="28" w:type="dxa"/>
              <w:bottom w:w="28" w:type="dxa"/>
              <w:right w:w="28" w:type="dxa"/>
            </w:tcMar>
            <w:textDirection w:val="btLr"/>
            <w:vAlign w:val="center"/>
          </w:tcPr>
          <w:p w:rsidR="00653841" w:rsidRPr="00064917" w:rsidRDefault="00653841" w:rsidP="0030699B">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653841" w:rsidRPr="00064917" w:rsidRDefault="00653841" w:rsidP="0030699B">
            <w:pPr>
              <w:ind w:left="113" w:right="113"/>
              <w:jc w:val="center"/>
              <w:rPr>
                <w:rFonts w:ascii="Times New Roman" w:hAnsi="Times New Roman"/>
                <w:lang w:val="en-US"/>
              </w:rPr>
            </w:pPr>
            <w:r w:rsidRPr="00064917">
              <w:rPr>
                <w:rFonts w:ascii="Times New Roman" w:hAnsi="Times New Roman"/>
                <w:lang w:val="en-US"/>
              </w:rPr>
              <w:t>14</w:t>
            </w:r>
          </w:p>
        </w:tc>
        <w:tc>
          <w:tcPr>
            <w:tcW w:w="425" w:type="dxa"/>
            <w:tcMar>
              <w:top w:w="28" w:type="dxa"/>
              <w:left w:w="28" w:type="dxa"/>
              <w:bottom w:w="28" w:type="dxa"/>
              <w:right w:w="28" w:type="dxa"/>
            </w:tcMar>
            <w:textDirection w:val="btLr"/>
            <w:vAlign w:val="center"/>
          </w:tcPr>
          <w:p w:rsidR="00653841" w:rsidRPr="00064917" w:rsidRDefault="00653841" w:rsidP="00F50C2C">
            <w:pPr>
              <w:ind w:left="113" w:right="113"/>
              <w:jc w:val="center"/>
              <w:rPr>
                <w:rFonts w:ascii="Times New Roman" w:hAnsi="Times New Roman"/>
              </w:rPr>
            </w:pPr>
            <w:r w:rsidRPr="00064917">
              <w:rPr>
                <w:rFonts w:ascii="Times New Roman" w:hAnsi="Times New Roman"/>
              </w:rPr>
              <w:t>204191,0238</w:t>
            </w:r>
          </w:p>
        </w:tc>
        <w:tc>
          <w:tcPr>
            <w:tcW w:w="425" w:type="dxa"/>
            <w:tcMar>
              <w:top w:w="28" w:type="dxa"/>
              <w:left w:w="28" w:type="dxa"/>
              <w:bottom w:w="28" w:type="dxa"/>
              <w:right w:w="28" w:type="dxa"/>
            </w:tcMar>
            <w:textDirection w:val="btLr"/>
            <w:vAlign w:val="center"/>
          </w:tcPr>
          <w:p w:rsidR="00653841" w:rsidRPr="00064917" w:rsidRDefault="00653841" w:rsidP="00F50C2C">
            <w:pPr>
              <w:ind w:left="113" w:right="113"/>
              <w:jc w:val="center"/>
              <w:rPr>
                <w:rFonts w:ascii="Times New Roman" w:hAnsi="Times New Roman"/>
              </w:rPr>
            </w:pPr>
            <w:r w:rsidRPr="00064917">
              <w:rPr>
                <w:rFonts w:ascii="Times New Roman" w:hAnsi="Times New Roman"/>
              </w:rPr>
              <w:t>53138,0706</w:t>
            </w:r>
          </w:p>
        </w:tc>
        <w:tc>
          <w:tcPr>
            <w:tcW w:w="425" w:type="dxa"/>
            <w:tcMar>
              <w:top w:w="28" w:type="dxa"/>
              <w:left w:w="28" w:type="dxa"/>
              <w:bottom w:w="28" w:type="dxa"/>
              <w:right w:w="28" w:type="dxa"/>
            </w:tcMar>
            <w:textDirection w:val="btLr"/>
            <w:vAlign w:val="center"/>
          </w:tcPr>
          <w:p w:rsidR="00653841" w:rsidRPr="00064917" w:rsidRDefault="00653841" w:rsidP="00F50C2C">
            <w:pPr>
              <w:ind w:left="113" w:right="113"/>
              <w:jc w:val="center"/>
              <w:rPr>
                <w:rFonts w:ascii="Times New Roman" w:hAnsi="Times New Roman"/>
              </w:rPr>
            </w:pPr>
            <w:r w:rsidRPr="00064917">
              <w:rPr>
                <w:rFonts w:ascii="Times New Roman" w:hAnsi="Times New Roman"/>
              </w:rPr>
              <w:t>53138,0706</w:t>
            </w:r>
          </w:p>
        </w:tc>
        <w:tc>
          <w:tcPr>
            <w:tcW w:w="426" w:type="dxa"/>
            <w:tcMar>
              <w:top w:w="28" w:type="dxa"/>
              <w:left w:w="28" w:type="dxa"/>
              <w:bottom w:w="28" w:type="dxa"/>
              <w:right w:w="28" w:type="dxa"/>
            </w:tcMar>
            <w:textDirection w:val="btLr"/>
            <w:vAlign w:val="center"/>
          </w:tcPr>
          <w:p w:rsidR="00653841" w:rsidRPr="00064917" w:rsidRDefault="00653841" w:rsidP="00F50C2C">
            <w:pPr>
              <w:ind w:left="113" w:right="113"/>
              <w:jc w:val="center"/>
              <w:rPr>
                <w:rFonts w:ascii="Times New Roman" w:hAnsi="Times New Roman"/>
              </w:rPr>
            </w:pPr>
            <w:r w:rsidRPr="00064917">
              <w:rPr>
                <w:rFonts w:ascii="Times New Roman" w:hAnsi="Times New Roman"/>
              </w:rPr>
              <w:t>53138,0706</w:t>
            </w:r>
          </w:p>
        </w:tc>
        <w:tc>
          <w:tcPr>
            <w:tcW w:w="425" w:type="dxa"/>
            <w:tcMar>
              <w:top w:w="28" w:type="dxa"/>
              <w:left w:w="28" w:type="dxa"/>
              <w:bottom w:w="28" w:type="dxa"/>
              <w:right w:w="28" w:type="dxa"/>
            </w:tcMar>
            <w:textDirection w:val="btLr"/>
            <w:vAlign w:val="center"/>
          </w:tcPr>
          <w:p w:rsidR="00653841" w:rsidRPr="00064917" w:rsidRDefault="00653841" w:rsidP="00F50C2C">
            <w:pPr>
              <w:ind w:left="113" w:right="113"/>
              <w:jc w:val="center"/>
              <w:rPr>
                <w:rFonts w:ascii="Times New Roman" w:hAnsi="Times New Roman"/>
              </w:rPr>
            </w:pPr>
            <w:r w:rsidRPr="00064917">
              <w:rPr>
                <w:rFonts w:ascii="Times New Roman" w:hAnsi="Times New Roman"/>
              </w:rPr>
              <w:t>7462,802</w:t>
            </w:r>
          </w:p>
        </w:tc>
        <w:tc>
          <w:tcPr>
            <w:tcW w:w="425" w:type="dxa"/>
            <w:tcMar>
              <w:top w:w="28" w:type="dxa"/>
              <w:left w:w="28" w:type="dxa"/>
              <w:bottom w:w="28" w:type="dxa"/>
              <w:right w:w="28" w:type="dxa"/>
            </w:tcMar>
            <w:textDirection w:val="btLr"/>
            <w:vAlign w:val="center"/>
          </w:tcPr>
          <w:p w:rsidR="00653841" w:rsidRPr="00064917" w:rsidRDefault="00653841" w:rsidP="00F50C2C">
            <w:pPr>
              <w:ind w:left="113" w:right="113"/>
              <w:jc w:val="center"/>
              <w:rPr>
                <w:rFonts w:ascii="Times New Roman" w:hAnsi="Times New Roman"/>
              </w:rPr>
            </w:pPr>
            <w:r w:rsidRPr="00064917">
              <w:rPr>
                <w:rFonts w:ascii="Times New Roman" w:hAnsi="Times New Roman"/>
              </w:rPr>
              <w:t>7462,802</w:t>
            </w:r>
          </w:p>
        </w:tc>
        <w:tc>
          <w:tcPr>
            <w:tcW w:w="426" w:type="dxa"/>
            <w:tcMar>
              <w:top w:w="28" w:type="dxa"/>
              <w:left w:w="28" w:type="dxa"/>
              <w:bottom w:w="28" w:type="dxa"/>
              <w:right w:w="28" w:type="dxa"/>
            </w:tcMar>
            <w:textDirection w:val="btLr"/>
            <w:vAlign w:val="center"/>
          </w:tcPr>
          <w:p w:rsidR="00653841" w:rsidRPr="00064917" w:rsidRDefault="00653841" w:rsidP="00F50C2C">
            <w:pPr>
              <w:ind w:left="113" w:right="113"/>
              <w:jc w:val="center"/>
              <w:rPr>
                <w:rFonts w:ascii="Times New Roman" w:hAnsi="Times New Roman"/>
              </w:rPr>
            </w:pPr>
            <w:r w:rsidRPr="00064917">
              <w:rPr>
                <w:rFonts w:ascii="Times New Roman" w:hAnsi="Times New Roman"/>
              </w:rPr>
              <w:t>7462,802</w:t>
            </w:r>
          </w:p>
        </w:tc>
        <w:tc>
          <w:tcPr>
            <w:tcW w:w="425" w:type="dxa"/>
            <w:tcMar>
              <w:top w:w="28" w:type="dxa"/>
              <w:left w:w="28" w:type="dxa"/>
              <w:bottom w:w="28" w:type="dxa"/>
              <w:right w:w="28" w:type="dxa"/>
            </w:tcMar>
            <w:textDirection w:val="btLr"/>
            <w:vAlign w:val="center"/>
          </w:tcPr>
          <w:p w:rsidR="00653841" w:rsidRPr="00064917" w:rsidRDefault="00653841" w:rsidP="00F50C2C">
            <w:pPr>
              <w:ind w:left="113" w:right="113"/>
              <w:jc w:val="center"/>
              <w:rPr>
                <w:rFonts w:ascii="Times New Roman" w:hAnsi="Times New Roman"/>
              </w:rPr>
            </w:pPr>
            <w:r w:rsidRPr="00064917">
              <w:rPr>
                <w:rFonts w:ascii="Times New Roman" w:hAnsi="Times New Roman"/>
              </w:rPr>
              <w:t>7462,802</w:t>
            </w:r>
          </w:p>
        </w:tc>
        <w:tc>
          <w:tcPr>
            <w:tcW w:w="425" w:type="dxa"/>
            <w:tcMar>
              <w:top w:w="28" w:type="dxa"/>
              <w:left w:w="28" w:type="dxa"/>
              <w:bottom w:w="28" w:type="dxa"/>
              <w:right w:w="28" w:type="dxa"/>
            </w:tcMar>
            <w:textDirection w:val="btLr"/>
            <w:vAlign w:val="center"/>
          </w:tcPr>
          <w:p w:rsidR="00653841" w:rsidRPr="00064917" w:rsidRDefault="00653841" w:rsidP="00F50C2C">
            <w:pPr>
              <w:ind w:left="113" w:right="113"/>
              <w:jc w:val="center"/>
              <w:rPr>
                <w:rFonts w:ascii="Times New Roman" w:hAnsi="Times New Roman"/>
              </w:rPr>
            </w:pPr>
            <w:r w:rsidRPr="00064917">
              <w:rPr>
                <w:rFonts w:ascii="Times New Roman" w:hAnsi="Times New Roman"/>
              </w:rPr>
              <w:t>7462,802</w:t>
            </w:r>
          </w:p>
        </w:tc>
        <w:tc>
          <w:tcPr>
            <w:tcW w:w="426" w:type="dxa"/>
            <w:tcMar>
              <w:top w:w="28" w:type="dxa"/>
              <w:left w:w="28" w:type="dxa"/>
              <w:bottom w:w="28" w:type="dxa"/>
              <w:right w:w="28" w:type="dxa"/>
            </w:tcMar>
            <w:textDirection w:val="btLr"/>
            <w:vAlign w:val="center"/>
          </w:tcPr>
          <w:p w:rsidR="00653841" w:rsidRPr="00064917" w:rsidRDefault="00653841" w:rsidP="00F50C2C">
            <w:pPr>
              <w:ind w:left="113" w:right="113"/>
              <w:jc w:val="center"/>
              <w:rPr>
                <w:rFonts w:ascii="Times New Roman" w:hAnsi="Times New Roman"/>
              </w:rPr>
            </w:pPr>
            <w:r w:rsidRPr="00064917">
              <w:rPr>
                <w:rFonts w:ascii="Times New Roman" w:hAnsi="Times New Roman"/>
              </w:rPr>
              <w:t>7462,802</w:t>
            </w:r>
          </w:p>
        </w:tc>
      </w:tr>
      <w:tr w:rsidR="006017B4" w:rsidRPr="00064917" w:rsidTr="006017B4">
        <w:trPr>
          <w:cantSplit/>
          <w:trHeight w:val="1988"/>
        </w:trPr>
        <w:tc>
          <w:tcPr>
            <w:tcW w:w="685" w:type="dxa"/>
            <w:vMerge/>
            <w:tcMar>
              <w:top w:w="28" w:type="dxa"/>
              <w:left w:w="28" w:type="dxa"/>
              <w:bottom w:w="28" w:type="dxa"/>
              <w:right w:w="28" w:type="dxa"/>
            </w:tcMar>
          </w:tcPr>
          <w:p w:rsidR="006017B4" w:rsidRPr="00064917" w:rsidRDefault="006017B4" w:rsidP="0030699B">
            <w:pPr>
              <w:spacing w:after="200" w:line="276" w:lineRule="auto"/>
              <w:jc w:val="center"/>
              <w:rPr>
                <w:rFonts w:ascii="Times New Roman" w:eastAsiaTheme="minorHAnsi" w:hAnsi="Times New Roman"/>
                <w:lang w:eastAsia="en-US"/>
              </w:rPr>
            </w:pPr>
          </w:p>
        </w:tc>
        <w:tc>
          <w:tcPr>
            <w:tcW w:w="2857" w:type="dxa"/>
            <w:vMerge/>
            <w:tcMar>
              <w:top w:w="28" w:type="dxa"/>
              <w:left w:w="28" w:type="dxa"/>
              <w:bottom w:w="28" w:type="dxa"/>
              <w:right w:w="28" w:type="dxa"/>
            </w:tcMar>
          </w:tcPr>
          <w:p w:rsidR="006017B4" w:rsidRPr="00064917" w:rsidRDefault="006017B4" w:rsidP="00774CB0">
            <w:pPr>
              <w:autoSpaceDE w:val="0"/>
              <w:autoSpaceDN w:val="0"/>
              <w:adjustRightInd w:val="0"/>
              <w:rPr>
                <w:rFonts w:ascii="Times New Roman" w:hAnsi="Times New Roman"/>
              </w:rPr>
            </w:pPr>
          </w:p>
        </w:tc>
        <w:tc>
          <w:tcPr>
            <w:tcW w:w="428" w:type="dxa"/>
            <w:vMerge/>
            <w:tcMar>
              <w:top w:w="28" w:type="dxa"/>
              <w:left w:w="28" w:type="dxa"/>
              <w:bottom w:w="28" w:type="dxa"/>
              <w:right w:w="28" w:type="dxa"/>
            </w:tcMar>
            <w:textDirection w:val="btLr"/>
            <w:vAlign w:val="center"/>
          </w:tcPr>
          <w:p w:rsidR="006017B4" w:rsidRPr="00064917" w:rsidRDefault="006017B4" w:rsidP="0030699B">
            <w:pPr>
              <w:widowControl w:val="0"/>
              <w:autoSpaceDE w:val="0"/>
              <w:autoSpaceDN w:val="0"/>
              <w:ind w:left="113" w:right="113"/>
              <w:jc w:val="center"/>
              <w:rPr>
                <w:rFonts w:ascii="Times New Roman" w:hAnsi="Times New Roman"/>
              </w:rPr>
            </w:pPr>
          </w:p>
        </w:tc>
        <w:tc>
          <w:tcPr>
            <w:tcW w:w="420" w:type="dxa"/>
            <w:vMerge/>
            <w:tcMar>
              <w:top w:w="28" w:type="dxa"/>
              <w:left w:w="28" w:type="dxa"/>
              <w:bottom w:w="28" w:type="dxa"/>
              <w:right w:w="28" w:type="dxa"/>
            </w:tcMar>
            <w:textDirection w:val="btLr"/>
            <w:vAlign w:val="center"/>
          </w:tcPr>
          <w:p w:rsidR="006017B4" w:rsidRPr="00064917" w:rsidRDefault="006017B4" w:rsidP="0030699B">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A2212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6017B4" w:rsidRPr="00064917" w:rsidRDefault="006017B4" w:rsidP="00A22123">
            <w:pPr>
              <w:ind w:left="113" w:right="113"/>
              <w:jc w:val="center"/>
              <w:rPr>
                <w:rFonts w:ascii="Times New Roman" w:hAnsi="Times New Roman"/>
              </w:rPr>
            </w:pPr>
            <w:r w:rsidRPr="00064917">
              <w:rPr>
                <w:rFonts w:ascii="Times New Roman" w:hAnsi="Times New Roman"/>
                <w:lang w:val="en-US"/>
              </w:rPr>
              <w:t>14</w:t>
            </w:r>
            <w:r w:rsidRPr="00064917">
              <w:rPr>
                <w:rFonts w:ascii="Times New Roman" w:hAnsi="Times New Roman"/>
              </w:rPr>
              <w:t xml:space="preserve"> </w:t>
            </w:r>
          </w:p>
        </w:tc>
        <w:tc>
          <w:tcPr>
            <w:tcW w:w="425" w:type="dxa"/>
            <w:tcMar>
              <w:top w:w="28" w:type="dxa"/>
              <w:left w:w="28" w:type="dxa"/>
              <w:bottom w:w="28" w:type="dxa"/>
              <w:right w:w="28" w:type="dxa"/>
            </w:tcMar>
            <w:textDirection w:val="btLr"/>
            <w:vAlign w:val="center"/>
          </w:tcPr>
          <w:p w:rsidR="006017B4" w:rsidRPr="00064917" w:rsidRDefault="006017B4" w:rsidP="00A22123">
            <w:pPr>
              <w:ind w:left="113" w:right="113"/>
              <w:jc w:val="center"/>
              <w:rPr>
                <w:rFonts w:ascii="Times New Roman" w:hAnsi="Times New Roman"/>
              </w:rPr>
            </w:pPr>
            <w:r w:rsidRPr="00064917">
              <w:rPr>
                <w:rFonts w:ascii="Times New Roman" w:hAnsi="Times New Roman"/>
              </w:rPr>
              <w:t>7437,4</w:t>
            </w:r>
          </w:p>
        </w:tc>
        <w:tc>
          <w:tcPr>
            <w:tcW w:w="425" w:type="dxa"/>
            <w:tcMar>
              <w:top w:w="28" w:type="dxa"/>
              <w:left w:w="28" w:type="dxa"/>
              <w:bottom w:w="28" w:type="dxa"/>
              <w:right w:w="28" w:type="dxa"/>
            </w:tcMar>
            <w:textDirection w:val="btLr"/>
            <w:vAlign w:val="center"/>
          </w:tcPr>
          <w:p w:rsidR="006017B4" w:rsidRPr="00064917" w:rsidRDefault="006017B4" w:rsidP="00A22123">
            <w:pPr>
              <w:ind w:left="113" w:right="113"/>
              <w:jc w:val="center"/>
              <w:rPr>
                <w:rFonts w:ascii="Times New Roman" w:hAnsi="Times New Roman"/>
              </w:rPr>
            </w:pPr>
            <w:r w:rsidRPr="00064917">
              <w:rPr>
                <w:rFonts w:ascii="Times New Roman" w:hAnsi="Times New Roman"/>
              </w:rPr>
              <w:t>3718,7</w:t>
            </w:r>
          </w:p>
        </w:tc>
        <w:tc>
          <w:tcPr>
            <w:tcW w:w="425" w:type="dxa"/>
            <w:tcMar>
              <w:top w:w="28" w:type="dxa"/>
              <w:left w:w="28" w:type="dxa"/>
              <w:bottom w:w="28" w:type="dxa"/>
              <w:right w:w="28" w:type="dxa"/>
            </w:tcMar>
            <w:textDirection w:val="btLr"/>
            <w:vAlign w:val="center"/>
          </w:tcPr>
          <w:p w:rsidR="006017B4" w:rsidRPr="00064917" w:rsidRDefault="006017B4" w:rsidP="00A22123">
            <w:pPr>
              <w:ind w:left="113" w:right="113"/>
              <w:jc w:val="center"/>
              <w:rPr>
                <w:rFonts w:ascii="Times New Roman" w:hAnsi="Times New Roman"/>
              </w:rPr>
            </w:pPr>
            <w:r w:rsidRPr="00064917">
              <w:rPr>
                <w:rFonts w:ascii="Times New Roman" w:hAnsi="Times New Roman"/>
              </w:rPr>
              <w:t>3718,7</w:t>
            </w:r>
          </w:p>
        </w:tc>
        <w:tc>
          <w:tcPr>
            <w:tcW w:w="426" w:type="dxa"/>
            <w:tcMar>
              <w:top w:w="28" w:type="dxa"/>
              <w:left w:w="28" w:type="dxa"/>
              <w:bottom w:w="28" w:type="dxa"/>
              <w:right w:w="28" w:type="dxa"/>
            </w:tcMar>
            <w:textDirection w:val="btLr"/>
            <w:vAlign w:val="center"/>
          </w:tcPr>
          <w:p w:rsidR="006017B4" w:rsidRPr="00064917" w:rsidRDefault="006017B4" w:rsidP="00A22123">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6017B4" w:rsidRPr="00064917" w:rsidRDefault="006017B4" w:rsidP="00A22123">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6017B4" w:rsidRPr="00064917" w:rsidRDefault="006017B4" w:rsidP="00A22123">
            <w:pPr>
              <w:ind w:left="113" w:right="113"/>
              <w:jc w:val="center"/>
              <w:rPr>
                <w:rFonts w:ascii="Times New Roman" w:hAnsi="Times New Roman"/>
              </w:rPr>
            </w:pPr>
            <w:r w:rsidRPr="00064917">
              <w:rPr>
                <w:rFonts w:ascii="Times New Roman" w:hAnsi="Times New Roman"/>
              </w:rPr>
              <w:t>0</w:t>
            </w:r>
          </w:p>
        </w:tc>
        <w:tc>
          <w:tcPr>
            <w:tcW w:w="426" w:type="dxa"/>
            <w:tcMar>
              <w:top w:w="28" w:type="dxa"/>
              <w:left w:w="28" w:type="dxa"/>
              <w:bottom w:w="28" w:type="dxa"/>
              <w:right w:w="28" w:type="dxa"/>
            </w:tcMar>
            <w:textDirection w:val="btLr"/>
            <w:vAlign w:val="center"/>
          </w:tcPr>
          <w:p w:rsidR="006017B4" w:rsidRPr="00064917" w:rsidRDefault="006017B4" w:rsidP="00A22123">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6017B4" w:rsidRPr="00064917" w:rsidRDefault="006017B4" w:rsidP="00A22123">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6017B4" w:rsidRPr="00064917" w:rsidRDefault="006017B4" w:rsidP="00A22123">
            <w:pPr>
              <w:ind w:left="113" w:right="113"/>
              <w:jc w:val="center"/>
              <w:rPr>
                <w:rFonts w:ascii="Times New Roman" w:hAnsi="Times New Roman"/>
              </w:rPr>
            </w:pPr>
            <w:r w:rsidRPr="00064917">
              <w:rPr>
                <w:rFonts w:ascii="Times New Roman" w:hAnsi="Times New Roman"/>
              </w:rPr>
              <w:t>0</w:t>
            </w:r>
          </w:p>
        </w:tc>
        <w:tc>
          <w:tcPr>
            <w:tcW w:w="426" w:type="dxa"/>
            <w:tcMar>
              <w:top w:w="28" w:type="dxa"/>
              <w:left w:w="28" w:type="dxa"/>
              <w:bottom w:w="28" w:type="dxa"/>
              <w:right w:w="28" w:type="dxa"/>
            </w:tcMar>
            <w:textDirection w:val="btLr"/>
            <w:vAlign w:val="center"/>
          </w:tcPr>
          <w:p w:rsidR="006017B4" w:rsidRPr="00064917" w:rsidRDefault="006017B4" w:rsidP="00A22123">
            <w:pPr>
              <w:ind w:left="113" w:right="113"/>
              <w:jc w:val="center"/>
              <w:rPr>
                <w:rFonts w:ascii="Times New Roman" w:hAnsi="Times New Roman"/>
              </w:rPr>
            </w:pPr>
            <w:r w:rsidRPr="00064917">
              <w:rPr>
                <w:rFonts w:ascii="Times New Roman" w:hAnsi="Times New Roman"/>
              </w:rPr>
              <w:t>0</w:t>
            </w:r>
          </w:p>
        </w:tc>
      </w:tr>
      <w:tr w:rsidR="006017B4" w:rsidRPr="00064917" w:rsidTr="00B94178">
        <w:trPr>
          <w:cantSplit/>
          <w:trHeight w:val="994"/>
        </w:trPr>
        <w:tc>
          <w:tcPr>
            <w:tcW w:w="685" w:type="dxa"/>
            <w:vMerge/>
            <w:tcMar>
              <w:top w:w="28" w:type="dxa"/>
              <w:left w:w="28" w:type="dxa"/>
              <w:bottom w:w="28" w:type="dxa"/>
              <w:right w:w="28" w:type="dxa"/>
            </w:tcMar>
          </w:tcPr>
          <w:p w:rsidR="006017B4" w:rsidRPr="00064917" w:rsidRDefault="006017B4" w:rsidP="0030699B">
            <w:pPr>
              <w:spacing w:after="200" w:line="276" w:lineRule="auto"/>
              <w:jc w:val="center"/>
              <w:rPr>
                <w:rFonts w:ascii="Times New Roman" w:eastAsiaTheme="minorHAnsi" w:hAnsi="Times New Roman"/>
                <w:lang w:eastAsia="en-US"/>
              </w:rPr>
            </w:pPr>
          </w:p>
        </w:tc>
        <w:tc>
          <w:tcPr>
            <w:tcW w:w="2857" w:type="dxa"/>
            <w:vMerge/>
            <w:tcMar>
              <w:top w:w="28" w:type="dxa"/>
              <w:left w:w="28" w:type="dxa"/>
              <w:bottom w:w="28" w:type="dxa"/>
              <w:right w:w="28" w:type="dxa"/>
            </w:tcMar>
          </w:tcPr>
          <w:p w:rsidR="006017B4" w:rsidRPr="00064917" w:rsidRDefault="006017B4" w:rsidP="00774CB0">
            <w:pPr>
              <w:rPr>
                <w:rFonts w:ascii="Times New Roman" w:hAnsi="Times New Roman"/>
              </w:rPr>
            </w:pPr>
          </w:p>
        </w:tc>
        <w:tc>
          <w:tcPr>
            <w:tcW w:w="428" w:type="dxa"/>
            <w:vMerge/>
            <w:tcMar>
              <w:top w:w="28" w:type="dxa"/>
              <w:left w:w="28" w:type="dxa"/>
              <w:bottom w:w="28" w:type="dxa"/>
              <w:right w:w="28" w:type="dxa"/>
            </w:tcMar>
            <w:textDirection w:val="btLr"/>
            <w:vAlign w:val="center"/>
          </w:tcPr>
          <w:p w:rsidR="006017B4" w:rsidRPr="00064917" w:rsidRDefault="006017B4" w:rsidP="0030699B">
            <w:pPr>
              <w:widowControl w:val="0"/>
              <w:autoSpaceDE w:val="0"/>
              <w:autoSpaceDN w:val="0"/>
              <w:ind w:left="113" w:right="113"/>
              <w:jc w:val="center"/>
              <w:rPr>
                <w:rFonts w:ascii="Times New Roman" w:hAnsi="Times New Roman"/>
              </w:rPr>
            </w:pPr>
          </w:p>
        </w:tc>
        <w:tc>
          <w:tcPr>
            <w:tcW w:w="420" w:type="dxa"/>
            <w:vMerge/>
            <w:tcMar>
              <w:top w:w="28" w:type="dxa"/>
              <w:left w:w="28" w:type="dxa"/>
              <w:bottom w:w="28" w:type="dxa"/>
              <w:right w:w="28" w:type="dxa"/>
            </w:tcMar>
            <w:textDirection w:val="btLr"/>
            <w:vAlign w:val="center"/>
          </w:tcPr>
          <w:p w:rsidR="006017B4" w:rsidRPr="00064917" w:rsidRDefault="006017B4" w:rsidP="0030699B">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30699B">
            <w:pPr>
              <w:autoSpaceDE w:val="0"/>
              <w:autoSpaceDN w:val="0"/>
              <w:adjustRightInd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30699B">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p>
        </w:tc>
      </w:tr>
      <w:tr w:rsidR="006017B4" w:rsidRPr="00064917" w:rsidTr="00F50C2C">
        <w:trPr>
          <w:cantSplit/>
          <w:trHeight w:val="1134"/>
        </w:trPr>
        <w:tc>
          <w:tcPr>
            <w:tcW w:w="685" w:type="dxa"/>
            <w:tcMar>
              <w:top w:w="28" w:type="dxa"/>
              <w:left w:w="28" w:type="dxa"/>
              <w:bottom w:w="28" w:type="dxa"/>
              <w:right w:w="28" w:type="dxa"/>
            </w:tcMar>
          </w:tcPr>
          <w:p w:rsidR="006017B4" w:rsidRPr="00064917" w:rsidRDefault="006017B4" w:rsidP="0030699B">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3.1.3</w:t>
            </w:r>
          </w:p>
        </w:tc>
        <w:tc>
          <w:tcPr>
            <w:tcW w:w="2857" w:type="dxa"/>
            <w:tcMar>
              <w:top w:w="28" w:type="dxa"/>
              <w:left w:w="28" w:type="dxa"/>
              <w:bottom w:w="28" w:type="dxa"/>
              <w:right w:w="28" w:type="dxa"/>
            </w:tcMar>
          </w:tcPr>
          <w:p w:rsidR="006017B4" w:rsidRPr="00064917" w:rsidRDefault="006017B4" w:rsidP="00653841">
            <w:pPr>
              <w:widowControl w:val="0"/>
              <w:autoSpaceDE w:val="0"/>
              <w:autoSpaceDN w:val="0"/>
              <w:rPr>
                <w:rFonts w:ascii="Times New Roman" w:hAnsi="Times New Roman"/>
              </w:rPr>
            </w:pPr>
            <w:r w:rsidRPr="00064917">
              <w:rPr>
                <w:rFonts w:ascii="Times New Roman" w:hAnsi="Times New Roman"/>
              </w:rPr>
              <w:t>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 61-ФЗ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граждан, имеющих право на получение</w:t>
            </w:r>
            <w:r w:rsidR="007F169A" w:rsidRPr="00064917">
              <w:rPr>
                <w:rFonts w:ascii="Times New Roman" w:hAnsi="Times New Roman"/>
              </w:rPr>
              <w:t xml:space="preserve"> государственной социальной помощи в рамках набора социальных услуг</w:t>
            </w:r>
          </w:p>
        </w:tc>
        <w:tc>
          <w:tcPr>
            <w:tcW w:w="428" w:type="dxa"/>
            <w:tcBorders>
              <w:bottom w:val="single" w:sz="4" w:space="0" w:color="auto"/>
            </w:tcBorders>
            <w:tcMar>
              <w:top w:w="28" w:type="dxa"/>
              <w:left w:w="28" w:type="dxa"/>
              <w:bottom w:w="28" w:type="dxa"/>
              <w:right w:w="28" w:type="dxa"/>
            </w:tcMar>
            <w:textDirection w:val="btLr"/>
            <w:vAlign w:val="center"/>
          </w:tcPr>
          <w:p w:rsidR="006017B4" w:rsidRPr="00064917" w:rsidRDefault="006017B4" w:rsidP="0030699B">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6017B4" w:rsidRPr="00064917" w:rsidRDefault="006017B4" w:rsidP="0030699B">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6017B4" w:rsidRPr="00064917" w:rsidRDefault="006017B4" w:rsidP="0030699B">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6017B4" w:rsidRPr="00064917" w:rsidRDefault="006017B4" w:rsidP="0030699B">
            <w:pPr>
              <w:ind w:left="113" w:right="113"/>
              <w:jc w:val="center"/>
              <w:rPr>
                <w:rFonts w:ascii="Times New Roman" w:hAnsi="Times New Roman"/>
                <w:lang w:val="en-US"/>
              </w:rPr>
            </w:pPr>
            <w:r w:rsidRPr="00064917">
              <w:rPr>
                <w:rFonts w:ascii="Times New Roman" w:hAnsi="Times New Roman"/>
                <w:lang w:val="en-US"/>
              </w:rPr>
              <w:t>14</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948802,7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308191,7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316161,3</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324449,7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0</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0</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0</w:t>
            </w:r>
          </w:p>
        </w:tc>
      </w:tr>
      <w:tr w:rsidR="006017B4" w:rsidRPr="00064917" w:rsidTr="00F50C2C">
        <w:trPr>
          <w:cantSplit/>
          <w:trHeight w:val="1134"/>
        </w:trPr>
        <w:tc>
          <w:tcPr>
            <w:tcW w:w="685" w:type="dxa"/>
            <w:tcBorders>
              <w:bottom w:val="single" w:sz="4" w:space="0" w:color="auto"/>
            </w:tcBorders>
            <w:tcMar>
              <w:top w:w="28" w:type="dxa"/>
              <w:left w:w="28" w:type="dxa"/>
              <w:bottom w:w="28" w:type="dxa"/>
              <w:right w:w="28" w:type="dxa"/>
            </w:tcMar>
          </w:tcPr>
          <w:p w:rsidR="006017B4" w:rsidRPr="00064917" w:rsidRDefault="006017B4" w:rsidP="0030699B">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lastRenderedPageBreak/>
              <w:t>3.1.4</w:t>
            </w:r>
          </w:p>
        </w:tc>
        <w:tc>
          <w:tcPr>
            <w:tcW w:w="2857" w:type="dxa"/>
            <w:tcMar>
              <w:top w:w="28" w:type="dxa"/>
              <w:left w:w="28" w:type="dxa"/>
              <w:bottom w:w="28" w:type="dxa"/>
              <w:right w:w="28" w:type="dxa"/>
            </w:tcMar>
          </w:tcPr>
          <w:p w:rsidR="006017B4" w:rsidRPr="00064917" w:rsidRDefault="006017B4" w:rsidP="0030699B">
            <w:pPr>
              <w:widowControl w:val="0"/>
              <w:autoSpaceDE w:val="0"/>
              <w:autoSpaceDN w:val="0"/>
              <w:rPr>
                <w:rFonts w:ascii="Times New Roman" w:hAnsi="Times New Roman"/>
              </w:rPr>
            </w:pPr>
            <w:r w:rsidRPr="00064917">
              <w:rPr>
                <w:rFonts w:ascii="Times New Roman" w:hAnsi="Times New Roman"/>
              </w:rPr>
              <w:t>Организация обеспечения лекарственными препаратами граждан Рязанской области, имеющих право на бесплатное лекарственное обеспечение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за счет средств областного бюджета</w:t>
            </w:r>
          </w:p>
        </w:tc>
        <w:tc>
          <w:tcPr>
            <w:tcW w:w="428" w:type="dxa"/>
            <w:tcBorders>
              <w:bottom w:val="single" w:sz="4" w:space="0" w:color="auto"/>
            </w:tcBorders>
            <w:tcMar>
              <w:top w:w="28" w:type="dxa"/>
              <w:left w:w="28" w:type="dxa"/>
              <w:bottom w:w="28" w:type="dxa"/>
              <w:right w:w="28" w:type="dxa"/>
            </w:tcMar>
            <w:textDirection w:val="btLr"/>
            <w:vAlign w:val="center"/>
          </w:tcPr>
          <w:p w:rsidR="006017B4" w:rsidRPr="00064917" w:rsidRDefault="006017B4" w:rsidP="0030699B">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6017B4" w:rsidRPr="00064917" w:rsidRDefault="006017B4" w:rsidP="0030699B">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6017B4" w:rsidRPr="00064917" w:rsidRDefault="006017B4" w:rsidP="0030699B">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6017B4" w:rsidRPr="00064917" w:rsidRDefault="006017B4" w:rsidP="0030699B">
            <w:pPr>
              <w:ind w:left="113" w:right="113"/>
              <w:jc w:val="center"/>
              <w:rPr>
                <w:rFonts w:ascii="Times New Roman" w:hAnsi="Times New Roman"/>
                <w:lang w:val="en-US"/>
              </w:rPr>
            </w:pPr>
            <w:r w:rsidRPr="00064917">
              <w:rPr>
                <w:rFonts w:ascii="Times New Roman" w:hAnsi="Times New Roman"/>
                <w:lang w:val="en-US"/>
              </w:rPr>
              <w:t>14</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5993206,51446</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705252,91876</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705252,91876</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705252,91876</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646241,29303</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646241,29303</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646241,29303</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646241,29303</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646241,29303</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646241,29303</w:t>
            </w:r>
          </w:p>
        </w:tc>
      </w:tr>
      <w:tr w:rsidR="006017B4" w:rsidRPr="00064917" w:rsidTr="00F50C2C">
        <w:trPr>
          <w:cantSplit/>
          <w:trHeight w:val="1134"/>
        </w:trPr>
        <w:tc>
          <w:tcPr>
            <w:tcW w:w="685" w:type="dxa"/>
            <w:tcBorders>
              <w:bottom w:val="single" w:sz="4" w:space="0" w:color="auto"/>
            </w:tcBorders>
            <w:tcMar>
              <w:top w:w="28" w:type="dxa"/>
              <w:left w:w="28" w:type="dxa"/>
              <w:bottom w:w="28" w:type="dxa"/>
              <w:right w:w="28" w:type="dxa"/>
            </w:tcMar>
          </w:tcPr>
          <w:p w:rsidR="006017B4" w:rsidRPr="00064917" w:rsidRDefault="006017B4" w:rsidP="0030699B">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3.1.5</w:t>
            </w:r>
          </w:p>
        </w:tc>
        <w:tc>
          <w:tcPr>
            <w:tcW w:w="2857" w:type="dxa"/>
            <w:tcMar>
              <w:top w:w="28" w:type="dxa"/>
              <w:left w:w="28" w:type="dxa"/>
              <w:bottom w:w="28" w:type="dxa"/>
              <w:right w:w="28" w:type="dxa"/>
            </w:tcMar>
          </w:tcPr>
          <w:p w:rsidR="006017B4" w:rsidRPr="00064917" w:rsidRDefault="006017B4" w:rsidP="00973217">
            <w:pPr>
              <w:widowControl w:val="0"/>
              <w:autoSpaceDE w:val="0"/>
              <w:autoSpaceDN w:val="0"/>
              <w:rPr>
                <w:rFonts w:ascii="Times New Roman" w:hAnsi="Times New Roman"/>
              </w:rPr>
            </w:pPr>
            <w:r w:rsidRPr="00064917">
              <w:rPr>
                <w:rFonts w:ascii="Times New Roman" w:hAnsi="Times New Roman"/>
              </w:rPr>
              <w:t>Проведение текущего и капитального ремонта имущества учреждений, инженерных сетей, разработка проектно-сметной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для ГАУ РО, осуществляющих в качестве основной деятельность по хранению, перевозке и отпуску лекарственных препаратов, медицинских изделий, специализированных продуктов лечебного питания (субсидия на иные цели)</w:t>
            </w:r>
          </w:p>
        </w:tc>
        <w:tc>
          <w:tcPr>
            <w:tcW w:w="428" w:type="dxa"/>
            <w:tcBorders>
              <w:bottom w:val="single" w:sz="4" w:space="0" w:color="auto"/>
            </w:tcBorders>
            <w:tcMar>
              <w:top w:w="28" w:type="dxa"/>
              <w:left w:w="28" w:type="dxa"/>
              <w:bottom w:w="28" w:type="dxa"/>
              <w:right w:w="28" w:type="dxa"/>
            </w:tcMar>
            <w:textDirection w:val="btLr"/>
            <w:vAlign w:val="center"/>
          </w:tcPr>
          <w:p w:rsidR="006017B4" w:rsidRPr="00064917" w:rsidRDefault="006017B4" w:rsidP="0030699B">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6017B4" w:rsidRPr="00064917" w:rsidRDefault="006017B4" w:rsidP="0030699B">
            <w:pPr>
              <w:widowControl w:val="0"/>
              <w:autoSpaceDE w:val="0"/>
              <w:autoSpaceDN w:val="0"/>
              <w:ind w:left="113" w:right="113"/>
              <w:jc w:val="center"/>
              <w:rPr>
                <w:rFonts w:ascii="Times New Roman" w:hAnsi="Times New Roman"/>
              </w:rPr>
            </w:pPr>
            <w:r w:rsidRPr="00064917">
              <w:rPr>
                <w:rFonts w:ascii="Times New Roman" w:hAnsi="Times New Roman"/>
              </w:rPr>
              <w:t>ГАУ РО</w:t>
            </w:r>
          </w:p>
        </w:tc>
        <w:tc>
          <w:tcPr>
            <w:tcW w:w="425" w:type="dxa"/>
            <w:tcMar>
              <w:top w:w="28" w:type="dxa"/>
              <w:left w:w="28" w:type="dxa"/>
              <w:bottom w:w="28" w:type="dxa"/>
              <w:right w:w="28" w:type="dxa"/>
            </w:tcMar>
            <w:textDirection w:val="btLr"/>
            <w:vAlign w:val="center"/>
          </w:tcPr>
          <w:p w:rsidR="006017B4" w:rsidRPr="00064917" w:rsidRDefault="006017B4" w:rsidP="0030699B">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6017B4" w:rsidRPr="00064917" w:rsidRDefault="006017B4" w:rsidP="0030699B">
            <w:pPr>
              <w:ind w:left="113" w:right="113"/>
              <w:jc w:val="center"/>
              <w:rPr>
                <w:rFonts w:ascii="Times New Roman" w:hAnsi="Times New Roman"/>
              </w:rPr>
            </w:pPr>
            <w:r w:rsidRPr="00064917">
              <w:rPr>
                <w:rFonts w:ascii="Times New Roman" w:hAnsi="Times New Roman"/>
              </w:rPr>
              <w:t>14</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6000,0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0</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1000,0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1000,0</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1000,0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1000,0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1000,0</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rPr>
            </w:pPr>
            <w:r w:rsidRPr="00064917">
              <w:rPr>
                <w:rFonts w:ascii="Times New Roman" w:hAnsi="Times New Roman"/>
              </w:rPr>
              <w:t>1000,0</w:t>
            </w:r>
          </w:p>
        </w:tc>
      </w:tr>
      <w:tr w:rsidR="006017B4" w:rsidRPr="00064917" w:rsidTr="00F50C2C">
        <w:trPr>
          <w:cantSplit/>
          <w:trHeight w:val="1596"/>
        </w:trPr>
        <w:tc>
          <w:tcPr>
            <w:tcW w:w="4390" w:type="dxa"/>
            <w:gridSpan w:val="4"/>
            <w:vMerge w:val="restart"/>
            <w:tcMar>
              <w:top w:w="28" w:type="dxa"/>
              <w:left w:w="28" w:type="dxa"/>
              <w:bottom w:w="28" w:type="dxa"/>
              <w:right w:w="28" w:type="dxa"/>
            </w:tcMar>
          </w:tcPr>
          <w:p w:rsidR="006017B4" w:rsidRPr="00064917" w:rsidRDefault="006017B4" w:rsidP="0030699B">
            <w:pPr>
              <w:widowControl w:val="0"/>
              <w:autoSpaceDE w:val="0"/>
              <w:autoSpaceDN w:val="0"/>
              <w:ind w:left="113" w:right="113"/>
              <w:rPr>
                <w:rFonts w:ascii="Times New Roman" w:hAnsi="Times New Roman"/>
              </w:rPr>
            </w:pPr>
            <w:r w:rsidRPr="00064917">
              <w:rPr>
                <w:rFonts w:ascii="Times New Roman" w:hAnsi="Times New Roman"/>
              </w:rPr>
              <w:t>Всего по комплексу процессных мероприятий</w:t>
            </w:r>
          </w:p>
        </w:tc>
        <w:tc>
          <w:tcPr>
            <w:tcW w:w="425" w:type="dxa"/>
            <w:tcMar>
              <w:top w:w="28" w:type="dxa"/>
              <w:left w:w="28" w:type="dxa"/>
              <w:bottom w:w="28" w:type="dxa"/>
              <w:right w:w="28" w:type="dxa"/>
            </w:tcMar>
            <w:textDirection w:val="btLr"/>
            <w:vAlign w:val="center"/>
          </w:tcPr>
          <w:p w:rsidR="006017B4" w:rsidRPr="00064917" w:rsidRDefault="006017B4" w:rsidP="0030699B">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6017B4" w:rsidRPr="00064917" w:rsidRDefault="006017B4" w:rsidP="0030699B">
            <w:pPr>
              <w:ind w:left="113" w:right="113"/>
              <w:jc w:val="center"/>
              <w:rPr>
                <w:rFonts w:ascii="Times New Roman" w:hAnsi="Times New Roman"/>
                <w:bCs/>
                <w:color w:val="000000"/>
              </w:rPr>
            </w:pP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10121934,24522</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1399445,4568</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1407415,0568</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1411984,7568</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r>
      <w:tr w:rsidR="006017B4" w:rsidRPr="00064917" w:rsidTr="00F50C2C">
        <w:trPr>
          <w:cantSplit/>
          <w:trHeight w:val="1547"/>
        </w:trPr>
        <w:tc>
          <w:tcPr>
            <w:tcW w:w="4390" w:type="dxa"/>
            <w:gridSpan w:val="4"/>
            <w:vMerge/>
            <w:tcMar>
              <w:top w:w="28" w:type="dxa"/>
              <w:left w:w="28" w:type="dxa"/>
              <w:bottom w:w="28" w:type="dxa"/>
              <w:right w:w="28" w:type="dxa"/>
            </w:tcMar>
          </w:tcPr>
          <w:p w:rsidR="006017B4" w:rsidRPr="00064917" w:rsidRDefault="006017B4" w:rsidP="0030699B">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30699B">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6017B4" w:rsidRPr="00064917" w:rsidRDefault="006017B4" w:rsidP="0030699B">
            <w:pPr>
              <w:ind w:left="113" w:right="113"/>
              <w:jc w:val="center"/>
              <w:rPr>
                <w:rFonts w:ascii="Times New Roman" w:hAnsi="Times New Roman"/>
                <w:bCs/>
                <w:color w:val="000000"/>
              </w:rPr>
            </w:pP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9165694,14522</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1087535,0568</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1087535,0568</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1087535,0568</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r>
      <w:tr w:rsidR="006017B4" w:rsidRPr="00064917" w:rsidTr="002C7A3D">
        <w:trPr>
          <w:cantSplit/>
          <w:trHeight w:val="1134"/>
        </w:trPr>
        <w:tc>
          <w:tcPr>
            <w:tcW w:w="4390" w:type="dxa"/>
            <w:gridSpan w:val="4"/>
            <w:vMerge/>
            <w:tcBorders>
              <w:bottom w:val="single" w:sz="4" w:space="0" w:color="auto"/>
            </w:tcBorders>
            <w:tcMar>
              <w:top w:w="28" w:type="dxa"/>
              <w:left w:w="28" w:type="dxa"/>
              <w:bottom w:w="28" w:type="dxa"/>
              <w:right w:w="28" w:type="dxa"/>
            </w:tcMar>
          </w:tcPr>
          <w:p w:rsidR="006017B4" w:rsidRPr="00064917" w:rsidRDefault="006017B4" w:rsidP="0030699B">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30699B">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6017B4" w:rsidRPr="00064917" w:rsidRDefault="006017B4" w:rsidP="0030699B">
            <w:pPr>
              <w:ind w:left="113" w:right="113"/>
              <w:jc w:val="center"/>
              <w:rPr>
                <w:rFonts w:ascii="Times New Roman" w:hAnsi="Times New Roman"/>
                <w:bCs/>
                <w:color w:val="000000"/>
              </w:rPr>
            </w:pP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956240,1</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311910,4</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319880,0</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324449,7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0</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0</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0</w:t>
            </w:r>
          </w:p>
        </w:tc>
      </w:tr>
      <w:tr w:rsidR="006017B4" w:rsidRPr="00064917" w:rsidTr="002C7A3D">
        <w:trPr>
          <w:cantSplit/>
          <w:trHeight w:hRule="exact" w:val="1627"/>
        </w:trPr>
        <w:tc>
          <w:tcPr>
            <w:tcW w:w="4390" w:type="dxa"/>
            <w:gridSpan w:val="4"/>
            <w:vMerge w:val="restart"/>
            <w:tcBorders>
              <w:bottom w:val="single" w:sz="4" w:space="0" w:color="auto"/>
            </w:tcBorders>
            <w:tcMar>
              <w:top w:w="28" w:type="dxa"/>
              <w:left w:w="28" w:type="dxa"/>
              <w:bottom w:w="28" w:type="dxa"/>
              <w:right w:w="28" w:type="dxa"/>
            </w:tcMar>
          </w:tcPr>
          <w:p w:rsidR="006017B4" w:rsidRPr="00064917" w:rsidRDefault="006017B4" w:rsidP="0030699B">
            <w:pPr>
              <w:widowControl w:val="0"/>
              <w:autoSpaceDE w:val="0"/>
              <w:autoSpaceDN w:val="0"/>
              <w:ind w:left="113" w:right="113"/>
              <w:rPr>
                <w:rFonts w:ascii="Times New Roman" w:hAnsi="Times New Roman"/>
              </w:rPr>
            </w:pPr>
            <w:r w:rsidRPr="00064917">
              <w:rPr>
                <w:rFonts w:ascii="Times New Roman" w:eastAsiaTheme="minorHAnsi" w:hAnsi="Times New Roman"/>
                <w:lang w:eastAsia="en-US"/>
              </w:rPr>
              <w:t>Итого по подпрограмме</w:t>
            </w:r>
          </w:p>
        </w:tc>
        <w:tc>
          <w:tcPr>
            <w:tcW w:w="425" w:type="dxa"/>
            <w:tcMar>
              <w:top w:w="28" w:type="dxa"/>
              <w:left w:w="28" w:type="dxa"/>
              <w:bottom w:w="28" w:type="dxa"/>
              <w:right w:w="28" w:type="dxa"/>
            </w:tcMar>
            <w:textDirection w:val="btLr"/>
            <w:vAlign w:val="center"/>
          </w:tcPr>
          <w:p w:rsidR="006017B4" w:rsidRPr="00064917" w:rsidRDefault="006017B4" w:rsidP="0030699B">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6017B4" w:rsidRPr="00064917" w:rsidRDefault="006017B4" w:rsidP="0030699B">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10494938,47203</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1523780,19907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1531749,79907</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1536319,49907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r>
      <w:tr w:rsidR="006017B4" w:rsidRPr="00064917" w:rsidTr="002C7A3D">
        <w:trPr>
          <w:cantSplit/>
          <w:trHeight w:hRule="exact" w:val="1537"/>
        </w:trPr>
        <w:tc>
          <w:tcPr>
            <w:tcW w:w="4390" w:type="dxa"/>
            <w:gridSpan w:val="4"/>
            <w:vMerge/>
            <w:tcBorders>
              <w:bottom w:val="nil"/>
            </w:tcBorders>
            <w:tcMar>
              <w:top w:w="28" w:type="dxa"/>
              <w:left w:w="28" w:type="dxa"/>
              <w:bottom w:w="28" w:type="dxa"/>
              <w:right w:w="28" w:type="dxa"/>
            </w:tcMar>
          </w:tcPr>
          <w:p w:rsidR="006017B4" w:rsidRPr="00064917" w:rsidRDefault="006017B4" w:rsidP="0030699B">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30699B">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6017B4" w:rsidRPr="00064917" w:rsidRDefault="006017B4" w:rsidP="0030699B">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9176884,27203</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1091265,09907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1091265,09907</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1091265,09907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983848,16247</w:t>
            </w:r>
          </w:p>
        </w:tc>
      </w:tr>
      <w:tr w:rsidR="006017B4" w:rsidRPr="00064917" w:rsidTr="002C7A3D">
        <w:trPr>
          <w:cantSplit/>
          <w:trHeight w:hRule="exact" w:val="1134"/>
        </w:trPr>
        <w:tc>
          <w:tcPr>
            <w:tcW w:w="4390" w:type="dxa"/>
            <w:gridSpan w:val="4"/>
            <w:tcBorders>
              <w:top w:val="nil"/>
            </w:tcBorders>
            <w:tcMar>
              <w:top w:w="28" w:type="dxa"/>
              <w:left w:w="28" w:type="dxa"/>
              <w:bottom w:w="28" w:type="dxa"/>
              <w:right w:w="28" w:type="dxa"/>
            </w:tcMar>
          </w:tcPr>
          <w:p w:rsidR="006017B4" w:rsidRPr="00064917" w:rsidRDefault="006017B4" w:rsidP="0030699B">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30699B">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6017B4" w:rsidRPr="00064917" w:rsidRDefault="006017B4" w:rsidP="0030699B">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1318054,2</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432515,1</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440484,7</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445054,4</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0</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0</w:t>
            </w:r>
          </w:p>
        </w:tc>
        <w:tc>
          <w:tcPr>
            <w:tcW w:w="426" w:type="dxa"/>
            <w:tcMar>
              <w:top w:w="28" w:type="dxa"/>
              <w:left w:w="28" w:type="dxa"/>
              <w:bottom w:w="28" w:type="dxa"/>
              <w:right w:w="28" w:type="dxa"/>
            </w:tcMar>
            <w:textDirection w:val="btLr"/>
            <w:vAlign w:val="center"/>
          </w:tcPr>
          <w:p w:rsidR="006017B4" w:rsidRPr="00064917" w:rsidRDefault="006017B4" w:rsidP="00F50C2C">
            <w:pPr>
              <w:ind w:left="113" w:right="113"/>
              <w:jc w:val="center"/>
              <w:rPr>
                <w:rFonts w:ascii="Times New Roman" w:hAnsi="Times New Roman"/>
                <w:bCs/>
                <w:color w:val="000000"/>
              </w:rPr>
            </w:pPr>
            <w:r w:rsidRPr="00064917">
              <w:rPr>
                <w:rFonts w:ascii="Times New Roman" w:hAnsi="Times New Roman"/>
                <w:bCs/>
                <w:color w:val="000000"/>
              </w:rPr>
              <w:t>0»</w:t>
            </w:r>
          </w:p>
        </w:tc>
      </w:tr>
    </w:tbl>
    <w:p w:rsidR="007B5637" w:rsidRPr="00064917" w:rsidRDefault="007B5637">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7B5637" w:rsidRPr="00064917">
        <w:trPr>
          <w:jc w:val="right"/>
        </w:trPr>
        <w:tc>
          <w:tcPr>
            <w:tcW w:w="5000" w:type="pct"/>
          </w:tcPr>
          <w:p w:rsidR="00654692" w:rsidRPr="00064917" w:rsidRDefault="00654692" w:rsidP="005A1AD0">
            <w:pPr>
              <w:spacing w:line="233" w:lineRule="auto"/>
              <w:ind w:firstLine="709"/>
              <w:jc w:val="both"/>
              <w:rPr>
                <w:rFonts w:ascii="Times New Roman" w:hAnsi="Times New Roman"/>
                <w:sz w:val="28"/>
                <w:szCs w:val="28"/>
              </w:rPr>
            </w:pPr>
            <w:r w:rsidRPr="00064917">
              <w:rPr>
                <w:rFonts w:ascii="Times New Roman" w:hAnsi="Times New Roman"/>
                <w:sz w:val="28"/>
                <w:szCs w:val="28"/>
              </w:rPr>
              <w:t>в абзац</w:t>
            </w:r>
            <w:r w:rsidR="005A1AD0" w:rsidRPr="00064917">
              <w:rPr>
                <w:rFonts w:ascii="Times New Roman" w:hAnsi="Times New Roman"/>
                <w:sz w:val="28"/>
                <w:szCs w:val="28"/>
              </w:rPr>
              <w:t>е</w:t>
            </w:r>
            <w:r w:rsidRPr="00064917">
              <w:rPr>
                <w:rFonts w:ascii="Times New Roman" w:hAnsi="Times New Roman"/>
                <w:sz w:val="28"/>
                <w:szCs w:val="28"/>
              </w:rPr>
              <w:t xml:space="preserve"> втором </w:t>
            </w:r>
            <w:r w:rsidR="005A1AD0" w:rsidRPr="00064917">
              <w:rPr>
                <w:rFonts w:ascii="Times New Roman" w:hAnsi="Times New Roman"/>
                <w:sz w:val="28"/>
                <w:szCs w:val="28"/>
              </w:rPr>
              <w:t xml:space="preserve">подпункта 6.2 </w:t>
            </w:r>
            <w:r w:rsidR="00656710" w:rsidRPr="00064917">
              <w:rPr>
                <w:rFonts w:ascii="Times New Roman" w:hAnsi="Times New Roman"/>
                <w:sz w:val="28"/>
                <w:szCs w:val="28"/>
              </w:rPr>
              <w:t xml:space="preserve">пункта 6 «Механизм финансирования мероприятий подпрограммы» </w:t>
            </w:r>
            <w:r w:rsidR="005A1AD0" w:rsidRPr="00064917">
              <w:rPr>
                <w:rFonts w:ascii="Times New Roman" w:hAnsi="Times New Roman"/>
                <w:sz w:val="28"/>
                <w:szCs w:val="28"/>
              </w:rPr>
              <w:t xml:space="preserve">слова </w:t>
            </w:r>
            <w:r w:rsidRPr="00064917">
              <w:rPr>
                <w:rFonts w:ascii="Times New Roman" w:hAnsi="Times New Roman"/>
                <w:sz w:val="28"/>
                <w:szCs w:val="28"/>
              </w:rPr>
              <w:t>«в приложении № 10» заменить словами «в приложении № 8»;</w:t>
            </w:r>
          </w:p>
          <w:p w:rsidR="007B5637" w:rsidRPr="00064917" w:rsidRDefault="004816B1" w:rsidP="007B5637">
            <w:pPr>
              <w:spacing w:line="233" w:lineRule="auto"/>
              <w:ind w:firstLine="709"/>
              <w:jc w:val="both"/>
              <w:rPr>
                <w:rFonts w:ascii="Times New Roman" w:hAnsi="Times New Roman"/>
                <w:sz w:val="28"/>
                <w:szCs w:val="28"/>
              </w:rPr>
            </w:pPr>
            <w:r w:rsidRPr="00064917">
              <w:rPr>
                <w:rFonts w:ascii="Times New Roman" w:hAnsi="Times New Roman"/>
                <w:sz w:val="28"/>
                <w:szCs w:val="28"/>
              </w:rPr>
              <w:t>-</w:t>
            </w:r>
            <w:r w:rsidR="00064917">
              <w:rPr>
                <w:rFonts w:ascii="Times New Roman" w:hAnsi="Times New Roman"/>
                <w:sz w:val="28"/>
                <w:szCs w:val="28"/>
              </w:rPr>
              <w:t> </w:t>
            </w:r>
            <w:r w:rsidR="007B5637" w:rsidRPr="00064917">
              <w:rPr>
                <w:rFonts w:ascii="Times New Roman" w:hAnsi="Times New Roman"/>
                <w:sz w:val="28"/>
                <w:szCs w:val="28"/>
              </w:rPr>
              <w:t xml:space="preserve">в подразделе 5.4 «Подпрограмма № 4 «Охрана здоровья матери и ребенка»: </w:t>
            </w:r>
          </w:p>
          <w:p w:rsidR="007B5637" w:rsidRPr="00064917" w:rsidRDefault="007B5637" w:rsidP="007B5637">
            <w:pPr>
              <w:spacing w:line="233" w:lineRule="auto"/>
              <w:ind w:firstLine="709"/>
              <w:jc w:val="both"/>
              <w:rPr>
                <w:rFonts w:ascii="Times New Roman" w:hAnsi="Times New Roman"/>
                <w:sz w:val="28"/>
                <w:szCs w:val="28"/>
              </w:rPr>
            </w:pPr>
            <w:r w:rsidRPr="00064917">
              <w:rPr>
                <w:rFonts w:ascii="Times New Roman" w:hAnsi="Times New Roman"/>
                <w:sz w:val="28"/>
                <w:szCs w:val="28"/>
              </w:rPr>
              <w:t>таблицу пункта 5 «Перечень мероприятий подпрограммы» изложить в следующей редакции:</w:t>
            </w:r>
          </w:p>
        </w:tc>
      </w:tr>
    </w:tbl>
    <w:p w:rsidR="007B5637" w:rsidRPr="00064917" w:rsidRDefault="007B5637">
      <w:pPr>
        <w:rPr>
          <w:rFonts w:ascii="Times New Roman" w:hAnsi="Times New Roman"/>
          <w:sz w:val="2"/>
          <w:szCs w:val="2"/>
        </w:rPr>
      </w:pPr>
    </w:p>
    <w:tbl>
      <w:tblPr>
        <w:tblW w:w="9503" w:type="dxa"/>
        <w:tblInd w:w="-70" w:type="dxa"/>
        <w:tblLayout w:type="fixed"/>
        <w:tblCellMar>
          <w:top w:w="102" w:type="dxa"/>
          <w:left w:w="62" w:type="dxa"/>
          <w:bottom w:w="102" w:type="dxa"/>
          <w:right w:w="62" w:type="dxa"/>
        </w:tblCellMar>
        <w:tblLook w:val="0000" w:firstRow="0" w:lastRow="0" w:firstColumn="0" w:lastColumn="0" w:noHBand="0" w:noVBand="0"/>
      </w:tblPr>
      <w:tblGrid>
        <w:gridCol w:w="574"/>
        <w:gridCol w:w="2982"/>
        <w:gridCol w:w="434"/>
        <w:gridCol w:w="420"/>
        <w:gridCol w:w="420"/>
        <w:gridCol w:w="420"/>
        <w:gridCol w:w="426"/>
        <w:gridCol w:w="425"/>
        <w:gridCol w:w="425"/>
        <w:gridCol w:w="425"/>
        <w:gridCol w:w="425"/>
        <w:gridCol w:w="426"/>
        <w:gridCol w:w="425"/>
        <w:gridCol w:w="425"/>
        <w:gridCol w:w="425"/>
        <w:gridCol w:w="426"/>
      </w:tblGrid>
      <w:tr w:rsidR="006776A2" w:rsidRPr="00064917" w:rsidTr="006776A2">
        <w:tc>
          <w:tcPr>
            <w:tcW w:w="574"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6776A2" w:rsidRPr="00064917" w:rsidRDefault="00B338EB" w:rsidP="00974DB2">
            <w:pPr>
              <w:autoSpaceDE w:val="0"/>
              <w:autoSpaceDN w:val="0"/>
              <w:adjustRightInd w:val="0"/>
              <w:spacing w:line="228" w:lineRule="auto"/>
              <w:jc w:val="center"/>
              <w:rPr>
                <w:rFonts w:ascii="Times New Roman" w:hAnsi="Times New Roman"/>
              </w:rPr>
            </w:pPr>
            <w:r w:rsidRPr="00064917">
              <w:rPr>
                <w:rFonts w:ascii="Times New Roman" w:hAnsi="Times New Roman"/>
              </w:rPr>
              <w:t>«</w:t>
            </w:r>
            <w:r w:rsidR="006776A2" w:rsidRPr="00064917">
              <w:rPr>
                <w:rFonts w:ascii="Times New Roman" w:hAnsi="Times New Roman"/>
              </w:rPr>
              <w:t xml:space="preserve">№ </w:t>
            </w:r>
          </w:p>
          <w:p w:rsidR="006776A2" w:rsidRPr="00064917" w:rsidRDefault="006776A2"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п/п</w:t>
            </w:r>
          </w:p>
        </w:tc>
        <w:tc>
          <w:tcPr>
            <w:tcW w:w="2982"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6776A2" w:rsidRPr="00064917" w:rsidRDefault="006776A2" w:rsidP="00974DB2">
            <w:pPr>
              <w:autoSpaceDE w:val="0"/>
              <w:autoSpaceDN w:val="0"/>
              <w:adjustRightInd w:val="0"/>
              <w:spacing w:line="228" w:lineRule="auto"/>
              <w:jc w:val="center"/>
              <w:rPr>
                <w:rFonts w:ascii="Times New Roman" w:hAnsi="Times New Roman"/>
              </w:rPr>
            </w:pPr>
            <w:r w:rsidRPr="00064917">
              <w:rPr>
                <w:rFonts w:ascii="Times New Roman" w:hAnsi="Times New Roman"/>
              </w:rPr>
              <w:t xml:space="preserve">Наименование </w:t>
            </w:r>
          </w:p>
        </w:tc>
        <w:tc>
          <w:tcPr>
            <w:tcW w:w="434"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ГРБС</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Исполнители</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Источник ФО</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КБК</w:t>
            </w:r>
          </w:p>
        </w:tc>
        <w:tc>
          <w:tcPr>
            <w:tcW w:w="4253" w:type="dxa"/>
            <w:gridSpan w:val="10"/>
            <w:tcBorders>
              <w:top w:val="single" w:sz="4" w:space="0" w:color="auto"/>
              <w:left w:val="single" w:sz="4" w:space="0" w:color="auto"/>
              <w:right w:val="single" w:sz="4" w:space="0" w:color="auto"/>
            </w:tcBorders>
            <w:tcMar>
              <w:top w:w="28" w:type="dxa"/>
              <w:left w:w="28" w:type="dxa"/>
              <w:bottom w:w="28" w:type="dxa"/>
              <w:right w:w="28" w:type="dxa"/>
            </w:tcMar>
          </w:tcPr>
          <w:p w:rsidR="006776A2" w:rsidRPr="00064917" w:rsidRDefault="006776A2"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Объемы ФО по годам (тыс. рублей)</w:t>
            </w:r>
          </w:p>
        </w:tc>
      </w:tr>
      <w:tr w:rsidR="006776A2" w:rsidRPr="00064917" w:rsidTr="006776A2">
        <w:trPr>
          <w:cantSplit/>
          <w:trHeight w:val="1188"/>
        </w:trPr>
        <w:tc>
          <w:tcPr>
            <w:tcW w:w="574" w:type="dxa"/>
            <w:vMerge/>
            <w:tcBorders>
              <w:top w:val="single" w:sz="4" w:space="0" w:color="auto"/>
              <w:left w:val="single" w:sz="4" w:space="0" w:color="auto"/>
              <w:right w:val="single" w:sz="4" w:space="0" w:color="auto"/>
            </w:tcBorders>
            <w:tcMar>
              <w:top w:w="28" w:type="dxa"/>
              <w:left w:w="28" w:type="dxa"/>
              <w:bottom w:w="28" w:type="dxa"/>
              <w:right w:w="28" w:type="dxa"/>
            </w:tcMar>
          </w:tcPr>
          <w:p w:rsidR="006776A2" w:rsidRPr="00064917" w:rsidRDefault="006776A2" w:rsidP="00974DB2">
            <w:pPr>
              <w:spacing w:line="228" w:lineRule="auto"/>
              <w:rPr>
                <w:rFonts w:ascii="Times New Roman" w:hAnsi="Times New Roman"/>
              </w:rPr>
            </w:pPr>
          </w:p>
        </w:tc>
        <w:tc>
          <w:tcPr>
            <w:tcW w:w="2982" w:type="dxa"/>
            <w:vMerge/>
            <w:tcBorders>
              <w:top w:val="single" w:sz="4" w:space="0" w:color="auto"/>
              <w:left w:val="single" w:sz="4" w:space="0" w:color="auto"/>
              <w:right w:val="single" w:sz="4" w:space="0" w:color="auto"/>
            </w:tcBorders>
            <w:tcMar>
              <w:top w:w="28" w:type="dxa"/>
              <w:left w:w="28" w:type="dxa"/>
              <w:bottom w:w="28" w:type="dxa"/>
              <w:right w:w="28" w:type="dxa"/>
            </w:tcMar>
          </w:tcPr>
          <w:p w:rsidR="006776A2" w:rsidRPr="00064917" w:rsidRDefault="006776A2" w:rsidP="00974DB2">
            <w:pPr>
              <w:spacing w:line="228" w:lineRule="auto"/>
              <w:rPr>
                <w:rFonts w:ascii="Times New Roman" w:hAnsi="Times New Roman"/>
              </w:rPr>
            </w:pPr>
          </w:p>
        </w:tc>
        <w:tc>
          <w:tcPr>
            <w:tcW w:w="434" w:type="dxa"/>
            <w:vMerge/>
            <w:tcBorders>
              <w:top w:val="single" w:sz="4" w:space="0" w:color="auto"/>
              <w:left w:val="single" w:sz="4" w:space="0" w:color="auto"/>
              <w:right w:val="single" w:sz="4" w:space="0" w:color="auto"/>
            </w:tcBorders>
            <w:tcMar>
              <w:top w:w="28" w:type="dxa"/>
              <w:left w:w="28" w:type="dxa"/>
              <w:bottom w:w="28" w:type="dxa"/>
              <w:right w:w="28" w:type="dxa"/>
            </w:tcMar>
          </w:tcPr>
          <w:p w:rsidR="006776A2" w:rsidRPr="00064917" w:rsidRDefault="006776A2"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6776A2" w:rsidRPr="00064917" w:rsidRDefault="006776A2"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6776A2" w:rsidRPr="00064917" w:rsidRDefault="006776A2" w:rsidP="00974DB2">
            <w:pPr>
              <w:spacing w:line="228" w:lineRule="auto"/>
              <w:jc w:val="center"/>
              <w:rPr>
                <w:rFonts w:ascii="Times New Roman" w:hAnsi="Times New Roman"/>
              </w:rPr>
            </w:pPr>
          </w:p>
        </w:tc>
        <w:tc>
          <w:tcPr>
            <w:tcW w:w="420" w:type="dxa"/>
            <w:vMerge/>
            <w:tcBorders>
              <w:left w:val="single" w:sz="4" w:space="0" w:color="auto"/>
              <w:right w:val="single" w:sz="4" w:space="0" w:color="auto"/>
            </w:tcBorders>
            <w:tcMar>
              <w:top w:w="28" w:type="dxa"/>
              <w:left w:w="28" w:type="dxa"/>
              <w:bottom w:w="28" w:type="dxa"/>
              <w:right w:w="28" w:type="dxa"/>
            </w:tcMar>
          </w:tcPr>
          <w:p w:rsidR="006776A2" w:rsidRPr="00064917" w:rsidRDefault="006776A2" w:rsidP="00974DB2">
            <w:pPr>
              <w:spacing w:line="228" w:lineRule="auto"/>
              <w:rPr>
                <w:rFonts w:ascii="Times New Roman" w:hAnsi="Times New Roman"/>
              </w:rPr>
            </w:pP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spacing w:line="228" w:lineRule="auto"/>
              <w:ind w:left="113" w:right="113"/>
              <w:jc w:val="center"/>
              <w:rPr>
                <w:rFonts w:ascii="Times New Roman" w:hAnsi="Times New Roman"/>
              </w:rPr>
            </w:pPr>
            <w:r w:rsidRPr="00064917">
              <w:rPr>
                <w:rFonts w:ascii="Times New Roman" w:hAnsi="Times New Roman"/>
              </w:rPr>
              <w:t>всего</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2022</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2023</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2024</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2025</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2026</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2027</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2028</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2029</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6776A2" w:rsidRPr="00064917" w:rsidRDefault="006776A2"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2030</w:t>
            </w:r>
          </w:p>
        </w:tc>
      </w:tr>
    </w:tbl>
    <w:p w:rsidR="006776A2" w:rsidRPr="00064917" w:rsidRDefault="006776A2">
      <w:pPr>
        <w:rPr>
          <w:rFonts w:ascii="Times New Roman" w:hAnsi="Times New Roman"/>
          <w:sz w:val="2"/>
          <w:szCs w:val="2"/>
        </w:rPr>
      </w:pPr>
    </w:p>
    <w:p w:rsidR="006776A2" w:rsidRPr="00064917" w:rsidRDefault="006776A2">
      <w:pPr>
        <w:rPr>
          <w:rFonts w:ascii="Times New Roman" w:hAnsi="Times New Roman"/>
          <w:sz w:val="2"/>
          <w:szCs w:val="2"/>
        </w:rPr>
      </w:pPr>
    </w:p>
    <w:tbl>
      <w:tblPr>
        <w:tblW w:w="95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89"/>
        <w:gridCol w:w="428"/>
        <w:gridCol w:w="420"/>
        <w:gridCol w:w="425"/>
        <w:gridCol w:w="425"/>
        <w:gridCol w:w="426"/>
        <w:gridCol w:w="425"/>
        <w:gridCol w:w="425"/>
        <w:gridCol w:w="391"/>
        <w:gridCol w:w="459"/>
        <w:gridCol w:w="426"/>
        <w:gridCol w:w="425"/>
        <w:gridCol w:w="425"/>
        <w:gridCol w:w="425"/>
        <w:gridCol w:w="426"/>
      </w:tblGrid>
      <w:tr w:rsidR="002C7A3D" w:rsidRPr="00064917" w:rsidTr="002C7A3D">
        <w:trPr>
          <w:cantSplit/>
          <w:trHeight w:val="289"/>
          <w:tblHeader/>
        </w:trPr>
        <w:tc>
          <w:tcPr>
            <w:tcW w:w="567"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w:t>
            </w:r>
          </w:p>
        </w:tc>
        <w:tc>
          <w:tcPr>
            <w:tcW w:w="2989"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2</w:t>
            </w:r>
          </w:p>
        </w:tc>
        <w:tc>
          <w:tcPr>
            <w:tcW w:w="428"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3</w:t>
            </w:r>
          </w:p>
        </w:tc>
        <w:tc>
          <w:tcPr>
            <w:tcW w:w="420"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4</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5</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6</w:t>
            </w:r>
          </w:p>
        </w:tc>
        <w:tc>
          <w:tcPr>
            <w:tcW w:w="426"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7</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8</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9</w:t>
            </w:r>
          </w:p>
        </w:tc>
        <w:tc>
          <w:tcPr>
            <w:tcW w:w="391"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10</w:t>
            </w:r>
          </w:p>
        </w:tc>
        <w:tc>
          <w:tcPr>
            <w:tcW w:w="459"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11</w:t>
            </w:r>
          </w:p>
        </w:tc>
        <w:tc>
          <w:tcPr>
            <w:tcW w:w="426"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12</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13</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14</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16</w:t>
            </w:r>
          </w:p>
        </w:tc>
      </w:tr>
      <w:tr w:rsidR="002C7A3D" w:rsidRPr="00064917" w:rsidTr="002C7A3D">
        <w:trPr>
          <w:cantSplit/>
          <w:trHeight w:val="365"/>
        </w:trPr>
        <w:tc>
          <w:tcPr>
            <w:tcW w:w="567"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w:t>
            </w:r>
          </w:p>
        </w:tc>
        <w:tc>
          <w:tcPr>
            <w:tcW w:w="2989" w:type="dxa"/>
            <w:tcMar>
              <w:top w:w="28" w:type="dxa"/>
              <w:left w:w="28" w:type="dxa"/>
              <w:bottom w:w="28" w:type="dxa"/>
              <w:right w:w="28" w:type="dxa"/>
            </w:tcMar>
          </w:tcPr>
          <w:p w:rsidR="002C7A3D" w:rsidRPr="00064917" w:rsidRDefault="002C7A3D" w:rsidP="002C7A3D">
            <w:pPr>
              <w:autoSpaceDE w:val="0"/>
              <w:autoSpaceDN w:val="0"/>
              <w:adjustRightInd w:val="0"/>
              <w:outlineLvl w:val="0"/>
              <w:rPr>
                <w:rFonts w:ascii="Times New Roman" w:hAnsi="Times New Roman"/>
              </w:rPr>
            </w:pPr>
            <w:r w:rsidRPr="00064917">
              <w:rPr>
                <w:rFonts w:ascii="Times New Roman" w:hAnsi="Times New Roman"/>
              </w:rPr>
              <w:t xml:space="preserve">Региональные проекты </w:t>
            </w:r>
          </w:p>
        </w:tc>
        <w:tc>
          <w:tcPr>
            <w:tcW w:w="428"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391"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59"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r>
      <w:tr w:rsidR="002C7A3D" w:rsidRPr="00064917" w:rsidTr="002C7A3D">
        <w:trPr>
          <w:cantSplit/>
          <w:trHeight w:val="413"/>
        </w:trPr>
        <w:tc>
          <w:tcPr>
            <w:tcW w:w="567"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2</w:t>
            </w:r>
          </w:p>
        </w:tc>
        <w:tc>
          <w:tcPr>
            <w:tcW w:w="2989" w:type="dxa"/>
            <w:tcMar>
              <w:top w:w="28" w:type="dxa"/>
              <w:left w:w="28" w:type="dxa"/>
              <w:bottom w:w="28" w:type="dxa"/>
              <w:right w:w="28" w:type="dxa"/>
            </w:tcMar>
          </w:tcPr>
          <w:p w:rsidR="002C7A3D" w:rsidRPr="00064917" w:rsidRDefault="002C7A3D" w:rsidP="002C7A3D">
            <w:pPr>
              <w:autoSpaceDE w:val="0"/>
              <w:autoSpaceDN w:val="0"/>
              <w:adjustRightInd w:val="0"/>
              <w:outlineLvl w:val="0"/>
              <w:rPr>
                <w:rFonts w:ascii="Times New Roman" w:hAnsi="Times New Roman"/>
              </w:rPr>
            </w:pPr>
            <w:r w:rsidRPr="00064917">
              <w:rPr>
                <w:rFonts w:ascii="Times New Roman" w:hAnsi="Times New Roman"/>
              </w:rPr>
              <w:t>Ведомственные проекты</w:t>
            </w:r>
          </w:p>
        </w:tc>
        <w:tc>
          <w:tcPr>
            <w:tcW w:w="428"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391"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59"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r>
      <w:tr w:rsidR="002C7A3D" w:rsidRPr="00064917" w:rsidTr="002C7A3D">
        <w:trPr>
          <w:cantSplit/>
          <w:trHeight w:val="557"/>
        </w:trPr>
        <w:tc>
          <w:tcPr>
            <w:tcW w:w="567"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3</w:t>
            </w:r>
          </w:p>
        </w:tc>
        <w:tc>
          <w:tcPr>
            <w:tcW w:w="2989" w:type="dxa"/>
            <w:tcMar>
              <w:top w:w="28" w:type="dxa"/>
              <w:left w:w="28" w:type="dxa"/>
              <w:bottom w:w="28" w:type="dxa"/>
              <w:right w:w="28" w:type="dxa"/>
            </w:tcMar>
          </w:tcPr>
          <w:p w:rsidR="002C7A3D" w:rsidRPr="00064917" w:rsidRDefault="002C7A3D" w:rsidP="002C7A3D">
            <w:pPr>
              <w:autoSpaceDE w:val="0"/>
              <w:autoSpaceDN w:val="0"/>
              <w:adjustRightInd w:val="0"/>
              <w:outlineLvl w:val="0"/>
              <w:rPr>
                <w:rFonts w:ascii="Times New Roman" w:hAnsi="Times New Roman"/>
              </w:rPr>
            </w:pPr>
            <w:r w:rsidRPr="00064917">
              <w:rPr>
                <w:rFonts w:ascii="Times New Roman" w:hAnsi="Times New Roman"/>
              </w:rPr>
              <w:t>Комплекс процессных мероприятий</w:t>
            </w:r>
          </w:p>
        </w:tc>
        <w:tc>
          <w:tcPr>
            <w:tcW w:w="428" w:type="dxa"/>
            <w:tcMar>
              <w:top w:w="28" w:type="dxa"/>
              <w:left w:w="28" w:type="dxa"/>
              <w:bottom w:w="28" w:type="dxa"/>
              <w:right w:w="28" w:type="dxa"/>
            </w:tcMar>
            <w:textDirection w:val="btLr"/>
            <w:vAlign w:val="center"/>
          </w:tcPr>
          <w:p w:rsidR="002C7A3D" w:rsidRPr="00064917" w:rsidRDefault="002C7A3D" w:rsidP="002C7A3D">
            <w:pPr>
              <w:autoSpaceDE w:val="0"/>
              <w:autoSpaceDN w:val="0"/>
              <w:adjustRightInd w:val="0"/>
              <w:ind w:left="113" w:right="113"/>
              <w:jc w:val="center"/>
              <w:rPr>
                <w:rFonts w:ascii="Times New Roman" w:hAnsi="Times New Roman"/>
              </w:rPr>
            </w:pPr>
          </w:p>
        </w:tc>
        <w:tc>
          <w:tcPr>
            <w:tcW w:w="420"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391"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59"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r>
      <w:tr w:rsidR="002C7A3D" w:rsidRPr="00064917" w:rsidTr="002C7A3D">
        <w:trPr>
          <w:cantSplit/>
          <w:trHeight w:val="1436"/>
        </w:trPr>
        <w:tc>
          <w:tcPr>
            <w:tcW w:w="567" w:type="dxa"/>
            <w:tcMar>
              <w:top w:w="28" w:type="dxa"/>
              <w:left w:w="28" w:type="dxa"/>
              <w:bottom w:w="28" w:type="dxa"/>
              <w:right w:w="28" w:type="dxa"/>
            </w:tcMar>
          </w:tcPr>
          <w:p w:rsidR="002C7A3D" w:rsidRPr="00064917" w:rsidRDefault="002C7A3D" w:rsidP="002C7A3D">
            <w:pPr>
              <w:spacing w:after="200" w:line="276" w:lineRule="auto"/>
              <w:jc w:val="center"/>
              <w:rPr>
                <w:rFonts w:ascii="Times New Roman" w:eastAsiaTheme="minorHAnsi" w:hAnsi="Times New Roman"/>
                <w:lang w:val="en-US" w:eastAsia="en-US"/>
              </w:rPr>
            </w:pPr>
            <w:r w:rsidRPr="00064917">
              <w:rPr>
                <w:rFonts w:ascii="Times New Roman" w:eastAsiaTheme="minorHAnsi" w:hAnsi="Times New Roman"/>
                <w:lang w:val="en-US" w:eastAsia="en-US"/>
              </w:rPr>
              <w:t>3</w:t>
            </w:r>
            <w:r w:rsidRPr="00064917">
              <w:rPr>
                <w:rFonts w:ascii="Times New Roman" w:eastAsiaTheme="minorHAnsi" w:hAnsi="Times New Roman"/>
                <w:lang w:eastAsia="en-US"/>
              </w:rPr>
              <w:t>.</w:t>
            </w:r>
            <w:r w:rsidRPr="00064917">
              <w:rPr>
                <w:rFonts w:ascii="Times New Roman" w:eastAsiaTheme="minorHAnsi" w:hAnsi="Times New Roman"/>
                <w:lang w:val="en-US" w:eastAsia="en-US"/>
              </w:rPr>
              <w:t>1</w:t>
            </w:r>
          </w:p>
        </w:tc>
        <w:tc>
          <w:tcPr>
            <w:tcW w:w="2989" w:type="dxa"/>
            <w:tcMar>
              <w:top w:w="28" w:type="dxa"/>
              <w:left w:w="28" w:type="dxa"/>
              <w:bottom w:w="28" w:type="dxa"/>
              <w:right w:w="28" w:type="dxa"/>
            </w:tcMar>
          </w:tcPr>
          <w:p w:rsidR="002C7A3D" w:rsidRPr="00064917" w:rsidRDefault="002C7A3D" w:rsidP="002C7A3D">
            <w:pPr>
              <w:widowControl w:val="0"/>
              <w:autoSpaceDE w:val="0"/>
              <w:autoSpaceDN w:val="0"/>
              <w:outlineLvl w:val="1"/>
              <w:rPr>
                <w:rFonts w:ascii="Times New Roman" w:hAnsi="Times New Roman"/>
              </w:rPr>
            </w:pPr>
            <w:r w:rsidRPr="00064917">
              <w:rPr>
                <w:rFonts w:ascii="Times New Roman" w:hAnsi="Times New Roman"/>
              </w:rPr>
              <w:t>Задача 1.  Совершенствование системы раннего выявления, коррекции нарушений развития ребенка и выхаживания детей с низкой и экстремально низкой массой тела, в том числе:</w:t>
            </w:r>
          </w:p>
        </w:tc>
        <w:tc>
          <w:tcPr>
            <w:tcW w:w="428" w:type="dxa"/>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p>
        </w:tc>
        <w:tc>
          <w:tcPr>
            <w:tcW w:w="420" w:type="dxa"/>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2C7A3D" w:rsidRPr="00064917" w:rsidRDefault="002C7A3D" w:rsidP="002C7A3D">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132125,56218</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15615,34106</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15615,34106</w:t>
            </w:r>
          </w:p>
        </w:tc>
        <w:tc>
          <w:tcPr>
            <w:tcW w:w="391"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15615,34106</w:t>
            </w:r>
          </w:p>
        </w:tc>
        <w:tc>
          <w:tcPr>
            <w:tcW w:w="459"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14213,2565</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14213,2565</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14213,2565</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14213,2565</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14213,2565</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14213,2565</w:t>
            </w:r>
          </w:p>
        </w:tc>
      </w:tr>
      <w:tr w:rsidR="002C7A3D" w:rsidRPr="00064917" w:rsidTr="002C7A3D">
        <w:trPr>
          <w:cantSplit/>
          <w:trHeight w:val="1539"/>
        </w:trPr>
        <w:tc>
          <w:tcPr>
            <w:tcW w:w="567" w:type="dxa"/>
            <w:tcMar>
              <w:top w:w="28" w:type="dxa"/>
              <w:left w:w="28" w:type="dxa"/>
              <w:bottom w:w="28" w:type="dxa"/>
              <w:right w:w="28" w:type="dxa"/>
            </w:tcMar>
          </w:tcPr>
          <w:p w:rsidR="002C7A3D" w:rsidRPr="00064917" w:rsidRDefault="002C7A3D" w:rsidP="002C7A3D">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3.1.1</w:t>
            </w:r>
          </w:p>
        </w:tc>
        <w:tc>
          <w:tcPr>
            <w:tcW w:w="2989" w:type="dxa"/>
            <w:tcMar>
              <w:top w:w="28" w:type="dxa"/>
              <w:left w:w="28" w:type="dxa"/>
              <w:bottom w:w="28" w:type="dxa"/>
              <w:right w:w="28" w:type="dxa"/>
            </w:tcMar>
          </w:tcPr>
          <w:p w:rsidR="002C7A3D" w:rsidRPr="00064917" w:rsidRDefault="002C7A3D" w:rsidP="002C7A3D">
            <w:pPr>
              <w:autoSpaceDE w:val="0"/>
              <w:autoSpaceDN w:val="0"/>
              <w:adjustRightInd w:val="0"/>
              <w:rPr>
                <w:rFonts w:ascii="Times New Roman" w:hAnsi="Times New Roman"/>
              </w:rPr>
            </w:pPr>
            <w:r w:rsidRPr="00064917">
              <w:rPr>
                <w:rFonts w:ascii="Times New Roman" w:hAnsi="Times New Roman"/>
              </w:rPr>
              <w:t>Обеспечение медико-генетической консультации реактивами и расходными материалами для проведения генетического обследования беременных по выявлению (подтверждению) врожденных аномалий (пороков) развития ребенка</w:t>
            </w:r>
          </w:p>
        </w:tc>
        <w:tc>
          <w:tcPr>
            <w:tcW w:w="428" w:type="dxa"/>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2C7A3D" w:rsidRPr="00064917" w:rsidRDefault="002C7A3D" w:rsidP="002C7A3D">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10967,76</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1218,64</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1218,64</w:t>
            </w:r>
          </w:p>
        </w:tc>
        <w:tc>
          <w:tcPr>
            <w:tcW w:w="391"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1218,64</w:t>
            </w:r>
          </w:p>
        </w:tc>
        <w:tc>
          <w:tcPr>
            <w:tcW w:w="459"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1218,64</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1218,64</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1218,64</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1218,64</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1218,64</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1218,64</w:t>
            </w:r>
          </w:p>
        </w:tc>
      </w:tr>
      <w:tr w:rsidR="005D69BB" w:rsidRPr="00064917" w:rsidTr="005D69BB">
        <w:trPr>
          <w:cantSplit/>
          <w:trHeight w:val="1629"/>
        </w:trPr>
        <w:tc>
          <w:tcPr>
            <w:tcW w:w="567" w:type="dxa"/>
            <w:tcMar>
              <w:top w:w="28" w:type="dxa"/>
              <w:left w:w="28" w:type="dxa"/>
              <w:bottom w:w="28" w:type="dxa"/>
              <w:right w:w="28" w:type="dxa"/>
            </w:tcMar>
          </w:tcPr>
          <w:p w:rsidR="005D69BB" w:rsidRPr="00064917" w:rsidRDefault="005D69BB" w:rsidP="002C7A3D">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3.1.2</w:t>
            </w:r>
          </w:p>
        </w:tc>
        <w:tc>
          <w:tcPr>
            <w:tcW w:w="2989" w:type="dxa"/>
            <w:tcMar>
              <w:top w:w="28" w:type="dxa"/>
              <w:left w:w="28" w:type="dxa"/>
              <w:bottom w:w="28" w:type="dxa"/>
              <w:right w:w="28" w:type="dxa"/>
            </w:tcMar>
          </w:tcPr>
          <w:p w:rsidR="005D69BB" w:rsidRPr="00064917" w:rsidRDefault="005D69BB" w:rsidP="002C7A3D">
            <w:pPr>
              <w:autoSpaceDE w:val="0"/>
              <w:autoSpaceDN w:val="0"/>
              <w:adjustRightInd w:val="0"/>
              <w:rPr>
                <w:rFonts w:ascii="Times New Roman" w:hAnsi="Times New Roman"/>
              </w:rPr>
            </w:pPr>
            <w:r w:rsidRPr="00064917">
              <w:rPr>
                <w:rFonts w:ascii="Times New Roman" w:hAnsi="Times New Roman"/>
              </w:rPr>
              <w:t>Обеспечение медико-генетической консультации реактивами и оборудованием для проведения неонатального скрининга</w:t>
            </w:r>
          </w:p>
          <w:p w:rsidR="005D69BB" w:rsidRPr="00064917" w:rsidRDefault="005D69BB" w:rsidP="002C7A3D">
            <w:pPr>
              <w:autoSpaceDE w:val="0"/>
              <w:autoSpaceDN w:val="0"/>
              <w:adjustRightInd w:val="0"/>
              <w:rPr>
                <w:rFonts w:ascii="Times New Roman" w:hAnsi="Times New Roman"/>
              </w:rPr>
            </w:pPr>
          </w:p>
        </w:tc>
        <w:tc>
          <w:tcPr>
            <w:tcW w:w="428" w:type="dxa"/>
            <w:tcMar>
              <w:top w:w="28" w:type="dxa"/>
              <w:left w:w="28" w:type="dxa"/>
              <w:bottom w:w="28" w:type="dxa"/>
              <w:right w:w="28" w:type="dxa"/>
            </w:tcMar>
            <w:textDirection w:val="btLr"/>
            <w:vAlign w:val="center"/>
          </w:tcPr>
          <w:p w:rsidR="005D69BB" w:rsidRPr="00064917" w:rsidRDefault="005D69BB" w:rsidP="002C7A3D">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Mar>
              <w:top w:w="28" w:type="dxa"/>
              <w:left w:w="28" w:type="dxa"/>
              <w:bottom w:w="28" w:type="dxa"/>
              <w:right w:w="28" w:type="dxa"/>
            </w:tcMar>
            <w:textDirection w:val="btLr"/>
            <w:vAlign w:val="center"/>
          </w:tcPr>
          <w:p w:rsidR="005D69BB" w:rsidRPr="00064917" w:rsidRDefault="005D69BB" w:rsidP="002C7A3D">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5D69BB" w:rsidRPr="00064917" w:rsidRDefault="005D69BB" w:rsidP="002C7A3D">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5D69BB" w:rsidRPr="00064917" w:rsidRDefault="005D69BB" w:rsidP="002C7A3D">
            <w:pPr>
              <w:ind w:left="113" w:right="113"/>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extDirection w:val="btLr"/>
            <w:vAlign w:val="center"/>
          </w:tcPr>
          <w:p w:rsidR="005D69BB" w:rsidRPr="00064917" w:rsidRDefault="005D69BB" w:rsidP="005D69BB">
            <w:pPr>
              <w:ind w:left="113" w:right="113"/>
              <w:jc w:val="center"/>
              <w:rPr>
                <w:rFonts w:ascii="Times New Roman" w:hAnsi="Times New Roman"/>
              </w:rPr>
            </w:pPr>
            <w:r w:rsidRPr="00064917">
              <w:rPr>
                <w:rFonts w:ascii="Times New Roman" w:hAnsi="Times New Roman"/>
              </w:rPr>
              <w:t>63686,394</w:t>
            </w:r>
          </w:p>
        </w:tc>
        <w:tc>
          <w:tcPr>
            <w:tcW w:w="425" w:type="dxa"/>
            <w:tcMar>
              <w:top w:w="28" w:type="dxa"/>
              <w:left w:w="28" w:type="dxa"/>
              <w:bottom w:w="28" w:type="dxa"/>
              <w:right w:w="28" w:type="dxa"/>
            </w:tcMar>
            <w:textDirection w:val="btLr"/>
            <w:vAlign w:val="center"/>
          </w:tcPr>
          <w:p w:rsidR="005D69BB" w:rsidRPr="00064917" w:rsidRDefault="005D69BB" w:rsidP="005D69BB">
            <w:pPr>
              <w:ind w:left="113" w:right="113"/>
              <w:jc w:val="center"/>
              <w:rPr>
                <w:rFonts w:ascii="Times New Roman" w:hAnsi="Times New Roman"/>
              </w:rPr>
            </w:pPr>
            <w:r w:rsidRPr="00064917">
              <w:rPr>
                <w:rFonts w:ascii="Times New Roman" w:hAnsi="Times New Roman"/>
              </w:rPr>
              <w:t>7076,266</w:t>
            </w:r>
          </w:p>
        </w:tc>
        <w:tc>
          <w:tcPr>
            <w:tcW w:w="425" w:type="dxa"/>
            <w:tcMar>
              <w:top w:w="28" w:type="dxa"/>
              <w:left w:w="28" w:type="dxa"/>
              <w:bottom w:w="28" w:type="dxa"/>
              <w:right w:w="28" w:type="dxa"/>
            </w:tcMar>
            <w:textDirection w:val="btLr"/>
            <w:vAlign w:val="center"/>
          </w:tcPr>
          <w:p w:rsidR="005D69BB" w:rsidRPr="00064917" w:rsidRDefault="005D69BB" w:rsidP="005D69BB">
            <w:pPr>
              <w:ind w:left="113" w:right="113"/>
              <w:jc w:val="center"/>
              <w:rPr>
                <w:rFonts w:ascii="Times New Roman" w:hAnsi="Times New Roman"/>
              </w:rPr>
            </w:pPr>
            <w:r w:rsidRPr="00064917">
              <w:rPr>
                <w:rFonts w:ascii="Times New Roman" w:hAnsi="Times New Roman"/>
              </w:rPr>
              <w:t>7076,266</w:t>
            </w:r>
          </w:p>
        </w:tc>
        <w:tc>
          <w:tcPr>
            <w:tcW w:w="391" w:type="dxa"/>
            <w:tcMar>
              <w:top w:w="28" w:type="dxa"/>
              <w:left w:w="28" w:type="dxa"/>
              <w:bottom w:w="28" w:type="dxa"/>
              <w:right w:w="28" w:type="dxa"/>
            </w:tcMar>
            <w:textDirection w:val="btLr"/>
            <w:vAlign w:val="center"/>
          </w:tcPr>
          <w:p w:rsidR="005D69BB" w:rsidRPr="00064917" w:rsidRDefault="005D69BB" w:rsidP="005D69BB">
            <w:pPr>
              <w:ind w:left="113" w:right="113"/>
              <w:jc w:val="center"/>
              <w:rPr>
                <w:rFonts w:ascii="Times New Roman" w:hAnsi="Times New Roman"/>
              </w:rPr>
            </w:pPr>
            <w:r w:rsidRPr="00064917">
              <w:rPr>
                <w:rFonts w:ascii="Times New Roman" w:hAnsi="Times New Roman"/>
              </w:rPr>
              <w:t>7076,266</w:t>
            </w:r>
          </w:p>
        </w:tc>
        <w:tc>
          <w:tcPr>
            <w:tcW w:w="459" w:type="dxa"/>
            <w:tcMar>
              <w:top w:w="28" w:type="dxa"/>
              <w:left w:w="28" w:type="dxa"/>
              <w:bottom w:w="28" w:type="dxa"/>
              <w:right w:w="28" w:type="dxa"/>
            </w:tcMar>
            <w:textDirection w:val="btLr"/>
            <w:vAlign w:val="center"/>
          </w:tcPr>
          <w:p w:rsidR="005D69BB" w:rsidRPr="00064917" w:rsidRDefault="005D69BB" w:rsidP="005D69BB">
            <w:pPr>
              <w:ind w:left="113" w:right="113"/>
              <w:jc w:val="center"/>
              <w:rPr>
                <w:rFonts w:ascii="Times New Roman" w:hAnsi="Times New Roman"/>
              </w:rPr>
            </w:pPr>
            <w:r w:rsidRPr="00064917">
              <w:rPr>
                <w:rFonts w:ascii="Times New Roman" w:hAnsi="Times New Roman"/>
              </w:rPr>
              <w:t>7076,266</w:t>
            </w:r>
          </w:p>
        </w:tc>
        <w:tc>
          <w:tcPr>
            <w:tcW w:w="426" w:type="dxa"/>
            <w:tcMar>
              <w:top w:w="28" w:type="dxa"/>
              <w:left w:w="28" w:type="dxa"/>
              <w:bottom w:w="28" w:type="dxa"/>
              <w:right w:w="28" w:type="dxa"/>
            </w:tcMar>
            <w:textDirection w:val="btLr"/>
            <w:vAlign w:val="center"/>
          </w:tcPr>
          <w:p w:rsidR="005D69BB" w:rsidRPr="00064917" w:rsidRDefault="005D69BB" w:rsidP="005D69BB">
            <w:pPr>
              <w:ind w:left="113" w:right="113"/>
              <w:jc w:val="center"/>
              <w:rPr>
                <w:rFonts w:ascii="Times New Roman" w:hAnsi="Times New Roman"/>
              </w:rPr>
            </w:pPr>
            <w:r w:rsidRPr="00064917">
              <w:rPr>
                <w:rFonts w:ascii="Times New Roman" w:hAnsi="Times New Roman"/>
              </w:rPr>
              <w:t>7076,266</w:t>
            </w:r>
          </w:p>
        </w:tc>
        <w:tc>
          <w:tcPr>
            <w:tcW w:w="425" w:type="dxa"/>
            <w:tcMar>
              <w:top w:w="28" w:type="dxa"/>
              <w:left w:w="28" w:type="dxa"/>
              <w:bottom w:w="28" w:type="dxa"/>
              <w:right w:w="28" w:type="dxa"/>
            </w:tcMar>
            <w:textDirection w:val="btLr"/>
            <w:vAlign w:val="center"/>
          </w:tcPr>
          <w:p w:rsidR="005D69BB" w:rsidRPr="00064917" w:rsidRDefault="005D69BB" w:rsidP="005D69BB">
            <w:pPr>
              <w:ind w:left="113" w:right="113"/>
              <w:jc w:val="center"/>
              <w:rPr>
                <w:rFonts w:ascii="Times New Roman" w:hAnsi="Times New Roman"/>
              </w:rPr>
            </w:pPr>
            <w:r w:rsidRPr="00064917">
              <w:rPr>
                <w:rFonts w:ascii="Times New Roman" w:hAnsi="Times New Roman"/>
              </w:rPr>
              <w:t>7076,266</w:t>
            </w:r>
          </w:p>
        </w:tc>
        <w:tc>
          <w:tcPr>
            <w:tcW w:w="425" w:type="dxa"/>
            <w:tcMar>
              <w:top w:w="28" w:type="dxa"/>
              <w:left w:w="28" w:type="dxa"/>
              <w:bottom w:w="28" w:type="dxa"/>
              <w:right w:w="28" w:type="dxa"/>
            </w:tcMar>
            <w:textDirection w:val="btLr"/>
            <w:vAlign w:val="center"/>
          </w:tcPr>
          <w:p w:rsidR="005D69BB" w:rsidRPr="00064917" w:rsidRDefault="005D69BB" w:rsidP="005D69BB">
            <w:pPr>
              <w:ind w:left="113" w:right="113"/>
              <w:jc w:val="center"/>
              <w:rPr>
                <w:rFonts w:ascii="Times New Roman" w:hAnsi="Times New Roman"/>
              </w:rPr>
            </w:pPr>
            <w:r w:rsidRPr="00064917">
              <w:rPr>
                <w:rFonts w:ascii="Times New Roman" w:hAnsi="Times New Roman"/>
              </w:rPr>
              <w:t>7076,266</w:t>
            </w:r>
          </w:p>
        </w:tc>
        <w:tc>
          <w:tcPr>
            <w:tcW w:w="425" w:type="dxa"/>
            <w:tcMar>
              <w:top w:w="28" w:type="dxa"/>
              <w:left w:w="28" w:type="dxa"/>
              <w:bottom w:w="28" w:type="dxa"/>
              <w:right w:w="28" w:type="dxa"/>
            </w:tcMar>
            <w:textDirection w:val="btLr"/>
            <w:vAlign w:val="center"/>
          </w:tcPr>
          <w:p w:rsidR="005D69BB" w:rsidRPr="00064917" w:rsidRDefault="005D69BB" w:rsidP="005D69BB">
            <w:pPr>
              <w:ind w:left="113" w:right="113"/>
              <w:jc w:val="center"/>
              <w:rPr>
                <w:rFonts w:ascii="Times New Roman" w:hAnsi="Times New Roman"/>
              </w:rPr>
            </w:pPr>
            <w:r w:rsidRPr="00064917">
              <w:rPr>
                <w:rFonts w:ascii="Times New Roman" w:hAnsi="Times New Roman"/>
              </w:rPr>
              <w:t>7076,266</w:t>
            </w:r>
          </w:p>
        </w:tc>
        <w:tc>
          <w:tcPr>
            <w:tcW w:w="426" w:type="dxa"/>
            <w:tcMar>
              <w:top w:w="28" w:type="dxa"/>
              <w:left w:w="28" w:type="dxa"/>
              <w:bottom w:w="28" w:type="dxa"/>
              <w:right w:w="28" w:type="dxa"/>
            </w:tcMar>
            <w:textDirection w:val="btLr"/>
            <w:vAlign w:val="center"/>
          </w:tcPr>
          <w:p w:rsidR="005D69BB" w:rsidRPr="00064917" w:rsidRDefault="005D69BB" w:rsidP="005D69BB">
            <w:pPr>
              <w:ind w:left="113" w:right="113"/>
              <w:jc w:val="center"/>
              <w:rPr>
                <w:rFonts w:ascii="Times New Roman" w:hAnsi="Times New Roman"/>
              </w:rPr>
            </w:pPr>
            <w:r w:rsidRPr="00064917">
              <w:rPr>
                <w:rFonts w:ascii="Times New Roman" w:hAnsi="Times New Roman"/>
              </w:rPr>
              <w:t>7076,266</w:t>
            </w:r>
          </w:p>
        </w:tc>
      </w:tr>
      <w:tr w:rsidR="002C7A3D" w:rsidRPr="00064917" w:rsidTr="002C7A3D">
        <w:trPr>
          <w:cantSplit/>
          <w:trHeight w:val="1454"/>
        </w:trPr>
        <w:tc>
          <w:tcPr>
            <w:tcW w:w="567" w:type="dxa"/>
            <w:tcMar>
              <w:top w:w="28" w:type="dxa"/>
              <w:left w:w="28" w:type="dxa"/>
              <w:bottom w:w="28" w:type="dxa"/>
              <w:right w:w="28" w:type="dxa"/>
            </w:tcMar>
          </w:tcPr>
          <w:p w:rsidR="002C7A3D" w:rsidRPr="00064917" w:rsidRDefault="002C7A3D" w:rsidP="00064917">
            <w:pPr>
              <w:spacing w:after="200" w:line="228" w:lineRule="auto"/>
              <w:jc w:val="center"/>
              <w:rPr>
                <w:rFonts w:ascii="Times New Roman" w:eastAsiaTheme="minorHAnsi" w:hAnsi="Times New Roman"/>
                <w:lang w:eastAsia="en-US"/>
              </w:rPr>
            </w:pPr>
            <w:r w:rsidRPr="00064917">
              <w:rPr>
                <w:rFonts w:ascii="Times New Roman" w:eastAsiaTheme="minorHAnsi" w:hAnsi="Times New Roman"/>
                <w:lang w:eastAsia="en-US"/>
              </w:rPr>
              <w:lastRenderedPageBreak/>
              <w:t>3.1.</w:t>
            </w:r>
            <w:r w:rsidR="005D69BB" w:rsidRPr="00064917">
              <w:rPr>
                <w:rFonts w:ascii="Times New Roman" w:eastAsiaTheme="minorHAnsi" w:hAnsi="Times New Roman"/>
                <w:lang w:eastAsia="en-US"/>
              </w:rPr>
              <w:t>3</w:t>
            </w:r>
          </w:p>
        </w:tc>
        <w:tc>
          <w:tcPr>
            <w:tcW w:w="2989" w:type="dxa"/>
            <w:tcMar>
              <w:top w:w="28" w:type="dxa"/>
              <w:left w:w="28" w:type="dxa"/>
              <w:bottom w:w="28" w:type="dxa"/>
              <w:right w:w="28" w:type="dxa"/>
            </w:tcMar>
          </w:tcPr>
          <w:p w:rsidR="002C7A3D" w:rsidRPr="00064917" w:rsidRDefault="002C7A3D" w:rsidP="00064917">
            <w:pPr>
              <w:autoSpaceDE w:val="0"/>
              <w:autoSpaceDN w:val="0"/>
              <w:adjustRightInd w:val="0"/>
              <w:spacing w:line="228" w:lineRule="auto"/>
              <w:rPr>
                <w:rFonts w:ascii="Times New Roman" w:hAnsi="Times New Roman"/>
              </w:rPr>
            </w:pPr>
            <w:r w:rsidRPr="00064917">
              <w:rPr>
                <w:rFonts w:ascii="Times New Roman" w:hAnsi="Times New Roman"/>
              </w:rPr>
              <w:t xml:space="preserve">Приобретение для ГМО РО аминокислотных смесей для детей первого года жизни, больных </w:t>
            </w:r>
            <w:proofErr w:type="spellStart"/>
            <w:r w:rsidRPr="00064917">
              <w:rPr>
                <w:rFonts w:ascii="Times New Roman" w:hAnsi="Times New Roman"/>
              </w:rPr>
              <w:t>фенилкетонурией</w:t>
            </w:r>
            <w:proofErr w:type="spellEnd"/>
          </w:p>
        </w:tc>
        <w:tc>
          <w:tcPr>
            <w:tcW w:w="428" w:type="dxa"/>
            <w:tcBorders>
              <w:bottom w:val="single" w:sz="4" w:space="0" w:color="auto"/>
            </w:tcBorders>
            <w:tcMar>
              <w:top w:w="28" w:type="dxa"/>
              <w:left w:w="28" w:type="dxa"/>
              <w:bottom w:w="28" w:type="dxa"/>
              <w:right w:w="28" w:type="dxa"/>
            </w:tcMar>
            <w:textDirection w:val="btLr"/>
            <w:vAlign w:val="center"/>
          </w:tcPr>
          <w:p w:rsidR="002C7A3D" w:rsidRPr="00064917" w:rsidRDefault="002C7A3D" w:rsidP="00064917">
            <w:pPr>
              <w:widowControl w:val="0"/>
              <w:autoSpaceDE w:val="0"/>
              <w:autoSpaceDN w:val="0"/>
              <w:spacing w:line="228" w:lineRule="auto"/>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2C7A3D" w:rsidRPr="00064917" w:rsidRDefault="002C7A3D" w:rsidP="00064917">
            <w:pPr>
              <w:widowControl w:val="0"/>
              <w:autoSpaceDE w:val="0"/>
              <w:autoSpaceDN w:val="0"/>
              <w:spacing w:line="228" w:lineRule="auto"/>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2C7A3D" w:rsidRPr="00064917" w:rsidRDefault="002C7A3D" w:rsidP="00064917">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2511,0</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279,0</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279,0</w:t>
            </w:r>
          </w:p>
        </w:tc>
        <w:tc>
          <w:tcPr>
            <w:tcW w:w="391"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279,0</w:t>
            </w:r>
          </w:p>
        </w:tc>
        <w:tc>
          <w:tcPr>
            <w:tcW w:w="459"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279,0</w:t>
            </w:r>
          </w:p>
        </w:tc>
        <w:tc>
          <w:tcPr>
            <w:tcW w:w="426"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279,0</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279,0</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279,0</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279,0</w:t>
            </w:r>
          </w:p>
        </w:tc>
        <w:tc>
          <w:tcPr>
            <w:tcW w:w="426"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279,0</w:t>
            </w:r>
          </w:p>
        </w:tc>
      </w:tr>
      <w:tr w:rsidR="002C7A3D" w:rsidRPr="00064917" w:rsidTr="002103E1">
        <w:trPr>
          <w:cantSplit/>
          <w:trHeight w:val="2623"/>
        </w:trPr>
        <w:tc>
          <w:tcPr>
            <w:tcW w:w="567" w:type="dxa"/>
            <w:tcMar>
              <w:top w:w="28" w:type="dxa"/>
              <w:left w:w="28" w:type="dxa"/>
              <w:bottom w:w="28" w:type="dxa"/>
              <w:right w:w="28" w:type="dxa"/>
            </w:tcMar>
          </w:tcPr>
          <w:p w:rsidR="002C7A3D" w:rsidRPr="00064917" w:rsidRDefault="002C7A3D" w:rsidP="00064917">
            <w:pPr>
              <w:spacing w:after="200" w:line="228" w:lineRule="auto"/>
              <w:jc w:val="center"/>
              <w:rPr>
                <w:rFonts w:ascii="Times New Roman" w:eastAsiaTheme="minorHAnsi" w:hAnsi="Times New Roman"/>
                <w:lang w:eastAsia="en-US"/>
              </w:rPr>
            </w:pPr>
            <w:r w:rsidRPr="00064917">
              <w:rPr>
                <w:rFonts w:ascii="Times New Roman" w:eastAsiaTheme="minorHAnsi" w:hAnsi="Times New Roman"/>
                <w:lang w:eastAsia="en-US"/>
              </w:rPr>
              <w:t>3.1.</w:t>
            </w:r>
            <w:r w:rsidR="005D69BB" w:rsidRPr="00064917">
              <w:rPr>
                <w:rFonts w:ascii="Times New Roman" w:eastAsiaTheme="minorHAnsi" w:hAnsi="Times New Roman"/>
                <w:lang w:eastAsia="en-US"/>
              </w:rPr>
              <w:t>4</w:t>
            </w:r>
          </w:p>
        </w:tc>
        <w:tc>
          <w:tcPr>
            <w:tcW w:w="2989" w:type="dxa"/>
            <w:tcMar>
              <w:top w:w="28" w:type="dxa"/>
              <w:left w:w="28" w:type="dxa"/>
              <w:bottom w:w="28" w:type="dxa"/>
              <w:right w:w="28" w:type="dxa"/>
            </w:tcMar>
          </w:tcPr>
          <w:p w:rsidR="002C7A3D" w:rsidRPr="00064917" w:rsidRDefault="002C7A3D" w:rsidP="00064917">
            <w:pPr>
              <w:spacing w:line="228" w:lineRule="auto"/>
              <w:rPr>
                <w:rFonts w:ascii="Times New Roman" w:hAnsi="Times New Roman"/>
              </w:rPr>
            </w:pPr>
            <w:r w:rsidRPr="00064917">
              <w:rPr>
                <w:rFonts w:ascii="Times New Roman" w:hAnsi="Times New Roman"/>
              </w:rPr>
              <w:t>Первичная медико-санитарная помощь, не включенная в базовую программу обязательного медицинского страхования по профилю первичная медико-санитарная помощь, в части диагностики и лечения – генетика (субсидии на финансовое обеспечение выполнения государственного задания)</w:t>
            </w:r>
          </w:p>
        </w:tc>
        <w:tc>
          <w:tcPr>
            <w:tcW w:w="428" w:type="dxa"/>
            <w:tcBorders>
              <w:bottom w:val="single" w:sz="4" w:space="0" w:color="auto"/>
            </w:tcBorders>
            <w:tcMar>
              <w:top w:w="28" w:type="dxa"/>
              <w:left w:w="28" w:type="dxa"/>
              <w:bottom w:w="28" w:type="dxa"/>
              <w:right w:w="28" w:type="dxa"/>
            </w:tcMar>
            <w:textDirection w:val="btLr"/>
            <w:vAlign w:val="center"/>
          </w:tcPr>
          <w:p w:rsidR="002C7A3D" w:rsidRPr="00064917" w:rsidRDefault="002C7A3D" w:rsidP="00064917">
            <w:pPr>
              <w:widowControl w:val="0"/>
              <w:autoSpaceDE w:val="0"/>
              <w:autoSpaceDN w:val="0"/>
              <w:spacing w:line="228" w:lineRule="auto"/>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2C7A3D" w:rsidRPr="00064917" w:rsidRDefault="002C7A3D" w:rsidP="00064917">
            <w:pPr>
              <w:widowControl w:val="0"/>
              <w:autoSpaceDE w:val="0"/>
              <w:autoSpaceDN w:val="0"/>
              <w:spacing w:line="228" w:lineRule="auto"/>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2C7A3D" w:rsidRPr="00064917" w:rsidRDefault="002C7A3D" w:rsidP="00064917">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54960,40818</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7041,43506</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7041,43506</w:t>
            </w:r>
          </w:p>
        </w:tc>
        <w:tc>
          <w:tcPr>
            <w:tcW w:w="391"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7041,43506</w:t>
            </w:r>
          </w:p>
        </w:tc>
        <w:tc>
          <w:tcPr>
            <w:tcW w:w="459"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5639,3505</w:t>
            </w:r>
          </w:p>
        </w:tc>
        <w:tc>
          <w:tcPr>
            <w:tcW w:w="426"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5639,3505</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5639,3505</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5639,3505</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5639,3505</w:t>
            </w:r>
          </w:p>
        </w:tc>
        <w:tc>
          <w:tcPr>
            <w:tcW w:w="426"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5639,3505</w:t>
            </w:r>
          </w:p>
        </w:tc>
      </w:tr>
      <w:tr w:rsidR="002C7A3D" w:rsidRPr="00064917" w:rsidTr="002103E1">
        <w:trPr>
          <w:cantSplit/>
          <w:trHeight w:val="1399"/>
        </w:trPr>
        <w:tc>
          <w:tcPr>
            <w:tcW w:w="4404" w:type="dxa"/>
            <w:gridSpan w:val="4"/>
            <w:tcBorders>
              <w:bottom w:val="single" w:sz="4" w:space="0" w:color="auto"/>
            </w:tcBorders>
            <w:tcMar>
              <w:top w:w="28" w:type="dxa"/>
              <w:left w:w="28" w:type="dxa"/>
              <w:bottom w:w="28" w:type="dxa"/>
              <w:right w:w="28" w:type="dxa"/>
            </w:tcMar>
          </w:tcPr>
          <w:p w:rsidR="002C7A3D" w:rsidRPr="00064917" w:rsidRDefault="00964425" w:rsidP="00064917">
            <w:pPr>
              <w:widowControl w:val="0"/>
              <w:autoSpaceDE w:val="0"/>
              <w:autoSpaceDN w:val="0"/>
              <w:spacing w:line="228" w:lineRule="auto"/>
              <w:ind w:left="113" w:right="113"/>
              <w:rPr>
                <w:rFonts w:ascii="Times New Roman" w:hAnsi="Times New Roman"/>
              </w:rPr>
            </w:pPr>
            <w:r w:rsidRPr="00064917">
              <w:rPr>
                <w:rFonts w:ascii="Times New Roman" w:hAnsi="Times New Roman"/>
              </w:rPr>
              <w:t>Всего по комплексу процессных мероприятий</w:t>
            </w:r>
          </w:p>
        </w:tc>
        <w:tc>
          <w:tcPr>
            <w:tcW w:w="425" w:type="dxa"/>
            <w:tcMar>
              <w:top w:w="28" w:type="dxa"/>
              <w:left w:w="28" w:type="dxa"/>
              <w:bottom w:w="28" w:type="dxa"/>
              <w:right w:w="28" w:type="dxa"/>
            </w:tcMar>
            <w:textDirection w:val="btLr"/>
            <w:vAlign w:val="center"/>
          </w:tcPr>
          <w:p w:rsidR="002C7A3D" w:rsidRPr="00064917" w:rsidRDefault="002C7A3D" w:rsidP="00064917">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rPr>
            </w:pPr>
          </w:p>
        </w:tc>
        <w:tc>
          <w:tcPr>
            <w:tcW w:w="426"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132125,56218</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15615,34106</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15615,34106</w:t>
            </w:r>
          </w:p>
        </w:tc>
        <w:tc>
          <w:tcPr>
            <w:tcW w:w="391"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15615,34106</w:t>
            </w:r>
          </w:p>
        </w:tc>
        <w:tc>
          <w:tcPr>
            <w:tcW w:w="459"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14213,2565</w:t>
            </w:r>
          </w:p>
        </w:tc>
        <w:tc>
          <w:tcPr>
            <w:tcW w:w="426"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14213,2565</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14213,2565</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14213,2565</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14213,2565</w:t>
            </w:r>
          </w:p>
        </w:tc>
        <w:tc>
          <w:tcPr>
            <w:tcW w:w="426"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14213,2565</w:t>
            </w:r>
          </w:p>
        </w:tc>
      </w:tr>
      <w:tr w:rsidR="002C7A3D" w:rsidRPr="00064917" w:rsidTr="002103E1">
        <w:trPr>
          <w:cantSplit/>
          <w:trHeight w:val="1482"/>
        </w:trPr>
        <w:tc>
          <w:tcPr>
            <w:tcW w:w="4404" w:type="dxa"/>
            <w:gridSpan w:val="4"/>
            <w:tcBorders>
              <w:bottom w:val="single" w:sz="4" w:space="0" w:color="auto"/>
            </w:tcBorders>
            <w:tcMar>
              <w:top w:w="28" w:type="dxa"/>
              <w:left w:w="28" w:type="dxa"/>
              <w:bottom w:w="28" w:type="dxa"/>
              <w:right w:w="28" w:type="dxa"/>
            </w:tcMar>
          </w:tcPr>
          <w:p w:rsidR="002C7A3D" w:rsidRPr="00064917" w:rsidRDefault="002C7A3D" w:rsidP="00064917">
            <w:pPr>
              <w:widowControl w:val="0"/>
              <w:autoSpaceDE w:val="0"/>
              <w:autoSpaceDN w:val="0"/>
              <w:spacing w:line="228" w:lineRule="auto"/>
              <w:ind w:left="113" w:right="113"/>
              <w:rPr>
                <w:rFonts w:ascii="Times New Roman" w:hAnsi="Times New Roman"/>
              </w:rPr>
            </w:pPr>
            <w:r w:rsidRPr="00064917">
              <w:rPr>
                <w:rFonts w:ascii="Times New Roman" w:eastAsiaTheme="minorHAnsi" w:hAnsi="Times New Roman"/>
                <w:lang w:eastAsia="en-US"/>
              </w:rPr>
              <w:t>Итого по подпрограмме</w:t>
            </w:r>
          </w:p>
        </w:tc>
        <w:tc>
          <w:tcPr>
            <w:tcW w:w="425" w:type="dxa"/>
            <w:tcMar>
              <w:top w:w="28" w:type="dxa"/>
              <w:left w:w="28" w:type="dxa"/>
              <w:bottom w:w="28" w:type="dxa"/>
              <w:right w:w="28" w:type="dxa"/>
            </w:tcMar>
            <w:textDirection w:val="btLr"/>
            <w:vAlign w:val="center"/>
          </w:tcPr>
          <w:p w:rsidR="002C7A3D" w:rsidRPr="00064917" w:rsidRDefault="002C7A3D" w:rsidP="00064917">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rPr>
            </w:pPr>
          </w:p>
        </w:tc>
        <w:tc>
          <w:tcPr>
            <w:tcW w:w="426"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132125,56218</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15615,34106</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15615,34106</w:t>
            </w:r>
          </w:p>
        </w:tc>
        <w:tc>
          <w:tcPr>
            <w:tcW w:w="391"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15615,34106</w:t>
            </w:r>
          </w:p>
        </w:tc>
        <w:tc>
          <w:tcPr>
            <w:tcW w:w="459"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14213,2565</w:t>
            </w:r>
          </w:p>
        </w:tc>
        <w:tc>
          <w:tcPr>
            <w:tcW w:w="426"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14213,2565</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14213,2565</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14213,2565</w:t>
            </w:r>
          </w:p>
        </w:tc>
        <w:tc>
          <w:tcPr>
            <w:tcW w:w="425"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14213,2565</w:t>
            </w:r>
          </w:p>
        </w:tc>
        <w:tc>
          <w:tcPr>
            <w:tcW w:w="426" w:type="dxa"/>
            <w:tcMar>
              <w:top w:w="28" w:type="dxa"/>
              <w:left w:w="28" w:type="dxa"/>
              <w:bottom w:w="28" w:type="dxa"/>
              <w:right w:w="28" w:type="dxa"/>
            </w:tcMar>
            <w:textDirection w:val="btLr"/>
            <w:vAlign w:val="center"/>
          </w:tcPr>
          <w:p w:rsidR="002C7A3D" w:rsidRPr="00064917" w:rsidRDefault="002C7A3D" w:rsidP="00064917">
            <w:pPr>
              <w:spacing w:line="228" w:lineRule="auto"/>
              <w:ind w:left="113" w:right="113"/>
              <w:jc w:val="center"/>
              <w:rPr>
                <w:rFonts w:ascii="Times New Roman" w:hAnsi="Times New Roman"/>
                <w:color w:val="000000"/>
              </w:rPr>
            </w:pPr>
            <w:r w:rsidRPr="00064917">
              <w:rPr>
                <w:rFonts w:ascii="Times New Roman" w:hAnsi="Times New Roman"/>
                <w:color w:val="000000"/>
              </w:rPr>
              <w:t>14213,2565</w:t>
            </w:r>
            <w:r w:rsidR="00656710" w:rsidRPr="00064917">
              <w:rPr>
                <w:rFonts w:ascii="Times New Roman" w:hAnsi="Times New Roman"/>
                <w:color w:val="000000"/>
              </w:rPr>
              <w:t>»</w:t>
            </w:r>
          </w:p>
        </w:tc>
      </w:tr>
    </w:tbl>
    <w:p w:rsidR="007B5637" w:rsidRPr="00064917" w:rsidRDefault="007B5637">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7B5637" w:rsidRPr="00064917">
        <w:trPr>
          <w:jc w:val="right"/>
        </w:trPr>
        <w:tc>
          <w:tcPr>
            <w:tcW w:w="5000" w:type="pct"/>
          </w:tcPr>
          <w:p w:rsidR="002263D0" w:rsidRPr="00064917" w:rsidRDefault="002263D0" w:rsidP="00064917">
            <w:pPr>
              <w:spacing w:line="228" w:lineRule="auto"/>
              <w:ind w:firstLine="709"/>
              <w:jc w:val="both"/>
              <w:rPr>
                <w:rFonts w:ascii="Times New Roman" w:hAnsi="Times New Roman"/>
                <w:sz w:val="28"/>
                <w:szCs w:val="28"/>
              </w:rPr>
            </w:pPr>
            <w:r w:rsidRPr="00064917">
              <w:rPr>
                <w:rFonts w:ascii="Times New Roman" w:hAnsi="Times New Roman"/>
                <w:sz w:val="28"/>
                <w:szCs w:val="28"/>
              </w:rPr>
              <w:t>в пункте 6 «Механизм финансирования мероприятий подпрограммы»:</w:t>
            </w:r>
          </w:p>
          <w:p w:rsidR="00064917" w:rsidRPr="00064917" w:rsidRDefault="00064917" w:rsidP="00064917">
            <w:pPr>
              <w:spacing w:line="228" w:lineRule="auto"/>
              <w:ind w:firstLine="709"/>
              <w:jc w:val="both"/>
              <w:rPr>
                <w:rFonts w:ascii="Times New Roman" w:hAnsi="Times New Roman"/>
                <w:sz w:val="28"/>
                <w:szCs w:val="28"/>
              </w:rPr>
            </w:pPr>
            <w:r>
              <w:rPr>
                <w:rFonts w:ascii="Times New Roman" w:hAnsi="Times New Roman"/>
                <w:sz w:val="28"/>
                <w:szCs w:val="28"/>
              </w:rPr>
              <w:t>в подпункте</w:t>
            </w:r>
            <w:r w:rsidRPr="00064917">
              <w:rPr>
                <w:rFonts w:ascii="Times New Roman" w:hAnsi="Times New Roman"/>
                <w:sz w:val="28"/>
                <w:szCs w:val="28"/>
              </w:rPr>
              <w:t xml:space="preserve"> 6.1</w:t>
            </w:r>
            <w:r>
              <w:rPr>
                <w:rFonts w:ascii="Times New Roman" w:hAnsi="Times New Roman"/>
                <w:sz w:val="28"/>
                <w:szCs w:val="28"/>
              </w:rPr>
              <w:t>:</w:t>
            </w:r>
          </w:p>
          <w:p w:rsidR="002263D0" w:rsidRDefault="002263D0" w:rsidP="00064917">
            <w:pPr>
              <w:spacing w:line="228" w:lineRule="auto"/>
              <w:ind w:firstLine="709"/>
              <w:jc w:val="both"/>
              <w:rPr>
                <w:rFonts w:ascii="Times New Roman" w:hAnsi="Times New Roman"/>
                <w:sz w:val="28"/>
                <w:szCs w:val="28"/>
              </w:rPr>
            </w:pPr>
            <w:r w:rsidRPr="00064917">
              <w:rPr>
                <w:rFonts w:ascii="Times New Roman" w:hAnsi="Times New Roman"/>
                <w:sz w:val="28"/>
                <w:szCs w:val="28"/>
              </w:rPr>
              <w:t>в абзаце первом цифры «3.1.1, 3.1.2, 3.1.3, 3.1.4» заменить</w:t>
            </w:r>
            <w:r w:rsidR="0034448F">
              <w:rPr>
                <w:rFonts w:ascii="Times New Roman" w:hAnsi="Times New Roman"/>
                <w:sz w:val="28"/>
                <w:szCs w:val="28"/>
              </w:rPr>
              <w:t xml:space="preserve"> соответственно</w:t>
            </w:r>
            <w:r w:rsidRPr="00064917">
              <w:rPr>
                <w:rFonts w:ascii="Times New Roman" w:hAnsi="Times New Roman"/>
                <w:sz w:val="28"/>
                <w:szCs w:val="28"/>
              </w:rPr>
              <w:t xml:space="preserve"> цифрами «3.1.1, 3.1.2, 3.1.3»;</w:t>
            </w:r>
          </w:p>
          <w:p w:rsidR="002263D0" w:rsidRPr="00064917" w:rsidRDefault="002263D0" w:rsidP="00064917">
            <w:pPr>
              <w:spacing w:line="228" w:lineRule="auto"/>
              <w:ind w:firstLine="709"/>
              <w:jc w:val="both"/>
              <w:rPr>
                <w:rFonts w:ascii="Times New Roman" w:hAnsi="Times New Roman"/>
                <w:sz w:val="28"/>
                <w:szCs w:val="28"/>
              </w:rPr>
            </w:pPr>
            <w:r w:rsidRPr="00064917">
              <w:rPr>
                <w:rFonts w:ascii="Times New Roman" w:hAnsi="Times New Roman"/>
                <w:sz w:val="28"/>
                <w:szCs w:val="28"/>
              </w:rPr>
              <w:t>в абзаце втором слова «предусмотренных подпунктами 3.1.2, 3.1.3,» заменить словами «предусмотренных подпунктом 3.1.2»;</w:t>
            </w:r>
          </w:p>
          <w:p w:rsidR="002263D0" w:rsidRPr="00064917" w:rsidRDefault="002263D0" w:rsidP="00064917">
            <w:pPr>
              <w:spacing w:line="228" w:lineRule="auto"/>
              <w:ind w:firstLine="709"/>
              <w:jc w:val="both"/>
              <w:rPr>
                <w:rFonts w:ascii="Times New Roman" w:hAnsi="Times New Roman"/>
                <w:sz w:val="28"/>
                <w:szCs w:val="28"/>
              </w:rPr>
            </w:pPr>
            <w:r w:rsidRPr="00064917">
              <w:rPr>
                <w:rFonts w:ascii="Times New Roman" w:hAnsi="Times New Roman"/>
                <w:sz w:val="28"/>
                <w:szCs w:val="28"/>
              </w:rPr>
              <w:t xml:space="preserve"> в подпункте 6.2 цифры «3.1.5» заменить цифрами «3.1.4»;</w:t>
            </w:r>
          </w:p>
          <w:p w:rsidR="007B5637" w:rsidRPr="00064917" w:rsidRDefault="004816B1" w:rsidP="00064917">
            <w:pPr>
              <w:spacing w:line="228" w:lineRule="auto"/>
              <w:ind w:firstLine="709"/>
              <w:jc w:val="both"/>
              <w:rPr>
                <w:rFonts w:ascii="Times New Roman" w:hAnsi="Times New Roman"/>
                <w:sz w:val="28"/>
                <w:szCs w:val="28"/>
              </w:rPr>
            </w:pPr>
            <w:r w:rsidRPr="00064917">
              <w:rPr>
                <w:rFonts w:ascii="Times New Roman" w:hAnsi="Times New Roman"/>
                <w:sz w:val="28"/>
                <w:szCs w:val="28"/>
              </w:rPr>
              <w:t>-</w:t>
            </w:r>
            <w:r w:rsidR="00064917">
              <w:rPr>
                <w:rFonts w:ascii="Times New Roman" w:hAnsi="Times New Roman"/>
                <w:sz w:val="28"/>
                <w:szCs w:val="28"/>
              </w:rPr>
              <w:t> </w:t>
            </w:r>
            <w:r w:rsidR="007B5637" w:rsidRPr="00064917">
              <w:rPr>
                <w:rFonts w:ascii="Times New Roman" w:hAnsi="Times New Roman"/>
                <w:sz w:val="28"/>
                <w:szCs w:val="28"/>
              </w:rPr>
              <w:t xml:space="preserve">в подразделе 5.5 «Подпрограмма № 5 «Развитие медицинской реабилитации и санаторно-курортного лечения, в том числе детям»: </w:t>
            </w:r>
          </w:p>
          <w:p w:rsidR="00B73F50" w:rsidRPr="00064917" w:rsidRDefault="00B170EA" w:rsidP="00064917">
            <w:pPr>
              <w:spacing w:line="228" w:lineRule="auto"/>
              <w:ind w:firstLine="709"/>
              <w:jc w:val="both"/>
              <w:rPr>
                <w:rFonts w:ascii="Times New Roman" w:hAnsi="Times New Roman"/>
                <w:sz w:val="28"/>
                <w:szCs w:val="28"/>
              </w:rPr>
            </w:pPr>
            <w:r w:rsidRPr="00064917">
              <w:rPr>
                <w:rFonts w:ascii="Times New Roman" w:hAnsi="Times New Roman"/>
                <w:sz w:val="28"/>
                <w:szCs w:val="28"/>
              </w:rPr>
              <w:t xml:space="preserve">в подпунктах 3.1.2, 3.2.2 </w:t>
            </w:r>
            <w:r w:rsidR="00B73F50" w:rsidRPr="00064917">
              <w:rPr>
                <w:rFonts w:ascii="Times New Roman" w:hAnsi="Times New Roman"/>
                <w:sz w:val="28"/>
                <w:szCs w:val="28"/>
              </w:rPr>
              <w:t>таблиц</w:t>
            </w:r>
            <w:r w:rsidRPr="00064917">
              <w:rPr>
                <w:rFonts w:ascii="Times New Roman" w:hAnsi="Times New Roman"/>
                <w:sz w:val="28"/>
                <w:szCs w:val="28"/>
              </w:rPr>
              <w:t>ы</w:t>
            </w:r>
            <w:r w:rsidR="00B73F50" w:rsidRPr="00064917">
              <w:rPr>
                <w:rFonts w:ascii="Times New Roman" w:hAnsi="Times New Roman"/>
                <w:sz w:val="28"/>
                <w:szCs w:val="28"/>
              </w:rPr>
              <w:t xml:space="preserve"> пункта 4 «Результаты структурных элементов подпрограммы»</w:t>
            </w:r>
            <w:r w:rsidRPr="00064917">
              <w:rPr>
                <w:rFonts w:ascii="Times New Roman" w:hAnsi="Times New Roman"/>
                <w:sz w:val="28"/>
                <w:szCs w:val="28"/>
              </w:rPr>
              <w:t xml:space="preserve"> </w:t>
            </w:r>
            <w:r w:rsidR="00B73F50" w:rsidRPr="00064917">
              <w:rPr>
                <w:rFonts w:ascii="Times New Roman" w:hAnsi="Times New Roman"/>
                <w:sz w:val="28"/>
                <w:szCs w:val="28"/>
              </w:rPr>
              <w:t>слова «не менее 95» заменить цифр</w:t>
            </w:r>
            <w:r w:rsidR="00E06BAC" w:rsidRPr="00064917">
              <w:rPr>
                <w:rFonts w:ascii="Times New Roman" w:hAnsi="Times New Roman"/>
                <w:sz w:val="28"/>
                <w:szCs w:val="28"/>
              </w:rPr>
              <w:t>ами</w:t>
            </w:r>
            <w:r w:rsidR="00B73F50" w:rsidRPr="00064917">
              <w:rPr>
                <w:rFonts w:ascii="Times New Roman" w:hAnsi="Times New Roman"/>
                <w:sz w:val="28"/>
                <w:szCs w:val="28"/>
              </w:rPr>
              <w:t xml:space="preserve"> «100»;</w:t>
            </w:r>
          </w:p>
          <w:p w:rsidR="002263D0" w:rsidRPr="00064917" w:rsidRDefault="007B5637" w:rsidP="00064917">
            <w:pPr>
              <w:spacing w:line="228" w:lineRule="auto"/>
              <w:ind w:firstLine="709"/>
              <w:jc w:val="both"/>
              <w:rPr>
                <w:rFonts w:ascii="Times New Roman" w:hAnsi="Times New Roman"/>
                <w:sz w:val="28"/>
                <w:szCs w:val="28"/>
              </w:rPr>
            </w:pPr>
            <w:r w:rsidRPr="00064917">
              <w:rPr>
                <w:rFonts w:ascii="Times New Roman" w:hAnsi="Times New Roman"/>
                <w:sz w:val="28"/>
                <w:szCs w:val="28"/>
              </w:rPr>
              <w:t>таблицу пункта 5 «Перечень мероприятий подпрограммы» изложить в следующей редакции:</w:t>
            </w:r>
          </w:p>
        </w:tc>
      </w:tr>
    </w:tbl>
    <w:p w:rsidR="002C7A3D" w:rsidRPr="00064917" w:rsidRDefault="002C7A3D">
      <w:pPr>
        <w:rPr>
          <w:rFonts w:ascii="Times New Roman" w:hAnsi="Times New Roman"/>
          <w:sz w:val="2"/>
          <w:szCs w:val="2"/>
        </w:rPr>
      </w:pPr>
    </w:p>
    <w:tbl>
      <w:tblPr>
        <w:tblW w:w="9517" w:type="dxa"/>
        <w:tblInd w:w="-56" w:type="dxa"/>
        <w:tblLayout w:type="fixed"/>
        <w:tblCellMar>
          <w:top w:w="102" w:type="dxa"/>
          <w:left w:w="62" w:type="dxa"/>
          <w:bottom w:w="102" w:type="dxa"/>
          <w:right w:w="62" w:type="dxa"/>
        </w:tblCellMar>
        <w:tblLook w:val="0000" w:firstRow="0" w:lastRow="0" w:firstColumn="0" w:lastColumn="0" w:noHBand="0" w:noVBand="0"/>
      </w:tblPr>
      <w:tblGrid>
        <w:gridCol w:w="574"/>
        <w:gridCol w:w="2996"/>
        <w:gridCol w:w="434"/>
        <w:gridCol w:w="420"/>
        <w:gridCol w:w="420"/>
        <w:gridCol w:w="420"/>
        <w:gridCol w:w="426"/>
        <w:gridCol w:w="425"/>
        <w:gridCol w:w="425"/>
        <w:gridCol w:w="425"/>
        <w:gridCol w:w="425"/>
        <w:gridCol w:w="426"/>
        <w:gridCol w:w="425"/>
        <w:gridCol w:w="425"/>
        <w:gridCol w:w="425"/>
        <w:gridCol w:w="426"/>
      </w:tblGrid>
      <w:tr w:rsidR="00EE5DCB" w:rsidRPr="00064917" w:rsidTr="00EE5DCB">
        <w:tc>
          <w:tcPr>
            <w:tcW w:w="574"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EE5DCB" w:rsidRPr="00064917" w:rsidRDefault="00B338EB" w:rsidP="00974DB2">
            <w:pPr>
              <w:autoSpaceDE w:val="0"/>
              <w:autoSpaceDN w:val="0"/>
              <w:adjustRightInd w:val="0"/>
              <w:spacing w:line="228" w:lineRule="auto"/>
              <w:jc w:val="center"/>
              <w:rPr>
                <w:rFonts w:ascii="Times New Roman" w:hAnsi="Times New Roman"/>
              </w:rPr>
            </w:pPr>
            <w:r w:rsidRPr="00064917">
              <w:rPr>
                <w:rFonts w:ascii="Times New Roman" w:hAnsi="Times New Roman"/>
              </w:rPr>
              <w:t>«</w:t>
            </w:r>
            <w:r w:rsidR="00EE5DCB" w:rsidRPr="00064917">
              <w:rPr>
                <w:rFonts w:ascii="Times New Roman" w:hAnsi="Times New Roman"/>
              </w:rPr>
              <w:t xml:space="preserve">№ </w:t>
            </w:r>
          </w:p>
          <w:p w:rsidR="00EE5DCB" w:rsidRPr="00064917" w:rsidRDefault="00EE5DCB"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п/п</w:t>
            </w:r>
          </w:p>
        </w:tc>
        <w:tc>
          <w:tcPr>
            <w:tcW w:w="2996"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EE5DCB" w:rsidRPr="00064917" w:rsidRDefault="00EE5DCB" w:rsidP="00974DB2">
            <w:pPr>
              <w:autoSpaceDE w:val="0"/>
              <w:autoSpaceDN w:val="0"/>
              <w:adjustRightInd w:val="0"/>
              <w:spacing w:line="228" w:lineRule="auto"/>
              <w:jc w:val="center"/>
              <w:rPr>
                <w:rFonts w:ascii="Times New Roman" w:hAnsi="Times New Roman"/>
              </w:rPr>
            </w:pPr>
            <w:r w:rsidRPr="00064917">
              <w:rPr>
                <w:rFonts w:ascii="Times New Roman" w:hAnsi="Times New Roman"/>
              </w:rPr>
              <w:t xml:space="preserve">Наименование </w:t>
            </w:r>
          </w:p>
        </w:tc>
        <w:tc>
          <w:tcPr>
            <w:tcW w:w="434"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ГРБС</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Исполнители</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Источник ФО</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КБК</w:t>
            </w:r>
          </w:p>
        </w:tc>
        <w:tc>
          <w:tcPr>
            <w:tcW w:w="4253" w:type="dxa"/>
            <w:gridSpan w:val="10"/>
            <w:tcBorders>
              <w:top w:val="single" w:sz="4" w:space="0" w:color="auto"/>
              <w:left w:val="single" w:sz="4" w:space="0" w:color="auto"/>
              <w:right w:val="single" w:sz="4" w:space="0" w:color="auto"/>
            </w:tcBorders>
            <w:tcMar>
              <w:top w:w="28" w:type="dxa"/>
              <w:left w:w="28" w:type="dxa"/>
              <w:bottom w:w="28" w:type="dxa"/>
              <w:right w:w="28" w:type="dxa"/>
            </w:tcMar>
          </w:tcPr>
          <w:p w:rsidR="00EE5DCB" w:rsidRPr="00064917" w:rsidRDefault="00EE5DCB"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Объемы ФО по годам (тыс. рублей)</w:t>
            </w:r>
          </w:p>
        </w:tc>
      </w:tr>
      <w:tr w:rsidR="00EE5DCB" w:rsidRPr="00064917" w:rsidTr="00EE5DCB">
        <w:trPr>
          <w:cantSplit/>
          <w:trHeight w:val="1188"/>
        </w:trPr>
        <w:tc>
          <w:tcPr>
            <w:tcW w:w="574" w:type="dxa"/>
            <w:vMerge/>
            <w:tcBorders>
              <w:top w:val="single" w:sz="4" w:space="0" w:color="auto"/>
              <w:left w:val="single" w:sz="4" w:space="0" w:color="auto"/>
              <w:right w:val="single" w:sz="4" w:space="0" w:color="auto"/>
            </w:tcBorders>
            <w:tcMar>
              <w:top w:w="28" w:type="dxa"/>
              <w:left w:w="28" w:type="dxa"/>
              <w:bottom w:w="28" w:type="dxa"/>
              <w:right w:w="28" w:type="dxa"/>
            </w:tcMar>
          </w:tcPr>
          <w:p w:rsidR="00EE5DCB" w:rsidRPr="00064917" w:rsidRDefault="00EE5DCB" w:rsidP="00974DB2">
            <w:pPr>
              <w:spacing w:line="228" w:lineRule="auto"/>
              <w:rPr>
                <w:rFonts w:ascii="Times New Roman" w:hAnsi="Times New Roman"/>
              </w:rPr>
            </w:pPr>
          </w:p>
        </w:tc>
        <w:tc>
          <w:tcPr>
            <w:tcW w:w="2996" w:type="dxa"/>
            <w:vMerge/>
            <w:tcBorders>
              <w:top w:val="single" w:sz="4" w:space="0" w:color="auto"/>
              <w:left w:val="single" w:sz="4" w:space="0" w:color="auto"/>
              <w:right w:val="single" w:sz="4" w:space="0" w:color="auto"/>
            </w:tcBorders>
            <w:tcMar>
              <w:top w:w="28" w:type="dxa"/>
              <w:left w:w="28" w:type="dxa"/>
              <w:bottom w:w="28" w:type="dxa"/>
              <w:right w:w="28" w:type="dxa"/>
            </w:tcMar>
          </w:tcPr>
          <w:p w:rsidR="00EE5DCB" w:rsidRPr="00064917" w:rsidRDefault="00EE5DCB" w:rsidP="00974DB2">
            <w:pPr>
              <w:spacing w:line="228" w:lineRule="auto"/>
              <w:rPr>
                <w:rFonts w:ascii="Times New Roman" w:hAnsi="Times New Roman"/>
              </w:rPr>
            </w:pPr>
          </w:p>
        </w:tc>
        <w:tc>
          <w:tcPr>
            <w:tcW w:w="434" w:type="dxa"/>
            <w:vMerge/>
            <w:tcBorders>
              <w:top w:val="single" w:sz="4" w:space="0" w:color="auto"/>
              <w:left w:val="single" w:sz="4" w:space="0" w:color="auto"/>
              <w:right w:val="single" w:sz="4" w:space="0" w:color="auto"/>
            </w:tcBorders>
            <w:tcMar>
              <w:top w:w="28" w:type="dxa"/>
              <w:left w:w="28" w:type="dxa"/>
              <w:bottom w:w="28" w:type="dxa"/>
              <w:right w:w="28" w:type="dxa"/>
            </w:tcMar>
          </w:tcPr>
          <w:p w:rsidR="00EE5DCB" w:rsidRPr="00064917" w:rsidRDefault="00EE5DCB"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EE5DCB" w:rsidRPr="00064917" w:rsidRDefault="00EE5DCB"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EE5DCB" w:rsidRPr="00064917" w:rsidRDefault="00EE5DCB" w:rsidP="00974DB2">
            <w:pPr>
              <w:spacing w:line="228" w:lineRule="auto"/>
              <w:jc w:val="center"/>
              <w:rPr>
                <w:rFonts w:ascii="Times New Roman" w:hAnsi="Times New Roman"/>
              </w:rPr>
            </w:pPr>
          </w:p>
        </w:tc>
        <w:tc>
          <w:tcPr>
            <w:tcW w:w="420" w:type="dxa"/>
            <w:vMerge/>
            <w:tcBorders>
              <w:left w:val="single" w:sz="4" w:space="0" w:color="auto"/>
              <w:right w:val="single" w:sz="4" w:space="0" w:color="auto"/>
            </w:tcBorders>
            <w:tcMar>
              <w:top w:w="28" w:type="dxa"/>
              <w:left w:w="28" w:type="dxa"/>
              <w:bottom w:w="28" w:type="dxa"/>
              <w:right w:w="28" w:type="dxa"/>
            </w:tcMar>
          </w:tcPr>
          <w:p w:rsidR="00EE5DCB" w:rsidRPr="00064917" w:rsidRDefault="00EE5DCB" w:rsidP="00974DB2">
            <w:pPr>
              <w:spacing w:line="228" w:lineRule="auto"/>
              <w:rPr>
                <w:rFonts w:ascii="Times New Roman" w:hAnsi="Times New Roman"/>
              </w:rPr>
            </w:pP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spacing w:line="228" w:lineRule="auto"/>
              <w:ind w:left="113" w:right="113"/>
              <w:jc w:val="center"/>
              <w:rPr>
                <w:rFonts w:ascii="Times New Roman" w:hAnsi="Times New Roman"/>
              </w:rPr>
            </w:pPr>
            <w:r w:rsidRPr="00064917">
              <w:rPr>
                <w:rFonts w:ascii="Times New Roman" w:hAnsi="Times New Roman"/>
              </w:rPr>
              <w:t>всего</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2022</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2023</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2024</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2025</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2026</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2027</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2028</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2029</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E5DCB" w:rsidRPr="00064917" w:rsidRDefault="00EE5DCB"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2030</w:t>
            </w:r>
          </w:p>
        </w:tc>
      </w:tr>
    </w:tbl>
    <w:p w:rsidR="00EE5DCB" w:rsidRPr="00064917" w:rsidRDefault="00EE5DCB">
      <w:pPr>
        <w:rPr>
          <w:rFonts w:ascii="Times New Roman" w:hAnsi="Times New Roman"/>
          <w:sz w:val="2"/>
          <w:szCs w:val="2"/>
        </w:rPr>
      </w:pPr>
    </w:p>
    <w:tbl>
      <w:tblPr>
        <w:tblW w:w="952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03"/>
        <w:gridCol w:w="428"/>
        <w:gridCol w:w="420"/>
        <w:gridCol w:w="425"/>
        <w:gridCol w:w="425"/>
        <w:gridCol w:w="425"/>
        <w:gridCol w:w="425"/>
        <w:gridCol w:w="425"/>
        <w:gridCol w:w="426"/>
        <w:gridCol w:w="425"/>
        <w:gridCol w:w="425"/>
        <w:gridCol w:w="426"/>
        <w:gridCol w:w="425"/>
        <w:gridCol w:w="425"/>
        <w:gridCol w:w="426"/>
      </w:tblGrid>
      <w:tr w:rsidR="002C7A3D" w:rsidRPr="00064917" w:rsidTr="00064917">
        <w:trPr>
          <w:cantSplit/>
          <w:trHeight w:val="225"/>
          <w:tblHeader/>
        </w:trPr>
        <w:tc>
          <w:tcPr>
            <w:tcW w:w="567"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w:t>
            </w:r>
          </w:p>
        </w:tc>
        <w:tc>
          <w:tcPr>
            <w:tcW w:w="3003"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2</w:t>
            </w:r>
          </w:p>
        </w:tc>
        <w:tc>
          <w:tcPr>
            <w:tcW w:w="428"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3</w:t>
            </w:r>
          </w:p>
        </w:tc>
        <w:tc>
          <w:tcPr>
            <w:tcW w:w="420"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4</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5</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6</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7</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8</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9</w:t>
            </w:r>
          </w:p>
        </w:tc>
        <w:tc>
          <w:tcPr>
            <w:tcW w:w="426"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10</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11</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12</w:t>
            </w:r>
          </w:p>
        </w:tc>
        <w:tc>
          <w:tcPr>
            <w:tcW w:w="426"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13</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14</w:t>
            </w:r>
          </w:p>
        </w:tc>
        <w:tc>
          <w:tcPr>
            <w:tcW w:w="425"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16</w:t>
            </w:r>
          </w:p>
        </w:tc>
      </w:tr>
      <w:tr w:rsidR="002C7A3D" w:rsidRPr="00064917" w:rsidTr="00064917">
        <w:trPr>
          <w:cantSplit/>
          <w:trHeight w:val="267"/>
        </w:trPr>
        <w:tc>
          <w:tcPr>
            <w:tcW w:w="567"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1</w:t>
            </w:r>
          </w:p>
        </w:tc>
        <w:tc>
          <w:tcPr>
            <w:tcW w:w="3003" w:type="dxa"/>
            <w:tcMar>
              <w:top w:w="28" w:type="dxa"/>
              <w:left w:w="28" w:type="dxa"/>
              <w:bottom w:w="28" w:type="dxa"/>
              <w:right w:w="28" w:type="dxa"/>
            </w:tcMar>
          </w:tcPr>
          <w:p w:rsidR="002C7A3D" w:rsidRPr="00064917" w:rsidRDefault="002C7A3D" w:rsidP="002C7A3D">
            <w:pPr>
              <w:autoSpaceDE w:val="0"/>
              <w:autoSpaceDN w:val="0"/>
              <w:adjustRightInd w:val="0"/>
              <w:outlineLvl w:val="0"/>
              <w:rPr>
                <w:rFonts w:ascii="Times New Roman" w:hAnsi="Times New Roman"/>
              </w:rPr>
            </w:pPr>
            <w:r w:rsidRPr="00064917">
              <w:rPr>
                <w:rFonts w:ascii="Times New Roman" w:hAnsi="Times New Roman"/>
              </w:rPr>
              <w:t xml:space="preserve">Региональные проекты </w:t>
            </w:r>
          </w:p>
        </w:tc>
        <w:tc>
          <w:tcPr>
            <w:tcW w:w="428"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r>
      <w:tr w:rsidR="002C7A3D" w:rsidRPr="00064917" w:rsidTr="002C7A3D">
        <w:trPr>
          <w:cantSplit/>
          <w:trHeight w:val="220"/>
        </w:trPr>
        <w:tc>
          <w:tcPr>
            <w:tcW w:w="567"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2</w:t>
            </w:r>
          </w:p>
        </w:tc>
        <w:tc>
          <w:tcPr>
            <w:tcW w:w="3003" w:type="dxa"/>
            <w:tcMar>
              <w:top w:w="28" w:type="dxa"/>
              <w:left w:w="28" w:type="dxa"/>
              <w:bottom w:w="28" w:type="dxa"/>
              <w:right w:w="28" w:type="dxa"/>
            </w:tcMar>
          </w:tcPr>
          <w:p w:rsidR="002C7A3D" w:rsidRPr="00064917" w:rsidRDefault="002C7A3D" w:rsidP="002C7A3D">
            <w:pPr>
              <w:autoSpaceDE w:val="0"/>
              <w:autoSpaceDN w:val="0"/>
              <w:adjustRightInd w:val="0"/>
              <w:outlineLvl w:val="0"/>
              <w:rPr>
                <w:rFonts w:ascii="Times New Roman" w:hAnsi="Times New Roman"/>
              </w:rPr>
            </w:pPr>
            <w:r w:rsidRPr="00064917">
              <w:rPr>
                <w:rFonts w:ascii="Times New Roman" w:hAnsi="Times New Roman"/>
              </w:rPr>
              <w:t>Ведомственные проекты</w:t>
            </w:r>
          </w:p>
        </w:tc>
        <w:tc>
          <w:tcPr>
            <w:tcW w:w="428"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r w:rsidRPr="00064917">
              <w:rPr>
                <w:rFonts w:ascii="Times New Roman" w:hAnsi="Times New Roman"/>
              </w:rPr>
              <w:t>-</w:t>
            </w:r>
          </w:p>
        </w:tc>
      </w:tr>
      <w:tr w:rsidR="002C7A3D" w:rsidRPr="00064917" w:rsidTr="00064917">
        <w:trPr>
          <w:cantSplit/>
          <w:trHeight w:val="505"/>
        </w:trPr>
        <w:tc>
          <w:tcPr>
            <w:tcW w:w="567" w:type="dxa"/>
            <w:tcMar>
              <w:top w:w="28" w:type="dxa"/>
              <w:left w:w="28" w:type="dxa"/>
              <w:bottom w:w="28" w:type="dxa"/>
              <w:right w:w="28" w:type="dxa"/>
            </w:tcMar>
          </w:tcPr>
          <w:p w:rsidR="002C7A3D" w:rsidRPr="00064917" w:rsidRDefault="002C7A3D" w:rsidP="002C7A3D">
            <w:pPr>
              <w:autoSpaceDE w:val="0"/>
              <w:autoSpaceDN w:val="0"/>
              <w:adjustRightInd w:val="0"/>
              <w:jc w:val="center"/>
              <w:rPr>
                <w:rFonts w:ascii="Times New Roman" w:hAnsi="Times New Roman"/>
              </w:rPr>
            </w:pPr>
            <w:r w:rsidRPr="00064917">
              <w:rPr>
                <w:rFonts w:ascii="Times New Roman" w:hAnsi="Times New Roman"/>
              </w:rPr>
              <w:t>3</w:t>
            </w:r>
          </w:p>
        </w:tc>
        <w:tc>
          <w:tcPr>
            <w:tcW w:w="3003" w:type="dxa"/>
            <w:tcMar>
              <w:top w:w="28" w:type="dxa"/>
              <w:left w:w="28" w:type="dxa"/>
              <w:bottom w:w="28" w:type="dxa"/>
              <w:right w:w="28" w:type="dxa"/>
            </w:tcMar>
          </w:tcPr>
          <w:p w:rsidR="002C7A3D" w:rsidRPr="00064917" w:rsidRDefault="002C7A3D" w:rsidP="002C7A3D">
            <w:pPr>
              <w:autoSpaceDE w:val="0"/>
              <w:autoSpaceDN w:val="0"/>
              <w:adjustRightInd w:val="0"/>
              <w:outlineLvl w:val="0"/>
              <w:rPr>
                <w:rFonts w:ascii="Times New Roman" w:hAnsi="Times New Roman"/>
              </w:rPr>
            </w:pPr>
            <w:r w:rsidRPr="00064917">
              <w:rPr>
                <w:rFonts w:ascii="Times New Roman" w:hAnsi="Times New Roman"/>
              </w:rPr>
              <w:t>Комплекс процессных мероприятий</w:t>
            </w:r>
          </w:p>
        </w:tc>
        <w:tc>
          <w:tcPr>
            <w:tcW w:w="428" w:type="dxa"/>
            <w:tcMar>
              <w:top w:w="28" w:type="dxa"/>
              <w:left w:w="28" w:type="dxa"/>
              <w:bottom w:w="28" w:type="dxa"/>
              <w:right w:w="28" w:type="dxa"/>
            </w:tcMar>
            <w:textDirection w:val="btLr"/>
            <w:vAlign w:val="center"/>
          </w:tcPr>
          <w:p w:rsidR="002C7A3D" w:rsidRPr="00064917" w:rsidRDefault="002C7A3D" w:rsidP="002C7A3D">
            <w:pPr>
              <w:autoSpaceDE w:val="0"/>
              <w:autoSpaceDN w:val="0"/>
              <w:adjustRightInd w:val="0"/>
              <w:ind w:left="113" w:right="113"/>
              <w:jc w:val="center"/>
              <w:rPr>
                <w:rFonts w:ascii="Times New Roman" w:hAnsi="Times New Roman"/>
              </w:rPr>
            </w:pPr>
          </w:p>
        </w:tc>
        <w:tc>
          <w:tcPr>
            <w:tcW w:w="420"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5"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c>
          <w:tcPr>
            <w:tcW w:w="426" w:type="dxa"/>
            <w:tcMar>
              <w:top w:w="28" w:type="dxa"/>
              <w:left w:w="28" w:type="dxa"/>
              <w:bottom w:w="28" w:type="dxa"/>
              <w:right w:w="28" w:type="dxa"/>
            </w:tcMar>
          </w:tcPr>
          <w:p w:rsidR="002C7A3D" w:rsidRPr="00064917" w:rsidRDefault="002C7A3D" w:rsidP="002C7A3D">
            <w:pPr>
              <w:jc w:val="center"/>
              <w:rPr>
                <w:rFonts w:ascii="Times New Roman" w:hAnsi="Times New Roman"/>
              </w:rPr>
            </w:pPr>
          </w:p>
        </w:tc>
      </w:tr>
      <w:tr w:rsidR="002C7A3D" w:rsidRPr="00064917" w:rsidTr="002C7A3D">
        <w:trPr>
          <w:cantSplit/>
          <w:trHeight w:val="1575"/>
        </w:trPr>
        <w:tc>
          <w:tcPr>
            <w:tcW w:w="567" w:type="dxa"/>
            <w:tcMar>
              <w:top w:w="28" w:type="dxa"/>
              <w:left w:w="28" w:type="dxa"/>
              <w:bottom w:w="28" w:type="dxa"/>
              <w:right w:w="28" w:type="dxa"/>
            </w:tcMar>
          </w:tcPr>
          <w:p w:rsidR="002C7A3D" w:rsidRPr="00064917" w:rsidRDefault="002C7A3D" w:rsidP="002C7A3D">
            <w:pPr>
              <w:spacing w:after="200" w:line="276" w:lineRule="auto"/>
              <w:jc w:val="center"/>
              <w:rPr>
                <w:rFonts w:ascii="Times New Roman" w:eastAsiaTheme="minorHAnsi" w:hAnsi="Times New Roman"/>
                <w:lang w:val="en-US" w:eastAsia="en-US"/>
              </w:rPr>
            </w:pPr>
            <w:r w:rsidRPr="00064917">
              <w:rPr>
                <w:rFonts w:ascii="Times New Roman" w:eastAsiaTheme="minorHAnsi" w:hAnsi="Times New Roman"/>
                <w:lang w:val="en-US" w:eastAsia="en-US"/>
              </w:rPr>
              <w:lastRenderedPageBreak/>
              <w:t>3</w:t>
            </w:r>
            <w:r w:rsidRPr="00064917">
              <w:rPr>
                <w:rFonts w:ascii="Times New Roman" w:eastAsiaTheme="minorHAnsi" w:hAnsi="Times New Roman"/>
                <w:lang w:eastAsia="en-US"/>
              </w:rPr>
              <w:t>.</w:t>
            </w:r>
            <w:r w:rsidRPr="00064917">
              <w:rPr>
                <w:rFonts w:ascii="Times New Roman" w:eastAsiaTheme="minorHAnsi" w:hAnsi="Times New Roman"/>
                <w:lang w:val="en-US" w:eastAsia="en-US"/>
              </w:rPr>
              <w:t>1</w:t>
            </w:r>
          </w:p>
        </w:tc>
        <w:tc>
          <w:tcPr>
            <w:tcW w:w="3003" w:type="dxa"/>
            <w:tcMar>
              <w:top w:w="28" w:type="dxa"/>
              <w:left w:w="28" w:type="dxa"/>
              <w:bottom w:w="28" w:type="dxa"/>
              <w:right w:w="28" w:type="dxa"/>
            </w:tcMar>
          </w:tcPr>
          <w:p w:rsidR="002C7A3D" w:rsidRPr="00064917" w:rsidRDefault="002C7A3D" w:rsidP="002C7A3D">
            <w:pPr>
              <w:widowControl w:val="0"/>
              <w:autoSpaceDE w:val="0"/>
              <w:autoSpaceDN w:val="0"/>
              <w:outlineLvl w:val="1"/>
              <w:rPr>
                <w:rFonts w:ascii="Times New Roman" w:hAnsi="Times New Roman"/>
              </w:rPr>
            </w:pPr>
            <w:r w:rsidRPr="00064917">
              <w:rPr>
                <w:rFonts w:ascii="Times New Roman" w:hAnsi="Times New Roman"/>
              </w:rPr>
              <w:t>Задача 1.  Совершенствование оказания реабилитационной медицинской помощи, в том числе:</w:t>
            </w:r>
          </w:p>
        </w:tc>
        <w:tc>
          <w:tcPr>
            <w:tcW w:w="428" w:type="dxa"/>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p>
        </w:tc>
        <w:tc>
          <w:tcPr>
            <w:tcW w:w="420" w:type="dxa"/>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2C7A3D" w:rsidRPr="00064917" w:rsidRDefault="002C7A3D" w:rsidP="002C7A3D">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rPr>
            </w:pPr>
            <w:r w:rsidRPr="00064917">
              <w:rPr>
                <w:rFonts w:ascii="Times New Roman" w:hAnsi="Times New Roman"/>
              </w:rPr>
              <w:t>16</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1221502,58526</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136443,32042</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136443,32042</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136443,32042</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135362,104</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135362,104</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135362,104</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135362,104</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135362,104</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135362,104</w:t>
            </w:r>
          </w:p>
        </w:tc>
      </w:tr>
      <w:tr w:rsidR="002C7A3D" w:rsidRPr="00064917" w:rsidTr="002C7A3D">
        <w:trPr>
          <w:cantSplit/>
          <w:trHeight w:val="1539"/>
        </w:trPr>
        <w:tc>
          <w:tcPr>
            <w:tcW w:w="567" w:type="dxa"/>
            <w:tcMar>
              <w:top w:w="28" w:type="dxa"/>
              <w:left w:w="28" w:type="dxa"/>
              <w:bottom w:w="28" w:type="dxa"/>
              <w:right w:w="28" w:type="dxa"/>
            </w:tcMar>
          </w:tcPr>
          <w:p w:rsidR="002C7A3D" w:rsidRPr="00064917" w:rsidRDefault="002C7A3D" w:rsidP="002C7A3D">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3.1.1</w:t>
            </w:r>
          </w:p>
        </w:tc>
        <w:tc>
          <w:tcPr>
            <w:tcW w:w="3003" w:type="dxa"/>
            <w:tcMar>
              <w:top w:w="28" w:type="dxa"/>
              <w:left w:w="28" w:type="dxa"/>
              <w:bottom w:w="28" w:type="dxa"/>
              <w:right w:w="28" w:type="dxa"/>
            </w:tcMar>
          </w:tcPr>
          <w:p w:rsidR="002C7A3D" w:rsidRPr="00064917" w:rsidRDefault="002C7A3D" w:rsidP="002C7A3D">
            <w:pPr>
              <w:rPr>
                <w:rFonts w:ascii="Times New Roman" w:hAnsi="Times New Roman"/>
              </w:rPr>
            </w:pPr>
            <w:r w:rsidRPr="00064917">
              <w:rPr>
                <w:rFonts w:ascii="Times New Roman" w:hAnsi="Times New Roman"/>
              </w:rPr>
              <w:t>Оказание медицинской (в том числе психиатрической), социальной и психолого-педагогической помощи детям, находящимся в трудной жизненной ситуации (субсидии на финансовое обеспечение выполнения государственного задания)</w:t>
            </w:r>
          </w:p>
        </w:tc>
        <w:tc>
          <w:tcPr>
            <w:tcW w:w="428" w:type="dxa"/>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Mar>
              <w:top w:w="28" w:type="dxa"/>
              <w:left w:w="28" w:type="dxa"/>
              <w:bottom w:w="28" w:type="dxa"/>
              <w:right w:w="28" w:type="dxa"/>
            </w:tcMar>
            <w:textDirection w:val="btLr"/>
            <w:vAlign w:val="center"/>
          </w:tcPr>
          <w:p w:rsidR="002C7A3D" w:rsidRPr="00064917" w:rsidRDefault="000F2F03" w:rsidP="002C7A3D">
            <w:pPr>
              <w:widowControl w:val="0"/>
              <w:autoSpaceDE w:val="0"/>
              <w:autoSpaceDN w:val="0"/>
              <w:ind w:left="113" w:right="113"/>
              <w:jc w:val="center"/>
              <w:rPr>
                <w:rFonts w:ascii="Times New Roman" w:hAnsi="Times New Roman"/>
              </w:rPr>
            </w:pPr>
            <w:r w:rsidRPr="00064917">
              <w:rPr>
                <w:rFonts w:ascii="Times New Roman" w:hAnsi="Times New Roman"/>
              </w:rPr>
              <w:t xml:space="preserve">ГБУ </w:t>
            </w:r>
            <w:r w:rsidR="002C7A3D" w:rsidRPr="00064917">
              <w:rPr>
                <w:rFonts w:ascii="Times New Roman" w:hAnsi="Times New Roman"/>
              </w:rPr>
              <w:t xml:space="preserve"> РО</w:t>
            </w:r>
          </w:p>
        </w:tc>
        <w:tc>
          <w:tcPr>
            <w:tcW w:w="425" w:type="dxa"/>
            <w:tcMar>
              <w:top w:w="28" w:type="dxa"/>
              <w:left w:w="28" w:type="dxa"/>
              <w:bottom w:w="28" w:type="dxa"/>
              <w:right w:w="28" w:type="dxa"/>
            </w:tcMar>
            <w:textDirection w:val="btLr"/>
            <w:vAlign w:val="center"/>
          </w:tcPr>
          <w:p w:rsidR="002C7A3D" w:rsidRPr="00064917" w:rsidRDefault="002C7A3D" w:rsidP="002C7A3D">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rPr>
            </w:pPr>
            <w:r w:rsidRPr="00064917">
              <w:rPr>
                <w:rFonts w:ascii="Times New Roman" w:hAnsi="Times New Roman"/>
              </w:rPr>
              <w:t>16</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1215502,58526</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136443,32042</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136443,32042</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136443,32042</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134362,104</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134362,104</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134362,104</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134362,104</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134362,104</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134362,104</w:t>
            </w:r>
          </w:p>
        </w:tc>
      </w:tr>
      <w:tr w:rsidR="002C7A3D" w:rsidRPr="00064917" w:rsidTr="002C7A3D">
        <w:trPr>
          <w:cantSplit/>
          <w:trHeight w:val="1547"/>
        </w:trPr>
        <w:tc>
          <w:tcPr>
            <w:tcW w:w="567" w:type="dxa"/>
            <w:tcMar>
              <w:top w:w="28" w:type="dxa"/>
              <w:left w:w="28" w:type="dxa"/>
              <w:bottom w:w="28" w:type="dxa"/>
              <w:right w:w="28" w:type="dxa"/>
            </w:tcMar>
          </w:tcPr>
          <w:p w:rsidR="002C7A3D" w:rsidRPr="00064917" w:rsidRDefault="002C7A3D" w:rsidP="002C7A3D">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3.1.2</w:t>
            </w:r>
          </w:p>
        </w:tc>
        <w:tc>
          <w:tcPr>
            <w:tcW w:w="3003" w:type="dxa"/>
            <w:tcMar>
              <w:top w:w="28" w:type="dxa"/>
              <w:left w:w="28" w:type="dxa"/>
              <w:bottom w:w="28" w:type="dxa"/>
              <w:right w:w="28" w:type="dxa"/>
            </w:tcMar>
          </w:tcPr>
          <w:p w:rsidR="002C7A3D" w:rsidRPr="00064917" w:rsidRDefault="002C7A3D" w:rsidP="00E16008">
            <w:pPr>
              <w:autoSpaceDE w:val="0"/>
              <w:autoSpaceDN w:val="0"/>
              <w:adjustRightInd w:val="0"/>
              <w:rPr>
                <w:rFonts w:ascii="Times New Roman" w:hAnsi="Times New Roman"/>
              </w:rPr>
            </w:pPr>
            <w:r w:rsidRPr="00064917">
              <w:rPr>
                <w:rFonts w:ascii="Times New Roman" w:hAnsi="Times New Roman"/>
              </w:rPr>
              <w:t>Проведение текущего и капитального ремонта имущества учреждений, инженерных сетей, разработка проектно-сметной документации, приобретение основных средств, необходимых для ГМО РО</w:t>
            </w:r>
            <w:r w:rsidR="00E16008" w:rsidRPr="00064917">
              <w:rPr>
                <w:rFonts w:ascii="Times New Roman" w:hAnsi="Times New Roman"/>
              </w:rPr>
              <w:t xml:space="preserve"> </w:t>
            </w:r>
            <w:r w:rsidRPr="00064917">
              <w:rPr>
                <w:rFonts w:ascii="Times New Roman" w:hAnsi="Times New Roman"/>
              </w:rPr>
              <w:t>(субсидии на иные цели)</w:t>
            </w:r>
          </w:p>
        </w:tc>
        <w:tc>
          <w:tcPr>
            <w:tcW w:w="428" w:type="dxa"/>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2C7A3D" w:rsidRPr="00064917" w:rsidRDefault="002C7A3D" w:rsidP="002C7A3D">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rPr>
            </w:pPr>
            <w:r w:rsidRPr="00064917">
              <w:rPr>
                <w:rFonts w:ascii="Times New Roman" w:hAnsi="Times New Roman"/>
              </w:rPr>
              <w:t>16</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6000,0</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1000,0</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1000,0</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1000,0</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1000,0</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1000,0</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1000,0</w:t>
            </w:r>
          </w:p>
        </w:tc>
      </w:tr>
      <w:tr w:rsidR="002C7A3D" w:rsidRPr="00064917" w:rsidTr="002C7A3D">
        <w:trPr>
          <w:cantSplit/>
          <w:trHeight w:val="1232"/>
        </w:trPr>
        <w:tc>
          <w:tcPr>
            <w:tcW w:w="567" w:type="dxa"/>
            <w:tcMar>
              <w:top w:w="28" w:type="dxa"/>
              <w:left w:w="28" w:type="dxa"/>
              <w:bottom w:w="28" w:type="dxa"/>
              <w:right w:w="28" w:type="dxa"/>
            </w:tcMar>
          </w:tcPr>
          <w:p w:rsidR="002C7A3D" w:rsidRPr="00064917" w:rsidRDefault="002C7A3D" w:rsidP="002C7A3D">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3.2</w:t>
            </w:r>
          </w:p>
        </w:tc>
        <w:tc>
          <w:tcPr>
            <w:tcW w:w="3003" w:type="dxa"/>
            <w:tcMar>
              <w:top w:w="28" w:type="dxa"/>
              <w:left w:w="28" w:type="dxa"/>
              <w:bottom w:w="28" w:type="dxa"/>
              <w:right w:w="28" w:type="dxa"/>
            </w:tcMar>
          </w:tcPr>
          <w:p w:rsidR="002C7A3D" w:rsidRPr="00064917" w:rsidRDefault="002C7A3D" w:rsidP="002C7A3D">
            <w:pPr>
              <w:autoSpaceDE w:val="0"/>
              <w:autoSpaceDN w:val="0"/>
              <w:adjustRightInd w:val="0"/>
              <w:outlineLvl w:val="1"/>
              <w:rPr>
                <w:rFonts w:ascii="Times New Roman" w:hAnsi="Times New Roman"/>
              </w:rPr>
            </w:pPr>
            <w:r w:rsidRPr="00064917">
              <w:rPr>
                <w:rFonts w:ascii="Times New Roman" w:hAnsi="Times New Roman"/>
              </w:rPr>
              <w:t>Задача 2. Совершенствование санаторно-курортного лечения, в том числе:</w:t>
            </w:r>
          </w:p>
        </w:tc>
        <w:tc>
          <w:tcPr>
            <w:tcW w:w="428" w:type="dxa"/>
            <w:tcBorders>
              <w:bottom w:val="single" w:sz="4" w:space="0" w:color="auto"/>
            </w:tcBorders>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p>
        </w:tc>
        <w:tc>
          <w:tcPr>
            <w:tcW w:w="420" w:type="dxa"/>
            <w:tcBorders>
              <w:bottom w:val="single" w:sz="4" w:space="0" w:color="auto"/>
            </w:tcBorders>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2C7A3D" w:rsidRPr="00064917" w:rsidRDefault="002C7A3D" w:rsidP="002C7A3D">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rPr>
            </w:pPr>
            <w:r w:rsidRPr="00064917">
              <w:rPr>
                <w:rFonts w:ascii="Times New Roman" w:hAnsi="Times New Roman"/>
              </w:rPr>
              <w:t>17</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828338,425</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94715,533</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94715,533</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94715,533</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91281,971</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90581,971</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90581,971</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90581,971</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90581,971</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90581,971</w:t>
            </w:r>
          </w:p>
        </w:tc>
      </w:tr>
      <w:tr w:rsidR="002C7A3D" w:rsidRPr="00064917" w:rsidTr="002C7A3D">
        <w:trPr>
          <w:cantSplit/>
          <w:trHeight w:val="1441"/>
        </w:trPr>
        <w:tc>
          <w:tcPr>
            <w:tcW w:w="567" w:type="dxa"/>
            <w:tcMar>
              <w:top w:w="28" w:type="dxa"/>
              <w:left w:w="28" w:type="dxa"/>
              <w:bottom w:w="28" w:type="dxa"/>
              <w:right w:w="28" w:type="dxa"/>
            </w:tcMar>
          </w:tcPr>
          <w:p w:rsidR="002C7A3D" w:rsidRPr="00064917" w:rsidRDefault="002C7A3D" w:rsidP="002C7A3D">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3.2.1</w:t>
            </w:r>
          </w:p>
        </w:tc>
        <w:tc>
          <w:tcPr>
            <w:tcW w:w="3003" w:type="dxa"/>
            <w:tcMar>
              <w:top w:w="28" w:type="dxa"/>
              <w:left w:w="28" w:type="dxa"/>
              <w:bottom w:w="28" w:type="dxa"/>
              <w:right w:w="28" w:type="dxa"/>
            </w:tcMar>
          </w:tcPr>
          <w:p w:rsidR="002C7A3D" w:rsidRPr="00064917" w:rsidRDefault="002C7A3D" w:rsidP="002C7A3D">
            <w:pPr>
              <w:rPr>
                <w:rFonts w:ascii="Times New Roman" w:hAnsi="Times New Roman"/>
              </w:rPr>
            </w:pPr>
            <w:r w:rsidRPr="00064917">
              <w:rPr>
                <w:rFonts w:ascii="Times New Roman" w:hAnsi="Times New Roman"/>
              </w:rPr>
              <w:t>Санаторно-курортное лечение детей (субсидии на финансовое обеспечение выполнения государственного задания)</w:t>
            </w:r>
          </w:p>
          <w:p w:rsidR="002C7A3D" w:rsidRPr="00064917" w:rsidRDefault="002C7A3D" w:rsidP="002C7A3D">
            <w:pPr>
              <w:autoSpaceDE w:val="0"/>
              <w:autoSpaceDN w:val="0"/>
              <w:adjustRightInd w:val="0"/>
              <w:rPr>
                <w:rFonts w:ascii="Times New Roman" w:hAnsi="Times New Roman"/>
              </w:rPr>
            </w:pPr>
          </w:p>
          <w:p w:rsidR="002C7A3D" w:rsidRPr="00064917" w:rsidRDefault="002C7A3D" w:rsidP="002C7A3D">
            <w:pPr>
              <w:autoSpaceDE w:val="0"/>
              <w:autoSpaceDN w:val="0"/>
              <w:adjustRightInd w:val="0"/>
              <w:rPr>
                <w:rFonts w:ascii="Times New Roman" w:hAnsi="Times New Roman"/>
              </w:rPr>
            </w:pPr>
          </w:p>
        </w:tc>
        <w:tc>
          <w:tcPr>
            <w:tcW w:w="428" w:type="dxa"/>
            <w:tcBorders>
              <w:bottom w:val="single" w:sz="4" w:space="0" w:color="auto"/>
            </w:tcBorders>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2C7A3D" w:rsidRPr="00064917" w:rsidRDefault="002C7A3D" w:rsidP="002C7A3D">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rPr>
            </w:pPr>
            <w:r w:rsidRPr="00064917">
              <w:rPr>
                <w:rFonts w:ascii="Times New Roman" w:hAnsi="Times New Roman"/>
              </w:rPr>
              <w:t>17</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815638,425</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92715,533</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92715,533</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92715,533</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89581,971</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89581,971</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89581,971</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89581,971</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89581,971</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89581,971</w:t>
            </w:r>
          </w:p>
        </w:tc>
      </w:tr>
      <w:tr w:rsidR="002C7A3D" w:rsidRPr="00064917" w:rsidTr="002C7A3D">
        <w:trPr>
          <w:cantSplit/>
          <w:trHeight w:val="1776"/>
        </w:trPr>
        <w:tc>
          <w:tcPr>
            <w:tcW w:w="567" w:type="dxa"/>
            <w:tcMar>
              <w:top w:w="28" w:type="dxa"/>
              <w:left w:w="28" w:type="dxa"/>
              <w:bottom w:w="28" w:type="dxa"/>
              <w:right w:w="28" w:type="dxa"/>
            </w:tcMar>
          </w:tcPr>
          <w:p w:rsidR="002C7A3D" w:rsidRPr="00064917" w:rsidRDefault="002C7A3D" w:rsidP="002C7A3D">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3.2.2</w:t>
            </w:r>
          </w:p>
        </w:tc>
        <w:tc>
          <w:tcPr>
            <w:tcW w:w="3003" w:type="dxa"/>
            <w:tcMar>
              <w:top w:w="28" w:type="dxa"/>
              <w:left w:w="28" w:type="dxa"/>
              <w:bottom w:w="28" w:type="dxa"/>
              <w:right w:w="28" w:type="dxa"/>
            </w:tcMar>
          </w:tcPr>
          <w:p w:rsidR="002C7A3D" w:rsidRPr="00064917" w:rsidRDefault="002C7A3D" w:rsidP="002C7A3D">
            <w:pPr>
              <w:autoSpaceDE w:val="0"/>
              <w:autoSpaceDN w:val="0"/>
              <w:adjustRightInd w:val="0"/>
              <w:rPr>
                <w:rFonts w:ascii="Times New Roman" w:hAnsi="Times New Roman"/>
              </w:rPr>
            </w:pPr>
            <w:r w:rsidRPr="00064917">
              <w:rPr>
                <w:rFonts w:ascii="Times New Roman" w:hAnsi="Times New Roman"/>
              </w:rPr>
              <w:t>Проведение текущего и капитального ремонта имущества учреждений, инженерных сетей, разработка проектно-сметной документации, приобретение основных средств, необходимых для ГМО РО (субсидии на иные цели)</w:t>
            </w:r>
          </w:p>
        </w:tc>
        <w:tc>
          <w:tcPr>
            <w:tcW w:w="428" w:type="dxa"/>
            <w:tcBorders>
              <w:bottom w:val="single" w:sz="4" w:space="0" w:color="auto"/>
            </w:tcBorders>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2C7A3D" w:rsidRPr="00064917" w:rsidRDefault="002C7A3D" w:rsidP="002C7A3D">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2C7A3D" w:rsidRPr="00064917" w:rsidRDefault="002C7A3D" w:rsidP="002C7A3D">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rPr>
            </w:pPr>
            <w:r w:rsidRPr="00064917">
              <w:rPr>
                <w:rFonts w:ascii="Times New Roman" w:hAnsi="Times New Roman"/>
              </w:rPr>
              <w:t>17</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12700,0</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2000,0</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2000,0</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2000,0</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1700,0</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1000,0</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1000,0</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1000,0</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1000,0</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1000,0</w:t>
            </w:r>
          </w:p>
        </w:tc>
      </w:tr>
      <w:tr w:rsidR="002C7A3D" w:rsidRPr="00064917" w:rsidTr="002C7A3D">
        <w:trPr>
          <w:cantSplit/>
          <w:trHeight w:val="1498"/>
        </w:trPr>
        <w:tc>
          <w:tcPr>
            <w:tcW w:w="4418" w:type="dxa"/>
            <w:gridSpan w:val="4"/>
            <w:tcBorders>
              <w:bottom w:val="single" w:sz="4" w:space="0" w:color="auto"/>
            </w:tcBorders>
            <w:tcMar>
              <w:top w:w="28" w:type="dxa"/>
              <w:left w:w="28" w:type="dxa"/>
              <w:bottom w:w="28" w:type="dxa"/>
              <w:right w:w="28" w:type="dxa"/>
            </w:tcMar>
          </w:tcPr>
          <w:p w:rsidR="002C7A3D" w:rsidRPr="00064917" w:rsidRDefault="00964425" w:rsidP="002C7A3D">
            <w:pPr>
              <w:widowControl w:val="0"/>
              <w:autoSpaceDE w:val="0"/>
              <w:autoSpaceDN w:val="0"/>
              <w:ind w:left="113" w:right="113"/>
              <w:rPr>
                <w:rFonts w:ascii="Times New Roman" w:hAnsi="Times New Roman"/>
              </w:rPr>
            </w:pPr>
            <w:r w:rsidRPr="00064917">
              <w:rPr>
                <w:rFonts w:ascii="Times New Roman" w:hAnsi="Times New Roman"/>
              </w:rPr>
              <w:t>Всего по комплексу процессных мероприятий</w:t>
            </w:r>
          </w:p>
        </w:tc>
        <w:tc>
          <w:tcPr>
            <w:tcW w:w="425" w:type="dxa"/>
            <w:tcMar>
              <w:top w:w="28" w:type="dxa"/>
              <w:left w:w="28" w:type="dxa"/>
              <w:bottom w:w="28" w:type="dxa"/>
              <w:right w:w="28" w:type="dxa"/>
            </w:tcMar>
            <w:textDirection w:val="btLr"/>
            <w:vAlign w:val="center"/>
          </w:tcPr>
          <w:p w:rsidR="002C7A3D" w:rsidRPr="00064917" w:rsidRDefault="002C7A3D" w:rsidP="002C7A3D">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2049841,01026</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231158,85342</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231158,85342</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231158,85342</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226644,075</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225944,075</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225944,075</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225944,075</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225944,075</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225944,075</w:t>
            </w:r>
          </w:p>
        </w:tc>
      </w:tr>
      <w:tr w:rsidR="002C7A3D" w:rsidRPr="00064917" w:rsidTr="002C7A3D">
        <w:trPr>
          <w:cantSplit/>
          <w:trHeight w:val="1497"/>
        </w:trPr>
        <w:tc>
          <w:tcPr>
            <w:tcW w:w="4418" w:type="dxa"/>
            <w:gridSpan w:val="4"/>
            <w:tcBorders>
              <w:bottom w:val="single" w:sz="4" w:space="0" w:color="auto"/>
            </w:tcBorders>
            <w:tcMar>
              <w:top w:w="28" w:type="dxa"/>
              <w:left w:w="28" w:type="dxa"/>
              <w:bottom w:w="28" w:type="dxa"/>
              <w:right w:w="28" w:type="dxa"/>
            </w:tcMar>
          </w:tcPr>
          <w:p w:rsidR="002C7A3D" w:rsidRPr="00064917" w:rsidRDefault="002C7A3D" w:rsidP="002C7A3D">
            <w:pPr>
              <w:widowControl w:val="0"/>
              <w:autoSpaceDE w:val="0"/>
              <w:autoSpaceDN w:val="0"/>
              <w:ind w:left="113" w:right="113"/>
              <w:rPr>
                <w:rFonts w:ascii="Times New Roman" w:hAnsi="Times New Roman"/>
              </w:rPr>
            </w:pPr>
            <w:r w:rsidRPr="00064917">
              <w:rPr>
                <w:rFonts w:ascii="Times New Roman" w:eastAsiaTheme="minorHAnsi" w:hAnsi="Times New Roman"/>
                <w:lang w:eastAsia="en-US"/>
              </w:rPr>
              <w:t>Итого по подпрограмме</w:t>
            </w:r>
          </w:p>
        </w:tc>
        <w:tc>
          <w:tcPr>
            <w:tcW w:w="425" w:type="dxa"/>
            <w:tcMar>
              <w:top w:w="28" w:type="dxa"/>
              <w:left w:w="28" w:type="dxa"/>
              <w:bottom w:w="28" w:type="dxa"/>
              <w:right w:w="28" w:type="dxa"/>
            </w:tcMar>
            <w:textDirection w:val="btLr"/>
            <w:vAlign w:val="center"/>
          </w:tcPr>
          <w:p w:rsidR="002C7A3D" w:rsidRPr="00064917" w:rsidRDefault="002C7A3D" w:rsidP="002C7A3D">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2049841,01026</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231158,85342</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231158,85342</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231158,85342</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226644,075</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225944,075</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225944,075</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225944,075</w:t>
            </w:r>
          </w:p>
        </w:tc>
        <w:tc>
          <w:tcPr>
            <w:tcW w:w="425"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225944,075</w:t>
            </w:r>
          </w:p>
        </w:tc>
        <w:tc>
          <w:tcPr>
            <w:tcW w:w="426" w:type="dxa"/>
            <w:tcMar>
              <w:top w:w="28" w:type="dxa"/>
              <w:left w:w="28" w:type="dxa"/>
              <w:bottom w:w="28" w:type="dxa"/>
              <w:right w:w="28" w:type="dxa"/>
            </w:tcMar>
            <w:textDirection w:val="btLr"/>
            <w:vAlign w:val="center"/>
          </w:tcPr>
          <w:p w:rsidR="002C7A3D" w:rsidRPr="00064917" w:rsidRDefault="002C7A3D" w:rsidP="002C7A3D">
            <w:pPr>
              <w:ind w:left="113" w:right="113"/>
              <w:jc w:val="center"/>
              <w:rPr>
                <w:rFonts w:ascii="Times New Roman" w:hAnsi="Times New Roman"/>
                <w:color w:val="000000"/>
              </w:rPr>
            </w:pPr>
            <w:r w:rsidRPr="00064917">
              <w:rPr>
                <w:rFonts w:ascii="Times New Roman" w:hAnsi="Times New Roman"/>
                <w:color w:val="000000"/>
              </w:rPr>
              <w:t>225944,075</w:t>
            </w:r>
            <w:r w:rsidR="00433852" w:rsidRPr="00064917">
              <w:rPr>
                <w:rFonts w:ascii="Times New Roman" w:hAnsi="Times New Roman"/>
                <w:color w:val="000000"/>
              </w:rPr>
              <w:t>»</w:t>
            </w:r>
          </w:p>
        </w:tc>
      </w:tr>
    </w:tbl>
    <w:p w:rsidR="002C7A3D" w:rsidRPr="00064917" w:rsidRDefault="002C7A3D">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7B5637" w:rsidRPr="00064917">
        <w:trPr>
          <w:jc w:val="right"/>
        </w:trPr>
        <w:tc>
          <w:tcPr>
            <w:tcW w:w="5000" w:type="pct"/>
          </w:tcPr>
          <w:p w:rsidR="007B5637" w:rsidRPr="00064917" w:rsidRDefault="004816B1" w:rsidP="007B5637">
            <w:pPr>
              <w:spacing w:line="233" w:lineRule="auto"/>
              <w:ind w:firstLine="709"/>
              <w:jc w:val="both"/>
              <w:rPr>
                <w:rFonts w:ascii="Times New Roman" w:hAnsi="Times New Roman"/>
                <w:sz w:val="28"/>
                <w:szCs w:val="28"/>
              </w:rPr>
            </w:pPr>
            <w:r w:rsidRPr="00064917">
              <w:rPr>
                <w:rFonts w:ascii="Times New Roman" w:hAnsi="Times New Roman"/>
                <w:sz w:val="28"/>
                <w:szCs w:val="28"/>
              </w:rPr>
              <w:t>-</w:t>
            </w:r>
            <w:r w:rsidR="00064917">
              <w:rPr>
                <w:rFonts w:ascii="Times New Roman" w:hAnsi="Times New Roman"/>
                <w:sz w:val="28"/>
                <w:szCs w:val="28"/>
              </w:rPr>
              <w:t> </w:t>
            </w:r>
            <w:r w:rsidR="007B5637" w:rsidRPr="00064917">
              <w:rPr>
                <w:rFonts w:ascii="Times New Roman" w:hAnsi="Times New Roman"/>
                <w:sz w:val="28"/>
                <w:szCs w:val="28"/>
              </w:rPr>
              <w:t xml:space="preserve">в подразделе 5.6 «Подпрограмма № 6 «Оказание паллиативной помощи, в том числе детям»: </w:t>
            </w:r>
          </w:p>
          <w:p w:rsidR="00E06BAC" w:rsidRPr="00064917" w:rsidRDefault="00E06BAC" w:rsidP="00B73F50">
            <w:pPr>
              <w:spacing w:line="233" w:lineRule="auto"/>
              <w:ind w:firstLine="709"/>
              <w:jc w:val="both"/>
              <w:rPr>
                <w:rFonts w:ascii="Times New Roman" w:hAnsi="Times New Roman"/>
                <w:sz w:val="28"/>
                <w:szCs w:val="28"/>
              </w:rPr>
            </w:pPr>
            <w:r w:rsidRPr="00064917">
              <w:rPr>
                <w:rFonts w:ascii="Times New Roman" w:hAnsi="Times New Roman"/>
                <w:sz w:val="28"/>
                <w:szCs w:val="28"/>
              </w:rPr>
              <w:lastRenderedPageBreak/>
              <w:t xml:space="preserve">в </w:t>
            </w:r>
            <w:r w:rsidR="00B73F50" w:rsidRPr="00064917">
              <w:rPr>
                <w:rFonts w:ascii="Times New Roman" w:hAnsi="Times New Roman"/>
                <w:sz w:val="28"/>
                <w:szCs w:val="28"/>
              </w:rPr>
              <w:t>таблиц</w:t>
            </w:r>
            <w:r w:rsidRPr="00064917">
              <w:rPr>
                <w:rFonts w:ascii="Times New Roman" w:hAnsi="Times New Roman"/>
                <w:sz w:val="28"/>
                <w:szCs w:val="28"/>
              </w:rPr>
              <w:t>е</w:t>
            </w:r>
            <w:r w:rsidR="00B73F50" w:rsidRPr="00064917">
              <w:rPr>
                <w:rFonts w:ascii="Times New Roman" w:hAnsi="Times New Roman"/>
                <w:sz w:val="28"/>
                <w:szCs w:val="28"/>
              </w:rPr>
              <w:t xml:space="preserve"> пункта 4 «Результаты структурных элементов подпрограммы»</w:t>
            </w:r>
            <w:r w:rsidRPr="00064917">
              <w:rPr>
                <w:rFonts w:ascii="Times New Roman" w:hAnsi="Times New Roman"/>
                <w:sz w:val="28"/>
                <w:szCs w:val="28"/>
              </w:rPr>
              <w:t>:</w:t>
            </w:r>
          </w:p>
          <w:p w:rsidR="00B73F50" w:rsidRPr="00064917" w:rsidRDefault="00E06BAC" w:rsidP="00B73F50">
            <w:pPr>
              <w:spacing w:line="233" w:lineRule="auto"/>
              <w:ind w:firstLine="709"/>
              <w:jc w:val="both"/>
              <w:rPr>
                <w:rFonts w:ascii="Times New Roman" w:hAnsi="Times New Roman"/>
                <w:sz w:val="28"/>
                <w:szCs w:val="28"/>
              </w:rPr>
            </w:pPr>
            <w:r w:rsidRPr="00064917">
              <w:rPr>
                <w:rFonts w:ascii="Times New Roman" w:hAnsi="Times New Roman"/>
                <w:sz w:val="28"/>
                <w:szCs w:val="28"/>
              </w:rPr>
              <w:t xml:space="preserve">в подпункте 3.1.2 </w:t>
            </w:r>
            <w:r w:rsidR="00B73F50" w:rsidRPr="00064917">
              <w:rPr>
                <w:rFonts w:ascii="Times New Roman" w:hAnsi="Times New Roman"/>
                <w:sz w:val="28"/>
                <w:szCs w:val="28"/>
              </w:rPr>
              <w:t>слова «не менее 95» заменить цифр</w:t>
            </w:r>
            <w:r w:rsidR="00947627" w:rsidRPr="00064917">
              <w:rPr>
                <w:rFonts w:ascii="Times New Roman" w:hAnsi="Times New Roman"/>
                <w:sz w:val="28"/>
                <w:szCs w:val="28"/>
              </w:rPr>
              <w:t>ами</w:t>
            </w:r>
            <w:r w:rsidR="00B73F50" w:rsidRPr="00064917">
              <w:rPr>
                <w:rFonts w:ascii="Times New Roman" w:hAnsi="Times New Roman"/>
                <w:sz w:val="28"/>
                <w:szCs w:val="28"/>
              </w:rPr>
              <w:t xml:space="preserve"> «100»;</w:t>
            </w:r>
          </w:p>
          <w:p w:rsidR="007B5637" w:rsidRPr="00064917" w:rsidRDefault="00E06BAC" w:rsidP="00E06BAC">
            <w:pPr>
              <w:spacing w:line="233" w:lineRule="auto"/>
              <w:ind w:firstLine="709"/>
              <w:jc w:val="both"/>
              <w:rPr>
                <w:rFonts w:ascii="Times New Roman" w:hAnsi="Times New Roman"/>
                <w:sz w:val="28"/>
                <w:szCs w:val="28"/>
              </w:rPr>
            </w:pPr>
            <w:r w:rsidRPr="00064917">
              <w:rPr>
                <w:rFonts w:ascii="Times New Roman" w:hAnsi="Times New Roman"/>
                <w:sz w:val="28"/>
                <w:szCs w:val="28"/>
              </w:rPr>
              <w:t>подпункты 3.1.4-3.1.8 изложить в следующей редакции:</w:t>
            </w:r>
          </w:p>
        </w:tc>
      </w:tr>
    </w:tbl>
    <w:p w:rsidR="00E06BAC" w:rsidRPr="00064917" w:rsidRDefault="00E06BAC">
      <w:pPr>
        <w:rPr>
          <w:rFonts w:ascii="Times New Roman" w:hAnsi="Times New Roman"/>
          <w:sz w:val="2"/>
          <w:szCs w:val="2"/>
        </w:rPr>
      </w:pPr>
    </w:p>
    <w:tbl>
      <w:tblPr>
        <w:tblW w:w="9544" w:type="dxa"/>
        <w:tblInd w:w="-84" w:type="dxa"/>
        <w:tblLayout w:type="fixed"/>
        <w:tblCellMar>
          <w:top w:w="102" w:type="dxa"/>
          <w:left w:w="62" w:type="dxa"/>
          <w:bottom w:w="102" w:type="dxa"/>
          <w:right w:w="62" w:type="dxa"/>
        </w:tblCellMar>
        <w:tblLook w:val="0000" w:firstRow="0" w:lastRow="0" w:firstColumn="0" w:lastColumn="0" w:noHBand="0" w:noVBand="0"/>
      </w:tblPr>
      <w:tblGrid>
        <w:gridCol w:w="596"/>
        <w:gridCol w:w="2428"/>
        <w:gridCol w:w="709"/>
        <w:gridCol w:w="708"/>
        <w:gridCol w:w="567"/>
        <w:gridCol w:w="567"/>
        <w:gridCol w:w="567"/>
        <w:gridCol w:w="567"/>
        <w:gridCol w:w="567"/>
        <w:gridCol w:w="568"/>
        <w:gridCol w:w="567"/>
        <w:gridCol w:w="567"/>
        <w:gridCol w:w="566"/>
      </w:tblGrid>
      <w:tr w:rsidR="00E06BAC" w:rsidRPr="00064917" w:rsidTr="001F5D9C">
        <w:trPr>
          <w:trHeight w:val="178"/>
          <w:tblHeader/>
        </w:trPr>
        <w:tc>
          <w:tcPr>
            <w:tcW w:w="5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1</w:t>
            </w:r>
          </w:p>
        </w:tc>
        <w:tc>
          <w:tcPr>
            <w:tcW w:w="24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3</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9</w:t>
            </w:r>
          </w:p>
        </w:tc>
        <w:tc>
          <w:tcPr>
            <w:tcW w:w="5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10</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12</w:t>
            </w:r>
          </w:p>
        </w:tc>
        <w:tc>
          <w:tcPr>
            <w:tcW w:w="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13</w:t>
            </w:r>
          </w:p>
        </w:tc>
      </w:tr>
      <w:tr w:rsidR="00E06BAC" w:rsidRPr="00064917" w:rsidTr="001F5D9C">
        <w:trPr>
          <w:trHeight w:val="178"/>
        </w:trPr>
        <w:tc>
          <w:tcPr>
            <w:tcW w:w="5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1F5D9C" w:rsidP="00D31873">
            <w:pPr>
              <w:autoSpaceDE w:val="0"/>
              <w:autoSpaceDN w:val="0"/>
              <w:adjustRightInd w:val="0"/>
              <w:jc w:val="center"/>
              <w:rPr>
                <w:rFonts w:ascii="Times New Roman" w:hAnsi="Times New Roman"/>
              </w:rPr>
            </w:pPr>
            <w:r w:rsidRPr="00064917">
              <w:rPr>
                <w:rFonts w:ascii="Times New Roman" w:hAnsi="Times New Roman"/>
              </w:rPr>
              <w:t>«</w:t>
            </w:r>
            <w:r w:rsidR="00E06BAC" w:rsidRPr="00064917">
              <w:rPr>
                <w:rFonts w:ascii="Times New Roman" w:hAnsi="Times New Roman"/>
              </w:rPr>
              <w:t>3.1.4</w:t>
            </w:r>
          </w:p>
        </w:tc>
        <w:tc>
          <w:tcPr>
            <w:tcW w:w="24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E06BAC">
            <w:pPr>
              <w:autoSpaceDE w:val="0"/>
              <w:autoSpaceDN w:val="0"/>
              <w:adjustRightInd w:val="0"/>
              <w:rPr>
                <w:rFonts w:ascii="Times New Roman" w:hAnsi="Times New Roman"/>
              </w:rPr>
            </w:pPr>
            <w:r w:rsidRPr="00064917">
              <w:rPr>
                <w:rFonts w:ascii="Times New Roman" w:hAnsi="Times New Roman"/>
              </w:rPr>
              <w:t>Пациенты, нуждающиеся в паллиативной медицин</w:t>
            </w:r>
            <w:r w:rsidR="002263D0" w:rsidRPr="00064917">
              <w:rPr>
                <w:rFonts w:ascii="Times New Roman" w:hAnsi="Times New Roman"/>
              </w:rPr>
              <w:t>-</w:t>
            </w:r>
            <w:proofErr w:type="spellStart"/>
            <w:r w:rsidRPr="00064917">
              <w:rPr>
                <w:rFonts w:ascii="Times New Roman" w:hAnsi="Times New Roman"/>
              </w:rPr>
              <w:t>ской</w:t>
            </w:r>
            <w:proofErr w:type="spellEnd"/>
            <w:r w:rsidRPr="00064917">
              <w:rPr>
                <w:rFonts w:ascii="Times New Roman" w:hAnsi="Times New Roman"/>
              </w:rPr>
              <w:t xml:space="preserve"> помощи, обеспечены медицинскими изделиями, предназначенными для поддержания функций органов и систем организма человека, для использования на дому</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чел.</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99</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107</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114</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r>
      <w:tr w:rsidR="00E06BAC" w:rsidRPr="00064917" w:rsidTr="001F5D9C">
        <w:trPr>
          <w:trHeight w:val="178"/>
        </w:trPr>
        <w:tc>
          <w:tcPr>
            <w:tcW w:w="5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3.1.5</w:t>
            </w:r>
          </w:p>
        </w:tc>
        <w:tc>
          <w:tcPr>
            <w:tcW w:w="24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2263D0">
            <w:pPr>
              <w:autoSpaceDE w:val="0"/>
              <w:autoSpaceDN w:val="0"/>
              <w:adjustRightInd w:val="0"/>
              <w:rPr>
                <w:rFonts w:ascii="Times New Roman" w:hAnsi="Times New Roman"/>
              </w:rPr>
            </w:pPr>
            <w:r w:rsidRPr="00064917">
              <w:rPr>
                <w:rFonts w:ascii="Times New Roman" w:hAnsi="Times New Roman"/>
              </w:rPr>
              <w:t xml:space="preserve">Приобретены автомобили в соответствии со </w:t>
            </w:r>
            <w:proofErr w:type="spellStart"/>
            <w:r w:rsidRPr="00064917">
              <w:rPr>
                <w:rFonts w:ascii="Times New Roman" w:hAnsi="Times New Roman"/>
              </w:rPr>
              <w:t>стандар</w:t>
            </w:r>
            <w:proofErr w:type="spellEnd"/>
            <w:r w:rsidR="002263D0" w:rsidRPr="00064917">
              <w:rPr>
                <w:rFonts w:ascii="Times New Roman" w:hAnsi="Times New Roman"/>
              </w:rPr>
              <w:t>-</w:t>
            </w:r>
            <w:r w:rsidRPr="00064917">
              <w:rPr>
                <w:rFonts w:ascii="Times New Roman" w:hAnsi="Times New Roman"/>
              </w:rPr>
              <w:t>том оснащения отделения выездной патронажной паллиативной медицин</w:t>
            </w:r>
            <w:r w:rsidR="002263D0" w:rsidRPr="00064917">
              <w:rPr>
                <w:rFonts w:ascii="Times New Roman" w:hAnsi="Times New Roman"/>
              </w:rPr>
              <w:t>-</w:t>
            </w:r>
            <w:proofErr w:type="spellStart"/>
            <w:r w:rsidRPr="00064917">
              <w:rPr>
                <w:rFonts w:ascii="Times New Roman" w:hAnsi="Times New Roman"/>
              </w:rPr>
              <w:t>ской</w:t>
            </w:r>
            <w:proofErr w:type="spellEnd"/>
            <w:r w:rsidRPr="00064917">
              <w:rPr>
                <w:rFonts w:ascii="Times New Roman" w:hAnsi="Times New Roman"/>
              </w:rPr>
              <w:t xml:space="preserve"> помощи взрослым и легковые автомашины в соответствии со </w:t>
            </w:r>
            <w:proofErr w:type="spellStart"/>
            <w:r w:rsidRPr="00064917">
              <w:rPr>
                <w:rFonts w:ascii="Times New Roman" w:hAnsi="Times New Roman"/>
              </w:rPr>
              <w:t>стандар</w:t>
            </w:r>
            <w:proofErr w:type="spellEnd"/>
            <w:r w:rsidR="002263D0" w:rsidRPr="00064917">
              <w:rPr>
                <w:rFonts w:ascii="Times New Roman" w:hAnsi="Times New Roman"/>
              </w:rPr>
              <w:t>-</w:t>
            </w:r>
            <w:r w:rsidRPr="00064917">
              <w:rPr>
                <w:rFonts w:ascii="Times New Roman" w:hAnsi="Times New Roman"/>
              </w:rPr>
              <w:t>том оснащения отделения выездной патронажной паллиативной медицин</w:t>
            </w:r>
            <w:r w:rsidR="002263D0" w:rsidRPr="00064917">
              <w:rPr>
                <w:rFonts w:ascii="Times New Roman" w:hAnsi="Times New Roman"/>
              </w:rPr>
              <w:t>-</w:t>
            </w:r>
            <w:proofErr w:type="spellStart"/>
            <w:r w:rsidRPr="00064917">
              <w:rPr>
                <w:rFonts w:ascii="Times New Roman" w:hAnsi="Times New Roman"/>
              </w:rPr>
              <w:t>ской</w:t>
            </w:r>
            <w:proofErr w:type="spellEnd"/>
            <w:r w:rsidRPr="00064917">
              <w:rPr>
                <w:rFonts w:ascii="Times New Roman" w:hAnsi="Times New Roman"/>
              </w:rPr>
              <w:t xml:space="preserve"> помощи детям, предусмотренными положением об </w:t>
            </w:r>
            <w:proofErr w:type="spellStart"/>
            <w:r w:rsidRPr="00064917">
              <w:rPr>
                <w:rFonts w:ascii="Times New Roman" w:hAnsi="Times New Roman"/>
              </w:rPr>
              <w:t>органи</w:t>
            </w:r>
            <w:r w:rsidR="002263D0" w:rsidRPr="00064917">
              <w:rPr>
                <w:rFonts w:ascii="Times New Roman" w:hAnsi="Times New Roman"/>
              </w:rPr>
              <w:t>-</w:t>
            </w:r>
            <w:r w:rsidRPr="00064917">
              <w:rPr>
                <w:rFonts w:ascii="Times New Roman" w:hAnsi="Times New Roman"/>
              </w:rPr>
              <w:t>зации</w:t>
            </w:r>
            <w:proofErr w:type="spellEnd"/>
            <w:r w:rsidRPr="00064917">
              <w:rPr>
                <w:rFonts w:ascii="Times New Roman" w:hAnsi="Times New Roman"/>
              </w:rPr>
              <w:t xml:space="preserve"> оказания паллиатив</w:t>
            </w:r>
            <w:r w:rsidR="002263D0" w:rsidRPr="00064917">
              <w:rPr>
                <w:rFonts w:ascii="Times New Roman" w:hAnsi="Times New Roman"/>
              </w:rPr>
              <w:t>-</w:t>
            </w:r>
            <w:r w:rsidRPr="00064917">
              <w:rPr>
                <w:rFonts w:ascii="Times New Roman" w:hAnsi="Times New Roman"/>
              </w:rPr>
              <w:t>ной медицинской помощи</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ед.</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r>
      <w:tr w:rsidR="00E06BAC" w:rsidRPr="00064917" w:rsidTr="001F5D9C">
        <w:trPr>
          <w:trHeight w:val="178"/>
        </w:trPr>
        <w:tc>
          <w:tcPr>
            <w:tcW w:w="5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3.1.6</w:t>
            </w:r>
          </w:p>
        </w:tc>
        <w:tc>
          <w:tcPr>
            <w:tcW w:w="24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E06BAC">
            <w:pPr>
              <w:autoSpaceDE w:val="0"/>
              <w:autoSpaceDN w:val="0"/>
              <w:adjustRightInd w:val="0"/>
              <w:rPr>
                <w:rFonts w:ascii="Times New Roman" w:hAnsi="Times New Roman"/>
              </w:rPr>
            </w:pPr>
            <w:r w:rsidRPr="00064917">
              <w:rPr>
                <w:rFonts w:ascii="Times New Roman" w:hAnsi="Times New Roman"/>
              </w:rPr>
              <w:t>Пациенты, нуждающиеся в паллиативной медицинской помощи, для купирования тяжелых симптомов заболевания, в том числе для обезболивания, обеспечены лекарственными препаратами, содержащими наркотические средства и психотропные вещества</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ед.</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11345</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12433</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13210</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c>
          <w:tcPr>
            <w:tcW w:w="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w:t>
            </w:r>
          </w:p>
        </w:tc>
      </w:tr>
      <w:tr w:rsidR="00E06BAC" w:rsidRPr="00064917" w:rsidTr="001F5D9C">
        <w:trPr>
          <w:trHeight w:val="178"/>
        </w:trPr>
        <w:tc>
          <w:tcPr>
            <w:tcW w:w="5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D31873">
            <w:pPr>
              <w:autoSpaceDE w:val="0"/>
              <w:autoSpaceDN w:val="0"/>
              <w:adjustRightInd w:val="0"/>
              <w:jc w:val="center"/>
              <w:rPr>
                <w:rFonts w:ascii="Times New Roman" w:hAnsi="Times New Roman"/>
              </w:rPr>
            </w:pPr>
            <w:r w:rsidRPr="00064917">
              <w:rPr>
                <w:rFonts w:ascii="Times New Roman" w:hAnsi="Times New Roman"/>
              </w:rPr>
              <w:t>3.1.7</w:t>
            </w:r>
          </w:p>
        </w:tc>
        <w:tc>
          <w:tcPr>
            <w:tcW w:w="24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E06BAC" w:rsidP="00064917">
            <w:pPr>
              <w:autoSpaceDE w:val="0"/>
              <w:autoSpaceDN w:val="0"/>
              <w:adjustRightInd w:val="0"/>
              <w:rPr>
                <w:rFonts w:ascii="Times New Roman" w:hAnsi="Times New Roman"/>
              </w:rPr>
            </w:pPr>
            <w:r w:rsidRPr="00064917">
              <w:rPr>
                <w:rFonts w:ascii="Times New Roman" w:hAnsi="Times New Roman"/>
              </w:rPr>
              <w:t xml:space="preserve">Оснащены (переоснащены, дооснащены) медицинские организации, подведомственные органам исполнительной власти субъектов Российской Федерации, имеющие структурные подразделения, оказывающие специализированную паллиативную медицинскую помощь, медицинскими изделиями в соответствии со стандартами оснащения, предусмотренными положением об </w:t>
            </w:r>
            <w:r w:rsidRPr="00064917">
              <w:rPr>
                <w:rFonts w:ascii="Times New Roman" w:hAnsi="Times New Roman"/>
              </w:rPr>
              <w:lastRenderedPageBreak/>
              <w:t>организации паллиативной медицинской помощи, установленн</w:t>
            </w:r>
            <w:r w:rsidR="00064917">
              <w:rPr>
                <w:rFonts w:ascii="Times New Roman" w:hAnsi="Times New Roman"/>
              </w:rPr>
              <w:t>ы</w:t>
            </w:r>
            <w:r w:rsidRPr="00064917">
              <w:rPr>
                <w:rFonts w:ascii="Times New Roman" w:hAnsi="Times New Roman"/>
              </w:rPr>
              <w:t xml:space="preserve">м частью 5 статьи 36 Федерального закона «Об основах здоровья граждан в Российской Федерации» (далее </w:t>
            </w:r>
            <w:r w:rsidR="00064917">
              <w:rPr>
                <w:rFonts w:ascii="Times New Roman" w:hAnsi="Times New Roman"/>
              </w:rPr>
              <w:t>–</w:t>
            </w:r>
            <w:r w:rsidRPr="00064917">
              <w:rPr>
                <w:rFonts w:ascii="Times New Roman" w:hAnsi="Times New Roman"/>
              </w:rPr>
              <w:t xml:space="preserve"> положение</w:t>
            </w:r>
            <w:r w:rsidR="00064917">
              <w:rPr>
                <w:rFonts w:ascii="Times New Roman" w:hAnsi="Times New Roman"/>
              </w:rPr>
              <w:t xml:space="preserve"> </w:t>
            </w:r>
            <w:r w:rsidRPr="00064917">
              <w:rPr>
                <w:rFonts w:ascii="Times New Roman" w:hAnsi="Times New Roman"/>
              </w:rPr>
              <w:t>об организации паллиативной медицинской помощи)</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4C71C8" w:rsidP="00D31873">
            <w:pPr>
              <w:autoSpaceDE w:val="0"/>
              <w:autoSpaceDN w:val="0"/>
              <w:adjustRightInd w:val="0"/>
              <w:jc w:val="center"/>
              <w:rPr>
                <w:rFonts w:ascii="Times New Roman" w:hAnsi="Times New Roman"/>
              </w:rPr>
            </w:pPr>
            <w:r w:rsidRPr="00064917">
              <w:rPr>
                <w:rFonts w:ascii="Times New Roman" w:hAnsi="Times New Roman"/>
              </w:rPr>
              <w:lastRenderedPageBreak/>
              <w:t>ед.</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4C71C8"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4C71C8" w:rsidP="00D31873">
            <w:pPr>
              <w:autoSpaceDE w:val="0"/>
              <w:autoSpaceDN w:val="0"/>
              <w:adjustRightInd w:val="0"/>
              <w:jc w:val="center"/>
              <w:rPr>
                <w:rFonts w:ascii="Times New Roman" w:hAnsi="Times New Roman"/>
              </w:rPr>
            </w:pPr>
            <w:r w:rsidRPr="00064917">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4C71C8" w:rsidP="00D31873">
            <w:pPr>
              <w:autoSpaceDE w:val="0"/>
              <w:autoSpaceDN w:val="0"/>
              <w:adjustRightInd w:val="0"/>
              <w:jc w:val="center"/>
              <w:rPr>
                <w:rFonts w:ascii="Times New Roman" w:hAnsi="Times New Roman"/>
              </w:rPr>
            </w:pPr>
            <w:r w:rsidRPr="00064917">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4C71C8" w:rsidP="00D31873">
            <w:pPr>
              <w:autoSpaceDE w:val="0"/>
              <w:autoSpaceDN w:val="0"/>
              <w:adjustRightInd w:val="0"/>
              <w:jc w:val="center"/>
              <w:rPr>
                <w:rFonts w:ascii="Times New Roman" w:hAnsi="Times New Roman"/>
              </w:rPr>
            </w:pPr>
            <w:r w:rsidRPr="00064917">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4C71C8"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4C71C8" w:rsidP="00D31873">
            <w:pPr>
              <w:autoSpaceDE w:val="0"/>
              <w:autoSpaceDN w:val="0"/>
              <w:adjustRightInd w:val="0"/>
              <w:jc w:val="center"/>
              <w:rPr>
                <w:rFonts w:ascii="Times New Roman" w:hAnsi="Times New Roman"/>
              </w:rPr>
            </w:pPr>
            <w:r w:rsidRPr="00064917">
              <w:rPr>
                <w:rFonts w:ascii="Times New Roman" w:hAnsi="Times New Roman"/>
              </w:rPr>
              <w:t>-</w:t>
            </w:r>
          </w:p>
        </w:tc>
        <w:tc>
          <w:tcPr>
            <w:tcW w:w="5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4C71C8"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4C71C8" w:rsidP="00D31873">
            <w:pPr>
              <w:autoSpaceDE w:val="0"/>
              <w:autoSpaceDN w:val="0"/>
              <w:adjustRightInd w:val="0"/>
              <w:jc w:val="center"/>
              <w:rPr>
                <w:rFonts w:ascii="Times New Roman" w:hAnsi="Times New Roman"/>
              </w:rPr>
            </w:pPr>
            <w:r w:rsidRPr="00064917">
              <w:rPr>
                <w:rFonts w:ascii="Times New Roman" w:hAnsi="Times New Roman"/>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4C71C8" w:rsidP="00D31873">
            <w:pPr>
              <w:autoSpaceDE w:val="0"/>
              <w:autoSpaceDN w:val="0"/>
              <w:adjustRightInd w:val="0"/>
              <w:jc w:val="center"/>
              <w:rPr>
                <w:rFonts w:ascii="Times New Roman" w:hAnsi="Times New Roman"/>
              </w:rPr>
            </w:pPr>
            <w:r w:rsidRPr="00064917">
              <w:rPr>
                <w:rFonts w:ascii="Times New Roman" w:hAnsi="Times New Roman"/>
              </w:rPr>
              <w:t>-</w:t>
            </w:r>
          </w:p>
        </w:tc>
        <w:tc>
          <w:tcPr>
            <w:tcW w:w="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BAC" w:rsidRPr="00064917" w:rsidRDefault="004C71C8" w:rsidP="00D31873">
            <w:pPr>
              <w:autoSpaceDE w:val="0"/>
              <w:autoSpaceDN w:val="0"/>
              <w:adjustRightInd w:val="0"/>
              <w:jc w:val="center"/>
              <w:rPr>
                <w:rFonts w:ascii="Times New Roman" w:hAnsi="Times New Roman"/>
              </w:rPr>
            </w:pPr>
            <w:r w:rsidRPr="00064917">
              <w:rPr>
                <w:rFonts w:ascii="Times New Roman" w:hAnsi="Times New Roman"/>
              </w:rPr>
              <w:t>-</w:t>
            </w:r>
            <w:r w:rsidR="001F5D9C" w:rsidRPr="00064917">
              <w:rPr>
                <w:rFonts w:ascii="Times New Roman" w:hAnsi="Times New Roman"/>
              </w:rPr>
              <w:t>»</w:t>
            </w:r>
          </w:p>
        </w:tc>
      </w:tr>
    </w:tbl>
    <w:p w:rsidR="00E06BAC" w:rsidRPr="00064917" w:rsidRDefault="00E06BAC">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E06BAC" w:rsidRPr="00064917">
        <w:trPr>
          <w:jc w:val="right"/>
        </w:trPr>
        <w:tc>
          <w:tcPr>
            <w:tcW w:w="5000" w:type="pct"/>
          </w:tcPr>
          <w:p w:rsidR="00E06BAC" w:rsidRPr="00064917" w:rsidRDefault="00E06BAC" w:rsidP="007B5637">
            <w:pPr>
              <w:spacing w:line="233" w:lineRule="auto"/>
              <w:ind w:firstLine="709"/>
              <w:jc w:val="both"/>
              <w:rPr>
                <w:rFonts w:ascii="Times New Roman" w:hAnsi="Times New Roman"/>
                <w:sz w:val="28"/>
                <w:szCs w:val="28"/>
              </w:rPr>
            </w:pPr>
            <w:r w:rsidRPr="00064917">
              <w:rPr>
                <w:rFonts w:ascii="Times New Roman" w:hAnsi="Times New Roman"/>
                <w:sz w:val="28"/>
                <w:szCs w:val="28"/>
              </w:rPr>
              <w:t>таблицу пункта 5 «Перечень мероприятий подпрограммы» изложить в следующей редакции:</w:t>
            </w:r>
          </w:p>
        </w:tc>
      </w:tr>
    </w:tbl>
    <w:p w:rsidR="00696309" w:rsidRPr="00064917" w:rsidRDefault="00696309">
      <w:pPr>
        <w:rPr>
          <w:rFonts w:ascii="Times New Roman" w:hAnsi="Times New Roman"/>
          <w:sz w:val="2"/>
          <w:szCs w:val="2"/>
        </w:rPr>
      </w:pPr>
    </w:p>
    <w:tbl>
      <w:tblPr>
        <w:tblW w:w="9531" w:type="dxa"/>
        <w:tblInd w:w="-70" w:type="dxa"/>
        <w:tblLayout w:type="fixed"/>
        <w:tblCellMar>
          <w:top w:w="102" w:type="dxa"/>
          <w:left w:w="62" w:type="dxa"/>
          <w:bottom w:w="102" w:type="dxa"/>
          <w:right w:w="62" w:type="dxa"/>
        </w:tblCellMar>
        <w:tblLook w:val="0000" w:firstRow="0" w:lastRow="0" w:firstColumn="0" w:lastColumn="0" w:noHBand="0" w:noVBand="0"/>
      </w:tblPr>
      <w:tblGrid>
        <w:gridCol w:w="574"/>
        <w:gridCol w:w="3010"/>
        <w:gridCol w:w="434"/>
        <w:gridCol w:w="420"/>
        <w:gridCol w:w="420"/>
        <w:gridCol w:w="420"/>
        <w:gridCol w:w="426"/>
        <w:gridCol w:w="425"/>
        <w:gridCol w:w="425"/>
        <w:gridCol w:w="425"/>
        <w:gridCol w:w="425"/>
        <w:gridCol w:w="426"/>
        <w:gridCol w:w="425"/>
        <w:gridCol w:w="425"/>
        <w:gridCol w:w="425"/>
        <w:gridCol w:w="426"/>
      </w:tblGrid>
      <w:tr w:rsidR="00363A8C" w:rsidRPr="00064917" w:rsidTr="00363A8C">
        <w:tc>
          <w:tcPr>
            <w:tcW w:w="574"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363A8C" w:rsidRPr="00064917" w:rsidRDefault="00B338EB" w:rsidP="00974DB2">
            <w:pPr>
              <w:autoSpaceDE w:val="0"/>
              <w:autoSpaceDN w:val="0"/>
              <w:adjustRightInd w:val="0"/>
              <w:spacing w:line="228" w:lineRule="auto"/>
              <w:jc w:val="center"/>
              <w:rPr>
                <w:rFonts w:ascii="Times New Roman" w:hAnsi="Times New Roman"/>
              </w:rPr>
            </w:pPr>
            <w:r w:rsidRPr="00064917">
              <w:rPr>
                <w:rFonts w:ascii="Times New Roman" w:hAnsi="Times New Roman"/>
              </w:rPr>
              <w:t>«</w:t>
            </w:r>
            <w:r w:rsidR="00363A8C" w:rsidRPr="00064917">
              <w:rPr>
                <w:rFonts w:ascii="Times New Roman" w:hAnsi="Times New Roman"/>
              </w:rPr>
              <w:t xml:space="preserve">№ </w:t>
            </w:r>
          </w:p>
          <w:p w:rsidR="00363A8C" w:rsidRPr="00064917" w:rsidRDefault="00363A8C"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п/п</w:t>
            </w:r>
          </w:p>
        </w:tc>
        <w:tc>
          <w:tcPr>
            <w:tcW w:w="3010"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363A8C" w:rsidRPr="00064917" w:rsidRDefault="00363A8C" w:rsidP="00974DB2">
            <w:pPr>
              <w:autoSpaceDE w:val="0"/>
              <w:autoSpaceDN w:val="0"/>
              <w:adjustRightInd w:val="0"/>
              <w:spacing w:line="228" w:lineRule="auto"/>
              <w:jc w:val="center"/>
              <w:rPr>
                <w:rFonts w:ascii="Times New Roman" w:hAnsi="Times New Roman"/>
              </w:rPr>
            </w:pPr>
            <w:r w:rsidRPr="00064917">
              <w:rPr>
                <w:rFonts w:ascii="Times New Roman" w:hAnsi="Times New Roman"/>
              </w:rPr>
              <w:t xml:space="preserve">Наименование </w:t>
            </w:r>
          </w:p>
        </w:tc>
        <w:tc>
          <w:tcPr>
            <w:tcW w:w="434"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ГРБС</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Исполнители</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Источник ФО</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КБК</w:t>
            </w:r>
          </w:p>
        </w:tc>
        <w:tc>
          <w:tcPr>
            <w:tcW w:w="4253" w:type="dxa"/>
            <w:gridSpan w:val="10"/>
            <w:tcBorders>
              <w:top w:val="single" w:sz="4" w:space="0" w:color="auto"/>
              <w:left w:val="single" w:sz="4" w:space="0" w:color="auto"/>
              <w:right w:val="single" w:sz="4" w:space="0" w:color="auto"/>
            </w:tcBorders>
            <w:tcMar>
              <w:top w:w="28" w:type="dxa"/>
              <w:left w:w="28" w:type="dxa"/>
              <w:bottom w:w="28" w:type="dxa"/>
              <w:right w:w="28" w:type="dxa"/>
            </w:tcMar>
          </w:tcPr>
          <w:p w:rsidR="00363A8C" w:rsidRPr="00064917" w:rsidRDefault="00363A8C"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Объемы ФО по годам (тыс. рублей)</w:t>
            </w:r>
          </w:p>
        </w:tc>
      </w:tr>
      <w:tr w:rsidR="00363A8C" w:rsidRPr="00064917" w:rsidTr="00363A8C">
        <w:trPr>
          <w:cantSplit/>
          <w:trHeight w:val="1188"/>
        </w:trPr>
        <w:tc>
          <w:tcPr>
            <w:tcW w:w="574" w:type="dxa"/>
            <w:vMerge/>
            <w:tcBorders>
              <w:top w:val="single" w:sz="4" w:space="0" w:color="auto"/>
              <w:left w:val="single" w:sz="4" w:space="0" w:color="auto"/>
              <w:right w:val="single" w:sz="4" w:space="0" w:color="auto"/>
            </w:tcBorders>
            <w:tcMar>
              <w:top w:w="28" w:type="dxa"/>
              <w:left w:w="28" w:type="dxa"/>
              <w:bottom w:w="28" w:type="dxa"/>
              <w:right w:w="28" w:type="dxa"/>
            </w:tcMar>
          </w:tcPr>
          <w:p w:rsidR="00363A8C" w:rsidRPr="00064917" w:rsidRDefault="00363A8C" w:rsidP="00974DB2">
            <w:pPr>
              <w:spacing w:line="228" w:lineRule="auto"/>
              <w:rPr>
                <w:rFonts w:ascii="Times New Roman" w:hAnsi="Times New Roman"/>
              </w:rPr>
            </w:pPr>
          </w:p>
        </w:tc>
        <w:tc>
          <w:tcPr>
            <w:tcW w:w="3010" w:type="dxa"/>
            <w:vMerge/>
            <w:tcBorders>
              <w:top w:val="single" w:sz="4" w:space="0" w:color="auto"/>
              <w:left w:val="single" w:sz="4" w:space="0" w:color="auto"/>
              <w:right w:val="single" w:sz="4" w:space="0" w:color="auto"/>
            </w:tcBorders>
            <w:tcMar>
              <w:top w:w="28" w:type="dxa"/>
              <w:left w:w="28" w:type="dxa"/>
              <w:bottom w:w="28" w:type="dxa"/>
              <w:right w:w="28" w:type="dxa"/>
            </w:tcMar>
          </w:tcPr>
          <w:p w:rsidR="00363A8C" w:rsidRPr="00064917" w:rsidRDefault="00363A8C" w:rsidP="00974DB2">
            <w:pPr>
              <w:spacing w:line="228" w:lineRule="auto"/>
              <w:rPr>
                <w:rFonts w:ascii="Times New Roman" w:hAnsi="Times New Roman"/>
              </w:rPr>
            </w:pPr>
          </w:p>
        </w:tc>
        <w:tc>
          <w:tcPr>
            <w:tcW w:w="434" w:type="dxa"/>
            <w:vMerge/>
            <w:tcBorders>
              <w:top w:val="single" w:sz="4" w:space="0" w:color="auto"/>
              <w:left w:val="single" w:sz="4" w:space="0" w:color="auto"/>
              <w:right w:val="single" w:sz="4" w:space="0" w:color="auto"/>
            </w:tcBorders>
            <w:tcMar>
              <w:top w:w="28" w:type="dxa"/>
              <w:left w:w="28" w:type="dxa"/>
              <w:bottom w:w="28" w:type="dxa"/>
              <w:right w:w="28" w:type="dxa"/>
            </w:tcMar>
          </w:tcPr>
          <w:p w:rsidR="00363A8C" w:rsidRPr="00064917" w:rsidRDefault="00363A8C"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363A8C" w:rsidRPr="00064917" w:rsidRDefault="00363A8C"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363A8C" w:rsidRPr="00064917" w:rsidRDefault="00363A8C" w:rsidP="00974DB2">
            <w:pPr>
              <w:spacing w:line="228" w:lineRule="auto"/>
              <w:jc w:val="center"/>
              <w:rPr>
                <w:rFonts w:ascii="Times New Roman" w:hAnsi="Times New Roman"/>
              </w:rPr>
            </w:pPr>
          </w:p>
        </w:tc>
        <w:tc>
          <w:tcPr>
            <w:tcW w:w="420" w:type="dxa"/>
            <w:vMerge/>
            <w:tcBorders>
              <w:left w:val="single" w:sz="4" w:space="0" w:color="auto"/>
              <w:right w:val="single" w:sz="4" w:space="0" w:color="auto"/>
            </w:tcBorders>
            <w:tcMar>
              <w:top w:w="28" w:type="dxa"/>
              <w:left w:w="28" w:type="dxa"/>
              <w:bottom w:w="28" w:type="dxa"/>
              <w:right w:w="28" w:type="dxa"/>
            </w:tcMar>
          </w:tcPr>
          <w:p w:rsidR="00363A8C" w:rsidRPr="00064917" w:rsidRDefault="00363A8C" w:rsidP="00974DB2">
            <w:pPr>
              <w:spacing w:line="228" w:lineRule="auto"/>
              <w:rPr>
                <w:rFonts w:ascii="Times New Roman" w:hAnsi="Times New Roman"/>
              </w:rPr>
            </w:pP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spacing w:line="228" w:lineRule="auto"/>
              <w:ind w:left="113" w:right="113"/>
              <w:jc w:val="center"/>
              <w:rPr>
                <w:rFonts w:ascii="Times New Roman" w:hAnsi="Times New Roman"/>
              </w:rPr>
            </w:pPr>
            <w:r w:rsidRPr="00064917">
              <w:rPr>
                <w:rFonts w:ascii="Times New Roman" w:hAnsi="Times New Roman"/>
              </w:rPr>
              <w:t>всего</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2022</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2023</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2024</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2025</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2026</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2027</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2028</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2029</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63A8C" w:rsidRPr="00064917" w:rsidRDefault="00363A8C"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2030</w:t>
            </w:r>
          </w:p>
        </w:tc>
      </w:tr>
    </w:tbl>
    <w:p w:rsidR="00363A8C" w:rsidRPr="00064917" w:rsidRDefault="00363A8C">
      <w:pPr>
        <w:rPr>
          <w:rFonts w:ascii="Times New Roman" w:hAnsi="Times New Roman"/>
          <w:sz w:val="2"/>
          <w:szCs w:val="2"/>
        </w:rPr>
      </w:pPr>
    </w:p>
    <w:tbl>
      <w:tblPr>
        <w:tblW w:w="95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17"/>
        <w:gridCol w:w="428"/>
        <w:gridCol w:w="420"/>
        <w:gridCol w:w="425"/>
        <w:gridCol w:w="425"/>
        <w:gridCol w:w="425"/>
        <w:gridCol w:w="425"/>
        <w:gridCol w:w="425"/>
        <w:gridCol w:w="426"/>
        <w:gridCol w:w="425"/>
        <w:gridCol w:w="425"/>
        <w:gridCol w:w="426"/>
        <w:gridCol w:w="425"/>
        <w:gridCol w:w="425"/>
        <w:gridCol w:w="426"/>
      </w:tblGrid>
      <w:tr w:rsidR="00A06003" w:rsidRPr="00064917" w:rsidTr="00A06003">
        <w:trPr>
          <w:cantSplit/>
          <w:trHeight w:val="289"/>
          <w:tblHeader/>
        </w:trPr>
        <w:tc>
          <w:tcPr>
            <w:tcW w:w="567"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1</w:t>
            </w:r>
          </w:p>
        </w:tc>
        <w:tc>
          <w:tcPr>
            <w:tcW w:w="3017"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2</w:t>
            </w:r>
          </w:p>
        </w:tc>
        <w:tc>
          <w:tcPr>
            <w:tcW w:w="428"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3</w:t>
            </w:r>
          </w:p>
        </w:tc>
        <w:tc>
          <w:tcPr>
            <w:tcW w:w="420"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4</w:t>
            </w:r>
          </w:p>
        </w:tc>
        <w:tc>
          <w:tcPr>
            <w:tcW w:w="425"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5</w:t>
            </w:r>
          </w:p>
        </w:tc>
        <w:tc>
          <w:tcPr>
            <w:tcW w:w="425"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6</w:t>
            </w:r>
          </w:p>
        </w:tc>
        <w:tc>
          <w:tcPr>
            <w:tcW w:w="425"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7</w:t>
            </w:r>
          </w:p>
        </w:tc>
        <w:tc>
          <w:tcPr>
            <w:tcW w:w="425"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8</w:t>
            </w:r>
          </w:p>
        </w:tc>
        <w:tc>
          <w:tcPr>
            <w:tcW w:w="425"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9</w:t>
            </w:r>
          </w:p>
        </w:tc>
        <w:tc>
          <w:tcPr>
            <w:tcW w:w="426"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10</w:t>
            </w:r>
          </w:p>
        </w:tc>
        <w:tc>
          <w:tcPr>
            <w:tcW w:w="425"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11</w:t>
            </w:r>
          </w:p>
        </w:tc>
        <w:tc>
          <w:tcPr>
            <w:tcW w:w="425"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12</w:t>
            </w:r>
          </w:p>
        </w:tc>
        <w:tc>
          <w:tcPr>
            <w:tcW w:w="426"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13</w:t>
            </w:r>
          </w:p>
        </w:tc>
        <w:tc>
          <w:tcPr>
            <w:tcW w:w="425"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14</w:t>
            </w:r>
          </w:p>
        </w:tc>
        <w:tc>
          <w:tcPr>
            <w:tcW w:w="425"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16</w:t>
            </w:r>
          </w:p>
        </w:tc>
      </w:tr>
      <w:tr w:rsidR="00A06003" w:rsidRPr="00064917" w:rsidTr="00A06003">
        <w:trPr>
          <w:cantSplit/>
          <w:trHeight w:val="365"/>
        </w:trPr>
        <w:tc>
          <w:tcPr>
            <w:tcW w:w="567"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1</w:t>
            </w:r>
          </w:p>
        </w:tc>
        <w:tc>
          <w:tcPr>
            <w:tcW w:w="3017" w:type="dxa"/>
            <w:tcMar>
              <w:top w:w="28" w:type="dxa"/>
              <w:left w:w="28" w:type="dxa"/>
              <w:bottom w:w="28" w:type="dxa"/>
              <w:right w:w="28" w:type="dxa"/>
            </w:tcMar>
          </w:tcPr>
          <w:p w:rsidR="00A06003" w:rsidRPr="00064917" w:rsidRDefault="00A06003" w:rsidP="00A06003">
            <w:pPr>
              <w:autoSpaceDE w:val="0"/>
              <w:autoSpaceDN w:val="0"/>
              <w:adjustRightInd w:val="0"/>
              <w:outlineLvl w:val="0"/>
              <w:rPr>
                <w:rFonts w:ascii="Times New Roman" w:hAnsi="Times New Roman"/>
              </w:rPr>
            </w:pPr>
            <w:r w:rsidRPr="00064917">
              <w:rPr>
                <w:rFonts w:ascii="Times New Roman" w:hAnsi="Times New Roman"/>
              </w:rPr>
              <w:t xml:space="preserve">Региональные проекты </w:t>
            </w:r>
          </w:p>
        </w:tc>
        <w:tc>
          <w:tcPr>
            <w:tcW w:w="428"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r>
      <w:tr w:rsidR="00A06003" w:rsidRPr="00064917" w:rsidTr="00A06003">
        <w:trPr>
          <w:cantSplit/>
          <w:trHeight w:val="413"/>
        </w:trPr>
        <w:tc>
          <w:tcPr>
            <w:tcW w:w="567"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2</w:t>
            </w:r>
          </w:p>
        </w:tc>
        <w:tc>
          <w:tcPr>
            <w:tcW w:w="3017" w:type="dxa"/>
            <w:tcMar>
              <w:top w:w="28" w:type="dxa"/>
              <w:left w:w="28" w:type="dxa"/>
              <w:bottom w:w="28" w:type="dxa"/>
              <w:right w:w="28" w:type="dxa"/>
            </w:tcMar>
          </w:tcPr>
          <w:p w:rsidR="00A06003" w:rsidRPr="00064917" w:rsidRDefault="00A06003" w:rsidP="00A06003">
            <w:pPr>
              <w:autoSpaceDE w:val="0"/>
              <w:autoSpaceDN w:val="0"/>
              <w:adjustRightInd w:val="0"/>
              <w:outlineLvl w:val="0"/>
              <w:rPr>
                <w:rFonts w:ascii="Times New Roman" w:hAnsi="Times New Roman"/>
              </w:rPr>
            </w:pPr>
            <w:r w:rsidRPr="00064917">
              <w:rPr>
                <w:rFonts w:ascii="Times New Roman" w:hAnsi="Times New Roman"/>
              </w:rPr>
              <w:t>Ведомственные проекты</w:t>
            </w:r>
          </w:p>
        </w:tc>
        <w:tc>
          <w:tcPr>
            <w:tcW w:w="428" w:type="dxa"/>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A06003" w:rsidRPr="00064917" w:rsidRDefault="00A06003" w:rsidP="00A06003">
            <w:pPr>
              <w:jc w:val="center"/>
              <w:rPr>
                <w:rFonts w:ascii="Times New Roman" w:hAnsi="Times New Roman"/>
              </w:rPr>
            </w:pPr>
            <w:r w:rsidRPr="00064917">
              <w:rPr>
                <w:rFonts w:ascii="Times New Roman" w:hAnsi="Times New Roman"/>
              </w:rPr>
              <w:t>-</w:t>
            </w:r>
          </w:p>
        </w:tc>
      </w:tr>
      <w:tr w:rsidR="00A06003" w:rsidRPr="00064917" w:rsidTr="00A06003">
        <w:trPr>
          <w:cantSplit/>
          <w:trHeight w:val="557"/>
        </w:trPr>
        <w:tc>
          <w:tcPr>
            <w:tcW w:w="567" w:type="dxa"/>
            <w:tcBorders>
              <w:bottom w:val="single" w:sz="4" w:space="0" w:color="auto"/>
            </w:tcBorders>
            <w:tcMar>
              <w:top w:w="28" w:type="dxa"/>
              <w:left w:w="28" w:type="dxa"/>
              <w:bottom w:w="28" w:type="dxa"/>
              <w:right w:w="28" w:type="dxa"/>
            </w:tcMar>
          </w:tcPr>
          <w:p w:rsidR="00A06003" w:rsidRPr="00064917" w:rsidRDefault="00A06003" w:rsidP="00A06003">
            <w:pPr>
              <w:autoSpaceDE w:val="0"/>
              <w:autoSpaceDN w:val="0"/>
              <w:adjustRightInd w:val="0"/>
              <w:jc w:val="center"/>
              <w:rPr>
                <w:rFonts w:ascii="Times New Roman" w:hAnsi="Times New Roman"/>
              </w:rPr>
            </w:pPr>
            <w:r w:rsidRPr="00064917">
              <w:rPr>
                <w:rFonts w:ascii="Times New Roman" w:hAnsi="Times New Roman"/>
              </w:rPr>
              <w:t>3</w:t>
            </w:r>
          </w:p>
        </w:tc>
        <w:tc>
          <w:tcPr>
            <w:tcW w:w="3017" w:type="dxa"/>
            <w:tcBorders>
              <w:bottom w:val="single" w:sz="4" w:space="0" w:color="auto"/>
            </w:tcBorders>
            <w:tcMar>
              <w:top w:w="28" w:type="dxa"/>
              <w:left w:w="28" w:type="dxa"/>
              <w:bottom w:w="28" w:type="dxa"/>
              <w:right w:w="28" w:type="dxa"/>
            </w:tcMar>
          </w:tcPr>
          <w:p w:rsidR="00A06003" w:rsidRPr="00064917" w:rsidRDefault="00A06003" w:rsidP="00A06003">
            <w:pPr>
              <w:autoSpaceDE w:val="0"/>
              <w:autoSpaceDN w:val="0"/>
              <w:adjustRightInd w:val="0"/>
              <w:outlineLvl w:val="0"/>
              <w:rPr>
                <w:rFonts w:ascii="Times New Roman" w:hAnsi="Times New Roman"/>
              </w:rPr>
            </w:pPr>
            <w:r w:rsidRPr="00064917">
              <w:rPr>
                <w:rFonts w:ascii="Times New Roman" w:hAnsi="Times New Roman"/>
              </w:rPr>
              <w:t>Комплекс процессных мероприятий</w:t>
            </w:r>
          </w:p>
        </w:tc>
        <w:tc>
          <w:tcPr>
            <w:tcW w:w="428" w:type="dxa"/>
            <w:tcBorders>
              <w:bottom w:val="single" w:sz="4" w:space="0" w:color="auto"/>
            </w:tcBorders>
            <w:tcMar>
              <w:top w:w="28" w:type="dxa"/>
              <w:left w:w="28" w:type="dxa"/>
              <w:bottom w:w="28" w:type="dxa"/>
              <w:right w:w="28" w:type="dxa"/>
            </w:tcMar>
            <w:textDirection w:val="btLr"/>
            <w:vAlign w:val="center"/>
          </w:tcPr>
          <w:p w:rsidR="00A06003" w:rsidRPr="00064917" w:rsidRDefault="00A06003" w:rsidP="00A06003">
            <w:pPr>
              <w:autoSpaceDE w:val="0"/>
              <w:autoSpaceDN w:val="0"/>
              <w:adjustRightInd w:val="0"/>
              <w:ind w:left="113" w:right="113"/>
              <w:jc w:val="center"/>
              <w:rPr>
                <w:rFonts w:ascii="Times New Roman" w:hAnsi="Times New Roman"/>
              </w:rPr>
            </w:pPr>
          </w:p>
        </w:tc>
        <w:tc>
          <w:tcPr>
            <w:tcW w:w="420" w:type="dxa"/>
            <w:tcBorders>
              <w:bottom w:val="single" w:sz="4" w:space="0" w:color="auto"/>
            </w:tcBorders>
            <w:tcMar>
              <w:top w:w="28" w:type="dxa"/>
              <w:left w:w="28" w:type="dxa"/>
              <w:bottom w:w="28" w:type="dxa"/>
              <w:right w:w="28" w:type="dxa"/>
            </w:tcMar>
            <w:textDirection w:val="btLr"/>
            <w:vAlign w:val="center"/>
          </w:tcPr>
          <w:p w:rsidR="00A06003" w:rsidRPr="00064917" w:rsidRDefault="00A06003" w:rsidP="00A06003">
            <w:pPr>
              <w:ind w:left="113" w:right="113"/>
              <w:jc w:val="center"/>
              <w:rPr>
                <w:rFonts w:ascii="Times New Roman" w:hAnsi="Times New Roman"/>
              </w:rPr>
            </w:pP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p>
        </w:tc>
        <w:tc>
          <w:tcPr>
            <w:tcW w:w="426" w:type="dxa"/>
            <w:tcMar>
              <w:top w:w="28" w:type="dxa"/>
              <w:left w:w="28" w:type="dxa"/>
              <w:bottom w:w="28" w:type="dxa"/>
              <w:right w:w="28" w:type="dxa"/>
            </w:tcMar>
          </w:tcPr>
          <w:p w:rsidR="00A06003" w:rsidRPr="00064917" w:rsidRDefault="00A06003" w:rsidP="00A06003">
            <w:pPr>
              <w:jc w:val="center"/>
              <w:rPr>
                <w:rFonts w:ascii="Times New Roman" w:hAnsi="Times New Roman"/>
              </w:rPr>
            </w:pP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p>
        </w:tc>
        <w:tc>
          <w:tcPr>
            <w:tcW w:w="426" w:type="dxa"/>
            <w:tcMar>
              <w:top w:w="28" w:type="dxa"/>
              <w:left w:w="28" w:type="dxa"/>
              <w:bottom w:w="28" w:type="dxa"/>
              <w:right w:w="28" w:type="dxa"/>
            </w:tcMar>
          </w:tcPr>
          <w:p w:rsidR="00A06003" w:rsidRPr="00064917" w:rsidRDefault="00A06003" w:rsidP="00A06003">
            <w:pPr>
              <w:jc w:val="center"/>
              <w:rPr>
                <w:rFonts w:ascii="Times New Roman" w:hAnsi="Times New Roman"/>
              </w:rPr>
            </w:pP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p>
        </w:tc>
        <w:tc>
          <w:tcPr>
            <w:tcW w:w="425" w:type="dxa"/>
            <w:tcMar>
              <w:top w:w="28" w:type="dxa"/>
              <w:left w:w="28" w:type="dxa"/>
              <w:bottom w:w="28" w:type="dxa"/>
              <w:right w:w="28" w:type="dxa"/>
            </w:tcMar>
          </w:tcPr>
          <w:p w:rsidR="00A06003" w:rsidRPr="00064917" w:rsidRDefault="00A06003" w:rsidP="00A06003">
            <w:pPr>
              <w:jc w:val="center"/>
              <w:rPr>
                <w:rFonts w:ascii="Times New Roman" w:hAnsi="Times New Roman"/>
              </w:rPr>
            </w:pPr>
          </w:p>
        </w:tc>
        <w:tc>
          <w:tcPr>
            <w:tcW w:w="426" w:type="dxa"/>
            <w:tcMar>
              <w:top w:w="28" w:type="dxa"/>
              <w:left w:w="28" w:type="dxa"/>
              <w:bottom w:w="28" w:type="dxa"/>
              <w:right w:w="28" w:type="dxa"/>
            </w:tcMar>
          </w:tcPr>
          <w:p w:rsidR="00A06003" w:rsidRPr="00064917" w:rsidRDefault="00A06003" w:rsidP="00A06003">
            <w:pPr>
              <w:jc w:val="center"/>
              <w:rPr>
                <w:rFonts w:ascii="Times New Roman" w:hAnsi="Times New Roman"/>
              </w:rPr>
            </w:pPr>
          </w:p>
        </w:tc>
      </w:tr>
      <w:tr w:rsidR="00171EB7" w:rsidRPr="00064917" w:rsidTr="00E16008">
        <w:trPr>
          <w:cantSplit/>
          <w:trHeight w:val="1575"/>
        </w:trPr>
        <w:tc>
          <w:tcPr>
            <w:tcW w:w="567" w:type="dxa"/>
            <w:tcBorders>
              <w:bottom w:val="nil"/>
            </w:tcBorders>
            <w:tcMar>
              <w:top w:w="28" w:type="dxa"/>
              <w:left w:w="28" w:type="dxa"/>
              <w:bottom w:w="28" w:type="dxa"/>
              <w:right w:w="28" w:type="dxa"/>
            </w:tcMar>
          </w:tcPr>
          <w:p w:rsidR="00171EB7" w:rsidRPr="00064917" w:rsidRDefault="00171EB7" w:rsidP="00A06003">
            <w:pPr>
              <w:spacing w:after="200" w:line="276" w:lineRule="auto"/>
              <w:jc w:val="center"/>
              <w:rPr>
                <w:rFonts w:ascii="Times New Roman" w:eastAsiaTheme="minorHAnsi" w:hAnsi="Times New Roman"/>
                <w:lang w:val="en-US" w:eastAsia="en-US"/>
              </w:rPr>
            </w:pPr>
            <w:r w:rsidRPr="00064917">
              <w:rPr>
                <w:rFonts w:ascii="Times New Roman" w:eastAsiaTheme="minorHAnsi" w:hAnsi="Times New Roman"/>
                <w:lang w:val="en-US" w:eastAsia="en-US"/>
              </w:rPr>
              <w:t>3</w:t>
            </w:r>
            <w:r w:rsidRPr="00064917">
              <w:rPr>
                <w:rFonts w:ascii="Times New Roman" w:eastAsiaTheme="minorHAnsi" w:hAnsi="Times New Roman"/>
                <w:lang w:eastAsia="en-US"/>
              </w:rPr>
              <w:t>.</w:t>
            </w:r>
            <w:r w:rsidRPr="00064917">
              <w:rPr>
                <w:rFonts w:ascii="Times New Roman" w:eastAsiaTheme="minorHAnsi" w:hAnsi="Times New Roman"/>
                <w:lang w:val="en-US" w:eastAsia="en-US"/>
              </w:rPr>
              <w:t>1</w:t>
            </w:r>
          </w:p>
        </w:tc>
        <w:tc>
          <w:tcPr>
            <w:tcW w:w="3017" w:type="dxa"/>
            <w:tcBorders>
              <w:bottom w:val="nil"/>
            </w:tcBorders>
            <w:tcMar>
              <w:top w:w="28" w:type="dxa"/>
              <w:left w:w="28" w:type="dxa"/>
              <w:bottom w:w="28" w:type="dxa"/>
              <w:right w:w="28" w:type="dxa"/>
            </w:tcMar>
          </w:tcPr>
          <w:p w:rsidR="00171EB7" w:rsidRPr="00064917" w:rsidRDefault="00171EB7" w:rsidP="00A06003">
            <w:pPr>
              <w:widowControl w:val="0"/>
              <w:autoSpaceDE w:val="0"/>
              <w:autoSpaceDN w:val="0"/>
              <w:outlineLvl w:val="1"/>
              <w:rPr>
                <w:rFonts w:ascii="Times New Roman" w:hAnsi="Times New Roman"/>
              </w:rPr>
            </w:pPr>
            <w:r w:rsidRPr="00064917">
              <w:rPr>
                <w:rFonts w:ascii="Times New Roman" w:hAnsi="Times New Roman"/>
              </w:rPr>
              <w:t>Задача 1. Совершенствование деятельности ГМО РО, осуществляющих паллиативную помощь, поддерживающее лечение и оздоровительные мероприятия, в том числе:</w:t>
            </w:r>
          </w:p>
        </w:tc>
        <w:tc>
          <w:tcPr>
            <w:tcW w:w="428" w:type="dxa"/>
            <w:tcBorders>
              <w:bottom w:val="nil"/>
            </w:tcBorders>
            <w:tcMar>
              <w:top w:w="28" w:type="dxa"/>
              <w:left w:w="28" w:type="dxa"/>
              <w:bottom w:w="28" w:type="dxa"/>
              <w:right w:w="28" w:type="dxa"/>
            </w:tcMar>
            <w:textDirection w:val="btLr"/>
            <w:vAlign w:val="center"/>
          </w:tcPr>
          <w:p w:rsidR="00171EB7" w:rsidRPr="00064917" w:rsidRDefault="00171EB7" w:rsidP="00A06003">
            <w:pPr>
              <w:widowControl w:val="0"/>
              <w:autoSpaceDE w:val="0"/>
              <w:autoSpaceDN w:val="0"/>
              <w:ind w:left="113" w:right="113"/>
              <w:jc w:val="center"/>
              <w:rPr>
                <w:rFonts w:ascii="Times New Roman" w:hAnsi="Times New Roman"/>
              </w:rPr>
            </w:pPr>
          </w:p>
        </w:tc>
        <w:tc>
          <w:tcPr>
            <w:tcW w:w="420" w:type="dxa"/>
            <w:tcBorders>
              <w:bottom w:val="nil"/>
            </w:tcBorders>
            <w:tcMar>
              <w:top w:w="28" w:type="dxa"/>
              <w:left w:w="28" w:type="dxa"/>
              <w:bottom w:w="28" w:type="dxa"/>
              <w:right w:w="28" w:type="dxa"/>
            </w:tcMar>
            <w:textDirection w:val="btLr"/>
            <w:vAlign w:val="center"/>
          </w:tcPr>
          <w:p w:rsidR="00171EB7" w:rsidRPr="00064917" w:rsidRDefault="00171EB7" w:rsidP="00A0600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71EB7" w:rsidRPr="00064917" w:rsidRDefault="00171EB7" w:rsidP="00A06003">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171EB7" w:rsidRPr="00064917" w:rsidRDefault="00171EB7" w:rsidP="00A06003">
            <w:pPr>
              <w:ind w:left="113" w:right="113"/>
              <w:jc w:val="center"/>
              <w:rPr>
                <w:rFonts w:ascii="Times New Roman" w:hAnsi="Times New Roman"/>
              </w:rPr>
            </w:pPr>
            <w:r w:rsidRPr="00064917">
              <w:rPr>
                <w:rFonts w:ascii="Times New Roman" w:hAnsi="Times New Roman"/>
              </w:rPr>
              <w:t>18</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1442699,68684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332671,47274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231478,92384</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231478,92384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r>
      <w:tr w:rsidR="00171EB7" w:rsidRPr="00064917" w:rsidTr="00E16008">
        <w:trPr>
          <w:cantSplit/>
          <w:trHeight w:val="1575"/>
        </w:trPr>
        <w:tc>
          <w:tcPr>
            <w:tcW w:w="567" w:type="dxa"/>
            <w:tcBorders>
              <w:top w:val="nil"/>
              <w:bottom w:val="nil"/>
            </w:tcBorders>
            <w:tcMar>
              <w:top w:w="28" w:type="dxa"/>
              <w:left w:w="28" w:type="dxa"/>
              <w:bottom w:w="28" w:type="dxa"/>
              <w:right w:w="28" w:type="dxa"/>
            </w:tcMar>
          </w:tcPr>
          <w:p w:rsidR="00171EB7" w:rsidRPr="00064917" w:rsidRDefault="00171EB7" w:rsidP="00A06003">
            <w:pPr>
              <w:spacing w:after="200" w:line="276" w:lineRule="auto"/>
              <w:jc w:val="center"/>
              <w:rPr>
                <w:rFonts w:ascii="Times New Roman" w:eastAsiaTheme="minorHAnsi" w:hAnsi="Times New Roman"/>
                <w:lang w:val="en-US" w:eastAsia="en-US"/>
              </w:rPr>
            </w:pPr>
          </w:p>
        </w:tc>
        <w:tc>
          <w:tcPr>
            <w:tcW w:w="3017" w:type="dxa"/>
            <w:tcBorders>
              <w:top w:val="nil"/>
              <w:bottom w:val="nil"/>
            </w:tcBorders>
            <w:tcMar>
              <w:top w:w="28" w:type="dxa"/>
              <w:left w:w="28" w:type="dxa"/>
              <w:bottom w:w="28" w:type="dxa"/>
              <w:right w:w="28" w:type="dxa"/>
            </w:tcMar>
          </w:tcPr>
          <w:p w:rsidR="00171EB7" w:rsidRPr="00064917" w:rsidRDefault="00171EB7" w:rsidP="00A06003">
            <w:pPr>
              <w:widowControl w:val="0"/>
              <w:autoSpaceDE w:val="0"/>
              <w:autoSpaceDN w:val="0"/>
              <w:outlineLvl w:val="1"/>
              <w:rPr>
                <w:rFonts w:ascii="Times New Roman" w:hAnsi="Times New Roman"/>
              </w:rPr>
            </w:pPr>
          </w:p>
        </w:tc>
        <w:tc>
          <w:tcPr>
            <w:tcW w:w="428" w:type="dxa"/>
            <w:tcBorders>
              <w:top w:val="nil"/>
              <w:bottom w:val="nil"/>
            </w:tcBorders>
            <w:tcMar>
              <w:top w:w="28" w:type="dxa"/>
              <w:left w:w="28" w:type="dxa"/>
              <w:bottom w:w="28" w:type="dxa"/>
              <w:right w:w="28" w:type="dxa"/>
            </w:tcMar>
            <w:textDirection w:val="btLr"/>
            <w:vAlign w:val="center"/>
          </w:tcPr>
          <w:p w:rsidR="00171EB7" w:rsidRPr="00064917" w:rsidRDefault="00171EB7" w:rsidP="00A06003">
            <w:pPr>
              <w:widowControl w:val="0"/>
              <w:autoSpaceDE w:val="0"/>
              <w:autoSpaceDN w:val="0"/>
              <w:ind w:left="113" w:right="113"/>
              <w:jc w:val="center"/>
              <w:rPr>
                <w:rFonts w:ascii="Times New Roman" w:hAnsi="Times New Roman"/>
              </w:rPr>
            </w:pPr>
          </w:p>
        </w:tc>
        <w:tc>
          <w:tcPr>
            <w:tcW w:w="420" w:type="dxa"/>
            <w:tcBorders>
              <w:top w:val="nil"/>
              <w:bottom w:val="nil"/>
            </w:tcBorders>
            <w:tcMar>
              <w:top w:w="28" w:type="dxa"/>
              <w:left w:w="28" w:type="dxa"/>
              <w:bottom w:w="28" w:type="dxa"/>
              <w:right w:w="28" w:type="dxa"/>
            </w:tcMar>
            <w:textDirection w:val="btLr"/>
            <w:vAlign w:val="center"/>
          </w:tcPr>
          <w:p w:rsidR="00171EB7" w:rsidRPr="00064917" w:rsidRDefault="00171EB7" w:rsidP="00A0600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71EB7" w:rsidRPr="00064917" w:rsidRDefault="00171EB7" w:rsidP="00A0600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71EB7" w:rsidRPr="00064917" w:rsidRDefault="00171EB7" w:rsidP="00A06003">
            <w:pPr>
              <w:ind w:left="113" w:right="113"/>
              <w:jc w:val="center"/>
              <w:rPr>
                <w:rFonts w:ascii="Times New Roman" w:hAnsi="Times New Roman"/>
              </w:rPr>
            </w:pPr>
            <w:r w:rsidRPr="00064917">
              <w:rPr>
                <w:rFonts w:ascii="Times New Roman" w:hAnsi="Times New Roman"/>
              </w:rPr>
              <w:t>18</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1317472,78684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290929,17274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189736,62384</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189736,62384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r>
      <w:tr w:rsidR="00171EB7" w:rsidRPr="00064917" w:rsidTr="00E16008">
        <w:trPr>
          <w:cantSplit/>
          <w:trHeight w:val="1029"/>
        </w:trPr>
        <w:tc>
          <w:tcPr>
            <w:tcW w:w="567" w:type="dxa"/>
            <w:tcBorders>
              <w:top w:val="nil"/>
            </w:tcBorders>
            <w:tcMar>
              <w:top w:w="28" w:type="dxa"/>
              <w:left w:w="28" w:type="dxa"/>
              <w:bottom w:w="28" w:type="dxa"/>
              <w:right w:w="28" w:type="dxa"/>
            </w:tcMar>
          </w:tcPr>
          <w:p w:rsidR="00171EB7" w:rsidRPr="00064917" w:rsidRDefault="00171EB7" w:rsidP="00A06003">
            <w:pPr>
              <w:spacing w:after="200" w:line="276" w:lineRule="auto"/>
              <w:jc w:val="center"/>
              <w:rPr>
                <w:rFonts w:ascii="Times New Roman" w:eastAsiaTheme="minorHAnsi" w:hAnsi="Times New Roman"/>
                <w:lang w:val="en-US" w:eastAsia="en-US"/>
              </w:rPr>
            </w:pPr>
          </w:p>
        </w:tc>
        <w:tc>
          <w:tcPr>
            <w:tcW w:w="3017" w:type="dxa"/>
            <w:tcBorders>
              <w:top w:val="nil"/>
            </w:tcBorders>
            <w:tcMar>
              <w:top w:w="28" w:type="dxa"/>
              <w:left w:w="28" w:type="dxa"/>
              <w:bottom w:w="28" w:type="dxa"/>
              <w:right w:w="28" w:type="dxa"/>
            </w:tcMar>
          </w:tcPr>
          <w:p w:rsidR="00171EB7" w:rsidRPr="00064917" w:rsidRDefault="00171EB7" w:rsidP="00A06003">
            <w:pPr>
              <w:spacing w:after="200" w:line="276" w:lineRule="auto"/>
              <w:rPr>
                <w:rFonts w:ascii="Times New Roman" w:eastAsiaTheme="minorHAnsi" w:hAnsi="Times New Roman"/>
                <w:lang w:eastAsia="en-US"/>
              </w:rPr>
            </w:pPr>
          </w:p>
        </w:tc>
        <w:tc>
          <w:tcPr>
            <w:tcW w:w="428" w:type="dxa"/>
            <w:tcBorders>
              <w:top w:val="nil"/>
            </w:tcBorders>
            <w:tcMar>
              <w:top w:w="28" w:type="dxa"/>
              <w:left w:w="28" w:type="dxa"/>
              <w:bottom w:w="28" w:type="dxa"/>
              <w:right w:w="28" w:type="dxa"/>
            </w:tcMar>
            <w:textDirection w:val="btLr"/>
            <w:vAlign w:val="center"/>
          </w:tcPr>
          <w:p w:rsidR="00171EB7" w:rsidRPr="00064917" w:rsidRDefault="00171EB7" w:rsidP="00A06003">
            <w:pPr>
              <w:widowControl w:val="0"/>
              <w:autoSpaceDE w:val="0"/>
              <w:autoSpaceDN w:val="0"/>
              <w:ind w:left="113" w:right="113"/>
              <w:jc w:val="center"/>
              <w:rPr>
                <w:rFonts w:ascii="Times New Roman" w:hAnsi="Times New Roman"/>
              </w:rPr>
            </w:pPr>
          </w:p>
        </w:tc>
        <w:tc>
          <w:tcPr>
            <w:tcW w:w="420" w:type="dxa"/>
            <w:tcBorders>
              <w:top w:val="nil"/>
            </w:tcBorders>
            <w:tcMar>
              <w:top w:w="28" w:type="dxa"/>
              <w:left w:w="28" w:type="dxa"/>
              <w:bottom w:w="28" w:type="dxa"/>
              <w:right w:w="28" w:type="dxa"/>
            </w:tcMar>
            <w:textDirection w:val="btLr"/>
            <w:vAlign w:val="center"/>
          </w:tcPr>
          <w:p w:rsidR="00171EB7" w:rsidRPr="00064917" w:rsidRDefault="00171EB7" w:rsidP="00A06003">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71EB7" w:rsidRPr="00064917" w:rsidRDefault="00171EB7" w:rsidP="00A0600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171EB7" w:rsidRPr="00064917" w:rsidRDefault="00171EB7" w:rsidP="00A06003">
            <w:pPr>
              <w:ind w:left="113" w:right="113"/>
              <w:jc w:val="center"/>
              <w:rPr>
                <w:rFonts w:ascii="Times New Roman" w:hAnsi="Times New Roman"/>
              </w:rPr>
            </w:pPr>
            <w:r w:rsidRPr="00064917">
              <w:rPr>
                <w:rFonts w:ascii="Times New Roman" w:hAnsi="Times New Roman"/>
              </w:rPr>
              <w:t>18</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125226,9</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41742,3</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41742,3</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41742,3</w:t>
            </w:r>
          </w:p>
        </w:tc>
        <w:tc>
          <w:tcPr>
            <w:tcW w:w="425"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r>
      <w:tr w:rsidR="00171EB7" w:rsidRPr="00064917" w:rsidTr="0084597D">
        <w:trPr>
          <w:cantSplit/>
          <w:trHeight w:val="1539"/>
        </w:trPr>
        <w:tc>
          <w:tcPr>
            <w:tcW w:w="567" w:type="dxa"/>
            <w:tcMar>
              <w:top w:w="28" w:type="dxa"/>
              <w:left w:w="28" w:type="dxa"/>
              <w:bottom w:w="28" w:type="dxa"/>
              <w:right w:w="28" w:type="dxa"/>
            </w:tcMar>
          </w:tcPr>
          <w:p w:rsidR="00171EB7" w:rsidRPr="00064917" w:rsidRDefault="00171EB7" w:rsidP="00A0600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3.1.1</w:t>
            </w:r>
          </w:p>
        </w:tc>
        <w:tc>
          <w:tcPr>
            <w:tcW w:w="3017" w:type="dxa"/>
            <w:tcBorders>
              <w:bottom w:val="single" w:sz="4" w:space="0" w:color="auto"/>
            </w:tcBorders>
            <w:tcMar>
              <w:top w:w="28" w:type="dxa"/>
              <w:left w:w="28" w:type="dxa"/>
              <w:bottom w:w="28" w:type="dxa"/>
              <w:right w:w="28" w:type="dxa"/>
            </w:tcMar>
          </w:tcPr>
          <w:p w:rsidR="00171EB7" w:rsidRPr="00064917" w:rsidRDefault="00171EB7" w:rsidP="00A06003">
            <w:pPr>
              <w:rPr>
                <w:rFonts w:ascii="Times New Roman" w:hAnsi="Times New Roman"/>
              </w:rPr>
            </w:pPr>
            <w:r w:rsidRPr="00064917">
              <w:rPr>
                <w:rFonts w:ascii="Times New Roman" w:hAnsi="Times New Roman"/>
              </w:rPr>
              <w:t xml:space="preserve">Оказание паллиативной медицинской помощи </w:t>
            </w:r>
          </w:p>
          <w:p w:rsidR="00171EB7" w:rsidRPr="00064917" w:rsidRDefault="00171EB7" w:rsidP="00A06003">
            <w:pPr>
              <w:rPr>
                <w:rFonts w:ascii="Times New Roman" w:hAnsi="Times New Roman"/>
              </w:rPr>
            </w:pPr>
            <w:r w:rsidRPr="00064917">
              <w:rPr>
                <w:rFonts w:ascii="Times New Roman" w:hAnsi="Times New Roman"/>
              </w:rPr>
              <w:t>(субсидии на финансовое обеспечение выполнения государственного задания)</w:t>
            </w:r>
          </w:p>
        </w:tc>
        <w:tc>
          <w:tcPr>
            <w:tcW w:w="428" w:type="dxa"/>
            <w:tcBorders>
              <w:bottom w:val="single" w:sz="4" w:space="0" w:color="auto"/>
            </w:tcBorders>
            <w:tcMar>
              <w:top w:w="28" w:type="dxa"/>
              <w:left w:w="28" w:type="dxa"/>
              <w:bottom w:w="28" w:type="dxa"/>
              <w:right w:w="28" w:type="dxa"/>
            </w:tcMar>
            <w:textDirection w:val="btLr"/>
            <w:vAlign w:val="center"/>
          </w:tcPr>
          <w:p w:rsidR="00171EB7" w:rsidRPr="00064917" w:rsidRDefault="00171EB7" w:rsidP="00A0600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171EB7" w:rsidRPr="00064917" w:rsidRDefault="00171EB7" w:rsidP="00A06003">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Borders>
              <w:bottom w:val="single" w:sz="4" w:space="0" w:color="auto"/>
            </w:tcBorders>
            <w:tcMar>
              <w:top w:w="28" w:type="dxa"/>
              <w:left w:w="28" w:type="dxa"/>
              <w:bottom w:w="28" w:type="dxa"/>
              <w:right w:w="28" w:type="dxa"/>
            </w:tcMar>
            <w:textDirection w:val="btLr"/>
            <w:vAlign w:val="center"/>
          </w:tcPr>
          <w:p w:rsidR="00171EB7" w:rsidRPr="00064917" w:rsidRDefault="00171EB7" w:rsidP="00A0600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71EB7" w:rsidRPr="00064917" w:rsidRDefault="00171EB7" w:rsidP="00A06003">
            <w:pPr>
              <w:ind w:left="113" w:right="113"/>
              <w:jc w:val="center"/>
              <w:rPr>
                <w:rFonts w:ascii="Times New Roman" w:hAnsi="Times New Roman"/>
              </w:rPr>
            </w:pPr>
            <w:r w:rsidRPr="00064917">
              <w:rPr>
                <w:rFonts w:ascii="Times New Roman" w:hAnsi="Times New Roman"/>
              </w:rPr>
              <w:t>18</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1300396,39138</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285237,04092</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184044,49202</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184044,49202</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r>
      <w:tr w:rsidR="00091A34" w:rsidRPr="00064917" w:rsidTr="00D50B48">
        <w:trPr>
          <w:cantSplit/>
          <w:trHeight w:val="1453"/>
        </w:trPr>
        <w:tc>
          <w:tcPr>
            <w:tcW w:w="567" w:type="dxa"/>
            <w:vMerge w:val="restart"/>
            <w:tcMar>
              <w:top w:w="28" w:type="dxa"/>
              <w:left w:w="28" w:type="dxa"/>
              <w:bottom w:w="28" w:type="dxa"/>
              <w:right w:w="28" w:type="dxa"/>
            </w:tcMar>
          </w:tcPr>
          <w:p w:rsidR="00091A34" w:rsidRPr="00064917" w:rsidRDefault="00091A34" w:rsidP="00A06003">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3.1.2</w:t>
            </w:r>
          </w:p>
        </w:tc>
        <w:tc>
          <w:tcPr>
            <w:tcW w:w="3017" w:type="dxa"/>
            <w:tcMar>
              <w:top w:w="28" w:type="dxa"/>
              <w:left w:w="28" w:type="dxa"/>
              <w:bottom w:w="28" w:type="dxa"/>
              <w:right w:w="28" w:type="dxa"/>
            </w:tcMar>
          </w:tcPr>
          <w:p w:rsidR="00091A34" w:rsidRPr="00064917" w:rsidRDefault="00091A34" w:rsidP="000F2FCE">
            <w:pPr>
              <w:widowControl w:val="0"/>
              <w:autoSpaceDE w:val="0"/>
              <w:autoSpaceDN w:val="0"/>
              <w:rPr>
                <w:rFonts w:ascii="Times New Roman" w:hAnsi="Times New Roman"/>
              </w:rPr>
            </w:pPr>
            <w:r w:rsidRPr="00064917">
              <w:rPr>
                <w:rFonts w:ascii="Times New Roman" w:hAnsi="Times New Roman"/>
              </w:rPr>
              <w:t xml:space="preserve">Обеспечение пациентов, нуждающихся в оказании паллиативной медицинской помощи, лекарственными </w:t>
            </w:r>
            <w:r w:rsidR="00D50B48" w:rsidRPr="00064917">
              <w:rPr>
                <w:rFonts w:ascii="Times New Roman" w:hAnsi="Times New Roman"/>
              </w:rPr>
              <w:t>препаратами для купирования тяжелых симптомов заболевания, в том числе для обезболивания,</w:t>
            </w:r>
          </w:p>
        </w:tc>
        <w:tc>
          <w:tcPr>
            <w:tcW w:w="428" w:type="dxa"/>
            <w:vMerge w:val="restart"/>
            <w:tcMar>
              <w:top w:w="28" w:type="dxa"/>
              <w:left w:w="28" w:type="dxa"/>
              <w:bottom w:w="28" w:type="dxa"/>
              <w:right w:w="28" w:type="dxa"/>
            </w:tcMar>
            <w:textDirection w:val="btLr"/>
            <w:vAlign w:val="center"/>
          </w:tcPr>
          <w:p w:rsidR="00091A34" w:rsidRPr="00064917" w:rsidRDefault="00091A34" w:rsidP="00A0600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vMerge w:val="restart"/>
            <w:tcMar>
              <w:top w:w="28" w:type="dxa"/>
              <w:left w:w="28" w:type="dxa"/>
              <w:bottom w:w="28" w:type="dxa"/>
              <w:right w:w="28" w:type="dxa"/>
            </w:tcMar>
            <w:textDirection w:val="btLr"/>
            <w:vAlign w:val="center"/>
          </w:tcPr>
          <w:p w:rsidR="00091A34" w:rsidRPr="00064917" w:rsidRDefault="00091A34" w:rsidP="00A06003">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Borders>
              <w:bottom w:val="single" w:sz="4" w:space="0" w:color="auto"/>
            </w:tcBorders>
            <w:tcMar>
              <w:top w:w="28" w:type="dxa"/>
              <w:left w:w="28" w:type="dxa"/>
              <w:bottom w:w="28" w:type="dxa"/>
              <w:right w:w="28" w:type="dxa"/>
            </w:tcMar>
            <w:textDirection w:val="btLr"/>
            <w:vAlign w:val="center"/>
          </w:tcPr>
          <w:p w:rsidR="00091A34" w:rsidRPr="00064917" w:rsidRDefault="00091A34" w:rsidP="00A0600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091A34" w:rsidRPr="00064917" w:rsidRDefault="00091A34" w:rsidP="00A06003">
            <w:pPr>
              <w:ind w:left="113" w:right="113"/>
              <w:jc w:val="center"/>
              <w:rPr>
                <w:rFonts w:ascii="Times New Roman" w:hAnsi="Times New Roman"/>
              </w:rPr>
            </w:pPr>
            <w:r w:rsidRPr="00064917">
              <w:rPr>
                <w:rFonts w:ascii="Times New Roman" w:hAnsi="Times New Roman"/>
              </w:rPr>
              <w:t>18</w:t>
            </w:r>
          </w:p>
        </w:tc>
        <w:tc>
          <w:tcPr>
            <w:tcW w:w="425"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17076,39546</w:t>
            </w:r>
          </w:p>
        </w:tc>
        <w:tc>
          <w:tcPr>
            <w:tcW w:w="425"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5692,13182</w:t>
            </w:r>
          </w:p>
        </w:tc>
        <w:tc>
          <w:tcPr>
            <w:tcW w:w="425"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5692,13182</w:t>
            </w:r>
          </w:p>
        </w:tc>
        <w:tc>
          <w:tcPr>
            <w:tcW w:w="426"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5692,13182</w:t>
            </w:r>
          </w:p>
        </w:tc>
        <w:tc>
          <w:tcPr>
            <w:tcW w:w="425"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0</w:t>
            </w:r>
          </w:p>
        </w:tc>
      </w:tr>
      <w:tr w:rsidR="00091A34" w:rsidRPr="00064917" w:rsidTr="008F4892">
        <w:trPr>
          <w:cantSplit/>
          <w:trHeight w:val="1171"/>
        </w:trPr>
        <w:tc>
          <w:tcPr>
            <w:tcW w:w="567" w:type="dxa"/>
            <w:vMerge/>
            <w:tcMar>
              <w:top w:w="28" w:type="dxa"/>
              <w:left w:w="28" w:type="dxa"/>
              <w:bottom w:w="28" w:type="dxa"/>
              <w:right w:w="28" w:type="dxa"/>
            </w:tcMar>
          </w:tcPr>
          <w:p w:rsidR="00091A34" w:rsidRPr="00064917" w:rsidRDefault="00091A34" w:rsidP="00A06003">
            <w:pPr>
              <w:spacing w:after="200" w:line="276" w:lineRule="auto"/>
              <w:jc w:val="center"/>
              <w:rPr>
                <w:rFonts w:ascii="Times New Roman" w:eastAsiaTheme="minorHAnsi" w:hAnsi="Times New Roman"/>
                <w:lang w:eastAsia="en-US"/>
              </w:rPr>
            </w:pPr>
          </w:p>
        </w:tc>
        <w:tc>
          <w:tcPr>
            <w:tcW w:w="3017" w:type="dxa"/>
            <w:tcBorders>
              <w:bottom w:val="single" w:sz="4" w:space="0" w:color="auto"/>
            </w:tcBorders>
            <w:tcMar>
              <w:top w:w="28" w:type="dxa"/>
              <w:left w:w="28" w:type="dxa"/>
              <w:bottom w:w="28" w:type="dxa"/>
              <w:right w:w="28" w:type="dxa"/>
            </w:tcMar>
          </w:tcPr>
          <w:p w:rsidR="00091A34" w:rsidRPr="00064917" w:rsidRDefault="000F2FCE" w:rsidP="003F3355">
            <w:pPr>
              <w:autoSpaceDE w:val="0"/>
              <w:autoSpaceDN w:val="0"/>
              <w:adjustRightInd w:val="0"/>
              <w:outlineLvl w:val="1"/>
              <w:rPr>
                <w:rFonts w:ascii="Times New Roman" w:hAnsi="Times New Roman"/>
              </w:rPr>
            </w:pPr>
            <w:r w:rsidRPr="00064917">
              <w:rPr>
                <w:rFonts w:ascii="Times New Roman" w:hAnsi="Times New Roman"/>
              </w:rPr>
              <w:t>обеспечение медицинских организаций подведомственных Минздраву РО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оснащение (переоснащение, дооснащение) медицинских организаций, подведомственных Минздраву РО, имеющих структурные подразделения, оказывающие специализированную паллиативную медицинскую помощь, в соответствии со стандартами оснащения, предусмотренными положением об организации паллиативной медицинской помощи, предусмотренным частью 5 статьи 36 Федерального закона «Об основах охраны здоровья граждан в Российской Федерации», медицинскими изделиями, в том числе предназначенными для поддержания функций органов и систем организма человека, предоставляемыми для использования на дому</w:t>
            </w:r>
          </w:p>
        </w:tc>
        <w:tc>
          <w:tcPr>
            <w:tcW w:w="428" w:type="dxa"/>
            <w:vMerge/>
            <w:tcBorders>
              <w:bottom w:val="single" w:sz="4" w:space="0" w:color="auto"/>
            </w:tcBorders>
            <w:tcMar>
              <w:top w:w="28" w:type="dxa"/>
              <w:left w:w="28" w:type="dxa"/>
              <w:bottom w:w="28" w:type="dxa"/>
              <w:right w:w="28" w:type="dxa"/>
            </w:tcMar>
            <w:textDirection w:val="btLr"/>
            <w:vAlign w:val="center"/>
          </w:tcPr>
          <w:p w:rsidR="00091A34" w:rsidRPr="00064917" w:rsidRDefault="00091A34" w:rsidP="00A06003">
            <w:pPr>
              <w:widowControl w:val="0"/>
              <w:autoSpaceDE w:val="0"/>
              <w:autoSpaceDN w:val="0"/>
              <w:ind w:left="113" w:right="113"/>
              <w:jc w:val="center"/>
              <w:rPr>
                <w:rFonts w:ascii="Times New Roman" w:hAnsi="Times New Roman"/>
              </w:rPr>
            </w:pPr>
          </w:p>
        </w:tc>
        <w:tc>
          <w:tcPr>
            <w:tcW w:w="420" w:type="dxa"/>
            <w:vMerge/>
            <w:tcBorders>
              <w:bottom w:val="single" w:sz="4" w:space="0" w:color="auto"/>
            </w:tcBorders>
            <w:tcMar>
              <w:top w:w="28" w:type="dxa"/>
              <w:left w:w="28" w:type="dxa"/>
              <w:bottom w:w="28" w:type="dxa"/>
              <w:right w:w="28" w:type="dxa"/>
            </w:tcMar>
            <w:textDirection w:val="btLr"/>
            <w:vAlign w:val="center"/>
          </w:tcPr>
          <w:p w:rsidR="00091A34" w:rsidRPr="00064917" w:rsidRDefault="00091A34" w:rsidP="00A06003">
            <w:pPr>
              <w:widowControl w:val="0"/>
              <w:autoSpaceDE w:val="0"/>
              <w:autoSpaceDN w:val="0"/>
              <w:ind w:left="113" w:right="113"/>
              <w:jc w:val="center"/>
              <w:rPr>
                <w:rFonts w:ascii="Times New Roman" w:hAnsi="Times New Roman"/>
              </w:rPr>
            </w:pPr>
          </w:p>
        </w:tc>
        <w:tc>
          <w:tcPr>
            <w:tcW w:w="425" w:type="dxa"/>
            <w:tcBorders>
              <w:top w:val="single" w:sz="4" w:space="0" w:color="auto"/>
            </w:tcBorders>
            <w:tcMar>
              <w:top w:w="28" w:type="dxa"/>
              <w:left w:w="28" w:type="dxa"/>
              <w:bottom w:w="28" w:type="dxa"/>
              <w:right w:w="28" w:type="dxa"/>
            </w:tcMar>
            <w:textDirection w:val="btLr"/>
            <w:vAlign w:val="center"/>
          </w:tcPr>
          <w:p w:rsidR="00091A34" w:rsidRPr="00064917" w:rsidRDefault="00091A34" w:rsidP="00A0600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091A34" w:rsidRPr="00064917" w:rsidRDefault="00091A34" w:rsidP="00A06003">
            <w:pPr>
              <w:ind w:left="113" w:right="113"/>
              <w:jc w:val="center"/>
              <w:rPr>
                <w:rFonts w:ascii="Times New Roman" w:hAnsi="Times New Roman"/>
              </w:rPr>
            </w:pPr>
            <w:r w:rsidRPr="00064917">
              <w:rPr>
                <w:rFonts w:ascii="Times New Roman" w:hAnsi="Times New Roman"/>
              </w:rPr>
              <w:t>18</w:t>
            </w:r>
          </w:p>
        </w:tc>
        <w:tc>
          <w:tcPr>
            <w:tcW w:w="425" w:type="dxa"/>
            <w:tcMar>
              <w:top w:w="28" w:type="dxa"/>
              <w:left w:w="28" w:type="dxa"/>
              <w:bottom w:w="28" w:type="dxa"/>
              <w:right w:w="28" w:type="dxa"/>
            </w:tcMar>
            <w:textDirection w:val="btLr"/>
            <w:vAlign w:val="center"/>
          </w:tcPr>
          <w:p w:rsidR="00091A34" w:rsidRPr="00064917" w:rsidRDefault="00091A34" w:rsidP="00AD1E01">
            <w:pPr>
              <w:ind w:left="113" w:right="113"/>
              <w:jc w:val="center"/>
              <w:rPr>
                <w:rFonts w:ascii="Times New Roman" w:hAnsi="Times New Roman"/>
                <w:color w:val="000000"/>
              </w:rPr>
            </w:pPr>
            <w:r w:rsidRPr="00064917">
              <w:rPr>
                <w:rFonts w:ascii="Times New Roman" w:hAnsi="Times New Roman"/>
                <w:color w:val="000000"/>
              </w:rPr>
              <w:t>125226,9</w:t>
            </w:r>
          </w:p>
        </w:tc>
        <w:tc>
          <w:tcPr>
            <w:tcW w:w="425" w:type="dxa"/>
            <w:tcMar>
              <w:top w:w="28" w:type="dxa"/>
              <w:left w:w="28" w:type="dxa"/>
              <w:bottom w:w="28" w:type="dxa"/>
              <w:right w:w="28" w:type="dxa"/>
            </w:tcMar>
            <w:textDirection w:val="btLr"/>
            <w:vAlign w:val="center"/>
          </w:tcPr>
          <w:p w:rsidR="00091A34" w:rsidRPr="00064917" w:rsidRDefault="00091A34" w:rsidP="00AD1E01">
            <w:pPr>
              <w:ind w:left="113" w:right="113"/>
              <w:jc w:val="center"/>
              <w:rPr>
                <w:rFonts w:ascii="Times New Roman" w:hAnsi="Times New Roman"/>
                <w:color w:val="000000"/>
              </w:rPr>
            </w:pPr>
            <w:r w:rsidRPr="00064917">
              <w:rPr>
                <w:rFonts w:ascii="Times New Roman" w:hAnsi="Times New Roman"/>
                <w:color w:val="000000"/>
              </w:rPr>
              <w:t>41742,3</w:t>
            </w:r>
          </w:p>
        </w:tc>
        <w:tc>
          <w:tcPr>
            <w:tcW w:w="425" w:type="dxa"/>
            <w:tcMar>
              <w:top w:w="28" w:type="dxa"/>
              <w:left w:w="28" w:type="dxa"/>
              <w:bottom w:w="28" w:type="dxa"/>
              <w:right w:w="28" w:type="dxa"/>
            </w:tcMar>
            <w:textDirection w:val="btLr"/>
            <w:vAlign w:val="center"/>
          </w:tcPr>
          <w:p w:rsidR="00091A34" w:rsidRPr="00064917" w:rsidRDefault="00091A34" w:rsidP="00AD1E01">
            <w:pPr>
              <w:ind w:left="113" w:right="113"/>
              <w:jc w:val="center"/>
              <w:rPr>
                <w:rFonts w:ascii="Times New Roman" w:hAnsi="Times New Roman"/>
                <w:color w:val="000000"/>
              </w:rPr>
            </w:pPr>
            <w:r w:rsidRPr="00064917">
              <w:rPr>
                <w:rFonts w:ascii="Times New Roman" w:hAnsi="Times New Roman"/>
                <w:color w:val="000000"/>
              </w:rPr>
              <w:t>41742,3</w:t>
            </w:r>
          </w:p>
        </w:tc>
        <w:tc>
          <w:tcPr>
            <w:tcW w:w="426" w:type="dxa"/>
            <w:tcMar>
              <w:top w:w="28" w:type="dxa"/>
              <w:left w:w="28" w:type="dxa"/>
              <w:bottom w:w="28" w:type="dxa"/>
              <w:right w:w="28" w:type="dxa"/>
            </w:tcMar>
            <w:textDirection w:val="btLr"/>
            <w:vAlign w:val="center"/>
          </w:tcPr>
          <w:p w:rsidR="00091A34" w:rsidRPr="00064917" w:rsidRDefault="00091A34" w:rsidP="00AD1E01">
            <w:pPr>
              <w:ind w:left="113" w:right="113"/>
              <w:jc w:val="center"/>
              <w:rPr>
                <w:rFonts w:ascii="Times New Roman" w:hAnsi="Times New Roman"/>
                <w:color w:val="000000"/>
              </w:rPr>
            </w:pPr>
            <w:r w:rsidRPr="00064917">
              <w:rPr>
                <w:rFonts w:ascii="Times New Roman" w:hAnsi="Times New Roman"/>
                <w:color w:val="000000"/>
              </w:rPr>
              <w:t>41742,3</w:t>
            </w:r>
          </w:p>
        </w:tc>
        <w:tc>
          <w:tcPr>
            <w:tcW w:w="425"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bCs/>
                <w:color w:val="000000"/>
              </w:rPr>
            </w:pPr>
            <w:r w:rsidRPr="00064917">
              <w:rPr>
                <w:rFonts w:ascii="Times New Roman" w:hAnsi="Times New Roman"/>
                <w:bCs/>
                <w:color w:val="000000"/>
              </w:rPr>
              <w:t>0</w:t>
            </w:r>
          </w:p>
        </w:tc>
        <w:tc>
          <w:tcPr>
            <w:tcW w:w="425"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091A34" w:rsidRPr="00064917" w:rsidRDefault="00091A34" w:rsidP="00171EB7">
            <w:pPr>
              <w:ind w:left="113" w:right="113"/>
              <w:jc w:val="center"/>
              <w:rPr>
                <w:rFonts w:ascii="Times New Roman" w:hAnsi="Times New Roman"/>
                <w:color w:val="000000"/>
              </w:rPr>
            </w:pPr>
            <w:r w:rsidRPr="00064917">
              <w:rPr>
                <w:rFonts w:ascii="Times New Roman" w:hAnsi="Times New Roman"/>
                <w:color w:val="000000"/>
              </w:rPr>
              <w:t>0</w:t>
            </w:r>
          </w:p>
        </w:tc>
      </w:tr>
      <w:tr w:rsidR="00171EB7" w:rsidRPr="00064917" w:rsidTr="00CF7AB3">
        <w:trPr>
          <w:cantSplit/>
          <w:trHeight w:val="1567"/>
        </w:trPr>
        <w:tc>
          <w:tcPr>
            <w:tcW w:w="4432" w:type="dxa"/>
            <w:gridSpan w:val="4"/>
            <w:tcBorders>
              <w:bottom w:val="nil"/>
            </w:tcBorders>
            <w:tcMar>
              <w:top w:w="28" w:type="dxa"/>
              <w:left w:w="28" w:type="dxa"/>
              <w:bottom w:w="28" w:type="dxa"/>
              <w:right w:w="28" w:type="dxa"/>
            </w:tcMar>
          </w:tcPr>
          <w:p w:rsidR="00171EB7" w:rsidRPr="00064917" w:rsidRDefault="00964425" w:rsidP="00A06003">
            <w:pPr>
              <w:widowControl w:val="0"/>
              <w:autoSpaceDE w:val="0"/>
              <w:autoSpaceDN w:val="0"/>
              <w:ind w:left="113" w:right="113"/>
              <w:rPr>
                <w:rFonts w:ascii="Times New Roman" w:hAnsi="Times New Roman"/>
              </w:rPr>
            </w:pPr>
            <w:r w:rsidRPr="00064917">
              <w:rPr>
                <w:rFonts w:ascii="Times New Roman" w:hAnsi="Times New Roman"/>
              </w:rPr>
              <w:t>Всего по комплексу процессных мероприятий</w:t>
            </w:r>
          </w:p>
        </w:tc>
        <w:tc>
          <w:tcPr>
            <w:tcW w:w="425" w:type="dxa"/>
            <w:tcMar>
              <w:top w:w="28" w:type="dxa"/>
              <w:left w:w="28" w:type="dxa"/>
              <w:bottom w:w="28" w:type="dxa"/>
              <w:right w:w="28" w:type="dxa"/>
            </w:tcMar>
            <w:textDirection w:val="btLr"/>
            <w:vAlign w:val="center"/>
          </w:tcPr>
          <w:p w:rsidR="00171EB7" w:rsidRPr="00064917" w:rsidRDefault="00171EB7" w:rsidP="00A06003">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171EB7" w:rsidRPr="00064917" w:rsidRDefault="00171EB7" w:rsidP="00A06003">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1442699,68684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332671,47274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231478,92384</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231478,92384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r>
      <w:tr w:rsidR="00171EB7" w:rsidRPr="00064917" w:rsidTr="00CF7AB3">
        <w:trPr>
          <w:cantSplit/>
          <w:trHeight w:hRule="exact" w:val="1530"/>
        </w:trPr>
        <w:tc>
          <w:tcPr>
            <w:tcW w:w="4432" w:type="dxa"/>
            <w:gridSpan w:val="4"/>
            <w:tcBorders>
              <w:top w:val="nil"/>
              <w:bottom w:val="nil"/>
            </w:tcBorders>
            <w:tcMar>
              <w:top w:w="28" w:type="dxa"/>
              <w:left w:w="28" w:type="dxa"/>
              <w:bottom w:w="28" w:type="dxa"/>
              <w:right w:w="28" w:type="dxa"/>
            </w:tcMar>
          </w:tcPr>
          <w:p w:rsidR="00171EB7" w:rsidRPr="00064917" w:rsidRDefault="00171EB7" w:rsidP="00A06003">
            <w:pPr>
              <w:widowControl w:val="0"/>
              <w:autoSpaceDE w:val="0"/>
              <w:autoSpaceDN w:val="0"/>
              <w:ind w:left="113" w:right="113"/>
              <w:rPr>
                <w:rFonts w:ascii="Times New Roman" w:hAnsi="Times New Roman"/>
              </w:rPr>
            </w:pPr>
          </w:p>
        </w:tc>
        <w:tc>
          <w:tcPr>
            <w:tcW w:w="425" w:type="dxa"/>
            <w:tcMar>
              <w:top w:w="28" w:type="dxa"/>
              <w:left w:w="28" w:type="dxa"/>
              <w:bottom w:w="28" w:type="dxa"/>
              <w:right w:w="28" w:type="dxa"/>
            </w:tcMar>
            <w:textDirection w:val="btLr"/>
            <w:vAlign w:val="center"/>
          </w:tcPr>
          <w:p w:rsidR="00171EB7" w:rsidRPr="00064917" w:rsidRDefault="00171EB7" w:rsidP="00A0600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71EB7" w:rsidRPr="00064917" w:rsidRDefault="00171EB7" w:rsidP="00A06003">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1317472,78684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290929,17274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189736,62384</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189736,62384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r>
      <w:tr w:rsidR="00171EB7" w:rsidRPr="00064917" w:rsidTr="00CF7AB3">
        <w:trPr>
          <w:cantSplit/>
          <w:trHeight w:val="1028"/>
        </w:trPr>
        <w:tc>
          <w:tcPr>
            <w:tcW w:w="4432" w:type="dxa"/>
            <w:gridSpan w:val="4"/>
            <w:tcBorders>
              <w:top w:val="nil"/>
              <w:bottom w:val="single" w:sz="4" w:space="0" w:color="auto"/>
            </w:tcBorders>
            <w:tcMar>
              <w:top w:w="28" w:type="dxa"/>
              <w:left w:w="28" w:type="dxa"/>
              <w:bottom w:w="28" w:type="dxa"/>
              <w:right w:w="28" w:type="dxa"/>
            </w:tcMar>
          </w:tcPr>
          <w:p w:rsidR="00171EB7" w:rsidRPr="00064917" w:rsidRDefault="00171EB7" w:rsidP="00A06003">
            <w:pPr>
              <w:widowControl w:val="0"/>
              <w:autoSpaceDE w:val="0"/>
              <w:autoSpaceDN w:val="0"/>
              <w:ind w:left="113" w:right="113"/>
              <w:rPr>
                <w:rFonts w:ascii="Times New Roman" w:hAnsi="Times New Roman"/>
              </w:rPr>
            </w:pPr>
          </w:p>
        </w:tc>
        <w:tc>
          <w:tcPr>
            <w:tcW w:w="425" w:type="dxa"/>
            <w:tcMar>
              <w:top w:w="28" w:type="dxa"/>
              <w:left w:w="28" w:type="dxa"/>
              <w:bottom w:w="28" w:type="dxa"/>
              <w:right w:w="28" w:type="dxa"/>
            </w:tcMar>
            <w:textDirection w:val="btLr"/>
            <w:vAlign w:val="center"/>
          </w:tcPr>
          <w:p w:rsidR="00171EB7" w:rsidRPr="00064917" w:rsidRDefault="00171EB7" w:rsidP="00A0600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171EB7" w:rsidRPr="00064917" w:rsidRDefault="00171EB7" w:rsidP="00A06003">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71EB7" w:rsidRPr="00064917" w:rsidRDefault="00171EB7" w:rsidP="00AD1E01">
            <w:pPr>
              <w:ind w:left="113" w:right="113"/>
              <w:jc w:val="center"/>
              <w:rPr>
                <w:rFonts w:ascii="Times New Roman" w:hAnsi="Times New Roman"/>
                <w:color w:val="000000"/>
              </w:rPr>
            </w:pPr>
            <w:r w:rsidRPr="00064917">
              <w:rPr>
                <w:rFonts w:ascii="Times New Roman" w:hAnsi="Times New Roman"/>
                <w:color w:val="000000"/>
              </w:rPr>
              <w:t>125226,9</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41742,3</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41742,3</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41742,3</w:t>
            </w:r>
          </w:p>
        </w:tc>
        <w:tc>
          <w:tcPr>
            <w:tcW w:w="425"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r>
      <w:tr w:rsidR="00171EB7" w:rsidRPr="00064917" w:rsidTr="00793F62">
        <w:trPr>
          <w:cantSplit/>
          <w:trHeight w:val="1497"/>
        </w:trPr>
        <w:tc>
          <w:tcPr>
            <w:tcW w:w="4432" w:type="dxa"/>
            <w:gridSpan w:val="4"/>
            <w:tcBorders>
              <w:bottom w:val="nil"/>
            </w:tcBorders>
            <w:tcMar>
              <w:top w:w="28" w:type="dxa"/>
              <w:left w:w="28" w:type="dxa"/>
              <w:bottom w:w="28" w:type="dxa"/>
              <w:right w:w="28" w:type="dxa"/>
            </w:tcMar>
          </w:tcPr>
          <w:p w:rsidR="00171EB7" w:rsidRPr="00064917" w:rsidRDefault="00171EB7" w:rsidP="00A06003">
            <w:pPr>
              <w:widowControl w:val="0"/>
              <w:autoSpaceDE w:val="0"/>
              <w:autoSpaceDN w:val="0"/>
              <w:ind w:left="113" w:right="113"/>
              <w:rPr>
                <w:rFonts w:ascii="Times New Roman" w:hAnsi="Times New Roman"/>
              </w:rPr>
            </w:pPr>
            <w:r w:rsidRPr="00064917">
              <w:rPr>
                <w:rFonts w:ascii="Times New Roman" w:eastAsiaTheme="minorHAnsi" w:hAnsi="Times New Roman"/>
                <w:lang w:eastAsia="en-US"/>
              </w:rPr>
              <w:lastRenderedPageBreak/>
              <w:t>Итого по подпрограмме</w:t>
            </w:r>
          </w:p>
        </w:tc>
        <w:tc>
          <w:tcPr>
            <w:tcW w:w="425" w:type="dxa"/>
            <w:tcMar>
              <w:top w:w="28" w:type="dxa"/>
              <w:left w:w="28" w:type="dxa"/>
              <w:bottom w:w="28" w:type="dxa"/>
              <w:right w:w="28" w:type="dxa"/>
            </w:tcMar>
            <w:textDirection w:val="btLr"/>
            <w:vAlign w:val="center"/>
          </w:tcPr>
          <w:p w:rsidR="00171EB7" w:rsidRPr="00064917" w:rsidRDefault="00171EB7" w:rsidP="00A06003">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171EB7" w:rsidRPr="00064917" w:rsidRDefault="00171EB7" w:rsidP="00A06003">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1442699,68684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332671,47274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231478,92384</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231478,92384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r>
      <w:tr w:rsidR="00171EB7" w:rsidRPr="00064917" w:rsidTr="00171EB7">
        <w:trPr>
          <w:cantSplit/>
          <w:trHeight w:val="1486"/>
        </w:trPr>
        <w:tc>
          <w:tcPr>
            <w:tcW w:w="4432" w:type="dxa"/>
            <w:gridSpan w:val="4"/>
            <w:tcBorders>
              <w:top w:val="nil"/>
              <w:bottom w:val="nil"/>
            </w:tcBorders>
            <w:tcMar>
              <w:top w:w="28" w:type="dxa"/>
              <w:left w:w="28" w:type="dxa"/>
              <w:bottom w:w="28" w:type="dxa"/>
              <w:right w:w="28" w:type="dxa"/>
            </w:tcMar>
          </w:tcPr>
          <w:p w:rsidR="00171EB7" w:rsidRPr="00064917" w:rsidRDefault="00171EB7" w:rsidP="00A06003">
            <w:pPr>
              <w:widowControl w:val="0"/>
              <w:autoSpaceDE w:val="0"/>
              <w:autoSpaceDN w:val="0"/>
              <w:ind w:left="113" w:right="113"/>
              <w:rPr>
                <w:rFonts w:ascii="Times New Roman" w:eastAsiaTheme="minorHAnsi" w:hAnsi="Times New Roman"/>
                <w:lang w:eastAsia="en-US"/>
              </w:rPr>
            </w:pPr>
          </w:p>
        </w:tc>
        <w:tc>
          <w:tcPr>
            <w:tcW w:w="425" w:type="dxa"/>
            <w:tcMar>
              <w:top w:w="28" w:type="dxa"/>
              <w:left w:w="28" w:type="dxa"/>
              <w:bottom w:w="28" w:type="dxa"/>
              <w:right w:w="28" w:type="dxa"/>
            </w:tcMar>
            <w:textDirection w:val="btLr"/>
            <w:vAlign w:val="center"/>
          </w:tcPr>
          <w:p w:rsidR="00171EB7" w:rsidRPr="00064917" w:rsidRDefault="00171EB7" w:rsidP="00A06003">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71EB7" w:rsidRPr="00064917" w:rsidRDefault="00171EB7" w:rsidP="00A06003">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1317472,78684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290929,17274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189736,62384</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189736,62384</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107845,06107</w:t>
            </w:r>
          </w:p>
        </w:tc>
      </w:tr>
      <w:tr w:rsidR="00171EB7" w:rsidRPr="00064917" w:rsidTr="00793F62">
        <w:trPr>
          <w:cantSplit/>
          <w:trHeight w:val="994"/>
        </w:trPr>
        <w:tc>
          <w:tcPr>
            <w:tcW w:w="4432" w:type="dxa"/>
            <w:gridSpan w:val="4"/>
            <w:tcBorders>
              <w:top w:val="nil"/>
              <w:bottom w:val="single" w:sz="4" w:space="0" w:color="auto"/>
            </w:tcBorders>
            <w:tcMar>
              <w:top w:w="28" w:type="dxa"/>
              <w:left w:w="28" w:type="dxa"/>
              <w:bottom w:w="28" w:type="dxa"/>
              <w:right w:w="28" w:type="dxa"/>
            </w:tcMar>
          </w:tcPr>
          <w:p w:rsidR="00171EB7" w:rsidRPr="00064917" w:rsidRDefault="00171EB7" w:rsidP="00A06003">
            <w:pPr>
              <w:widowControl w:val="0"/>
              <w:autoSpaceDE w:val="0"/>
              <w:autoSpaceDN w:val="0"/>
              <w:ind w:left="113" w:right="113"/>
              <w:rPr>
                <w:rFonts w:ascii="Times New Roman" w:eastAsiaTheme="minorHAnsi" w:hAnsi="Times New Roman"/>
                <w:lang w:eastAsia="en-US"/>
              </w:rPr>
            </w:pPr>
          </w:p>
        </w:tc>
        <w:tc>
          <w:tcPr>
            <w:tcW w:w="425" w:type="dxa"/>
            <w:tcMar>
              <w:top w:w="28" w:type="dxa"/>
              <w:left w:w="28" w:type="dxa"/>
              <w:bottom w:w="28" w:type="dxa"/>
              <w:right w:w="28" w:type="dxa"/>
            </w:tcMar>
            <w:textDirection w:val="btLr"/>
            <w:vAlign w:val="center"/>
          </w:tcPr>
          <w:p w:rsidR="00171EB7" w:rsidRPr="00064917" w:rsidRDefault="00171EB7" w:rsidP="00A06003">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171EB7" w:rsidRPr="00064917" w:rsidRDefault="00171EB7" w:rsidP="00A06003">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125226,9</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41742,3</w:t>
            </w:r>
          </w:p>
        </w:tc>
        <w:tc>
          <w:tcPr>
            <w:tcW w:w="425"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41742,3</w:t>
            </w:r>
          </w:p>
        </w:tc>
        <w:tc>
          <w:tcPr>
            <w:tcW w:w="426" w:type="dxa"/>
            <w:tcMar>
              <w:top w:w="28" w:type="dxa"/>
              <w:left w:w="28" w:type="dxa"/>
              <w:bottom w:w="28" w:type="dxa"/>
              <w:right w:w="28" w:type="dxa"/>
            </w:tcMar>
            <w:textDirection w:val="btLr"/>
            <w:vAlign w:val="center"/>
          </w:tcPr>
          <w:p w:rsidR="00171EB7" w:rsidRPr="00064917" w:rsidRDefault="00171EB7" w:rsidP="00171EB7">
            <w:pPr>
              <w:ind w:left="113" w:right="113"/>
              <w:jc w:val="center"/>
              <w:rPr>
                <w:rFonts w:ascii="Times New Roman" w:hAnsi="Times New Roman"/>
                <w:color w:val="000000"/>
              </w:rPr>
            </w:pPr>
            <w:r w:rsidRPr="00064917">
              <w:rPr>
                <w:rFonts w:ascii="Times New Roman" w:hAnsi="Times New Roman"/>
                <w:color w:val="000000"/>
              </w:rPr>
              <w:t>41742,3</w:t>
            </w:r>
          </w:p>
        </w:tc>
        <w:tc>
          <w:tcPr>
            <w:tcW w:w="425"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171EB7" w:rsidRPr="00064917" w:rsidRDefault="00AD1E01" w:rsidP="00171EB7">
            <w:pPr>
              <w:ind w:left="113" w:right="113"/>
              <w:jc w:val="center"/>
              <w:rPr>
                <w:rFonts w:ascii="Times New Roman" w:hAnsi="Times New Roman"/>
                <w:color w:val="000000"/>
              </w:rPr>
            </w:pPr>
            <w:r w:rsidRPr="00064917">
              <w:rPr>
                <w:rFonts w:ascii="Times New Roman" w:hAnsi="Times New Roman"/>
                <w:color w:val="000000"/>
              </w:rPr>
              <w:t>0</w:t>
            </w:r>
            <w:r w:rsidR="007E69A3" w:rsidRPr="00064917">
              <w:rPr>
                <w:rFonts w:ascii="Times New Roman" w:hAnsi="Times New Roman"/>
                <w:color w:val="000000"/>
              </w:rPr>
              <w:t>»</w:t>
            </w:r>
          </w:p>
        </w:tc>
      </w:tr>
    </w:tbl>
    <w:p w:rsidR="00696309" w:rsidRPr="00064917" w:rsidRDefault="00696309">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7B5637" w:rsidRPr="00064917">
        <w:trPr>
          <w:jc w:val="right"/>
        </w:trPr>
        <w:tc>
          <w:tcPr>
            <w:tcW w:w="5000" w:type="pct"/>
          </w:tcPr>
          <w:p w:rsidR="00D60601" w:rsidRPr="00064917" w:rsidRDefault="00D60601" w:rsidP="00D60601">
            <w:pPr>
              <w:spacing w:line="233" w:lineRule="auto"/>
              <w:ind w:firstLine="709"/>
              <w:jc w:val="both"/>
              <w:rPr>
                <w:rFonts w:ascii="Times New Roman" w:hAnsi="Times New Roman"/>
                <w:sz w:val="28"/>
                <w:szCs w:val="28"/>
              </w:rPr>
            </w:pPr>
            <w:r w:rsidRPr="00064917">
              <w:rPr>
                <w:rFonts w:ascii="Times New Roman" w:hAnsi="Times New Roman"/>
                <w:sz w:val="28"/>
                <w:szCs w:val="28"/>
              </w:rPr>
              <w:t>в подпункт</w:t>
            </w:r>
            <w:r w:rsidR="00B775B1" w:rsidRPr="00064917">
              <w:rPr>
                <w:rFonts w:ascii="Times New Roman" w:hAnsi="Times New Roman"/>
                <w:sz w:val="28"/>
                <w:szCs w:val="28"/>
              </w:rPr>
              <w:t>е</w:t>
            </w:r>
            <w:r w:rsidRPr="00064917">
              <w:rPr>
                <w:rFonts w:ascii="Times New Roman" w:hAnsi="Times New Roman"/>
                <w:sz w:val="28"/>
                <w:szCs w:val="28"/>
              </w:rPr>
              <w:t xml:space="preserve"> 6.3 пункта 6 «Механизм финансирования мероприятий подпрограммы» слова «в приложении № 8» заменить словами «в приложении № 6»;</w:t>
            </w:r>
          </w:p>
          <w:p w:rsidR="007B5637" w:rsidRPr="00064917" w:rsidRDefault="004816B1" w:rsidP="007B5637">
            <w:pPr>
              <w:spacing w:line="233" w:lineRule="auto"/>
              <w:ind w:firstLine="709"/>
              <w:jc w:val="both"/>
              <w:rPr>
                <w:rFonts w:ascii="Times New Roman" w:hAnsi="Times New Roman"/>
                <w:sz w:val="28"/>
                <w:szCs w:val="28"/>
              </w:rPr>
            </w:pPr>
            <w:r w:rsidRPr="00064917">
              <w:rPr>
                <w:rFonts w:ascii="Times New Roman" w:hAnsi="Times New Roman"/>
                <w:sz w:val="28"/>
                <w:szCs w:val="28"/>
              </w:rPr>
              <w:t>-</w:t>
            </w:r>
            <w:r w:rsidR="00064917">
              <w:rPr>
                <w:rFonts w:ascii="Times New Roman" w:hAnsi="Times New Roman"/>
                <w:sz w:val="28"/>
                <w:szCs w:val="28"/>
              </w:rPr>
              <w:t> </w:t>
            </w:r>
            <w:r w:rsidR="007B5637" w:rsidRPr="00064917">
              <w:rPr>
                <w:rFonts w:ascii="Times New Roman" w:hAnsi="Times New Roman"/>
                <w:sz w:val="28"/>
                <w:szCs w:val="28"/>
              </w:rPr>
              <w:t xml:space="preserve">в подразделе 5.7 «Подпрограмма № 7 «Кадровое обеспечение системы здравоохранения»: </w:t>
            </w:r>
          </w:p>
          <w:p w:rsidR="00B73F50" w:rsidRPr="00064917" w:rsidRDefault="00B73F50" w:rsidP="00B73F50">
            <w:pPr>
              <w:spacing w:line="233" w:lineRule="auto"/>
              <w:ind w:firstLine="709"/>
              <w:jc w:val="both"/>
              <w:rPr>
                <w:rFonts w:ascii="Times New Roman" w:hAnsi="Times New Roman"/>
                <w:sz w:val="28"/>
                <w:szCs w:val="28"/>
              </w:rPr>
            </w:pPr>
            <w:r w:rsidRPr="00064917">
              <w:rPr>
                <w:rFonts w:ascii="Times New Roman" w:hAnsi="Times New Roman"/>
                <w:sz w:val="28"/>
                <w:szCs w:val="28"/>
              </w:rPr>
              <w:t>в подпункт</w:t>
            </w:r>
            <w:r w:rsidR="00777F2F" w:rsidRPr="00064917">
              <w:rPr>
                <w:rFonts w:ascii="Times New Roman" w:hAnsi="Times New Roman"/>
                <w:sz w:val="28"/>
                <w:szCs w:val="28"/>
              </w:rPr>
              <w:t>е</w:t>
            </w:r>
            <w:r w:rsidRPr="00064917">
              <w:rPr>
                <w:rFonts w:ascii="Times New Roman" w:hAnsi="Times New Roman"/>
                <w:sz w:val="28"/>
                <w:szCs w:val="28"/>
              </w:rPr>
              <w:t xml:space="preserve"> 3.1.</w:t>
            </w:r>
            <w:r w:rsidR="00777F2F" w:rsidRPr="00064917">
              <w:rPr>
                <w:rFonts w:ascii="Times New Roman" w:hAnsi="Times New Roman"/>
                <w:sz w:val="28"/>
                <w:szCs w:val="28"/>
              </w:rPr>
              <w:t xml:space="preserve">3 таблицы пункта 4 «Результаты структурных элементов подпрограммы» </w:t>
            </w:r>
            <w:r w:rsidRPr="00064917">
              <w:rPr>
                <w:rFonts w:ascii="Times New Roman" w:hAnsi="Times New Roman"/>
                <w:sz w:val="28"/>
                <w:szCs w:val="28"/>
              </w:rPr>
              <w:t>слова «не менее 95» заменить цифр</w:t>
            </w:r>
            <w:r w:rsidR="00DC439E" w:rsidRPr="00064917">
              <w:rPr>
                <w:rFonts w:ascii="Times New Roman" w:hAnsi="Times New Roman"/>
                <w:sz w:val="28"/>
                <w:szCs w:val="28"/>
              </w:rPr>
              <w:t>ами</w:t>
            </w:r>
            <w:r w:rsidRPr="00064917">
              <w:rPr>
                <w:rFonts w:ascii="Times New Roman" w:hAnsi="Times New Roman"/>
                <w:sz w:val="28"/>
                <w:szCs w:val="28"/>
              </w:rPr>
              <w:t xml:space="preserve"> «100»;</w:t>
            </w:r>
          </w:p>
          <w:p w:rsidR="007B5637" w:rsidRPr="00064917" w:rsidRDefault="007B5637" w:rsidP="007B5637">
            <w:pPr>
              <w:spacing w:line="233" w:lineRule="auto"/>
              <w:ind w:firstLine="709"/>
              <w:jc w:val="both"/>
              <w:rPr>
                <w:rFonts w:ascii="Times New Roman" w:hAnsi="Times New Roman"/>
                <w:sz w:val="28"/>
                <w:szCs w:val="28"/>
              </w:rPr>
            </w:pPr>
            <w:r w:rsidRPr="00064917">
              <w:rPr>
                <w:rFonts w:ascii="Times New Roman" w:hAnsi="Times New Roman"/>
                <w:sz w:val="28"/>
                <w:szCs w:val="28"/>
              </w:rPr>
              <w:t>таблицу пункта 5 «Перечень мероприятий подпрограммы» изложить в следующей редакции:</w:t>
            </w:r>
          </w:p>
        </w:tc>
      </w:tr>
    </w:tbl>
    <w:p w:rsidR="00CB0FD9" w:rsidRPr="00064917" w:rsidRDefault="00CB0FD9">
      <w:pPr>
        <w:rPr>
          <w:rFonts w:ascii="Times New Roman" w:hAnsi="Times New Roman"/>
          <w:sz w:val="2"/>
          <w:szCs w:val="2"/>
        </w:rPr>
      </w:pPr>
    </w:p>
    <w:tbl>
      <w:tblPr>
        <w:tblW w:w="9517" w:type="dxa"/>
        <w:tblInd w:w="-56" w:type="dxa"/>
        <w:tblLayout w:type="fixed"/>
        <w:tblCellMar>
          <w:top w:w="102" w:type="dxa"/>
          <w:left w:w="62" w:type="dxa"/>
          <w:bottom w:w="102" w:type="dxa"/>
          <w:right w:w="62" w:type="dxa"/>
        </w:tblCellMar>
        <w:tblLook w:val="0000" w:firstRow="0" w:lastRow="0" w:firstColumn="0" w:lastColumn="0" w:noHBand="0" w:noVBand="0"/>
      </w:tblPr>
      <w:tblGrid>
        <w:gridCol w:w="560"/>
        <w:gridCol w:w="3010"/>
        <w:gridCol w:w="420"/>
        <w:gridCol w:w="420"/>
        <w:gridCol w:w="434"/>
        <w:gridCol w:w="420"/>
        <w:gridCol w:w="426"/>
        <w:gridCol w:w="425"/>
        <w:gridCol w:w="425"/>
        <w:gridCol w:w="425"/>
        <w:gridCol w:w="425"/>
        <w:gridCol w:w="426"/>
        <w:gridCol w:w="425"/>
        <w:gridCol w:w="425"/>
        <w:gridCol w:w="425"/>
        <w:gridCol w:w="426"/>
      </w:tblGrid>
      <w:tr w:rsidR="00E9355D" w:rsidRPr="00064917" w:rsidTr="00E9355D">
        <w:tc>
          <w:tcPr>
            <w:tcW w:w="560"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E9355D" w:rsidRPr="00064917" w:rsidRDefault="00B338EB" w:rsidP="00974DB2">
            <w:pPr>
              <w:autoSpaceDE w:val="0"/>
              <w:autoSpaceDN w:val="0"/>
              <w:adjustRightInd w:val="0"/>
              <w:spacing w:line="228" w:lineRule="auto"/>
              <w:jc w:val="center"/>
              <w:rPr>
                <w:rFonts w:ascii="Times New Roman" w:hAnsi="Times New Roman"/>
              </w:rPr>
            </w:pPr>
            <w:r w:rsidRPr="00064917">
              <w:rPr>
                <w:rFonts w:ascii="Times New Roman" w:hAnsi="Times New Roman"/>
              </w:rPr>
              <w:t>«</w:t>
            </w:r>
            <w:r w:rsidR="00E9355D" w:rsidRPr="00064917">
              <w:rPr>
                <w:rFonts w:ascii="Times New Roman" w:hAnsi="Times New Roman"/>
              </w:rPr>
              <w:t xml:space="preserve">№ </w:t>
            </w:r>
          </w:p>
          <w:p w:rsidR="00E9355D" w:rsidRPr="00064917" w:rsidRDefault="00E9355D"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п/п</w:t>
            </w:r>
          </w:p>
        </w:tc>
        <w:tc>
          <w:tcPr>
            <w:tcW w:w="3010"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E9355D" w:rsidRPr="00064917" w:rsidRDefault="00E9355D" w:rsidP="00974DB2">
            <w:pPr>
              <w:autoSpaceDE w:val="0"/>
              <w:autoSpaceDN w:val="0"/>
              <w:adjustRightInd w:val="0"/>
              <w:spacing w:line="228" w:lineRule="auto"/>
              <w:jc w:val="center"/>
              <w:rPr>
                <w:rFonts w:ascii="Times New Roman" w:hAnsi="Times New Roman"/>
              </w:rPr>
            </w:pPr>
            <w:r w:rsidRPr="00064917">
              <w:rPr>
                <w:rFonts w:ascii="Times New Roman" w:hAnsi="Times New Roman"/>
              </w:rPr>
              <w:t xml:space="preserve">Наименование </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ГРБС</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Исполнители</w:t>
            </w:r>
          </w:p>
        </w:tc>
        <w:tc>
          <w:tcPr>
            <w:tcW w:w="434"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Источник ФО</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КБК</w:t>
            </w:r>
          </w:p>
        </w:tc>
        <w:tc>
          <w:tcPr>
            <w:tcW w:w="4253" w:type="dxa"/>
            <w:gridSpan w:val="10"/>
            <w:tcBorders>
              <w:top w:val="single" w:sz="4" w:space="0" w:color="auto"/>
              <w:left w:val="single" w:sz="4" w:space="0" w:color="auto"/>
              <w:right w:val="single" w:sz="4" w:space="0" w:color="auto"/>
            </w:tcBorders>
            <w:tcMar>
              <w:top w:w="28" w:type="dxa"/>
              <w:left w:w="28" w:type="dxa"/>
              <w:bottom w:w="28" w:type="dxa"/>
              <w:right w:w="28" w:type="dxa"/>
            </w:tcMar>
          </w:tcPr>
          <w:p w:rsidR="00E9355D" w:rsidRPr="00064917" w:rsidRDefault="00E9355D"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Объемы ФО по годам (тыс. рублей)</w:t>
            </w:r>
          </w:p>
        </w:tc>
      </w:tr>
      <w:tr w:rsidR="00E9355D" w:rsidRPr="00064917" w:rsidTr="00793F62">
        <w:trPr>
          <w:cantSplit/>
          <w:trHeight w:val="1175"/>
        </w:trPr>
        <w:tc>
          <w:tcPr>
            <w:tcW w:w="560" w:type="dxa"/>
            <w:vMerge/>
            <w:tcBorders>
              <w:top w:val="single" w:sz="4" w:space="0" w:color="auto"/>
              <w:left w:val="single" w:sz="4" w:space="0" w:color="auto"/>
              <w:right w:val="single" w:sz="4" w:space="0" w:color="auto"/>
            </w:tcBorders>
            <w:tcMar>
              <w:top w:w="28" w:type="dxa"/>
              <w:left w:w="28" w:type="dxa"/>
              <w:bottom w:w="28" w:type="dxa"/>
              <w:right w:w="28" w:type="dxa"/>
            </w:tcMar>
          </w:tcPr>
          <w:p w:rsidR="00E9355D" w:rsidRPr="00064917" w:rsidRDefault="00E9355D" w:rsidP="00974DB2">
            <w:pPr>
              <w:spacing w:line="228" w:lineRule="auto"/>
              <w:rPr>
                <w:rFonts w:ascii="Times New Roman" w:hAnsi="Times New Roman"/>
              </w:rPr>
            </w:pPr>
          </w:p>
        </w:tc>
        <w:tc>
          <w:tcPr>
            <w:tcW w:w="3010" w:type="dxa"/>
            <w:vMerge/>
            <w:tcBorders>
              <w:top w:val="single" w:sz="4" w:space="0" w:color="auto"/>
              <w:left w:val="single" w:sz="4" w:space="0" w:color="auto"/>
              <w:right w:val="single" w:sz="4" w:space="0" w:color="auto"/>
            </w:tcBorders>
            <w:tcMar>
              <w:top w:w="28" w:type="dxa"/>
              <w:left w:w="28" w:type="dxa"/>
              <w:bottom w:w="28" w:type="dxa"/>
              <w:right w:w="28" w:type="dxa"/>
            </w:tcMar>
          </w:tcPr>
          <w:p w:rsidR="00E9355D" w:rsidRPr="00064917" w:rsidRDefault="00E9355D"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E9355D" w:rsidRPr="00064917" w:rsidRDefault="00E9355D"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E9355D" w:rsidRPr="00064917" w:rsidRDefault="00E9355D" w:rsidP="00974DB2">
            <w:pPr>
              <w:spacing w:line="228" w:lineRule="auto"/>
              <w:rPr>
                <w:rFonts w:ascii="Times New Roman" w:hAnsi="Times New Roman"/>
              </w:rPr>
            </w:pPr>
          </w:p>
        </w:tc>
        <w:tc>
          <w:tcPr>
            <w:tcW w:w="434" w:type="dxa"/>
            <w:vMerge/>
            <w:tcBorders>
              <w:top w:val="single" w:sz="4" w:space="0" w:color="auto"/>
              <w:left w:val="single" w:sz="4" w:space="0" w:color="auto"/>
              <w:right w:val="single" w:sz="4" w:space="0" w:color="auto"/>
            </w:tcBorders>
            <w:tcMar>
              <w:top w:w="28" w:type="dxa"/>
              <w:left w:w="28" w:type="dxa"/>
              <w:bottom w:w="28" w:type="dxa"/>
              <w:right w:w="28" w:type="dxa"/>
            </w:tcMar>
          </w:tcPr>
          <w:p w:rsidR="00E9355D" w:rsidRPr="00064917" w:rsidRDefault="00E9355D" w:rsidP="00974DB2">
            <w:pPr>
              <w:spacing w:line="228" w:lineRule="auto"/>
              <w:jc w:val="center"/>
              <w:rPr>
                <w:rFonts w:ascii="Times New Roman" w:hAnsi="Times New Roman"/>
              </w:rPr>
            </w:pPr>
          </w:p>
        </w:tc>
        <w:tc>
          <w:tcPr>
            <w:tcW w:w="420" w:type="dxa"/>
            <w:vMerge/>
            <w:tcBorders>
              <w:left w:val="single" w:sz="4" w:space="0" w:color="auto"/>
              <w:right w:val="single" w:sz="4" w:space="0" w:color="auto"/>
            </w:tcBorders>
            <w:tcMar>
              <w:top w:w="28" w:type="dxa"/>
              <w:left w:w="28" w:type="dxa"/>
              <w:bottom w:w="28" w:type="dxa"/>
              <w:right w:w="28" w:type="dxa"/>
            </w:tcMar>
          </w:tcPr>
          <w:p w:rsidR="00E9355D" w:rsidRPr="00064917" w:rsidRDefault="00E9355D" w:rsidP="00974DB2">
            <w:pPr>
              <w:spacing w:line="228" w:lineRule="auto"/>
              <w:rPr>
                <w:rFonts w:ascii="Times New Roman" w:hAnsi="Times New Roman"/>
              </w:rPr>
            </w:pP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spacing w:line="228" w:lineRule="auto"/>
              <w:ind w:left="113" w:right="113"/>
              <w:jc w:val="center"/>
              <w:rPr>
                <w:rFonts w:ascii="Times New Roman" w:hAnsi="Times New Roman"/>
              </w:rPr>
            </w:pPr>
            <w:r w:rsidRPr="00064917">
              <w:rPr>
                <w:rFonts w:ascii="Times New Roman" w:hAnsi="Times New Roman"/>
              </w:rPr>
              <w:t>всего</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2022</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2023</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2024</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2025</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2026</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2027</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2028</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2029</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E9355D" w:rsidRPr="00064917" w:rsidRDefault="00E9355D"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2030</w:t>
            </w:r>
          </w:p>
        </w:tc>
      </w:tr>
    </w:tbl>
    <w:p w:rsidR="00E9355D" w:rsidRPr="00064917" w:rsidRDefault="00E9355D">
      <w:pPr>
        <w:rPr>
          <w:rFonts w:ascii="Times New Roman" w:hAnsi="Times New Roman"/>
          <w:sz w:val="2"/>
          <w:szCs w:val="2"/>
        </w:rPr>
      </w:pPr>
    </w:p>
    <w:tbl>
      <w:tblPr>
        <w:tblW w:w="95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17"/>
        <w:gridCol w:w="428"/>
        <w:gridCol w:w="420"/>
        <w:gridCol w:w="425"/>
        <w:gridCol w:w="425"/>
        <w:gridCol w:w="425"/>
        <w:gridCol w:w="425"/>
        <w:gridCol w:w="425"/>
        <w:gridCol w:w="426"/>
        <w:gridCol w:w="425"/>
        <w:gridCol w:w="425"/>
        <w:gridCol w:w="426"/>
        <w:gridCol w:w="425"/>
        <w:gridCol w:w="425"/>
        <w:gridCol w:w="426"/>
      </w:tblGrid>
      <w:tr w:rsidR="001812D4" w:rsidRPr="00064917" w:rsidTr="001812D4">
        <w:trPr>
          <w:cantSplit/>
          <w:trHeight w:val="289"/>
          <w:tblHeader/>
        </w:trPr>
        <w:tc>
          <w:tcPr>
            <w:tcW w:w="567"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1</w:t>
            </w:r>
          </w:p>
        </w:tc>
        <w:tc>
          <w:tcPr>
            <w:tcW w:w="3017"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2</w:t>
            </w:r>
          </w:p>
        </w:tc>
        <w:tc>
          <w:tcPr>
            <w:tcW w:w="428"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3</w:t>
            </w:r>
          </w:p>
        </w:tc>
        <w:tc>
          <w:tcPr>
            <w:tcW w:w="420"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4</w:t>
            </w:r>
          </w:p>
        </w:tc>
        <w:tc>
          <w:tcPr>
            <w:tcW w:w="425"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5</w:t>
            </w:r>
          </w:p>
        </w:tc>
        <w:tc>
          <w:tcPr>
            <w:tcW w:w="425"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6</w:t>
            </w:r>
          </w:p>
        </w:tc>
        <w:tc>
          <w:tcPr>
            <w:tcW w:w="425"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7</w:t>
            </w:r>
          </w:p>
        </w:tc>
        <w:tc>
          <w:tcPr>
            <w:tcW w:w="425"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8</w:t>
            </w:r>
          </w:p>
        </w:tc>
        <w:tc>
          <w:tcPr>
            <w:tcW w:w="425"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9</w:t>
            </w:r>
          </w:p>
        </w:tc>
        <w:tc>
          <w:tcPr>
            <w:tcW w:w="426"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10</w:t>
            </w:r>
          </w:p>
        </w:tc>
        <w:tc>
          <w:tcPr>
            <w:tcW w:w="425"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11</w:t>
            </w:r>
          </w:p>
        </w:tc>
        <w:tc>
          <w:tcPr>
            <w:tcW w:w="425"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12</w:t>
            </w:r>
          </w:p>
        </w:tc>
        <w:tc>
          <w:tcPr>
            <w:tcW w:w="426"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13</w:t>
            </w:r>
          </w:p>
        </w:tc>
        <w:tc>
          <w:tcPr>
            <w:tcW w:w="425"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14</w:t>
            </w:r>
          </w:p>
        </w:tc>
        <w:tc>
          <w:tcPr>
            <w:tcW w:w="425"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16</w:t>
            </w:r>
          </w:p>
        </w:tc>
      </w:tr>
      <w:tr w:rsidR="001812D4" w:rsidRPr="00064917" w:rsidTr="001812D4">
        <w:trPr>
          <w:cantSplit/>
          <w:trHeight w:val="268"/>
        </w:trPr>
        <w:tc>
          <w:tcPr>
            <w:tcW w:w="567" w:type="dxa"/>
            <w:tcBorders>
              <w:bottom w:val="single" w:sz="4" w:space="0" w:color="auto"/>
            </w:tcBorders>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1</w:t>
            </w:r>
          </w:p>
        </w:tc>
        <w:tc>
          <w:tcPr>
            <w:tcW w:w="3017" w:type="dxa"/>
            <w:tcBorders>
              <w:bottom w:val="single" w:sz="4" w:space="0" w:color="auto"/>
            </w:tcBorders>
            <w:tcMar>
              <w:top w:w="28" w:type="dxa"/>
              <w:left w:w="28" w:type="dxa"/>
              <w:bottom w:w="28" w:type="dxa"/>
              <w:right w:w="28" w:type="dxa"/>
            </w:tcMar>
          </w:tcPr>
          <w:p w:rsidR="001812D4" w:rsidRPr="00064917" w:rsidRDefault="001812D4" w:rsidP="001812D4">
            <w:pPr>
              <w:autoSpaceDE w:val="0"/>
              <w:autoSpaceDN w:val="0"/>
              <w:adjustRightInd w:val="0"/>
              <w:outlineLvl w:val="0"/>
              <w:rPr>
                <w:rFonts w:ascii="Times New Roman" w:hAnsi="Times New Roman"/>
              </w:rPr>
            </w:pPr>
            <w:r w:rsidRPr="00064917">
              <w:rPr>
                <w:rFonts w:ascii="Times New Roman" w:hAnsi="Times New Roman"/>
              </w:rPr>
              <w:t xml:space="preserve">Региональные проекты </w:t>
            </w:r>
          </w:p>
        </w:tc>
        <w:tc>
          <w:tcPr>
            <w:tcW w:w="428"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p>
        </w:tc>
        <w:tc>
          <w:tcPr>
            <w:tcW w:w="420"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extDirection w:val="btLr"/>
            <w:vAlign w:val="center"/>
          </w:tcPr>
          <w:p w:rsidR="001812D4" w:rsidRPr="00064917" w:rsidRDefault="001812D4" w:rsidP="001812D4">
            <w:pPr>
              <w:autoSpaceDE w:val="0"/>
              <w:autoSpaceDN w:val="0"/>
              <w:adjustRightInd w:val="0"/>
              <w:ind w:left="113" w:right="113"/>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6"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6"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6"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r>
      <w:tr w:rsidR="001812D4" w:rsidRPr="00064917" w:rsidTr="001812D4">
        <w:trPr>
          <w:cantSplit/>
          <w:trHeight w:val="1468"/>
        </w:trPr>
        <w:tc>
          <w:tcPr>
            <w:tcW w:w="567" w:type="dxa"/>
            <w:tcBorders>
              <w:bottom w:val="single" w:sz="4" w:space="0" w:color="auto"/>
            </w:tcBorders>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1.1</w:t>
            </w:r>
          </w:p>
        </w:tc>
        <w:tc>
          <w:tcPr>
            <w:tcW w:w="3017" w:type="dxa"/>
            <w:tcBorders>
              <w:bottom w:val="single" w:sz="4" w:space="0" w:color="auto"/>
            </w:tcBorders>
            <w:tcMar>
              <w:top w:w="28" w:type="dxa"/>
              <w:left w:w="28" w:type="dxa"/>
              <w:bottom w:w="28" w:type="dxa"/>
              <w:right w:w="28" w:type="dxa"/>
            </w:tcMar>
          </w:tcPr>
          <w:p w:rsidR="001812D4" w:rsidRPr="00064917" w:rsidRDefault="001812D4" w:rsidP="001812D4">
            <w:pPr>
              <w:autoSpaceDE w:val="0"/>
              <w:autoSpaceDN w:val="0"/>
              <w:adjustRightInd w:val="0"/>
              <w:outlineLvl w:val="0"/>
              <w:rPr>
                <w:rFonts w:ascii="Times New Roman" w:hAnsi="Times New Roman"/>
              </w:rPr>
            </w:pPr>
            <w:r w:rsidRPr="00064917">
              <w:rPr>
                <w:rFonts w:ascii="Times New Roman" w:hAnsi="Times New Roman"/>
              </w:rPr>
              <w:t xml:space="preserve">Региональный проект  «Обеспечение медицинских организаций системы здравоохранения </w:t>
            </w:r>
            <w:proofErr w:type="spellStart"/>
            <w:r w:rsidRPr="00064917">
              <w:rPr>
                <w:rFonts w:ascii="Times New Roman" w:hAnsi="Times New Roman"/>
              </w:rPr>
              <w:t>квалифициро</w:t>
            </w:r>
            <w:proofErr w:type="spellEnd"/>
            <w:r w:rsidRPr="00064917">
              <w:rPr>
                <w:rFonts w:ascii="Times New Roman" w:hAnsi="Times New Roman"/>
              </w:rPr>
              <w:t>-ванными кадрами (Рязанская область)», в том числе:</w:t>
            </w:r>
          </w:p>
        </w:tc>
        <w:tc>
          <w:tcPr>
            <w:tcW w:w="428"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p>
        </w:tc>
        <w:tc>
          <w:tcPr>
            <w:tcW w:w="420"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extDirection w:val="btLr"/>
            <w:vAlign w:val="center"/>
          </w:tcPr>
          <w:p w:rsidR="001812D4" w:rsidRPr="00064917" w:rsidRDefault="001812D4" w:rsidP="001812D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lang w:val="en-US"/>
              </w:rPr>
            </w:pPr>
            <w:r w:rsidRPr="00064917">
              <w:rPr>
                <w:rFonts w:ascii="Times New Roman" w:hAnsi="Times New Roman"/>
                <w:lang w:val="en-US"/>
              </w:rPr>
              <w:t>N5</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484052,6</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125231,4</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169266,6</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189554,6</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w:t>
            </w:r>
          </w:p>
        </w:tc>
      </w:tr>
      <w:tr w:rsidR="00A957D6" w:rsidRPr="00064917" w:rsidTr="00A957D6">
        <w:trPr>
          <w:cantSplit/>
          <w:trHeight w:val="1360"/>
        </w:trPr>
        <w:tc>
          <w:tcPr>
            <w:tcW w:w="567" w:type="dxa"/>
            <w:tcBorders>
              <w:top w:val="single" w:sz="4" w:space="0" w:color="auto"/>
            </w:tcBorders>
            <w:tcMar>
              <w:top w:w="28" w:type="dxa"/>
              <w:left w:w="28" w:type="dxa"/>
              <w:bottom w:w="28" w:type="dxa"/>
              <w:right w:w="28" w:type="dxa"/>
            </w:tcMar>
          </w:tcPr>
          <w:p w:rsidR="00A957D6" w:rsidRPr="00064917" w:rsidRDefault="00A957D6" w:rsidP="001812D4">
            <w:pPr>
              <w:autoSpaceDE w:val="0"/>
              <w:autoSpaceDN w:val="0"/>
              <w:adjustRightInd w:val="0"/>
              <w:jc w:val="center"/>
              <w:rPr>
                <w:rFonts w:ascii="Times New Roman" w:hAnsi="Times New Roman"/>
              </w:rPr>
            </w:pPr>
            <w:r w:rsidRPr="00064917">
              <w:rPr>
                <w:rFonts w:ascii="Times New Roman" w:hAnsi="Times New Roman"/>
              </w:rPr>
              <w:t>1.1.1</w:t>
            </w:r>
          </w:p>
        </w:tc>
        <w:tc>
          <w:tcPr>
            <w:tcW w:w="3017" w:type="dxa"/>
            <w:tcBorders>
              <w:top w:val="single" w:sz="4" w:space="0" w:color="auto"/>
            </w:tcBorders>
            <w:tcMar>
              <w:top w:w="28" w:type="dxa"/>
              <w:left w:w="28" w:type="dxa"/>
              <w:bottom w:w="28" w:type="dxa"/>
              <w:right w:w="28" w:type="dxa"/>
            </w:tcMar>
          </w:tcPr>
          <w:p w:rsidR="00A957D6" w:rsidRPr="00064917" w:rsidRDefault="00A957D6" w:rsidP="00793F62">
            <w:pPr>
              <w:autoSpaceDE w:val="0"/>
              <w:autoSpaceDN w:val="0"/>
              <w:adjustRightInd w:val="0"/>
              <w:rPr>
                <w:rFonts w:ascii="Times New Roman" w:hAnsi="Times New Roman"/>
              </w:rPr>
            </w:pPr>
            <w:r w:rsidRPr="00064917">
              <w:rPr>
                <w:rFonts w:ascii="Times New Roman" w:hAnsi="Times New Roman"/>
              </w:rPr>
              <w:t xml:space="preserve">Предоставление компенсаций расходов на оплату жилых помещений, отопления, газоснабжения на цели отопления и освещения (электроснабжения на цели освещения) жилых помещений, обращения с твердыми коммунальными отходами специалистам, работающим и проживающим в сельской местности и рабочих </w:t>
            </w:r>
            <w:r w:rsidR="00F36F66" w:rsidRPr="00064917">
              <w:rPr>
                <w:rFonts w:ascii="Times New Roman" w:hAnsi="Times New Roman"/>
              </w:rPr>
              <w:t>поселках (поселках городского типа), и совместно проживающим</w:t>
            </w:r>
          </w:p>
        </w:tc>
        <w:tc>
          <w:tcPr>
            <w:tcW w:w="428" w:type="dxa"/>
            <w:tcMar>
              <w:top w:w="28" w:type="dxa"/>
              <w:left w:w="28" w:type="dxa"/>
              <w:bottom w:w="28" w:type="dxa"/>
              <w:right w:w="28" w:type="dxa"/>
            </w:tcMar>
            <w:textDirection w:val="btLr"/>
            <w:vAlign w:val="center"/>
          </w:tcPr>
          <w:p w:rsidR="00A957D6" w:rsidRPr="00064917" w:rsidRDefault="00A957D6" w:rsidP="001812D4">
            <w:pPr>
              <w:autoSpaceDE w:val="0"/>
              <w:autoSpaceDN w:val="0"/>
              <w:adjustRightInd w:val="0"/>
              <w:ind w:left="113" w:right="113"/>
              <w:jc w:val="center"/>
              <w:rPr>
                <w:rFonts w:ascii="Times New Roman" w:hAnsi="Times New Roman"/>
              </w:rPr>
            </w:pPr>
            <w:r w:rsidRPr="00064917">
              <w:rPr>
                <w:rFonts w:ascii="Times New Roman" w:hAnsi="Times New Roman"/>
              </w:rPr>
              <w:t>Минздрав РО</w:t>
            </w:r>
          </w:p>
        </w:tc>
        <w:tc>
          <w:tcPr>
            <w:tcW w:w="420"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rPr>
            </w:pPr>
            <w:r w:rsidRPr="00064917">
              <w:rPr>
                <w:rFonts w:ascii="Times New Roman" w:hAnsi="Times New Roman"/>
              </w:rPr>
              <w:t>ГБУ РО, ГКУЗ</w:t>
            </w:r>
          </w:p>
        </w:tc>
        <w:tc>
          <w:tcPr>
            <w:tcW w:w="425" w:type="dxa"/>
            <w:tcMar>
              <w:top w:w="28" w:type="dxa"/>
              <w:left w:w="28" w:type="dxa"/>
              <w:bottom w:w="28" w:type="dxa"/>
              <w:right w:w="28" w:type="dxa"/>
            </w:tcMar>
            <w:textDirection w:val="btLr"/>
            <w:vAlign w:val="center"/>
          </w:tcPr>
          <w:p w:rsidR="00A957D6" w:rsidRPr="00064917" w:rsidRDefault="00A957D6" w:rsidP="001812D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lang w:val="en-US"/>
              </w:rPr>
            </w:pPr>
            <w:r w:rsidRPr="00064917">
              <w:rPr>
                <w:rFonts w:ascii="Times New Roman" w:hAnsi="Times New Roman"/>
                <w:lang w:val="en-US"/>
              </w:rPr>
              <w:t>N5</w:t>
            </w:r>
          </w:p>
        </w:tc>
        <w:tc>
          <w:tcPr>
            <w:tcW w:w="425" w:type="dxa"/>
            <w:tcMar>
              <w:top w:w="28" w:type="dxa"/>
              <w:left w:w="28" w:type="dxa"/>
              <w:bottom w:w="28" w:type="dxa"/>
              <w:right w:w="28" w:type="dxa"/>
            </w:tcMar>
            <w:textDirection w:val="btLr"/>
            <w:vAlign w:val="center"/>
          </w:tcPr>
          <w:p w:rsidR="00A957D6" w:rsidRPr="00064917" w:rsidRDefault="00A957D6" w:rsidP="00A957D6">
            <w:pPr>
              <w:ind w:left="113" w:right="113"/>
              <w:jc w:val="center"/>
              <w:rPr>
                <w:rFonts w:ascii="Times New Roman" w:hAnsi="Times New Roman"/>
                <w:color w:val="000000"/>
              </w:rPr>
            </w:pPr>
            <w:r w:rsidRPr="00064917">
              <w:rPr>
                <w:rFonts w:ascii="Times New Roman" w:hAnsi="Times New Roman"/>
                <w:color w:val="000000"/>
              </w:rPr>
              <w:t>290094,6</w:t>
            </w:r>
          </w:p>
        </w:tc>
        <w:tc>
          <w:tcPr>
            <w:tcW w:w="425" w:type="dxa"/>
            <w:tcMar>
              <w:top w:w="28" w:type="dxa"/>
              <w:left w:w="28" w:type="dxa"/>
              <w:bottom w:w="28" w:type="dxa"/>
              <w:right w:w="28" w:type="dxa"/>
            </w:tcMar>
            <w:textDirection w:val="btLr"/>
            <w:vAlign w:val="center"/>
          </w:tcPr>
          <w:p w:rsidR="00A957D6" w:rsidRPr="00064917" w:rsidRDefault="00A957D6" w:rsidP="00A957D6">
            <w:pPr>
              <w:ind w:left="113" w:right="113"/>
              <w:jc w:val="center"/>
              <w:rPr>
                <w:rFonts w:ascii="Times New Roman" w:hAnsi="Times New Roman"/>
                <w:color w:val="000000"/>
              </w:rPr>
            </w:pPr>
            <w:r w:rsidRPr="00064917">
              <w:rPr>
                <w:rFonts w:ascii="Times New Roman" w:hAnsi="Times New Roman"/>
                <w:color w:val="000000"/>
              </w:rPr>
              <w:t>92931,4</w:t>
            </w:r>
          </w:p>
        </w:tc>
        <w:tc>
          <w:tcPr>
            <w:tcW w:w="425" w:type="dxa"/>
            <w:tcMar>
              <w:top w:w="28" w:type="dxa"/>
              <w:left w:w="28" w:type="dxa"/>
              <w:bottom w:w="28" w:type="dxa"/>
              <w:right w:w="28" w:type="dxa"/>
            </w:tcMar>
            <w:textDirection w:val="btLr"/>
            <w:vAlign w:val="center"/>
          </w:tcPr>
          <w:p w:rsidR="00A957D6" w:rsidRPr="00064917" w:rsidRDefault="00A957D6" w:rsidP="00A957D6">
            <w:pPr>
              <w:ind w:left="113" w:right="113"/>
              <w:jc w:val="center"/>
              <w:rPr>
                <w:rFonts w:ascii="Times New Roman" w:hAnsi="Times New Roman"/>
                <w:color w:val="000000"/>
              </w:rPr>
            </w:pPr>
            <w:r w:rsidRPr="00064917">
              <w:rPr>
                <w:rFonts w:ascii="Times New Roman" w:hAnsi="Times New Roman"/>
                <w:color w:val="000000"/>
              </w:rPr>
              <w:t>96648,6</w:t>
            </w:r>
          </w:p>
        </w:tc>
        <w:tc>
          <w:tcPr>
            <w:tcW w:w="426" w:type="dxa"/>
            <w:tcMar>
              <w:top w:w="28" w:type="dxa"/>
              <w:left w:w="28" w:type="dxa"/>
              <w:bottom w:w="28" w:type="dxa"/>
              <w:right w:w="28" w:type="dxa"/>
            </w:tcMar>
            <w:textDirection w:val="btLr"/>
            <w:vAlign w:val="center"/>
          </w:tcPr>
          <w:p w:rsidR="00A957D6" w:rsidRPr="00064917" w:rsidRDefault="00A957D6" w:rsidP="00A957D6">
            <w:pPr>
              <w:ind w:left="113" w:right="113"/>
              <w:jc w:val="center"/>
              <w:rPr>
                <w:rFonts w:ascii="Times New Roman" w:hAnsi="Times New Roman"/>
                <w:color w:val="000000"/>
              </w:rPr>
            </w:pPr>
            <w:r w:rsidRPr="00064917">
              <w:rPr>
                <w:rFonts w:ascii="Times New Roman" w:hAnsi="Times New Roman"/>
                <w:color w:val="000000"/>
              </w:rPr>
              <w:t>100514,6</w:t>
            </w:r>
          </w:p>
        </w:tc>
        <w:tc>
          <w:tcPr>
            <w:tcW w:w="425"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w:t>
            </w:r>
          </w:p>
        </w:tc>
      </w:tr>
      <w:tr w:rsidR="00793F62" w:rsidRPr="00064917" w:rsidTr="00F36F66">
        <w:trPr>
          <w:cantSplit/>
          <w:trHeight w:val="1028"/>
        </w:trPr>
        <w:tc>
          <w:tcPr>
            <w:tcW w:w="567" w:type="dxa"/>
            <w:tcBorders>
              <w:top w:val="single" w:sz="4" w:space="0" w:color="auto"/>
            </w:tcBorders>
            <w:tcMar>
              <w:top w:w="28" w:type="dxa"/>
              <w:left w:w="28" w:type="dxa"/>
              <w:bottom w:w="28" w:type="dxa"/>
              <w:right w:w="28" w:type="dxa"/>
            </w:tcMar>
          </w:tcPr>
          <w:p w:rsidR="00793F62" w:rsidRPr="00064917" w:rsidRDefault="00793F62" w:rsidP="001812D4">
            <w:pPr>
              <w:autoSpaceDE w:val="0"/>
              <w:autoSpaceDN w:val="0"/>
              <w:adjustRightInd w:val="0"/>
              <w:jc w:val="center"/>
              <w:rPr>
                <w:rFonts w:ascii="Times New Roman" w:hAnsi="Times New Roman"/>
              </w:rPr>
            </w:pPr>
          </w:p>
        </w:tc>
        <w:tc>
          <w:tcPr>
            <w:tcW w:w="3017" w:type="dxa"/>
            <w:tcBorders>
              <w:top w:val="single" w:sz="4" w:space="0" w:color="auto"/>
            </w:tcBorders>
            <w:tcMar>
              <w:top w:w="28" w:type="dxa"/>
              <w:left w:w="28" w:type="dxa"/>
              <w:bottom w:w="28" w:type="dxa"/>
              <w:right w:w="28" w:type="dxa"/>
            </w:tcMar>
          </w:tcPr>
          <w:p w:rsidR="00793F62" w:rsidRPr="00064917" w:rsidRDefault="00793F62" w:rsidP="00A424C6">
            <w:pPr>
              <w:autoSpaceDE w:val="0"/>
              <w:autoSpaceDN w:val="0"/>
              <w:adjustRightInd w:val="0"/>
              <w:rPr>
                <w:rFonts w:ascii="Times New Roman" w:hAnsi="Times New Roman"/>
              </w:rPr>
            </w:pPr>
            <w:r w:rsidRPr="00064917">
              <w:rPr>
                <w:rFonts w:ascii="Times New Roman" w:hAnsi="Times New Roman"/>
              </w:rPr>
              <w:t>с ними членам их семей (в части учреждений, функции и полномочия учредителя которых осуществляет Минздрав РО)</w:t>
            </w:r>
          </w:p>
        </w:tc>
        <w:tc>
          <w:tcPr>
            <w:tcW w:w="428" w:type="dxa"/>
            <w:tcMar>
              <w:top w:w="28" w:type="dxa"/>
              <w:left w:w="28" w:type="dxa"/>
              <w:bottom w:w="28" w:type="dxa"/>
              <w:right w:w="28" w:type="dxa"/>
            </w:tcMar>
            <w:textDirection w:val="btLr"/>
            <w:vAlign w:val="center"/>
          </w:tcPr>
          <w:p w:rsidR="00793F62" w:rsidRPr="00064917" w:rsidRDefault="00793F62" w:rsidP="001812D4">
            <w:pPr>
              <w:autoSpaceDE w:val="0"/>
              <w:autoSpaceDN w:val="0"/>
              <w:adjustRightInd w:val="0"/>
              <w:ind w:left="113" w:right="113"/>
              <w:jc w:val="center"/>
              <w:rPr>
                <w:rFonts w:ascii="Times New Roman" w:hAnsi="Times New Roman"/>
              </w:rPr>
            </w:pPr>
          </w:p>
        </w:tc>
        <w:tc>
          <w:tcPr>
            <w:tcW w:w="420" w:type="dxa"/>
            <w:tcMar>
              <w:top w:w="28" w:type="dxa"/>
              <w:left w:w="28" w:type="dxa"/>
              <w:bottom w:w="28" w:type="dxa"/>
              <w:right w:w="28" w:type="dxa"/>
            </w:tcMar>
            <w:textDirection w:val="btLr"/>
            <w:vAlign w:val="center"/>
          </w:tcPr>
          <w:p w:rsidR="00793F62" w:rsidRPr="00064917" w:rsidRDefault="00793F62" w:rsidP="001812D4">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793F62" w:rsidRPr="00064917" w:rsidRDefault="00793F62" w:rsidP="001812D4">
            <w:pPr>
              <w:autoSpaceDE w:val="0"/>
              <w:autoSpaceDN w:val="0"/>
              <w:adjustRightInd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793F62" w:rsidRPr="00064917" w:rsidRDefault="00793F62" w:rsidP="001812D4">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793F62" w:rsidRPr="00064917" w:rsidRDefault="00793F62" w:rsidP="00A957D6">
            <w:pPr>
              <w:ind w:left="113" w:right="113"/>
              <w:jc w:val="center"/>
              <w:rPr>
                <w:rFonts w:ascii="Times New Roman" w:hAnsi="Times New Roman"/>
                <w:color w:val="000000"/>
              </w:rPr>
            </w:pPr>
          </w:p>
        </w:tc>
        <w:tc>
          <w:tcPr>
            <w:tcW w:w="425" w:type="dxa"/>
            <w:tcMar>
              <w:top w:w="28" w:type="dxa"/>
              <w:left w:w="28" w:type="dxa"/>
              <w:bottom w:w="28" w:type="dxa"/>
              <w:right w:w="28" w:type="dxa"/>
            </w:tcMar>
            <w:textDirection w:val="btLr"/>
            <w:vAlign w:val="center"/>
          </w:tcPr>
          <w:p w:rsidR="00793F62" w:rsidRPr="00064917" w:rsidRDefault="00793F62" w:rsidP="00A957D6">
            <w:pPr>
              <w:ind w:left="113" w:right="113"/>
              <w:jc w:val="center"/>
              <w:rPr>
                <w:rFonts w:ascii="Times New Roman" w:hAnsi="Times New Roman"/>
                <w:color w:val="000000"/>
              </w:rPr>
            </w:pPr>
          </w:p>
        </w:tc>
        <w:tc>
          <w:tcPr>
            <w:tcW w:w="425" w:type="dxa"/>
            <w:tcMar>
              <w:top w:w="28" w:type="dxa"/>
              <w:left w:w="28" w:type="dxa"/>
              <w:bottom w:w="28" w:type="dxa"/>
              <w:right w:w="28" w:type="dxa"/>
            </w:tcMar>
            <w:textDirection w:val="btLr"/>
            <w:vAlign w:val="center"/>
          </w:tcPr>
          <w:p w:rsidR="00793F62" w:rsidRPr="00064917" w:rsidRDefault="00793F62" w:rsidP="00A957D6">
            <w:pPr>
              <w:ind w:left="113" w:right="113"/>
              <w:jc w:val="center"/>
              <w:rPr>
                <w:rFonts w:ascii="Times New Roman" w:hAnsi="Times New Roman"/>
                <w:color w:val="000000"/>
              </w:rPr>
            </w:pPr>
          </w:p>
        </w:tc>
        <w:tc>
          <w:tcPr>
            <w:tcW w:w="426" w:type="dxa"/>
            <w:tcMar>
              <w:top w:w="28" w:type="dxa"/>
              <w:left w:w="28" w:type="dxa"/>
              <w:bottom w:w="28" w:type="dxa"/>
              <w:right w:w="28" w:type="dxa"/>
            </w:tcMar>
            <w:textDirection w:val="btLr"/>
            <w:vAlign w:val="center"/>
          </w:tcPr>
          <w:p w:rsidR="00793F62" w:rsidRPr="00064917" w:rsidRDefault="00793F62" w:rsidP="00A957D6">
            <w:pPr>
              <w:ind w:left="113" w:right="113"/>
              <w:jc w:val="center"/>
              <w:rPr>
                <w:rFonts w:ascii="Times New Roman" w:hAnsi="Times New Roman"/>
                <w:color w:val="000000"/>
              </w:rPr>
            </w:pPr>
          </w:p>
        </w:tc>
        <w:tc>
          <w:tcPr>
            <w:tcW w:w="425" w:type="dxa"/>
            <w:tcMar>
              <w:top w:w="28" w:type="dxa"/>
              <w:left w:w="28" w:type="dxa"/>
              <w:bottom w:w="28" w:type="dxa"/>
              <w:right w:w="28" w:type="dxa"/>
            </w:tcMar>
            <w:textDirection w:val="btLr"/>
            <w:vAlign w:val="center"/>
          </w:tcPr>
          <w:p w:rsidR="00793F62" w:rsidRPr="00064917" w:rsidRDefault="00793F62" w:rsidP="001812D4">
            <w:pPr>
              <w:ind w:left="113" w:right="113"/>
              <w:jc w:val="center"/>
              <w:rPr>
                <w:rFonts w:ascii="Times New Roman" w:hAnsi="Times New Roman"/>
                <w:color w:val="000000"/>
              </w:rPr>
            </w:pPr>
          </w:p>
        </w:tc>
        <w:tc>
          <w:tcPr>
            <w:tcW w:w="425" w:type="dxa"/>
            <w:tcMar>
              <w:top w:w="28" w:type="dxa"/>
              <w:left w:w="28" w:type="dxa"/>
              <w:bottom w:w="28" w:type="dxa"/>
              <w:right w:w="28" w:type="dxa"/>
            </w:tcMar>
            <w:textDirection w:val="btLr"/>
            <w:vAlign w:val="center"/>
          </w:tcPr>
          <w:p w:rsidR="00793F62" w:rsidRPr="00064917" w:rsidRDefault="00793F62" w:rsidP="001812D4">
            <w:pPr>
              <w:ind w:left="113" w:right="113"/>
              <w:jc w:val="center"/>
              <w:rPr>
                <w:rFonts w:ascii="Times New Roman" w:hAnsi="Times New Roman"/>
                <w:color w:val="000000"/>
              </w:rPr>
            </w:pPr>
          </w:p>
        </w:tc>
        <w:tc>
          <w:tcPr>
            <w:tcW w:w="426" w:type="dxa"/>
            <w:tcMar>
              <w:top w:w="28" w:type="dxa"/>
              <w:left w:w="28" w:type="dxa"/>
              <w:bottom w:w="28" w:type="dxa"/>
              <w:right w:w="28" w:type="dxa"/>
            </w:tcMar>
            <w:textDirection w:val="btLr"/>
            <w:vAlign w:val="center"/>
          </w:tcPr>
          <w:p w:rsidR="00793F62" w:rsidRPr="00064917" w:rsidRDefault="00793F62" w:rsidP="001812D4">
            <w:pPr>
              <w:ind w:left="113" w:right="113"/>
              <w:jc w:val="center"/>
              <w:rPr>
                <w:rFonts w:ascii="Times New Roman" w:hAnsi="Times New Roman"/>
                <w:color w:val="000000"/>
              </w:rPr>
            </w:pPr>
          </w:p>
        </w:tc>
        <w:tc>
          <w:tcPr>
            <w:tcW w:w="425" w:type="dxa"/>
            <w:tcMar>
              <w:top w:w="28" w:type="dxa"/>
              <w:left w:w="28" w:type="dxa"/>
              <w:bottom w:w="28" w:type="dxa"/>
              <w:right w:w="28" w:type="dxa"/>
            </w:tcMar>
            <w:textDirection w:val="btLr"/>
            <w:vAlign w:val="center"/>
          </w:tcPr>
          <w:p w:rsidR="00793F62" w:rsidRPr="00064917" w:rsidRDefault="00793F62" w:rsidP="001812D4">
            <w:pPr>
              <w:ind w:left="113" w:right="113"/>
              <w:jc w:val="center"/>
              <w:rPr>
                <w:rFonts w:ascii="Times New Roman" w:hAnsi="Times New Roman"/>
                <w:color w:val="000000"/>
              </w:rPr>
            </w:pPr>
          </w:p>
        </w:tc>
        <w:tc>
          <w:tcPr>
            <w:tcW w:w="425" w:type="dxa"/>
            <w:tcMar>
              <w:top w:w="28" w:type="dxa"/>
              <w:left w:w="28" w:type="dxa"/>
              <w:bottom w:w="28" w:type="dxa"/>
              <w:right w:w="28" w:type="dxa"/>
            </w:tcMar>
            <w:textDirection w:val="btLr"/>
            <w:vAlign w:val="center"/>
          </w:tcPr>
          <w:p w:rsidR="00793F62" w:rsidRPr="00064917" w:rsidRDefault="00793F62" w:rsidP="001812D4">
            <w:pPr>
              <w:ind w:left="113" w:right="113"/>
              <w:jc w:val="center"/>
              <w:rPr>
                <w:rFonts w:ascii="Times New Roman" w:hAnsi="Times New Roman"/>
                <w:color w:val="000000"/>
              </w:rPr>
            </w:pPr>
          </w:p>
        </w:tc>
        <w:tc>
          <w:tcPr>
            <w:tcW w:w="426" w:type="dxa"/>
            <w:tcMar>
              <w:top w:w="28" w:type="dxa"/>
              <w:left w:w="28" w:type="dxa"/>
              <w:bottom w:w="28" w:type="dxa"/>
              <w:right w:w="28" w:type="dxa"/>
            </w:tcMar>
            <w:textDirection w:val="btLr"/>
            <w:vAlign w:val="center"/>
          </w:tcPr>
          <w:p w:rsidR="00793F62" w:rsidRPr="00064917" w:rsidRDefault="00793F62" w:rsidP="001812D4">
            <w:pPr>
              <w:ind w:left="113" w:right="113"/>
              <w:jc w:val="center"/>
              <w:rPr>
                <w:rFonts w:ascii="Times New Roman" w:hAnsi="Times New Roman"/>
                <w:color w:val="000000"/>
              </w:rPr>
            </w:pPr>
          </w:p>
        </w:tc>
      </w:tr>
      <w:tr w:rsidR="00A957D6" w:rsidRPr="00064917" w:rsidTr="00A957D6">
        <w:trPr>
          <w:cantSplit/>
          <w:trHeight w:val="1360"/>
        </w:trPr>
        <w:tc>
          <w:tcPr>
            <w:tcW w:w="567" w:type="dxa"/>
            <w:tcBorders>
              <w:top w:val="nil"/>
            </w:tcBorders>
            <w:tcMar>
              <w:top w:w="28" w:type="dxa"/>
              <w:left w:w="28" w:type="dxa"/>
              <w:bottom w:w="28" w:type="dxa"/>
              <w:right w:w="28" w:type="dxa"/>
            </w:tcMar>
          </w:tcPr>
          <w:p w:rsidR="00A957D6" w:rsidRPr="00064917" w:rsidRDefault="00A957D6" w:rsidP="001812D4">
            <w:pPr>
              <w:autoSpaceDE w:val="0"/>
              <w:autoSpaceDN w:val="0"/>
              <w:adjustRightInd w:val="0"/>
              <w:jc w:val="center"/>
              <w:rPr>
                <w:rFonts w:ascii="Times New Roman" w:hAnsi="Times New Roman"/>
              </w:rPr>
            </w:pPr>
            <w:r w:rsidRPr="00064917">
              <w:rPr>
                <w:rFonts w:ascii="Times New Roman" w:hAnsi="Times New Roman"/>
              </w:rPr>
              <w:t>1.1.2</w:t>
            </w:r>
          </w:p>
        </w:tc>
        <w:tc>
          <w:tcPr>
            <w:tcW w:w="3017" w:type="dxa"/>
            <w:tcBorders>
              <w:top w:val="nil"/>
            </w:tcBorders>
            <w:tcMar>
              <w:top w:w="28" w:type="dxa"/>
              <w:left w:w="28" w:type="dxa"/>
              <w:bottom w:w="28" w:type="dxa"/>
              <w:right w:w="28" w:type="dxa"/>
            </w:tcMar>
          </w:tcPr>
          <w:p w:rsidR="00A957D6" w:rsidRPr="00064917" w:rsidRDefault="00A957D6" w:rsidP="001812D4">
            <w:pPr>
              <w:autoSpaceDE w:val="0"/>
              <w:autoSpaceDN w:val="0"/>
              <w:adjustRightInd w:val="0"/>
              <w:rPr>
                <w:rFonts w:ascii="Times New Roman" w:hAnsi="Times New Roman"/>
              </w:rPr>
            </w:pPr>
            <w:r w:rsidRPr="00064917">
              <w:rPr>
                <w:rFonts w:ascii="Times New Roman" w:hAnsi="Times New Roman"/>
              </w:rPr>
              <w:t>Ежемесячная денежная выплата обучающимся по образовательным программам среднего профессионального и высшего образования в организациях, осуществляющих образовательную деятельность на условиях договора о целевом обучении, заключенного с органом государственной власти Рязанской области, государственным учреждением Рязанской области</w:t>
            </w:r>
          </w:p>
        </w:tc>
        <w:tc>
          <w:tcPr>
            <w:tcW w:w="428" w:type="dxa"/>
            <w:tcMar>
              <w:top w:w="28" w:type="dxa"/>
              <w:left w:w="28" w:type="dxa"/>
              <w:bottom w:w="28" w:type="dxa"/>
              <w:right w:w="28" w:type="dxa"/>
            </w:tcMar>
            <w:textDirection w:val="btLr"/>
            <w:vAlign w:val="center"/>
          </w:tcPr>
          <w:p w:rsidR="00A957D6" w:rsidRPr="00064917" w:rsidRDefault="00A957D6" w:rsidP="001812D4">
            <w:pPr>
              <w:autoSpaceDE w:val="0"/>
              <w:autoSpaceDN w:val="0"/>
              <w:adjustRightInd w:val="0"/>
              <w:ind w:left="113" w:right="113"/>
              <w:jc w:val="center"/>
              <w:rPr>
                <w:rFonts w:ascii="Times New Roman" w:hAnsi="Times New Roman"/>
              </w:rPr>
            </w:pPr>
            <w:r w:rsidRPr="00064917">
              <w:rPr>
                <w:rFonts w:ascii="Times New Roman" w:hAnsi="Times New Roman"/>
              </w:rPr>
              <w:t>Минздрав РО</w:t>
            </w:r>
          </w:p>
        </w:tc>
        <w:tc>
          <w:tcPr>
            <w:tcW w:w="420"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rPr>
            </w:pPr>
            <w:r w:rsidRPr="00064917">
              <w:rPr>
                <w:rFonts w:ascii="Times New Roman" w:hAnsi="Times New Roman"/>
              </w:rPr>
              <w:t>Минздрав РО, ГБУ РО, ГКУЗ</w:t>
            </w:r>
          </w:p>
        </w:tc>
        <w:tc>
          <w:tcPr>
            <w:tcW w:w="425" w:type="dxa"/>
            <w:tcMar>
              <w:top w:w="28" w:type="dxa"/>
              <w:left w:w="28" w:type="dxa"/>
              <w:bottom w:w="28" w:type="dxa"/>
              <w:right w:w="28" w:type="dxa"/>
            </w:tcMar>
            <w:textDirection w:val="btLr"/>
            <w:vAlign w:val="center"/>
          </w:tcPr>
          <w:p w:rsidR="00A957D6" w:rsidRPr="00064917" w:rsidRDefault="00A957D6" w:rsidP="001812D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lang w:val="en-US"/>
              </w:rPr>
            </w:pPr>
            <w:r w:rsidRPr="00064917">
              <w:rPr>
                <w:rFonts w:ascii="Times New Roman" w:hAnsi="Times New Roman"/>
                <w:lang w:val="en-US"/>
              </w:rPr>
              <w:t>N5</w:t>
            </w:r>
          </w:p>
        </w:tc>
        <w:tc>
          <w:tcPr>
            <w:tcW w:w="425" w:type="dxa"/>
            <w:tcMar>
              <w:top w:w="28" w:type="dxa"/>
              <w:left w:w="28" w:type="dxa"/>
              <w:bottom w:w="28" w:type="dxa"/>
              <w:right w:w="28" w:type="dxa"/>
            </w:tcMar>
            <w:textDirection w:val="btLr"/>
            <w:vAlign w:val="center"/>
          </w:tcPr>
          <w:p w:rsidR="00A957D6" w:rsidRPr="00064917" w:rsidRDefault="00A957D6" w:rsidP="00A957D6">
            <w:pPr>
              <w:ind w:left="113" w:right="113"/>
              <w:jc w:val="center"/>
              <w:rPr>
                <w:rFonts w:ascii="Times New Roman" w:hAnsi="Times New Roman"/>
                <w:color w:val="000000"/>
              </w:rPr>
            </w:pPr>
            <w:r w:rsidRPr="00064917">
              <w:rPr>
                <w:rFonts w:ascii="Times New Roman" w:hAnsi="Times New Roman"/>
                <w:color w:val="000000"/>
              </w:rPr>
              <w:t>193958,0</w:t>
            </w:r>
          </w:p>
        </w:tc>
        <w:tc>
          <w:tcPr>
            <w:tcW w:w="425" w:type="dxa"/>
            <w:tcMar>
              <w:top w:w="28" w:type="dxa"/>
              <w:left w:w="28" w:type="dxa"/>
              <w:bottom w:w="28" w:type="dxa"/>
              <w:right w:w="28" w:type="dxa"/>
            </w:tcMar>
            <w:textDirection w:val="btLr"/>
            <w:vAlign w:val="center"/>
          </w:tcPr>
          <w:p w:rsidR="00A957D6" w:rsidRPr="00064917" w:rsidRDefault="00A957D6" w:rsidP="00A957D6">
            <w:pPr>
              <w:ind w:left="113" w:right="113"/>
              <w:jc w:val="center"/>
              <w:rPr>
                <w:rFonts w:ascii="Times New Roman" w:hAnsi="Times New Roman"/>
                <w:color w:val="000000"/>
              </w:rPr>
            </w:pPr>
            <w:r w:rsidRPr="00064917">
              <w:rPr>
                <w:rFonts w:ascii="Times New Roman" w:hAnsi="Times New Roman"/>
                <w:color w:val="000000"/>
              </w:rPr>
              <w:t>32300,0</w:t>
            </w:r>
          </w:p>
        </w:tc>
        <w:tc>
          <w:tcPr>
            <w:tcW w:w="425" w:type="dxa"/>
            <w:tcMar>
              <w:top w:w="28" w:type="dxa"/>
              <w:left w:w="28" w:type="dxa"/>
              <w:bottom w:w="28" w:type="dxa"/>
              <w:right w:w="28" w:type="dxa"/>
            </w:tcMar>
            <w:textDirection w:val="btLr"/>
            <w:vAlign w:val="center"/>
          </w:tcPr>
          <w:p w:rsidR="00A957D6" w:rsidRPr="00064917" w:rsidRDefault="00A957D6" w:rsidP="00A957D6">
            <w:pPr>
              <w:ind w:left="113" w:right="113"/>
              <w:jc w:val="center"/>
              <w:rPr>
                <w:rFonts w:ascii="Times New Roman" w:hAnsi="Times New Roman"/>
                <w:color w:val="000000"/>
              </w:rPr>
            </w:pPr>
            <w:r w:rsidRPr="00064917">
              <w:rPr>
                <w:rFonts w:ascii="Times New Roman" w:hAnsi="Times New Roman"/>
                <w:color w:val="000000"/>
              </w:rPr>
              <w:t>72618,0</w:t>
            </w:r>
          </w:p>
        </w:tc>
        <w:tc>
          <w:tcPr>
            <w:tcW w:w="426" w:type="dxa"/>
            <w:tcMar>
              <w:top w:w="28" w:type="dxa"/>
              <w:left w:w="28" w:type="dxa"/>
              <w:bottom w:w="28" w:type="dxa"/>
              <w:right w:w="28" w:type="dxa"/>
            </w:tcMar>
            <w:textDirection w:val="btLr"/>
            <w:vAlign w:val="center"/>
          </w:tcPr>
          <w:p w:rsidR="00A957D6" w:rsidRPr="00064917" w:rsidRDefault="00A957D6" w:rsidP="00A957D6">
            <w:pPr>
              <w:ind w:left="113" w:right="113"/>
              <w:jc w:val="center"/>
              <w:rPr>
                <w:rFonts w:ascii="Times New Roman" w:hAnsi="Times New Roman"/>
                <w:color w:val="000000"/>
              </w:rPr>
            </w:pPr>
            <w:r w:rsidRPr="00064917">
              <w:rPr>
                <w:rFonts w:ascii="Times New Roman" w:hAnsi="Times New Roman"/>
                <w:color w:val="000000"/>
              </w:rPr>
              <w:t>89040,0</w:t>
            </w:r>
          </w:p>
        </w:tc>
        <w:tc>
          <w:tcPr>
            <w:tcW w:w="425"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A957D6"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w:t>
            </w:r>
          </w:p>
        </w:tc>
      </w:tr>
      <w:tr w:rsidR="001812D4" w:rsidRPr="00064917" w:rsidTr="00EE64C7">
        <w:trPr>
          <w:cantSplit/>
          <w:trHeight w:val="989"/>
        </w:trPr>
        <w:tc>
          <w:tcPr>
            <w:tcW w:w="4432" w:type="dxa"/>
            <w:gridSpan w:val="4"/>
            <w:tcBorders>
              <w:top w:val="nil"/>
            </w:tcBorders>
            <w:tcMar>
              <w:top w:w="28" w:type="dxa"/>
              <w:left w:w="28" w:type="dxa"/>
              <w:bottom w:w="28" w:type="dxa"/>
              <w:right w:w="28" w:type="dxa"/>
            </w:tcMar>
          </w:tcPr>
          <w:p w:rsidR="001812D4" w:rsidRPr="00064917" w:rsidRDefault="001812D4" w:rsidP="001812D4">
            <w:pPr>
              <w:ind w:left="113" w:right="113"/>
              <w:rPr>
                <w:rFonts w:ascii="Times New Roman" w:hAnsi="Times New Roman"/>
              </w:rPr>
            </w:pPr>
            <w:r w:rsidRPr="00064917">
              <w:rPr>
                <w:rFonts w:ascii="Times New Roman" w:hAnsi="Times New Roman"/>
              </w:rPr>
              <w:t>Всего по региональным проектам</w:t>
            </w:r>
          </w:p>
        </w:tc>
        <w:tc>
          <w:tcPr>
            <w:tcW w:w="425" w:type="dxa"/>
            <w:tcMar>
              <w:top w:w="28" w:type="dxa"/>
              <w:left w:w="28" w:type="dxa"/>
              <w:bottom w:w="28" w:type="dxa"/>
              <w:right w:w="28" w:type="dxa"/>
            </w:tcMar>
            <w:textDirection w:val="btLr"/>
            <w:vAlign w:val="center"/>
          </w:tcPr>
          <w:p w:rsidR="001812D4" w:rsidRPr="00064917" w:rsidRDefault="001812D4" w:rsidP="001812D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812D4"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484</w:t>
            </w:r>
            <w:r w:rsidR="001812D4" w:rsidRPr="00064917">
              <w:rPr>
                <w:rFonts w:ascii="Times New Roman" w:hAnsi="Times New Roman"/>
                <w:color w:val="000000"/>
              </w:rPr>
              <w:t>052,6</w:t>
            </w:r>
          </w:p>
        </w:tc>
        <w:tc>
          <w:tcPr>
            <w:tcW w:w="425" w:type="dxa"/>
            <w:tcMar>
              <w:top w:w="28" w:type="dxa"/>
              <w:left w:w="28" w:type="dxa"/>
              <w:bottom w:w="28" w:type="dxa"/>
              <w:right w:w="28" w:type="dxa"/>
            </w:tcMar>
            <w:textDirection w:val="btLr"/>
            <w:vAlign w:val="center"/>
          </w:tcPr>
          <w:p w:rsidR="001812D4"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125</w:t>
            </w:r>
            <w:r w:rsidR="001812D4" w:rsidRPr="00064917">
              <w:rPr>
                <w:rFonts w:ascii="Times New Roman" w:hAnsi="Times New Roman"/>
                <w:color w:val="000000"/>
              </w:rPr>
              <w:t>231,4</w:t>
            </w:r>
          </w:p>
        </w:tc>
        <w:tc>
          <w:tcPr>
            <w:tcW w:w="425" w:type="dxa"/>
            <w:tcMar>
              <w:top w:w="28" w:type="dxa"/>
              <w:left w:w="28" w:type="dxa"/>
              <w:bottom w:w="28" w:type="dxa"/>
              <w:right w:w="28" w:type="dxa"/>
            </w:tcMar>
            <w:textDirection w:val="btLr"/>
            <w:vAlign w:val="center"/>
          </w:tcPr>
          <w:p w:rsidR="001812D4"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169</w:t>
            </w:r>
            <w:r w:rsidR="001812D4" w:rsidRPr="00064917">
              <w:rPr>
                <w:rFonts w:ascii="Times New Roman" w:hAnsi="Times New Roman"/>
                <w:color w:val="000000"/>
              </w:rPr>
              <w:t>266,6</w:t>
            </w:r>
          </w:p>
        </w:tc>
        <w:tc>
          <w:tcPr>
            <w:tcW w:w="426" w:type="dxa"/>
            <w:tcMar>
              <w:top w:w="28" w:type="dxa"/>
              <w:left w:w="28" w:type="dxa"/>
              <w:bottom w:w="28" w:type="dxa"/>
              <w:right w:w="28" w:type="dxa"/>
            </w:tcMar>
            <w:textDirection w:val="btLr"/>
            <w:vAlign w:val="center"/>
          </w:tcPr>
          <w:p w:rsidR="001812D4" w:rsidRPr="00064917" w:rsidRDefault="00A957D6" w:rsidP="001812D4">
            <w:pPr>
              <w:ind w:left="113" w:right="113"/>
              <w:jc w:val="center"/>
              <w:rPr>
                <w:rFonts w:ascii="Times New Roman" w:hAnsi="Times New Roman"/>
                <w:color w:val="000000"/>
              </w:rPr>
            </w:pPr>
            <w:r w:rsidRPr="00064917">
              <w:rPr>
                <w:rFonts w:ascii="Times New Roman" w:hAnsi="Times New Roman"/>
                <w:color w:val="000000"/>
              </w:rPr>
              <w:t>189</w:t>
            </w:r>
            <w:r w:rsidR="001812D4" w:rsidRPr="00064917">
              <w:rPr>
                <w:rFonts w:ascii="Times New Roman" w:hAnsi="Times New Roman"/>
                <w:color w:val="000000"/>
              </w:rPr>
              <w:t>554,6</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w:t>
            </w:r>
          </w:p>
        </w:tc>
      </w:tr>
      <w:tr w:rsidR="001812D4" w:rsidRPr="00064917" w:rsidTr="001812D4">
        <w:trPr>
          <w:cantSplit/>
          <w:trHeight w:val="462"/>
        </w:trPr>
        <w:tc>
          <w:tcPr>
            <w:tcW w:w="567"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2</w:t>
            </w:r>
          </w:p>
        </w:tc>
        <w:tc>
          <w:tcPr>
            <w:tcW w:w="3017" w:type="dxa"/>
            <w:tcMar>
              <w:top w:w="28" w:type="dxa"/>
              <w:left w:w="28" w:type="dxa"/>
              <w:bottom w:w="28" w:type="dxa"/>
              <w:right w:w="28" w:type="dxa"/>
            </w:tcMar>
          </w:tcPr>
          <w:p w:rsidR="001812D4" w:rsidRPr="00064917" w:rsidRDefault="001812D4" w:rsidP="001812D4">
            <w:pPr>
              <w:autoSpaceDE w:val="0"/>
              <w:autoSpaceDN w:val="0"/>
              <w:adjustRightInd w:val="0"/>
              <w:outlineLvl w:val="0"/>
              <w:rPr>
                <w:rFonts w:ascii="Times New Roman" w:hAnsi="Times New Roman"/>
              </w:rPr>
            </w:pPr>
            <w:r w:rsidRPr="00064917">
              <w:rPr>
                <w:rFonts w:ascii="Times New Roman" w:hAnsi="Times New Roman"/>
              </w:rPr>
              <w:t>Ведомственные проекты</w:t>
            </w:r>
          </w:p>
        </w:tc>
        <w:tc>
          <w:tcPr>
            <w:tcW w:w="428" w:type="dxa"/>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1812D4" w:rsidRPr="00064917" w:rsidRDefault="001812D4" w:rsidP="001812D4">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1812D4" w:rsidRPr="00064917" w:rsidRDefault="001812D4" w:rsidP="001812D4">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1812D4" w:rsidRPr="00064917" w:rsidRDefault="001812D4" w:rsidP="001812D4">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1812D4" w:rsidRPr="00064917" w:rsidRDefault="001812D4" w:rsidP="001812D4">
            <w:pPr>
              <w:jc w:val="center"/>
              <w:rPr>
                <w:rFonts w:ascii="Times New Roman" w:hAnsi="Times New Roman"/>
              </w:rPr>
            </w:pPr>
            <w:r w:rsidRPr="00064917">
              <w:rPr>
                <w:rFonts w:ascii="Times New Roman" w:hAnsi="Times New Roman"/>
              </w:rPr>
              <w:t>-</w:t>
            </w:r>
          </w:p>
        </w:tc>
      </w:tr>
      <w:tr w:rsidR="001812D4" w:rsidRPr="00064917" w:rsidTr="001812D4">
        <w:trPr>
          <w:cantSplit/>
          <w:trHeight w:val="505"/>
        </w:trPr>
        <w:tc>
          <w:tcPr>
            <w:tcW w:w="567" w:type="dxa"/>
            <w:tcBorders>
              <w:bottom w:val="single" w:sz="4" w:space="0" w:color="auto"/>
            </w:tcBorders>
            <w:tcMar>
              <w:top w:w="28" w:type="dxa"/>
              <w:left w:w="28" w:type="dxa"/>
              <w:bottom w:w="28" w:type="dxa"/>
              <w:right w:w="28" w:type="dxa"/>
            </w:tcMar>
          </w:tcPr>
          <w:p w:rsidR="001812D4" w:rsidRPr="00064917" w:rsidRDefault="001812D4" w:rsidP="001812D4">
            <w:pPr>
              <w:autoSpaceDE w:val="0"/>
              <w:autoSpaceDN w:val="0"/>
              <w:adjustRightInd w:val="0"/>
              <w:jc w:val="center"/>
              <w:rPr>
                <w:rFonts w:ascii="Times New Roman" w:hAnsi="Times New Roman"/>
              </w:rPr>
            </w:pPr>
            <w:r w:rsidRPr="00064917">
              <w:rPr>
                <w:rFonts w:ascii="Times New Roman" w:hAnsi="Times New Roman"/>
              </w:rPr>
              <w:t>3</w:t>
            </w:r>
          </w:p>
        </w:tc>
        <w:tc>
          <w:tcPr>
            <w:tcW w:w="3017" w:type="dxa"/>
            <w:tcBorders>
              <w:bottom w:val="single" w:sz="4" w:space="0" w:color="auto"/>
            </w:tcBorders>
            <w:tcMar>
              <w:top w:w="28" w:type="dxa"/>
              <w:left w:w="28" w:type="dxa"/>
              <w:bottom w:w="28" w:type="dxa"/>
              <w:right w:w="28" w:type="dxa"/>
            </w:tcMar>
          </w:tcPr>
          <w:p w:rsidR="001812D4" w:rsidRPr="00064917" w:rsidRDefault="001812D4" w:rsidP="001812D4">
            <w:pPr>
              <w:autoSpaceDE w:val="0"/>
              <w:autoSpaceDN w:val="0"/>
              <w:adjustRightInd w:val="0"/>
              <w:outlineLvl w:val="0"/>
              <w:rPr>
                <w:rFonts w:ascii="Times New Roman" w:hAnsi="Times New Roman"/>
              </w:rPr>
            </w:pPr>
            <w:r w:rsidRPr="00064917">
              <w:rPr>
                <w:rFonts w:ascii="Times New Roman" w:hAnsi="Times New Roman"/>
              </w:rPr>
              <w:t>Комплекс процессных мероприятий</w:t>
            </w:r>
          </w:p>
        </w:tc>
        <w:tc>
          <w:tcPr>
            <w:tcW w:w="428"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autoSpaceDE w:val="0"/>
              <w:autoSpaceDN w:val="0"/>
              <w:adjustRightInd w:val="0"/>
              <w:ind w:left="113" w:right="113"/>
              <w:jc w:val="center"/>
              <w:rPr>
                <w:rFonts w:ascii="Times New Roman" w:hAnsi="Times New Roman"/>
              </w:rPr>
            </w:pPr>
          </w:p>
        </w:tc>
        <w:tc>
          <w:tcPr>
            <w:tcW w:w="420"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6"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6"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5"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c>
          <w:tcPr>
            <w:tcW w:w="426" w:type="dxa"/>
            <w:tcMar>
              <w:top w:w="28" w:type="dxa"/>
              <w:left w:w="28" w:type="dxa"/>
              <w:bottom w:w="28" w:type="dxa"/>
              <w:right w:w="28" w:type="dxa"/>
            </w:tcMar>
          </w:tcPr>
          <w:p w:rsidR="001812D4" w:rsidRPr="00064917" w:rsidRDefault="001812D4" w:rsidP="001812D4">
            <w:pPr>
              <w:jc w:val="center"/>
              <w:rPr>
                <w:rFonts w:ascii="Times New Roman" w:hAnsi="Times New Roman"/>
              </w:rPr>
            </w:pPr>
          </w:p>
        </w:tc>
      </w:tr>
      <w:tr w:rsidR="001812D4" w:rsidRPr="00064917" w:rsidTr="002A7C5B">
        <w:trPr>
          <w:cantSplit/>
          <w:trHeight w:val="1413"/>
        </w:trPr>
        <w:tc>
          <w:tcPr>
            <w:tcW w:w="567" w:type="dxa"/>
            <w:tcBorders>
              <w:bottom w:val="single" w:sz="4" w:space="0" w:color="auto"/>
            </w:tcBorders>
            <w:tcMar>
              <w:top w:w="28" w:type="dxa"/>
              <w:left w:w="28" w:type="dxa"/>
              <w:bottom w:w="28" w:type="dxa"/>
              <w:right w:w="28" w:type="dxa"/>
            </w:tcMar>
          </w:tcPr>
          <w:p w:rsidR="001812D4" w:rsidRPr="00064917" w:rsidRDefault="001812D4" w:rsidP="001812D4">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w:t>
            </w:r>
          </w:p>
        </w:tc>
        <w:tc>
          <w:tcPr>
            <w:tcW w:w="3017" w:type="dxa"/>
            <w:tcBorders>
              <w:bottom w:val="single" w:sz="4" w:space="0" w:color="auto"/>
            </w:tcBorders>
            <w:tcMar>
              <w:top w:w="28" w:type="dxa"/>
              <w:left w:w="28" w:type="dxa"/>
              <w:bottom w:w="28" w:type="dxa"/>
              <w:right w:w="28" w:type="dxa"/>
            </w:tcMar>
          </w:tcPr>
          <w:p w:rsidR="001812D4" w:rsidRPr="00064917" w:rsidRDefault="001812D4" w:rsidP="001812D4">
            <w:pPr>
              <w:autoSpaceDE w:val="0"/>
              <w:autoSpaceDN w:val="0"/>
              <w:adjustRightInd w:val="0"/>
              <w:outlineLvl w:val="1"/>
              <w:rPr>
                <w:rFonts w:ascii="Times New Roman" w:hAnsi="Times New Roman"/>
              </w:rPr>
            </w:pPr>
            <w:r w:rsidRPr="00064917">
              <w:rPr>
                <w:rFonts w:ascii="Times New Roman" w:hAnsi="Times New Roman"/>
              </w:rPr>
              <w:t>Задача 1. Совершенствование системы практической подготовки медицинских работников, в том числе:</w:t>
            </w:r>
          </w:p>
        </w:tc>
        <w:tc>
          <w:tcPr>
            <w:tcW w:w="428"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p>
        </w:tc>
        <w:tc>
          <w:tcPr>
            <w:tcW w:w="420"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812D4" w:rsidRPr="00064917" w:rsidRDefault="001812D4" w:rsidP="001812D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r w:rsidRPr="00064917">
              <w:rPr>
                <w:rFonts w:ascii="Times New Roman" w:hAnsi="Times New Roman"/>
              </w:rPr>
              <w:t>19</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904343,1243</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104521,1</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104521,1</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104521,1</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98463,30405</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98463,30405</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98463,30405</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98463,30405</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98463,30405</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98463,30405</w:t>
            </w:r>
          </w:p>
        </w:tc>
      </w:tr>
      <w:tr w:rsidR="001812D4" w:rsidRPr="00064917" w:rsidTr="00B131DE">
        <w:trPr>
          <w:cantSplit/>
          <w:trHeight w:val="1134"/>
        </w:trPr>
        <w:tc>
          <w:tcPr>
            <w:tcW w:w="567" w:type="dxa"/>
            <w:tcBorders>
              <w:bottom w:val="single" w:sz="4" w:space="0" w:color="auto"/>
            </w:tcBorders>
            <w:tcMar>
              <w:top w:w="28" w:type="dxa"/>
              <w:left w:w="28" w:type="dxa"/>
              <w:bottom w:w="28" w:type="dxa"/>
              <w:right w:w="28" w:type="dxa"/>
            </w:tcMar>
          </w:tcPr>
          <w:p w:rsidR="001812D4" w:rsidRPr="00064917" w:rsidRDefault="001812D4" w:rsidP="001812D4">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3.1.1</w:t>
            </w:r>
          </w:p>
        </w:tc>
        <w:tc>
          <w:tcPr>
            <w:tcW w:w="3017" w:type="dxa"/>
            <w:tcBorders>
              <w:bottom w:val="single" w:sz="4" w:space="0" w:color="auto"/>
            </w:tcBorders>
            <w:tcMar>
              <w:top w:w="28" w:type="dxa"/>
              <w:left w:w="28" w:type="dxa"/>
              <w:bottom w:w="28" w:type="dxa"/>
              <w:right w:w="28" w:type="dxa"/>
            </w:tcMar>
          </w:tcPr>
          <w:p w:rsidR="001812D4" w:rsidRPr="00064917" w:rsidRDefault="001812D4" w:rsidP="00177F3A">
            <w:pPr>
              <w:autoSpaceDE w:val="0"/>
              <w:autoSpaceDN w:val="0"/>
              <w:adjustRightInd w:val="0"/>
              <w:rPr>
                <w:rFonts w:ascii="Times New Roman" w:hAnsi="Times New Roman"/>
              </w:rPr>
            </w:pPr>
            <w:r w:rsidRPr="00064917">
              <w:rPr>
                <w:rFonts w:ascii="Times New Roman" w:hAnsi="Times New Roman"/>
              </w:rPr>
              <w:t xml:space="preserve">Реализация образовательных программ среднего </w:t>
            </w:r>
            <w:proofErr w:type="spellStart"/>
            <w:r w:rsidRPr="00064917">
              <w:rPr>
                <w:rFonts w:ascii="Times New Roman" w:hAnsi="Times New Roman"/>
              </w:rPr>
              <w:t>профессио</w:t>
            </w:r>
            <w:r w:rsidR="003B755E" w:rsidRPr="00064917">
              <w:rPr>
                <w:rFonts w:ascii="Times New Roman" w:hAnsi="Times New Roman"/>
              </w:rPr>
              <w:t>-</w:t>
            </w:r>
            <w:r w:rsidRPr="00064917">
              <w:rPr>
                <w:rFonts w:ascii="Times New Roman" w:hAnsi="Times New Roman"/>
              </w:rPr>
              <w:t>нального</w:t>
            </w:r>
            <w:proofErr w:type="spellEnd"/>
            <w:r w:rsidRPr="00064917">
              <w:rPr>
                <w:rFonts w:ascii="Times New Roman" w:hAnsi="Times New Roman"/>
              </w:rPr>
              <w:t xml:space="preserve"> образования </w:t>
            </w:r>
            <w:r w:rsidR="00064917">
              <w:rPr>
                <w:rFonts w:ascii="Times New Roman" w:hAnsi="Times New Roman"/>
              </w:rPr>
              <w:t>–</w:t>
            </w:r>
            <w:r w:rsidRPr="00064917">
              <w:rPr>
                <w:rFonts w:ascii="Times New Roman" w:hAnsi="Times New Roman"/>
              </w:rPr>
              <w:t xml:space="preserve"> программ</w:t>
            </w:r>
            <w:r w:rsidR="00064917">
              <w:rPr>
                <w:rFonts w:ascii="Times New Roman" w:hAnsi="Times New Roman"/>
              </w:rPr>
              <w:t xml:space="preserve"> </w:t>
            </w:r>
            <w:r w:rsidRPr="00064917">
              <w:rPr>
                <w:rFonts w:ascii="Times New Roman" w:hAnsi="Times New Roman"/>
              </w:rPr>
              <w:t xml:space="preserve"> подготовки специалистов среднего звена,</w:t>
            </w:r>
            <w:r w:rsidR="003B755E" w:rsidRPr="00064917">
              <w:rPr>
                <w:rFonts w:ascii="Times New Roman" w:hAnsi="Times New Roman"/>
              </w:rPr>
              <w:t xml:space="preserve"> </w:t>
            </w:r>
            <w:r w:rsidRPr="00064917">
              <w:rPr>
                <w:rFonts w:ascii="Times New Roman" w:hAnsi="Times New Roman"/>
              </w:rPr>
              <w:t>реализация основных профессиональных образовательных программ</w:t>
            </w:r>
            <w:r w:rsidR="009F42F1" w:rsidRPr="00064917">
              <w:rPr>
                <w:rFonts w:ascii="Times New Roman" w:hAnsi="Times New Roman"/>
              </w:rPr>
              <w:t xml:space="preserve"> профессионального обучения </w:t>
            </w:r>
            <w:r w:rsidR="00064917">
              <w:rPr>
                <w:rFonts w:ascii="Times New Roman" w:hAnsi="Times New Roman"/>
              </w:rPr>
              <w:t>–</w:t>
            </w:r>
            <w:r w:rsidR="009F42F1" w:rsidRPr="00064917">
              <w:rPr>
                <w:rFonts w:ascii="Times New Roman" w:hAnsi="Times New Roman"/>
              </w:rPr>
              <w:t xml:space="preserve"> программ повышения квалификации рабочих и служащих,  </w:t>
            </w:r>
            <w:r w:rsidR="009F42F1" w:rsidRPr="00064917">
              <w:rPr>
                <w:rFonts w:ascii="Times New Roman" w:hAnsi="Times New Roman"/>
                <w:color w:val="000000"/>
                <w:shd w:val="clear" w:color="auto" w:fill="FFFFFF"/>
              </w:rPr>
              <w:t xml:space="preserve">реализация дополнительных </w:t>
            </w:r>
            <w:proofErr w:type="spellStart"/>
            <w:r w:rsidR="009F42F1" w:rsidRPr="00064917">
              <w:rPr>
                <w:rFonts w:ascii="Times New Roman" w:hAnsi="Times New Roman"/>
                <w:color w:val="000000"/>
                <w:shd w:val="clear" w:color="auto" w:fill="FFFFFF"/>
              </w:rPr>
              <w:t>профессиональ</w:t>
            </w:r>
            <w:r w:rsidR="003B755E" w:rsidRPr="00064917">
              <w:rPr>
                <w:rFonts w:ascii="Times New Roman" w:hAnsi="Times New Roman"/>
                <w:color w:val="000000"/>
                <w:shd w:val="clear" w:color="auto" w:fill="FFFFFF"/>
              </w:rPr>
              <w:t>-</w:t>
            </w:r>
            <w:r w:rsidR="009F42F1" w:rsidRPr="00064917">
              <w:rPr>
                <w:rFonts w:ascii="Times New Roman" w:hAnsi="Times New Roman"/>
                <w:color w:val="000000"/>
                <w:shd w:val="clear" w:color="auto" w:fill="FFFFFF"/>
              </w:rPr>
              <w:t>ных</w:t>
            </w:r>
            <w:proofErr w:type="spellEnd"/>
            <w:r w:rsidR="009F42F1" w:rsidRPr="00064917">
              <w:rPr>
                <w:rFonts w:ascii="Times New Roman" w:hAnsi="Times New Roman"/>
                <w:color w:val="000000"/>
                <w:shd w:val="clear" w:color="auto" w:fill="FFFFFF"/>
              </w:rPr>
              <w:t xml:space="preserve"> программ </w:t>
            </w:r>
            <w:r w:rsidR="003B755E" w:rsidRPr="00064917">
              <w:rPr>
                <w:rFonts w:ascii="Times New Roman" w:hAnsi="Times New Roman"/>
                <w:color w:val="000000"/>
                <w:shd w:val="clear" w:color="auto" w:fill="FFFFFF"/>
              </w:rPr>
              <w:t xml:space="preserve">профессиональной </w:t>
            </w:r>
            <w:r w:rsidR="00762077" w:rsidRPr="00064917">
              <w:rPr>
                <w:rFonts w:ascii="Times New Roman" w:hAnsi="Times New Roman"/>
                <w:color w:val="000000"/>
                <w:shd w:val="clear" w:color="auto" w:fill="FFFFFF"/>
              </w:rPr>
              <w:t>переподготовки,</w:t>
            </w:r>
            <w:r w:rsidR="00762077" w:rsidRPr="00064917">
              <w:rPr>
                <w:rFonts w:ascii="Times New Roman" w:hAnsi="Times New Roman"/>
              </w:rPr>
              <w:t xml:space="preserve"> реализация дополнительных </w:t>
            </w:r>
            <w:proofErr w:type="spellStart"/>
            <w:r w:rsidR="00762077" w:rsidRPr="00064917">
              <w:rPr>
                <w:rFonts w:ascii="Times New Roman" w:hAnsi="Times New Roman"/>
              </w:rPr>
              <w:t>профессиональ-ных</w:t>
            </w:r>
            <w:proofErr w:type="spellEnd"/>
            <w:r w:rsidR="00762077" w:rsidRPr="00064917">
              <w:rPr>
                <w:rFonts w:ascii="Times New Roman" w:hAnsi="Times New Roman"/>
              </w:rPr>
              <w:t xml:space="preserve"> программ повышения квалификации (субсидии на финансовое обеспечение </w:t>
            </w:r>
            <w:proofErr w:type="spellStart"/>
            <w:r w:rsidR="00762077" w:rsidRPr="00064917">
              <w:rPr>
                <w:rFonts w:ascii="Times New Roman" w:hAnsi="Times New Roman"/>
              </w:rPr>
              <w:t>выпол</w:t>
            </w:r>
            <w:proofErr w:type="spellEnd"/>
            <w:r w:rsidR="00762077" w:rsidRPr="00064917">
              <w:rPr>
                <w:rFonts w:ascii="Times New Roman" w:hAnsi="Times New Roman"/>
              </w:rPr>
              <w:t>-нения государственного задания)</w:t>
            </w:r>
          </w:p>
        </w:tc>
        <w:tc>
          <w:tcPr>
            <w:tcW w:w="428"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r w:rsidRPr="00064917">
              <w:rPr>
                <w:rFonts w:ascii="Times New Roman" w:hAnsi="Times New Roman"/>
              </w:rPr>
              <w:t>ГБУ РО</w:t>
            </w:r>
            <w:r w:rsidR="009F42F1" w:rsidRPr="00064917">
              <w:rPr>
                <w:rFonts w:ascii="Times New Roman" w:hAnsi="Times New Roman"/>
              </w:rPr>
              <w:t>, ОГБОУ СПО</w:t>
            </w:r>
          </w:p>
        </w:tc>
        <w:tc>
          <w:tcPr>
            <w:tcW w:w="425"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r w:rsidRPr="00064917">
              <w:rPr>
                <w:rFonts w:ascii="Times New Roman" w:hAnsi="Times New Roman"/>
              </w:rPr>
              <w:t>19</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904343,1243</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104521,1</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104521,1</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104521,1</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98463,30405</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98463,30405</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98463,30405</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98463,30405</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98463,30405</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98463,30405</w:t>
            </w:r>
          </w:p>
        </w:tc>
      </w:tr>
      <w:tr w:rsidR="001812D4" w:rsidRPr="00064917" w:rsidTr="00B131DE">
        <w:trPr>
          <w:cantSplit/>
          <w:trHeight w:val="1434"/>
        </w:trPr>
        <w:tc>
          <w:tcPr>
            <w:tcW w:w="567" w:type="dxa"/>
            <w:tcBorders>
              <w:bottom w:val="single" w:sz="4" w:space="0" w:color="auto"/>
            </w:tcBorders>
            <w:tcMar>
              <w:top w:w="28" w:type="dxa"/>
              <w:left w:w="28" w:type="dxa"/>
              <w:bottom w:w="28" w:type="dxa"/>
              <w:right w:w="28" w:type="dxa"/>
            </w:tcMar>
          </w:tcPr>
          <w:p w:rsidR="001812D4" w:rsidRPr="00064917" w:rsidRDefault="001812D4" w:rsidP="001812D4">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val="en-US" w:eastAsia="en-US"/>
              </w:rPr>
              <w:t>3</w:t>
            </w:r>
            <w:r w:rsidRPr="00064917">
              <w:rPr>
                <w:rFonts w:ascii="Times New Roman" w:eastAsiaTheme="minorHAnsi" w:hAnsi="Times New Roman"/>
                <w:lang w:eastAsia="en-US"/>
              </w:rPr>
              <w:t>.2</w:t>
            </w:r>
          </w:p>
        </w:tc>
        <w:tc>
          <w:tcPr>
            <w:tcW w:w="3017" w:type="dxa"/>
            <w:tcBorders>
              <w:bottom w:val="single" w:sz="4" w:space="0" w:color="auto"/>
            </w:tcBorders>
            <w:tcMar>
              <w:top w:w="28" w:type="dxa"/>
              <w:left w:w="28" w:type="dxa"/>
              <w:bottom w:w="28" w:type="dxa"/>
              <w:right w:w="28" w:type="dxa"/>
            </w:tcMar>
          </w:tcPr>
          <w:p w:rsidR="001812D4" w:rsidRPr="00064917" w:rsidRDefault="001812D4" w:rsidP="001812D4">
            <w:pPr>
              <w:widowControl w:val="0"/>
              <w:autoSpaceDE w:val="0"/>
              <w:autoSpaceDN w:val="0"/>
              <w:outlineLvl w:val="1"/>
              <w:rPr>
                <w:rFonts w:ascii="Times New Roman" w:hAnsi="Times New Roman"/>
              </w:rPr>
            </w:pPr>
            <w:r w:rsidRPr="00064917">
              <w:rPr>
                <w:rFonts w:ascii="Times New Roman" w:hAnsi="Times New Roman"/>
              </w:rPr>
              <w:t>Задача 2. Улучшение качества жизни медицинских работников, студентов, обучающихся по очной форме обучения, и снижение оттока кадров из отрасли, в том числе:</w:t>
            </w:r>
          </w:p>
        </w:tc>
        <w:tc>
          <w:tcPr>
            <w:tcW w:w="428" w:type="dxa"/>
            <w:tcBorders>
              <w:bottom w:val="single" w:sz="4" w:space="0" w:color="auto"/>
            </w:tcBorders>
            <w:shd w:val="clear" w:color="auto" w:fill="auto"/>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p>
        </w:tc>
        <w:tc>
          <w:tcPr>
            <w:tcW w:w="420"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p>
        </w:tc>
        <w:tc>
          <w:tcPr>
            <w:tcW w:w="425"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r w:rsidRPr="00064917">
              <w:rPr>
                <w:rFonts w:ascii="Times New Roman" w:hAnsi="Times New Roman"/>
              </w:rPr>
              <w:t>20</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440816,6732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77556,3</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80780,7</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81845,9</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33438,9622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33438,9622</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33438,9622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33438,9622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33438,9622</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33438,9622</w:t>
            </w:r>
          </w:p>
        </w:tc>
      </w:tr>
      <w:tr w:rsidR="001812D4" w:rsidRPr="00064917" w:rsidTr="00B131DE">
        <w:trPr>
          <w:cantSplit/>
          <w:trHeight w:val="1469"/>
        </w:trPr>
        <w:tc>
          <w:tcPr>
            <w:tcW w:w="567" w:type="dxa"/>
            <w:tcBorders>
              <w:top w:val="single" w:sz="4" w:space="0" w:color="auto"/>
              <w:bottom w:val="nil"/>
            </w:tcBorders>
            <w:tcMar>
              <w:top w:w="28" w:type="dxa"/>
              <w:left w:w="28" w:type="dxa"/>
              <w:bottom w:w="28" w:type="dxa"/>
              <w:right w:w="28" w:type="dxa"/>
            </w:tcMar>
          </w:tcPr>
          <w:p w:rsidR="001812D4" w:rsidRPr="00064917" w:rsidRDefault="001812D4" w:rsidP="001812D4">
            <w:pPr>
              <w:spacing w:after="200" w:line="276" w:lineRule="auto"/>
              <w:jc w:val="center"/>
              <w:rPr>
                <w:rFonts w:ascii="Times New Roman" w:eastAsiaTheme="minorHAnsi" w:hAnsi="Times New Roman"/>
                <w:lang w:val="en-US" w:eastAsia="en-US"/>
              </w:rPr>
            </w:pPr>
          </w:p>
        </w:tc>
        <w:tc>
          <w:tcPr>
            <w:tcW w:w="3017" w:type="dxa"/>
            <w:tcBorders>
              <w:top w:val="single" w:sz="4" w:space="0" w:color="auto"/>
              <w:bottom w:val="nil"/>
            </w:tcBorders>
            <w:tcMar>
              <w:top w:w="28" w:type="dxa"/>
              <w:left w:w="28" w:type="dxa"/>
              <w:bottom w:w="28" w:type="dxa"/>
              <w:right w:w="28" w:type="dxa"/>
            </w:tcMar>
          </w:tcPr>
          <w:p w:rsidR="001812D4" w:rsidRPr="00064917" w:rsidRDefault="001812D4" w:rsidP="001812D4">
            <w:pPr>
              <w:widowControl w:val="0"/>
              <w:autoSpaceDE w:val="0"/>
              <w:autoSpaceDN w:val="0"/>
              <w:outlineLvl w:val="1"/>
              <w:rPr>
                <w:rFonts w:ascii="Times New Roman" w:hAnsi="Times New Roman"/>
              </w:rPr>
            </w:pPr>
          </w:p>
        </w:tc>
        <w:tc>
          <w:tcPr>
            <w:tcW w:w="428" w:type="dxa"/>
            <w:tcBorders>
              <w:top w:val="single" w:sz="4" w:space="0" w:color="auto"/>
              <w:bottom w:val="nil"/>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p>
        </w:tc>
        <w:tc>
          <w:tcPr>
            <w:tcW w:w="420" w:type="dxa"/>
            <w:tcBorders>
              <w:top w:val="single" w:sz="4" w:space="0" w:color="auto"/>
              <w:bottom w:val="nil"/>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p>
        </w:tc>
        <w:tc>
          <w:tcPr>
            <w:tcW w:w="425" w:type="dxa"/>
            <w:tcBorders>
              <w:top w:val="single" w:sz="4" w:space="0" w:color="auto"/>
            </w:tcBorders>
            <w:tcMar>
              <w:top w:w="28" w:type="dxa"/>
              <w:left w:w="28" w:type="dxa"/>
              <w:bottom w:w="28" w:type="dxa"/>
              <w:right w:w="28" w:type="dxa"/>
            </w:tcMar>
            <w:textDirection w:val="btLr"/>
            <w:vAlign w:val="center"/>
          </w:tcPr>
          <w:p w:rsidR="001812D4" w:rsidRPr="00064917" w:rsidRDefault="001812D4" w:rsidP="001812D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r w:rsidRPr="00064917">
              <w:rPr>
                <w:rFonts w:ascii="Times New Roman" w:hAnsi="Times New Roman"/>
              </w:rPr>
              <w:t>20</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365796,6732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54016,3</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55040,7</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56105,9</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33438,9622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33438,9622</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33438,9622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33438,9622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33438,9622</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33438,9622</w:t>
            </w:r>
          </w:p>
        </w:tc>
      </w:tr>
      <w:tr w:rsidR="001812D4" w:rsidRPr="00064917" w:rsidTr="001812D4">
        <w:trPr>
          <w:cantSplit/>
          <w:trHeight w:hRule="exact" w:val="1134"/>
        </w:trPr>
        <w:tc>
          <w:tcPr>
            <w:tcW w:w="567" w:type="dxa"/>
            <w:tcBorders>
              <w:top w:val="nil"/>
            </w:tcBorders>
            <w:tcMar>
              <w:top w:w="28" w:type="dxa"/>
              <w:left w:w="28" w:type="dxa"/>
              <w:bottom w:w="28" w:type="dxa"/>
              <w:right w:w="28" w:type="dxa"/>
            </w:tcMar>
          </w:tcPr>
          <w:p w:rsidR="001812D4" w:rsidRPr="00064917" w:rsidRDefault="001812D4" w:rsidP="001812D4">
            <w:pPr>
              <w:spacing w:after="200" w:line="276" w:lineRule="auto"/>
              <w:jc w:val="center"/>
              <w:rPr>
                <w:rFonts w:ascii="Times New Roman" w:eastAsiaTheme="minorHAnsi" w:hAnsi="Times New Roman"/>
                <w:lang w:val="en-US" w:eastAsia="en-US"/>
              </w:rPr>
            </w:pPr>
          </w:p>
        </w:tc>
        <w:tc>
          <w:tcPr>
            <w:tcW w:w="3017" w:type="dxa"/>
            <w:tcBorders>
              <w:top w:val="nil"/>
            </w:tcBorders>
            <w:tcMar>
              <w:top w:w="28" w:type="dxa"/>
              <w:left w:w="28" w:type="dxa"/>
              <w:bottom w:w="28" w:type="dxa"/>
              <w:right w:w="28" w:type="dxa"/>
            </w:tcMar>
          </w:tcPr>
          <w:p w:rsidR="001812D4" w:rsidRPr="00064917" w:rsidRDefault="001812D4" w:rsidP="001812D4">
            <w:pPr>
              <w:spacing w:after="200" w:line="276" w:lineRule="auto"/>
              <w:rPr>
                <w:rFonts w:ascii="Times New Roman" w:eastAsiaTheme="minorHAnsi" w:hAnsi="Times New Roman"/>
                <w:lang w:eastAsia="en-US"/>
              </w:rPr>
            </w:pPr>
          </w:p>
        </w:tc>
        <w:tc>
          <w:tcPr>
            <w:tcW w:w="428" w:type="dxa"/>
            <w:tcBorders>
              <w:top w:val="nil"/>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p>
        </w:tc>
        <w:tc>
          <w:tcPr>
            <w:tcW w:w="420" w:type="dxa"/>
            <w:tcBorders>
              <w:top w:val="nil"/>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1812D4" w:rsidRPr="00064917" w:rsidRDefault="001812D4" w:rsidP="001812D4">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r w:rsidRPr="00064917">
              <w:rPr>
                <w:rFonts w:ascii="Times New Roman" w:hAnsi="Times New Roman"/>
              </w:rPr>
              <w:t>20</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75020,0</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23540,0</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25740,0</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25740,0</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r w:rsidRPr="00064917">
              <w:rPr>
                <w:rFonts w:ascii="Times New Roman" w:hAnsi="Times New Roman"/>
                <w:color w:val="000000"/>
              </w:rPr>
              <w:t>0</w:t>
            </w:r>
          </w:p>
        </w:tc>
      </w:tr>
      <w:tr w:rsidR="001812D4" w:rsidRPr="00064917" w:rsidTr="001812D4">
        <w:trPr>
          <w:cantSplit/>
          <w:trHeight w:val="1539"/>
        </w:trPr>
        <w:tc>
          <w:tcPr>
            <w:tcW w:w="567" w:type="dxa"/>
            <w:tcMar>
              <w:top w:w="28" w:type="dxa"/>
              <w:left w:w="28" w:type="dxa"/>
              <w:bottom w:w="28" w:type="dxa"/>
              <w:right w:w="28" w:type="dxa"/>
            </w:tcMar>
          </w:tcPr>
          <w:p w:rsidR="001812D4" w:rsidRPr="00064917" w:rsidRDefault="001812D4" w:rsidP="001812D4">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3.2.1</w:t>
            </w:r>
          </w:p>
        </w:tc>
        <w:tc>
          <w:tcPr>
            <w:tcW w:w="3017" w:type="dxa"/>
            <w:tcBorders>
              <w:bottom w:val="single" w:sz="4" w:space="0" w:color="auto"/>
            </w:tcBorders>
            <w:tcMar>
              <w:top w:w="28" w:type="dxa"/>
              <w:left w:w="28" w:type="dxa"/>
              <w:bottom w:w="28" w:type="dxa"/>
              <w:right w:w="28" w:type="dxa"/>
            </w:tcMar>
          </w:tcPr>
          <w:p w:rsidR="001812D4" w:rsidRPr="00064917" w:rsidRDefault="001812D4" w:rsidP="00A424C6">
            <w:pPr>
              <w:autoSpaceDE w:val="0"/>
              <w:autoSpaceDN w:val="0"/>
              <w:adjustRightInd w:val="0"/>
              <w:rPr>
                <w:rFonts w:ascii="Times New Roman" w:hAnsi="Times New Roman"/>
              </w:rPr>
            </w:pPr>
            <w:r w:rsidRPr="00064917">
              <w:rPr>
                <w:rFonts w:ascii="Times New Roman" w:hAnsi="Times New Roman"/>
              </w:rPr>
              <w:t xml:space="preserve">Выплата государственной академической стипендии, государственной социальной стипендии обучающимся по очной форме обучения в государственных профессиональных образовательных организациях Рязанской области (в части организаций, функции и полномочия учредителя которых осуществляет Минздрав </w:t>
            </w:r>
            <w:r w:rsidR="00A424C6" w:rsidRPr="00064917">
              <w:rPr>
                <w:rFonts w:ascii="Times New Roman" w:hAnsi="Times New Roman"/>
              </w:rPr>
              <w:t>РО</w:t>
            </w:r>
            <w:r w:rsidRPr="00064917">
              <w:rPr>
                <w:rFonts w:ascii="Times New Roman" w:hAnsi="Times New Roman"/>
              </w:rPr>
              <w:t>)</w:t>
            </w:r>
          </w:p>
        </w:tc>
        <w:tc>
          <w:tcPr>
            <w:tcW w:w="428"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r w:rsidRPr="00064917">
              <w:rPr>
                <w:rFonts w:ascii="Times New Roman" w:hAnsi="Times New Roman"/>
              </w:rPr>
              <w:t>ОГБОУ СПО</w:t>
            </w:r>
          </w:p>
        </w:tc>
        <w:tc>
          <w:tcPr>
            <w:tcW w:w="425" w:type="dxa"/>
            <w:tcMar>
              <w:top w:w="28" w:type="dxa"/>
              <w:left w:w="28" w:type="dxa"/>
              <w:bottom w:w="28" w:type="dxa"/>
              <w:right w:w="28" w:type="dxa"/>
            </w:tcMar>
            <w:textDirection w:val="btLr"/>
            <w:vAlign w:val="center"/>
          </w:tcPr>
          <w:p w:rsidR="001812D4" w:rsidRPr="00064917" w:rsidRDefault="001812D4" w:rsidP="001812D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r w:rsidRPr="00064917">
              <w:rPr>
                <w:rFonts w:ascii="Times New Roman" w:hAnsi="Times New Roman"/>
              </w:rPr>
              <w:t>20</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98888,2822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11004,7</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11456,9</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11927,2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10749,9137</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10749,9137</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10749,9137</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10749,9137</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10749,9137</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10749,9137</w:t>
            </w:r>
          </w:p>
        </w:tc>
      </w:tr>
      <w:tr w:rsidR="001812D4" w:rsidRPr="00064917" w:rsidTr="001812D4">
        <w:trPr>
          <w:cantSplit/>
          <w:trHeight w:val="1547"/>
        </w:trPr>
        <w:tc>
          <w:tcPr>
            <w:tcW w:w="567" w:type="dxa"/>
            <w:tcMar>
              <w:top w:w="28" w:type="dxa"/>
              <w:left w:w="28" w:type="dxa"/>
              <w:bottom w:w="28" w:type="dxa"/>
              <w:right w:w="28" w:type="dxa"/>
            </w:tcMar>
          </w:tcPr>
          <w:p w:rsidR="001812D4" w:rsidRPr="00064917" w:rsidRDefault="001812D4" w:rsidP="001812D4">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3.2.2</w:t>
            </w:r>
          </w:p>
        </w:tc>
        <w:tc>
          <w:tcPr>
            <w:tcW w:w="3017" w:type="dxa"/>
            <w:tcBorders>
              <w:bottom w:val="single" w:sz="4" w:space="0" w:color="auto"/>
            </w:tcBorders>
            <w:tcMar>
              <w:top w:w="28" w:type="dxa"/>
              <w:left w:w="28" w:type="dxa"/>
              <w:bottom w:w="28" w:type="dxa"/>
              <w:right w:w="28" w:type="dxa"/>
            </w:tcMar>
          </w:tcPr>
          <w:p w:rsidR="001812D4" w:rsidRPr="00064917" w:rsidRDefault="001812D4" w:rsidP="00A424C6">
            <w:pPr>
              <w:autoSpaceDE w:val="0"/>
              <w:autoSpaceDN w:val="0"/>
              <w:adjustRightInd w:val="0"/>
              <w:rPr>
                <w:rFonts w:ascii="Times New Roman" w:hAnsi="Times New Roman"/>
              </w:rPr>
            </w:pPr>
            <w:r w:rsidRPr="00064917">
              <w:rPr>
                <w:rFonts w:ascii="Times New Roman" w:hAnsi="Times New Roman"/>
              </w:rPr>
              <w:t xml:space="preserve">Предоставление компенсации стоимости питания обучающимся по очной форме в государственных профессиональных образовательных организациях Рязанской области (в части организаций, функции и полномочия учредителя которых осуществляет Минздрав </w:t>
            </w:r>
            <w:r w:rsidR="00A424C6" w:rsidRPr="00064917">
              <w:rPr>
                <w:rFonts w:ascii="Times New Roman" w:hAnsi="Times New Roman"/>
              </w:rPr>
              <w:t>РО</w:t>
            </w:r>
            <w:r w:rsidRPr="00064917">
              <w:rPr>
                <w:rFonts w:ascii="Times New Roman" w:hAnsi="Times New Roman"/>
              </w:rPr>
              <w:t>)</w:t>
            </w:r>
          </w:p>
        </w:tc>
        <w:tc>
          <w:tcPr>
            <w:tcW w:w="428"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r w:rsidRPr="00064917">
              <w:rPr>
                <w:rFonts w:ascii="Times New Roman" w:hAnsi="Times New Roman"/>
              </w:rPr>
              <w:t>ОГБОУ СПО</w:t>
            </w:r>
          </w:p>
        </w:tc>
        <w:tc>
          <w:tcPr>
            <w:tcW w:w="425" w:type="dxa"/>
            <w:tcMar>
              <w:top w:w="28" w:type="dxa"/>
              <w:left w:w="28" w:type="dxa"/>
              <w:bottom w:w="28" w:type="dxa"/>
              <w:right w:w="28" w:type="dxa"/>
            </w:tcMar>
            <w:textDirection w:val="btLr"/>
            <w:vAlign w:val="center"/>
          </w:tcPr>
          <w:p w:rsidR="001812D4" w:rsidRPr="00064917" w:rsidRDefault="001812D4" w:rsidP="001812D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r w:rsidRPr="00064917">
              <w:rPr>
                <w:rFonts w:ascii="Times New Roman" w:hAnsi="Times New Roman"/>
              </w:rPr>
              <w:t>20</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90919,03408</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10534,8</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10972,2</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11427,1</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9664,15568</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9664,15568</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9664,15568</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9664,15568</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9664,15568</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9664,15568</w:t>
            </w:r>
          </w:p>
        </w:tc>
      </w:tr>
      <w:tr w:rsidR="001812D4" w:rsidRPr="00064917" w:rsidTr="00E3029D">
        <w:trPr>
          <w:cantSplit/>
          <w:trHeight w:val="1441"/>
        </w:trPr>
        <w:tc>
          <w:tcPr>
            <w:tcW w:w="567" w:type="dxa"/>
            <w:tcMar>
              <w:top w:w="28" w:type="dxa"/>
              <w:left w:w="28" w:type="dxa"/>
              <w:bottom w:w="28" w:type="dxa"/>
              <w:right w:w="28" w:type="dxa"/>
            </w:tcMar>
          </w:tcPr>
          <w:p w:rsidR="001812D4" w:rsidRPr="00064917" w:rsidRDefault="001812D4" w:rsidP="001812D4">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3.2.3</w:t>
            </w:r>
          </w:p>
        </w:tc>
        <w:tc>
          <w:tcPr>
            <w:tcW w:w="3017" w:type="dxa"/>
            <w:tcBorders>
              <w:top w:val="single" w:sz="4" w:space="0" w:color="auto"/>
              <w:bottom w:val="single" w:sz="4" w:space="0" w:color="auto"/>
            </w:tcBorders>
            <w:tcMar>
              <w:top w:w="28" w:type="dxa"/>
              <w:left w:w="28" w:type="dxa"/>
              <w:bottom w:w="28" w:type="dxa"/>
              <w:right w:w="28" w:type="dxa"/>
            </w:tcMar>
          </w:tcPr>
          <w:p w:rsidR="001812D4" w:rsidRPr="00064917" w:rsidRDefault="001812D4" w:rsidP="00A424C6">
            <w:pPr>
              <w:autoSpaceDE w:val="0"/>
              <w:autoSpaceDN w:val="0"/>
              <w:adjustRightInd w:val="0"/>
              <w:rPr>
                <w:rFonts w:ascii="Times New Roman" w:hAnsi="Times New Roman"/>
              </w:rPr>
            </w:pPr>
            <w:r w:rsidRPr="00064917">
              <w:rPr>
                <w:rFonts w:ascii="Times New Roman" w:hAnsi="Times New Roman"/>
              </w:rPr>
              <w:t>Дополнительные гарантии по социальной поддержке детей-сирот и детей, оставшихся без попечения родителей (</w:t>
            </w:r>
            <w:r w:rsidR="00DD5A5E" w:rsidRPr="00064917">
              <w:rPr>
                <w:rFonts w:ascii="Times New Roman" w:hAnsi="Times New Roman"/>
              </w:rPr>
              <w:t>в части обучающихся в государст</w:t>
            </w:r>
            <w:r w:rsidRPr="00064917">
              <w:rPr>
                <w:rFonts w:ascii="Times New Roman" w:hAnsi="Times New Roman"/>
              </w:rPr>
              <w:t xml:space="preserve">венных профессиональных образовательных организациях Рязанской области, функции и полномочия учредителя которых осуществляет Минздрав </w:t>
            </w:r>
            <w:r w:rsidR="00A424C6" w:rsidRPr="00064917">
              <w:rPr>
                <w:rFonts w:ascii="Times New Roman" w:hAnsi="Times New Roman"/>
              </w:rPr>
              <w:t>РО</w:t>
            </w:r>
            <w:r w:rsidRPr="00064917">
              <w:rPr>
                <w:rFonts w:ascii="Times New Roman" w:hAnsi="Times New Roman"/>
              </w:rPr>
              <w:t>)</w:t>
            </w:r>
          </w:p>
        </w:tc>
        <w:tc>
          <w:tcPr>
            <w:tcW w:w="428" w:type="dxa"/>
            <w:tcBorders>
              <w:top w:val="single" w:sz="4" w:space="0" w:color="auto"/>
              <w:bottom w:val="single" w:sz="4" w:space="0" w:color="auto"/>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top w:val="single" w:sz="4" w:space="0" w:color="auto"/>
              <w:bottom w:val="single" w:sz="4" w:space="0" w:color="auto"/>
            </w:tcBorders>
            <w:tcMar>
              <w:top w:w="28" w:type="dxa"/>
              <w:left w:w="28" w:type="dxa"/>
              <w:bottom w:w="28" w:type="dxa"/>
              <w:right w:w="28" w:type="dxa"/>
            </w:tcMar>
            <w:textDirection w:val="btLr"/>
            <w:vAlign w:val="center"/>
          </w:tcPr>
          <w:p w:rsidR="001812D4" w:rsidRPr="00064917" w:rsidRDefault="001812D4" w:rsidP="001812D4">
            <w:pPr>
              <w:widowControl w:val="0"/>
              <w:autoSpaceDE w:val="0"/>
              <w:autoSpaceDN w:val="0"/>
              <w:ind w:left="113" w:right="113"/>
              <w:jc w:val="center"/>
              <w:rPr>
                <w:rFonts w:ascii="Times New Roman" w:hAnsi="Times New Roman"/>
              </w:rPr>
            </w:pPr>
            <w:r w:rsidRPr="00064917">
              <w:rPr>
                <w:rFonts w:ascii="Times New Roman" w:hAnsi="Times New Roman"/>
              </w:rPr>
              <w:t>ОГБОУ СПО</w:t>
            </w:r>
          </w:p>
        </w:tc>
        <w:tc>
          <w:tcPr>
            <w:tcW w:w="425" w:type="dxa"/>
            <w:tcBorders>
              <w:bottom w:val="single" w:sz="4" w:space="0" w:color="auto"/>
            </w:tcBorders>
            <w:tcMar>
              <w:top w:w="28" w:type="dxa"/>
              <w:left w:w="28" w:type="dxa"/>
              <w:bottom w:w="28" w:type="dxa"/>
              <w:right w:w="28" w:type="dxa"/>
            </w:tcMar>
            <w:textDirection w:val="btLr"/>
            <w:vAlign w:val="center"/>
          </w:tcPr>
          <w:p w:rsidR="001812D4" w:rsidRPr="00064917" w:rsidRDefault="001812D4" w:rsidP="001812D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rPr>
            </w:pPr>
            <w:r w:rsidRPr="00064917">
              <w:rPr>
                <w:rFonts w:ascii="Times New Roman" w:hAnsi="Times New Roman"/>
              </w:rPr>
              <w:t>20</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43696,85692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5979,3</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6114,1</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6254,1</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4224,89282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4224,89282</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4224,89282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4224,89282</w:t>
            </w:r>
          </w:p>
        </w:tc>
        <w:tc>
          <w:tcPr>
            <w:tcW w:w="425"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4224,89282</w:t>
            </w:r>
          </w:p>
        </w:tc>
        <w:tc>
          <w:tcPr>
            <w:tcW w:w="426" w:type="dxa"/>
            <w:tcMar>
              <w:top w:w="28" w:type="dxa"/>
              <w:left w:w="28" w:type="dxa"/>
              <w:bottom w:w="28" w:type="dxa"/>
              <w:right w:w="28" w:type="dxa"/>
            </w:tcMar>
            <w:textDirection w:val="btLr"/>
            <w:vAlign w:val="center"/>
          </w:tcPr>
          <w:p w:rsidR="001812D4" w:rsidRPr="00064917" w:rsidRDefault="001812D4" w:rsidP="001812D4">
            <w:pPr>
              <w:ind w:left="113" w:right="113"/>
              <w:jc w:val="center"/>
              <w:rPr>
                <w:rFonts w:ascii="Times New Roman" w:hAnsi="Times New Roman"/>
                <w:color w:val="000000"/>
              </w:rPr>
            </w:pPr>
            <w:r w:rsidRPr="00064917">
              <w:rPr>
                <w:rFonts w:ascii="Times New Roman" w:hAnsi="Times New Roman"/>
                <w:color w:val="000000"/>
              </w:rPr>
              <w:t>4224,89282</w:t>
            </w:r>
          </w:p>
        </w:tc>
      </w:tr>
      <w:tr w:rsidR="001F3793" w:rsidRPr="00064917" w:rsidTr="00230CEC">
        <w:trPr>
          <w:cantSplit/>
          <w:trHeight w:val="1441"/>
        </w:trPr>
        <w:tc>
          <w:tcPr>
            <w:tcW w:w="567" w:type="dxa"/>
            <w:vMerge w:val="restart"/>
            <w:tcMar>
              <w:top w:w="28" w:type="dxa"/>
              <w:left w:w="28" w:type="dxa"/>
              <w:bottom w:w="28" w:type="dxa"/>
              <w:right w:w="28" w:type="dxa"/>
            </w:tcMar>
          </w:tcPr>
          <w:p w:rsidR="001F3793" w:rsidRPr="00064917" w:rsidRDefault="001F3793" w:rsidP="001812D4">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3.2.4</w:t>
            </w:r>
          </w:p>
        </w:tc>
        <w:tc>
          <w:tcPr>
            <w:tcW w:w="3017" w:type="dxa"/>
            <w:vMerge w:val="restart"/>
            <w:tcBorders>
              <w:top w:val="single" w:sz="4" w:space="0" w:color="auto"/>
            </w:tcBorders>
            <w:tcMar>
              <w:top w:w="28" w:type="dxa"/>
              <w:left w:w="28" w:type="dxa"/>
              <w:bottom w:w="28" w:type="dxa"/>
              <w:right w:w="28" w:type="dxa"/>
            </w:tcMar>
          </w:tcPr>
          <w:p w:rsidR="001F3793" w:rsidRPr="00064917" w:rsidRDefault="001F3793" w:rsidP="001F3793">
            <w:pPr>
              <w:autoSpaceDE w:val="0"/>
              <w:autoSpaceDN w:val="0"/>
              <w:adjustRightInd w:val="0"/>
              <w:rPr>
                <w:rFonts w:ascii="Times New Roman" w:hAnsi="Times New Roman"/>
              </w:rPr>
            </w:pPr>
            <w:r w:rsidRPr="00064917">
              <w:rPr>
                <w:rFonts w:ascii="Times New Roman" w:hAnsi="Times New Roman"/>
              </w:rPr>
              <w:t>Предоставление единовременных компенсационных выплат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w:t>
            </w:r>
          </w:p>
          <w:p w:rsidR="001F3793" w:rsidRPr="00064917" w:rsidRDefault="001F3793" w:rsidP="001F3793">
            <w:pPr>
              <w:rPr>
                <w:rFonts w:ascii="Times New Roman" w:hAnsi="Times New Roman"/>
              </w:rPr>
            </w:pPr>
            <w:r w:rsidRPr="00064917">
              <w:rPr>
                <w:rFonts w:ascii="Times New Roman" w:hAnsi="Times New Roman"/>
              </w:rPr>
              <w:t xml:space="preserve">либо рабочие поселки, либо поселки городского типа, либо города с населением до </w:t>
            </w:r>
          </w:p>
          <w:p w:rsidR="001F3793" w:rsidRPr="00064917" w:rsidRDefault="001F3793" w:rsidP="001F3793">
            <w:pPr>
              <w:autoSpaceDE w:val="0"/>
              <w:autoSpaceDN w:val="0"/>
              <w:adjustRightInd w:val="0"/>
              <w:rPr>
                <w:rFonts w:ascii="Times New Roman" w:hAnsi="Times New Roman"/>
                <w:highlight w:val="yellow"/>
              </w:rPr>
            </w:pPr>
            <w:r w:rsidRPr="00064917">
              <w:rPr>
                <w:rFonts w:ascii="Times New Roman" w:hAnsi="Times New Roman"/>
              </w:rPr>
              <w:t>50 тысяч человек</w:t>
            </w:r>
          </w:p>
        </w:tc>
        <w:tc>
          <w:tcPr>
            <w:tcW w:w="428" w:type="dxa"/>
            <w:vMerge w:val="restart"/>
            <w:tcBorders>
              <w:top w:val="single" w:sz="4" w:space="0" w:color="auto"/>
            </w:tcBorders>
            <w:tcMar>
              <w:top w:w="28" w:type="dxa"/>
              <w:left w:w="28" w:type="dxa"/>
              <w:bottom w:w="28" w:type="dxa"/>
              <w:right w:w="28" w:type="dxa"/>
            </w:tcMar>
            <w:textDirection w:val="btLr"/>
            <w:vAlign w:val="center"/>
          </w:tcPr>
          <w:p w:rsidR="001F3793" w:rsidRPr="00064917" w:rsidRDefault="001F3793" w:rsidP="001812D4">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vMerge w:val="restart"/>
            <w:tcBorders>
              <w:top w:val="single" w:sz="4" w:space="0" w:color="auto"/>
            </w:tcBorders>
            <w:tcMar>
              <w:top w:w="28" w:type="dxa"/>
              <w:left w:w="28" w:type="dxa"/>
              <w:bottom w:w="28" w:type="dxa"/>
              <w:right w:w="28" w:type="dxa"/>
            </w:tcMar>
            <w:textDirection w:val="btLr"/>
            <w:vAlign w:val="center"/>
          </w:tcPr>
          <w:p w:rsidR="001F3793" w:rsidRPr="00064917" w:rsidRDefault="001F3793" w:rsidP="001812D4">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Borders>
              <w:bottom w:val="single" w:sz="4" w:space="0" w:color="auto"/>
            </w:tcBorders>
            <w:tcMar>
              <w:top w:w="28" w:type="dxa"/>
              <w:left w:w="28" w:type="dxa"/>
              <w:bottom w:w="28" w:type="dxa"/>
              <w:right w:w="28" w:type="dxa"/>
            </w:tcMar>
            <w:textDirection w:val="btLr"/>
            <w:vAlign w:val="center"/>
          </w:tcPr>
          <w:p w:rsidR="001F3793" w:rsidRPr="00064917" w:rsidRDefault="001F3793" w:rsidP="001812D4">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1F3793" w:rsidRPr="00064917" w:rsidRDefault="001F3793" w:rsidP="001812D4">
            <w:pPr>
              <w:ind w:left="113" w:right="113"/>
              <w:jc w:val="center"/>
              <w:rPr>
                <w:rFonts w:ascii="Times New Roman" w:hAnsi="Times New Roman"/>
              </w:rPr>
            </w:pPr>
            <w:r w:rsidRPr="00064917">
              <w:rPr>
                <w:rFonts w:ascii="Times New Roman" w:hAnsi="Times New Roman"/>
              </w:rPr>
              <w:t>20</w:t>
            </w:r>
          </w:p>
        </w:tc>
        <w:tc>
          <w:tcPr>
            <w:tcW w:w="425" w:type="dxa"/>
            <w:tcMar>
              <w:top w:w="28" w:type="dxa"/>
              <w:left w:w="28" w:type="dxa"/>
              <w:bottom w:w="28" w:type="dxa"/>
              <w:right w:w="28" w:type="dxa"/>
            </w:tcMar>
            <w:textDirection w:val="btLr"/>
            <w:vAlign w:val="center"/>
          </w:tcPr>
          <w:p w:rsidR="001F3793" w:rsidRPr="00064917" w:rsidRDefault="001F3793" w:rsidP="001812D4">
            <w:pPr>
              <w:ind w:left="113" w:right="113"/>
              <w:jc w:val="center"/>
              <w:rPr>
                <w:rFonts w:ascii="Times New Roman" w:hAnsi="Times New Roman"/>
                <w:color w:val="000000"/>
              </w:rPr>
            </w:pPr>
            <w:r w:rsidRPr="00064917">
              <w:rPr>
                <w:rFonts w:ascii="Times New Roman" w:hAnsi="Times New Roman"/>
                <w:color w:val="000000"/>
              </w:rPr>
              <w:t>76792,5</w:t>
            </w:r>
          </w:p>
        </w:tc>
        <w:tc>
          <w:tcPr>
            <w:tcW w:w="425" w:type="dxa"/>
            <w:tcMar>
              <w:top w:w="28" w:type="dxa"/>
              <w:left w:w="28" w:type="dxa"/>
              <w:bottom w:w="28" w:type="dxa"/>
              <w:right w:w="28" w:type="dxa"/>
            </w:tcMar>
            <w:textDirection w:val="btLr"/>
            <w:vAlign w:val="center"/>
          </w:tcPr>
          <w:p w:rsidR="001F3793" w:rsidRPr="00064917" w:rsidRDefault="001F3793" w:rsidP="001812D4">
            <w:pPr>
              <w:ind w:left="113" w:right="113"/>
              <w:jc w:val="center"/>
              <w:rPr>
                <w:rFonts w:ascii="Times New Roman" w:hAnsi="Times New Roman"/>
                <w:color w:val="000000"/>
              </w:rPr>
            </w:pPr>
            <w:r w:rsidRPr="00064917">
              <w:rPr>
                <w:rFonts w:ascii="Times New Roman" w:hAnsi="Times New Roman"/>
                <w:color w:val="000000"/>
              </w:rPr>
              <w:t>7997,5</w:t>
            </w:r>
          </w:p>
        </w:tc>
        <w:tc>
          <w:tcPr>
            <w:tcW w:w="425" w:type="dxa"/>
            <w:tcMar>
              <w:top w:w="28" w:type="dxa"/>
              <w:left w:w="28" w:type="dxa"/>
              <w:bottom w:w="28" w:type="dxa"/>
              <w:right w:w="28" w:type="dxa"/>
            </w:tcMar>
            <w:textDirection w:val="btLr"/>
            <w:vAlign w:val="center"/>
          </w:tcPr>
          <w:p w:rsidR="001F3793" w:rsidRPr="00064917" w:rsidRDefault="001F3793" w:rsidP="001812D4">
            <w:pPr>
              <w:ind w:left="113" w:right="113"/>
              <w:jc w:val="center"/>
              <w:rPr>
                <w:rFonts w:ascii="Times New Roman" w:hAnsi="Times New Roman"/>
                <w:color w:val="000000"/>
              </w:rPr>
            </w:pPr>
            <w:r w:rsidRPr="00064917">
              <w:rPr>
                <w:rFonts w:ascii="Times New Roman" w:hAnsi="Times New Roman"/>
                <w:color w:val="000000"/>
              </w:rPr>
              <w:t>7997,5</w:t>
            </w:r>
          </w:p>
        </w:tc>
        <w:tc>
          <w:tcPr>
            <w:tcW w:w="426" w:type="dxa"/>
            <w:tcMar>
              <w:top w:w="28" w:type="dxa"/>
              <w:left w:w="28" w:type="dxa"/>
              <w:bottom w:w="28" w:type="dxa"/>
              <w:right w:w="28" w:type="dxa"/>
            </w:tcMar>
            <w:textDirection w:val="btLr"/>
            <w:vAlign w:val="center"/>
          </w:tcPr>
          <w:p w:rsidR="001F3793" w:rsidRPr="00064917" w:rsidRDefault="001F3793" w:rsidP="001812D4">
            <w:pPr>
              <w:ind w:left="113" w:right="113"/>
              <w:jc w:val="center"/>
              <w:rPr>
                <w:rFonts w:ascii="Times New Roman" w:hAnsi="Times New Roman"/>
                <w:color w:val="000000"/>
              </w:rPr>
            </w:pPr>
            <w:r w:rsidRPr="00064917">
              <w:rPr>
                <w:rFonts w:ascii="Times New Roman" w:hAnsi="Times New Roman"/>
                <w:color w:val="000000"/>
              </w:rPr>
              <w:t>7997,5</w:t>
            </w:r>
          </w:p>
        </w:tc>
        <w:tc>
          <w:tcPr>
            <w:tcW w:w="425" w:type="dxa"/>
            <w:tcMar>
              <w:top w:w="28" w:type="dxa"/>
              <w:left w:w="28" w:type="dxa"/>
              <w:bottom w:w="28" w:type="dxa"/>
              <w:right w:w="28" w:type="dxa"/>
            </w:tcMar>
            <w:textDirection w:val="btLr"/>
            <w:vAlign w:val="center"/>
          </w:tcPr>
          <w:p w:rsidR="001F3793" w:rsidRPr="00064917" w:rsidRDefault="001F3793" w:rsidP="001812D4">
            <w:pPr>
              <w:ind w:left="113" w:right="113"/>
              <w:jc w:val="center"/>
              <w:rPr>
                <w:rFonts w:ascii="Times New Roman" w:hAnsi="Times New Roman"/>
                <w:color w:val="000000"/>
              </w:rPr>
            </w:pPr>
            <w:r w:rsidRPr="00064917">
              <w:rPr>
                <w:rFonts w:ascii="Times New Roman" w:hAnsi="Times New Roman"/>
                <w:color w:val="000000"/>
              </w:rPr>
              <w:t>8800,0</w:t>
            </w:r>
          </w:p>
        </w:tc>
        <w:tc>
          <w:tcPr>
            <w:tcW w:w="425" w:type="dxa"/>
            <w:tcMar>
              <w:top w:w="28" w:type="dxa"/>
              <w:left w:w="28" w:type="dxa"/>
              <w:bottom w:w="28" w:type="dxa"/>
              <w:right w:w="28" w:type="dxa"/>
            </w:tcMar>
            <w:textDirection w:val="btLr"/>
            <w:vAlign w:val="center"/>
          </w:tcPr>
          <w:p w:rsidR="001F3793" w:rsidRPr="00064917" w:rsidRDefault="001F3793" w:rsidP="001812D4">
            <w:pPr>
              <w:ind w:left="113" w:right="113"/>
              <w:jc w:val="center"/>
              <w:rPr>
                <w:rFonts w:ascii="Times New Roman" w:hAnsi="Times New Roman"/>
                <w:color w:val="000000"/>
              </w:rPr>
            </w:pPr>
            <w:r w:rsidRPr="00064917">
              <w:rPr>
                <w:rFonts w:ascii="Times New Roman" w:hAnsi="Times New Roman"/>
                <w:color w:val="000000"/>
              </w:rPr>
              <w:t>8800,0</w:t>
            </w:r>
          </w:p>
        </w:tc>
        <w:tc>
          <w:tcPr>
            <w:tcW w:w="426" w:type="dxa"/>
            <w:tcMar>
              <w:top w:w="28" w:type="dxa"/>
              <w:left w:w="28" w:type="dxa"/>
              <w:bottom w:w="28" w:type="dxa"/>
              <w:right w:w="28" w:type="dxa"/>
            </w:tcMar>
            <w:textDirection w:val="btLr"/>
            <w:vAlign w:val="center"/>
          </w:tcPr>
          <w:p w:rsidR="001F3793" w:rsidRPr="00064917" w:rsidRDefault="001F3793" w:rsidP="001812D4">
            <w:pPr>
              <w:ind w:left="113" w:right="113"/>
              <w:jc w:val="center"/>
              <w:rPr>
                <w:rFonts w:ascii="Times New Roman" w:hAnsi="Times New Roman"/>
                <w:color w:val="000000"/>
              </w:rPr>
            </w:pPr>
            <w:r w:rsidRPr="00064917">
              <w:rPr>
                <w:rFonts w:ascii="Times New Roman" w:hAnsi="Times New Roman"/>
                <w:color w:val="000000"/>
              </w:rPr>
              <w:t>8800,0</w:t>
            </w:r>
          </w:p>
        </w:tc>
        <w:tc>
          <w:tcPr>
            <w:tcW w:w="425" w:type="dxa"/>
            <w:tcMar>
              <w:top w:w="28" w:type="dxa"/>
              <w:left w:w="28" w:type="dxa"/>
              <w:bottom w:w="28" w:type="dxa"/>
              <w:right w:w="28" w:type="dxa"/>
            </w:tcMar>
            <w:textDirection w:val="btLr"/>
            <w:vAlign w:val="center"/>
          </w:tcPr>
          <w:p w:rsidR="001F3793" w:rsidRPr="00064917" w:rsidRDefault="001F3793" w:rsidP="001812D4">
            <w:pPr>
              <w:ind w:left="113" w:right="113"/>
              <w:jc w:val="center"/>
              <w:rPr>
                <w:rFonts w:ascii="Times New Roman" w:hAnsi="Times New Roman"/>
                <w:color w:val="000000"/>
              </w:rPr>
            </w:pPr>
            <w:r w:rsidRPr="00064917">
              <w:rPr>
                <w:rFonts w:ascii="Times New Roman" w:hAnsi="Times New Roman"/>
                <w:color w:val="000000"/>
              </w:rPr>
              <w:t>8800,0</w:t>
            </w:r>
          </w:p>
        </w:tc>
        <w:tc>
          <w:tcPr>
            <w:tcW w:w="425" w:type="dxa"/>
            <w:tcMar>
              <w:top w:w="28" w:type="dxa"/>
              <w:left w:w="28" w:type="dxa"/>
              <w:bottom w:w="28" w:type="dxa"/>
              <w:right w:w="28" w:type="dxa"/>
            </w:tcMar>
            <w:textDirection w:val="btLr"/>
            <w:vAlign w:val="center"/>
          </w:tcPr>
          <w:p w:rsidR="001F3793" w:rsidRPr="00064917" w:rsidRDefault="001F3793" w:rsidP="001812D4">
            <w:pPr>
              <w:ind w:left="113" w:right="113"/>
              <w:jc w:val="center"/>
              <w:rPr>
                <w:rFonts w:ascii="Times New Roman" w:hAnsi="Times New Roman"/>
                <w:color w:val="000000"/>
              </w:rPr>
            </w:pPr>
            <w:r w:rsidRPr="00064917">
              <w:rPr>
                <w:rFonts w:ascii="Times New Roman" w:hAnsi="Times New Roman"/>
                <w:color w:val="000000"/>
              </w:rPr>
              <w:t>8800,0</w:t>
            </w:r>
          </w:p>
        </w:tc>
        <w:tc>
          <w:tcPr>
            <w:tcW w:w="426" w:type="dxa"/>
            <w:tcMar>
              <w:top w:w="28" w:type="dxa"/>
              <w:left w:w="28" w:type="dxa"/>
              <w:bottom w:w="28" w:type="dxa"/>
              <w:right w:w="28" w:type="dxa"/>
            </w:tcMar>
            <w:textDirection w:val="btLr"/>
            <w:vAlign w:val="center"/>
          </w:tcPr>
          <w:p w:rsidR="001F3793" w:rsidRPr="00064917" w:rsidRDefault="001F3793" w:rsidP="001812D4">
            <w:pPr>
              <w:ind w:left="113" w:right="113"/>
              <w:jc w:val="center"/>
              <w:rPr>
                <w:rFonts w:ascii="Times New Roman" w:hAnsi="Times New Roman"/>
                <w:color w:val="000000"/>
              </w:rPr>
            </w:pPr>
            <w:r w:rsidRPr="00064917">
              <w:rPr>
                <w:rFonts w:ascii="Times New Roman" w:hAnsi="Times New Roman"/>
                <w:color w:val="000000"/>
              </w:rPr>
              <w:t>8800,0</w:t>
            </w:r>
          </w:p>
        </w:tc>
      </w:tr>
      <w:tr w:rsidR="001F3793" w:rsidRPr="00064917" w:rsidTr="00230CEC">
        <w:trPr>
          <w:cantSplit/>
          <w:trHeight w:val="1171"/>
        </w:trPr>
        <w:tc>
          <w:tcPr>
            <w:tcW w:w="567" w:type="dxa"/>
            <w:vMerge/>
            <w:tcBorders>
              <w:bottom w:val="single" w:sz="4" w:space="0" w:color="auto"/>
            </w:tcBorders>
            <w:tcMar>
              <w:top w:w="28" w:type="dxa"/>
              <w:left w:w="28" w:type="dxa"/>
              <w:bottom w:w="28" w:type="dxa"/>
              <w:right w:w="28" w:type="dxa"/>
            </w:tcMar>
          </w:tcPr>
          <w:p w:rsidR="001F3793" w:rsidRPr="00064917" w:rsidRDefault="001F3793" w:rsidP="001812D4">
            <w:pPr>
              <w:spacing w:after="200" w:line="276" w:lineRule="auto"/>
              <w:jc w:val="center"/>
              <w:rPr>
                <w:rFonts w:ascii="Times New Roman" w:eastAsiaTheme="minorHAnsi" w:hAnsi="Times New Roman"/>
                <w:lang w:eastAsia="en-US"/>
              </w:rPr>
            </w:pPr>
          </w:p>
        </w:tc>
        <w:tc>
          <w:tcPr>
            <w:tcW w:w="3017" w:type="dxa"/>
            <w:vMerge/>
            <w:tcBorders>
              <w:bottom w:val="single" w:sz="4" w:space="0" w:color="auto"/>
            </w:tcBorders>
            <w:tcMar>
              <w:top w:w="28" w:type="dxa"/>
              <w:left w:w="28" w:type="dxa"/>
              <w:bottom w:w="28" w:type="dxa"/>
              <w:right w:w="28" w:type="dxa"/>
            </w:tcMar>
          </w:tcPr>
          <w:p w:rsidR="001F3793" w:rsidRPr="00064917" w:rsidRDefault="001F3793" w:rsidP="002529DD">
            <w:pPr>
              <w:rPr>
                <w:rFonts w:ascii="Times New Roman" w:hAnsi="Times New Roman"/>
                <w:highlight w:val="yellow"/>
              </w:rPr>
            </w:pPr>
          </w:p>
        </w:tc>
        <w:tc>
          <w:tcPr>
            <w:tcW w:w="428" w:type="dxa"/>
            <w:vMerge/>
            <w:tcBorders>
              <w:bottom w:val="single" w:sz="4" w:space="0" w:color="auto"/>
            </w:tcBorders>
            <w:tcMar>
              <w:top w:w="28" w:type="dxa"/>
              <w:left w:w="28" w:type="dxa"/>
              <w:bottom w:w="28" w:type="dxa"/>
              <w:right w:w="28" w:type="dxa"/>
            </w:tcMar>
            <w:textDirection w:val="btLr"/>
            <w:vAlign w:val="center"/>
          </w:tcPr>
          <w:p w:rsidR="001F3793" w:rsidRPr="00064917" w:rsidRDefault="001F3793" w:rsidP="001812D4">
            <w:pPr>
              <w:widowControl w:val="0"/>
              <w:autoSpaceDE w:val="0"/>
              <w:autoSpaceDN w:val="0"/>
              <w:ind w:left="113" w:right="113"/>
              <w:jc w:val="center"/>
              <w:rPr>
                <w:rFonts w:ascii="Times New Roman" w:hAnsi="Times New Roman"/>
              </w:rPr>
            </w:pPr>
          </w:p>
        </w:tc>
        <w:tc>
          <w:tcPr>
            <w:tcW w:w="420" w:type="dxa"/>
            <w:vMerge/>
            <w:tcBorders>
              <w:bottom w:val="single" w:sz="4" w:space="0" w:color="auto"/>
            </w:tcBorders>
            <w:tcMar>
              <w:top w:w="28" w:type="dxa"/>
              <w:left w:w="28" w:type="dxa"/>
              <w:bottom w:w="28" w:type="dxa"/>
              <w:right w:w="28" w:type="dxa"/>
            </w:tcMar>
            <w:textDirection w:val="btLr"/>
            <w:vAlign w:val="center"/>
          </w:tcPr>
          <w:p w:rsidR="001F3793" w:rsidRPr="00064917" w:rsidRDefault="001F3793" w:rsidP="001812D4">
            <w:pPr>
              <w:widowControl w:val="0"/>
              <w:autoSpaceDE w:val="0"/>
              <w:autoSpaceDN w:val="0"/>
              <w:ind w:left="113" w:right="113"/>
              <w:jc w:val="center"/>
              <w:rPr>
                <w:rFonts w:ascii="Times New Roman" w:hAnsi="Times New Roman"/>
              </w:rPr>
            </w:pPr>
          </w:p>
        </w:tc>
        <w:tc>
          <w:tcPr>
            <w:tcW w:w="425" w:type="dxa"/>
            <w:tcBorders>
              <w:top w:val="single" w:sz="4" w:space="0" w:color="auto"/>
            </w:tcBorders>
            <w:tcMar>
              <w:top w:w="28" w:type="dxa"/>
              <w:left w:w="28" w:type="dxa"/>
              <w:bottom w:w="28" w:type="dxa"/>
              <w:right w:w="28" w:type="dxa"/>
            </w:tcMar>
            <w:textDirection w:val="btLr"/>
            <w:vAlign w:val="center"/>
          </w:tcPr>
          <w:p w:rsidR="001F3793" w:rsidRPr="00064917" w:rsidRDefault="001F3793" w:rsidP="00442ED7">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1F3793" w:rsidRPr="00064917" w:rsidRDefault="001F3793" w:rsidP="00442ED7">
            <w:pPr>
              <w:ind w:left="113" w:right="113"/>
              <w:jc w:val="center"/>
              <w:rPr>
                <w:rFonts w:ascii="Times New Roman" w:hAnsi="Times New Roman"/>
              </w:rPr>
            </w:pPr>
            <w:r w:rsidRPr="00064917">
              <w:rPr>
                <w:rFonts w:ascii="Times New Roman" w:hAnsi="Times New Roman"/>
              </w:rPr>
              <w:t>20</w:t>
            </w:r>
          </w:p>
        </w:tc>
        <w:tc>
          <w:tcPr>
            <w:tcW w:w="425" w:type="dxa"/>
            <w:tcMar>
              <w:top w:w="28" w:type="dxa"/>
              <w:left w:w="28" w:type="dxa"/>
              <w:bottom w:w="28" w:type="dxa"/>
              <w:right w:w="28" w:type="dxa"/>
            </w:tcMar>
            <w:textDirection w:val="btLr"/>
            <w:vAlign w:val="center"/>
          </w:tcPr>
          <w:p w:rsidR="001F3793" w:rsidRPr="00064917" w:rsidRDefault="001F3793" w:rsidP="00442ED7">
            <w:pPr>
              <w:ind w:left="113" w:right="113"/>
              <w:jc w:val="center"/>
              <w:rPr>
                <w:rFonts w:ascii="Times New Roman" w:hAnsi="Times New Roman"/>
                <w:color w:val="000000"/>
              </w:rPr>
            </w:pPr>
            <w:r w:rsidRPr="00064917">
              <w:rPr>
                <w:rFonts w:ascii="Times New Roman" w:hAnsi="Times New Roman"/>
                <w:color w:val="000000"/>
              </w:rPr>
              <w:t>75020,0</w:t>
            </w:r>
          </w:p>
        </w:tc>
        <w:tc>
          <w:tcPr>
            <w:tcW w:w="425" w:type="dxa"/>
            <w:tcMar>
              <w:top w:w="28" w:type="dxa"/>
              <w:left w:w="28" w:type="dxa"/>
              <w:bottom w:w="28" w:type="dxa"/>
              <w:right w:w="28" w:type="dxa"/>
            </w:tcMar>
            <w:textDirection w:val="btLr"/>
            <w:vAlign w:val="center"/>
          </w:tcPr>
          <w:p w:rsidR="001F3793" w:rsidRPr="00064917" w:rsidRDefault="001F3793" w:rsidP="00442ED7">
            <w:pPr>
              <w:ind w:left="113" w:right="113"/>
              <w:jc w:val="center"/>
              <w:rPr>
                <w:rFonts w:ascii="Times New Roman" w:hAnsi="Times New Roman"/>
                <w:color w:val="000000"/>
              </w:rPr>
            </w:pPr>
            <w:r w:rsidRPr="00064917">
              <w:rPr>
                <w:rFonts w:ascii="Times New Roman" w:hAnsi="Times New Roman"/>
                <w:color w:val="000000"/>
              </w:rPr>
              <w:t>23540,0</w:t>
            </w:r>
          </w:p>
        </w:tc>
        <w:tc>
          <w:tcPr>
            <w:tcW w:w="425" w:type="dxa"/>
            <w:tcMar>
              <w:top w:w="28" w:type="dxa"/>
              <w:left w:w="28" w:type="dxa"/>
              <w:bottom w:w="28" w:type="dxa"/>
              <w:right w:w="28" w:type="dxa"/>
            </w:tcMar>
            <w:textDirection w:val="btLr"/>
            <w:vAlign w:val="center"/>
          </w:tcPr>
          <w:p w:rsidR="001F3793" w:rsidRPr="00064917" w:rsidRDefault="001F3793" w:rsidP="00442ED7">
            <w:pPr>
              <w:ind w:left="113" w:right="113"/>
              <w:jc w:val="center"/>
              <w:rPr>
                <w:rFonts w:ascii="Times New Roman" w:hAnsi="Times New Roman"/>
                <w:color w:val="000000"/>
              </w:rPr>
            </w:pPr>
            <w:r w:rsidRPr="00064917">
              <w:rPr>
                <w:rFonts w:ascii="Times New Roman" w:hAnsi="Times New Roman"/>
                <w:color w:val="000000"/>
              </w:rPr>
              <w:t>25740,0</w:t>
            </w:r>
          </w:p>
        </w:tc>
        <w:tc>
          <w:tcPr>
            <w:tcW w:w="426" w:type="dxa"/>
            <w:tcMar>
              <w:top w:w="28" w:type="dxa"/>
              <w:left w:w="28" w:type="dxa"/>
              <w:bottom w:w="28" w:type="dxa"/>
              <w:right w:w="28" w:type="dxa"/>
            </w:tcMar>
            <w:textDirection w:val="btLr"/>
            <w:vAlign w:val="center"/>
          </w:tcPr>
          <w:p w:rsidR="001F3793" w:rsidRPr="00064917" w:rsidRDefault="001F3793" w:rsidP="00442ED7">
            <w:pPr>
              <w:ind w:left="113" w:right="113"/>
              <w:jc w:val="center"/>
              <w:rPr>
                <w:rFonts w:ascii="Times New Roman" w:hAnsi="Times New Roman"/>
                <w:color w:val="000000"/>
              </w:rPr>
            </w:pPr>
            <w:r w:rsidRPr="00064917">
              <w:rPr>
                <w:rFonts w:ascii="Times New Roman" w:hAnsi="Times New Roman"/>
                <w:color w:val="000000"/>
              </w:rPr>
              <w:t>25740,0</w:t>
            </w:r>
          </w:p>
        </w:tc>
        <w:tc>
          <w:tcPr>
            <w:tcW w:w="425" w:type="dxa"/>
            <w:tcMar>
              <w:top w:w="28" w:type="dxa"/>
              <w:left w:w="28" w:type="dxa"/>
              <w:bottom w:w="28" w:type="dxa"/>
              <w:right w:w="28" w:type="dxa"/>
            </w:tcMar>
            <w:textDirection w:val="btLr"/>
            <w:vAlign w:val="center"/>
          </w:tcPr>
          <w:p w:rsidR="001F3793" w:rsidRPr="00064917" w:rsidRDefault="001F3793" w:rsidP="00442ED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F3793" w:rsidRPr="00064917" w:rsidRDefault="001F3793" w:rsidP="00442ED7">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1F3793" w:rsidRPr="00064917" w:rsidRDefault="001F3793" w:rsidP="00442ED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F3793" w:rsidRPr="00064917" w:rsidRDefault="001F3793" w:rsidP="00442ED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1F3793" w:rsidRPr="00064917" w:rsidRDefault="001F3793" w:rsidP="00442ED7">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1F3793" w:rsidRPr="00064917" w:rsidRDefault="001F3793" w:rsidP="00442ED7">
            <w:pPr>
              <w:ind w:left="113" w:right="113"/>
              <w:jc w:val="center"/>
              <w:rPr>
                <w:rFonts w:ascii="Times New Roman" w:hAnsi="Times New Roman"/>
                <w:color w:val="000000"/>
              </w:rPr>
            </w:pPr>
            <w:r w:rsidRPr="00064917">
              <w:rPr>
                <w:rFonts w:ascii="Times New Roman" w:hAnsi="Times New Roman"/>
                <w:color w:val="000000"/>
              </w:rPr>
              <w:t>0</w:t>
            </w:r>
          </w:p>
        </w:tc>
      </w:tr>
      <w:tr w:rsidR="002529DD" w:rsidRPr="00064917" w:rsidTr="0034448F">
        <w:trPr>
          <w:cantSplit/>
          <w:trHeight w:val="1399"/>
        </w:trPr>
        <w:tc>
          <w:tcPr>
            <w:tcW w:w="567" w:type="dxa"/>
            <w:tcBorders>
              <w:bottom w:val="single" w:sz="4" w:space="0" w:color="auto"/>
            </w:tcBorders>
            <w:tcMar>
              <w:top w:w="28" w:type="dxa"/>
              <w:left w:w="28" w:type="dxa"/>
              <w:bottom w:w="28" w:type="dxa"/>
              <w:right w:w="28" w:type="dxa"/>
            </w:tcMar>
          </w:tcPr>
          <w:p w:rsidR="002529DD" w:rsidRPr="00064917" w:rsidRDefault="002529DD" w:rsidP="0034448F">
            <w:pPr>
              <w:spacing w:after="200" w:line="228" w:lineRule="auto"/>
              <w:jc w:val="center"/>
              <w:rPr>
                <w:rFonts w:ascii="Times New Roman" w:eastAsiaTheme="minorHAnsi" w:hAnsi="Times New Roman"/>
                <w:lang w:eastAsia="en-US"/>
              </w:rPr>
            </w:pPr>
            <w:r w:rsidRPr="00064917">
              <w:rPr>
                <w:rFonts w:ascii="Times New Roman" w:eastAsiaTheme="minorHAnsi" w:hAnsi="Times New Roman"/>
                <w:lang w:eastAsia="en-US"/>
              </w:rPr>
              <w:lastRenderedPageBreak/>
              <w:t>3.2.5</w:t>
            </w:r>
          </w:p>
        </w:tc>
        <w:tc>
          <w:tcPr>
            <w:tcW w:w="3017" w:type="dxa"/>
            <w:tcBorders>
              <w:bottom w:val="single" w:sz="4" w:space="0" w:color="auto"/>
            </w:tcBorders>
            <w:tcMar>
              <w:top w:w="28" w:type="dxa"/>
              <w:left w:w="28" w:type="dxa"/>
              <w:bottom w:w="28" w:type="dxa"/>
              <w:right w:w="28" w:type="dxa"/>
            </w:tcMar>
          </w:tcPr>
          <w:p w:rsidR="002529DD" w:rsidRPr="00064917" w:rsidRDefault="00416EC8" w:rsidP="0034448F">
            <w:pPr>
              <w:autoSpaceDE w:val="0"/>
              <w:autoSpaceDN w:val="0"/>
              <w:adjustRightInd w:val="0"/>
              <w:spacing w:line="228" w:lineRule="auto"/>
              <w:rPr>
                <w:rFonts w:ascii="Times New Roman" w:hAnsi="Times New Roman"/>
                <w:highlight w:val="yellow"/>
              </w:rPr>
            </w:pPr>
            <w:r w:rsidRPr="00064917">
              <w:rPr>
                <w:rFonts w:ascii="Times New Roman" w:hAnsi="Times New Roman"/>
              </w:rPr>
              <w:t>Дополнительные м</w:t>
            </w:r>
            <w:r w:rsidR="002529DD" w:rsidRPr="00064917">
              <w:rPr>
                <w:rFonts w:ascii="Times New Roman" w:hAnsi="Times New Roman"/>
              </w:rPr>
              <w:t>еры социальной поддержки</w:t>
            </w:r>
            <w:r w:rsidR="00BA7881" w:rsidRPr="00064917">
              <w:rPr>
                <w:rFonts w:ascii="Times New Roman" w:hAnsi="Times New Roman"/>
              </w:rPr>
              <w:t xml:space="preserve"> медицинским работникам медицинских организаций, подведомственных Минздраву РО</w:t>
            </w:r>
          </w:p>
        </w:tc>
        <w:tc>
          <w:tcPr>
            <w:tcW w:w="428" w:type="dxa"/>
            <w:tcBorders>
              <w:top w:val="nil"/>
              <w:bottom w:val="single" w:sz="4" w:space="0" w:color="auto"/>
            </w:tcBorders>
            <w:tcMar>
              <w:top w:w="28" w:type="dxa"/>
              <w:left w:w="28" w:type="dxa"/>
              <w:bottom w:w="28" w:type="dxa"/>
              <w:right w:w="28" w:type="dxa"/>
            </w:tcMar>
            <w:textDirection w:val="btLr"/>
            <w:vAlign w:val="center"/>
          </w:tcPr>
          <w:p w:rsidR="002529DD" w:rsidRPr="00064917" w:rsidRDefault="002529DD" w:rsidP="0034448F">
            <w:pPr>
              <w:widowControl w:val="0"/>
              <w:autoSpaceDE w:val="0"/>
              <w:autoSpaceDN w:val="0"/>
              <w:spacing w:line="228" w:lineRule="auto"/>
              <w:ind w:left="113" w:right="113"/>
              <w:jc w:val="center"/>
              <w:rPr>
                <w:rFonts w:ascii="Times New Roman" w:hAnsi="Times New Roman"/>
              </w:rPr>
            </w:pPr>
            <w:r w:rsidRPr="00064917">
              <w:rPr>
                <w:rFonts w:ascii="Times New Roman" w:hAnsi="Times New Roman"/>
              </w:rPr>
              <w:t>Минздрав РО</w:t>
            </w:r>
          </w:p>
        </w:tc>
        <w:tc>
          <w:tcPr>
            <w:tcW w:w="420" w:type="dxa"/>
            <w:tcBorders>
              <w:top w:val="nil"/>
              <w:bottom w:val="single" w:sz="4" w:space="0" w:color="auto"/>
            </w:tcBorders>
            <w:tcMar>
              <w:top w:w="28" w:type="dxa"/>
              <w:left w:w="28" w:type="dxa"/>
              <w:bottom w:w="28" w:type="dxa"/>
              <w:right w:w="28" w:type="dxa"/>
            </w:tcMar>
            <w:textDirection w:val="btLr"/>
            <w:vAlign w:val="center"/>
          </w:tcPr>
          <w:p w:rsidR="002529DD" w:rsidRPr="00064917" w:rsidRDefault="002529DD" w:rsidP="0034448F">
            <w:pPr>
              <w:widowControl w:val="0"/>
              <w:autoSpaceDE w:val="0"/>
              <w:autoSpaceDN w:val="0"/>
              <w:spacing w:line="228" w:lineRule="auto"/>
              <w:ind w:left="113" w:right="113"/>
              <w:jc w:val="center"/>
              <w:rPr>
                <w:rFonts w:ascii="Times New Roman" w:hAnsi="Times New Roman"/>
              </w:rPr>
            </w:pPr>
            <w:r w:rsidRPr="00064917">
              <w:rPr>
                <w:rFonts w:ascii="Times New Roman" w:hAnsi="Times New Roman"/>
              </w:rPr>
              <w:t>Минздрав РО</w:t>
            </w:r>
          </w:p>
        </w:tc>
        <w:tc>
          <w:tcPr>
            <w:tcW w:w="425" w:type="dxa"/>
            <w:tcBorders>
              <w:top w:val="single" w:sz="4" w:space="0" w:color="auto"/>
            </w:tcBorders>
            <w:tcMar>
              <w:top w:w="28" w:type="dxa"/>
              <w:left w:w="28" w:type="dxa"/>
              <w:bottom w:w="28" w:type="dxa"/>
              <w:right w:w="28" w:type="dxa"/>
            </w:tcMar>
            <w:textDirection w:val="btLr"/>
            <w:vAlign w:val="center"/>
          </w:tcPr>
          <w:p w:rsidR="002529DD" w:rsidRPr="00064917" w:rsidRDefault="002529DD" w:rsidP="0034448F">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rPr>
            </w:pPr>
            <w:r w:rsidRPr="00064917">
              <w:rPr>
                <w:rFonts w:ascii="Times New Roman" w:hAnsi="Times New Roman"/>
              </w:rPr>
              <w:t>20</w:t>
            </w:r>
          </w:p>
        </w:tc>
        <w:tc>
          <w:tcPr>
            <w:tcW w:w="425" w:type="dxa"/>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55500,0</w:t>
            </w:r>
          </w:p>
        </w:tc>
        <w:tc>
          <w:tcPr>
            <w:tcW w:w="425" w:type="dxa"/>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18500,0</w:t>
            </w:r>
          </w:p>
        </w:tc>
        <w:tc>
          <w:tcPr>
            <w:tcW w:w="425" w:type="dxa"/>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18500,0</w:t>
            </w:r>
          </w:p>
        </w:tc>
        <w:tc>
          <w:tcPr>
            <w:tcW w:w="426" w:type="dxa"/>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18500,0</w:t>
            </w:r>
          </w:p>
        </w:tc>
        <w:tc>
          <w:tcPr>
            <w:tcW w:w="425" w:type="dxa"/>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r>
      <w:tr w:rsidR="002529DD" w:rsidRPr="00064917" w:rsidTr="0034448F">
        <w:trPr>
          <w:cantSplit/>
          <w:trHeight w:val="1455"/>
        </w:trPr>
        <w:tc>
          <w:tcPr>
            <w:tcW w:w="4432" w:type="dxa"/>
            <w:gridSpan w:val="4"/>
            <w:tcBorders>
              <w:bottom w:val="nil"/>
            </w:tcBorders>
            <w:tcMar>
              <w:top w:w="28" w:type="dxa"/>
              <w:left w:w="28" w:type="dxa"/>
              <w:bottom w:w="28" w:type="dxa"/>
              <w:right w:w="28" w:type="dxa"/>
            </w:tcMar>
          </w:tcPr>
          <w:p w:rsidR="002529DD" w:rsidRPr="00064917" w:rsidRDefault="00964425" w:rsidP="0034448F">
            <w:pPr>
              <w:widowControl w:val="0"/>
              <w:autoSpaceDE w:val="0"/>
              <w:autoSpaceDN w:val="0"/>
              <w:spacing w:line="228" w:lineRule="auto"/>
              <w:ind w:left="113" w:right="113"/>
              <w:rPr>
                <w:rFonts w:ascii="Times New Roman" w:hAnsi="Times New Roman"/>
              </w:rPr>
            </w:pPr>
            <w:r w:rsidRPr="00064917">
              <w:rPr>
                <w:rFonts w:ascii="Times New Roman" w:hAnsi="Times New Roman"/>
              </w:rPr>
              <w:t>Всего по комплексу процессных мероприятий</w:t>
            </w:r>
          </w:p>
        </w:tc>
        <w:tc>
          <w:tcPr>
            <w:tcW w:w="425" w:type="dxa"/>
            <w:tcMar>
              <w:top w:w="28" w:type="dxa"/>
              <w:left w:w="28" w:type="dxa"/>
              <w:bottom w:w="28" w:type="dxa"/>
              <w:right w:w="28" w:type="dxa"/>
            </w:tcMar>
            <w:textDirection w:val="btLr"/>
            <w:vAlign w:val="center"/>
          </w:tcPr>
          <w:p w:rsidR="002529DD" w:rsidRPr="00064917" w:rsidRDefault="002529DD" w:rsidP="0034448F">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rPr>
            </w:pP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1345159,7975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182077,4</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185301,8</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186367,0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r>
      <w:tr w:rsidR="002529DD" w:rsidRPr="00064917" w:rsidTr="008724A4">
        <w:trPr>
          <w:cantSplit/>
          <w:trHeight w:val="1467"/>
        </w:trPr>
        <w:tc>
          <w:tcPr>
            <w:tcW w:w="4432" w:type="dxa"/>
            <w:gridSpan w:val="4"/>
            <w:tcBorders>
              <w:top w:val="nil"/>
              <w:bottom w:val="nil"/>
            </w:tcBorders>
            <w:tcMar>
              <w:top w:w="28" w:type="dxa"/>
              <w:left w:w="28" w:type="dxa"/>
              <w:bottom w:w="28" w:type="dxa"/>
              <w:right w:w="28" w:type="dxa"/>
            </w:tcMar>
          </w:tcPr>
          <w:p w:rsidR="002529DD" w:rsidRPr="00064917" w:rsidRDefault="002529DD" w:rsidP="0034448F">
            <w:pPr>
              <w:widowControl w:val="0"/>
              <w:autoSpaceDE w:val="0"/>
              <w:autoSpaceDN w:val="0"/>
              <w:spacing w:line="228" w:lineRule="auto"/>
              <w:ind w:left="113" w:right="113"/>
              <w:rPr>
                <w:rFonts w:ascii="Times New Roman" w:hAnsi="Times New Roman"/>
              </w:rPr>
            </w:pPr>
          </w:p>
        </w:tc>
        <w:tc>
          <w:tcPr>
            <w:tcW w:w="425" w:type="dxa"/>
            <w:tcMar>
              <w:top w:w="28" w:type="dxa"/>
              <w:left w:w="28" w:type="dxa"/>
              <w:bottom w:w="28" w:type="dxa"/>
              <w:right w:w="28" w:type="dxa"/>
            </w:tcMar>
            <w:textDirection w:val="btLr"/>
            <w:vAlign w:val="center"/>
          </w:tcPr>
          <w:p w:rsidR="002529DD" w:rsidRPr="00064917" w:rsidRDefault="002529DD" w:rsidP="0034448F">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rPr>
            </w:pP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1270139,7975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158537,4</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159561,8</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160627,0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r>
      <w:tr w:rsidR="002529DD" w:rsidRPr="00064917" w:rsidTr="0034448F">
        <w:trPr>
          <w:cantSplit/>
          <w:trHeight w:val="895"/>
        </w:trPr>
        <w:tc>
          <w:tcPr>
            <w:tcW w:w="4432" w:type="dxa"/>
            <w:gridSpan w:val="4"/>
            <w:tcBorders>
              <w:top w:val="nil"/>
              <w:bottom w:val="single" w:sz="4" w:space="0" w:color="auto"/>
            </w:tcBorders>
            <w:tcMar>
              <w:top w:w="28" w:type="dxa"/>
              <w:left w:w="28" w:type="dxa"/>
              <w:bottom w:w="28" w:type="dxa"/>
              <w:right w:w="28" w:type="dxa"/>
            </w:tcMar>
          </w:tcPr>
          <w:p w:rsidR="002529DD" w:rsidRPr="00064917" w:rsidRDefault="002529DD" w:rsidP="0034448F">
            <w:pPr>
              <w:widowControl w:val="0"/>
              <w:autoSpaceDE w:val="0"/>
              <w:autoSpaceDN w:val="0"/>
              <w:spacing w:line="228" w:lineRule="auto"/>
              <w:ind w:left="113" w:right="113"/>
              <w:rPr>
                <w:rFonts w:ascii="Times New Roman" w:hAnsi="Times New Roman"/>
              </w:rPr>
            </w:pPr>
          </w:p>
        </w:tc>
        <w:tc>
          <w:tcPr>
            <w:tcW w:w="425" w:type="dxa"/>
            <w:tcMar>
              <w:top w:w="28" w:type="dxa"/>
              <w:left w:w="28" w:type="dxa"/>
              <w:bottom w:w="28" w:type="dxa"/>
              <w:right w:w="28" w:type="dxa"/>
            </w:tcMar>
            <w:textDirection w:val="btLr"/>
            <w:vAlign w:val="center"/>
          </w:tcPr>
          <w:p w:rsidR="002529DD" w:rsidRPr="00064917" w:rsidRDefault="002529DD" w:rsidP="0034448F">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ФБ</w:t>
            </w:r>
          </w:p>
        </w:tc>
        <w:tc>
          <w:tcPr>
            <w:tcW w:w="425" w:type="dxa"/>
            <w:tcBorders>
              <w:bottom w:val="single" w:sz="4" w:space="0" w:color="auto"/>
            </w:tcBorders>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rPr>
            </w:pP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75020,0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23540,0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25740,0</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25740,0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r>
      <w:tr w:rsidR="002529DD" w:rsidRPr="00064917" w:rsidTr="0034448F">
        <w:trPr>
          <w:cantSplit/>
          <w:trHeight w:val="1413"/>
        </w:trPr>
        <w:tc>
          <w:tcPr>
            <w:tcW w:w="4432" w:type="dxa"/>
            <w:gridSpan w:val="4"/>
            <w:tcBorders>
              <w:bottom w:val="nil"/>
            </w:tcBorders>
            <w:tcMar>
              <w:top w:w="28" w:type="dxa"/>
              <w:left w:w="28" w:type="dxa"/>
              <w:bottom w:w="28" w:type="dxa"/>
              <w:right w:w="28" w:type="dxa"/>
            </w:tcMar>
          </w:tcPr>
          <w:p w:rsidR="002529DD" w:rsidRPr="00064917" w:rsidRDefault="002529DD" w:rsidP="0034448F">
            <w:pPr>
              <w:widowControl w:val="0"/>
              <w:autoSpaceDE w:val="0"/>
              <w:autoSpaceDN w:val="0"/>
              <w:spacing w:line="228" w:lineRule="auto"/>
              <w:ind w:left="113" w:right="113"/>
              <w:rPr>
                <w:rFonts w:ascii="Times New Roman" w:hAnsi="Times New Roman"/>
              </w:rPr>
            </w:pPr>
            <w:r w:rsidRPr="00064917">
              <w:rPr>
                <w:rFonts w:ascii="Times New Roman" w:eastAsiaTheme="minorHAnsi" w:hAnsi="Times New Roman"/>
                <w:lang w:eastAsia="en-US"/>
              </w:rPr>
              <w:t>Итого по подпрограмме</w:t>
            </w:r>
          </w:p>
        </w:tc>
        <w:tc>
          <w:tcPr>
            <w:tcW w:w="425" w:type="dxa"/>
            <w:tcMar>
              <w:top w:w="28" w:type="dxa"/>
              <w:left w:w="28" w:type="dxa"/>
              <w:bottom w:w="28" w:type="dxa"/>
              <w:right w:w="28" w:type="dxa"/>
            </w:tcMar>
            <w:textDirection w:val="btLr"/>
            <w:vAlign w:val="center"/>
          </w:tcPr>
          <w:p w:rsidR="002529DD" w:rsidRPr="00064917" w:rsidRDefault="002529DD" w:rsidP="0034448F">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всего</w:t>
            </w:r>
          </w:p>
        </w:tc>
        <w:tc>
          <w:tcPr>
            <w:tcW w:w="425" w:type="dxa"/>
            <w:tcBorders>
              <w:bottom w:val="single" w:sz="4" w:space="0" w:color="auto"/>
            </w:tcBorders>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rPr>
            </w:pP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1829212,3975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307308,8</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354568,4</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375921,6</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r>
      <w:tr w:rsidR="002529DD" w:rsidRPr="00064917" w:rsidTr="0034448F">
        <w:trPr>
          <w:cantSplit/>
          <w:trHeight w:val="1455"/>
        </w:trPr>
        <w:tc>
          <w:tcPr>
            <w:tcW w:w="4432" w:type="dxa"/>
            <w:gridSpan w:val="4"/>
            <w:tcBorders>
              <w:top w:val="nil"/>
              <w:bottom w:val="nil"/>
            </w:tcBorders>
            <w:tcMar>
              <w:top w:w="28" w:type="dxa"/>
              <w:left w:w="28" w:type="dxa"/>
              <w:bottom w:w="28" w:type="dxa"/>
              <w:right w:w="28" w:type="dxa"/>
            </w:tcMar>
          </w:tcPr>
          <w:p w:rsidR="002529DD" w:rsidRPr="00064917" w:rsidRDefault="002529DD" w:rsidP="0034448F">
            <w:pPr>
              <w:widowControl w:val="0"/>
              <w:autoSpaceDE w:val="0"/>
              <w:autoSpaceDN w:val="0"/>
              <w:spacing w:line="228" w:lineRule="auto"/>
              <w:ind w:left="113" w:right="113"/>
              <w:rPr>
                <w:rFonts w:ascii="Times New Roman" w:eastAsiaTheme="minorHAnsi" w:hAnsi="Times New Roman"/>
                <w:lang w:eastAsia="en-US"/>
              </w:rPr>
            </w:pPr>
          </w:p>
        </w:tc>
        <w:tc>
          <w:tcPr>
            <w:tcW w:w="425" w:type="dxa"/>
            <w:tcMar>
              <w:top w:w="28" w:type="dxa"/>
              <w:left w:w="28" w:type="dxa"/>
              <w:bottom w:w="28" w:type="dxa"/>
              <w:right w:w="28" w:type="dxa"/>
            </w:tcMar>
            <w:textDirection w:val="btLr"/>
            <w:vAlign w:val="center"/>
          </w:tcPr>
          <w:p w:rsidR="002529DD" w:rsidRPr="00064917" w:rsidRDefault="002529DD" w:rsidP="0034448F">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ОБ</w:t>
            </w:r>
          </w:p>
        </w:tc>
        <w:tc>
          <w:tcPr>
            <w:tcW w:w="425" w:type="dxa"/>
            <w:tcBorders>
              <w:top w:val="single" w:sz="4" w:space="0" w:color="auto"/>
              <w:bottom w:val="single" w:sz="4" w:space="0" w:color="auto"/>
            </w:tcBorders>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rPr>
            </w:pP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1754192,3975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283768,8</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328828,4</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350181,6</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131902,26625</w:t>
            </w:r>
          </w:p>
        </w:tc>
      </w:tr>
      <w:tr w:rsidR="002529DD" w:rsidRPr="00064917" w:rsidTr="000E5D6B">
        <w:trPr>
          <w:cantSplit/>
          <w:trHeight w:val="894"/>
        </w:trPr>
        <w:tc>
          <w:tcPr>
            <w:tcW w:w="4432" w:type="dxa"/>
            <w:gridSpan w:val="4"/>
            <w:tcBorders>
              <w:top w:val="nil"/>
              <w:bottom w:val="single" w:sz="4" w:space="0" w:color="auto"/>
            </w:tcBorders>
            <w:tcMar>
              <w:top w:w="28" w:type="dxa"/>
              <w:left w:w="28" w:type="dxa"/>
              <w:bottom w:w="28" w:type="dxa"/>
              <w:right w:w="28" w:type="dxa"/>
            </w:tcMar>
          </w:tcPr>
          <w:p w:rsidR="002529DD" w:rsidRPr="00064917" w:rsidRDefault="002529DD" w:rsidP="0034448F">
            <w:pPr>
              <w:widowControl w:val="0"/>
              <w:autoSpaceDE w:val="0"/>
              <w:autoSpaceDN w:val="0"/>
              <w:spacing w:line="228" w:lineRule="auto"/>
              <w:ind w:left="113" w:right="113"/>
              <w:rPr>
                <w:rFonts w:ascii="Times New Roman" w:eastAsiaTheme="minorHAnsi" w:hAnsi="Times New Roman"/>
                <w:lang w:eastAsia="en-US"/>
              </w:rPr>
            </w:pPr>
          </w:p>
        </w:tc>
        <w:tc>
          <w:tcPr>
            <w:tcW w:w="425" w:type="dxa"/>
            <w:tcMar>
              <w:top w:w="28" w:type="dxa"/>
              <w:left w:w="28" w:type="dxa"/>
              <w:bottom w:w="28" w:type="dxa"/>
              <w:right w:w="28" w:type="dxa"/>
            </w:tcMar>
            <w:textDirection w:val="btLr"/>
            <w:vAlign w:val="center"/>
          </w:tcPr>
          <w:p w:rsidR="002529DD" w:rsidRPr="00064917" w:rsidRDefault="002529DD" w:rsidP="0034448F">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ФБ</w:t>
            </w:r>
          </w:p>
        </w:tc>
        <w:tc>
          <w:tcPr>
            <w:tcW w:w="425" w:type="dxa"/>
            <w:tcBorders>
              <w:top w:val="single" w:sz="4" w:space="0" w:color="auto"/>
            </w:tcBorders>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rPr>
            </w:pP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75020,0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23540,0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25740,0</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25740,0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5"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p>
        </w:tc>
        <w:tc>
          <w:tcPr>
            <w:tcW w:w="426" w:type="dxa"/>
            <w:shd w:val="clear" w:color="auto" w:fill="auto"/>
            <w:tcMar>
              <w:top w:w="28" w:type="dxa"/>
              <w:left w:w="28" w:type="dxa"/>
              <w:bottom w:w="28" w:type="dxa"/>
              <w:right w:w="28" w:type="dxa"/>
            </w:tcMar>
            <w:textDirection w:val="btLr"/>
            <w:vAlign w:val="center"/>
          </w:tcPr>
          <w:p w:rsidR="002529DD" w:rsidRPr="00064917" w:rsidRDefault="002529DD" w:rsidP="0034448F">
            <w:pPr>
              <w:spacing w:line="228" w:lineRule="auto"/>
              <w:ind w:left="113" w:right="113"/>
              <w:jc w:val="center"/>
              <w:rPr>
                <w:rFonts w:ascii="Times New Roman" w:hAnsi="Times New Roman"/>
                <w:color w:val="000000"/>
              </w:rPr>
            </w:pPr>
            <w:r w:rsidRPr="00064917">
              <w:rPr>
                <w:rFonts w:ascii="Times New Roman" w:hAnsi="Times New Roman"/>
                <w:color w:val="000000"/>
              </w:rPr>
              <w:t>0</w:t>
            </w:r>
            <w:r w:rsidR="00064917">
              <w:rPr>
                <w:rFonts w:ascii="Times New Roman" w:hAnsi="Times New Roman"/>
                <w:color w:val="000000"/>
              </w:rPr>
              <w:t>»</w:t>
            </w:r>
          </w:p>
        </w:tc>
      </w:tr>
    </w:tbl>
    <w:p w:rsidR="00CB0FD9" w:rsidRPr="00064917" w:rsidRDefault="00CB0FD9">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7B5637" w:rsidRPr="00064917">
        <w:trPr>
          <w:jc w:val="right"/>
        </w:trPr>
        <w:tc>
          <w:tcPr>
            <w:tcW w:w="5000" w:type="pct"/>
          </w:tcPr>
          <w:p w:rsidR="007B699B" w:rsidRPr="00064917" w:rsidRDefault="007B699B" w:rsidP="0034448F">
            <w:pPr>
              <w:spacing w:line="226" w:lineRule="auto"/>
              <w:ind w:firstLine="709"/>
              <w:jc w:val="both"/>
              <w:rPr>
                <w:rFonts w:ascii="Times New Roman" w:hAnsi="Times New Roman"/>
                <w:sz w:val="28"/>
                <w:szCs w:val="28"/>
              </w:rPr>
            </w:pPr>
            <w:r w:rsidRPr="00064917">
              <w:rPr>
                <w:rFonts w:ascii="Times New Roman" w:hAnsi="Times New Roman"/>
                <w:sz w:val="28"/>
                <w:szCs w:val="28"/>
              </w:rPr>
              <w:t>в подпункте 6.4 пункта 6 «Механизм финансирования мероприятий подпрограммы» слова «в приложении № 7» заменить словами «в приложении № 5»;</w:t>
            </w:r>
          </w:p>
          <w:p w:rsidR="00E140AE" w:rsidRPr="00064917" w:rsidRDefault="00E140AE" w:rsidP="0034448F">
            <w:pPr>
              <w:spacing w:line="226" w:lineRule="auto"/>
              <w:ind w:firstLine="709"/>
              <w:jc w:val="both"/>
              <w:rPr>
                <w:rFonts w:ascii="Times New Roman" w:hAnsi="Times New Roman"/>
                <w:sz w:val="28"/>
                <w:szCs w:val="28"/>
              </w:rPr>
            </w:pPr>
            <w:r w:rsidRPr="00064917">
              <w:rPr>
                <w:rFonts w:ascii="Times New Roman" w:hAnsi="Times New Roman"/>
                <w:sz w:val="28"/>
                <w:szCs w:val="28"/>
              </w:rPr>
              <w:t>дополнить подпунктом 6.6 следующего содержания:</w:t>
            </w:r>
          </w:p>
          <w:p w:rsidR="00E140AE" w:rsidRPr="00064917" w:rsidRDefault="00E140AE" w:rsidP="0034448F">
            <w:pPr>
              <w:spacing w:line="226" w:lineRule="auto"/>
              <w:ind w:firstLine="709"/>
              <w:jc w:val="both"/>
              <w:rPr>
                <w:rFonts w:ascii="Times New Roman" w:hAnsi="Times New Roman"/>
                <w:sz w:val="28"/>
                <w:szCs w:val="28"/>
              </w:rPr>
            </w:pPr>
            <w:r w:rsidRPr="00064917">
              <w:rPr>
                <w:rFonts w:ascii="Times New Roman" w:hAnsi="Times New Roman"/>
                <w:sz w:val="28"/>
                <w:szCs w:val="28"/>
              </w:rPr>
              <w:t>«6.6</w:t>
            </w:r>
            <w:r w:rsidR="00064917">
              <w:rPr>
                <w:rFonts w:ascii="Times New Roman" w:hAnsi="Times New Roman"/>
                <w:sz w:val="28"/>
                <w:szCs w:val="28"/>
              </w:rPr>
              <w:t>. </w:t>
            </w:r>
            <w:r w:rsidR="00190CF0" w:rsidRPr="00064917">
              <w:rPr>
                <w:rFonts w:ascii="Times New Roman" w:hAnsi="Times New Roman"/>
                <w:sz w:val="28"/>
                <w:szCs w:val="28"/>
              </w:rPr>
              <w:t>Реализация мероприятия, предусмотренного подпунктом 3.2.5 таблицы пункта 5 «Перечень мероприятий подпрограммы», осуществляется в соответствии с постановлением Правительства Рязанской области, устанавливающим соответствующие дополнительные меры социальной поддержки медицинским работ</w:t>
            </w:r>
            <w:r w:rsidR="0034448F">
              <w:rPr>
                <w:rFonts w:ascii="Times New Roman" w:hAnsi="Times New Roman"/>
                <w:sz w:val="28"/>
                <w:szCs w:val="28"/>
              </w:rPr>
              <w:t>ни</w:t>
            </w:r>
            <w:r w:rsidR="00190CF0" w:rsidRPr="00064917">
              <w:rPr>
                <w:rFonts w:ascii="Times New Roman" w:hAnsi="Times New Roman"/>
                <w:sz w:val="28"/>
                <w:szCs w:val="28"/>
              </w:rPr>
              <w:t xml:space="preserve">кам медицинских организаций, подведомственных </w:t>
            </w:r>
            <w:r w:rsidR="0034448F">
              <w:rPr>
                <w:rFonts w:ascii="Times New Roman" w:hAnsi="Times New Roman"/>
                <w:sz w:val="28"/>
                <w:szCs w:val="28"/>
              </w:rPr>
              <w:t xml:space="preserve">исполнительным органам государственной власти </w:t>
            </w:r>
            <w:r w:rsidR="0034448F" w:rsidRPr="00064917">
              <w:rPr>
                <w:rFonts w:ascii="Times New Roman" w:hAnsi="Times New Roman"/>
                <w:sz w:val="28"/>
                <w:szCs w:val="28"/>
              </w:rPr>
              <w:t>Рязанской области</w:t>
            </w:r>
            <w:r w:rsidR="002B216A" w:rsidRPr="00064917">
              <w:rPr>
                <w:rFonts w:ascii="Times New Roman" w:hAnsi="Times New Roman"/>
                <w:sz w:val="28"/>
                <w:szCs w:val="28"/>
              </w:rPr>
              <w:t>.</w:t>
            </w:r>
            <w:r w:rsidRPr="00064917">
              <w:rPr>
                <w:rFonts w:ascii="Times New Roman" w:hAnsi="Times New Roman"/>
                <w:sz w:val="28"/>
                <w:szCs w:val="28"/>
              </w:rPr>
              <w:t>»;</w:t>
            </w:r>
          </w:p>
          <w:p w:rsidR="007B5637" w:rsidRPr="00064917" w:rsidRDefault="004816B1" w:rsidP="0034448F">
            <w:pPr>
              <w:spacing w:line="226" w:lineRule="auto"/>
              <w:ind w:firstLine="709"/>
              <w:jc w:val="both"/>
              <w:rPr>
                <w:rFonts w:ascii="Times New Roman" w:hAnsi="Times New Roman"/>
                <w:sz w:val="28"/>
                <w:szCs w:val="28"/>
              </w:rPr>
            </w:pPr>
            <w:r w:rsidRPr="00064917">
              <w:rPr>
                <w:rFonts w:ascii="Times New Roman" w:hAnsi="Times New Roman"/>
                <w:sz w:val="28"/>
                <w:szCs w:val="28"/>
              </w:rPr>
              <w:t>-</w:t>
            </w:r>
            <w:r w:rsidR="0034448F">
              <w:rPr>
                <w:rFonts w:ascii="Times New Roman" w:hAnsi="Times New Roman"/>
                <w:sz w:val="28"/>
                <w:szCs w:val="28"/>
              </w:rPr>
              <w:t> </w:t>
            </w:r>
            <w:r w:rsidR="007B5637" w:rsidRPr="00064917">
              <w:rPr>
                <w:rFonts w:ascii="Times New Roman" w:hAnsi="Times New Roman"/>
                <w:sz w:val="28"/>
                <w:szCs w:val="28"/>
              </w:rPr>
              <w:t xml:space="preserve">в подразделе 5.8 «Подпрограмма № 8 «Развитие информатизации в здравоохранении»: </w:t>
            </w:r>
          </w:p>
          <w:p w:rsidR="00B73F50" w:rsidRPr="00064917" w:rsidRDefault="00B73F50" w:rsidP="0034448F">
            <w:pPr>
              <w:spacing w:line="226" w:lineRule="auto"/>
              <w:ind w:firstLine="709"/>
              <w:jc w:val="both"/>
              <w:rPr>
                <w:rFonts w:ascii="Times New Roman" w:hAnsi="Times New Roman"/>
                <w:sz w:val="28"/>
                <w:szCs w:val="28"/>
              </w:rPr>
            </w:pPr>
            <w:r w:rsidRPr="00064917">
              <w:rPr>
                <w:rFonts w:ascii="Times New Roman" w:hAnsi="Times New Roman"/>
                <w:sz w:val="28"/>
                <w:szCs w:val="28"/>
              </w:rPr>
              <w:t>в подпункт</w:t>
            </w:r>
            <w:r w:rsidR="005E75DD" w:rsidRPr="00064917">
              <w:rPr>
                <w:rFonts w:ascii="Times New Roman" w:hAnsi="Times New Roman"/>
                <w:sz w:val="28"/>
                <w:szCs w:val="28"/>
              </w:rPr>
              <w:t>е</w:t>
            </w:r>
            <w:r w:rsidRPr="00064917">
              <w:rPr>
                <w:rFonts w:ascii="Times New Roman" w:hAnsi="Times New Roman"/>
                <w:sz w:val="28"/>
                <w:szCs w:val="28"/>
              </w:rPr>
              <w:t xml:space="preserve"> 3.1.</w:t>
            </w:r>
            <w:r w:rsidR="005E75DD" w:rsidRPr="00064917">
              <w:rPr>
                <w:rFonts w:ascii="Times New Roman" w:hAnsi="Times New Roman"/>
                <w:sz w:val="28"/>
                <w:szCs w:val="28"/>
              </w:rPr>
              <w:t>2 таблицы пункта 4 «Результаты структурных элементов подпрограммы»</w:t>
            </w:r>
            <w:r w:rsidRPr="00064917">
              <w:rPr>
                <w:rFonts w:ascii="Times New Roman" w:hAnsi="Times New Roman"/>
                <w:sz w:val="28"/>
                <w:szCs w:val="28"/>
              </w:rPr>
              <w:t xml:space="preserve"> слова «не менее 95» заменить цифр</w:t>
            </w:r>
            <w:r w:rsidR="0091246F" w:rsidRPr="00064917">
              <w:rPr>
                <w:rFonts w:ascii="Times New Roman" w:hAnsi="Times New Roman"/>
                <w:sz w:val="28"/>
                <w:szCs w:val="28"/>
              </w:rPr>
              <w:t>ами</w:t>
            </w:r>
            <w:r w:rsidRPr="00064917">
              <w:rPr>
                <w:rFonts w:ascii="Times New Roman" w:hAnsi="Times New Roman"/>
                <w:sz w:val="28"/>
                <w:szCs w:val="28"/>
              </w:rPr>
              <w:t xml:space="preserve"> «100»;</w:t>
            </w:r>
          </w:p>
          <w:p w:rsidR="007B5637" w:rsidRPr="00064917" w:rsidRDefault="007B5637" w:rsidP="0034448F">
            <w:pPr>
              <w:spacing w:line="226" w:lineRule="auto"/>
              <w:ind w:firstLine="709"/>
              <w:jc w:val="both"/>
              <w:rPr>
                <w:rFonts w:ascii="Times New Roman" w:hAnsi="Times New Roman"/>
                <w:sz w:val="28"/>
                <w:szCs w:val="28"/>
              </w:rPr>
            </w:pPr>
            <w:r w:rsidRPr="00064917">
              <w:rPr>
                <w:rFonts w:ascii="Times New Roman" w:hAnsi="Times New Roman"/>
                <w:sz w:val="28"/>
                <w:szCs w:val="28"/>
              </w:rPr>
              <w:t xml:space="preserve">таблицу пункта 5 «Перечень мероприятий подпрограммы» изложить в </w:t>
            </w:r>
            <w:r w:rsidRPr="00064917">
              <w:rPr>
                <w:rFonts w:ascii="Times New Roman" w:hAnsi="Times New Roman"/>
                <w:sz w:val="28"/>
                <w:szCs w:val="28"/>
              </w:rPr>
              <w:lastRenderedPageBreak/>
              <w:t>следующей редакции:</w:t>
            </w:r>
          </w:p>
        </w:tc>
      </w:tr>
    </w:tbl>
    <w:p w:rsidR="00CB0FD9" w:rsidRPr="00064917" w:rsidRDefault="00CB0FD9">
      <w:pPr>
        <w:rPr>
          <w:rFonts w:ascii="Times New Roman" w:hAnsi="Times New Roman"/>
          <w:sz w:val="2"/>
          <w:szCs w:val="2"/>
        </w:rPr>
      </w:pPr>
    </w:p>
    <w:tbl>
      <w:tblPr>
        <w:tblW w:w="9545" w:type="dxa"/>
        <w:tblInd w:w="-84" w:type="dxa"/>
        <w:tblLayout w:type="fixed"/>
        <w:tblCellMar>
          <w:top w:w="102" w:type="dxa"/>
          <w:left w:w="62" w:type="dxa"/>
          <w:bottom w:w="102" w:type="dxa"/>
          <w:right w:w="62" w:type="dxa"/>
        </w:tblCellMar>
        <w:tblLook w:val="0000" w:firstRow="0" w:lastRow="0" w:firstColumn="0" w:lastColumn="0" w:noHBand="0" w:noVBand="0"/>
      </w:tblPr>
      <w:tblGrid>
        <w:gridCol w:w="574"/>
        <w:gridCol w:w="3024"/>
        <w:gridCol w:w="434"/>
        <w:gridCol w:w="420"/>
        <w:gridCol w:w="420"/>
        <w:gridCol w:w="420"/>
        <w:gridCol w:w="426"/>
        <w:gridCol w:w="425"/>
        <w:gridCol w:w="425"/>
        <w:gridCol w:w="425"/>
        <w:gridCol w:w="425"/>
        <w:gridCol w:w="426"/>
        <w:gridCol w:w="425"/>
        <w:gridCol w:w="425"/>
        <w:gridCol w:w="425"/>
        <w:gridCol w:w="426"/>
      </w:tblGrid>
      <w:tr w:rsidR="00153C13" w:rsidRPr="00064917" w:rsidTr="00217036">
        <w:tc>
          <w:tcPr>
            <w:tcW w:w="574"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153C13" w:rsidRPr="00064917" w:rsidRDefault="00B338EB" w:rsidP="00974DB2">
            <w:pPr>
              <w:autoSpaceDE w:val="0"/>
              <w:autoSpaceDN w:val="0"/>
              <w:adjustRightInd w:val="0"/>
              <w:spacing w:line="228" w:lineRule="auto"/>
              <w:jc w:val="center"/>
              <w:rPr>
                <w:rFonts w:ascii="Times New Roman" w:hAnsi="Times New Roman"/>
              </w:rPr>
            </w:pPr>
            <w:r w:rsidRPr="00064917">
              <w:rPr>
                <w:rFonts w:ascii="Times New Roman" w:hAnsi="Times New Roman"/>
              </w:rPr>
              <w:t>«</w:t>
            </w:r>
            <w:r w:rsidR="00153C13" w:rsidRPr="00064917">
              <w:rPr>
                <w:rFonts w:ascii="Times New Roman" w:hAnsi="Times New Roman"/>
              </w:rPr>
              <w:t xml:space="preserve">№ </w:t>
            </w:r>
          </w:p>
          <w:p w:rsidR="00153C13" w:rsidRPr="00064917" w:rsidRDefault="00153C13"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п/п</w:t>
            </w:r>
          </w:p>
        </w:tc>
        <w:tc>
          <w:tcPr>
            <w:tcW w:w="3024"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153C13" w:rsidRPr="00064917" w:rsidRDefault="00153C13" w:rsidP="00974DB2">
            <w:pPr>
              <w:autoSpaceDE w:val="0"/>
              <w:autoSpaceDN w:val="0"/>
              <w:adjustRightInd w:val="0"/>
              <w:spacing w:line="228" w:lineRule="auto"/>
              <w:jc w:val="center"/>
              <w:rPr>
                <w:rFonts w:ascii="Times New Roman" w:hAnsi="Times New Roman"/>
              </w:rPr>
            </w:pPr>
            <w:r w:rsidRPr="00064917">
              <w:rPr>
                <w:rFonts w:ascii="Times New Roman" w:hAnsi="Times New Roman"/>
              </w:rPr>
              <w:t xml:space="preserve">Наименование </w:t>
            </w:r>
          </w:p>
        </w:tc>
        <w:tc>
          <w:tcPr>
            <w:tcW w:w="434"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ГРБС</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Исполнители</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Источник ФО</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КБК</w:t>
            </w:r>
          </w:p>
        </w:tc>
        <w:tc>
          <w:tcPr>
            <w:tcW w:w="4253" w:type="dxa"/>
            <w:gridSpan w:val="10"/>
            <w:tcBorders>
              <w:top w:val="single" w:sz="4" w:space="0" w:color="auto"/>
              <w:left w:val="single" w:sz="4" w:space="0" w:color="auto"/>
              <w:right w:val="single" w:sz="4" w:space="0" w:color="auto"/>
            </w:tcBorders>
            <w:tcMar>
              <w:top w:w="28" w:type="dxa"/>
              <w:left w:w="28" w:type="dxa"/>
              <w:bottom w:w="28" w:type="dxa"/>
              <w:right w:w="28" w:type="dxa"/>
            </w:tcMar>
          </w:tcPr>
          <w:p w:rsidR="00153C13" w:rsidRPr="00064917" w:rsidRDefault="00153C13"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Объемы ФО по годам (тыс. рублей)</w:t>
            </w:r>
          </w:p>
        </w:tc>
      </w:tr>
      <w:tr w:rsidR="00153C13" w:rsidRPr="00064917" w:rsidTr="00217036">
        <w:trPr>
          <w:cantSplit/>
          <w:trHeight w:val="1188"/>
        </w:trPr>
        <w:tc>
          <w:tcPr>
            <w:tcW w:w="574" w:type="dxa"/>
            <w:vMerge/>
            <w:tcBorders>
              <w:top w:val="single" w:sz="4" w:space="0" w:color="auto"/>
              <w:left w:val="single" w:sz="4" w:space="0" w:color="auto"/>
              <w:right w:val="single" w:sz="4" w:space="0" w:color="auto"/>
            </w:tcBorders>
            <w:tcMar>
              <w:top w:w="28" w:type="dxa"/>
              <w:left w:w="28" w:type="dxa"/>
              <w:bottom w:w="28" w:type="dxa"/>
              <w:right w:w="28" w:type="dxa"/>
            </w:tcMar>
          </w:tcPr>
          <w:p w:rsidR="00153C13" w:rsidRPr="00064917" w:rsidRDefault="00153C13" w:rsidP="00974DB2">
            <w:pPr>
              <w:spacing w:line="228" w:lineRule="auto"/>
              <w:rPr>
                <w:rFonts w:ascii="Times New Roman" w:hAnsi="Times New Roman"/>
              </w:rPr>
            </w:pPr>
          </w:p>
        </w:tc>
        <w:tc>
          <w:tcPr>
            <w:tcW w:w="3024" w:type="dxa"/>
            <w:vMerge/>
            <w:tcBorders>
              <w:top w:val="single" w:sz="4" w:space="0" w:color="auto"/>
              <w:left w:val="single" w:sz="4" w:space="0" w:color="auto"/>
              <w:right w:val="single" w:sz="4" w:space="0" w:color="auto"/>
            </w:tcBorders>
            <w:tcMar>
              <w:top w:w="28" w:type="dxa"/>
              <w:left w:w="28" w:type="dxa"/>
              <w:bottom w:w="28" w:type="dxa"/>
              <w:right w:w="28" w:type="dxa"/>
            </w:tcMar>
          </w:tcPr>
          <w:p w:rsidR="00153C13" w:rsidRPr="00064917" w:rsidRDefault="00153C13" w:rsidP="00974DB2">
            <w:pPr>
              <w:spacing w:line="228" w:lineRule="auto"/>
              <w:rPr>
                <w:rFonts w:ascii="Times New Roman" w:hAnsi="Times New Roman"/>
              </w:rPr>
            </w:pPr>
          </w:p>
        </w:tc>
        <w:tc>
          <w:tcPr>
            <w:tcW w:w="434" w:type="dxa"/>
            <w:vMerge/>
            <w:tcBorders>
              <w:top w:val="single" w:sz="4" w:space="0" w:color="auto"/>
              <w:left w:val="single" w:sz="4" w:space="0" w:color="auto"/>
              <w:right w:val="single" w:sz="4" w:space="0" w:color="auto"/>
            </w:tcBorders>
            <w:tcMar>
              <w:top w:w="28" w:type="dxa"/>
              <w:left w:w="28" w:type="dxa"/>
              <w:bottom w:w="28" w:type="dxa"/>
              <w:right w:w="28" w:type="dxa"/>
            </w:tcMar>
          </w:tcPr>
          <w:p w:rsidR="00153C13" w:rsidRPr="00064917" w:rsidRDefault="00153C13"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153C13" w:rsidRPr="00064917" w:rsidRDefault="00153C13"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153C13" w:rsidRPr="00064917" w:rsidRDefault="00153C13" w:rsidP="00974DB2">
            <w:pPr>
              <w:spacing w:line="228" w:lineRule="auto"/>
              <w:jc w:val="center"/>
              <w:rPr>
                <w:rFonts w:ascii="Times New Roman" w:hAnsi="Times New Roman"/>
              </w:rPr>
            </w:pPr>
          </w:p>
        </w:tc>
        <w:tc>
          <w:tcPr>
            <w:tcW w:w="420" w:type="dxa"/>
            <w:vMerge/>
            <w:tcBorders>
              <w:left w:val="single" w:sz="4" w:space="0" w:color="auto"/>
              <w:right w:val="single" w:sz="4" w:space="0" w:color="auto"/>
            </w:tcBorders>
            <w:tcMar>
              <w:top w:w="28" w:type="dxa"/>
              <w:left w:w="28" w:type="dxa"/>
              <w:bottom w:w="28" w:type="dxa"/>
              <w:right w:w="28" w:type="dxa"/>
            </w:tcMar>
          </w:tcPr>
          <w:p w:rsidR="00153C13" w:rsidRPr="00064917" w:rsidRDefault="00153C13" w:rsidP="00974DB2">
            <w:pPr>
              <w:spacing w:line="228" w:lineRule="auto"/>
              <w:rPr>
                <w:rFonts w:ascii="Times New Roman" w:hAnsi="Times New Roman"/>
              </w:rPr>
            </w:pP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spacing w:line="228" w:lineRule="auto"/>
              <w:ind w:left="113" w:right="113"/>
              <w:jc w:val="center"/>
              <w:rPr>
                <w:rFonts w:ascii="Times New Roman" w:hAnsi="Times New Roman"/>
              </w:rPr>
            </w:pPr>
            <w:r w:rsidRPr="00064917">
              <w:rPr>
                <w:rFonts w:ascii="Times New Roman" w:hAnsi="Times New Roman"/>
              </w:rPr>
              <w:t>всего</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2022</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2023</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2024</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2025</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2026</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2027</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2028</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2029</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153C13" w:rsidRPr="00064917" w:rsidRDefault="00153C1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2030</w:t>
            </w:r>
          </w:p>
        </w:tc>
      </w:tr>
    </w:tbl>
    <w:p w:rsidR="00153C13" w:rsidRPr="00064917" w:rsidRDefault="00153C13">
      <w:pPr>
        <w:rPr>
          <w:rFonts w:ascii="Times New Roman" w:hAnsi="Times New Roman"/>
          <w:sz w:val="2"/>
          <w:szCs w:val="2"/>
        </w:rPr>
      </w:pPr>
    </w:p>
    <w:p w:rsidR="00153C13" w:rsidRPr="00064917" w:rsidRDefault="00153C13">
      <w:pPr>
        <w:rPr>
          <w:rFonts w:ascii="Times New Roman" w:hAnsi="Times New Roman"/>
          <w:sz w:val="2"/>
          <w:szCs w:val="2"/>
        </w:rPr>
      </w:pPr>
    </w:p>
    <w:tbl>
      <w:tblPr>
        <w:tblW w:w="954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31"/>
        <w:gridCol w:w="428"/>
        <w:gridCol w:w="420"/>
        <w:gridCol w:w="425"/>
        <w:gridCol w:w="425"/>
        <w:gridCol w:w="426"/>
        <w:gridCol w:w="425"/>
        <w:gridCol w:w="425"/>
        <w:gridCol w:w="425"/>
        <w:gridCol w:w="425"/>
        <w:gridCol w:w="426"/>
        <w:gridCol w:w="425"/>
        <w:gridCol w:w="425"/>
        <w:gridCol w:w="425"/>
        <w:gridCol w:w="426"/>
      </w:tblGrid>
      <w:tr w:rsidR="0058097C" w:rsidRPr="00064917" w:rsidTr="0058097C">
        <w:trPr>
          <w:cantSplit/>
          <w:trHeight w:val="289"/>
          <w:tblHeader/>
        </w:trPr>
        <w:tc>
          <w:tcPr>
            <w:tcW w:w="567"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1</w:t>
            </w:r>
          </w:p>
        </w:tc>
        <w:tc>
          <w:tcPr>
            <w:tcW w:w="3031"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2</w:t>
            </w:r>
          </w:p>
        </w:tc>
        <w:tc>
          <w:tcPr>
            <w:tcW w:w="428"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3</w:t>
            </w:r>
          </w:p>
        </w:tc>
        <w:tc>
          <w:tcPr>
            <w:tcW w:w="420"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4</w:t>
            </w:r>
          </w:p>
        </w:tc>
        <w:tc>
          <w:tcPr>
            <w:tcW w:w="425"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5</w:t>
            </w:r>
          </w:p>
        </w:tc>
        <w:tc>
          <w:tcPr>
            <w:tcW w:w="425"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6</w:t>
            </w:r>
          </w:p>
        </w:tc>
        <w:tc>
          <w:tcPr>
            <w:tcW w:w="426"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7</w:t>
            </w:r>
          </w:p>
        </w:tc>
        <w:tc>
          <w:tcPr>
            <w:tcW w:w="425"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8</w:t>
            </w:r>
          </w:p>
        </w:tc>
        <w:tc>
          <w:tcPr>
            <w:tcW w:w="425"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9</w:t>
            </w:r>
          </w:p>
        </w:tc>
        <w:tc>
          <w:tcPr>
            <w:tcW w:w="425"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10</w:t>
            </w:r>
          </w:p>
        </w:tc>
        <w:tc>
          <w:tcPr>
            <w:tcW w:w="425"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11</w:t>
            </w:r>
          </w:p>
        </w:tc>
        <w:tc>
          <w:tcPr>
            <w:tcW w:w="426"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12</w:t>
            </w:r>
          </w:p>
        </w:tc>
        <w:tc>
          <w:tcPr>
            <w:tcW w:w="425"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13</w:t>
            </w:r>
          </w:p>
        </w:tc>
        <w:tc>
          <w:tcPr>
            <w:tcW w:w="425"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14</w:t>
            </w:r>
          </w:p>
        </w:tc>
        <w:tc>
          <w:tcPr>
            <w:tcW w:w="425"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16</w:t>
            </w:r>
          </w:p>
        </w:tc>
      </w:tr>
      <w:tr w:rsidR="0058097C" w:rsidRPr="00064917" w:rsidTr="00327FE8">
        <w:trPr>
          <w:cantSplit/>
          <w:trHeight w:val="267"/>
        </w:trPr>
        <w:tc>
          <w:tcPr>
            <w:tcW w:w="567"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1</w:t>
            </w:r>
          </w:p>
        </w:tc>
        <w:tc>
          <w:tcPr>
            <w:tcW w:w="3031" w:type="dxa"/>
            <w:tcMar>
              <w:top w:w="28" w:type="dxa"/>
              <w:left w:w="28" w:type="dxa"/>
              <w:bottom w:w="28" w:type="dxa"/>
              <w:right w:w="28" w:type="dxa"/>
            </w:tcMar>
          </w:tcPr>
          <w:p w:rsidR="0058097C" w:rsidRPr="00064917" w:rsidRDefault="0058097C" w:rsidP="0058097C">
            <w:pPr>
              <w:autoSpaceDE w:val="0"/>
              <w:autoSpaceDN w:val="0"/>
              <w:adjustRightInd w:val="0"/>
              <w:outlineLvl w:val="0"/>
              <w:rPr>
                <w:rFonts w:ascii="Times New Roman" w:hAnsi="Times New Roman"/>
              </w:rPr>
            </w:pPr>
            <w:r w:rsidRPr="00064917">
              <w:rPr>
                <w:rFonts w:ascii="Times New Roman" w:hAnsi="Times New Roman"/>
              </w:rPr>
              <w:t xml:space="preserve">Региональные проекты </w:t>
            </w:r>
          </w:p>
        </w:tc>
        <w:tc>
          <w:tcPr>
            <w:tcW w:w="428"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r>
      <w:tr w:rsidR="0058097C" w:rsidRPr="00064917" w:rsidTr="00184346">
        <w:trPr>
          <w:cantSplit/>
          <w:trHeight w:val="269"/>
        </w:trPr>
        <w:tc>
          <w:tcPr>
            <w:tcW w:w="567"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2</w:t>
            </w:r>
          </w:p>
        </w:tc>
        <w:tc>
          <w:tcPr>
            <w:tcW w:w="3031" w:type="dxa"/>
            <w:tcMar>
              <w:top w:w="28" w:type="dxa"/>
              <w:left w:w="28" w:type="dxa"/>
              <w:bottom w:w="28" w:type="dxa"/>
              <w:right w:w="28" w:type="dxa"/>
            </w:tcMar>
          </w:tcPr>
          <w:p w:rsidR="0058097C" w:rsidRPr="00064917" w:rsidRDefault="0058097C" w:rsidP="0058097C">
            <w:pPr>
              <w:autoSpaceDE w:val="0"/>
              <w:autoSpaceDN w:val="0"/>
              <w:adjustRightInd w:val="0"/>
              <w:outlineLvl w:val="0"/>
              <w:rPr>
                <w:rFonts w:ascii="Times New Roman" w:hAnsi="Times New Roman"/>
              </w:rPr>
            </w:pPr>
            <w:r w:rsidRPr="00064917">
              <w:rPr>
                <w:rFonts w:ascii="Times New Roman" w:hAnsi="Times New Roman"/>
              </w:rPr>
              <w:t>Ведомственные проекты</w:t>
            </w:r>
          </w:p>
        </w:tc>
        <w:tc>
          <w:tcPr>
            <w:tcW w:w="428" w:type="dxa"/>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58097C" w:rsidRPr="00064917" w:rsidRDefault="0058097C" w:rsidP="0058097C">
            <w:pPr>
              <w:jc w:val="center"/>
              <w:rPr>
                <w:rFonts w:ascii="Times New Roman" w:hAnsi="Times New Roman"/>
              </w:rPr>
            </w:pPr>
            <w:r w:rsidRPr="00064917">
              <w:rPr>
                <w:rFonts w:ascii="Times New Roman" w:hAnsi="Times New Roman"/>
              </w:rPr>
              <w:t>-</w:t>
            </w:r>
          </w:p>
        </w:tc>
      </w:tr>
      <w:tr w:rsidR="0058097C" w:rsidRPr="00064917" w:rsidTr="00327FE8">
        <w:trPr>
          <w:cantSplit/>
          <w:trHeight w:val="406"/>
        </w:trPr>
        <w:tc>
          <w:tcPr>
            <w:tcW w:w="567" w:type="dxa"/>
            <w:tcBorders>
              <w:bottom w:val="single" w:sz="4" w:space="0" w:color="auto"/>
            </w:tcBorders>
            <w:tcMar>
              <w:top w:w="28" w:type="dxa"/>
              <w:left w:w="28" w:type="dxa"/>
              <w:bottom w:w="28" w:type="dxa"/>
              <w:right w:w="28" w:type="dxa"/>
            </w:tcMar>
          </w:tcPr>
          <w:p w:rsidR="0058097C" w:rsidRPr="00064917" w:rsidRDefault="0058097C" w:rsidP="0058097C">
            <w:pPr>
              <w:autoSpaceDE w:val="0"/>
              <w:autoSpaceDN w:val="0"/>
              <w:adjustRightInd w:val="0"/>
              <w:jc w:val="center"/>
              <w:rPr>
                <w:rFonts w:ascii="Times New Roman" w:hAnsi="Times New Roman"/>
              </w:rPr>
            </w:pPr>
            <w:r w:rsidRPr="00064917">
              <w:rPr>
                <w:rFonts w:ascii="Times New Roman" w:hAnsi="Times New Roman"/>
              </w:rPr>
              <w:t>3</w:t>
            </w:r>
          </w:p>
        </w:tc>
        <w:tc>
          <w:tcPr>
            <w:tcW w:w="3031" w:type="dxa"/>
            <w:tcBorders>
              <w:bottom w:val="single" w:sz="4" w:space="0" w:color="auto"/>
            </w:tcBorders>
            <w:tcMar>
              <w:top w:w="28" w:type="dxa"/>
              <w:left w:w="28" w:type="dxa"/>
              <w:bottom w:w="28" w:type="dxa"/>
              <w:right w:w="28" w:type="dxa"/>
            </w:tcMar>
          </w:tcPr>
          <w:p w:rsidR="0058097C" w:rsidRPr="00064917" w:rsidRDefault="0058097C" w:rsidP="0058097C">
            <w:pPr>
              <w:autoSpaceDE w:val="0"/>
              <w:autoSpaceDN w:val="0"/>
              <w:adjustRightInd w:val="0"/>
              <w:outlineLvl w:val="0"/>
              <w:rPr>
                <w:rFonts w:ascii="Times New Roman" w:hAnsi="Times New Roman"/>
              </w:rPr>
            </w:pPr>
            <w:r w:rsidRPr="00064917">
              <w:rPr>
                <w:rFonts w:ascii="Times New Roman" w:hAnsi="Times New Roman"/>
              </w:rPr>
              <w:t>Комплекс процессных мероприятий</w:t>
            </w:r>
          </w:p>
        </w:tc>
        <w:tc>
          <w:tcPr>
            <w:tcW w:w="428" w:type="dxa"/>
            <w:tcBorders>
              <w:bottom w:val="single" w:sz="4" w:space="0" w:color="auto"/>
            </w:tcBorders>
            <w:tcMar>
              <w:top w:w="28" w:type="dxa"/>
              <w:left w:w="28" w:type="dxa"/>
              <w:bottom w:w="28" w:type="dxa"/>
              <w:right w:w="28" w:type="dxa"/>
            </w:tcMar>
            <w:textDirection w:val="btLr"/>
            <w:vAlign w:val="center"/>
          </w:tcPr>
          <w:p w:rsidR="0058097C" w:rsidRPr="00064917" w:rsidRDefault="0058097C" w:rsidP="0058097C">
            <w:pPr>
              <w:autoSpaceDE w:val="0"/>
              <w:autoSpaceDN w:val="0"/>
              <w:adjustRightInd w:val="0"/>
              <w:ind w:left="113" w:right="113"/>
              <w:jc w:val="center"/>
              <w:rPr>
                <w:rFonts w:ascii="Times New Roman" w:hAnsi="Times New Roman"/>
              </w:rPr>
            </w:pPr>
          </w:p>
        </w:tc>
        <w:tc>
          <w:tcPr>
            <w:tcW w:w="420" w:type="dxa"/>
            <w:tcBorders>
              <w:bottom w:val="single" w:sz="4" w:space="0" w:color="auto"/>
            </w:tcBorders>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rPr>
            </w:pPr>
          </w:p>
        </w:tc>
        <w:tc>
          <w:tcPr>
            <w:tcW w:w="425" w:type="dxa"/>
            <w:tcBorders>
              <w:bottom w:val="single" w:sz="4" w:space="0" w:color="auto"/>
            </w:tcBorders>
            <w:tcMar>
              <w:top w:w="28" w:type="dxa"/>
              <w:left w:w="28" w:type="dxa"/>
              <w:bottom w:w="28" w:type="dxa"/>
              <w:right w:w="28" w:type="dxa"/>
            </w:tcMar>
          </w:tcPr>
          <w:p w:rsidR="0058097C" w:rsidRPr="00064917" w:rsidRDefault="0058097C" w:rsidP="0058097C">
            <w:pPr>
              <w:jc w:val="center"/>
              <w:rPr>
                <w:rFonts w:ascii="Times New Roman" w:hAnsi="Times New Roman"/>
              </w:rPr>
            </w:pP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p>
        </w:tc>
        <w:tc>
          <w:tcPr>
            <w:tcW w:w="426" w:type="dxa"/>
            <w:tcMar>
              <w:top w:w="28" w:type="dxa"/>
              <w:left w:w="28" w:type="dxa"/>
              <w:bottom w:w="28" w:type="dxa"/>
              <w:right w:w="28" w:type="dxa"/>
            </w:tcMar>
          </w:tcPr>
          <w:p w:rsidR="0058097C" w:rsidRPr="00064917" w:rsidRDefault="0058097C" w:rsidP="0058097C">
            <w:pPr>
              <w:jc w:val="center"/>
              <w:rPr>
                <w:rFonts w:ascii="Times New Roman" w:hAnsi="Times New Roman"/>
              </w:rPr>
            </w:pP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p>
        </w:tc>
        <w:tc>
          <w:tcPr>
            <w:tcW w:w="426" w:type="dxa"/>
            <w:tcMar>
              <w:top w:w="28" w:type="dxa"/>
              <w:left w:w="28" w:type="dxa"/>
              <w:bottom w:w="28" w:type="dxa"/>
              <w:right w:w="28" w:type="dxa"/>
            </w:tcMar>
          </w:tcPr>
          <w:p w:rsidR="0058097C" w:rsidRPr="00064917" w:rsidRDefault="0058097C" w:rsidP="0058097C">
            <w:pPr>
              <w:jc w:val="center"/>
              <w:rPr>
                <w:rFonts w:ascii="Times New Roman" w:hAnsi="Times New Roman"/>
              </w:rPr>
            </w:pP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p>
        </w:tc>
        <w:tc>
          <w:tcPr>
            <w:tcW w:w="425" w:type="dxa"/>
            <w:tcMar>
              <w:top w:w="28" w:type="dxa"/>
              <w:left w:w="28" w:type="dxa"/>
              <w:bottom w:w="28" w:type="dxa"/>
              <w:right w:w="28" w:type="dxa"/>
            </w:tcMar>
          </w:tcPr>
          <w:p w:rsidR="0058097C" w:rsidRPr="00064917" w:rsidRDefault="0058097C" w:rsidP="0058097C">
            <w:pPr>
              <w:jc w:val="center"/>
              <w:rPr>
                <w:rFonts w:ascii="Times New Roman" w:hAnsi="Times New Roman"/>
              </w:rPr>
            </w:pPr>
          </w:p>
        </w:tc>
        <w:tc>
          <w:tcPr>
            <w:tcW w:w="426" w:type="dxa"/>
            <w:tcMar>
              <w:top w:w="28" w:type="dxa"/>
              <w:left w:w="28" w:type="dxa"/>
              <w:bottom w:w="28" w:type="dxa"/>
              <w:right w:w="28" w:type="dxa"/>
            </w:tcMar>
          </w:tcPr>
          <w:p w:rsidR="0058097C" w:rsidRPr="00064917" w:rsidRDefault="0058097C" w:rsidP="0058097C">
            <w:pPr>
              <w:jc w:val="center"/>
              <w:rPr>
                <w:rFonts w:ascii="Times New Roman" w:hAnsi="Times New Roman"/>
              </w:rPr>
            </w:pPr>
          </w:p>
        </w:tc>
      </w:tr>
      <w:tr w:rsidR="0058097C" w:rsidRPr="00064917" w:rsidTr="0058097C">
        <w:trPr>
          <w:cantSplit/>
          <w:trHeight w:val="1400"/>
        </w:trPr>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097C" w:rsidRPr="00064917" w:rsidRDefault="0058097C" w:rsidP="0058097C">
            <w:pPr>
              <w:spacing w:after="200" w:line="276" w:lineRule="auto"/>
              <w:jc w:val="center"/>
              <w:rPr>
                <w:rFonts w:ascii="Times New Roman" w:eastAsiaTheme="minorHAnsi" w:hAnsi="Times New Roman"/>
                <w:lang w:val="en-US" w:eastAsia="en-US"/>
              </w:rPr>
            </w:pPr>
            <w:r w:rsidRPr="00064917">
              <w:rPr>
                <w:rFonts w:ascii="Times New Roman" w:eastAsiaTheme="minorHAnsi" w:hAnsi="Times New Roman"/>
                <w:lang w:val="en-US" w:eastAsia="en-US"/>
              </w:rPr>
              <w:t>3</w:t>
            </w:r>
            <w:r w:rsidRPr="00064917">
              <w:rPr>
                <w:rFonts w:ascii="Times New Roman" w:eastAsiaTheme="minorHAnsi" w:hAnsi="Times New Roman"/>
                <w:lang w:eastAsia="en-US"/>
              </w:rPr>
              <w:t>.</w:t>
            </w:r>
            <w:r w:rsidRPr="00064917">
              <w:rPr>
                <w:rFonts w:ascii="Times New Roman" w:eastAsiaTheme="minorHAnsi" w:hAnsi="Times New Roman"/>
                <w:lang w:val="en-US" w:eastAsia="en-US"/>
              </w:rPr>
              <w:t>1</w:t>
            </w:r>
          </w:p>
        </w:tc>
        <w:tc>
          <w:tcPr>
            <w:tcW w:w="303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097C" w:rsidRPr="00064917" w:rsidRDefault="0058097C" w:rsidP="0058097C">
            <w:pPr>
              <w:widowControl w:val="0"/>
              <w:autoSpaceDE w:val="0"/>
              <w:autoSpaceDN w:val="0"/>
              <w:outlineLvl w:val="1"/>
              <w:rPr>
                <w:rFonts w:ascii="Times New Roman" w:hAnsi="Times New Roman"/>
              </w:rPr>
            </w:pPr>
            <w:r w:rsidRPr="00064917">
              <w:rPr>
                <w:rFonts w:ascii="Times New Roman" w:hAnsi="Times New Roman"/>
              </w:rPr>
              <w:t>Задача 1. Информатизация здравоохранения, в том числе:</w:t>
            </w:r>
          </w:p>
        </w:tc>
        <w:tc>
          <w:tcPr>
            <w:tcW w:w="4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extDirection w:val="btLr"/>
            <w:vAlign w:val="center"/>
          </w:tcPr>
          <w:p w:rsidR="0058097C" w:rsidRPr="00064917" w:rsidRDefault="0058097C" w:rsidP="0058097C">
            <w:pPr>
              <w:widowControl w:val="0"/>
              <w:autoSpaceDE w:val="0"/>
              <w:autoSpaceDN w:val="0"/>
              <w:ind w:left="113" w:right="113"/>
              <w:jc w:val="center"/>
              <w:rPr>
                <w:rFonts w:ascii="Times New Roman" w:hAnsi="Times New Roman"/>
              </w:rPr>
            </w:pPr>
          </w:p>
        </w:tc>
        <w:tc>
          <w:tcPr>
            <w:tcW w:w="4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extDirection w:val="btLr"/>
            <w:vAlign w:val="center"/>
          </w:tcPr>
          <w:p w:rsidR="0058097C" w:rsidRPr="00064917" w:rsidRDefault="0058097C" w:rsidP="0058097C">
            <w:pPr>
              <w:widowControl w:val="0"/>
              <w:autoSpaceDE w:val="0"/>
              <w:autoSpaceDN w:val="0"/>
              <w:ind w:left="113" w:right="113"/>
              <w:jc w:val="center"/>
              <w:rPr>
                <w:rFonts w:ascii="Times New Roman" w:hAnsi="Times New Roman"/>
              </w:rPr>
            </w:pPr>
          </w:p>
        </w:tc>
        <w:tc>
          <w:tcPr>
            <w:tcW w:w="425" w:type="dxa"/>
            <w:tcBorders>
              <w:top w:val="single" w:sz="4" w:space="0" w:color="auto"/>
              <w:left w:val="single" w:sz="4" w:space="0" w:color="auto"/>
              <w:bottom w:val="single" w:sz="4" w:space="0" w:color="auto"/>
            </w:tcBorders>
            <w:tcMar>
              <w:top w:w="28" w:type="dxa"/>
              <w:left w:w="28" w:type="dxa"/>
              <w:bottom w:w="28" w:type="dxa"/>
              <w:right w:w="28" w:type="dxa"/>
            </w:tcMar>
            <w:textDirection w:val="btLr"/>
            <w:vAlign w:val="center"/>
          </w:tcPr>
          <w:p w:rsidR="0058097C" w:rsidRPr="00064917" w:rsidRDefault="0058097C" w:rsidP="0058097C">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rPr>
            </w:pPr>
            <w:r w:rsidRPr="00064917">
              <w:rPr>
                <w:rFonts w:ascii="Times New Roman" w:hAnsi="Times New Roman"/>
              </w:rPr>
              <w:t>21</w:t>
            </w:r>
          </w:p>
        </w:tc>
        <w:tc>
          <w:tcPr>
            <w:tcW w:w="426"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653405,15072</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133370,1877</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137265,21329</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137265,21329</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40917,42274</w:t>
            </w:r>
          </w:p>
        </w:tc>
        <w:tc>
          <w:tcPr>
            <w:tcW w:w="426"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40917,42274</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40917,42274</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40917,42274</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40917,42274</w:t>
            </w:r>
          </w:p>
        </w:tc>
        <w:tc>
          <w:tcPr>
            <w:tcW w:w="426"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40917,42274</w:t>
            </w:r>
          </w:p>
        </w:tc>
      </w:tr>
      <w:tr w:rsidR="0058097C" w:rsidRPr="00064917" w:rsidTr="001F3793">
        <w:trPr>
          <w:cantSplit/>
          <w:trHeight w:val="1932"/>
        </w:trPr>
        <w:tc>
          <w:tcPr>
            <w:tcW w:w="567" w:type="dxa"/>
            <w:tcBorders>
              <w:top w:val="single" w:sz="4" w:space="0" w:color="auto"/>
            </w:tcBorders>
            <w:tcMar>
              <w:top w:w="28" w:type="dxa"/>
              <w:left w:w="28" w:type="dxa"/>
              <w:bottom w:w="28" w:type="dxa"/>
              <w:right w:w="28" w:type="dxa"/>
            </w:tcMar>
          </w:tcPr>
          <w:p w:rsidR="0058097C" w:rsidRPr="00064917" w:rsidRDefault="0058097C" w:rsidP="0058097C">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3.1.1</w:t>
            </w:r>
          </w:p>
        </w:tc>
        <w:tc>
          <w:tcPr>
            <w:tcW w:w="3031" w:type="dxa"/>
            <w:tcBorders>
              <w:top w:val="single" w:sz="4" w:space="0" w:color="auto"/>
              <w:bottom w:val="single" w:sz="4" w:space="0" w:color="auto"/>
            </w:tcBorders>
            <w:tcMar>
              <w:top w:w="28" w:type="dxa"/>
              <w:left w:w="28" w:type="dxa"/>
              <w:bottom w:w="28" w:type="dxa"/>
              <w:right w:w="28" w:type="dxa"/>
            </w:tcMar>
          </w:tcPr>
          <w:p w:rsidR="0058097C" w:rsidRPr="00064917" w:rsidRDefault="0058097C" w:rsidP="0058097C">
            <w:pPr>
              <w:autoSpaceDE w:val="0"/>
              <w:autoSpaceDN w:val="0"/>
              <w:adjustRightInd w:val="0"/>
              <w:rPr>
                <w:rFonts w:ascii="Times New Roman" w:hAnsi="Times New Roman"/>
              </w:rPr>
            </w:pPr>
            <w:r w:rsidRPr="00064917">
              <w:rPr>
                <w:rFonts w:ascii="Times New Roman" w:hAnsi="Times New Roman"/>
              </w:rPr>
              <w:t>Обеспечение интеграции информационных ресурсов ГМО РО с региональным сегментом единой государственной информационной системы здравоохранения Рязанской области и обеспечение их функционирования</w:t>
            </w:r>
          </w:p>
        </w:tc>
        <w:tc>
          <w:tcPr>
            <w:tcW w:w="428" w:type="dxa"/>
            <w:tcBorders>
              <w:top w:val="single" w:sz="4" w:space="0" w:color="auto"/>
              <w:bottom w:val="single" w:sz="4" w:space="0" w:color="auto"/>
            </w:tcBorders>
            <w:tcMar>
              <w:top w:w="28" w:type="dxa"/>
              <w:left w:w="28" w:type="dxa"/>
              <w:bottom w:w="28" w:type="dxa"/>
              <w:right w:w="28" w:type="dxa"/>
            </w:tcMar>
            <w:textDirection w:val="btLr"/>
            <w:vAlign w:val="center"/>
          </w:tcPr>
          <w:p w:rsidR="0058097C" w:rsidRPr="00064917" w:rsidRDefault="0058097C" w:rsidP="0058097C">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top w:val="single" w:sz="4" w:space="0" w:color="auto"/>
              <w:bottom w:val="single" w:sz="4" w:space="0" w:color="auto"/>
            </w:tcBorders>
            <w:tcMar>
              <w:top w:w="28" w:type="dxa"/>
              <w:left w:w="28" w:type="dxa"/>
              <w:bottom w:w="28" w:type="dxa"/>
              <w:right w:w="28" w:type="dxa"/>
            </w:tcMar>
            <w:textDirection w:val="btLr"/>
            <w:vAlign w:val="center"/>
          </w:tcPr>
          <w:p w:rsidR="0058097C" w:rsidRPr="00064917" w:rsidRDefault="0058097C" w:rsidP="0058097C">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Borders>
              <w:top w:val="single" w:sz="4" w:space="0" w:color="auto"/>
            </w:tcBorders>
            <w:tcMar>
              <w:top w:w="28" w:type="dxa"/>
              <w:left w:w="28" w:type="dxa"/>
              <w:bottom w:w="28" w:type="dxa"/>
              <w:right w:w="28" w:type="dxa"/>
            </w:tcMar>
            <w:textDirection w:val="btLr"/>
            <w:vAlign w:val="center"/>
          </w:tcPr>
          <w:p w:rsidR="0058097C" w:rsidRPr="00064917" w:rsidRDefault="0058097C" w:rsidP="0058097C">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rPr>
            </w:pPr>
            <w:r w:rsidRPr="00064917">
              <w:rPr>
                <w:rFonts w:ascii="Times New Roman" w:hAnsi="Times New Roman"/>
              </w:rPr>
              <w:t>21</w:t>
            </w:r>
          </w:p>
        </w:tc>
        <w:tc>
          <w:tcPr>
            <w:tcW w:w="426" w:type="dxa"/>
            <w:tcMar>
              <w:top w:w="28" w:type="dxa"/>
              <w:left w:w="28" w:type="dxa"/>
              <w:bottom w:w="28" w:type="dxa"/>
              <w:right w:w="28" w:type="dxa"/>
            </w:tcMar>
            <w:textDirection w:val="btLr"/>
            <w:vAlign w:val="center"/>
          </w:tcPr>
          <w:p w:rsidR="0058097C" w:rsidRPr="00064917" w:rsidRDefault="0049681A" w:rsidP="0058097C">
            <w:pPr>
              <w:ind w:left="113" w:right="113"/>
              <w:jc w:val="center"/>
              <w:rPr>
                <w:rFonts w:ascii="Times New Roman" w:hAnsi="Times New Roman"/>
                <w:color w:val="000000"/>
              </w:rPr>
            </w:pPr>
            <w:r w:rsidRPr="00064917">
              <w:rPr>
                <w:rFonts w:ascii="Times New Roman" w:hAnsi="Times New Roman"/>
                <w:color w:val="000000"/>
              </w:rPr>
              <w:t>341</w:t>
            </w:r>
            <w:r w:rsidR="0058097C" w:rsidRPr="00064917">
              <w:rPr>
                <w:rFonts w:ascii="Times New Roman" w:hAnsi="Times New Roman"/>
                <w:color w:val="000000"/>
              </w:rPr>
              <w:t>185,59641</w:t>
            </w:r>
          </w:p>
        </w:tc>
        <w:tc>
          <w:tcPr>
            <w:tcW w:w="425" w:type="dxa"/>
            <w:tcMar>
              <w:top w:w="28" w:type="dxa"/>
              <w:left w:w="28" w:type="dxa"/>
              <w:bottom w:w="28" w:type="dxa"/>
              <w:right w:w="28" w:type="dxa"/>
            </w:tcMar>
            <w:textDirection w:val="btLr"/>
            <w:vAlign w:val="center"/>
          </w:tcPr>
          <w:p w:rsidR="0058097C" w:rsidRPr="00064917" w:rsidRDefault="0049681A" w:rsidP="0058097C">
            <w:pPr>
              <w:ind w:left="113" w:right="113"/>
              <w:jc w:val="center"/>
              <w:rPr>
                <w:rFonts w:ascii="Times New Roman" w:hAnsi="Times New Roman"/>
                <w:color w:val="000000"/>
              </w:rPr>
            </w:pPr>
            <w:r w:rsidRPr="00064917">
              <w:rPr>
                <w:rFonts w:ascii="Times New Roman" w:hAnsi="Times New Roman"/>
                <w:color w:val="000000"/>
              </w:rPr>
              <w:t>102</w:t>
            </w:r>
            <w:r w:rsidR="0058097C" w:rsidRPr="00064917">
              <w:rPr>
                <w:rFonts w:ascii="Times New Roman" w:hAnsi="Times New Roman"/>
                <w:color w:val="000000"/>
              </w:rPr>
              <w:t>131,84841</w:t>
            </w:r>
          </w:p>
        </w:tc>
        <w:tc>
          <w:tcPr>
            <w:tcW w:w="425" w:type="dxa"/>
            <w:tcMar>
              <w:top w:w="28" w:type="dxa"/>
              <w:left w:w="28" w:type="dxa"/>
              <w:bottom w:w="28" w:type="dxa"/>
              <w:right w:w="28" w:type="dxa"/>
            </w:tcMar>
            <w:textDirection w:val="btLr"/>
            <w:vAlign w:val="center"/>
          </w:tcPr>
          <w:p w:rsidR="0058097C" w:rsidRPr="00064917" w:rsidRDefault="0049681A" w:rsidP="0058097C">
            <w:pPr>
              <w:ind w:left="113" w:right="113"/>
              <w:jc w:val="center"/>
              <w:rPr>
                <w:rFonts w:ascii="Times New Roman" w:hAnsi="Times New Roman"/>
                <w:color w:val="000000"/>
              </w:rPr>
            </w:pPr>
            <w:r w:rsidRPr="00064917">
              <w:rPr>
                <w:rFonts w:ascii="Times New Roman" w:hAnsi="Times New Roman"/>
                <w:color w:val="000000"/>
              </w:rPr>
              <w:t>106</w:t>
            </w:r>
            <w:r w:rsidR="0058097C" w:rsidRPr="00064917">
              <w:rPr>
                <w:rFonts w:ascii="Times New Roman" w:hAnsi="Times New Roman"/>
                <w:color w:val="000000"/>
              </w:rPr>
              <w:t>026,874</w:t>
            </w:r>
          </w:p>
        </w:tc>
        <w:tc>
          <w:tcPr>
            <w:tcW w:w="425" w:type="dxa"/>
            <w:tcMar>
              <w:top w:w="28" w:type="dxa"/>
              <w:left w:w="28" w:type="dxa"/>
              <w:bottom w:w="28" w:type="dxa"/>
              <w:right w:w="28" w:type="dxa"/>
            </w:tcMar>
            <w:textDirection w:val="btLr"/>
            <w:vAlign w:val="center"/>
          </w:tcPr>
          <w:p w:rsidR="0058097C" w:rsidRPr="00064917" w:rsidRDefault="0049681A" w:rsidP="0058097C">
            <w:pPr>
              <w:ind w:left="113" w:right="113"/>
              <w:jc w:val="center"/>
              <w:rPr>
                <w:rFonts w:ascii="Times New Roman" w:hAnsi="Times New Roman"/>
                <w:color w:val="000000"/>
              </w:rPr>
            </w:pPr>
            <w:r w:rsidRPr="00064917">
              <w:rPr>
                <w:rFonts w:ascii="Times New Roman" w:hAnsi="Times New Roman"/>
                <w:color w:val="000000"/>
              </w:rPr>
              <w:t>106</w:t>
            </w:r>
            <w:r w:rsidR="0058097C" w:rsidRPr="00064917">
              <w:rPr>
                <w:rFonts w:ascii="Times New Roman" w:hAnsi="Times New Roman"/>
                <w:color w:val="000000"/>
              </w:rPr>
              <w:t>026,874</w:t>
            </w:r>
          </w:p>
        </w:tc>
        <w:tc>
          <w:tcPr>
            <w:tcW w:w="425" w:type="dxa"/>
            <w:tcMar>
              <w:top w:w="28" w:type="dxa"/>
              <w:left w:w="28" w:type="dxa"/>
              <w:bottom w:w="28" w:type="dxa"/>
              <w:right w:w="28" w:type="dxa"/>
            </w:tcMar>
            <w:textDirection w:val="btLr"/>
            <w:vAlign w:val="center"/>
          </w:tcPr>
          <w:p w:rsidR="0058097C" w:rsidRPr="00064917" w:rsidRDefault="0049681A" w:rsidP="0058097C">
            <w:pPr>
              <w:ind w:left="113" w:right="113"/>
              <w:jc w:val="center"/>
              <w:rPr>
                <w:rFonts w:ascii="Times New Roman" w:hAnsi="Times New Roman"/>
                <w:color w:val="000000"/>
              </w:rPr>
            </w:pPr>
            <w:r w:rsidRPr="00064917">
              <w:rPr>
                <w:rFonts w:ascii="Times New Roman" w:hAnsi="Times New Roman"/>
                <w:color w:val="000000"/>
              </w:rPr>
              <w:t>4</w:t>
            </w:r>
            <w:r w:rsidR="0058097C" w:rsidRPr="00064917">
              <w:rPr>
                <w:rFonts w:ascii="Times New Roman" w:hAnsi="Times New Roman"/>
                <w:color w:val="000000"/>
              </w:rPr>
              <w:t>500,0</w:t>
            </w:r>
          </w:p>
        </w:tc>
        <w:tc>
          <w:tcPr>
            <w:tcW w:w="426" w:type="dxa"/>
            <w:tcMar>
              <w:top w:w="28" w:type="dxa"/>
              <w:left w:w="28" w:type="dxa"/>
              <w:bottom w:w="28" w:type="dxa"/>
              <w:right w:w="28" w:type="dxa"/>
            </w:tcMar>
            <w:textDirection w:val="btLr"/>
            <w:vAlign w:val="center"/>
          </w:tcPr>
          <w:p w:rsidR="0058097C" w:rsidRPr="00064917" w:rsidRDefault="0049681A" w:rsidP="0058097C">
            <w:pPr>
              <w:ind w:left="113" w:right="113"/>
              <w:jc w:val="center"/>
              <w:rPr>
                <w:rFonts w:ascii="Times New Roman" w:hAnsi="Times New Roman"/>
                <w:color w:val="000000"/>
              </w:rPr>
            </w:pPr>
            <w:r w:rsidRPr="00064917">
              <w:rPr>
                <w:rFonts w:ascii="Times New Roman" w:hAnsi="Times New Roman"/>
                <w:color w:val="000000"/>
              </w:rPr>
              <w:t>4</w:t>
            </w:r>
            <w:r w:rsidR="0058097C" w:rsidRPr="00064917">
              <w:rPr>
                <w:rFonts w:ascii="Times New Roman" w:hAnsi="Times New Roman"/>
                <w:color w:val="000000"/>
              </w:rPr>
              <w:t>500,0</w:t>
            </w:r>
          </w:p>
        </w:tc>
        <w:tc>
          <w:tcPr>
            <w:tcW w:w="425" w:type="dxa"/>
            <w:tcMar>
              <w:top w:w="28" w:type="dxa"/>
              <w:left w:w="28" w:type="dxa"/>
              <w:bottom w:w="28" w:type="dxa"/>
              <w:right w:w="28" w:type="dxa"/>
            </w:tcMar>
            <w:textDirection w:val="btLr"/>
            <w:vAlign w:val="center"/>
          </w:tcPr>
          <w:p w:rsidR="0058097C" w:rsidRPr="00064917" w:rsidRDefault="0049681A" w:rsidP="0058097C">
            <w:pPr>
              <w:ind w:left="113" w:right="113"/>
              <w:jc w:val="center"/>
              <w:rPr>
                <w:rFonts w:ascii="Times New Roman" w:hAnsi="Times New Roman"/>
                <w:color w:val="000000"/>
              </w:rPr>
            </w:pPr>
            <w:r w:rsidRPr="00064917">
              <w:rPr>
                <w:rFonts w:ascii="Times New Roman" w:hAnsi="Times New Roman"/>
                <w:color w:val="000000"/>
              </w:rPr>
              <w:t>4</w:t>
            </w:r>
            <w:r w:rsidR="0058097C" w:rsidRPr="00064917">
              <w:rPr>
                <w:rFonts w:ascii="Times New Roman" w:hAnsi="Times New Roman"/>
                <w:color w:val="000000"/>
              </w:rPr>
              <w:t>500,0</w:t>
            </w:r>
          </w:p>
        </w:tc>
        <w:tc>
          <w:tcPr>
            <w:tcW w:w="425" w:type="dxa"/>
            <w:tcMar>
              <w:top w:w="28" w:type="dxa"/>
              <w:left w:w="28" w:type="dxa"/>
              <w:bottom w:w="28" w:type="dxa"/>
              <w:right w:w="28" w:type="dxa"/>
            </w:tcMar>
            <w:textDirection w:val="btLr"/>
            <w:vAlign w:val="center"/>
          </w:tcPr>
          <w:p w:rsidR="0058097C" w:rsidRPr="00064917" w:rsidRDefault="0049681A" w:rsidP="0058097C">
            <w:pPr>
              <w:ind w:left="113" w:right="113"/>
              <w:jc w:val="center"/>
              <w:rPr>
                <w:rFonts w:ascii="Times New Roman" w:hAnsi="Times New Roman"/>
                <w:color w:val="000000"/>
              </w:rPr>
            </w:pPr>
            <w:r w:rsidRPr="00064917">
              <w:rPr>
                <w:rFonts w:ascii="Times New Roman" w:hAnsi="Times New Roman"/>
                <w:color w:val="000000"/>
              </w:rPr>
              <w:t>4</w:t>
            </w:r>
            <w:r w:rsidR="0058097C" w:rsidRPr="00064917">
              <w:rPr>
                <w:rFonts w:ascii="Times New Roman" w:hAnsi="Times New Roman"/>
                <w:color w:val="000000"/>
              </w:rPr>
              <w:t>500,0</w:t>
            </w:r>
          </w:p>
        </w:tc>
        <w:tc>
          <w:tcPr>
            <w:tcW w:w="425" w:type="dxa"/>
            <w:tcMar>
              <w:top w:w="28" w:type="dxa"/>
              <w:left w:w="28" w:type="dxa"/>
              <w:bottom w:w="28" w:type="dxa"/>
              <w:right w:w="28" w:type="dxa"/>
            </w:tcMar>
            <w:textDirection w:val="btLr"/>
            <w:vAlign w:val="center"/>
          </w:tcPr>
          <w:p w:rsidR="0058097C" w:rsidRPr="00064917" w:rsidRDefault="0049681A" w:rsidP="0058097C">
            <w:pPr>
              <w:ind w:left="113" w:right="113"/>
              <w:jc w:val="center"/>
              <w:rPr>
                <w:rFonts w:ascii="Times New Roman" w:hAnsi="Times New Roman"/>
                <w:color w:val="000000"/>
              </w:rPr>
            </w:pPr>
            <w:r w:rsidRPr="00064917">
              <w:rPr>
                <w:rFonts w:ascii="Times New Roman" w:hAnsi="Times New Roman"/>
                <w:color w:val="000000"/>
              </w:rPr>
              <w:t>4</w:t>
            </w:r>
            <w:r w:rsidR="0058097C" w:rsidRPr="00064917">
              <w:rPr>
                <w:rFonts w:ascii="Times New Roman" w:hAnsi="Times New Roman"/>
                <w:color w:val="000000"/>
              </w:rPr>
              <w:t>500,0</w:t>
            </w:r>
          </w:p>
        </w:tc>
        <w:tc>
          <w:tcPr>
            <w:tcW w:w="426" w:type="dxa"/>
            <w:tcMar>
              <w:top w:w="28" w:type="dxa"/>
              <w:left w:w="28" w:type="dxa"/>
              <w:bottom w:w="28" w:type="dxa"/>
              <w:right w:w="28" w:type="dxa"/>
            </w:tcMar>
            <w:textDirection w:val="btLr"/>
            <w:vAlign w:val="center"/>
          </w:tcPr>
          <w:p w:rsidR="0058097C" w:rsidRPr="00064917" w:rsidRDefault="0049681A" w:rsidP="0058097C">
            <w:pPr>
              <w:ind w:left="113" w:right="113"/>
              <w:jc w:val="center"/>
              <w:rPr>
                <w:rFonts w:ascii="Times New Roman" w:hAnsi="Times New Roman"/>
                <w:color w:val="000000"/>
              </w:rPr>
            </w:pPr>
            <w:r w:rsidRPr="00064917">
              <w:rPr>
                <w:rFonts w:ascii="Times New Roman" w:hAnsi="Times New Roman"/>
                <w:color w:val="000000"/>
              </w:rPr>
              <w:t>4</w:t>
            </w:r>
            <w:r w:rsidR="0058097C" w:rsidRPr="00064917">
              <w:rPr>
                <w:rFonts w:ascii="Times New Roman" w:hAnsi="Times New Roman"/>
                <w:color w:val="000000"/>
              </w:rPr>
              <w:t>500,0</w:t>
            </w:r>
          </w:p>
        </w:tc>
      </w:tr>
      <w:tr w:rsidR="0058097C" w:rsidRPr="00064917" w:rsidTr="0058097C">
        <w:trPr>
          <w:cantSplit/>
          <w:trHeight w:val="1693"/>
        </w:trPr>
        <w:tc>
          <w:tcPr>
            <w:tcW w:w="567" w:type="dxa"/>
            <w:tcMar>
              <w:top w:w="28" w:type="dxa"/>
              <w:left w:w="28" w:type="dxa"/>
              <w:bottom w:w="28" w:type="dxa"/>
              <w:right w:w="28" w:type="dxa"/>
            </w:tcMar>
          </w:tcPr>
          <w:p w:rsidR="0058097C" w:rsidRPr="00064917" w:rsidRDefault="0058097C" w:rsidP="0058097C">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3.1.2</w:t>
            </w:r>
          </w:p>
        </w:tc>
        <w:tc>
          <w:tcPr>
            <w:tcW w:w="3031" w:type="dxa"/>
            <w:tcBorders>
              <w:bottom w:val="single" w:sz="4" w:space="0" w:color="auto"/>
            </w:tcBorders>
            <w:tcMar>
              <w:top w:w="28" w:type="dxa"/>
              <w:left w:w="28" w:type="dxa"/>
              <w:bottom w:w="28" w:type="dxa"/>
              <w:right w:w="28" w:type="dxa"/>
            </w:tcMar>
          </w:tcPr>
          <w:p w:rsidR="0058097C" w:rsidRPr="00064917" w:rsidRDefault="0058097C" w:rsidP="0058097C">
            <w:pPr>
              <w:autoSpaceDE w:val="0"/>
              <w:autoSpaceDN w:val="0"/>
              <w:adjustRightInd w:val="0"/>
              <w:rPr>
                <w:rFonts w:ascii="Times New Roman" w:hAnsi="Times New Roman"/>
              </w:rPr>
            </w:pPr>
            <w:r w:rsidRPr="00064917">
              <w:rPr>
                <w:rFonts w:ascii="Times New Roman" w:hAnsi="Times New Roman"/>
              </w:rPr>
              <w:t xml:space="preserve">Обеспечение мероприятий, направленных на охрану и укрепление здоровья, </w:t>
            </w:r>
          </w:p>
          <w:p w:rsidR="0058097C" w:rsidRPr="00064917" w:rsidRDefault="0058097C" w:rsidP="00184346">
            <w:pPr>
              <w:autoSpaceDE w:val="0"/>
              <w:autoSpaceDN w:val="0"/>
              <w:adjustRightInd w:val="0"/>
              <w:rPr>
                <w:rFonts w:ascii="Times New Roman" w:hAnsi="Times New Roman"/>
              </w:rPr>
            </w:pPr>
            <w:r w:rsidRPr="00064917">
              <w:rPr>
                <w:rFonts w:ascii="Times New Roman" w:hAnsi="Times New Roman"/>
              </w:rPr>
              <w:t xml:space="preserve">подключение, техническое сопровождение и эксплуатация компонентов информационно-телекоммуникационной инфраструктуры, сбор и анализ </w:t>
            </w:r>
            <w:r w:rsidR="000169EE" w:rsidRPr="00064917">
              <w:rPr>
                <w:rFonts w:ascii="Times New Roman" w:hAnsi="Times New Roman"/>
              </w:rPr>
              <w:t xml:space="preserve">сведений статистического наблюдения, подготовка иной сводной аналитической информации в сфере </w:t>
            </w:r>
            <w:r w:rsidR="00AA01CE" w:rsidRPr="00064917">
              <w:rPr>
                <w:rFonts w:ascii="Times New Roman" w:hAnsi="Times New Roman"/>
              </w:rPr>
              <w:t xml:space="preserve">здравоохранения, ведение </w:t>
            </w:r>
            <w:r w:rsidR="00184346" w:rsidRPr="00064917">
              <w:rPr>
                <w:rFonts w:ascii="Times New Roman" w:hAnsi="Times New Roman"/>
              </w:rPr>
              <w:t>информационных ресурсов и баз данных в сфере здравоохранения</w:t>
            </w:r>
            <w:r w:rsidR="00A52AA6" w:rsidRPr="00064917">
              <w:rPr>
                <w:rFonts w:ascii="Times New Roman" w:hAnsi="Times New Roman"/>
              </w:rPr>
              <w:t xml:space="preserve"> (субсидии на финансовое обеспечение выполнения государственного задания)</w:t>
            </w:r>
          </w:p>
        </w:tc>
        <w:tc>
          <w:tcPr>
            <w:tcW w:w="428" w:type="dxa"/>
            <w:tcBorders>
              <w:bottom w:val="single" w:sz="4" w:space="0" w:color="auto"/>
            </w:tcBorders>
            <w:tcMar>
              <w:top w:w="28" w:type="dxa"/>
              <w:left w:w="28" w:type="dxa"/>
              <w:bottom w:w="28" w:type="dxa"/>
              <w:right w:w="28" w:type="dxa"/>
            </w:tcMar>
            <w:textDirection w:val="btLr"/>
            <w:vAlign w:val="center"/>
          </w:tcPr>
          <w:p w:rsidR="0058097C" w:rsidRPr="00064917" w:rsidRDefault="0058097C" w:rsidP="0058097C">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58097C" w:rsidRPr="00064917" w:rsidRDefault="0058097C" w:rsidP="0058097C">
            <w:pPr>
              <w:widowControl w:val="0"/>
              <w:autoSpaceDE w:val="0"/>
              <w:autoSpaceDN w:val="0"/>
              <w:ind w:left="113" w:right="113"/>
              <w:jc w:val="center"/>
              <w:rPr>
                <w:rFonts w:ascii="Times New Roman" w:hAnsi="Times New Roman"/>
              </w:rPr>
            </w:pPr>
            <w:r w:rsidRPr="00064917">
              <w:rPr>
                <w:rFonts w:ascii="Times New Roman" w:hAnsi="Times New Roman"/>
              </w:rPr>
              <w:t xml:space="preserve">ГБУ РО </w:t>
            </w:r>
          </w:p>
        </w:tc>
        <w:tc>
          <w:tcPr>
            <w:tcW w:w="425" w:type="dxa"/>
            <w:tcMar>
              <w:top w:w="28" w:type="dxa"/>
              <w:left w:w="28" w:type="dxa"/>
              <w:bottom w:w="28" w:type="dxa"/>
              <w:right w:w="28" w:type="dxa"/>
            </w:tcMar>
            <w:textDirection w:val="btLr"/>
            <w:vAlign w:val="center"/>
          </w:tcPr>
          <w:p w:rsidR="0058097C" w:rsidRPr="00064917" w:rsidRDefault="0058097C" w:rsidP="0058097C">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rPr>
            </w:pPr>
            <w:r w:rsidRPr="00064917">
              <w:rPr>
                <w:rFonts w:ascii="Times New Roman" w:hAnsi="Times New Roman"/>
              </w:rPr>
              <w:t>21</w:t>
            </w:r>
          </w:p>
        </w:tc>
        <w:tc>
          <w:tcPr>
            <w:tcW w:w="426"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312219,55431</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31238,33929</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31238,33929</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31238,33929</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36417,42274</w:t>
            </w:r>
          </w:p>
        </w:tc>
        <w:tc>
          <w:tcPr>
            <w:tcW w:w="426"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36417,42274</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36417,42274</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36417,42274</w:t>
            </w:r>
          </w:p>
        </w:tc>
        <w:tc>
          <w:tcPr>
            <w:tcW w:w="425"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36417,42274</w:t>
            </w:r>
          </w:p>
        </w:tc>
        <w:tc>
          <w:tcPr>
            <w:tcW w:w="426" w:type="dxa"/>
            <w:tcMar>
              <w:top w:w="28" w:type="dxa"/>
              <w:left w:w="28" w:type="dxa"/>
              <w:bottom w:w="28" w:type="dxa"/>
              <w:right w:w="28" w:type="dxa"/>
            </w:tcMar>
            <w:textDirection w:val="btLr"/>
            <w:vAlign w:val="center"/>
          </w:tcPr>
          <w:p w:rsidR="0058097C" w:rsidRPr="00064917" w:rsidRDefault="0058097C" w:rsidP="0058097C">
            <w:pPr>
              <w:ind w:left="113" w:right="113"/>
              <w:jc w:val="center"/>
              <w:rPr>
                <w:rFonts w:ascii="Times New Roman" w:hAnsi="Times New Roman"/>
                <w:color w:val="000000"/>
              </w:rPr>
            </w:pPr>
            <w:r w:rsidRPr="00064917">
              <w:rPr>
                <w:rFonts w:ascii="Times New Roman" w:hAnsi="Times New Roman"/>
                <w:color w:val="000000"/>
              </w:rPr>
              <w:t>36417,42274</w:t>
            </w:r>
          </w:p>
        </w:tc>
      </w:tr>
      <w:tr w:rsidR="0049681A" w:rsidRPr="00064917" w:rsidTr="0038559A">
        <w:trPr>
          <w:cantSplit/>
          <w:trHeight w:val="1489"/>
        </w:trPr>
        <w:tc>
          <w:tcPr>
            <w:tcW w:w="4446" w:type="dxa"/>
            <w:gridSpan w:val="4"/>
            <w:tcBorders>
              <w:bottom w:val="single" w:sz="4" w:space="0" w:color="auto"/>
            </w:tcBorders>
            <w:tcMar>
              <w:top w:w="28" w:type="dxa"/>
              <w:left w:w="28" w:type="dxa"/>
              <w:bottom w:w="28" w:type="dxa"/>
              <w:right w:w="28" w:type="dxa"/>
            </w:tcMar>
          </w:tcPr>
          <w:p w:rsidR="0049681A" w:rsidRPr="00064917" w:rsidRDefault="00964425" w:rsidP="0058097C">
            <w:pPr>
              <w:widowControl w:val="0"/>
              <w:autoSpaceDE w:val="0"/>
              <w:autoSpaceDN w:val="0"/>
              <w:ind w:left="113" w:right="113"/>
              <w:rPr>
                <w:rFonts w:ascii="Times New Roman" w:hAnsi="Times New Roman"/>
              </w:rPr>
            </w:pPr>
            <w:r w:rsidRPr="00064917">
              <w:rPr>
                <w:rFonts w:ascii="Times New Roman" w:hAnsi="Times New Roman"/>
              </w:rPr>
              <w:t>Всего по комплексу процессных мероприятий</w:t>
            </w:r>
          </w:p>
        </w:tc>
        <w:tc>
          <w:tcPr>
            <w:tcW w:w="425" w:type="dxa"/>
            <w:tcMar>
              <w:top w:w="28" w:type="dxa"/>
              <w:left w:w="28" w:type="dxa"/>
              <w:bottom w:w="28" w:type="dxa"/>
              <w:right w:w="28" w:type="dxa"/>
            </w:tcMar>
            <w:textDirection w:val="btLr"/>
            <w:vAlign w:val="center"/>
          </w:tcPr>
          <w:p w:rsidR="0049681A" w:rsidRPr="00064917" w:rsidRDefault="0049681A" w:rsidP="0058097C">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49681A" w:rsidRPr="00064917" w:rsidRDefault="0049681A" w:rsidP="0058097C">
            <w:pPr>
              <w:ind w:left="113" w:right="113"/>
              <w:jc w:val="center"/>
              <w:rPr>
                <w:rFonts w:ascii="Times New Roman" w:hAnsi="Times New Roman"/>
              </w:rPr>
            </w:pPr>
          </w:p>
        </w:tc>
        <w:tc>
          <w:tcPr>
            <w:tcW w:w="426" w:type="dxa"/>
            <w:tcMar>
              <w:top w:w="28" w:type="dxa"/>
              <w:left w:w="28" w:type="dxa"/>
              <w:bottom w:w="28" w:type="dxa"/>
              <w:right w:w="28" w:type="dxa"/>
            </w:tcMar>
            <w:textDirection w:val="btLr"/>
            <w:vAlign w:val="center"/>
          </w:tcPr>
          <w:p w:rsidR="0049681A" w:rsidRPr="00064917" w:rsidRDefault="0049681A" w:rsidP="0049681A">
            <w:pPr>
              <w:ind w:left="113" w:right="113"/>
              <w:jc w:val="center"/>
              <w:rPr>
                <w:rFonts w:ascii="Times New Roman" w:hAnsi="Times New Roman"/>
                <w:color w:val="000000"/>
              </w:rPr>
            </w:pPr>
            <w:r w:rsidRPr="00064917">
              <w:rPr>
                <w:rFonts w:ascii="Times New Roman" w:hAnsi="Times New Roman"/>
                <w:color w:val="000000"/>
              </w:rPr>
              <w:t>653405,15072</w:t>
            </w:r>
          </w:p>
        </w:tc>
        <w:tc>
          <w:tcPr>
            <w:tcW w:w="425" w:type="dxa"/>
            <w:tcMar>
              <w:top w:w="28" w:type="dxa"/>
              <w:left w:w="28" w:type="dxa"/>
              <w:bottom w:w="28" w:type="dxa"/>
              <w:right w:w="28" w:type="dxa"/>
            </w:tcMar>
            <w:textDirection w:val="btLr"/>
            <w:vAlign w:val="center"/>
          </w:tcPr>
          <w:p w:rsidR="0049681A" w:rsidRPr="00064917" w:rsidRDefault="0049681A" w:rsidP="0049681A">
            <w:pPr>
              <w:ind w:left="113" w:right="113"/>
              <w:jc w:val="center"/>
              <w:rPr>
                <w:rFonts w:ascii="Times New Roman" w:hAnsi="Times New Roman"/>
                <w:color w:val="000000"/>
              </w:rPr>
            </w:pPr>
            <w:r w:rsidRPr="00064917">
              <w:rPr>
                <w:rFonts w:ascii="Times New Roman" w:hAnsi="Times New Roman"/>
                <w:color w:val="000000"/>
              </w:rPr>
              <w:t>133370,1877</w:t>
            </w:r>
          </w:p>
        </w:tc>
        <w:tc>
          <w:tcPr>
            <w:tcW w:w="425" w:type="dxa"/>
            <w:tcMar>
              <w:top w:w="28" w:type="dxa"/>
              <w:left w:w="28" w:type="dxa"/>
              <w:bottom w:w="28" w:type="dxa"/>
              <w:right w:w="28" w:type="dxa"/>
            </w:tcMar>
            <w:textDirection w:val="btLr"/>
            <w:vAlign w:val="center"/>
          </w:tcPr>
          <w:p w:rsidR="0049681A" w:rsidRPr="00064917" w:rsidRDefault="0049681A" w:rsidP="0049681A">
            <w:pPr>
              <w:ind w:left="113" w:right="113"/>
              <w:jc w:val="center"/>
              <w:rPr>
                <w:rFonts w:ascii="Times New Roman" w:hAnsi="Times New Roman"/>
                <w:color w:val="000000"/>
              </w:rPr>
            </w:pPr>
            <w:r w:rsidRPr="00064917">
              <w:rPr>
                <w:rFonts w:ascii="Times New Roman" w:hAnsi="Times New Roman"/>
                <w:color w:val="000000"/>
              </w:rPr>
              <w:t>137265,21329</w:t>
            </w:r>
          </w:p>
        </w:tc>
        <w:tc>
          <w:tcPr>
            <w:tcW w:w="425" w:type="dxa"/>
            <w:tcMar>
              <w:top w:w="28" w:type="dxa"/>
              <w:left w:w="28" w:type="dxa"/>
              <w:bottom w:w="28" w:type="dxa"/>
              <w:right w:w="28" w:type="dxa"/>
            </w:tcMar>
            <w:textDirection w:val="btLr"/>
            <w:vAlign w:val="center"/>
          </w:tcPr>
          <w:p w:rsidR="0049681A" w:rsidRPr="00064917" w:rsidRDefault="0049681A" w:rsidP="0049681A">
            <w:pPr>
              <w:ind w:left="113" w:right="113"/>
              <w:jc w:val="center"/>
              <w:rPr>
                <w:rFonts w:ascii="Times New Roman" w:hAnsi="Times New Roman"/>
                <w:color w:val="000000"/>
              </w:rPr>
            </w:pPr>
            <w:r w:rsidRPr="00064917">
              <w:rPr>
                <w:rFonts w:ascii="Times New Roman" w:hAnsi="Times New Roman"/>
                <w:color w:val="000000"/>
              </w:rPr>
              <w:t>137265,21329</w:t>
            </w:r>
          </w:p>
        </w:tc>
        <w:tc>
          <w:tcPr>
            <w:tcW w:w="425" w:type="dxa"/>
            <w:tcMar>
              <w:top w:w="28" w:type="dxa"/>
              <w:left w:w="28" w:type="dxa"/>
              <w:bottom w:w="28" w:type="dxa"/>
              <w:right w:w="28" w:type="dxa"/>
            </w:tcMar>
            <w:textDirection w:val="btLr"/>
            <w:vAlign w:val="center"/>
          </w:tcPr>
          <w:p w:rsidR="0049681A" w:rsidRPr="00064917" w:rsidRDefault="0049681A" w:rsidP="0049681A">
            <w:pPr>
              <w:ind w:left="113" w:right="113"/>
              <w:jc w:val="center"/>
              <w:rPr>
                <w:rFonts w:ascii="Times New Roman" w:hAnsi="Times New Roman"/>
                <w:color w:val="000000"/>
              </w:rPr>
            </w:pPr>
            <w:r w:rsidRPr="00064917">
              <w:rPr>
                <w:rFonts w:ascii="Times New Roman" w:hAnsi="Times New Roman"/>
                <w:color w:val="000000"/>
              </w:rPr>
              <w:t>40917,42274</w:t>
            </w:r>
          </w:p>
        </w:tc>
        <w:tc>
          <w:tcPr>
            <w:tcW w:w="426" w:type="dxa"/>
            <w:tcMar>
              <w:top w:w="28" w:type="dxa"/>
              <w:left w:w="28" w:type="dxa"/>
              <w:bottom w:w="28" w:type="dxa"/>
              <w:right w:w="28" w:type="dxa"/>
            </w:tcMar>
            <w:textDirection w:val="btLr"/>
            <w:vAlign w:val="center"/>
          </w:tcPr>
          <w:p w:rsidR="0049681A" w:rsidRPr="00064917" w:rsidRDefault="0049681A" w:rsidP="0049681A">
            <w:pPr>
              <w:ind w:left="113" w:right="113"/>
              <w:jc w:val="center"/>
              <w:rPr>
                <w:rFonts w:ascii="Times New Roman" w:hAnsi="Times New Roman"/>
                <w:color w:val="000000"/>
              </w:rPr>
            </w:pPr>
            <w:r w:rsidRPr="00064917">
              <w:rPr>
                <w:rFonts w:ascii="Times New Roman" w:hAnsi="Times New Roman"/>
                <w:color w:val="000000"/>
              </w:rPr>
              <w:t>40917,42274</w:t>
            </w:r>
          </w:p>
        </w:tc>
        <w:tc>
          <w:tcPr>
            <w:tcW w:w="425" w:type="dxa"/>
            <w:tcMar>
              <w:top w:w="28" w:type="dxa"/>
              <w:left w:w="28" w:type="dxa"/>
              <w:bottom w:w="28" w:type="dxa"/>
              <w:right w:w="28" w:type="dxa"/>
            </w:tcMar>
            <w:textDirection w:val="btLr"/>
            <w:vAlign w:val="center"/>
          </w:tcPr>
          <w:p w:rsidR="0049681A" w:rsidRPr="00064917" w:rsidRDefault="0049681A" w:rsidP="0049681A">
            <w:pPr>
              <w:ind w:left="113" w:right="113"/>
              <w:jc w:val="center"/>
              <w:rPr>
                <w:rFonts w:ascii="Times New Roman" w:hAnsi="Times New Roman"/>
                <w:color w:val="000000"/>
              </w:rPr>
            </w:pPr>
            <w:r w:rsidRPr="00064917">
              <w:rPr>
                <w:rFonts w:ascii="Times New Roman" w:hAnsi="Times New Roman"/>
                <w:color w:val="000000"/>
              </w:rPr>
              <w:t>40917,42274</w:t>
            </w:r>
          </w:p>
        </w:tc>
        <w:tc>
          <w:tcPr>
            <w:tcW w:w="425" w:type="dxa"/>
            <w:tcMar>
              <w:top w:w="28" w:type="dxa"/>
              <w:left w:w="28" w:type="dxa"/>
              <w:bottom w:w="28" w:type="dxa"/>
              <w:right w:w="28" w:type="dxa"/>
            </w:tcMar>
            <w:textDirection w:val="btLr"/>
            <w:vAlign w:val="center"/>
          </w:tcPr>
          <w:p w:rsidR="0049681A" w:rsidRPr="00064917" w:rsidRDefault="0049681A" w:rsidP="0049681A">
            <w:pPr>
              <w:ind w:left="113" w:right="113"/>
              <w:jc w:val="center"/>
              <w:rPr>
                <w:rFonts w:ascii="Times New Roman" w:hAnsi="Times New Roman"/>
                <w:color w:val="000000"/>
              </w:rPr>
            </w:pPr>
            <w:r w:rsidRPr="00064917">
              <w:rPr>
                <w:rFonts w:ascii="Times New Roman" w:hAnsi="Times New Roman"/>
                <w:color w:val="000000"/>
              </w:rPr>
              <w:t>40917,42274</w:t>
            </w:r>
          </w:p>
        </w:tc>
        <w:tc>
          <w:tcPr>
            <w:tcW w:w="425" w:type="dxa"/>
            <w:tcMar>
              <w:top w:w="28" w:type="dxa"/>
              <w:left w:w="28" w:type="dxa"/>
              <w:bottom w:w="28" w:type="dxa"/>
              <w:right w:w="28" w:type="dxa"/>
            </w:tcMar>
            <w:textDirection w:val="btLr"/>
            <w:vAlign w:val="center"/>
          </w:tcPr>
          <w:p w:rsidR="0049681A" w:rsidRPr="00064917" w:rsidRDefault="0049681A" w:rsidP="0049681A">
            <w:pPr>
              <w:ind w:left="113" w:right="113"/>
              <w:jc w:val="center"/>
              <w:rPr>
                <w:rFonts w:ascii="Times New Roman" w:hAnsi="Times New Roman"/>
                <w:color w:val="000000"/>
              </w:rPr>
            </w:pPr>
            <w:r w:rsidRPr="00064917">
              <w:rPr>
                <w:rFonts w:ascii="Times New Roman" w:hAnsi="Times New Roman"/>
                <w:color w:val="000000"/>
              </w:rPr>
              <w:t>40917,42274</w:t>
            </w:r>
          </w:p>
        </w:tc>
        <w:tc>
          <w:tcPr>
            <w:tcW w:w="426" w:type="dxa"/>
            <w:tcMar>
              <w:top w:w="28" w:type="dxa"/>
              <w:left w:w="28" w:type="dxa"/>
              <w:bottom w:w="28" w:type="dxa"/>
              <w:right w:w="28" w:type="dxa"/>
            </w:tcMar>
            <w:textDirection w:val="btLr"/>
            <w:vAlign w:val="center"/>
          </w:tcPr>
          <w:p w:rsidR="0049681A" w:rsidRPr="00064917" w:rsidRDefault="0049681A" w:rsidP="0049681A">
            <w:pPr>
              <w:ind w:left="113" w:right="113"/>
              <w:jc w:val="center"/>
              <w:rPr>
                <w:rFonts w:ascii="Times New Roman" w:hAnsi="Times New Roman"/>
                <w:color w:val="000000"/>
              </w:rPr>
            </w:pPr>
            <w:r w:rsidRPr="00064917">
              <w:rPr>
                <w:rFonts w:ascii="Times New Roman" w:hAnsi="Times New Roman"/>
                <w:color w:val="000000"/>
              </w:rPr>
              <w:t>40917,42274</w:t>
            </w:r>
          </w:p>
        </w:tc>
      </w:tr>
      <w:tr w:rsidR="0049681A" w:rsidRPr="00064917" w:rsidTr="0038559A">
        <w:trPr>
          <w:cantSplit/>
          <w:trHeight w:val="1413"/>
        </w:trPr>
        <w:tc>
          <w:tcPr>
            <w:tcW w:w="4446" w:type="dxa"/>
            <w:gridSpan w:val="4"/>
            <w:tcBorders>
              <w:bottom w:val="single" w:sz="4" w:space="0" w:color="auto"/>
            </w:tcBorders>
            <w:tcMar>
              <w:top w:w="28" w:type="dxa"/>
              <w:left w:w="28" w:type="dxa"/>
              <w:bottom w:w="28" w:type="dxa"/>
              <w:right w:w="28" w:type="dxa"/>
            </w:tcMar>
          </w:tcPr>
          <w:p w:rsidR="0049681A" w:rsidRPr="00064917" w:rsidRDefault="0049681A" w:rsidP="0058097C">
            <w:pPr>
              <w:widowControl w:val="0"/>
              <w:autoSpaceDE w:val="0"/>
              <w:autoSpaceDN w:val="0"/>
              <w:ind w:left="113" w:right="113"/>
              <w:rPr>
                <w:rFonts w:ascii="Times New Roman" w:hAnsi="Times New Roman"/>
              </w:rPr>
            </w:pPr>
            <w:r w:rsidRPr="00064917">
              <w:rPr>
                <w:rFonts w:ascii="Times New Roman" w:eastAsiaTheme="minorHAnsi" w:hAnsi="Times New Roman"/>
                <w:lang w:eastAsia="en-US"/>
              </w:rPr>
              <w:t>Итого по подпрограмме</w:t>
            </w:r>
          </w:p>
        </w:tc>
        <w:tc>
          <w:tcPr>
            <w:tcW w:w="425" w:type="dxa"/>
            <w:tcMar>
              <w:top w:w="28" w:type="dxa"/>
              <w:left w:w="28" w:type="dxa"/>
              <w:bottom w:w="28" w:type="dxa"/>
              <w:right w:w="28" w:type="dxa"/>
            </w:tcMar>
            <w:textDirection w:val="btLr"/>
            <w:vAlign w:val="center"/>
          </w:tcPr>
          <w:p w:rsidR="0049681A" w:rsidRPr="00064917" w:rsidRDefault="0049681A" w:rsidP="0058097C">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49681A" w:rsidRPr="00064917" w:rsidRDefault="0049681A" w:rsidP="0058097C">
            <w:pPr>
              <w:ind w:left="113" w:right="113"/>
              <w:jc w:val="center"/>
              <w:rPr>
                <w:rFonts w:ascii="Times New Roman" w:hAnsi="Times New Roman"/>
              </w:rPr>
            </w:pPr>
          </w:p>
        </w:tc>
        <w:tc>
          <w:tcPr>
            <w:tcW w:w="426" w:type="dxa"/>
            <w:tcMar>
              <w:top w:w="28" w:type="dxa"/>
              <w:left w:w="28" w:type="dxa"/>
              <w:bottom w:w="28" w:type="dxa"/>
              <w:right w:w="28" w:type="dxa"/>
            </w:tcMar>
            <w:textDirection w:val="btLr"/>
            <w:vAlign w:val="center"/>
          </w:tcPr>
          <w:p w:rsidR="0049681A" w:rsidRPr="00064917" w:rsidRDefault="0049681A" w:rsidP="007C40F8">
            <w:pPr>
              <w:ind w:left="113" w:right="113"/>
              <w:jc w:val="center"/>
              <w:rPr>
                <w:rFonts w:ascii="Times New Roman" w:hAnsi="Times New Roman"/>
                <w:color w:val="000000"/>
              </w:rPr>
            </w:pPr>
            <w:r w:rsidRPr="00064917">
              <w:rPr>
                <w:rFonts w:ascii="Times New Roman" w:hAnsi="Times New Roman"/>
                <w:color w:val="000000"/>
              </w:rPr>
              <w:t>653405,15072</w:t>
            </w:r>
          </w:p>
        </w:tc>
        <w:tc>
          <w:tcPr>
            <w:tcW w:w="425" w:type="dxa"/>
            <w:tcMar>
              <w:top w:w="28" w:type="dxa"/>
              <w:left w:w="28" w:type="dxa"/>
              <w:bottom w:w="28" w:type="dxa"/>
              <w:right w:w="28" w:type="dxa"/>
            </w:tcMar>
            <w:textDirection w:val="btLr"/>
            <w:vAlign w:val="center"/>
          </w:tcPr>
          <w:p w:rsidR="0049681A" w:rsidRPr="00064917" w:rsidRDefault="0049681A" w:rsidP="007C40F8">
            <w:pPr>
              <w:ind w:left="113" w:right="113"/>
              <w:jc w:val="center"/>
              <w:rPr>
                <w:rFonts w:ascii="Times New Roman" w:hAnsi="Times New Roman"/>
                <w:color w:val="000000"/>
              </w:rPr>
            </w:pPr>
            <w:r w:rsidRPr="00064917">
              <w:rPr>
                <w:rFonts w:ascii="Times New Roman" w:hAnsi="Times New Roman"/>
                <w:color w:val="000000"/>
              </w:rPr>
              <w:t>133370,1877</w:t>
            </w:r>
          </w:p>
        </w:tc>
        <w:tc>
          <w:tcPr>
            <w:tcW w:w="425" w:type="dxa"/>
            <w:tcMar>
              <w:top w:w="28" w:type="dxa"/>
              <w:left w:w="28" w:type="dxa"/>
              <w:bottom w:w="28" w:type="dxa"/>
              <w:right w:w="28" w:type="dxa"/>
            </w:tcMar>
            <w:textDirection w:val="btLr"/>
            <w:vAlign w:val="center"/>
          </w:tcPr>
          <w:p w:rsidR="0049681A" w:rsidRPr="00064917" w:rsidRDefault="0049681A" w:rsidP="007C40F8">
            <w:pPr>
              <w:ind w:left="113" w:right="113"/>
              <w:jc w:val="center"/>
              <w:rPr>
                <w:rFonts w:ascii="Times New Roman" w:hAnsi="Times New Roman"/>
                <w:color w:val="000000"/>
              </w:rPr>
            </w:pPr>
            <w:r w:rsidRPr="00064917">
              <w:rPr>
                <w:rFonts w:ascii="Times New Roman" w:hAnsi="Times New Roman"/>
                <w:color w:val="000000"/>
              </w:rPr>
              <w:t>137265,21329</w:t>
            </w:r>
          </w:p>
        </w:tc>
        <w:tc>
          <w:tcPr>
            <w:tcW w:w="425" w:type="dxa"/>
            <w:tcMar>
              <w:top w:w="28" w:type="dxa"/>
              <w:left w:w="28" w:type="dxa"/>
              <w:bottom w:w="28" w:type="dxa"/>
              <w:right w:w="28" w:type="dxa"/>
            </w:tcMar>
            <w:textDirection w:val="btLr"/>
            <w:vAlign w:val="center"/>
          </w:tcPr>
          <w:p w:rsidR="0049681A" w:rsidRPr="00064917" w:rsidRDefault="0049681A" w:rsidP="007C40F8">
            <w:pPr>
              <w:ind w:left="113" w:right="113"/>
              <w:jc w:val="center"/>
              <w:rPr>
                <w:rFonts w:ascii="Times New Roman" w:hAnsi="Times New Roman"/>
                <w:color w:val="000000"/>
              </w:rPr>
            </w:pPr>
            <w:r w:rsidRPr="00064917">
              <w:rPr>
                <w:rFonts w:ascii="Times New Roman" w:hAnsi="Times New Roman"/>
                <w:color w:val="000000"/>
              </w:rPr>
              <w:t>137265,21329</w:t>
            </w:r>
          </w:p>
        </w:tc>
        <w:tc>
          <w:tcPr>
            <w:tcW w:w="425" w:type="dxa"/>
            <w:tcMar>
              <w:top w:w="28" w:type="dxa"/>
              <w:left w:w="28" w:type="dxa"/>
              <w:bottom w:w="28" w:type="dxa"/>
              <w:right w:w="28" w:type="dxa"/>
            </w:tcMar>
            <w:textDirection w:val="btLr"/>
            <w:vAlign w:val="center"/>
          </w:tcPr>
          <w:p w:rsidR="0049681A" w:rsidRPr="00064917" w:rsidRDefault="0049681A" w:rsidP="007C40F8">
            <w:pPr>
              <w:ind w:left="113" w:right="113"/>
              <w:jc w:val="center"/>
              <w:rPr>
                <w:rFonts w:ascii="Times New Roman" w:hAnsi="Times New Roman"/>
                <w:color w:val="000000"/>
              </w:rPr>
            </w:pPr>
            <w:r w:rsidRPr="00064917">
              <w:rPr>
                <w:rFonts w:ascii="Times New Roman" w:hAnsi="Times New Roman"/>
                <w:color w:val="000000"/>
              </w:rPr>
              <w:t>40917,42274</w:t>
            </w:r>
          </w:p>
        </w:tc>
        <w:tc>
          <w:tcPr>
            <w:tcW w:w="426" w:type="dxa"/>
            <w:tcMar>
              <w:top w:w="28" w:type="dxa"/>
              <w:left w:w="28" w:type="dxa"/>
              <w:bottom w:w="28" w:type="dxa"/>
              <w:right w:w="28" w:type="dxa"/>
            </w:tcMar>
            <w:textDirection w:val="btLr"/>
            <w:vAlign w:val="center"/>
          </w:tcPr>
          <w:p w:rsidR="0049681A" w:rsidRPr="00064917" w:rsidRDefault="0049681A" w:rsidP="007C40F8">
            <w:pPr>
              <w:ind w:left="113" w:right="113"/>
              <w:jc w:val="center"/>
              <w:rPr>
                <w:rFonts w:ascii="Times New Roman" w:hAnsi="Times New Roman"/>
                <w:color w:val="000000"/>
              </w:rPr>
            </w:pPr>
            <w:r w:rsidRPr="00064917">
              <w:rPr>
                <w:rFonts w:ascii="Times New Roman" w:hAnsi="Times New Roman"/>
                <w:color w:val="000000"/>
              </w:rPr>
              <w:t>40917,42274</w:t>
            </w:r>
          </w:p>
        </w:tc>
        <w:tc>
          <w:tcPr>
            <w:tcW w:w="425" w:type="dxa"/>
            <w:tcMar>
              <w:top w:w="28" w:type="dxa"/>
              <w:left w:w="28" w:type="dxa"/>
              <w:bottom w:w="28" w:type="dxa"/>
              <w:right w:w="28" w:type="dxa"/>
            </w:tcMar>
            <w:textDirection w:val="btLr"/>
            <w:vAlign w:val="center"/>
          </w:tcPr>
          <w:p w:rsidR="0049681A" w:rsidRPr="00064917" w:rsidRDefault="0049681A" w:rsidP="007C40F8">
            <w:pPr>
              <w:ind w:left="113" w:right="113"/>
              <w:jc w:val="center"/>
              <w:rPr>
                <w:rFonts w:ascii="Times New Roman" w:hAnsi="Times New Roman"/>
                <w:color w:val="000000"/>
              </w:rPr>
            </w:pPr>
            <w:r w:rsidRPr="00064917">
              <w:rPr>
                <w:rFonts w:ascii="Times New Roman" w:hAnsi="Times New Roman"/>
                <w:color w:val="000000"/>
              </w:rPr>
              <w:t>40917,42274</w:t>
            </w:r>
          </w:p>
        </w:tc>
        <w:tc>
          <w:tcPr>
            <w:tcW w:w="425" w:type="dxa"/>
            <w:tcMar>
              <w:top w:w="28" w:type="dxa"/>
              <w:left w:w="28" w:type="dxa"/>
              <w:bottom w:w="28" w:type="dxa"/>
              <w:right w:w="28" w:type="dxa"/>
            </w:tcMar>
            <w:textDirection w:val="btLr"/>
            <w:vAlign w:val="center"/>
          </w:tcPr>
          <w:p w:rsidR="0049681A" w:rsidRPr="00064917" w:rsidRDefault="0049681A" w:rsidP="007C40F8">
            <w:pPr>
              <w:ind w:left="113" w:right="113"/>
              <w:jc w:val="center"/>
              <w:rPr>
                <w:rFonts w:ascii="Times New Roman" w:hAnsi="Times New Roman"/>
                <w:color w:val="000000"/>
              </w:rPr>
            </w:pPr>
            <w:r w:rsidRPr="00064917">
              <w:rPr>
                <w:rFonts w:ascii="Times New Roman" w:hAnsi="Times New Roman"/>
                <w:color w:val="000000"/>
              </w:rPr>
              <w:t>40917,42274</w:t>
            </w:r>
          </w:p>
        </w:tc>
        <w:tc>
          <w:tcPr>
            <w:tcW w:w="425" w:type="dxa"/>
            <w:tcMar>
              <w:top w:w="28" w:type="dxa"/>
              <w:left w:w="28" w:type="dxa"/>
              <w:bottom w:w="28" w:type="dxa"/>
              <w:right w:w="28" w:type="dxa"/>
            </w:tcMar>
            <w:textDirection w:val="btLr"/>
            <w:vAlign w:val="center"/>
          </w:tcPr>
          <w:p w:rsidR="0049681A" w:rsidRPr="00064917" w:rsidRDefault="0049681A" w:rsidP="007C40F8">
            <w:pPr>
              <w:ind w:left="113" w:right="113"/>
              <w:jc w:val="center"/>
              <w:rPr>
                <w:rFonts w:ascii="Times New Roman" w:hAnsi="Times New Roman"/>
                <w:color w:val="000000"/>
              </w:rPr>
            </w:pPr>
            <w:r w:rsidRPr="00064917">
              <w:rPr>
                <w:rFonts w:ascii="Times New Roman" w:hAnsi="Times New Roman"/>
                <w:color w:val="000000"/>
              </w:rPr>
              <w:t>40917,42274</w:t>
            </w:r>
          </w:p>
        </w:tc>
        <w:tc>
          <w:tcPr>
            <w:tcW w:w="426" w:type="dxa"/>
            <w:tcMar>
              <w:top w:w="28" w:type="dxa"/>
              <w:left w:w="28" w:type="dxa"/>
              <w:bottom w:w="28" w:type="dxa"/>
              <w:right w:w="28" w:type="dxa"/>
            </w:tcMar>
            <w:textDirection w:val="btLr"/>
            <w:vAlign w:val="center"/>
          </w:tcPr>
          <w:p w:rsidR="0049681A" w:rsidRPr="00064917" w:rsidRDefault="0049681A" w:rsidP="007C40F8">
            <w:pPr>
              <w:ind w:left="113" w:right="113"/>
              <w:jc w:val="center"/>
              <w:rPr>
                <w:rFonts w:ascii="Times New Roman" w:hAnsi="Times New Roman"/>
                <w:color w:val="000000"/>
              </w:rPr>
            </w:pPr>
            <w:r w:rsidRPr="00064917">
              <w:rPr>
                <w:rFonts w:ascii="Times New Roman" w:hAnsi="Times New Roman"/>
                <w:color w:val="000000"/>
              </w:rPr>
              <w:t>40917,42274</w:t>
            </w:r>
            <w:r w:rsidR="00064917">
              <w:rPr>
                <w:rFonts w:ascii="Times New Roman" w:hAnsi="Times New Roman"/>
                <w:color w:val="000000"/>
              </w:rPr>
              <w:t>»</w:t>
            </w:r>
          </w:p>
        </w:tc>
      </w:tr>
    </w:tbl>
    <w:p w:rsidR="0058097C" w:rsidRPr="00064917" w:rsidRDefault="0058097C">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7B5637" w:rsidRPr="00064917">
        <w:trPr>
          <w:jc w:val="right"/>
        </w:trPr>
        <w:tc>
          <w:tcPr>
            <w:tcW w:w="5000" w:type="pct"/>
          </w:tcPr>
          <w:p w:rsidR="007B5637" w:rsidRPr="00064917" w:rsidRDefault="004816B1" w:rsidP="007B5637">
            <w:pPr>
              <w:spacing w:line="233" w:lineRule="auto"/>
              <w:ind w:firstLine="709"/>
              <w:jc w:val="both"/>
              <w:rPr>
                <w:rFonts w:ascii="Times New Roman" w:hAnsi="Times New Roman"/>
                <w:sz w:val="28"/>
                <w:szCs w:val="28"/>
              </w:rPr>
            </w:pPr>
            <w:r w:rsidRPr="00064917">
              <w:rPr>
                <w:rFonts w:ascii="Times New Roman" w:hAnsi="Times New Roman"/>
                <w:sz w:val="28"/>
                <w:szCs w:val="28"/>
              </w:rPr>
              <w:t>-</w:t>
            </w:r>
            <w:r w:rsidR="00064917">
              <w:rPr>
                <w:rFonts w:ascii="Times New Roman" w:hAnsi="Times New Roman"/>
                <w:sz w:val="28"/>
                <w:szCs w:val="28"/>
              </w:rPr>
              <w:t> </w:t>
            </w:r>
            <w:r w:rsidR="007B5637" w:rsidRPr="00064917">
              <w:rPr>
                <w:rFonts w:ascii="Times New Roman" w:hAnsi="Times New Roman"/>
                <w:sz w:val="28"/>
                <w:szCs w:val="28"/>
              </w:rPr>
              <w:t xml:space="preserve">в подразделе 5.9 «Подпрограмма № 9 «Развитие государственной </w:t>
            </w:r>
            <w:r w:rsidR="007B5637" w:rsidRPr="00064917">
              <w:rPr>
                <w:rFonts w:ascii="Times New Roman" w:hAnsi="Times New Roman"/>
                <w:sz w:val="28"/>
                <w:szCs w:val="28"/>
              </w:rPr>
              <w:lastRenderedPageBreak/>
              <w:t xml:space="preserve">судебно-медицинской экспертной деятельности»: </w:t>
            </w:r>
          </w:p>
          <w:p w:rsidR="00E80323" w:rsidRPr="00064917" w:rsidRDefault="00E80323" w:rsidP="00E80323">
            <w:pPr>
              <w:spacing w:line="233" w:lineRule="auto"/>
              <w:ind w:firstLine="709"/>
              <w:jc w:val="both"/>
              <w:rPr>
                <w:rFonts w:ascii="Times New Roman" w:hAnsi="Times New Roman"/>
                <w:sz w:val="28"/>
                <w:szCs w:val="28"/>
              </w:rPr>
            </w:pPr>
            <w:r w:rsidRPr="00064917">
              <w:rPr>
                <w:rFonts w:ascii="Times New Roman" w:hAnsi="Times New Roman"/>
                <w:sz w:val="28"/>
                <w:szCs w:val="28"/>
              </w:rPr>
              <w:t xml:space="preserve">в </w:t>
            </w:r>
            <w:r w:rsidR="00B634B6" w:rsidRPr="00064917">
              <w:rPr>
                <w:rFonts w:ascii="Times New Roman" w:hAnsi="Times New Roman"/>
                <w:sz w:val="28"/>
                <w:szCs w:val="28"/>
              </w:rPr>
              <w:t>таблиц</w:t>
            </w:r>
            <w:r w:rsidRPr="00064917">
              <w:rPr>
                <w:rFonts w:ascii="Times New Roman" w:hAnsi="Times New Roman"/>
                <w:sz w:val="28"/>
                <w:szCs w:val="28"/>
              </w:rPr>
              <w:t>е</w:t>
            </w:r>
            <w:r w:rsidR="00B634B6" w:rsidRPr="00064917">
              <w:rPr>
                <w:rFonts w:ascii="Times New Roman" w:hAnsi="Times New Roman"/>
                <w:sz w:val="28"/>
                <w:szCs w:val="28"/>
              </w:rPr>
              <w:t xml:space="preserve"> пункта 4 «Результаты структурных элементов подпрограммы»</w:t>
            </w:r>
            <w:r w:rsidRPr="00064917">
              <w:rPr>
                <w:rFonts w:ascii="Times New Roman" w:hAnsi="Times New Roman"/>
                <w:sz w:val="28"/>
                <w:szCs w:val="28"/>
              </w:rPr>
              <w:t>:</w:t>
            </w:r>
          </w:p>
          <w:p w:rsidR="00E80323" w:rsidRPr="00064917" w:rsidRDefault="00E80323" w:rsidP="00875A4F">
            <w:pPr>
              <w:spacing w:line="233" w:lineRule="auto"/>
              <w:ind w:firstLine="709"/>
              <w:jc w:val="both"/>
              <w:rPr>
                <w:rFonts w:ascii="Times New Roman" w:hAnsi="Times New Roman"/>
                <w:sz w:val="28"/>
                <w:szCs w:val="28"/>
              </w:rPr>
            </w:pPr>
            <w:r w:rsidRPr="00064917">
              <w:rPr>
                <w:rFonts w:ascii="Times New Roman" w:hAnsi="Times New Roman"/>
                <w:sz w:val="28"/>
                <w:szCs w:val="28"/>
              </w:rPr>
              <w:t>подпункт 3.1.</w:t>
            </w:r>
            <w:r w:rsidR="00875A4F" w:rsidRPr="00064917">
              <w:rPr>
                <w:rFonts w:ascii="Times New Roman" w:hAnsi="Times New Roman"/>
                <w:sz w:val="28"/>
                <w:szCs w:val="28"/>
              </w:rPr>
              <w:t>1</w:t>
            </w:r>
            <w:r w:rsidRPr="00064917">
              <w:rPr>
                <w:rFonts w:ascii="Times New Roman" w:hAnsi="Times New Roman"/>
                <w:sz w:val="28"/>
                <w:szCs w:val="28"/>
              </w:rPr>
              <w:t xml:space="preserve"> изложить в следующей редакции:</w:t>
            </w:r>
          </w:p>
        </w:tc>
      </w:tr>
    </w:tbl>
    <w:p w:rsidR="00E80323" w:rsidRPr="00064917" w:rsidRDefault="00E80323">
      <w:pPr>
        <w:rPr>
          <w:rFonts w:ascii="Times New Roman" w:hAnsi="Times New Roman"/>
          <w:sz w:val="2"/>
          <w:szCs w:val="2"/>
        </w:rPr>
      </w:pPr>
    </w:p>
    <w:tbl>
      <w:tblPr>
        <w:tblW w:w="9544" w:type="dxa"/>
        <w:tblInd w:w="-84" w:type="dxa"/>
        <w:tblLayout w:type="fixed"/>
        <w:tblCellMar>
          <w:top w:w="102" w:type="dxa"/>
          <w:left w:w="62" w:type="dxa"/>
          <w:bottom w:w="102" w:type="dxa"/>
          <w:right w:w="62" w:type="dxa"/>
        </w:tblCellMar>
        <w:tblLook w:val="0000" w:firstRow="0" w:lastRow="0" w:firstColumn="0" w:lastColumn="0" w:noHBand="0" w:noVBand="0"/>
      </w:tblPr>
      <w:tblGrid>
        <w:gridCol w:w="596"/>
        <w:gridCol w:w="2428"/>
        <w:gridCol w:w="709"/>
        <w:gridCol w:w="708"/>
        <w:gridCol w:w="567"/>
        <w:gridCol w:w="567"/>
        <w:gridCol w:w="567"/>
        <w:gridCol w:w="567"/>
        <w:gridCol w:w="567"/>
        <w:gridCol w:w="568"/>
        <w:gridCol w:w="567"/>
        <w:gridCol w:w="567"/>
        <w:gridCol w:w="566"/>
      </w:tblGrid>
      <w:tr w:rsidR="00E80323" w:rsidRPr="00064917" w:rsidTr="00E46581">
        <w:trPr>
          <w:trHeight w:val="178"/>
          <w:tblHeader/>
        </w:trPr>
        <w:tc>
          <w:tcPr>
            <w:tcW w:w="5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1</w:t>
            </w:r>
          </w:p>
        </w:tc>
        <w:tc>
          <w:tcPr>
            <w:tcW w:w="24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3</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9</w:t>
            </w:r>
          </w:p>
        </w:tc>
        <w:tc>
          <w:tcPr>
            <w:tcW w:w="5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10</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12</w:t>
            </w:r>
          </w:p>
        </w:tc>
        <w:tc>
          <w:tcPr>
            <w:tcW w:w="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13</w:t>
            </w:r>
          </w:p>
        </w:tc>
      </w:tr>
      <w:tr w:rsidR="00E80323" w:rsidRPr="00064917" w:rsidTr="00E46581">
        <w:trPr>
          <w:trHeight w:val="178"/>
        </w:trPr>
        <w:tc>
          <w:tcPr>
            <w:tcW w:w="5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875A4F">
            <w:pPr>
              <w:autoSpaceDE w:val="0"/>
              <w:autoSpaceDN w:val="0"/>
              <w:adjustRightInd w:val="0"/>
              <w:jc w:val="center"/>
              <w:rPr>
                <w:rFonts w:ascii="Times New Roman" w:hAnsi="Times New Roman"/>
              </w:rPr>
            </w:pPr>
            <w:r w:rsidRPr="00064917">
              <w:rPr>
                <w:rFonts w:ascii="Times New Roman" w:hAnsi="Times New Roman"/>
              </w:rPr>
              <w:t>«3.1.</w:t>
            </w:r>
            <w:r w:rsidR="00875A4F" w:rsidRPr="00064917">
              <w:rPr>
                <w:rFonts w:ascii="Times New Roman" w:hAnsi="Times New Roman"/>
              </w:rPr>
              <w:t>1</w:t>
            </w:r>
          </w:p>
        </w:tc>
        <w:tc>
          <w:tcPr>
            <w:tcW w:w="24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80323">
            <w:pPr>
              <w:autoSpaceDE w:val="0"/>
              <w:autoSpaceDN w:val="0"/>
              <w:adjustRightInd w:val="0"/>
              <w:rPr>
                <w:rFonts w:ascii="Times New Roman" w:hAnsi="Times New Roman"/>
              </w:rPr>
            </w:pPr>
            <w:r w:rsidRPr="00064917">
              <w:rPr>
                <w:rFonts w:ascii="Times New Roman" w:hAnsi="Times New Roman"/>
              </w:rPr>
              <w:t xml:space="preserve">Степень соответствия оснащения зданий (отделений), в которых осуществляется судебно-медицинская экспертная деятельность, приказу </w:t>
            </w:r>
            <w:proofErr w:type="spellStart"/>
            <w:r w:rsidRPr="00064917">
              <w:rPr>
                <w:rFonts w:ascii="Times New Roman" w:hAnsi="Times New Roman"/>
              </w:rPr>
              <w:t>Минздравсоцразвития</w:t>
            </w:r>
            <w:proofErr w:type="spellEnd"/>
            <w:r w:rsidRPr="00064917">
              <w:rPr>
                <w:rFonts w:ascii="Times New Roman" w:hAnsi="Times New Roman"/>
              </w:rPr>
              <w:t xml:space="preserve"> России от 12 мая 2010 г.</w:t>
            </w:r>
          </w:p>
          <w:p w:rsidR="00E80323" w:rsidRPr="00064917" w:rsidRDefault="00E80323" w:rsidP="00E80323">
            <w:pPr>
              <w:autoSpaceDE w:val="0"/>
              <w:autoSpaceDN w:val="0"/>
              <w:adjustRightInd w:val="0"/>
              <w:rPr>
                <w:rFonts w:ascii="Times New Roman" w:hAnsi="Times New Roman"/>
              </w:rPr>
            </w:pPr>
            <w:r w:rsidRPr="00064917">
              <w:rPr>
                <w:rFonts w:ascii="Times New Roman" w:hAnsi="Times New Roman"/>
              </w:rPr>
              <w:t>№ 346н «Об утверждении порядка организации и производства СМЭ в государственных судебно-экспертных учреждениях Российской Федерации»</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33,2</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52,2</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80323">
            <w:pPr>
              <w:autoSpaceDE w:val="0"/>
              <w:autoSpaceDN w:val="0"/>
              <w:adjustRightInd w:val="0"/>
              <w:jc w:val="center"/>
              <w:rPr>
                <w:rFonts w:ascii="Times New Roman" w:hAnsi="Times New Roman"/>
              </w:rPr>
            </w:pPr>
            <w:r w:rsidRPr="00064917">
              <w:rPr>
                <w:rFonts w:ascii="Times New Roman" w:hAnsi="Times New Roman"/>
              </w:rPr>
              <w:t>53,1</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54,0</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51,1</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56,0</w:t>
            </w:r>
          </w:p>
        </w:tc>
        <w:tc>
          <w:tcPr>
            <w:tcW w:w="5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57,2</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58,0</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59,2</w:t>
            </w:r>
          </w:p>
        </w:tc>
        <w:tc>
          <w:tcPr>
            <w:tcW w:w="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80323" w:rsidRPr="00064917" w:rsidRDefault="00E80323" w:rsidP="00E46581">
            <w:pPr>
              <w:autoSpaceDE w:val="0"/>
              <w:autoSpaceDN w:val="0"/>
              <w:adjustRightInd w:val="0"/>
              <w:jc w:val="center"/>
              <w:rPr>
                <w:rFonts w:ascii="Times New Roman" w:hAnsi="Times New Roman"/>
              </w:rPr>
            </w:pPr>
            <w:r w:rsidRPr="00064917">
              <w:rPr>
                <w:rFonts w:ascii="Times New Roman" w:hAnsi="Times New Roman"/>
              </w:rPr>
              <w:t>60,0</w:t>
            </w:r>
            <w:r w:rsidR="00F80267" w:rsidRPr="00064917">
              <w:rPr>
                <w:rFonts w:ascii="Times New Roman" w:hAnsi="Times New Roman"/>
              </w:rPr>
              <w:t>»</w:t>
            </w:r>
          </w:p>
        </w:tc>
      </w:tr>
    </w:tbl>
    <w:p w:rsidR="00E80323" w:rsidRPr="00064917" w:rsidRDefault="00E80323">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E80323" w:rsidRPr="00064917">
        <w:trPr>
          <w:jc w:val="right"/>
        </w:trPr>
        <w:tc>
          <w:tcPr>
            <w:tcW w:w="5000" w:type="pct"/>
          </w:tcPr>
          <w:p w:rsidR="00875A4F" w:rsidRPr="00064917" w:rsidRDefault="00875A4F" w:rsidP="00875A4F">
            <w:pPr>
              <w:spacing w:line="233" w:lineRule="auto"/>
              <w:ind w:firstLine="709"/>
              <w:jc w:val="both"/>
              <w:rPr>
                <w:rFonts w:ascii="Times New Roman" w:hAnsi="Times New Roman"/>
                <w:sz w:val="28"/>
                <w:szCs w:val="28"/>
              </w:rPr>
            </w:pPr>
            <w:r w:rsidRPr="00064917">
              <w:rPr>
                <w:rFonts w:ascii="Times New Roman" w:hAnsi="Times New Roman"/>
                <w:sz w:val="28"/>
                <w:szCs w:val="28"/>
              </w:rPr>
              <w:t>в подпункте 3.1.2 слова «не менее 95» заменить цифрами «100»;</w:t>
            </w:r>
          </w:p>
          <w:p w:rsidR="00184346" w:rsidRPr="00064917" w:rsidRDefault="00E80323" w:rsidP="00184346">
            <w:pPr>
              <w:spacing w:line="233" w:lineRule="auto"/>
              <w:ind w:firstLine="709"/>
              <w:jc w:val="both"/>
              <w:rPr>
                <w:rFonts w:ascii="Times New Roman" w:hAnsi="Times New Roman"/>
                <w:sz w:val="28"/>
                <w:szCs w:val="28"/>
              </w:rPr>
            </w:pPr>
            <w:r w:rsidRPr="00064917">
              <w:rPr>
                <w:rFonts w:ascii="Times New Roman" w:hAnsi="Times New Roman"/>
                <w:sz w:val="28"/>
                <w:szCs w:val="28"/>
              </w:rPr>
              <w:t>таблицу пункта 5 «Перечень мероприятий подпрограммы» изложить в следующей редакции:</w:t>
            </w:r>
          </w:p>
        </w:tc>
      </w:tr>
    </w:tbl>
    <w:p w:rsidR="00CB0FD9" w:rsidRPr="00064917" w:rsidRDefault="00CB0FD9">
      <w:pPr>
        <w:rPr>
          <w:rFonts w:ascii="Times New Roman" w:hAnsi="Times New Roman"/>
          <w:sz w:val="2"/>
          <w:szCs w:val="2"/>
        </w:rPr>
      </w:pPr>
    </w:p>
    <w:tbl>
      <w:tblPr>
        <w:tblW w:w="9545" w:type="dxa"/>
        <w:tblInd w:w="-84" w:type="dxa"/>
        <w:tblLayout w:type="fixed"/>
        <w:tblCellMar>
          <w:top w:w="102" w:type="dxa"/>
          <w:left w:w="62" w:type="dxa"/>
          <w:bottom w:w="102" w:type="dxa"/>
          <w:right w:w="62" w:type="dxa"/>
        </w:tblCellMar>
        <w:tblLook w:val="0000" w:firstRow="0" w:lastRow="0" w:firstColumn="0" w:lastColumn="0" w:noHBand="0" w:noVBand="0"/>
      </w:tblPr>
      <w:tblGrid>
        <w:gridCol w:w="574"/>
        <w:gridCol w:w="3024"/>
        <w:gridCol w:w="434"/>
        <w:gridCol w:w="420"/>
        <w:gridCol w:w="420"/>
        <w:gridCol w:w="420"/>
        <w:gridCol w:w="426"/>
        <w:gridCol w:w="425"/>
        <w:gridCol w:w="425"/>
        <w:gridCol w:w="425"/>
        <w:gridCol w:w="425"/>
        <w:gridCol w:w="426"/>
        <w:gridCol w:w="425"/>
        <w:gridCol w:w="425"/>
        <w:gridCol w:w="425"/>
        <w:gridCol w:w="426"/>
      </w:tblGrid>
      <w:tr w:rsidR="00F4294A" w:rsidRPr="00064917" w:rsidTr="00F4294A">
        <w:tc>
          <w:tcPr>
            <w:tcW w:w="574"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F4294A" w:rsidRPr="00064917" w:rsidRDefault="00B338EB" w:rsidP="00974DB2">
            <w:pPr>
              <w:autoSpaceDE w:val="0"/>
              <w:autoSpaceDN w:val="0"/>
              <w:adjustRightInd w:val="0"/>
              <w:spacing w:line="228" w:lineRule="auto"/>
              <w:jc w:val="center"/>
              <w:rPr>
                <w:rFonts w:ascii="Times New Roman" w:hAnsi="Times New Roman"/>
              </w:rPr>
            </w:pPr>
            <w:r w:rsidRPr="00064917">
              <w:rPr>
                <w:rFonts w:ascii="Times New Roman" w:hAnsi="Times New Roman"/>
              </w:rPr>
              <w:t>«</w:t>
            </w:r>
            <w:r w:rsidR="00F4294A" w:rsidRPr="00064917">
              <w:rPr>
                <w:rFonts w:ascii="Times New Roman" w:hAnsi="Times New Roman"/>
              </w:rPr>
              <w:t xml:space="preserve">№ </w:t>
            </w:r>
          </w:p>
          <w:p w:rsidR="00F4294A" w:rsidRPr="00064917" w:rsidRDefault="00F4294A"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п/п</w:t>
            </w:r>
          </w:p>
        </w:tc>
        <w:tc>
          <w:tcPr>
            <w:tcW w:w="3024"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F4294A" w:rsidRPr="00064917" w:rsidRDefault="00F4294A" w:rsidP="00974DB2">
            <w:pPr>
              <w:autoSpaceDE w:val="0"/>
              <w:autoSpaceDN w:val="0"/>
              <w:adjustRightInd w:val="0"/>
              <w:spacing w:line="228" w:lineRule="auto"/>
              <w:jc w:val="center"/>
              <w:rPr>
                <w:rFonts w:ascii="Times New Roman" w:hAnsi="Times New Roman"/>
              </w:rPr>
            </w:pPr>
            <w:r w:rsidRPr="00064917">
              <w:rPr>
                <w:rFonts w:ascii="Times New Roman" w:hAnsi="Times New Roman"/>
              </w:rPr>
              <w:t xml:space="preserve">Наименование </w:t>
            </w:r>
          </w:p>
        </w:tc>
        <w:tc>
          <w:tcPr>
            <w:tcW w:w="434"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ГРБС</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Исполнители</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Источник ФО</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КБК</w:t>
            </w:r>
          </w:p>
        </w:tc>
        <w:tc>
          <w:tcPr>
            <w:tcW w:w="4253" w:type="dxa"/>
            <w:gridSpan w:val="10"/>
            <w:tcBorders>
              <w:top w:val="single" w:sz="4" w:space="0" w:color="auto"/>
              <w:left w:val="single" w:sz="4" w:space="0" w:color="auto"/>
              <w:right w:val="single" w:sz="4" w:space="0" w:color="auto"/>
            </w:tcBorders>
            <w:tcMar>
              <w:top w:w="28" w:type="dxa"/>
              <w:left w:w="28" w:type="dxa"/>
              <w:bottom w:w="28" w:type="dxa"/>
              <w:right w:w="28" w:type="dxa"/>
            </w:tcMar>
          </w:tcPr>
          <w:p w:rsidR="00F4294A" w:rsidRPr="00064917" w:rsidRDefault="00F4294A"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Объемы ФО по годам (тыс. рублей)</w:t>
            </w:r>
          </w:p>
        </w:tc>
      </w:tr>
      <w:tr w:rsidR="00F4294A" w:rsidRPr="00064917" w:rsidTr="00F4294A">
        <w:trPr>
          <w:cantSplit/>
          <w:trHeight w:val="1188"/>
        </w:trPr>
        <w:tc>
          <w:tcPr>
            <w:tcW w:w="574" w:type="dxa"/>
            <w:vMerge/>
            <w:tcBorders>
              <w:top w:val="single" w:sz="4" w:space="0" w:color="auto"/>
              <w:left w:val="single" w:sz="4" w:space="0" w:color="auto"/>
              <w:right w:val="single" w:sz="4" w:space="0" w:color="auto"/>
            </w:tcBorders>
            <w:tcMar>
              <w:top w:w="28" w:type="dxa"/>
              <w:left w:w="28" w:type="dxa"/>
              <w:bottom w:w="28" w:type="dxa"/>
              <w:right w:w="28" w:type="dxa"/>
            </w:tcMar>
          </w:tcPr>
          <w:p w:rsidR="00F4294A" w:rsidRPr="00064917" w:rsidRDefault="00F4294A" w:rsidP="00974DB2">
            <w:pPr>
              <w:spacing w:line="228" w:lineRule="auto"/>
              <w:rPr>
                <w:rFonts w:ascii="Times New Roman" w:hAnsi="Times New Roman"/>
              </w:rPr>
            </w:pPr>
          </w:p>
        </w:tc>
        <w:tc>
          <w:tcPr>
            <w:tcW w:w="3024" w:type="dxa"/>
            <w:vMerge/>
            <w:tcBorders>
              <w:top w:val="single" w:sz="4" w:space="0" w:color="auto"/>
              <w:left w:val="single" w:sz="4" w:space="0" w:color="auto"/>
              <w:right w:val="single" w:sz="4" w:space="0" w:color="auto"/>
            </w:tcBorders>
            <w:tcMar>
              <w:top w:w="28" w:type="dxa"/>
              <w:left w:w="28" w:type="dxa"/>
              <w:bottom w:w="28" w:type="dxa"/>
              <w:right w:w="28" w:type="dxa"/>
            </w:tcMar>
          </w:tcPr>
          <w:p w:rsidR="00F4294A" w:rsidRPr="00064917" w:rsidRDefault="00F4294A" w:rsidP="00974DB2">
            <w:pPr>
              <w:spacing w:line="228" w:lineRule="auto"/>
              <w:rPr>
                <w:rFonts w:ascii="Times New Roman" w:hAnsi="Times New Roman"/>
              </w:rPr>
            </w:pPr>
          </w:p>
        </w:tc>
        <w:tc>
          <w:tcPr>
            <w:tcW w:w="434" w:type="dxa"/>
            <w:vMerge/>
            <w:tcBorders>
              <w:top w:val="single" w:sz="4" w:space="0" w:color="auto"/>
              <w:left w:val="single" w:sz="4" w:space="0" w:color="auto"/>
              <w:right w:val="single" w:sz="4" w:space="0" w:color="auto"/>
            </w:tcBorders>
            <w:tcMar>
              <w:top w:w="28" w:type="dxa"/>
              <w:left w:w="28" w:type="dxa"/>
              <w:bottom w:w="28" w:type="dxa"/>
              <w:right w:w="28" w:type="dxa"/>
            </w:tcMar>
          </w:tcPr>
          <w:p w:rsidR="00F4294A" w:rsidRPr="00064917" w:rsidRDefault="00F4294A"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F4294A" w:rsidRPr="00064917" w:rsidRDefault="00F4294A"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F4294A" w:rsidRPr="00064917" w:rsidRDefault="00F4294A" w:rsidP="00974DB2">
            <w:pPr>
              <w:spacing w:line="228" w:lineRule="auto"/>
              <w:jc w:val="center"/>
              <w:rPr>
                <w:rFonts w:ascii="Times New Roman" w:hAnsi="Times New Roman"/>
              </w:rPr>
            </w:pPr>
          </w:p>
        </w:tc>
        <w:tc>
          <w:tcPr>
            <w:tcW w:w="420" w:type="dxa"/>
            <w:vMerge/>
            <w:tcBorders>
              <w:left w:val="single" w:sz="4" w:space="0" w:color="auto"/>
              <w:right w:val="single" w:sz="4" w:space="0" w:color="auto"/>
            </w:tcBorders>
            <w:tcMar>
              <w:top w:w="28" w:type="dxa"/>
              <w:left w:w="28" w:type="dxa"/>
              <w:bottom w:w="28" w:type="dxa"/>
              <w:right w:w="28" w:type="dxa"/>
            </w:tcMar>
          </w:tcPr>
          <w:p w:rsidR="00F4294A" w:rsidRPr="00064917" w:rsidRDefault="00F4294A" w:rsidP="00974DB2">
            <w:pPr>
              <w:spacing w:line="228" w:lineRule="auto"/>
              <w:rPr>
                <w:rFonts w:ascii="Times New Roman" w:hAnsi="Times New Roman"/>
              </w:rPr>
            </w:pP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spacing w:line="228" w:lineRule="auto"/>
              <w:ind w:left="113" w:right="113"/>
              <w:jc w:val="center"/>
              <w:rPr>
                <w:rFonts w:ascii="Times New Roman" w:hAnsi="Times New Roman"/>
              </w:rPr>
            </w:pPr>
            <w:r w:rsidRPr="00064917">
              <w:rPr>
                <w:rFonts w:ascii="Times New Roman" w:hAnsi="Times New Roman"/>
              </w:rPr>
              <w:t>всего</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2022</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2023</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2024</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2025</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2026</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2027</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2028</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2029</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F4294A" w:rsidRPr="00064917" w:rsidRDefault="00F4294A"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2030</w:t>
            </w:r>
          </w:p>
        </w:tc>
      </w:tr>
    </w:tbl>
    <w:p w:rsidR="00F4294A" w:rsidRPr="00064917" w:rsidRDefault="00F4294A">
      <w:pPr>
        <w:rPr>
          <w:rFonts w:ascii="Times New Roman" w:hAnsi="Times New Roman"/>
          <w:sz w:val="2"/>
          <w:szCs w:val="2"/>
        </w:rPr>
      </w:pPr>
    </w:p>
    <w:tbl>
      <w:tblPr>
        <w:tblW w:w="954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31"/>
        <w:gridCol w:w="428"/>
        <w:gridCol w:w="420"/>
        <w:gridCol w:w="425"/>
        <w:gridCol w:w="425"/>
        <w:gridCol w:w="425"/>
        <w:gridCol w:w="425"/>
        <w:gridCol w:w="425"/>
        <w:gridCol w:w="426"/>
        <w:gridCol w:w="425"/>
        <w:gridCol w:w="425"/>
        <w:gridCol w:w="426"/>
        <w:gridCol w:w="425"/>
        <w:gridCol w:w="425"/>
        <w:gridCol w:w="426"/>
      </w:tblGrid>
      <w:tr w:rsidR="00494947" w:rsidRPr="00064917" w:rsidTr="00494947">
        <w:trPr>
          <w:cantSplit/>
          <w:trHeight w:val="289"/>
          <w:tblHeader/>
        </w:trPr>
        <w:tc>
          <w:tcPr>
            <w:tcW w:w="567"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1</w:t>
            </w:r>
          </w:p>
        </w:tc>
        <w:tc>
          <w:tcPr>
            <w:tcW w:w="3031"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2</w:t>
            </w:r>
          </w:p>
        </w:tc>
        <w:tc>
          <w:tcPr>
            <w:tcW w:w="428"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3</w:t>
            </w:r>
          </w:p>
        </w:tc>
        <w:tc>
          <w:tcPr>
            <w:tcW w:w="420"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4</w:t>
            </w:r>
          </w:p>
        </w:tc>
        <w:tc>
          <w:tcPr>
            <w:tcW w:w="425"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5</w:t>
            </w:r>
          </w:p>
        </w:tc>
        <w:tc>
          <w:tcPr>
            <w:tcW w:w="425"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6</w:t>
            </w:r>
          </w:p>
        </w:tc>
        <w:tc>
          <w:tcPr>
            <w:tcW w:w="425"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7</w:t>
            </w:r>
          </w:p>
        </w:tc>
        <w:tc>
          <w:tcPr>
            <w:tcW w:w="425"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8</w:t>
            </w:r>
          </w:p>
        </w:tc>
        <w:tc>
          <w:tcPr>
            <w:tcW w:w="425"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9</w:t>
            </w:r>
          </w:p>
        </w:tc>
        <w:tc>
          <w:tcPr>
            <w:tcW w:w="426"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10</w:t>
            </w:r>
          </w:p>
        </w:tc>
        <w:tc>
          <w:tcPr>
            <w:tcW w:w="425"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11</w:t>
            </w:r>
          </w:p>
        </w:tc>
        <w:tc>
          <w:tcPr>
            <w:tcW w:w="425"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12</w:t>
            </w:r>
          </w:p>
        </w:tc>
        <w:tc>
          <w:tcPr>
            <w:tcW w:w="426"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13</w:t>
            </w:r>
          </w:p>
        </w:tc>
        <w:tc>
          <w:tcPr>
            <w:tcW w:w="425"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14</w:t>
            </w:r>
          </w:p>
        </w:tc>
        <w:tc>
          <w:tcPr>
            <w:tcW w:w="425"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16</w:t>
            </w:r>
          </w:p>
        </w:tc>
      </w:tr>
      <w:tr w:rsidR="00494947" w:rsidRPr="00064917" w:rsidTr="00494947">
        <w:trPr>
          <w:cantSplit/>
          <w:trHeight w:val="365"/>
        </w:trPr>
        <w:tc>
          <w:tcPr>
            <w:tcW w:w="567"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1</w:t>
            </w:r>
          </w:p>
        </w:tc>
        <w:tc>
          <w:tcPr>
            <w:tcW w:w="3031" w:type="dxa"/>
            <w:tcMar>
              <w:top w:w="28" w:type="dxa"/>
              <w:left w:w="28" w:type="dxa"/>
              <w:bottom w:w="28" w:type="dxa"/>
              <w:right w:w="28" w:type="dxa"/>
            </w:tcMar>
          </w:tcPr>
          <w:p w:rsidR="00494947" w:rsidRPr="00064917" w:rsidRDefault="00494947" w:rsidP="00494947">
            <w:pPr>
              <w:autoSpaceDE w:val="0"/>
              <w:autoSpaceDN w:val="0"/>
              <w:adjustRightInd w:val="0"/>
              <w:outlineLvl w:val="0"/>
              <w:rPr>
                <w:rFonts w:ascii="Times New Roman" w:hAnsi="Times New Roman"/>
              </w:rPr>
            </w:pPr>
            <w:r w:rsidRPr="00064917">
              <w:rPr>
                <w:rFonts w:ascii="Times New Roman" w:hAnsi="Times New Roman"/>
              </w:rPr>
              <w:t xml:space="preserve">Региональные проекты </w:t>
            </w:r>
          </w:p>
        </w:tc>
        <w:tc>
          <w:tcPr>
            <w:tcW w:w="428"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r>
      <w:tr w:rsidR="00494947" w:rsidRPr="00064917" w:rsidTr="00494947">
        <w:trPr>
          <w:cantSplit/>
          <w:trHeight w:val="413"/>
        </w:trPr>
        <w:tc>
          <w:tcPr>
            <w:tcW w:w="567"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2</w:t>
            </w:r>
          </w:p>
        </w:tc>
        <w:tc>
          <w:tcPr>
            <w:tcW w:w="3031" w:type="dxa"/>
            <w:tcMar>
              <w:top w:w="28" w:type="dxa"/>
              <w:left w:w="28" w:type="dxa"/>
              <w:bottom w:w="28" w:type="dxa"/>
              <w:right w:w="28" w:type="dxa"/>
            </w:tcMar>
          </w:tcPr>
          <w:p w:rsidR="00494947" w:rsidRPr="00064917" w:rsidRDefault="00494947" w:rsidP="00494947">
            <w:pPr>
              <w:autoSpaceDE w:val="0"/>
              <w:autoSpaceDN w:val="0"/>
              <w:adjustRightInd w:val="0"/>
              <w:outlineLvl w:val="0"/>
              <w:rPr>
                <w:rFonts w:ascii="Times New Roman" w:hAnsi="Times New Roman"/>
              </w:rPr>
            </w:pPr>
            <w:r w:rsidRPr="00064917">
              <w:rPr>
                <w:rFonts w:ascii="Times New Roman" w:hAnsi="Times New Roman"/>
              </w:rPr>
              <w:t>Ведомственные проекты</w:t>
            </w:r>
          </w:p>
        </w:tc>
        <w:tc>
          <w:tcPr>
            <w:tcW w:w="428" w:type="dxa"/>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494947" w:rsidRPr="00064917" w:rsidRDefault="00494947" w:rsidP="00494947">
            <w:pPr>
              <w:jc w:val="center"/>
              <w:rPr>
                <w:rFonts w:ascii="Times New Roman" w:hAnsi="Times New Roman"/>
              </w:rPr>
            </w:pPr>
            <w:r w:rsidRPr="00064917">
              <w:rPr>
                <w:rFonts w:ascii="Times New Roman" w:hAnsi="Times New Roman"/>
              </w:rPr>
              <w:t>-</w:t>
            </w:r>
          </w:p>
        </w:tc>
      </w:tr>
      <w:tr w:rsidR="00494947" w:rsidRPr="00064917" w:rsidTr="00481C46">
        <w:trPr>
          <w:cantSplit/>
          <w:trHeight w:val="557"/>
        </w:trPr>
        <w:tc>
          <w:tcPr>
            <w:tcW w:w="567" w:type="dxa"/>
            <w:tcBorders>
              <w:bottom w:val="single" w:sz="4" w:space="0" w:color="auto"/>
            </w:tcBorders>
            <w:tcMar>
              <w:top w:w="28" w:type="dxa"/>
              <w:left w:w="28" w:type="dxa"/>
              <w:bottom w:w="28" w:type="dxa"/>
              <w:right w:w="28" w:type="dxa"/>
            </w:tcMar>
          </w:tcPr>
          <w:p w:rsidR="00494947" w:rsidRPr="00064917" w:rsidRDefault="00494947" w:rsidP="00494947">
            <w:pPr>
              <w:autoSpaceDE w:val="0"/>
              <w:autoSpaceDN w:val="0"/>
              <w:adjustRightInd w:val="0"/>
              <w:jc w:val="center"/>
              <w:rPr>
                <w:rFonts w:ascii="Times New Roman" w:hAnsi="Times New Roman"/>
              </w:rPr>
            </w:pPr>
            <w:r w:rsidRPr="00064917">
              <w:rPr>
                <w:rFonts w:ascii="Times New Roman" w:hAnsi="Times New Roman"/>
              </w:rPr>
              <w:t>3</w:t>
            </w:r>
          </w:p>
        </w:tc>
        <w:tc>
          <w:tcPr>
            <w:tcW w:w="3031" w:type="dxa"/>
            <w:tcBorders>
              <w:bottom w:val="single" w:sz="4" w:space="0" w:color="auto"/>
            </w:tcBorders>
            <w:tcMar>
              <w:top w:w="28" w:type="dxa"/>
              <w:left w:w="28" w:type="dxa"/>
              <w:bottom w:w="28" w:type="dxa"/>
              <w:right w:w="28" w:type="dxa"/>
            </w:tcMar>
          </w:tcPr>
          <w:p w:rsidR="00494947" w:rsidRPr="00064917" w:rsidRDefault="00494947" w:rsidP="00494947">
            <w:pPr>
              <w:autoSpaceDE w:val="0"/>
              <w:autoSpaceDN w:val="0"/>
              <w:adjustRightInd w:val="0"/>
              <w:outlineLvl w:val="0"/>
              <w:rPr>
                <w:rFonts w:ascii="Times New Roman" w:hAnsi="Times New Roman"/>
              </w:rPr>
            </w:pPr>
            <w:r w:rsidRPr="00064917">
              <w:rPr>
                <w:rFonts w:ascii="Times New Roman" w:hAnsi="Times New Roman"/>
              </w:rPr>
              <w:t>Комплекс процессных мероприятий</w:t>
            </w:r>
          </w:p>
        </w:tc>
        <w:tc>
          <w:tcPr>
            <w:tcW w:w="428" w:type="dxa"/>
            <w:tcBorders>
              <w:bottom w:val="single" w:sz="4" w:space="0" w:color="auto"/>
            </w:tcBorders>
            <w:tcMar>
              <w:top w:w="28" w:type="dxa"/>
              <w:left w:w="28" w:type="dxa"/>
              <w:bottom w:w="28" w:type="dxa"/>
              <w:right w:w="28" w:type="dxa"/>
            </w:tcMar>
            <w:textDirection w:val="btLr"/>
            <w:vAlign w:val="center"/>
          </w:tcPr>
          <w:p w:rsidR="00494947" w:rsidRPr="00064917" w:rsidRDefault="00494947" w:rsidP="00494947">
            <w:pPr>
              <w:autoSpaceDE w:val="0"/>
              <w:autoSpaceDN w:val="0"/>
              <w:adjustRightInd w:val="0"/>
              <w:ind w:left="113" w:right="113"/>
              <w:jc w:val="center"/>
              <w:rPr>
                <w:rFonts w:ascii="Times New Roman" w:hAnsi="Times New Roman"/>
              </w:rPr>
            </w:pPr>
          </w:p>
        </w:tc>
        <w:tc>
          <w:tcPr>
            <w:tcW w:w="420" w:type="dxa"/>
            <w:tcBorders>
              <w:bottom w:val="single" w:sz="4" w:space="0" w:color="auto"/>
            </w:tcBorders>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rPr>
            </w:pP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p>
        </w:tc>
        <w:tc>
          <w:tcPr>
            <w:tcW w:w="426" w:type="dxa"/>
            <w:tcMar>
              <w:top w:w="28" w:type="dxa"/>
              <w:left w:w="28" w:type="dxa"/>
              <w:bottom w:w="28" w:type="dxa"/>
              <w:right w:w="28" w:type="dxa"/>
            </w:tcMar>
          </w:tcPr>
          <w:p w:rsidR="00494947" w:rsidRPr="00064917" w:rsidRDefault="00494947" w:rsidP="00494947">
            <w:pPr>
              <w:jc w:val="center"/>
              <w:rPr>
                <w:rFonts w:ascii="Times New Roman" w:hAnsi="Times New Roman"/>
              </w:rPr>
            </w:pP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p>
        </w:tc>
        <w:tc>
          <w:tcPr>
            <w:tcW w:w="426" w:type="dxa"/>
            <w:tcMar>
              <w:top w:w="28" w:type="dxa"/>
              <w:left w:w="28" w:type="dxa"/>
              <w:bottom w:w="28" w:type="dxa"/>
              <w:right w:w="28" w:type="dxa"/>
            </w:tcMar>
          </w:tcPr>
          <w:p w:rsidR="00494947" w:rsidRPr="00064917" w:rsidRDefault="00494947" w:rsidP="00494947">
            <w:pPr>
              <w:jc w:val="center"/>
              <w:rPr>
                <w:rFonts w:ascii="Times New Roman" w:hAnsi="Times New Roman"/>
              </w:rPr>
            </w:pP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p>
        </w:tc>
        <w:tc>
          <w:tcPr>
            <w:tcW w:w="425" w:type="dxa"/>
            <w:tcMar>
              <w:top w:w="28" w:type="dxa"/>
              <w:left w:w="28" w:type="dxa"/>
              <w:bottom w:w="28" w:type="dxa"/>
              <w:right w:w="28" w:type="dxa"/>
            </w:tcMar>
          </w:tcPr>
          <w:p w:rsidR="00494947" w:rsidRPr="00064917" w:rsidRDefault="00494947" w:rsidP="00494947">
            <w:pPr>
              <w:jc w:val="center"/>
              <w:rPr>
                <w:rFonts w:ascii="Times New Roman" w:hAnsi="Times New Roman"/>
              </w:rPr>
            </w:pPr>
          </w:p>
        </w:tc>
        <w:tc>
          <w:tcPr>
            <w:tcW w:w="426" w:type="dxa"/>
            <w:tcMar>
              <w:top w:w="28" w:type="dxa"/>
              <w:left w:w="28" w:type="dxa"/>
              <w:bottom w:w="28" w:type="dxa"/>
              <w:right w:w="28" w:type="dxa"/>
            </w:tcMar>
          </w:tcPr>
          <w:p w:rsidR="00494947" w:rsidRPr="00064917" w:rsidRDefault="00494947" w:rsidP="00494947">
            <w:pPr>
              <w:jc w:val="center"/>
              <w:rPr>
                <w:rFonts w:ascii="Times New Roman" w:hAnsi="Times New Roman"/>
              </w:rPr>
            </w:pPr>
          </w:p>
        </w:tc>
      </w:tr>
      <w:tr w:rsidR="00494947" w:rsidRPr="00064917" w:rsidTr="00481C46">
        <w:trPr>
          <w:cantSplit/>
          <w:trHeight w:hRule="exact" w:val="1507"/>
        </w:trPr>
        <w:tc>
          <w:tcPr>
            <w:tcW w:w="567" w:type="dxa"/>
            <w:tcBorders>
              <w:bottom w:val="single" w:sz="4" w:space="0" w:color="auto"/>
            </w:tcBorders>
            <w:tcMar>
              <w:top w:w="28" w:type="dxa"/>
              <w:left w:w="28" w:type="dxa"/>
              <w:bottom w:w="28" w:type="dxa"/>
              <w:right w:w="28" w:type="dxa"/>
            </w:tcMar>
          </w:tcPr>
          <w:p w:rsidR="00494947" w:rsidRPr="00064917" w:rsidRDefault="00494947" w:rsidP="00494947">
            <w:pPr>
              <w:spacing w:after="200" w:line="276" w:lineRule="auto"/>
              <w:jc w:val="center"/>
              <w:rPr>
                <w:rFonts w:ascii="Times New Roman" w:eastAsiaTheme="minorHAnsi" w:hAnsi="Times New Roman"/>
                <w:lang w:val="en-US" w:eastAsia="en-US"/>
              </w:rPr>
            </w:pPr>
            <w:r w:rsidRPr="00064917">
              <w:rPr>
                <w:rFonts w:ascii="Times New Roman" w:eastAsiaTheme="minorHAnsi" w:hAnsi="Times New Roman"/>
                <w:lang w:val="en-US" w:eastAsia="en-US"/>
              </w:rPr>
              <w:t>3</w:t>
            </w:r>
            <w:r w:rsidRPr="00064917">
              <w:rPr>
                <w:rFonts w:ascii="Times New Roman" w:eastAsiaTheme="minorHAnsi" w:hAnsi="Times New Roman"/>
                <w:lang w:eastAsia="en-US"/>
              </w:rPr>
              <w:t>.</w:t>
            </w:r>
            <w:r w:rsidRPr="00064917">
              <w:rPr>
                <w:rFonts w:ascii="Times New Roman" w:eastAsiaTheme="minorHAnsi" w:hAnsi="Times New Roman"/>
                <w:lang w:val="en-US" w:eastAsia="en-US"/>
              </w:rPr>
              <w:t>1</w:t>
            </w:r>
          </w:p>
        </w:tc>
        <w:tc>
          <w:tcPr>
            <w:tcW w:w="3031" w:type="dxa"/>
            <w:tcBorders>
              <w:bottom w:val="single" w:sz="4" w:space="0" w:color="auto"/>
            </w:tcBorders>
            <w:tcMar>
              <w:top w:w="28" w:type="dxa"/>
              <w:left w:w="28" w:type="dxa"/>
              <w:bottom w:w="28" w:type="dxa"/>
              <w:right w:w="28" w:type="dxa"/>
            </w:tcMar>
          </w:tcPr>
          <w:p w:rsidR="00494947" w:rsidRPr="00064917" w:rsidRDefault="00494947" w:rsidP="00494947">
            <w:pPr>
              <w:widowControl w:val="0"/>
              <w:autoSpaceDE w:val="0"/>
              <w:autoSpaceDN w:val="0"/>
              <w:outlineLvl w:val="1"/>
              <w:rPr>
                <w:rFonts w:ascii="Times New Roman" w:hAnsi="Times New Roman"/>
              </w:rPr>
            </w:pPr>
            <w:r w:rsidRPr="00064917">
              <w:rPr>
                <w:rFonts w:ascii="Times New Roman" w:hAnsi="Times New Roman"/>
              </w:rPr>
              <w:t>Задача 1. Укрепление материально-технической базы ГМО РО, осуществляющих судебно-медицинскую экспертную деятельность, в том числе:</w:t>
            </w:r>
          </w:p>
        </w:tc>
        <w:tc>
          <w:tcPr>
            <w:tcW w:w="428" w:type="dxa"/>
            <w:tcBorders>
              <w:bottom w:val="single" w:sz="4" w:space="0" w:color="auto"/>
            </w:tcBorders>
            <w:tcMar>
              <w:top w:w="28" w:type="dxa"/>
              <w:left w:w="28" w:type="dxa"/>
              <w:bottom w:w="28" w:type="dxa"/>
              <w:right w:w="28" w:type="dxa"/>
            </w:tcMar>
            <w:textDirection w:val="btLr"/>
            <w:vAlign w:val="center"/>
          </w:tcPr>
          <w:p w:rsidR="00494947" w:rsidRPr="00064917" w:rsidRDefault="00494947" w:rsidP="00494947">
            <w:pPr>
              <w:widowControl w:val="0"/>
              <w:autoSpaceDE w:val="0"/>
              <w:autoSpaceDN w:val="0"/>
              <w:ind w:left="113" w:right="113"/>
              <w:jc w:val="center"/>
              <w:rPr>
                <w:rFonts w:ascii="Times New Roman" w:hAnsi="Times New Roman"/>
              </w:rPr>
            </w:pPr>
          </w:p>
        </w:tc>
        <w:tc>
          <w:tcPr>
            <w:tcW w:w="420" w:type="dxa"/>
            <w:tcBorders>
              <w:bottom w:val="single" w:sz="4" w:space="0" w:color="auto"/>
            </w:tcBorders>
            <w:tcMar>
              <w:top w:w="28" w:type="dxa"/>
              <w:left w:w="28" w:type="dxa"/>
              <w:bottom w:w="28" w:type="dxa"/>
              <w:right w:w="28" w:type="dxa"/>
            </w:tcMar>
            <w:textDirection w:val="btLr"/>
            <w:vAlign w:val="center"/>
          </w:tcPr>
          <w:p w:rsidR="00494947" w:rsidRPr="00064917" w:rsidRDefault="00494947" w:rsidP="00494947">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494947" w:rsidRPr="00064917" w:rsidRDefault="00494947" w:rsidP="00494947">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rPr>
            </w:pPr>
            <w:r w:rsidRPr="00064917">
              <w:rPr>
                <w:rFonts w:ascii="Times New Roman" w:hAnsi="Times New Roman"/>
              </w:rPr>
              <w:t>22</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887852,71506</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102001,20234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97801,20234</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97801,20234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98374,85134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98374,85134</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98374,85134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98374,85134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98374,85134</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98374,85134</w:t>
            </w:r>
          </w:p>
        </w:tc>
      </w:tr>
      <w:tr w:rsidR="00494947" w:rsidRPr="00064917" w:rsidTr="00481C46">
        <w:trPr>
          <w:cantSplit/>
          <w:trHeight w:val="1539"/>
        </w:trPr>
        <w:tc>
          <w:tcPr>
            <w:tcW w:w="567" w:type="dxa"/>
            <w:tcBorders>
              <w:top w:val="single" w:sz="4" w:space="0" w:color="auto"/>
            </w:tcBorders>
            <w:tcMar>
              <w:top w:w="28" w:type="dxa"/>
              <w:left w:w="28" w:type="dxa"/>
              <w:bottom w:w="28" w:type="dxa"/>
              <w:right w:w="28" w:type="dxa"/>
            </w:tcMar>
          </w:tcPr>
          <w:p w:rsidR="00494947" w:rsidRPr="00064917" w:rsidRDefault="00494947" w:rsidP="00494947">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3.1.1</w:t>
            </w:r>
          </w:p>
        </w:tc>
        <w:tc>
          <w:tcPr>
            <w:tcW w:w="3031" w:type="dxa"/>
            <w:tcBorders>
              <w:top w:val="single" w:sz="4" w:space="0" w:color="auto"/>
              <w:bottom w:val="single" w:sz="4" w:space="0" w:color="auto"/>
            </w:tcBorders>
            <w:tcMar>
              <w:top w:w="28" w:type="dxa"/>
              <w:left w:w="28" w:type="dxa"/>
              <w:bottom w:w="28" w:type="dxa"/>
              <w:right w:w="28" w:type="dxa"/>
            </w:tcMar>
          </w:tcPr>
          <w:p w:rsidR="00494947" w:rsidRPr="00064917" w:rsidRDefault="00494947" w:rsidP="00494947">
            <w:pPr>
              <w:autoSpaceDE w:val="0"/>
              <w:autoSpaceDN w:val="0"/>
              <w:adjustRightInd w:val="0"/>
              <w:rPr>
                <w:rFonts w:ascii="Times New Roman" w:hAnsi="Times New Roman"/>
              </w:rPr>
            </w:pPr>
            <w:r w:rsidRPr="00064917">
              <w:rPr>
                <w:rFonts w:ascii="Times New Roman" w:hAnsi="Times New Roman"/>
              </w:rPr>
              <w:t>Приобретение медицинского оборудования, медицинской и немедицинской мебели, медицинских изделий, расходных материалов и оргтехники для ГМО РО, осуществляющих судебно-медицинскую экспертную деятельность</w:t>
            </w:r>
          </w:p>
        </w:tc>
        <w:tc>
          <w:tcPr>
            <w:tcW w:w="428" w:type="dxa"/>
            <w:tcBorders>
              <w:top w:val="single" w:sz="4" w:space="0" w:color="auto"/>
              <w:bottom w:val="single" w:sz="4" w:space="0" w:color="auto"/>
            </w:tcBorders>
            <w:tcMar>
              <w:top w:w="28" w:type="dxa"/>
              <w:left w:w="28" w:type="dxa"/>
              <w:bottom w:w="28" w:type="dxa"/>
              <w:right w:w="28" w:type="dxa"/>
            </w:tcMar>
            <w:textDirection w:val="btLr"/>
            <w:vAlign w:val="center"/>
          </w:tcPr>
          <w:p w:rsidR="00494947" w:rsidRPr="00064917" w:rsidRDefault="00494947" w:rsidP="00494947">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494947" w:rsidRPr="00064917" w:rsidRDefault="00494947" w:rsidP="00494947">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494947" w:rsidRPr="00064917" w:rsidRDefault="00494947" w:rsidP="00494947">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rPr>
            </w:pPr>
            <w:r w:rsidRPr="00064917">
              <w:rPr>
                <w:rFonts w:ascii="Times New Roman" w:hAnsi="Times New Roman"/>
              </w:rPr>
              <w:t>22</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66300,0</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2900,0</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2900,0</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2900,0</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9600,0</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9600,0</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9600,0</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9600,0</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9600,0</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9600,0</w:t>
            </w:r>
          </w:p>
        </w:tc>
      </w:tr>
      <w:tr w:rsidR="00494947" w:rsidRPr="00064917" w:rsidTr="00481C46">
        <w:trPr>
          <w:cantSplit/>
          <w:trHeight w:val="1547"/>
        </w:trPr>
        <w:tc>
          <w:tcPr>
            <w:tcW w:w="567" w:type="dxa"/>
            <w:tcMar>
              <w:top w:w="28" w:type="dxa"/>
              <w:left w:w="28" w:type="dxa"/>
              <w:bottom w:w="28" w:type="dxa"/>
              <w:right w:w="28" w:type="dxa"/>
            </w:tcMar>
          </w:tcPr>
          <w:p w:rsidR="00494947" w:rsidRPr="00064917" w:rsidRDefault="00494947" w:rsidP="00494947">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lastRenderedPageBreak/>
              <w:t>3.1.2</w:t>
            </w:r>
          </w:p>
        </w:tc>
        <w:tc>
          <w:tcPr>
            <w:tcW w:w="3031" w:type="dxa"/>
            <w:tcBorders>
              <w:bottom w:val="single" w:sz="4" w:space="0" w:color="auto"/>
            </w:tcBorders>
            <w:tcMar>
              <w:top w:w="28" w:type="dxa"/>
              <w:left w:w="28" w:type="dxa"/>
              <w:bottom w:w="28" w:type="dxa"/>
              <w:right w:w="28" w:type="dxa"/>
            </w:tcMar>
          </w:tcPr>
          <w:p w:rsidR="00494947" w:rsidRPr="00064917" w:rsidRDefault="00494947" w:rsidP="00494947">
            <w:pPr>
              <w:rPr>
                <w:rFonts w:ascii="Times New Roman" w:hAnsi="Times New Roman"/>
              </w:rPr>
            </w:pPr>
            <w:r w:rsidRPr="00064917">
              <w:rPr>
                <w:rFonts w:ascii="Times New Roman" w:hAnsi="Times New Roman"/>
              </w:rPr>
              <w:t>Организация и производство судебно-медицинских экспертиз, обследований и исследований биологических объектов:</w:t>
            </w:r>
          </w:p>
          <w:p w:rsidR="00494947" w:rsidRPr="00064917" w:rsidRDefault="00494947" w:rsidP="00494947">
            <w:pPr>
              <w:rPr>
                <w:rFonts w:ascii="Times New Roman" w:hAnsi="Times New Roman"/>
              </w:rPr>
            </w:pPr>
            <w:r w:rsidRPr="00064917">
              <w:rPr>
                <w:rFonts w:ascii="Times New Roman" w:hAnsi="Times New Roman"/>
              </w:rPr>
              <w:t>- патологическая анатомия;</w:t>
            </w:r>
          </w:p>
          <w:p w:rsidR="00494947" w:rsidRPr="00064917" w:rsidRDefault="00494947" w:rsidP="00494947">
            <w:pPr>
              <w:rPr>
                <w:rFonts w:ascii="Times New Roman" w:hAnsi="Times New Roman"/>
              </w:rPr>
            </w:pPr>
            <w:r w:rsidRPr="00064917">
              <w:rPr>
                <w:rFonts w:ascii="Times New Roman" w:hAnsi="Times New Roman"/>
              </w:rPr>
              <w:t>- генетическая экспертиза;</w:t>
            </w:r>
          </w:p>
          <w:p w:rsidR="00494947" w:rsidRPr="00064917" w:rsidRDefault="00494947" w:rsidP="00494947">
            <w:pPr>
              <w:rPr>
                <w:rFonts w:ascii="Times New Roman" w:hAnsi="Times New Roman"/>
              </w:rPr>
            </w:pPr>
            <w:r w:rsidRPr="00064917">
              <w:rPr>
                <w:rFonts w:ascii="Times New Roman" w:hAnsi="Times New Roman"/>
              </w:rPr>
              <w:t xml:space="preserve">- судебно-медицинская экспертиза; </w:t>
            </w:r>
          </w:p>
          <w:p w:rsidR="00494947" w:rsidRPr="00064917" w:rsidRDefault="00494947" w:rsidP="00494947">
            <w:pPr>
              <w:rPr>
                <w:rFonts w:ascii="Times New Roman" w:hAnsi="Times New Roman"/>
                <w:highlight w:val="yellow"/>
              </w:rPr>
            </w:pPr>
            <w:r w:rsidRPr="00064917">
              <w:rPr>
                <w:rFonts w:ascii="Times New Roman" w:hAnsi="Times New Roman"/>
              </w:rPr>
              <w:t>(субсидии на финансовое обеспечение выполнения государственного задания)</w:t>
            </w:r>
          </w:p>
        </w:tc>
        <w:tc>
          <w:tcPr>
            <w:tcW w:w="428" w:type="dxa"/>
            <w:tcBorders>
              <w:bottom w:val="single" w:sz="4" w:space="0" w:color="auto"/>
            </w:tcBorders>
            <w:tcMar>
              <w:top w:w="28" w:type="dxa"/>
              <w:left w:w="28" w:type="dxa"/>
              <w:bottom w:w="28" w:type="dxa"/>
              <w:right w:w="28" w:type="dxa"/>
            </w:tcMar>
            <w:textDirection w:val="btLr"/>
            <w:vAlign w:val="center"/>
          </w:tcPr>
          <w:p w:rsidR="00494947" w:rsidRPr="00064917" w:rsidRDefault="00494947" w:rsidP="00494947">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top w:val="single" w:sz="4" w:space="0" w:color="auto"/>
              <w:bottom w:val="single" w:sz="4" w:space="0" w:color="auto"/>
            </w:tcBorders>
            <w:tcMar>
              <w:top w:w="28" w:type="dxa"/>
              <w:left w:w="28" w:type="dxa"/>
              <w:bottom w:w="28" w:type="dxa"/>
              <w:right w:w="28" w:type="dxa"/>
            </w:tcMar>
            <w:textDirection w:val="btLr"/>
            <w:vAlign w:val="center"/>
          </w:tcPr>
          <w:p w:rsidR="00494947" w:rsidRPr="00064917" w:rsidRDefault="00494947" w:rsidP="00494947">
            <w:pPr>
              <w:widowControl w:val="0"/>
              <w:autoSpaceDE w:val="0"/>
              <w:autoSpaceDN w:val="0"/>
              <w:ind w:left="113" w:right="113"/>
              <w:jc w:val="center"/>
              <w:rPr>
                <w:rFonts w:ascii="Times New Roman" w:hAnsi="Times New Roman"/>
              </w:rPr>
            </w:pPr>
            <w:r w:rsidRPr="00064917">
              <w:rPr>
                <w:rFonts w:ascii="Times New Roman" w:hAnsi="Times New Roman"/>
              </w:rPr>
              <w:t xml:space="preserve">ГБУ РО </w:t>
            </w:r>
          </w:p>
        </w:tc>
        <w:tc>
          <w:tcPr>
            <w:tcW w:w="425" w:type="dxa"/>
            <w:tcMar>
              <w:top w:w="28" w:type="dxa"/>
              <w:left w:w="28" w:type="dxa"/>
              <w:bottom w:w="28" w:type="dxa"/>
              <w:right w:w="28" w:type="dxa"/>
            </w:tcMar>
            <w:textDirection w:val="btLr"/>
            <w:vAlign w:val="center"/>
          </w:tcPr>
          <w:p w:rsidR="00494947" w:rsidRPr="00064917" w:rsidRDefault="00494947" w:rsidP="00494947">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rPr>
            </w:pPr>
            <w:r w:rsidRPr="00064917">
              <w:rPr>
                <w:rFonts w:ascii="Times New Roman" w:hAnsi="Times New Roman"/>
              </w:rPr>
              <w:t>22</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811352,71506</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94901,20234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94901,20234</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94901,20234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87774,85134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87774,85134</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87774,85134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87774,85134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87774,85134</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87774,85134</w:t>
            </w:r>
          </w:p>
        </w:tc>
      </w:tr>
      <w:tr w:rsidR="00494947" w:rsidRPr="00064917" w:rsidTr="00494947">
        <w:trPr>
          <w:cantSplit/>
          <w:trHeight w:val="1547"/>
        </w:trPr>
        <w:tc>
          <w:tcPr>
            <w:tcW w:w="567" w:type="dxa"/>
            <w:tcMar>
              <w:top w:w="28" w:type="dxa"/>
              <w:left w:w="28" w:type="dxa"/>
              <w:bottom w:w="28" w:type="dxa"/>
              <w:right w:w="28" w:type="dxa"/>
            </w:tcMar>
          </w:tcPr>
          <w:p w:rsidR="00494947" w:rsidRPr="00064917" w:rsidRDefault="00494947" w:rsidP="00494947">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3.1.3</w:t>
            </w:r>
          </w:p>
        </w:tc>
        <w:tc>
          <w:tcPr>
            <w:tcW w:w="3031" w:type="dxa"/>
            <w:tcBorders>
              <w:bottom w:val="single" w:sz="4" w:space="0" w:color="auto"/>
            </w:tcBorders>
            <w:tcMar>
              <w:top w:w="28" w:type="dxa"/>
              <w:left w:w="28" w:type="dxa"/>
              <w:bottom w:w="28" w:type="dxa"/>
              <w:right w:w="28" w:type="dxa"/>
            </w:tcMar>
          </w:tcPr>
          <w:p w:rsidR="00494947" w:rsidRPr="00064917" w:rsidRDefault="00494947" w:rsidP="00494947">
            <w:pPr>
              <w:rPr>
                <w:rFonts w:ascii="Times New Roman" w:hAnsi="Times New Roman"/>
              </w:rPr>
            </w:pPr>
            <w:r w:rsidRPr="00064917">
              <w:rPr>
                <w:rFonts w:ascii="Times New Roman" w:hAnsi="Times New Roman"/>
              </w:rPr>
              <w:t>Проведение текущего и капитального ремонта имущества учреждений, инженерных сетей, приобретение основных средств для ГМО РО, осуществляющих судебно-медицинскую экспертную деятельность (субсидии на иные цели)</w:t>
            </w:r>
          </w:p>
        </w:tc>
        <w:tc>
          <w:tcPr>
            <w:tcW w:w="428" w:type="dxa"/>
            <w:tcBorders>
              <w:bottom w:val="single" w:sz="4" w:space="0" w:color="auto"/>
            </w:tcBorders>
            <w:tcMar>
              <w:top w:w="28" w:type="dxa"/>
              <w:left w:w="28" w:type="dxa"/>
              <w:bottom w:w="28" w:type="dxa"/>
              <w:right w:w="28" w:type="dxa"/>
            </w:tcMar>
            <w:textDirection w:val="btLr"/>
            <w:vAlign w:val="center"/>
          </w:tcPr>
          <w:p w:rsidR="00494947" w:rsidRPr="00064917" w:rsidRDefault="00494947" w:rsidP="00494947">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494947" w:rsidRPr="00064917" w:rsidRDefault="00494947" w:rsidP="00494947">
            <w:pPr>
              <w:widowControl w:val="0"/>
              <w:autoSpaceDE w:val="0"/>
              <w:autoSpaceDN w:val="0"/>
              <w:ind w:left="113" w:right="113"/>
              <w:jc w:val="center"/>
              <w:rPr>
                <w:rFonts w:ascii="Times New Roman" w:hAnsi="Times New Roman"/>
              </w:rPr>
            </w:pPr>
            <w:r w:rsidRPr="00064917">
              <w:rPr>
                <w:rFonts w:ascii="Times New Roman" w:hAnsi="Times New Roman"/>
              </w:rPr>
              <w:t>ГБУ РО</w:t>
            </w:r>
          </w:p>
        </w:tc>
        <w:tc>
          <w:tcPr>
            <w:tcW w:w="425" w:type="dxa"/>
            <w:tcMar>
              <w:top w:w="28" w:type="dxa"/>
              <w:left w:w="28" w:type="dxa"/>
              <w:bottom w:w="28" w:type="dxa"/>
              <w:right w:w="28" w:type="dxa"/>
            </w:tcMar>
            <w:textDirection w:val="btLr"/>
            <w:vAlign w:val="center"/>
          </w:tcPr>
          <w:p w:rsidR="00494947" w:rsidRPr="00064917" w:rsidRDefault="00494947" w:rsidP="00494947">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rPr>
            </w:pPr>
            <w:r w:rsidRPr="00064917">
              <w:rPr>
                <w:rFonts w:ascii="Times New Roman" w:hAnsi="Times New Roman"/>
              </w:rPr>
              <w:t>22</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10200,0</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4200,0</w:t>
            </w:r>
          </w:p>
        </w:tc>
        <w:tc>
          <w:tcPr>
            <w:tcW w:w="425" w:type="dxa"/>
            <w:tcMar>
              <w:top w:w="28" w:type="dxa"/>
              <w:left w:w="28" w:type="dxa"/>
              <w:bottom w:w="28" w:type="dxa"/>
              <w:right w:w="28" w:type="dxa"/>
            </w:tcMar>
            <w:textDirection w:val="btLr"/>
            <w:vAlign w:val="center"/>
          </w:tcPr>
          <w:p w:rsidR="00494947" w:rsidRPr="00064917" w:rsidRDefault="0009496A" w:rsidP="00494947">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494947" w:rsidRPr="00064917" w:rsidRDefault="0009496A" w:rsidP="00494947">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1000,0</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1000,0</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1000,0</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1000,0</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1000,0</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1000,0</w:t>
            </w:r>
          </w:p>
        </w:tc>
      </w:tr>
      <w:tr w:rsidR="00494947" w:rsidRPr="00064917" w:rsidTr="00184346">
        <w:trPr>
          <w:cantSplit/>
          <w:trHeight w:val="1412"/>
        </w:trPr>
        <w:tc>
          <w:tcPr>
            <w:tcW w:w="4446" w:type="dxa"/>
            <w:gridSpan w:val="4"/>
            <w:tcBorders>
              <w:bottom w:val="single" w:sz="4" w:space="0" w:color="auto"/>
            </w:tcBorders>
            <w:tcMar>
              <w:top w:w="28" w:type="dxa"/>
              <w:left w:w="28" w:type="dxa"/>
              <w:bottom w:w="28" w:type="dxa"/>
              <w:right w:w="28" w:type="dxa"/>
            </w:tcMar>
          </w:tcPr>
          <w:p w:rsidR="00494947" w:rsidRPr="00064917" w:rsidRDefault="00964425" w:rsidP="00494947">
            <w:pPr>
              <w:widowControl w:val="0"/>
              <w:autoSpaceDE w:val="0"/>
              <w:autoSpaceDN w:val="0"/>
              <w:ind w:left="113" w:right="113"/>
              <w:rPr>
                <w:rFonts w:ascii="Times New Roman" w:hAnsi="Times New Roman"/>
              </w:rPr>
            </w:pPr>
            <w:r w:rsidRPr="00064917">
              <w:rPr>
                <w:rFonts w:ascii="Times New Roman" w:hAnsi="Times New Roman"/>
              </w:rPr>
              <w:t>Всего по комплексу процессных мероприятий</w:t>
            </w:r>
          </w:p>
        </w:tc>
        <w:tc>
          <w:tcPr>
            <w:tcW w:w="425" w:type="dxa"/>
            <w:tcMar>
              <w:top w:w="28" w:type="dxa"/>
              <w:left w:w="28" w:type="dxa"/>
              <w:bottom w:w="28" w:type="dxa"/>
              <w:right w:w="28" w:type="dxa"/>
            </w:tcMar>
            <w:textDirection w:val="btLr"/>
            <w:vAlign w:val="center"/>
          </w:tcPr>
          <w:p w:rsidR="00494947" w:rsidRPr="00064917" w:rsidRDefault="00494947" w:rsidP="00494947">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887852,71506</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102001,20234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97801,20234</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97801,20234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98374,85134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98374,85134</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98374,85134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98374,85134</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98374,85134</w:t>
            </w:r>
          </w:p>
        </w:tc>
        <w:tc>
          <w:tcPr>
            <w:tcW w:w="426"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color w:val="000000"/>
              </w:rPr>
            </w:pPr>
            <w:r w:rsidRPr="00064917">
              <w:rPr>
                <w:rFonts w:ascii="Times New Roman" w:hAnsi="Times New Roman"/>
                <w:color w:val="000000"/>
              </w:rPr>
              <w:t>98374,85134</w:t>
            </w:r>
          </w:p>
        </w:tc>
      </w:tr>
      <w:tr w:rsidR="00494947" w:rsidRPr="00064917" w:rsidTr="00184346">
        <w:trPr>
          <w:cantSplit/>
          <w:trHeight w:val="1399"/>
        </w:trPr>
        <w:tc>
          <w:tcPr>
            <w:tcW w:w="4446" w:type="dxa"/>
            <w:gridSpan w:val="4"/>
            <w:tcBorders>
              <w:bottom w:val="single" w:sz="4" w:space="0" w:color="auto"/>
            </w:tcBorders>
            <w:tcMar>
              <w:top w:w="28" w:type="dxa"/>
              <w:left w:w="28" w:type="dxa"/>
              <w:bottom w:w="28" w:type="dxa"/>
              <w:right w:w="28" w:type="dxa"/>
            </w:tcMar>
          </w:tcPr>
          <w:p w:rsidR="00494947" w:rsidRPr="00064917" w:rsidRDefault="00494947" w:rsidP="00494947">
            <w:pPr>
              <w:widowControl w:val="0"/>
              <w:autoSpaceDE w:val="0"/>
              <w:autoSpaceDN w:val="0"/>
              <w:ind w:left="113" w:right="113"/>
              <w:rPr>
                <w:rFonts w:ascii="Times New Roman" w:hAnsi="Times New Roman"/>
              </w:rPr>
            </w:pPr>
            <w:r w:rsidRPr="00064917">
              <w:rPr>
                <w:rFonts w:ascii="Times New Roman" w:eastAsiaTheme="minorHAnsi" w:hAnsi="Times New Roman"/>
                <w:lang w:eastAsia="en-US"/>
              </w:rPr>
              <w:t>Итого по подпрограмме</w:t>
            </w:r>
          </w:p>
        </w:tc>
        <w:tc>
          <w:tcPr>
            <w:tcW w:w="425" w:type="dxa"/>
            <w:tcMar>
              <w:top w:w="28" w:type="dxa"/>
              <w:left w:w="28" w:type="dxa"/>
              <w:bottom w:w="28" w:type="dxa"/>
              <w:right w:w="28" w:type="dxa"/>
            </w:tcMar>
            <w:textDirection w:val="btLr"/>
            <w:vAlign w:val="center"/>
          </w:tcPr>
          <w:p w:rsidR="00494947" w:rsidRPr="00064917" w:rsidRDefault="00494947" w:rsidP="00494947">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494947" w:rsidRPr="00064917" w:rsidRDefault="00494947" w:rsidP="00494947">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494947" w:rsidRPr="00064917" w:rsidRDefault="00494947" w:rsidP="000015F5">
            <w:pPr>
              <w:ind w:left="113" w:right="113"/>
              <w:jc w:val="center"/>
              <w:rPr>
                <w:rFonts w:ascii="Times New Roman" w:hAnsi="Times New Roman"/>
                <w:color w:val="000000"/>
              </w:rPr>
            </w:pPr>
            <w:r w:rsidRPr="00064917">
              <w:rPr>
                <w:rFonts w:ascii="Times New Roman" w:hAnsi="Times New Roman"/>
                <w:color w:val="000000"/>
              </w:rPr>
              <w:t>887852,71506</w:t>
            </w:r>
          </w:p>
        </w:tc>
        <w:tc>
          <w:tcPr>
            <w:tcW w:w="425" w:type="dxa"/>
            <w:tcMar>
              <w:top w:w="28" w:type="dxa"/>
              <w:left w:w="28" w:type="dxa"/>
              <w:bottom w:w="28" w:type="dxa"/>
              <w:right w:w="28" w:type="dxa"/>
            </w:tcMar>
            <w:textDirection w:val="btLr"/>
            <w:vAlign w:val="center"/>
          </w:tcPr>
          <w:p w:rsidR="00494947" w:rsidRPr="00064917" w:rsidRDefault="00494947" w:rsidP="000015F5">
            <w:pPr>
              <w:ind w:left="113" w:right="113"/>
              <w:jc w:val="center"/>
              <w:rPr>
                <w:rFonts w:ascii="Times New Roman" w:hAnsi="Times New Roman"/>
                <w:color w:val="000000"/>
              </w:rPr>
            </w:pPr>
            <w:r w:rsidRPr="00064917">
              <w:rPr>
                <w:rFonts w:ascii="Times New Roman" w:hAnsi="Times New Roman"/>
                <w:color w:val="000000"/>
              </w:rPr>
              <w:t>102001,20234</w:t>
            </w:r>
          </w:p>
        </w:tc>
        <w:tc>
          <w:tcPr>
            <w:tcW w:w="425" w:type="dxa"/>
            <w:tcMar>
              <w:top w:w="28" w:type="dxa"/>
              <w:left w:w="28" w:type="dxa"/>
              <w:bottom w:w="28" w:type="dxa"/>
              <w:right w:w="28" w:type="dxa"/>
            </w:tcMar>
            <w:textDirection w:val="btLr"/>
            <w:vAlign w:val="center"/>
          </w:tcPr>
          <w:p w:rsidR="00494947" w:rsidRPr="00064917" w:rsidRDefault="00494947" w:rsidP="000015F5">
            <w:pPr>
              <w:ind w:left="113" w:right="113"/>
              <w:jc w:val="center"/>
              <w:rPr>
                <w:rFonts w:ascii="Times New Roman" w:hAnsi="Times New Roman"/>
                <w:color w:val="000000"/>
              </w:rPr>
            </w:pPr>
            <w:r w:rsidRPr="00064917">
              <w:rPr>
                <w:rFonts w:ascii="Times New Roman" w:hAnsi="Times New Roman"/>
                <w:color w:val="000000"/>
              </w:rPr>
              <w:t>97801,20234</w:t>
            </w:r>
          </w:p>
        </w:tc>
        <w:tc>
          <w:tcPr>
            <w:tcW w:w="426" w:type="dxa"/>
            <w:tcMar>
              <w:top w:w="28" w:type="dxa"/>
              <w:left w:w="28" w:type="dxa"/>
              <w:bottom w:w="28" w:type="dxa"/>
              <w:right w:w="28" w:type="dxa"/>
            </w:tcMar>
            <w:textDirection w:val="btLr"/>
            <w:vAlign w:val="center"/>
          </w:tcPr>
          <w:p w:rsidR="00494947" w:rsidRPr="00064917" w:rsidRDefault="00494947" w:rsidP="000015F5">
            <w:pPr>
              <w:ind w:left="113" w:right="113"/>
              <w:jc w:val="center"/>
              <w:rPr>
                <w:rFonts w:ascii="Times New Roman" w:hAnsi="Times New Roman"/>
                <w:color w:val="000000"/>
              </w:rPr>
            </w:pPr>
            <w:r w:rsidRPr="00064917">
              <w:rPr>
                <w:rFonts w:ascii="Times New Roman" w:hAnsi="Times New Roman"/>
                <w:color w:val="000000"/>
              </w:rPr>
              <w:t>97801,20234</w:t>
            </w:r>
          </w:p>
        </w:tc>
        <w:tc>
          <w:tcPr>
            <w:tcW w:w="425" w:type="dxa"/>
            <w:tcMar>
              <w:top w:w="28" w:type="dxa"/>
              <w:left w:w="28" w:type="dxa"/>
              <w:bottom w:w="28" w:type="dxa"/>
              <w:right w:w="28" w:type="dxa"/>
            </w:tcMar>
            <w:textDirection w:val="btLr"/>
            <w:vAlign w:val="center"/>
          </w:tcPr>
          <w:p w:rsidR="00494947" w:rsidRPr="00064917" w:rsidRDefault="00494947" w:rsidP="000015F5">
            <w:pPr>
              <w:ind w:left="113" w:right="113"/>
              <w:jc w:val="center"/>
              <w:rPr>
                <w:rFonts w:ascii="Times New Roman" w:hAnsi="Times New Roman"/>
                <w:color w:val="000000"/>
              </w:rPr>
            </w:pPr>
            <w:r w:rsidRPr="00064917">
              <w:rPr>
                <w:rFonts w:ascii="Times New Roman" w:hAnsi="Times New Roman"/>
                <w:color w:val="000000"/>
              </w:rPr>
              <w:t>98374,85134</w:t>
            </w:r>
          </w:p>
        </w:tc>
        <w:tc>
          <w:tcPr>
            <w:tcW w:w="425" w:type="dxa"/>
            <w:tcMar>
              <w:top w:w="28" w:type="dxa"/>
              <w:left w:w="28" w:type="dxa"/>
              <w:bottom w:w="28" w:type="dxa"/>
              <w:right w:w="28" w:type="dxa"/>
            </w:tcMar>
            <w:textDirection w:val="btLr"/>
            <w:vAlign w:val="center"/>
          </w:tcPr>
          <w:p w:rsidR="00494947" w:rsidRPr="00064917" w:rsidRDefault="00494947" w:rsidP="000015F5">
            <w:pPr>
              <w:ind w:left="113" w:right="113"/>
              <w:jc w:val="center"/>
              <w:rPr>
                <w:rFonts w:ascii="Times New Roman" w:hAnsi="Times New Roman"/>
                <w:color w:val="000000"/>
              </w:rPr>
            </w:pPr>
            <w:r w:rsidRPr="00064917">
              <w:rPr>
                <w:rFonts w:ascii="Times New Roman" w:hAnsi="Times New Roman"/>
                <w:color w:val="000000"/>
              </w:rPr>
              <w:t>98374,85134</w:t>
            </w:r>
          </w:p>
        </w:tc>
        <w:tc>
          <w:tcPr>
            <w:tcW w:w="426" w:type="dxa"/>
            <w:tcMar>
              <w:top w:w="28" w:type="dxa"/>
              <w:left w:w="28" w:type="dxa"/>
              <w:bottom w:w="28" w:type="dxa"/>
              <w:right w:w="28" w:type="dxa"/>
            </w:tcMar>
            <w:textDirection w:val="btLr"/>
            <w:vAlign w:val="center"/>
          </w:tcPr>
          <w:p w:rsidR="00494947" w:rsidRPr="00064917" w:rsidRDefault="00494947" w:rsidP="000015F5">
            <w:pPr>
              <w:ind w:left="113" w:right="113"/>
              <w:jc w:val="center"/>
              <w:rPr>
                <w:rFonts w:ascii="Times New Roman" w:hAnsi="Times New Roman"/>
                <w:color w:val="000000"/>
              </w:rPr>
            </w:pPr>
            <w:r w:rsidRPr="00064917">
              <w:rPr>
                <w:rFonts w:ascii="Times New Roman" w:hAnsi="Times New Roman"/>
                <w:color w:val="000000"/>
              </w:rPr>
              <w:t>98374,85134</w:t>
            </w:r>
          </w:p>
        </w:tc>
        <w:tc>
          <w:tcPr>
            <w:tcW w:w="425" w:type="dxa"/>
            <w:tcMar>
              <w:top w:w="28" w:type="dxa"/>
              <w:left w:w="28" w:type="dxa"/>
              <w:bottom w:w="28" w:type="dxa"/>
              <w:right w:w="28" w:type="dxa"/>
            </w:tcMar>
            <w:textDirection w:val="btLr"/>
            <w:vAlign w:val="center"/>
          </w:tcPr>
          <w:p w:rsidR="00494947" w:rsidRPr="00064917" w:rsidRDefault="00494947" w:rsidP="000015F5">
            <w:pPr>
              <w:ind w:left="113" w:right="113"/>
              <w:jc w:val="center"/>
              <w:rPr>
                <w:rFonts w:ascii="Times New Roman" w:hAnsi="Times New Roman"/>
                <w:color w:val="000000"/>
              </w:rPr>
            </w:pPr>
            <w:r w:rsidRPr="00064917">
              <w:rPr>
                <w:rFonts w:ascii="Times New Roman" w:hAnsi="Times New Roman"/>
                <w:color w:val="000000"/>
              </w:rPr>
              <w:t>98374,85134</w:t>
            </w:r>
          </w:p>
        </w:tc>
        <w:tc>
          <w:tcPr>
            <w:tcW w:w="425" w:type="dxa"/>
            <w:tcMar>
              <w:top w:w="28" w:type="dxa"/>
              <w:left w:w="28" w:type="dxa"/>
              <w:bottom w:w="28" w:type="dxa"/>
              <w:right w:w="28" w:type="dxa"/>
            </w:tcMar>
            <w:textDirection w:val="btLr"/>
            <w:vAlign w:val="center"/>
          </w:tcPr>
          <w:p w:rsidR="00494947" w:rsidRPr="00064917" w:rsidRDefault="00494947" w:rsidP="000015F5">
            <w:pPr>
              <w:ind w:left="113" w:right="113"/>
              <w:jc w:val="center"/>
              <w:rPr>
                <w:rFonts w:ascii="Times New Roman" w:hAnsi="Times New Roman"/>
                <w:color w:val="000000"/>
              </w:rPr>
            </w:pPr>
            <w:r w:rsidRPr="00064917">
              <w:rPr>
                <w:rFonts w:ascii="Times New Roman" w:hAnsi="Times New Roman"/>
                <w:color w:val="000000"/>
              </w:rPr>
              <w:t>98374,85134</w:t>
            </w:r>
          </w:p>
        </w:tc>
        <w:tc>
          <w:tcPr>
            <w:tcW w:w="426" w:type="dxa"/>
            <w:tcMar>
              <w:top w:w="28" w:type="dxa"/>
              <w:left w:w="28" w:type="dxa"/>
              <w:bottom w:w="28" w:type="dxa"/>
              <w:right w:w="28" w:type="dxa"/>
            </w:tcMar>
            <w:textDirection w:val="btLr"/>
            <w:vAlign w:val="center"/>
          </w:tcPr>
          <w:p w:rsidR="00494947" w:rsidRPr="00064917" w:rsidRDefault="00494947" w:rsidP="000015F5">
            <w:pPr>
              <w:ind w:left="113" w:right="113"/>
              <w:jc w:val="center"/>
              <w:rPr>
                <w:rFonts w:ascii="Times New Roman" w:hAnsi="Times New Roman"/>
                <w:color w:val="000000"/>
              </w:rPr>
            </w:pPr>
            <w:r w:rsidRPr="00064917">
              <w:rPr>
                <w:rFonts w:ascii="Times New Roman" w:hAnsi="Times New Roman"/>
                <w:color w:val="000000"/>
              </w:rPr>
              <w:t>98374,85134</w:t>
            </w:r>
            <w:r w:rsidR="00B209A4" w:rsidRPr="00064917">
              <w:rPr>
                <w:rFonts w:ascii="Times New Roman" w:hAnsi="Times New Roman"/>
                <w:color w:val="000000"/>
              </w:rPr>
              <w:t>»</w:t>
            </w:r>
          </w:p>
        </w:tc>
      </w:tr>
    </w:tbl>
    <w:p w:rsidR="00494947" w:rsidRPr="00064917" w:rsidRDefault="00494947">
      <w:pPr>
        <w:rPr>
          <w:rFonts w:ascii="Times New Roman" w:hAnsi="Times New Roman"/>
          <w:sz w:val="2"/>
          <w:szCs w:val="2"/>
        </w:rPr>
      </w:pPr>
    </w:p>
    <w:tbl>
      <w:tblPr>
        <w:tblW w:w="5000" w:type="pct"/>
        <w:jc w:val="right"/>
        <w:tblLook w:val="01E0" w:firstRow="1" w:lastRow="1" w:firstColumn="1" w:lastColumn="1" w:noHBand="0" w:noVBand="0"/>
      </w:tblPr>
      <w:tblGrid>
        <w:gridCol w:w="9571"/>
      </w:tblGrid>
      <w:tr w:rsidR="00E14313" w:rsidRPr="00064917">
        <w:trPr>
          <w:jc w:val="right"/>
        </w:trPr>
        <w:tc>
          <w:tcPr>
            <w:tcW w:w="5000" w:type="pct"/>
          </w:tcPr>
          <w:p w:rsidR="007B5637" w:rsidRPr="00064917" w:rsidRDefault="004816B1" w:rsidP="007B5637">
            <w:pPr>
              <w:spacing w:line="233" w:lineRule="auto"/>
              <w:ind w:firstLine="709"/>
              <w:jc w:val="both"/>
              <w:rPr>
                <w:rFonts w:ascii="Times New Roman" w:hAnsi="Times New Roman"/>
                <w:sz w:val="28"/>
                <w:szCs w:val="28"/>
              </w:rPr>
            </w:pPr>
            <w:r w:rsidRPr="00064917">
              <w:rPr>
                <w:rFonts w:ascii="Times New Roman" w:hAnsi="Times New Roman"/>
                <w:sz w:val="28"/>
                <w:szCs w:val="28"/>
              </w:rPr>
              <w:t>-</w:t>
            </w:r>
            <w:r w:rsidR="00064917">
              <w:rPr>
                <w:rFonts w:ascii="Times New Roman" w:hAnsi="Times New Roman"/>
                <w:sz w:val="28"/>
                <w:szCs w:val="28"/>
              </w:rPr>
              <w:t> </w:t>
            </w:r>
            <w:r w:rsidR="007B5637" w:rsidRPr="00064917">
              <w:rPr>
                <w:rFonts w:ascii="Times New Roman" w:hAnsi="Times New Roman"/>
                <w:sz w:val="28"/>
                <w:szCs w:val="28"/>
              </w:rPr>
              <w:t xml:space="preserve">в подразделе 5.10 «Подпрограмма № 10 «Обеспечение реализации программы»: </w:t>
            </w:r>
          </w:p>
          <w:p w:rsidR="00E14313" w:rsidRPr="00064917" w:rsidRDefault="007B5637" w:rsidP="007B5637">
            <w:pPr>
              <w:spacing w:line="233" w:lineRule="auto"/>
              <w:ind w:firstLine="709"/>
              <w:jc w:val="both"/>
              <w:rPr>
                <w:rFonts w:ascii="Times New Roman" w:hAnsi="Times New Roman"/>
                <w:sz w:val="28"/>
                <w:szCs w:val="28"/>
              </w:rPr>
            </w:pPr>
            <w:r w:rsidRPr="00064917">
              <w:rPr>
                <w:rFonts w:ascii="Times New Roman" w:hAnsi="Times New Roman"/>
                <w:sz w:val="28"/>
                <w:szCs w:val="28"/>
              </w:rPr>
              <w:t>таблицу пункта 5 «Перечень мероприятий подпрограммы» изложить в следующей редакции:</w:t>
            </w:r>
          </w:p>
        </w:tc>
      </w:tr>
    </w:tbl>
    <w:p w:rsidR="00486D87" w:rsidRPr="00064917" w:rsidRDefault="00486D87">
      <w:pPr>
        <w:rPr>
          <w:rFonts w:ascii="Times New Roman" w:hAnsi="Times New Roman"/>
          <w:sz w:val="2"/>
          <w:szCs w:val="2"/>
          <w:highlight w:val="yellow"/>
        </w:rPr>
      </w:pPr>
    </w:p>
    <w:tbl>
      <w:tblPr>
        <w:tblW w:w="9545" w:type="dxa"/>
        <w:tblInd w:w="-84" w:type="dxa"/>
        <w:tblLayout w:type="fixed"/>
        <w:tblCellMar>
          <w:top w:w="102" w:type="dxa"/>
          <w:left w:w="62" w:type="dxa"/>
          <w:bottom w:w="102" w:type="dxa"/>
          <w:right w:w="62" w:type="dxa"/>
        </w:tblCellMar>
        <w:tblLook w:val="0000" w:firstRow="0" w:lastRow="0" w:firstColumn="0" w:lastColumn="0" w:noHBand="0" w:noVBand="0"/>
      </w:tblPr>
      <w:tblGrid>
        <w:gridCol w:w="574"/>
        <w:gridCol w:w="3024"/>
        <w:gridCol w:w="434"/>
        <w:gridCol w:w="420"/>
        <w:gridCol w:w="420"/>
        <w:gridCol w:w="420"/>
        <w:gridCol w:w="426"/>
        <w:gridCol w:w="425"/>
        <w:gridCol w:w="425"/>
        <w:gridCol w:w="425"/>
        <w:gridCol w:w="425"/>
        <w:gridCol w:w="426"/>
        <w:gridCol w:w="425"/>
        <w:gridCol w:w="425"/>
        <w:gridCol w:w="425"/>
        <w:gridCol w:w="426"/>
      </w:tblGrid>
      <w:tr w:rsidR="00351E83" w:rsidRPr="00064917" w:rsidTr="00974DB2">
        <w:tc>
          <w:tcPr>
            <w:tcW w:w="574"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351E83" w:rsidRPr="00064917" w:rsidRDefault="00FB4322" w:rsidP="00974DB2">
            <w:pPr>
              <w:autoSpaceDE w:val="0"/>
              <w:autoSpaceDN w:val="0"/>
              <w:adjustRightInd w:val="0"/>
              <w:spacing w:line="228" w:lineRule="auto"/>
              <w:jc w:val="center"/>
              <w:rPr>
                <w:rFonts w:ascii="Times New Roman" w:hAnsi="Times New Roman"/>
              </w:rPr>
            </w:pPr>
            <w:r w:rsidRPr="00064917">
              <w:rPr>
                <w:rFonts w:ascii="Times New Roman" w:hAnsi="Times New Roman"/>
              </w:rPr>
              <w:t>«</w:t>
            </w:r>
            <w:r w:rsidR="00351E83" w:rsidRPr="00064917">
              <w:rPr>
                <w:rFonts w:ascii="Times New Roman" w:hAnsi="Times New Roman"/>
              </w:rPr>
              <w:t xml:space="preserve">№ </w:t>
            </w:r>
          </w:p>
          <w:p w:rsidR="00351E83" w:rsidRPr="00064917" w:rsidRDefault="00351E83"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п/п</w:t>
            </w:r>
          </w:p>
        </w:tc>
        <w:tc>
          <w:tcPr>
            <w:tcW w:w="3024"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351E83" w:rsidRPr="00064917" w:rsidRDefault="00351E83" w:rsidP="00974DB2">
            <w:pPr>
              <w:autoSpaceDE w:val="0"/>
              <w:autoSpaceDN w:val="0"/>
              <w:adjustRightInd w:val="0"/>
              <w:spacing w:line="228" w:lineRule="auto"/>
              <w:jc w:val="center"/>
              <w:rPr>
                <w:rFonts w:ascii="Times New Roman" w:hAnsi="Times New Roman"/>
              </w:rPr>
            </w:pPr>
            <w:r w:rsidRPr="00064917">
              <w:rPr>
                <w:rFonts w:ascii="Times New Roman" w:hAnsi="Times New Roman"/>
              </w:rPr>
              <w:t xml:space="preserve">Наименование </w:t>
            </w:r>
          </w:p>
        </w:tc>
        <w:tc>
          <w:tcPr>
            <w:tcW w:w="434"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ГРБС</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Исполнители</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Источник ФО</w:t>
            </w:r>
          </w:p>
        </w:tc>
        <w:tc>
          <w:tcPr>
            <w:tcW w:w="420" w:type="dxa"/>
            <w:vMerge w:val="restart"/>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КБК</w:t>
            </w:r>
          </w:p>
        </w:tc>
        <w:tc>
          <w:tcPr>
            <w:tcW w:w="4253" w:type="dxa"/>
            <w:gridSpan w:val="10"/>
            <w:tcBorders>
              <w:top w:val="single" w:sz="4" w:space="0" w:color="auto"/>
              <w:left w:val="single" w:sz="4" w:space="0" w:color="auto"/>
              <w:right w:val="single" w:sz="4" w:space="0" w:color="auto"/>
            </w:tcBorders>
            <w:tcMar>
              <w:top w:w="28" w:type="dxa"/>
              <w:left w:w="28" w:type="dxa"/>
              <w:bottom w:w="28" w:type="dxa"/>
              <w:right w:w="28" w:type="dxa"/>
            </w:tcMar>
          </w:tcPr>
          <w:p w:rsidR="00351E83" w:rsidRPr="00064917" w:rsidRDefault="00351E83" w:rsidP="00974DB2">
            <w:pPr>
              <w:autoSpaceDE w:val="0"/>
              <w:autoSpaceDN w:val="0"/>
              <w:adjustRightInd w:val="0"/>
              <w:spacing w:line="228" w:lineRule="auto"/>
              <w:jc w:val="center"/>
              <w:rPr>
                <w:rFonts w:ascii="Times New Roman" w:hAnsi="Times New Roman"/>
              </w:rPr>
            </w:pPr>
            <w:r w:rsidRPr="00064917">
              <w:rPr>
                <w:rFonts w:ascii="Times New Roman" w:hAnsi="Times New Roman"/>
              </w:rPr>
              <w:t>Объемы ФО по годам (тыс. рублей)</w:t>
            </w:r>
          </w:p>
        </w:tc>
      </w:tr>
      <w:tr w:rsidR="00351E83" w:rsidRPr="00064917" w:rsidTr="00974DB2">
        <w:trPr>
          <w:cantSplit/>
          <w:trHeight w:val="1188"/>
        </w:trPr>
        <w:tc>
          <w:tcPr>
            <w:tcW w:w="574" w:type="dxa"/>
            <w:vMerge/>
            <w:tcBorders>
              <w:top w:val="single" w:sz="4" w:space="0" w:color="auto"/>
              <w:left w:val="single" w:sz="4" w:space="0" w:color="auto"/>
              <w:right w:val="single" w:sz="4" w:space="0" w:color="auto"/>
            </w:tcBorders>
            <w:tcMar>
              <w:top w:w="28" w:type="dxa"/>
              <w:left w:w="28" w:type="dxa"/>
              <w:bottom w:w="28" w:type="dxa"/>
              <w:right w:w="28" w:type="dxa"/>
            </w:tcMar>
          </w:tcPr>
          <w:p w:rsidR="00351E83" w:rsidRPr="00064917" w:rsidRDefault="00351E83" w:rsidP="00974DB2">
            <w:pPr>
              <w:spacing w:line="228" w:lineRule="auto"/>
              <w:rPr>
                <w:rFonts w:ascii="Times New Roman" w:hAnsi="Times New Roman"/>
              </w:rPr>
            </w:pPr>
          </w:p>
        </w:tc>
        <w:tc>
          <w:tcPr>
            <w:tcW w:w="3024" w:type="dxa"/>
            <w:vMerge/>
            <w:tcBorders>
              <w:top w:val="single" w:sz="4" w:space="0" w:color="auto"/>
              <w:left w:val="single" w:sz="4" w:space="0" w:color="auto"/>
              <w:right w:val="single" w:sz="4" w:space="0" w:color="auto"/>
            </w:tcBorders>
            <w:tcMar>
              <w:top w:w="28" w:type="dxa"/>
              <w:left w:w="28" w:type="dxa"/>
              <w:bottom w:w="28" w:type="dxa"/>
              <w:right w:w="28" w:type="dxa"/>
            </w:tcMar>
          </w:tcPr>
          <w:p w:rsidR="00351E83" w:rsidRPr="00064917" w:rsidRDefault="00351E83" w:rsidP="00974DB2">
            <w:pPr>
              <w:spacing w:line="228" w:lineRule="auto"/>
              <w:rPr>
                <w:rFonts w:ascii="Times New Roman" w:hAnsi="Times New Roman"/>
              </w:rPr>
            </w:pPr>
          </w:p>
        </w:tc>
        <w:tc>
          <w:tcPr>
            <w:tcW w:w="434" w:type="dxa"/>
            <w:vMerge/>
            <w:tcBorders>
              <w:top w:val="single" w:sz="4" w:space="0" w:color="auto"/>
              <w:left w:val="single" w:sz="4" w:space="0" w:color="auto"/>
              <w:right w:val="single" w:sz="4" w:space="0" w:color="auto"/>
            </w:tcBorders>
            <w:tcMar>
              <w:top w:w="28" w:type="dxa"/>
              <w:left w:w="28" w:type="dxa"/>
              <w:bottom w:w="28" w:type="dxa"/>
              <w:right w:w="28" w:type="dxa"/>
            </w:tcMar>
          </w:tcPr>
          <w:p w:rsidR="00351E83" w:rsidRPr="00064917" w:rsidRDefault="00351E83"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351E83" w:rsidRPr="00064917" w:rsidRDefault="00351E83" w:rsidP="00974DB2">
            <w:pPr>
              <w:spacing w:line="228" w:lineRule="auto"/>
              <w:rPr>
                <w:rFonts w:ascii="Times New Roman" w:hAnsi="Times New Roman"/>
              </w:rPr>
            </w:pPr>
          </w:p>
        </w:tc>
        <w:tc>
          <w:tcPr>
            <w:tcW w:w="420" w:type="dxa"/>
            <w:vMerge/>
            <w:tcBorders>
              <w:top w:val="single" w:sz="4" w:space="0" w:color="auto"/>
              <w:left w:val="single" w:sz="4" w:space="0" w:color="auto"/>
              <w:right w:val="single" w:sz="4" w:space="0" w:color="auto"/>
            </w:tcBorders>
            <w:tcMar>
              <w:top w:w="28" w:type="dxa"/>
              <w:left w:w="28" w:type="dxa"/>
              <w:bottom w:w="28" w:type="dxa"/>
              <w:right w:w="28" w:type="dxa"/>
            </w:tcMar>
          </w:tcPr>
          <w:p w:rsidR="00351E83" w:rsidRPr="00064917" w:rsidRDefault="00351E83" w:rsidP="00974DB2">
            <w:pPr>
              <w:spacing w:line="228" w:lineRule="auto"/>
              <w:jc w:val="center"/>
              <w:rPr>
                <w:rFonts w:ascii="Times New Roman" w:hAnsi="Times New Roman"/>
              </w:rPr>
            </w:pPr>
          </w:p>
        </w:tc>
        <w:tc>
          <w:tcPr>
            <w:tcW w:w="420" w:type="dxa"/>
            <w:vMerge/>
            <w:tcBorders>
              <w:left w:val="single" w:sz="4" w:space="0" w:color="auto"/>
              <w:right w:val="single" w:sz="4" w:space="0" w:color="auto"/>
            </w:tcBorders>
            <w:tcMar>
              <w:top w:w="28" w:type="dxa"/>
              <w:left w:w="28" w:type="dxa"/>
              <w:bottom w:w="28" w:type="dxa"/>
              <w:right w:w="28" w:type="dxa"/>
            </w:tcMar>
          </w:tcPr>
          <w:p w:rsidR="00351E83" w:rsidRPr="00064917" w:rsidRDefault="00351E83" w:rsidP="00974DB2">
            <w:pPr>
              <w:spacing w:line="228" w:lineRule="auto"/>
              <w:rPr>
                <w:rFonts w:ascii="Times New Roman" w:hAnsi="Times New Roman"/>
              </w:rPr>
            </w:pP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spacing w:line="228" w:lineRule="auto"/>
              <w:ind w:left="113" w:right="113"/>
              <w:jc w:val="center"/>
              <w:rPr>
                <w:rFonts w:ascii="Times New Roman" w:hAnsi="Times New Roman"/>
              </w:rPr>
            </w:pPr>
            <w:r w:rsidRPr="00064917">
              <w:rPr>
                <w:rFonts w:ascii="Times New Roman" w:hAnsi="Times New Roman"/>
              </w:rPr>
              <w:t>всего</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2022</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2023</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2024</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2025</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2026</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2027</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2028</w:t>
            </w:r>
          </w:p>
        </w:tc>
        <w:tc>
          <w:tcPr>
            <w:tcW w:w="425"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2029</w:t>
            </w:r>
          </w:p>
        </w:tc>
        <w:tc>
          <w:tcPr>
            <w:tcW w:w="426" w:type="dxa"/>
            <w:tcBorders>
              <w:top w:val="single" w:sz="4" w:space="0" w:color="auto"/>
              <w:left w:val="single" w:sz="4" w:space="0" w:color="auto"/>
              <w:right w:val="single" w:sz="4" w:space="0" w:color="auto"/>
            </w:tcBorders>
            <w:tcMar>
              <w:top w:w="28" w:type="dxa"/>
              <w:left w:w="28" w:type="dxa"/>
              <w:bottom w:w="28" w:type="dxa"/>
              <w:right w:w="28" w:type="dxa"/>
            </w:tcMar>
            <w:textDirection w:val="btLr"/>
            <w:vAlign w:val="center"/>
          </w:tcPr>
          <w:p w:rsidR="00351E83" w:rsidRPr="00064917" w:rsidRDefault="00351E83" w:rsidP="00974DB2">
            <w:pPr>
              <w:autoSpaceDE w:val="0"/>
              <w:autoSpaceDN w:val="0"/>
              <w:adjustRightInd w:val="0"/>
              <w:spacing w:line="228" w:lineRule="auto"/>
              <w:ind w:left="113" w:right="113"/>
              <w:jc w:val="center"/>
              <w:rPr>
                <w:rFonts w:ascii="Times New Roman" w:hAnsi="Times New Roman"/>
              </w:rPr>
            </w:pPr>
            <w:r w:rsidRPr="00064917">
              <w:rPr>
                <w:rFonts w:ascii="Times New Roman" w:hAnsi="Times New Roman"/>
              </w:rPr>
              <w:t>2030</w:t>
            </w:r>
          </w:p>
        </w:tc>
      </w:tr>
    </w:tbl>
    <w:p w:rsidR="00F07088" w:rsidRPr="00064917" w:rsidRDefault="00F07088">
      <w:pPr>
        <w:rPr>
          <w:rFonts w:ascii="Times New Roman" w:hAnsi="Times New Roman"/>
          <w:sz w:val="2"/>
          <w:szCs w:val="2"/>
          <w:highlight w:val="yellow"/>
        </w:rPr>
      </w:pPr>
    </w:p>
    <w:p w:rsidR="00F07088" w:rsidRPr="00064917" w:rsidRDefault="00F07088">
      <w:pPr>
        <w:rPr>
          <w:rFonts w:ascii="Times New Roman" w:hAnsi="Times New Roman"/>
          <w:sz w:val="2"/>
          <w:szCs w:val="2"/>
          <w:highlight w:val="yellow"/>
        </w:rPr>
      </w:pPr>
    </w:p>
    <w:tbl>
      <w:tblPr>
        <w:tblW w:w="954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31"/>
        <w:gridCol w:w="428"/>
        <w:gridCol w:w="420"/>
        <w:gridCol w:w="425"/>
        <w:gridCol w:w="425"/>
        <w:gridCol w:w="425"/>
        <w:gridCol w:w="425"/>
        <w:gridCol w:w="425"/>
        <w:gridCol w:w="426"/>
        <w:gridCol w:w="425"/>
        <w:gridCol w:w="425"/>
        <w:gridCol w:w="426"/>
        <w:gridCol w:w="425"/>
        <w:gridCol w:w="425"/>
        <w:gridCol w:w="426"/>
      </w:tblGrid>
      <w:tr w:rsidR="009D265C" w:rsidRPr="00064917" w:rsidTr="00184346">
        <w:trPr>
          <w:cantSplit/>
          <w:trHeight w:val="147"/>
          <w:tblHeader/>
        </w:trPr>
        <w:tc>
          <w:tcPr>
            <w:tcW w:w="567"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1</w:t>
            </w:r>
          </w:p>
        </w:tc>
        <w:tc>
          <w:tcPr>
            <w:tcW w:w="3031"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2</w:t>
            </w:r>
          </w:p>
        </w:tc>
        <w:tc>
          <w:tcPr>
            <w:tcW w:w="428"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3</w:t>
            </w:r>
          </w:p>
        </w:tc>
        <w:tc>
          <w:tcPr>
            <w:tcW w:w="420"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4</w:t>
            </w:r>
          </w:p>
        </w:tc>
        <w:tc>
          <w:tcPr>
            <w:tcW w:w="425"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5</w:t>
            </w:r>
          </w:p>
        </w:tc>
        <w:tc>
          <w:tcPr>
            <w:tcW w:w="425"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6</w:t>
            </w:r>
          </w:p>
        </w:tc>
        <w:tc>
          <w:tcPr>
            <w:tcW w:w="425"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7</w:t>
            </w:r>
          </w:p>
        </w:tc>
        <w:tc>
          <w:tcPr>
            <w:tcW w:w="425"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8</w:t>
            </w:r>
          </w:p>
        </w:tc>
        <w:tc>
          <w:tcPr>
            <w:tcW w:w="425"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9</w:t>
            </w:r>
          </w:p>
        </w:tc>
        <w:tc>
          <w:tcPr>
            <w:tcW w:w="426"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10</w:t>
            </w:r>
          </w:p>
        </w:tc>
        <w:tc>
          <w:tcPr>
            <w:tcW w:w="425"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11</w:t>
            </w:r>
          </w:p>
        </w:tc>
        <w:tc>
          <w:tcPr>
            <w:tcW w:w="425"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12</w:t>
            </w:r>
          </w:p>
        </w:tc>
        <w:tc>
          <w:tcPr>
            <w:tcW w:w="426"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13</w:t>
            </w:r>
          </w:p>
        </w:tc>
        <w:tc>
          <w:tcPr>
            <w:tcW w:w="425"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14</w:t>
            </w:r>
          </w:p>
        </w:tc>
        <w:tc>
          <w:tcPr>
            <w:tcW w:w="425"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15</w:t>
            </w:r>
          </w:p>
        </w:tc>
        <w:tc>
          <w:tcPr>
            <w:tcW w:w="426"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16</w:t>
            </w:r>
          </w:p>
        </w:tc>
      </w:tr>
      <w:tr w:rsidR="009D265C" w:rsidRPr="00064917" w:rsidTr="00184346">
        <w:trPr>
          <w:cantSplit/>
          <w:trHeight w:val="177"/>
        </w:trPr>
        <w:tc>
          <w:tcPr>
            <w:tcW w:w="567"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1</w:t>
            </w:r>
          </w:p>
        </w:tc>
        <w:tc>
          <w:tcPr>
            <w:tcW w:w="3031" w:type="dxa"/>
            <w:tcMar>
              <w:top w:w="28" w:type="dxa"/>
              <w:left w:w="28" w:type="dxa"/>
              <w:bottom w:w="28" w:type="dxa"/>
              <w:right w:w="28" w:type="dxa"/>
            </w:tcMar>
          </w:tcPr>
          <w:p w:rsidR="009D265C" w:rsidRPr="00064917" w:rsidRDefault="009D265C" w:rsidP="009D265C">
            <w:pPr>
              <w:autoSpaceDE w:val="0"/>
              <w:autoSpaceDN w:val="0"/>
              <w:adjustRightInd w:val="0"/>
              <w:outlineLvl w:val="0"/>
              <w:rPr>
                <w:rFonts w:ascii="Times New Roman" w:hAnsi="Times New Roman"/>
              </w:rPr>
            </w:pPr>
            <w:r w:rsidRPr="00064917">
              <w:rPr>
                <w:rFonts w:ascii="Times New Roman" w:hAnsi="Times New Roman"/>
              </w:rPr>
              <w:t xml:space="preserve">Региональные проекты </w:t>
            </w:r>
          </w:p>
        </w:tc>
        <w:tc>
          <w:tcPr>
            <w:tcW w:w="428"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r>
      <w:tr w:rsidR="009D265C" w:rsidRPr="00064917" w:rsidTr="009D265C">
        <w:trPr>
          <w:cantSplit/>
          <w:trHeight w:val="413"/>
        </w:trPr>
        <w:tc>
          <w:tcPr>
            <w:tcW w:w="567"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2</w:t>
            </w:r>
          </w:p>
        </w:tc>
        <w:tc>
          <w:tcPr>
            <w:tcW w:w="3031" w:type="dxa"/>
            <w:tcMar>
              <w:top w:w="28" w:type="dxa"/>
              <w:left w:w="28" w:type="dxa"/>
              <w:bottom w:w="28" w:type="dxa"/>
              <w:right w:w="28" w:type="dxa"/>
            </w:tcMar>
          </w:tcPr>
          <w:p w:rsidR="009D265C" w:rsidRPr="00064917" w:rsidRDefault="009D265C" w:rsidP="009D265C">
            <w:pPr>
              <w:autoSpaceDE w:val="0"/>
              <w:autoSpaceDN w:val="0"/>
              <w:adjustRightInd w:val="0"/>
              <w:outlineLvl w:val="0"/>
              <w:rPr>
                <w:rFonts w:ascii="Times New Roman" w:hAnsi="Times New Roman"/>
              </w:rPr>
            </w:pPr>
            <w:r w:rsidRPr="00064917">
              <w:rPr>
                <w:rFonts w:ascii="Times New Roman" w:hAnsi="Times New Roman"/>
              </w:rPr>
              <w:t>Ведомственные проекты</w:t>
            </w:r>
          </w:p>
        </w:tc>
        <w:tc>
          <w:tcPr>
            <w:tcW w:w="428" w:type="dxa"/>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w:t>
            </w:r>
          </w:p>
        </w:tc>
        <w:tc>
          <w:tcPr>
            <w:tcW w:w="420"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c>
          <w:tcPr>
            <w:tcW w:w="426" w:type="dxa"/>
            <w:tcMar>
              <w:top w:w="28" w:type="dxa"/>
              <w:left w:w="28" w:type="dxa"/>
              <w:bottom w:w="28" w:type="dxa"/>
              <w:right w:w="28" w:type="dxa"/>
            </w:tcMar>
          </w:tcPr>
          <w:p w:rsidR="009D265C" w:rsidRPr="00064917" w:rsidRDefault="009D265C" w:rsidP="009D265C">
            <w:pPr>
              <w:jc w:val="center"/>
              <w:rPr>
                <w:rFonts w:ascii="Times New Roman" w:hAnsi="Times New Roman"/>
              </w:rPr>
            </w:pPr>
            <w:r w:rsidRPr="00064917">
              <w:rPr>
                <w:rFonts w:ascii="Times New Roman" w:hAnsi="Times New Roman"/>
              </w:rPr>
              <w:t>-</w:t>
            </w:r>
          </w:p>
        </w:tc>
      </w:tr>
      <w:tr w:rsidR="009D265C" w:rsidRPr="00064917" w:rsidTr="009D265C">
        <w:trPr>
          <w:cantSplit/>
          <w:trHeight w:val="557"/>
        </w:trPr>
        <w:tc>
          <w:tcPr>
            <w:tcW w:w="567" w:type="dxa"/>
            <w:tcBorders>
              <w:bottom w:val="single" w:sz="4" w:space="0" w:color="auto"/>
            </w:tcBorders>
            <w:tcMar>
              <w:top w:w="28" w:type="dxa"/>
              <w:left w:w="28" w:type="dxa"/>
              <w:bottom w:w="28" w:type="dxa"/>
              <w:right w:w="28" w:type="dxa"/>
            </w:tcMar>
          </w:tcPr>
          <w:p w:rsidR="009D265C" w:rsidRPr="00064917" w:rsidRDefault="009D265C" w:rsidP="009D265C">
            <w:pPr>
              <w:autoSpaceDE w:val="0"/>
              <w:autoSpaceDN w:val="0"/>
              <w:adjustRightInd w:val="0"/>
              <w:jc w:val="center"/>
              <w:rPr>
                <w:rFonts w:ascii="Times New Roman" w:hAnsi="Times New Roman"/>
              </w:rPr>
            </w:pPr>
            <w:r w:rsidRPr="00064917">
              <w:rPr>
                <w:rFonts w:ascii="Times New Roman" w:hAnsi="Times New Roman"/>
              </w:rPr>
              <w:t>3</w:t>
            </w:r>
          </w:p>
        </w:tc>
        <w:tc>
          <w:tcPr>
            <w:tcW w:w="3031" w:type="dxa"/>
            <w:tcBorders>
              <w:bottom w:val="single" w:sz="4" w:space="0" w:color="auto"/>
            </w:tcBorders>
            <w:tcMar>
              <w:top w:w="28" w:type="dxa"/>
              <w:left w:w="28" w:type="dxa"/>
              <w:bottom w:w="28" w:type="dxa"/>
              <w:right w:w="28" w:type="dxa"/>
            </w:tcMar>
          </w:tcPr>
          <w:p w:rsidR="009D265C" w:rsidRPr="00064917" w:rsidRDefault="009D265C" w:rsidP="009D265C">
            <w:pPr>
              <w:autoSpaceDE w:val="0"/>
              <w:autoSpaceDN w:val="0"/>
              <w:adjustRightInd w:val="0"/>
              <w:outlineLvl w:val="0"/>
              <w:rPr>
                <w:rFonts w:ascii="Times New Roman" w:hAnsi="Times New Roman"/>
              </w:rPr>
            </w:pPr>
            <w:r w:rsidRPr="00064917">
              <w:rPr>
                <w:rFonts w:ascii="Times New Roman" w:hAnsi="Times New Roman"/>
              </w:rPr>
              <w:t>Комплекс процессных мероприятий</w:t>
            </w:r>
          </w:p>
        </w:tc>
        <w:tc>
          <w:tcPr>
            <w:tcW w:w="428" w:type="dxa"/>
            <w:tcBorders>
              <w:bottom w:val="single" w:sz="4" w:space="0" w:color="auto"/>
            </w:tcBorders>
            <w:tcMar>
              <w:top w:w="28" w:type="dxa"/>
              <w:left w:w="28" w:type="dxa"/>
              <w:bottom w:w="28" w:type="dxa"/>
              <w:right w:w="28" w:type="dxa"/>
            </w:tcMar>
            <w:textDirection w:val="btLr"/>
            <w:vAlign w:val="center"/>
          </w:tcPr>
          <w:p w:rsidR="009D265C" w:rsidRPr="00064917" w:rsidRDefault="009D265C" w:rsidP="009D265C">
            <w:pPr>
              <w:autoSpaceDE w:val="0"/>
              <w:autoSpaceDN w:val="0"/>
              <w:adjustRightInd w:val="0"/>
              <w:ind w:left="113" w:right="113"/>
              <w:jc w:val="center"/>
              <w:rPr>
                <w:rFonts w:ascii="Times New Roman" w:hAnsi="Times New Roman"/>
              </w:rPr>
            </w:pPr>
          </w:p>
        </w:tc>
        <w:tc>
          <w:tcPr>
            <w:tcW w:w="420" w:type="dxa"/>
            <w:tcBorders>
              <w:bottom w:val="single" w:sz="4" w:space="0" w:color="auto"/>
            </w:tcBorders>
            <w:tcMar>
              <w:top w:w="28" w:type="dxa"/>
              <w:left w:w="28" w:type="dxa"/>
              <w:bottom w:w="28" w:type="dxa"/>
              <w:right w:w="28" w:type="dxa"/>
            </w:tcMar>
            <w:textDirection w:val="btLr"/>
            <w:vAlign w:val="center"/>
          </w:tcPr>
          <w:p w:rsidR="009D265C" w:rsidRPr="00064917" w:rsidRDefault="009D265C" w:rsidP="009D265C">
            <w:pPr>
              <w:ind w:left="113" w:right="113"/>
              <w:jc w:val="center"/>
              <w:rPr>
                <w:rFonts w:ascii="Times New Roman" w:hAnsi="Times New Roman"/>
              </w:rPr>
            </w:pP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p>
        </w:tc>
        <w:tc>
          <w:tcPr>
            <w:tcW w:w="426" w:type="dxa"/>
            <w:tcMar>
              <w:top w:w="28" w:type="dxa"/>
              <w:left w:w="28" w:type="dxa"/>
              <w:bottom w:w="28" w:type="dxa"/>
              <w:right w:w="28" w:type="dxa"/>
            </w:tcMar>
          </w:tcPr>
          <w:p w:rsidR="009D265C" w:rsidRPr="00064917" w:rsidRDefault="009D265C" w:rsidP="009D265C">
            <w:pPr>
              <w:jc w:val="center"/>
              <w:rPr>
                <w:rFonts w:ascii="Times New Roman" w:hAnsi="Times New Roman"/>
              </w:rPr>
            </w:pP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p>
        </w:tc>
        <w:tc>
          <w:tcPr>
            <w:tcW w:w="426" w:type="dxa"/>
            <w:tcMar>
              <w:top w:w="28" w:type="dxa"/>
              <w:left w:w="28" w:type="dxa"/>
              <w:bottom w:w="28" w:type="dxa"/>
              <w:right w:w="28" w:type="dxa"/>
            </w:tcMar>
          </w:tcPr>
          <w:p w:rsidR="009D265C" w:rsidRPr="00064917" w:rsidRDefault="009D265C" w:rsidP="009D265C">
            <w:pPr>
              <w:jc w:val="center"/>
              <w:rPr>
                <w:rFonts w:ascii="Times New Roman" w:hAnsi="Times New Roman"/>
              </w:rPr>
            </w:pP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p>
        </w:tc>
        <w:tc>
          <w:tcPr>
            <w:tcW w:w="425" w:type="dxa"/>
            <w:tcMar>
              <w:top w:w="28" w:type="dxa"/>
              <w:left w:w="28" w:type="dxa"/>
              <w:bottom w:w="28" w:type="dxa"/>
              <w:right w:w="28" w:type="dxa"/>
            </w:tcMar>
          </w:tcPr>
          <w:p w:rsidR="009D265C" w:rsidRPr="00064917" w:rsidRDefault="009D265C" w:rsidP="009D265C">
            <w:pPr>
              <w:jc w:val="center"/>
              <w:rPr>
                <w:rFonts w:ascii="Times New Roman" w:hAnsi="Times New Roman"/>
              </w:rPr>
            </w:pPr>
          </w:p>
        </w:tc>
        <w:tc>
          <w:tcPr>
            <w:tcW w:w="426" w:type="dxa"/>
            <w:tcMar>
              <w:top w:w="28" w:type="dxa"/>
              <w:left w:w="28" w:type="dxa"/>
              <w:bottom w:w="28" w:type="dxa"/>
              <w:right w:w="28" w:type="dxa"/>
            </w:tcMar>
          </w:tcPr>
          <w:p w:rsidR="009D265C" w:rsidRPr="00064917" w:rsidRDefault="009D265C" w:rsidP="009D265C">
            <w:pPr>
              <w:jc w:val="center"/>
              <w:rPr>
                <w:rFonts w:ascii="Times New Roman" w:hAnsi="Times New Roman"/>
              </w:rPr>
            </w:pPr>
          </w:p>
        </w:tc>
      </w:tr>
      <w:tr w:rsidR="00B76AAB" w:rsidRPr="00064917" w:rsidTr="00B76AAB">
        <w:trPr>
          <w:cantSplit/>
          <w:trHeight w:val="1682"/>
        </w:trPr>
        <w:tc>
          <w:tcPr>
            <w:tcW w:w="567" w:type="dxa"/>
            <w:vMerge w:val="restart"/>
            <w:tcMar>
              <w:top w:w="28" w:type="dxa"/>
              <w:left w:w="28" w:type="dxa"/>
              <w:bottom w:w="28" w:type="dxa"/>
              <w:right w:w="28" w:type="dxa"/>
            </w:tcMar>
          </w:tcPr>
          <w:p w:rsidR="00B76AAB" w:rsidRPr="00064917" w:rsidRDefault="00B76AAB" w:rsidP="009D265C">
            <w:pPr>
              <w:spacing w:after="200" w:line="276" w:lineRule="auto"/>
              <w:jc w:val="center"/>
              <w:rPr>
                <w:rFonts w:ascii="Times New Roman" w:eastAsiaTheme="minorHAnsi" w:hAnsi="Times New Roman"/>
                <w:lang w:val="en-US" w:eastAsia="en-US"/>
              </w:rPr>
            </w:pPr>
            <w:r w:rsidRPr="00064917">
              <w:rPr>
                <w:rFonts w:ascii="Times New Roman" w:eastAsiaTheme="minorHAnsi" w:hAnsi="Times New Roman"/>
                <w:lang w:val="en-US" w:eastAsia="en-US"/>
              </w:rPr>
              <w:t>3</w:t>
            </w:r>
            <w:r w:rsidRPr="00064917">
              <w:rPr>
                <w:rFonts w:ascii="Times New Roman" w:eastAsiaTheme="minorHAnsi" w:hAnsi="Times New Roman"/>
                <w:lang w:eastAsia="en-US"/>
              </w:rPr>
              <w:t>.</w:t>
            </w:r>
            <w:r w:rsidRPr="00064917">
              <w:rPr>
                <w:rFonts w:ascii="Times New Roman" w:eastAsiaTheme="minorHAnsi" w:hAnsi="Times New Roman"/>
                <w:lang w:val="en-US" w:eastAsia="en-US"/>
              </w:rPr>
              <w:t>1</w:t>
            </w:r>
          </w:p>
        </w:tc>
        <w:tc>
          <w:tcPr>
            <w:tcW w:w="3031" w:type="dxa"/>
            <w:vMerge w:val="restart"/>
            <w:tcMar>
              <w:top w:w="28" w:type="dxa"/>
              <w:left w:w="28" w:type="dxa"/>
              <w:bottom w:w="28" w:type="dxa"/>
              <w:right w:w="28" w:type="dxa"/>
            </w:tcMar>
          </w:tcPr>
          <w:p w:rsidR="00B76AAB" w:rsidRPr="00064917" w:rsidRDefault="00B76AAB" w:rsidP="009D265C">
            <w:pPr>
              <w:widowControl w:val="0"/>
              <w:autoSpaceDE w:val="0"/>
              <w:autoSpaceDN w:val="0"/>
              <w:outlineLvl w:val="1"/>
              <w:rPr>
                <w:rFonts w:ascii="Times New Roman" w:hAnsi="Times New Roman"/>
              </w:rPr>
            </w:pPr>
            <w:r w:rsidRPr="00064917">
              <w:rPr>
                <w:rFonts w:ascii="Times New Roman" w:hAnsi="Times New Roman"/>
              </w:rPr>
              <w:t>Задача 1.  Обеспечение эффективного исполнения государственных функций, оказания государственных услуг в сфере реализации Программы, в том числе:</w:t>
            </w:r>
          </w:p>
        </w:tc>
        <w:tc>
          <w:tcPr>
            <w:tcW w:w="428" w:type="dxa"/>
            <w:vMerge w:val="restart"/>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p>
        </w:tc>
        <w:tc>
          <w:tcPr>
            <w:tcW w:w="420" w:type="dxa"/>
            <w:vMerge w:val="restart"/>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76AAB" w:rsidRPr="00064917" w:rsidRDefault="00B76AAB" w:rsidP="009D265C">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B76AAB" w:rsidRPr="00064917" w:rsidRDefault="00B76AAB" w:rsidP="009D265C">
            <w:pPr>
              <w:ind w:left="113" w:right="113"/>
              <w:jc w:val="center"/>
              <w:rPr>
                <w:rFonts w:ascii="Times New Roman" w:hAnsi="Times New Roman"/>
              </w:rPr>
            </w:pPr>
            <w:r w:rsidRPr="00064917">
              <w:rPr>
                <w:rFonts w:ascii="Times New Roman" w:hAnsi="Times New Roman"/>
              </w:rPr>
              <w:t>23</w:t>
            </w:r>
          </w:p>
        </w:tc>
        <w:tc>
          <w:tcPr>
            <w:tcW w:w="425" w:type="dxa"/>
            <w:tcMar>
              <w:top w:w="28" w:type="dxa"/>
              <w:left w:w="28" w:type="dxa"/>
              <w:bottom w:w="28" w:type="dxa"/>
              <w:right w:w="28" w:type="dxa"/>
            </w:tcMar>
            <w:textDirection w:val="btLr"/>
            <w:vAlign w:val="center"/>
          </w:tcPr>
          <w:p w:rsidR="00B76AAB" w:rsidRPr="00064917" w:rsidRDefault="00B76AAB" w:rsidP="001C66A9">
            <w:pPr>
              <w:ind w:left="113" w:right="113"/>
              <w:jc w:val="center"/>
              <w:rPr>
                <w:rFonts w:ascii="Times New Roman" w:hAnsi="Times New Roman"/>
                <w:color w:val="000000"/>
              </w:rPr>
            </w:pPr>
            <w:r w:rsidRPr="00064917">
              <w:rPr>
                <w:rFonts w:ascii="Times New Roman" w:hAnsi="Times New Roman"/>
                <w:color w:val="000000"/>
              </w:rPr>
              <w:t>42985122,66995</w:t>
            </w:r>
          </w:p>
        </w:tc>
        <w:tc>
          <w:tcPr>
            <w:tcW w:w="425" w:type="dxa"/>
            <w:tcMar>
              <w:top w:w="28" w:type="dxa"/>
              <w:left w:w="28" w:type="dxa"/>
              <w:bottom w:w="28" w:type="dxa"/>
              <w:right w:w="28" w:type="dxa"/>
            </w:tcMar>
            <w:textDirection w:val="btLr"/>
            <w:vAlign w:val="center"/>
          </w:tcPr>
          <w:p w:rsidR="00B76AAB" w:rsidRPr="00064917" w:rsidRDefault="001C66A9" w:rsidP="001C66A9">
            <w:pPr>
              <w:ind w:left="113" w:right="113"/>
              <w:jc w:val="center"/>
              <w:rPr>
                <w:rFonts w:ascii="Times New Roman" w:hAnsi="Times New Roman"/>
                <w:color w:val="000000"/>
              </w:rPr>
            </w:pPr>
            <w:r w:rsidRPr="00064917">
              <w:rPr>
                <w:rFonts w:ascii="Times New Roman" w:hAnsi="Times New Roman"/>
                <w:color w:val="000000"/>
              </w:rPr>
              <w:t>4935</w:t>
            </w:r>
            <w:r w:rsidR="00B76AAB" w:rsidRPr="00064917">
              <w:rPr>
                <w:rFonts w:ascii="Times New Roman" w:hAnsi="Times New Roman"/>
                <w:color w:val="000000"/>
              </w:rPr>
              <w:t>361,79793</w:t>
            </w:r>
          </w:p>
        </w:tc>
        <w:tc>
          <w:tcPr>
            <w:tcW w:w="425" w:type="dxa"/>
            <w:tcMar>
              <w:top w:w="28" w:type="dxa"/>
              <w:left w:w="28" w:type="dxa"/>
              <w:bottom w:w="28" w:type="dxa"/>
              <w:right w:w="28" w:type="dxa"/>
            </w:tcMar>
            <w:textDirection w:val="btLr"/>
            <w:vAlign w:val="center"/>
          </w:tcPr>
          <w:p w:rsidR="00B76AAB" w:rsidRPr="00064917" w:rsidRDefault="001C66A9" w:rsidP="001C66A9">
            <w:pPr>
              <w:ind w:left="113" w:right="113"/>
              <w:jc w:val="center"/>
              <w:rPr>
                <w:rFonts w:ascii="Times New Roman" w:hAnsi="Times New Roman"/>
                <w:color w:val="000000"/>
              </w:rPr>
            </w:pPr>
            <w:r w:rsidRPr="00064917">
              <w:rPr>
                <w:rFonts w:ascii="Times New Roman" w:hAnsi="Times New Roman"/>
                <w:color w:val="000000"/>
              </w:rPr>
              <w:t>5131</w:t>
            </w:r>
            <w:r w:rsidR="00B76AAB" w:rsidRPr="00064917">
              <w:rPr>
                <w:rFonts w:ascii="Times New Roman" w:hAnsi="Times New Roman"/>
                <w:color w:val="000000"/>
              </w:rPr>
              <w:t>587,15608</w:t>
            </w:r>
          </w:p>
        </w:tc>
        <w:tc>
          <w:tcPr>
            <w:tcW w:w="426" w:type="dxa"/>
            <w:tcMar>
              <w:top w:w="28" w:type="dxa"/>
              <w:left w:w="28" w:type="dxa"/>
              <w:bottom w:w="28" w:type="dxa"/>
              <w:right w:w="28" w:type="dxa"/>
            </w:tcMar>
            <w:textDirection w:val="btLr"/>
            <w:vAlign w:val="center"/>
          </w:tcPr>
          <w:p w:rsidR="00B76AAB" w:rsidRPr="00064917" w:rsidRDefault="00B76AAB" w:rsidP="001C66A9">
            <w:pPr>
              <w:ind w:left="113" w:right="113"/>
              <w:jc w:val="center"/>
              <w:rPr>
                <w:rFonts w:ascii="Times New Roman" w:hAnsi="Times New Roman"/>
                <w:color w:val="000000"/>
              </w:rPr>
            </w:pPr>
            <w:r w:rsidRPr="00064917">
              <w:rPr>
                <w:rFonts w:ascii="Times New Roman" w:hAnsi="Times New Roman"/>
                <w:color w:val="000000"/>
              </w:rPr>
              <w:t>5333523,85608</w:t>
            </w:r>
          </w:p>
        </w:tc>
        <w:tc>
          <w:tcPr>
            <w:tcW w:w="425" w:type="dxa"/>
            <w:tcMar>
              <w:top w:w="28" w:type="dxa"/>
              <w:left w:w="28" w:type="dxa"/>
              <w:bottom w:w="28" w:type="dxa"/>
              <w:right w:w="28" w:type="dxa"/>
            </w:tcMar>
            <w:textDirection w:val="btLr"/>
            <w:vAlign w:val="center"/>
          </w:tcPr>
          <w:p w:rsidR="00B76AAB" w:rsidRPr="00064917" w:rsidRDefault="00B76AAB" w:rsidP="001C66A9">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1C66A9">
            <w:pPr>
              <w:ind w:left="113" w:right="113"/>
              <w:jc w:val="center"/>
              <w:rPr>
                <w:rFonts w:ascii="Times New Roman" w:hAnsi="Times New Roman"/>
                <w:color w:val="000000"/>
              </w:rPr>
            </w:pPr>
            <w:r w:rsidRPr="00064917">
              <w:rPr>
                <w:rFonts w:ascii="Times New Roman" w:hAnsi="Times New Roman"/>
                <w:color w:val="000000"/>
              </w:rPr>
              <w:t>4597441,64331</w:t>
            </w:r>
          </w:p>
        </w:tc>
        <w:tc>
          <w:tcPr>
            <w:tcW w:w="426" w:type="dxa"/>
            <w:tcMar>
              <w:top w:w="28" w:type="dxa"/>
              <w:left w:w="28" w:type="dxa"/>
              <w:bottom w:w="28" w:type="dxa"/>
              <w:right w:w="28" w:type="dxa"/>
            </w:tcMar>
            <w:textDirection w:val="btLr"/>
            <w:vAlign w:val="center"/>
          </w:tcPr>
          <w:p w:rsidR="00B76AAB" w:rsidRPr="00064917" w:rsidRDefault="00B76AAB" w:rsidP="001C66A9">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1C66A9">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1C66A9">
            <w:pPr>
              <w:ind w:left="113" w:right="113"/>
              <w:jc w:val="center"/>
              <w:rPr>
                <w:rFonts w:ascii="Times New Roman" w:hAnsi="Times New Roman"/>
                <w:color w:val="000000"/>
              </w:rPr>
            </w:pPr>
            <w:r w:rsidRPr="00064917">
              <w:rPr>
                <w:rFonts w:ascii="Times New Roman" w:hAnsi="Times New Roman"/>
                <w:color w:val="000000"/>
              </w:rPr>
              <w:t>4597441,64331</w:t>
            </w:r>
          </w:p>
        </w:tc>
        <w:tc>
          <w:tcPr>
            <w:tcW w:w="426" w:type="dxa"/>
            <w:tcMar>
              <w:top w:w="28" w:type="dxa"/>
              <w:left w:w="28" w:type="dxa"/>
              <w:bottom w:w="28" w:type="dxa"/>
              <w:right w:w="28" w:type="dxa"/>
            </w:tcMar>
            <w:textDirection w:val="btLr"/>
            <w:vAlign w:val="center"/>
          </w:tcPr>
          <w:p w:rsidR="00B76AAB" w:rsidRPr="00064917" w:rsidRDefault="00B76AAB" w:rsidP="001C66A9">
            <w:pPr>
              <w:ind w:left="113" w:right="113"/>
              <w:jc w:val="center"/>
              <w:rPr>
                <w:rFonts w:ascii="Times New Roman" w:hAnsi="Times New Roman"/>
                <w:color w:val="000000"/>
              </w:rPr>
            </w:pPr>
            <w:r w:rsidRPr="00064917">
              <w:rPr>
                <w:rFonts w:ascii="Times New Roman" w:hAnsi="Times New Roman"/>
                <w:color w:val="000000"/>
              </w:rPr>
              <w:t>4597441,64331</w:t>
            </w:r>
          </w:p>
        </w:tc>
      </w:tr>
      <w:tr w:rsidR="00B76AAB" w:rsidRPr="00064917" w:rsidTr="00F17CFD">
        <w:trPr>
          <w:cantSplit/>
          <w:trHeight w:val="1623"/>
        </w:trPr>
        <w:tc>
          <w:tcPr>
            <w:tcW w:w="567" w:type="dxa"/>
            <w:vMerge/>
            <w:tcMar>
              <w:top w:w="28" w:type="dxa"/>
              <w:left w:w="28" w:type="dxa"/>
              <w:bottom w:w="28" w:type="dxa"/>
              <w:right w:w="28" w:type="dxa"/>
            </w:tcMar>
          </w:tcPr>
          <w:p w:rsidR="00B76AAB" w:rsidRPr="00064917" w:rsidRDefault="00B76AAB" w:rsidP="009D265C">
            <w:pPr>
              <w:spacing w:after="200" w:line="276" w:lineRule="auto"/>
              <w:jc w:val="center"/>
              <w:rPr>
                <w:rFonts w:ascii="Times New Roman" w:eastAsiaTheme="minorHAnsi" w:hAnsi="Times New Roman"/>
                <w:lang w:eastAsia="en-US"/>
              </w:rPr>
            </w:pPr>
          </w:p>
        </w:tc>
        <w:tc>
          <w:tcPr>
            <w:tcW w:w="3031" w:type="dxa"/>
            <w:vMerge/>
            <w:tcMar>
              <w:top w:w="28" w:type="dxa"/>
              <w:left w:w="28" w:type="dxa"/>
              <w:bottom w:w="28" w:type="dxa"/>
              <w:right w:w="28" w:type="dxa"/>
            </w:tcMar>
          </w:tcPr>
          <w:p w:rsidR="00B76AAB" w:rsidRPr="00064917" w:rsidRDefault="00B76AAB" w:rsidP="009D265C">
            <w:pPr>
              <w:widowControl w:val="0"/>
              <w:autoSpaceDE w:val="0"/>
              <w:autoSpaceDN w:val="0"/>
              <w:outlineLvl w:val="1"/>
              <w:rPr>
                <w:rFonts w:ascii="Times New Roman" w:hAnsi="Times New Roman"/>
              </w:rPr>
            </w:pPr>
          </w:p>
        </w:tc>
        <w:tc>
          <w:tcPr>
            <w:tcW w:w="428" w:type="dxa"/>
            <w:vMerge/>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p>
        </w:tc>
        <w:tc>
          <w:tcPr>
            <w:tcW w:w="420" w:type="dxa"/>
            <w:vMerge/>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76AAB" w:rsidRPr="00064917" w:rsidRDefault="00B76AAB" w:rsidP="009D265C">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B76AAB" w:rsidRPr="00064917" w:rsidRDefault="00B76AAB" w:rsidP="009D265C">
            <w:pPr>
              <w:ind w:left="113" w:right="113"/>
              <w:jc w:val="center"/>
              <w:rPr>
                <w:rFonts w:ascii="Times New Roman" w:hAnsi="Times New Roman"/>
              </w:rPr>
            </w:pPr>
            <w:r w:rsidRPr="00064917">
              <w:rPr>
                <w:rFonts w:ascii="Times New Roman" w:hAnsi="Times New Roman"/>
              </w:rPr>
              <w:t>23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42981598,46995</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4934224,39793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5130415,75608</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5332308,45608</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r>
      <w:tr w:rsidR="00B76AAB" w:rsidRPr="00064917" w:rsidTr="00AC0AA5">
        <w:trPr>
          <w:cantSplit/>
          <w:trHeight w:val="826"/>
        </w:trPr>
        <w:tc>
          <w:tcPr>
            <w:tcW w:w="567" w:type="dxa"/>
            <w:vMerge/>
            <w:tcBorders>
              <w:bottom w:val="single" w:sz="4" w:space="0" w:color="auto"/>
            </w:tcBorders>
            <w:tcMar>
              <w:top w:w="28" w:type="dxa"/>
              <w:left w:w="28" w:type="dxa"/>
              <w:bottom w:w="28" w:type="dxa"/>
              <w:right w:w="28" w:type="dxa"/>
            </w:tcMar>
          </w:tcPr>
          <w:p w:rsidR="00B76AAB" w:rsidRPr="00064917" w:rsidRDefault="00B76AAB" w:rsidP="009D265C">
            <w:pPr>
              <w:spacing w:after="200" w:line="276" w:lineRule="auto"/>
              <w:jc w:val="center"/>
              <w:rPr>
                <w:rFonts w:ascii="Times New Roman" w:eastAsiaTheme="minorHAnsi" w:hAnsi="Times New Roman"/>
                <w:lang w:val="en-US" w:eastAsia="en-US"/>
              </w:rPr>
            </w:pPr>
          </w:p>
        </w:tc>
        <w:tc>
          <w:tcPr>
            <w:tcW w:w="3031" w:type="dxa"/>
            <w:vMerge/>
            <w:tcBorders>
              <w:bottom w:val="single" w:sz="4" w:space="0" w:color="auto"/>
            </w:tcBorders>
            <w:tcMar>
              <w:top w:w="28" w:type="dxa"/>
              <w:left w:w="28" w:type="dxa"/>
              <w:bottom w:w="28" w:type="dxa"/>
              <w:right w:w="28" w:type="dxa"/>
            </w:tcMar>
          </w:tcPr>
          <w:p w:rsidR="00B76AAB" w:rsidRPr="00064917" w:rsidRDefault="00B76AAB" w:rsidP="009D265C">
            <w:pPr>
              <w:widowControl w:val="0"/>
              <w:autoSpaceDE w:val="0"/>
              <w:autoSpaceDN w:val="0"/>
              <w:outlineLvl w:val="1"/>
              <w:rPr>
                <w:rFonts w:ascii="Times New Roman" w:hAnsi="Times New Roman"/>
              </w:rPr>
            </w:pPr>
          </w:p>
        </w:tc>
        <w:tc>
          <w:tcPr>
            <w:tcW w:w="428" w:type="dxa"/>
            <w:vMerge/>
            <w:tcBorders>
              <w:bottom w:val="single" w:sz="4" w:space="0" w:color="auto"/>
            </w:tcBorders>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p>
        </w:tc>
        <w:tc>
          <w:tcPr>
            <w:tcW w:w="420" w:type="dxa"/>
            <w:vMerge/>
            <w:tcBorders>
              <w:bottom w:val="single" w:sz="4" w:space="0" w:color="auto"/>
            </w:tcBorders>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76AAB" w:rsidRPr="00064917" w:rsidRDefault="00B76AAB" w:rsidP="009D265C">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B76AAB" w:rsidRPr="00064917" w:rsidRDefault="00B76AAB" w:rsidP="009D265C">
            <w:pPr>
              <w:ind w:left="113" w:right="113"/>
              <w:jc w:val="center"/>
              <w:rPr>
                <w:rFonts w:ascii="Times New Roman" w:hAnsi="Times New Roman"/>
              </w:rPr>
            </w:pPr>
            <w:r w:rsidRPr="00064917">
              <w:rPr>
                <w:rFonts w:ascii="Times New Roman" w:hAnsi="Times New Roman"/>
              </w:rPr>
              <w:t>23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3524,2</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1137,4</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1171,4</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1215,4</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r>
      <w:tr w:rsidR="00B76AAB" w:rsidRPr="00064917" w:rsidTr="00B76AAB">
        <w:trPr>
          <w:cantSplit/>
          <w:trHeight w:val="1539"/>
        </w:trPr>
        <w:tc>
          <w:tcPr>
            <w:tcW w:w="567" w:type="dxa"/>
            <w:tcBorders>
              <w:top w:val="single" w:sz="4" w:space="0" w:color="auto"/>
            </w:tcBorders>
            <w:tcMar>
              <w:top w:w="28" w:type="dxa"/>
              <w:left w:w="28" w:type="dxa"/>
              <w:bottom w:w="28" w:type="dxa"/>
              <w:right w:w="28" w:type="dxa"/>
            </w:tcMar>
          </w:tcPr>
          <w:p w:rsidR="00B76AAB" w:rsidRPr="00064917" w:rsidRDefault="00B76AAB" w:rsidP="009D265C">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3.1.1</w:t>
            </w:r>
          </w:p>
        </w:tc>
        <w:tc>
          <w:tcPr>
            <w:tcW w:w="3031" w:type="dxa"/>
            <w:tcBorders>
              <w:top w:val="single" w:sz="4" w:space="0" w:color="auto"/>
              <w:bottom w:val="single" w:sz="4" w:space="0" w:color="auto"/>
            </w:tcBorders>
            <w:tcMar>
              <w:top w:w="28" w:type="dxa"/>
              <w:left w:w="28" w:type="dxa"/>
              <w:bottom w:w="28" w:type="dxa"/>
              <w:right w:w="28" w:type="dxa"/>
            </w:tcMar>
          </w:tcPr>
          <w:p w:rsidR="00B76AAB" w:rsidRPr="00064917" w:rsidRDefault="00B76AAB" w:rsidP="009D265C">
            <w:pPr>
              <w:autoSpaceDE w:val="0"/>
              <w:autoSpaceDN w:val="0"/>
              <w:adjustRightInd w:val="0"/>
              <w:rPr>
                <w:rFonts w:ascii="Times New Roman" w:hAnsi="Times New Roman"/>
              </w:rPr>
            </w:pPr>
            <w:r w:rsidRPr="00064917">
              <w:rPr>
                <w:rFonts w:ascii="Times New Roman" w:hAnsi="Times New Roman"/>
              </w:rPr>
              <w:t>Финансовое обеспечение деятельности Минздрава Рязанской области</w:t>
            </w:r>
          </w:p>
        </w:tc>
        <w:tc>
          <w:tcPr>
            <w:tcW w:w="428" w:type="dxa"/>
            <w:tcBorders>
              <w:top w:val="single" w:sz="4" w:space="0" w:color="auto"/>
              <w:bottom w:val="single" w:sz="4" w:space="0" w:color="auto"/>
            </w:tcBorders>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top w:val="single" w:sz="4" w:space="0" w:color="auto"/>
              <w:bottom w:val="single" w:sz="4" w:space="0" w:color="auto"/>
            </w:tcBorders>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B76AAB" w:rsidRPr="00064917" w:rsidRDefault="00B76AAB" w:rsidP="009D265C">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B76AAB" w:rsidRPr="00064917" w:rsidRDefault="00B76AAB" w:rsidP="009D265C">
            <w:pPr>
              <w:ind w:left="113" w:right="113"/>
              <w:jc w:val="center"/>
              <w:rPr>
                <w:rFonts w:ascii="Times New Roman" w:hAnsi="Times New Roman"/>
              </w:rPr>
            </w:pPr>
            <w:r w:rsidRPr="00064917">
              <w:rPr>
                <w:rFonts w:ascii="Times New Roman" w:hAnsi="Times New Roman"/>
              </w:rPr>
              <w:t>23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640744,45873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72046,89793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74124,85608</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74124,85608</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70074,64144</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70074,64144</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70074,64144</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70074,64144</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70074,64144</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70074,64144</w:t>
            </w:r>
          </w:p>
        </w:tc>
      </w:tr>
      <w:tr w:rsidR="00B76AAB" w:rsidRPr="00064917" w:rsidTr="009A3791">
        <w:trPr>
          <w:cantSplit/>
          <w:trHeight w:val="1994"/>
        </w:trPr>
        <w:tc>
          <w:tcPr>
            <w:tcW w:w="567" w:type="dxa"/>
            <w:tcMar>
              <w:top w:w="28" w:type="dxa"/>
              <w:left w:w="28" w:type="dxa"/>
              <w:bottom w:w="28" w:type="dxa"/>
              <w:right w:w="28" w:type="dxa"/>
            </w:tcMar>
          </w:tcPr>
          <w:p w:rsidR="00B76AAB" w:rsidRPr="00064917" w:rsidRDefault="00B76AAB" w:rsidP="009D265C">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3.1.2</w:t>
            </w:r>
          </w:p>
        </w:tc>
        <w:tc>
          <w:tcPr>
            <w:tcW w:w="3031" w:type="dxa"/>
            <w:tcBorders>
              <w:bottom w:val="single" w:sz="4" w:space="0" w:color="auto"/>
            </w:tcBorders>
            <w:tcMar>
              <w:top w:w="28" w:type="dxa"/>
              <w:left w:w="28" w:type="dxa"/>
              <w:bottom w:w="28" w:type="dxa"/>
              <w:right w:w="28" w:type="dxa"/>
            </w:tcMar>
          </w:tcPr>
          <w:p w:rsidR="00B76AAB" w:rsidRPr="00064917" w:rsidRDefault="00B76AAB" w:rsidP="009D265C">
            <w:pPr>
              <w:rPr>
                <w:rFonts w:ascii="Times New Roman" w:hAnsi="Times New Roman"/>
                <w:highlight w:val="yellow"/>
              </w:rPr>
            </w:pPr>
            <w:r w:rsidRPr="00064917">
              <w:rPr>
                <w:rFonts w:ascii="Times New Roman" w:hAnsi="Times New Roman"/>
              </w:rPr>
              <w:t>Создание, хранение, использование и восполнение резерва медицинских ресурсов для ликвидации медико-санитарных последствий чрезвычайных ситуаций (финансовое обеспечение выполнения государственного задания)</w:t>
            </w:r>
          </w:p>
        </w:tc>
        <w:tc>
          <w:tcPr>
            <w:tcW w:w="428" w:type="dxa"/>
            <w:tcBorders>
              <w:bottom w:val="single" w:sz="4" w:space="0" w:color="auto"/>
            </w:tcBorders>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r w:rsidRPr="00064917">
              <w:rPr>
                <w:rFonts w:ascii="Times New Roman" w:hAnsi="Times New Roman"/>
              </w:rPr>
              <w:t xml:space="preserve">ГКУЗ РО </w:t>
            </w:r>
          </w:p>
        </w:tc>
        <w:tc>
          <w:tcPr>
            <w:tcW w:w="425" w:type="dxa"/>
            <w:tcMar>
              <w:top w:w="28" w:type="dxa"/>
              <w:left w:w="28" w:type="dxa"/>
              <w:bottom w:w="28" w:type="dxa"/>
              <w:right w:w="28" w:type="dxa"/>
            </w:tcMar>
            <w:textDirection w:val="btLr"/>
            <w:vAlign w:val="center"/>
          </w:tcPr>
          <w:p w:rsidR="00B76AAB" w:rsidRPr="00064917" w:rsidRDefault="00B76AAB" w:rsidP="009D265C">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B76AAB" w:rsidRPr="00064917" w:rsidRDefault="00B76AAB" w:rsidP="009D265C">
            <w:pPr>
              <w:ind w:left="113" w:right="113"/>
              <w:jc w:val="center"/>
              <w:rPr>
                <w:rFonts w:ascii="Times New Roman" w:hAnsi="Times New Roman"/>
              </w:rPr>
            </w:pPr>
            <w:r w:rsidRPr="00064917">
              <w:rPr>
                <w:rFonts w:ascii="Times New Roman" w:hAnsi="Times New Roman"/>
              </w:rPr>
              <w:t>23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293120,71122</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32989,5</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32989,5</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32989,5</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32358,70187</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32358,70187</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32358,70187</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32358,70187</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32358,70187</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32358,70187</w:t>
            </w:r>
          </w:p>
        </w:tc>
      </w:tr>
      <w:tr w:rsidR="00B76AAB" w:rsidRPr="00064917" w:rsidTr="00BC433F">
        <w:trPr>
          <w:cantSplit/>
          <w:trHeight w:val="1428"/>
        </w:trPr>
        <w:tc>
          <w:tcPr>
            <w:tcW w:w="567" w:type="dxa"/>
            <w:tcMar>
              <w:top w:w="28" w:type="dxa"/>
              <w:left w:w="28" w:type="dxa"/>
              <w:bottom w:w="28" w:type="dxa"/>
              <w:right w:w="28" w:type="dxa"/>
            </w:tcMar>
          </w:tcPr>
          <w:p w:rsidR="00B76AAB" w:rsidRPr="00064917" w:rsidRDefault="00B76AAB" w:rsidP="009D265C">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3.1.3</w:t>
            </w:r>
          </w:p>
        </w:tc>
        <w:tc>
          <w:tcPr>
            <w:tcW w:w="3031" w:type="dxa"/>
            <w:tcBorders>
              <w:bottom w:val="single" w:sz="4" w:space="0" w:color="auto"/>
            </w:tcBorders>
            <w:tcMar>
              <w:top w:w="28" w:type="dxa"/>
              <w:left w:w="28" w:type="dxa"/>
              <w:bottom w:w="28" w:type="dxa"/>
              <w:right w:w="28" w:type="dxa"/>
            </w:tcMar>
          </w:tcPr>
          <w:p w:rsidR="00B76AAB" w:rsidRPr="00064917" w:rsidRDefault="00B76AAB" w:rsidP="009D265C">
            <w:pPr>
              <w:autoSpaceDE w:val="0"/>
              <w:autoSpaceDN w:val="0"/>
              <w:adjustRightInd w:val="0"/>
              <w:rPr>
                <w:rFonts w:ascii="Times New Roman" w:hAnsi="Times New Roman"/>
              </w:rPr>
            </w:pPr>
            <w:r w:rsidRPr="00064917">
              <w:rPr>
                <w:rFonts w:ascii="Times New Roman" w:hAnsi="Times New Roman"/>
              </w:rPr>
              <w:t>Уплата страховых взносов на обязательное медицинское страхование неработающего населения</w:t>
            </w:r>
          </w:p>
        </w:tc>
        <w:tc>
          <w:tcPr>
            <w:tcW w:w="428" w:type="dxa"/>
            <w:tcBorders>
              <w:bottom w:val="single" w:sz="4" w:space="0" w:color="auto"/>
            </w:tcBorders>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B76AAB" w:rsidRPr="00064917" w:rsidRDefault="00B76AAB" w:rsidP="009D265C">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B76AAB" w:rsidRPr="00064917" w:rsidRDefault="00B76AAB" w:rsidP="009D265C">
            <w:pPr>
              <w:ind w:left="113" w:right="113"/>
              <w:jc w:val="center"/>
              <w:rPr>
                <w:rFonts w:ascii="Times New Roman" w:hAnsi="Times New Roman"/>
              </w:rPr>
            </w:pPr>
            <w:r w:rsidRPr="00064917">
              <w:rPr>
                <w:rFonts w:ascii="Times New Roman" w:hAnsi="Times New Roman"/>
              </w:rPr>
              <w:t>23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42047733,3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4829188,0</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5023301,4</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5225194,1</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4495008,3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4495008,3</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4495008,3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4495008,3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4495008,3</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4495008,3</w:t>
            </w:r>
          </w:p>
        </w:tc>
      </w:tr>
      <w:tr w:rsidR="00B76AAB" w:rsidRPr="00064917" w:rsidTr="0048516B">
        <w:trPr>
          <w:cantSplit/>
          <w:trHeight w:val="1778"/>
        </w:trPr>
        <w:tc>
          <w:tcPr>
            <w:tcW w:w="567" w:type="dxa"/>
            <w:tcBorders>
              <w:bottom w:val="single" w:sz="4" w:space="0" w:color="auto"/>
            </w:tcBorders>
            <w:tcMar>
              <w:top w:w="28" w:type="dxa"/>
              <w:left w:w="28" w:type="dxa"/>
              <w:bottom w:w="28" w:type="dxa"/>
              <w:right w:w="28" w:type="dxa"/>
            </w:tcMar>
          </w:tcPr>
          <w:p w:rsidR="00B76AAB" w:rsidRPr="00064917" w:rsidRDefault="00B76AAB" w:rsidP="009D265C">
            <w:pPr>
              <w:spacing w:after="200" w:line="276" w:lineRule="auto"/>
              <w:jc w:val="center"/>
              <w:rPr>
                <w:rFonts w:ascii="Times New Roman" w:eastAsiaTheme="minorHAnsi" w:hAnsi="Times New Roman"/>
                <w:lang w:eastAsia="en-US"/>
              </w:rPr>
            </w:pPr>
            <w:r w:rsidRPr="00064917">
              <w:rPr>
                <w:rFonts w:ascii="Times New Roman" w:eastAsiaTheme="minorHAnsi" w:hAnsi="Times New Roman"/>
                <w:lang w:eastAsia="en-US"/>
              </w:rPr>
              <w:t>3.1.4</w:t>
            </w:r>
          </w:p>
        </w:tc>
        <w:tc>
          <w:tcPr>
            <w:tcW w:w="3031" w:type="dxa"/>
            <w:tcBorders>
              <w:bottom w:val="single" w:sz="4" w:space="0" w:color="auto"/>
            </w:tcBorders>
            <w:tcMar>
              <w:top w:w="28" w:type="dxa"/>
              <w:left w:w="28" w:type="dxa"/>
              <w:bottom w:w="28" w:type="dxa"/>
              <w:right w:w="28" w:type="dxa"/>
            </w:tcMar>
          </w:tcPr>
          <w:p w:rsidR="00B76AAB" w:rsidRPr="00064917" w:rsidRDefault="00B76AAB" w:rsidP="009D265C">
            <w:pPr>
              <w:autoSpaceDE w:val="0"/>
              <w:autoSpaceDN w:val="0"/>
              <w:adjustRightInd w:val="0"/>
              <w:rPr>
                <w:rFonts w:ascii="Times New Roman" w:hAnsi="Times New Roman"/>
              </w:rPr>
            </w:pPr>
            <w:r w:rsidRPr="00064917">
              <w:rPr>
                <w:rFonts w:ascii="Times New Roman" w:hAnsi="Times New Roman"/>
              </w:rPr>
              <w:t>Осуществление переданных органам государственной власти субъектов Российской Федерации полномочий</w:t>
            </w:r>
            <w:r w:rsidR="00354214" w:rsidRPr="00064917">
              <w:rPr>
                <w:rFonts w:ascii="Times New Roman" w:hAnsi="Times New Roman"/>
              </w:rPr>
              <w:t xml:space="preserve"> Российской Федерации</w:t>
            </w:r>
            <w:r w:rsidRPr="00064917">
              <w:rPr>
                <w:rFonts w:ascii="Times New Roman" w:hAnsi="Times New Roman"/>
              </w:rPr>
              <w:t xml:space="preserve"> в сфере охраны здоровья граждан в соответствии с действующим законодатель</w:t>
            </w:r>
            <w:r w:rsidR="00AC0AA5" w:rsidRPr="00064917">
              <w:rPr>
                <w:rFonts w:ascii="Times New Roman" w:hAnsi="Times New Roman"/>
              </w:rPr>
              <w:t>-</w:t>
            </w:r>
            <w:proofErr w:type="spellStart"/>
            <w:r w:rsidRPr="00064917">
              <w:rPr>
                <w:rFonts w:ascii="Times New Roman" w:hAnsi="Times New Roman"/>
              </w:rPr>
              <w:t>ством</w:t>
            </w:r>
            <w:proofErr w:type="spellEnd"/>
            <w:r w:rsidRPr="00064917">
              <w:rPr>
                <w:rFonts w:ascii="Times New Roman" w:hAnsi="Times New Roman"/>
              </w:rPr>
              <w:t xml:space="preserve"> Российской Федерации</w:t>
            </w:r>
          </w:p>
        </w:tc>
        <w:tc>
          <w:tcPr>
            <w:tcW w:w="428" w:type="dxa"/>
            <w:tcBorders>
              <w:bottom w:val="single" w:sz="4" w:space="0" w:color="auto"/>
            </w:tcBorders>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0" w:type="dxa"/>
            <w:tcBorders>
              <w:bottom w:val="single" w:sz="4" w:space="0" w:color="auto"/>
            </w:tcBorders>
            <w:tcMar>
              <w:top w:w="28" w:type="dxa"/>
              <w:left w:w="28" w:type="dxa"/>
              <w:bottom w:w="28" w:type="dxa"/>
              <w:right w:w="28" w:type="dxa"/>
            </w:tcMar>
            <w:textDirection w:val="btLr"/>
            <w:vAlign w:val="center"/>
          </w:tcPr>
          <w:p w:rsidR="00B76AAB" w:rsidRPr="00064917" w:rsidRDefault="00B76AAB" w:rsidP="009D265C">
            <w:pPr>
              <w:widowControl w:val="0"/>
              <w:autoSpaceDE w:val="0"/>
              <w:autoSpaceDN w:val="0"/>
              <w:ind w:left="113" w:right="113"/>
              <w:jc w:val="center"/>
              <w:rPr>
                <w:rFonts w:ascii="Times New Roman" w:hAnsi="Times New Roman"/>
              </w:rPr>
            </w:pPr>
            <w:r w:rsidRPr="00064917">
              <w:rPr>
                <w:rFonts w:ascii="Times New Roman" w:hAnsi="Times New Roman"/>
              </w:rPr>
              <w:t>Минздрав РО</w:t>
            </w:r>
          </w:p>
        </w:tc>
        <w:tc>
          <w:tcPr>
            <w:tcW w:w="425" w:type="dxa"/>
            <w:tcMar>
              <w:top w:w="28" w:type="dxa"/>
              <w:left w:w="28" w:type="dxa"/>
              <w:bottom w:w="28" w:type="dxa"/>
              <w:right w:w="28" w:type="dxa"/>
            </w:tcMar>
            <w:textDirection w:val="btLr"/>
            <w:vAlign w:val="center"/>
          </w:tcPr>
          <w:p w:rsidR="00B76AAB" w:rsidRPr="00064917" w:rsidRDefault="00B76AAB" w:rsidP="009D265C">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B76AAB" w:rsidRPr="00064917" w:rsidRDefault="00B76AAB" w:rsidP="009D265C">
            <w:pPr>
              <w:ind w:left="113" w:right="113"/>
              <w:jc w:val="center"/>
              <w:rPr>
                <w:rFonts w:ascii="Times New Roman" w:hAnsi="Times New Roman"/>
              </w:rPr>
            </w:pPr>
            <w:r w:rsidRPr="00064917">
              <w:rPr>
                <w:rFonts w:ascii="Times New Roman" w:hAnsi="Times New Roman"/>
              </w:rPr>
              <w:t>23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3524,2</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1137,4</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1171,4</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1215,4</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r>
      <w:tr w:rsidR="00B76AAB" w:rsidRPr="00064917" w:rsidTr="003104E3">
        <w:trPr>
          <w:cantSplit/>
          <w:trHeight w:val="1576"/>
        </w:trPr>
        <w:tc>
          <w:tcPr>
            <w:tcW w:w="4446" w:type="dxa"/>
            <w:gridSpan w:val="4"/>
            <w:tcBorders>
              <w:bottom w:val="nil"/>
            </w:tcBorders>
            <w:tcMar>
              <w:top w:w="28" w:type="dxa"/>
              <w:left w:w="28" w:type="dxa"/>
              <w:bottom w:w="28" w:type="dxa"/>
              <w:right w:w="28" w:type="dxa"/>
            </w:tcMar>
          </w:tcPr>
          <w:p w:rsidR="00B76AAB" w:rsidRPr="00064917" w:rsidRDefault="00964425" w:rsidP="009D265C">
            <w:pPr>
              <w:widowControl w:val="0"/>
              <w:autoSpaceDE w:val="0"/>
              <w:autoSpaceDN w:val="0"/>
              <w:ind w:left="113" w:right="113"/>
              <w:rPr>
                <w:rFonts w:ascii="Times New Roman" w:hAnsi="Times New Roman"/>
              </w:rPr>
            </w:pPr>
            <w:r w:rsidRPr="00064917">
              <w:rPr>
                <w:rFonts w:ascii="Times New Roman" w:hAnsi="Times New Roman"/>
              </w:rPr>
              <w:t>Всего по комплексу процессных мероприятий</w:t>
            </w:r>
          </w:p>
        </w:tc>
        <w:tc>
          <w:tcPr>
            <w:tcW w:w="425" w:type="dxa"/>
            <w:tcMar>
              <w:top w:w="28" w:type="dxa"/>
              <w:left w:w="28" w:type="dxa"/>
              <w:bottom w:w="28" w:type="dxa"/>
              <w:right w:w="28" w:type="dxa"/>
            </w:tcMar>
            <w:textDirection w:val="btLr"/>
            <w:vAlign w:val="center"/>
          </w:tcPr>
          <w:p w:rsidR="00B76AAB" w:rsidRPr="00064917" w:rsidRDefault="00B76AAB" w:rsidP="009D265C">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B76AAB" w:rsidRPr="00064917" w:rsidRDefault="00B76AAB" w:rsidP="009D265C">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42985122,66995</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4935361,79793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5131587,15608</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5333523,85608</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r>
      <w:tr w:rsidR="00B76AAB" w:rsidRPr="00064917" w:rsidTr="003104E3">
        <w:trPr>
          <w:cantSplit/>
          <w:trHeight w:val="1657"/>
        </w:trPr>
        <w:tc>
          <w:tcPr>
            <w:tcW w:w="4446" w:type="dxa"/>
            <w:gridSpan w:val="4"/>
            <w:tcBorders>
              <w:top w:val="nil"/>
              <w:bottom w:val="nil"/>
            </w:tcBorders>
            <w:tcMar>
              <w:top w:w="28" w:type="dxa"/>
              <w:left w:w="28" w:type="dxa"/>
              <w:bottom w:w="28" w:type="dxa"/>
              <w:right w:w="28" w:type="dxa"/>
            </w:tcMar>
          </w:tcPr>
          <w:p w:rsidR="00B76AAB" w:rsidRPr="00064917" w:rsidRDefault="00B76AAB" w:rsidP="009D265C">
            <w:pPr>
              <w:widowControl w:val="0"/>
              <w:autoSpaceDE w:val="0"/>
              <w:autoSpaceDN w:val="0"/>
              <w:ind w:left="113" w:right="113"/>
              <w:rPr>
                <w:rFonts w:ascii="Times New Roman" w:hAnsi="Times New Roman"/>
              </w:rPr>
            </w:pPr>
          </w:p>
        </w:tc>
        <w:tc>
          <w:tcPr>
            <w:tcW w:w="425" w:type="dxa"/>
            <w:tcMar>
              <w:top w:w="28" w:type="dxa"/>
              <w:left w:w="28" w:type="dxa"/>
              <w:bottom w:w="28" w:type="dxa"/>
              <w:right w:w="28" w:type="dxa"/>
            </w:tcMar>
            <w:textDirection w:val="btLr"/>
            <w:vAlign w:val="center"/>
          </w:tcPr>
          <w:p w:rsidR="00B76AAB" w:rsidRPr="00064917" w:rsidRDefault="00B76AAB" w:rsidP="009D265C">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B76AAB" w:rsidRPr="00064917" w:rsidRDefault="00B76AAB" w:rsidP="009D265C">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42981598,46995</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4934224,39793</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5130415,75608</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5332308,45608</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4597441,64331</w:t>
            </w:r>
          </w:p>
        </w:tc>
      </w:tr>
      <w:tr w:rsidR="00B76AAB" w:rsidRPr="00064917" w:rsidTr="003104E3">
        <w:trPr>
          <w:cantSplit/>
          <w:trHeight w:val="1175"/>
        </w:trPr>
        <w:tc>
          <w:tcPr>
            <w:tcW w:w="4446" w:type="dxa"/>
            <w:gridSpan w:val="4"/>
            <w:tcBorders>
              <w:top w:val="nil"/>
              <w:bottom w:val="single" w:sz="4" w:space="0" w:color="auto"/>
            </w:tcBorders>
            <w:tcMar>
              <w:top w:w="28" w:type="dxa"/>
              <w:left w:w="28" w:type="dxa"/>
              <w:bottom w:w="28" w:type="dxa"/>
              <w:right w:w="28" w:type="dxa"/>
            </w:tcMar>
          </w:tcPr>
          <w:p w:rsidR="00B76AAB" w:rsidRPr="00064917" w:rsidRDefault="007C5B66" w:rsidP="009D265C">
            <w:pPr>
              <w:widowControl w:val="0"/>
              <w:autoSpaceDE w:val="0"/>
              <w:autoSpaceDN w:val="0"/>
              <w:ind w:left="113" w:right="113"/>
              <w:rPr>
                <w:rFonts w:ascii="Times New Roman" w:hAnsi="Times New Roman"/>
              </w:rPr>
            </w:pPr>
            <w:r w:rsidRPr="00064917">
              <w:rPr>
                <w:rFonts w:ascii="Times New Roman" w:hAnsi="Times New Roman"/>
              </w:rPr>
              <w:t xml:space="preserve"> </w:t>
            </w:r>
          </w:p>
        </w:tc>
        <w:tc>
          <w:tcPr>
            <w:tcW w:w="425" w:type="dxa"/>
            <w:tcMar>
              <w:top w:w="28" w:type="dxa"/>
              <w:left w:w="28" w:type="dxa"/>
              <w:bottom w:w="28" w:type="dxa"/>
              <w:right w:w="28" w:type="dxa"/>
            </w:tcMar>
            <w:textDirection w:val="btLr"/>
            <w:vAlign w:val="center"/>
          </w:tcPr>
          <w:p w:rsidR="00B76AAB" w:rsidRPr="00064917" w:rsidRDefault="00B76AAB" w:rsidP="009D265C">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B76AAB" w:rsidRPr="00064917" w:rsidRDefault="00B76AAB" w:rsidP="009D265C">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3524,2</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1137,4</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1171,4</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1215,4</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B76AAB" w:rsidRPr="00064917" w:rsidRDefault="00B76AAB" w:rsidP="00B76AAB">
            <w:pPr>
              <w:ind w:left="113" w:right="113"/>
              <w:jc w:val="center"/>
              <w:rPr>
                <w:rFonts w:ascii="Times New Roman" w:hAnsi="Times New Roman"/>
                <w:color w:val="000000"/>
              </w:rPr>
            </w:pPr>
            <w:r w:rsidRPr="00064917">
              <w:rPr>
                <w:rFonts w:ascii="Times New Roman" w:hAnsi="Times New Roman"/>
                <w:color w:val="000000"/>
              </w:rPr>
              <w:t>0</w:t>
            </w:r>
          </w:p>
        </w:tc>
      </w:tr>
      <w:tr w:rsidR="00B76AAB" w:rsidRPr="00064917" w:rsidTr="00183E70">
        <w:trPr>
          <w:cantSplit/>
          <w:trHeight w:val="1713"/>
        </w:trPr>
        <w:tc>
          <w:tcPr>
            <w:tcW w:w="4446" w:type="dxa"/>
            <w:gridSpan w:val="4"/>
            <w:tcBorders>
              <w:bottom w:val="single" w:sz="4" w:space="0" w:color="auto"/>
            </w:tcBorders>
            <w:tcMar>
              <w:top w:w="28" w:type="dxa"/>
              <w:left w:w="28" w:type="dxa"/>
              <w:bottom w:w="28" w:type="dxa"/>
              <w:right w:w="28" w:type="dxa"/>
            </w:tcMar>
          </w:tcPr>
          <w:p w:rsidR="00B76AAB" w:rsidRPr="00064917" w:rsidRDefault="00B76AAB" w:rsidP="009D265C">
            <w:pPr>
              <w:widowControl w:val="0"/>
              <w:autoSpaceDE w:val="0"/>
              <w:autoSpaceDN w:val="0"/>
              <w:ind w:left="113" w:right="113"/>
              <w:rPr>
                <w:rFonts w:ascii="Times New Roman" w:hAnsi="Times New Roman"/>
              </w:rPr>
            </w:pPr>
            <w:r w:rsidRPr="00064917">
              <w:rPr>
                <w:rFonts w:ascii="Times New Roman" w:eastAsiaTheme="minorHAnsi" w:hAnsi="Times New Roman"/>
                <w:lang w:eastAsia="en-US"/>
              </w:rPr>
              <w:lastRenderedPageBreak/>
              <w:t>Итого по подпрограмме</w:t>
            </w:r>
          </w:p>
        </w:tc>
        <w:tc>
          <w:tcPr>
            <w:tcW w:w="425" w:type="dxa"/>
            <w:tcMar>
              <w:top w:w="28" w:type="dxa"/>
              <w:left w:w="28" w:type="dxa"/>
              <w:bottom w:w="28" w:type="dxa"/>
              <w:right w:w="28" w:type="dxa"/>
            </w:tcMar>
            <w:textDirection w:val="btLr"/>
            <w:vAlign w:val="center"/>
          </w:tcPr>
          <w:p w:rsidR="00B76AAB" w:rsidRPr="00064917" w:rsidRDefault="00B76AAB" w:rsidP="009D265C">
            <w:pPr>
              <w:autoSpaceDE w:val="0"/>
              <w:autoSpaceDN w:val="0"/>
              <w:adjustRightInd w:val="0"/>
              <w:ind w:left="113" w:right="113"/>
              <w:jc w:val="center"/>
              <w:rPr>
                <w:rFonts w:ascii="Times New Roman" w:hAnsi="Times New Roman"/>
              </w:rPr>
            </w:pPr>
            <w:r w:rsidRPr="00064917">
              <w:rPr>
                <w:rFonts w:ascii="Times New Roman" w:hAnsi="Times New Roman"/>
              </w:rPr>
              <w:t>всего</w:t>
            </w:r>
          </w:p>
        </w:tc>
        <w:tc>
          <w:tcPr>
            <w:tcW w:w="425" w:type="dxa"/>
            <w:tcMar>
              <w:top w:w="28" w:type="dxa"/>
              <w:left w:w="28" w:type="dxa"/>
              <w:bottom w:w="28" w:type="dxa"/>
              <w:right w:w="28" w:type="dxa"/>
            </w:tcMar>
            <w:textDirection w:val="btLr"/>
            <w:vAlign w:val="center"/>
          </w:tcPr>
          <w:p w:rsidR="00B76AAB" w:rsidRPr="00064917" w:rsidRDefault="00B76AAB" w:rsidP="009D265C">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42985122,66995</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4935361,79793</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5131587,15608</w:t>
            </w:r>
          </w:p>
        </w:tc>
        <w:tc>
          <w:tcPr>
            <w:tcW w:w="426"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5333523,85608</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4597441,64331</w:t>
            </w:r>
          </w:p>
        </w:tc>
        <w:tc>
          <w:tcPr>
            <w:tcW w:w="426"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4597441,64331</w:t>
            </w:r>
          </w:p>
        </w:tc>
        <w:tc>
          <w:tcPr>
            <w:tcW w:w="426"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4597441,64331</w:t>
            </w:r>
          </w:p>
        </w:tc>
      </w:tr>
      <w:tr w:rsidR="00B76AAB" w:rsidRPr="00064917" w:rsidTr="00183E70">
        <w:trPr>
          <w:cantSplit/>
          <w:trHeight w:val="1713"/>
        </w:trPr>
        <w:tc>
          <w:tcPr>
            <w:tcW w:w="4446" w:type="dxa"/>
            <w:gridSpan w:val="4"/>
            <w:tcBorders>
              <w:top w:val="single" w:sz="4" w:space="0" w:color="auto"/>
              <w:bottom w:val="nil"/>
            </w:tcBorders>
            <w:tcMar>
              <w:top w:w="28" w:type="dxa"/>
              <w:left w:w="28" w:type="dxa"/>
              <w:bottom w:w="28" w:type="dxa"/>
              <w:right w:w="28" w:type="dxa"/>
            </w:tcMar>
          </w:tcPr>
          <w:p w:rsidR="00B76AAB" w:rsidRPr="00064917" w:rsidRDefault="009843ED" w:rsidP="009D265C">
            <w:pPr>
              <w:widowControl w:val="0"/>
              <w:autoSpaceDE w:val="0"/>
              <w:autoSpaceDN w:val="0"/>
              <w:ind w:left="113" w:right="113"/>
              <w:rPr>
                <w:rFonts w:ascii="Times New Roman" w:eastAsiaTheme="minorHAnsi" w:hAnsi="Times New Roman"/>
                <w:lang w:eastAsia="en-US"/>
              </w:rPr>
            </w:pPr>
            <w:r w:rsidRPr="00064917">
              <w:rPr>
                <w:rFonts w:ascii="Times New Roman" w:eastAsiaTheme="minorHAnsi" w:hAnsi="Times New Roman"/>
                <w:lang w:eastAsia="en-US"/>
              </w:rPr>
              <w:t xml:space="preserve"> </w:t>
            </w:r>
          </w:p>
        </w:tc>
        <w:tc>
          <w:tcPr>
            <w:tcW w:w="425" w:type="dxa"/>
            <w:tcMar>
              <w:top w:w="28" w:type="dxa"/>
              <w:left w:w="28" w:type="dxa"/>
              <w:bottom w:w="28" w:type="dxa"/>
              <w:right w:w="28" w:type="dxa"/>
            </w:tcMar>
            <w:textDirection w:val="btLr"/>
            <w:vAlign w:val="center"/>
          </w:tcPr>
          <w:p w:rsidR="00B76AAB" w:rsidRPr="00064917" w:rsidRDefault="00B76AAB" w:rsidP="009D265C">
            <w:pPr>
              <w:autoSpaceDE w:val="0"/>
              <w:autoSpaceDN w:val="0"/>
              <w:adjustRightInd w:val="0"/>
              <w:ind w:left="113" w:right="113"/>
              <w:jc w:val="center"/>
              <w:rPr>
                <w:rFonts w:ascii="Times New Roman" w:hAnsi="Times New Roman"/>
              </w:rPr>
            </w:pPr>
            <w:r w:rsidRPr="00064917">
              <w:rPr>
                <w:rFonts w:ascii="Times New Roman" w:hAnsi="Times New Roman"/>
              </w:rPr>
              <w:t>ОБ</w:t>
            </w:r>
          </w:p>
        </w:tc>
        <w:tc>
          <w:tcPr>
            <w:tcW w:w="425" w:type="dxa"/>
            <w:tcMar>
              <w:top w:w="28" w:type="dxa"/>
              <w:left w:w="28" w:type="dxa"/>
              <w:bottom w:w="28" w:type="dxa"/>
              <w:right w:w="28" w:type="dxa"/>
            </w:tcMar>
            <w:textDirection w:val="btLr"/>
            <w:vAlign w:val="center"/>
          </w:tcPr>
          <w:p w:rsidR="00B76AAB" w:rsidRPr="00064917" w:rsidRDefault="00B76AAB" w:rsidP="009D265C">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42981598,46995</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4934224,39793</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5130415,75608</w:t>
            </w:r>
          </w:p>
        </w:tc>
        <w:tc>
          <w:tcPr>
            <w:tcW w:w="426"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5332308,45608</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4597441,64331</w:t>
            </w:r>
          </w:p>
        </w:tc>
        <w:tc>
          <w:tcPr>
            <w:tcW w:w="426"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4597441,64331</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4597441,64331</w:t>
            </w:r>
          </w:p>
        </w:tc>
        <w:tc>
          <w:tcPr>
            <w:tcW w:w="426"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4597441,64331</w:t>
            </w:r>
          </w:p>
        </w:tc>
      </w:tr>
      <w:tr w:rsidR="00B76AAB" w:rsidRPr="00064917" w:rsidTr="00F80267">
        <w:trPr>
          <w:cantSplit/>
          <w:trHeight w:val="854"/>
        </w:trPr>
        <w:tc>
          <w:tcPr>
            <w:tcW w:w="4446" w:type="dxa"/>
            <w:gridSpan w:val="4"/>
            <w:tcBorders>
              <w:top w:val="nil"/>
              <w:bottom w:val="single" w:sz="4" w:space="0" w:color="auto"/>
            </w:tcBorders>
            <w:tcMar>
              <w:top w:w="28" w:type="dxa"/>
              <w:left w:w="28" w:type="dxa"/>
              <w:bottom w:w="28" w:type="dxa"/>
              <w:right w:w="28" w:type="dxa"/>
            </w:tcMar>
          </w:tcPr>
          <w:p w:rsidR="00B76AAB" w:rsidRPr="00064917" w:rsidRDefault="00B76AAB" w:rsidP="009D265C">
            <w:pPr>
              <w:widowControl w:val="0"/>
              <w:autoSpaceDE w:val="0"/>
              <w:autoSpaceDN w:val="0"/>
              <w:ind w:left="113" w:right="113"/>
              <w:rPr>
                <w:rFonts w:ascii="Times New Roman" w:eastAsiaTheme="minorHAnsi" w:hAnsi="Times New Roman"/>
                <w:lang w:eastAsia="en-US"/>
              </w:rPr>
            </w:pPr>
          </w:p>
        </w:tc>
        <w:tc>
          <w:tcPr>
            <w:tcW w:w="425" w:type="dxa"/>
            <w:tcMar>
              <w:top w:w="28" w:type="dxa"/>
              <w:left w:w="28" w:type="dxa"/>
              <w:bottom w:w="28" w:type="dxa"/>
              <w:right w:w="28" w:type="dxa"/>
            </w:tcMar>
            <w:textDirection w:val="btLr"/>
            <w:vAlign w:val="center"/>
          </w:tcPr>
          <w:p w:rsidR="00B76AAB" w:rsidRPr="00064917" w:rsidRDefault="00B76AAB" w:rsidP="009D265C">
            <w:pPr>
              <w:autoSpaceDE w:val="0"/>
              <w:autoSpaceDN w:val="0"/>
              <w:adjustRightInd w:val="0"/>
              <w:ind w:left="113" w:right="113"/>
              <w:jc w:val="center"/>
              <w:rPr>
                <w:rFonts w:ascii="Times New Roman" w:hAnsi="Times New Roman"/>
              </w:rPr>
            </w:pPr>
            <w:r w:rsidRPr="00064917">
              <w:rPr>
                <w:rFonts w:ascii="Times New Roman" w:hAnsi="Times New Roman"/>
              </w:rPr>
              <w:t>ФБ</w:t>
            </w:r>
          </w:p>
        </w:tc>
        <w:tc>
          <w:tcPr>
            <w:tcW w:w="425" w:type="dxa"/>
            <w:tcMar>
              <w:top w:w="28" w:type="dxa"/>
              <w:left w:w="28" w:type="dxa"/>
              <w:bottom w:w="28" w:type="dxa"/>
              <w:right w:w="28" w:type="dxa"/>
            </w:tcMar>
            <w:textDirection w:val="btLr"/>
            <w:vAlign w:val="center"/>
          </w:tcPr>
          <w:p w:rsidR="00B76AAB" w:rsidRPr="00064917" w:rsidRDefault="00B76AAB" w:rsidP="009D265C">
            <w:pPr>
              <w:ind w:left="113" w:right="113"/>
              <w:jc w:val="center"/>
              <w:rPr>
                <w:rFonts w:ascii="Times New Roman" w:hAnsi="Times New Roman"/>
              </w:rPr>
            </w:pP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3524,2</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1137,4</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1171,4</w:t>
            </w:r>
          </w:p>
        </w:tc>
        <w:tc>
          <w:tcPr>
            <w:tcW w:w="426"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1215,4</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0</w:t>
            </w:r>
          </w:p>
        </w:tc>
        <w:tc>
          <w:tcPr>
            <w:tcW w:w="425"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0</w:t>
            </w:r>
          </w:p>
        </w:tc>
        <w:tc>
          <w:tcPr>
            <w:tcW w:w="426" w:type="dxa"/>
            <w:tcMar>
              <w:top w:w="28" w:type="dxa"/>
              <w:left w:w="28" w:type="dxa"/>
              <w:bottom w:w="28" w:type="dxa"/>
              <w:right w:w="28" w:type="dxa"/>
            </w:tcMar>
            <w:textDirection w:val="btLr"/>
            <w:vAlign w:val="center"/>
          </w:tcPr>
          <w:p w:rsidR="00B76AAB" w:rsidRPr="00064917" w:rsidRDefault="00B76AAB" w:rsidP="000015F5">
            <w:pPr>
              <w:ind w:left="113" w:right="113"/>
              <w:jc w:val="center"/>
              <w:rPr>
                <w:rFonts w:ascii="Times New Roman" w:hAnsi="Times New Roman"/>
                <w:color w:val="000000"/>
              </w:rPr>
            </w:pPr>
            <w:r w:rsidRPr="00064917">
              <w:rPr>
                <w:rFonts w:ascii="Times New Roman" w:hAnsi="Times New Roman"/>
                <w:color w:val="000000"/>
              </w:rPr>
              <w:t>0</w:t>
            </w:r>
            <w:r w:rsidR="00C8543B" w:rsidRPr="00064917">
              <w:rPr>
                <w:rFonts w:ascii="Times New Roman" w:hAnsi="Times New Roman"/>
                <w:color w:val="000000"/>
              </w:rPr>
              <w:t>»</w:t>
            </w:r>
          </w:p>
        </w:tc>
      </w:tr>
    </w:tbl>
    <w:p w:rsidR="00AA7502" w:rsidRPr="00064917" w:rsidRDefault="00AA7502">
      <w:pPr>
        <w:rPr>
          <w:rFonts w:ascii="Times New Roman" w:hAnsi="Times New Roman"/>
          <w:sz w:val="2"/>
          <w:szCs w:val="2"/>
          <w:highlight w:val="yellow"/>
        </w:rPr>
      </w:pPr>
    </w:p>
    <w:tbl>
      <w:tblPr>
        <w:tblW w:w="5000" w:type="pct"/>
        <w:jc w:val="right"/>
        <w:tblLook w:val="01E0" w:firstRow="1" w:lastRow="1" w:firstColumn="1" w:lastColumn="1" w:noHBand="0" w:noVBand="0"/>
      </w:tblPr>
      <w:tblGrid>
        <w:gridCol w:w="3995"/>
        <w:gridCol w:w="3086"/>
        <w:gridCol w:w="2490"/>
      </w:tblGrid>
      <w:tr w:rsidR="004816B1" w:rsidRPr="00064917" w:rsidTr="004816B1">
        <w:trPr>
          <w:trHeight w:val="309"/>
          <w:jc w:val="right"/>
        </w:trPr>
        <w:tc>
          <w:tcPr>
            <w:tcW w:w="5000" w:type="pct"/>
            <w:gridSpan w:val="3"/>
          </w:tcPr>
          <w:p w:rsidR="004816B1" w:rsidRPr="00064917" w:rsidRDefault="004816B1" w:rsidP="0034448F">
            <w:pPr>
              <w:ind w:firstLine="709"/>
              <w:jc w:val="both"/>
              <w:rPr>
                <w:rFonts w:ascii="Times New Roman" w:hAnsi="Times New Roman"/>
                <w:sz w:val="28"/>
                <w:szCs w:val="28"/>
              </w:rPr>
            </w:pPr>
            <w:r w:rsidRPr="00064917">
              <w:rPr>
                <w:rFonts w:ascii="Times New Roman" w:hAnsi="Times New Roman"/>
                <w:sz w:val="28"/>
                <w:szCs w:val="28"/>
              </w:rPr>
              <w:t>2.</w:t>
            </w:r>
            <w:r w:rsidR="00064917">
              <w:rPr>
                <w:rFonts w:ascii="Times New Roman" w:hAnsi="Times New Roman"/>
              </w:rPr>
              <w:t> </w:t>
            </w:r>
            <w:r w:rsidR="00190CF0" w:rsidRPr="00064917">
              <w:rPr>
                <w:rFonts w:ascii="Times New Roman" w:hAnsi="Times New Roman"/>
                <w:sz w:val="28"/>
                <w:szCs w:val="28"/>
              </w:rPr>
              <w:t xml:space="preserve">Настоящее постановление вступает в силу после вступления в силу постановления Правительства Рязанской области, устанавливающего дополнительные меры социальной поддержки медицинским работникам медицинских организаций, подведомственных </w:t>
            </w:r>
            <w:r w:rsidR="00064917">
              <w:rPr>
                <w:rFonts w:ascii="Times New Roman" w:hAnsi="Times New Roman"/>
                <w:sz w:val="28"/>
                <w:szCs w:val="28"/>
              </w:rPr>
              <w:t>исполнительным орган</w:t>
            </w:r>
            <w:r w:rsidR="0034448F">
              <w:rPr>
                <w:rFonts w:ascii="Times New Roman" w:hAnsi="Times New Roman"/>
                <w:sz w:val="28"/>
                <w:szCs w:val="28"/>
              </w:rPr>
              <w:t>а</w:t>
            </w:r>
            <w:r w:rsidR="00064917">
              <w:rPr>
                <w:rFonts w:ascii="Times New Roman" w:hAnsi="Times New Roman"/>
                <w:sz w:val="28"/>
                <w:szCs w:val="28"/>
              </w:rPr>
              <w:t xml:space="preserve">м государственной власти </w:t>
            </w:r>
            <w:r w:rsidR="00190CF0" w:rsidRPr="00064917">
              <w:rPr>
                <w:rFonts w:ascii="Times New Roman" w:hAnsi="Times New Roman"/>
                <w:sz w:val="28"/>
                <w:szCs w:val="28"/>
              </w:rPr>
              <w:t>Рязанской области.</w:t>
            </w:r>
          </w:p>
        </w:tc>
      </w:tr>
      <w:tr w:rsidR="000D5EED" w:rsidRPr="00064917">
        <w:trPr>
          <w:trHeight w:val="309"/>
          <w:jc w:val="right"/>
        </w:trPr>
        <w:tc>
          <w:tcPr>
            <w:tcW w:w="2087" w:type="pct"/>
          </w:tcPr>
          <w:p w:rsidR="00683693" w:rsidRPr="00064917" w:rsidRDefault="00683693" w:rsidP="00683693">
            <w:pPr>
              <w:rPr>
                <w:rFonts w:ascii="Times New Roman" w:hAnsi="Times New Roman"/>
                <w:sz w:val="28"/>
                <w:szCs w:val="28"/>
              </w:rPr>
            </w:pPr>
          </w:p>
          <w:p w:rsidR="00683693" w:rsidRPr="00064917" w:rsidRDefault="00683693" w:rsidP="00683693">
            <w:pPr>
              <w:rPr>
                <w:rFonts w:ascii="Times New Roman" w:hAnsi="Times New Roman"/>
                <w:sz w:val="28"/>
                <w:szCs w:val="28"/>
              </w:rPr>
            </w:pPr>
          </w:p>
          <w:p w:rsidR="00683693" w:rsidRPr="00064917" w:rsidRDefault="00683693" w:rsidP="00683693">
            <w:pPr>
              <w:rPr>
                <w:rFonts w:ascii="Times New Roman" w:hAnsi="Times New Roman"/>
                <w:sz w:val="28"/>
                <w:szCs w:val="28"/>
              </w:rPr>
            </w:pPr>
          </w:p>
          <w:p w:rsidR="00683693" w:rsidRPr="00064917" w:rsidRDefault="000D5EED" w:rsidP="00064917">
            <w:pPr>
              <w:rPr>
                <w:rFonts w:ascii="Times New Roman" w:hAnsi="Times New Roman"/>
                <w:sz w:val="28"/>
                <w:szCs w:val="28"/>
              </w:rPr>
            </w:pPr>
            <w:r w:rsidRPr="00064917">
              <w:rPr>
                <w:rFonts w:ascii="Times New Roman" w:hAnsi="Times New Roman"/>
                <w:sz w:val="28"/>
                <w:szCs w:val="28"/>
              </w:rPr>
              <w:t>Губернатор Рязанской области</w:t>
            </w:r>
          </w:p>
        </w:tc>
        <w:tc>
          <w:tcPr>
            <w:tcW w:w="1612" w:type="pct"/>
          </w:tcPr>
          <w:p w:rsidR="000D5EED" w:rsidRPr="00064917" w:rsidRDefault="000D5EED" w:rsidP="00683693">
            <w:pPr>
              <w:rPr>
                <w:rFonts w:ascii="Times New Roman" w:hAnsi="Times New Roman"/>
                <w:sz w:val="28"/>
                <w:szCs w:val="28"/>
              </w:rPr>
            </w:pPr>
          </w:p>
        </w:tc>
        <w:tc>
          <w:tcPr>
            <w:tcW w:w="1301" w:type="pct"/>
          </w:tcPr>
          <w:p w:rsidR="00683693" w:rsidRPr="00064917" w:rsidRDefault="00683693" w:rsidP="00683693">
            <w:pPr>
              <w:ind w:right="-6"/>
              <w:jc w:val="right"/>
              <w:rPr>
                <w:rFonts w:ascii="Times New Roman" w:hAnsi="Times New Roman"/>
                <w:sz w:val="28"/>
                <w:szCs w:val="28"/>
              </w:rPr>
            </w:pPr>
          </w:p>
          <w:p w:rsidR="00683693" w:rsidRPr="00064917" w:rsidRDefault="00683693" w:rsidP="00683693">
            <w:pPr>
              <w:ind w:right="-6"/>
              <w:jc w:val="right"/>
              <w:rPr>
                <w:rFonts w:ascii="Times New Roman" w:hAnsi="Times New Roman"/>
                <w:sz w:val="28"/>
                <w:szCs w:val="28"/>
              </w:rPr>
            </w:pPr>
          </w:p>
          <w:p w:rsidR="00683693" w:rsidRPr="00064917" w:rsidRDefault="00683693" w:rsidP="00683693">
            <w:pPr>
              <w:ind w:right="-6"/>
              <w:jc w:val="right"/>
              <w:rPr>
                <w:rFonts w:ascii="Times New Roman" w:hAnsi="Times New Roman"/>
                <w:sz w:val="28"/>
                <w:szCs w:val="28"/>
              </w:rPr>
            </w:pPr>
          </w:p>
          <w:p w:rsidR="00683693" w:rsidRPr="00064917" w:rsidRDefault="00ED596C" w:rsidP="00064917">
            <w:pPr>
              <w:ind w:right="-6"/>
              <w:jc w:val="right"/>
              <w:rPr>
                <w:rFonts w:ascii="Times New Roman" w:hAnsi="Times New Roman"/>
                <w:b/>
                <w:sz w:val="28"/>
                <w:szCs w:val="28"/>
              </w:rPr>
            </w:pPr>
            <w:r w:rsidRPr="00064917">
              <w:rPr>
                <w:rFonts w:ascii="Times New Roman" w:hAnsi="Times New Roman"/>
                <w:sz w:val="28"/>
                <w:szCs w:val="28"/>
              </w:rPr>
              <w:t>Н.В. Любимов</w:t>
            </w:r>
          </w:p>
        </w:tc>
      </w:tr>
    </w:tbl>
    <w:p w:rsidR="00460FEA" w:rsidRPr="00064917" w:rsidRDefault="00460FEA" w:rsidP="00791C9F">
      <w:pPr>
        <w:spacing w:line="192" w:lineRule="auto"/>
        <w:jc w:val="both"/>
        <w:rPr>
          <w:rFonts w:ascii="Times New Roman" w:hAnsi="Times New Roman"/>
          <w:sz w:val="28"/>
          <w:szCs w:val="28"/>
        </w:rPr>
      </w:pPr>
    </w:p>
    <w:sectPr w:rsidR="00460FEA" w:rsidRPr="00064917" w:rsidSect="00064917">
      <w:headerReference w:type="default" r:id="rId16"/>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3B5" w:rsidRDefault="006613B5">
      <w:r>
        <w:separator/>
      </w:r>
    </w:p>
  </w:endnote>
  <w:endnote w:type="continuationSeparator" w:id="0">
    <w:p w:rsidR="006613B5" w:rsidRDefault="0066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1E" w:rsidRDefault="00ED7B1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08595C">
          <w:pPr>
            <w:pStyle w:val="a6"/>
          </w:pPr>
          <w:r>
            <w:rPr>
              <w:noProof/>
            </w:rPr>
            <w:drawing>
              <wp:inline distT="0" distB="0" distL="0" distR="0" wp14:anchorId="0F9EFDAB" wp14:editId="6176528D">
                <wp:extent cx="662940" cy="281940"/>
                <wp:effectExtent l="0" t="0" r="3810" b="381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28194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08595C" w:rsidP="002953B6">
          <w:pPr>
            <w:pStyle w:val="a6"/>
            <w:spacing w:before="60"/>
            <w:ind w:right="-113"/>
            <w:rPr>
              <w:rFonts w:ascii="Times New Roman" w:hAnsi="Times New Roman"/>
              <w:position w:val="-20"/>
              <w:lang w:val="en-US"/>
            </w:rPr>
          </w:pPr>
          <w:r>
            <w:rPr>
              <w:noProof/>
              <w:position w:val="-20"/>
              <w:sz w:val="14"/>
              <w:szCs w:val="14"/>
            </w:rPr>
            <w:drawing>
              <wp:inline distT="0" distB="0" distL="0" distR="0" wp14:anchorId="1349C55D" wp14:editId="102547F8">
                <wp:extent cx="175260" cy="144780"/>
                <wp:effectExtent l="0" t="0" r="0" b="762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5260" cy="144780"/>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064917" w:rsidP="005E6D99">
          <w:pPr>
            <w:pStyle w:val="a6"/>
            <w:ind w:right="-113"/>
            <w:rPr>
              <w:rFonts w:ascii="Times New Roman" w:hAnsi="Times New Roman"/>
              <w:position w:val="-14"/>
              <w:lang w:val="en-US"/>
            </w:rPr>
          </w:pPr>
          <w:r>
            <w:rPr>
              <w:rFonts w:ascii="Times New Roman" w:hAnsi="Times New Roman"/>
              <w:position w:val="-14"/>
              <w:lang w:val="en-US"/>
            </w:rPr>
            <w:t>58577  02.03.2022 11:26:46</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B413CE" w:rsidRDefault="00876034">
    <w:pPr>
      <w:pStyle w:val="a6"/>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3B5" w:rsidRDefault="006613B5">
      <w:r>
        <w:separator/>
      </w:r>
    </w:p>
  </w:footnote>
  <w:footnote w:type="continuationSeparator" w:id="0">
    <w:p w:rsidR="006613B5" w:rsidRDefault="00661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C70CF9" w:rsidP="002F1E81">
    <w:pPr>
      <w:pStyle w:val="a5"/>
      <w:framePr w:wrap="around" w:vAnchor="text" w:hAnchor="margin" w:xAlign="center" w:y="1"/>
      <w:rPr>
        <w:rStyle w:val="a8"/>
      </w:rPr>
    </w:pPr>
    <w:r>
      <w:rPr>
        <w:rStyle w:val="a8"/>
      </w:rPr>
      <w:fldChar w:fldCharType="begin"/>
    </w:r>
    <w:r w:rsidR="00876034">
      <w:rPr>
        <w:rStyle w:val="a8"/>
      </w:rPr>
      <w:instrText xml:space="preserve">PAGE  </w:instrText>
    </w:r>
    <w:r>
      <w:rPr>
        <w:rStyle w:val="a8"/>
      </w:rPr>
      <w:fldChar w:fldCharType="separate"/>
    </w:r>
    <w:r w:rsidR="00876034">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1E" w:rsidRDefault="00ED7B1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1E" w:rsidRDefault="00ED7B1E">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C70CF9"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7603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801605">
      <w:rPr>
        <w:rStyle w:val="a8"/>
        <w:rFonts w:ascii="Times New Roman" w:hAnsi="Times New Roman"/>
        <w:noProof/>
        <w:sz w:val="28"/>
        <w:szCs w:val="28"/>
      </w:rPr>
      <w:t>32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4pt;height: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fa30HN/RCs2usyRiRr9XcrgYy4=" w:salt="x8pZchNN3FwvkecXdCwd7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5C"/>
    <w:rsid w:val="00002E55"/>
    <w:rsid w:val="0000383F"/>
    <w:rsid w:val="00012E1E"/>
    <w:rsid w:val="0001360F"/>
    <w:rsid w:val="000169EE"/>
    <w:rsid w:val="00022F5A"/>
    <w:rsid w:val="00024028"/>
    <w:rsid w:val="00024EE8"/>
    <w:rsid w:val="00027210"/>
    <w:rsid w:val="000331B3"/>
    <w:rsid w:val="00033413"/>
    <w:rsid w:val="00037BC0"/>
    <w:rsid w:val="00037C0C"/>
    <w:rsid w:val="00041340"/>
    <w:rsid w:val="00046370"/>
    <w:rsid w:val="000476D9"/>
    <w:rsid w:val="0004794A"/>
    <w:rsid w:val="0005366B"/>
    <w:rsid w:val="000567A5"/>
    <w:rsid w:val="00056A76"/>
    <w:rsid w:val="00056DEB"/>
    <w:rsid w:val="00057BCE"/>
    <w:rsid w:val="000606A2"/>
    <w:rsid w:val="00060F2F"/>
    <w:rsid w:val="00064917"/>
    <w:rsid w:val="00066FB7"/>
    <w:rsid w:val="00070368"/>
    <w:rsid w:val="00073A7A"/>
    <w:rsid w:val="0007673D"/>
    <w:rsid w:val="00076D5E"/>
    <w:rsid w:val="00080C48"/>
    <w:rsid w:val="00082666"/>
    <w:rsid w:val="000831C0"/>
    <w:rsid w:val="000837A1"/>
    <w:rsid w:val="00084DD3"/>
    <w:rsid w:val="00085304"/>
    <w:rsid w:val="0008595C"/>
    <w:rsid w:val="000917C0"/>
    <w:rsid w:val="00091A34"/>
    <w:rsid w:val="0009496A"/>
    <w:rsid w:val="00095CAF"/>
    <w:rsid w:val="000A286C"/>
    <w:rsid w:val="000A2934"/>
    <w:rsid w:val="000A314D"/>
    <w:rsid w:val="000B01C3"/>
    <w:rsid w:val="000B0736"/>
    <w:rsid w:val="000B29A1"/>
    <w:rsid w:val="000B3BCE"/>
    <w:rsid w:val="000C2401"/>
    <w:rsid w:val="000C24E7"/>
    <w:rsid w:val="000D5EED"/>
    <w:rsid w:val="000E1993"/>
    <w:rsid w:val="000E21F5"/>
    <w:rsid w:val="000E2321"/>
    <w:rsid w:val="000E5D6B"/>
    <w:rsid w:val="000E6D38"/>
    <w:rsid w:val="000E7228"/>
    <w:rsid w:val="000F2F03"/>
    <w:rsid w:val="000F2FCE"/>
    <w:rsid w:val="000F49B0"/>
    <w:rsid w:val="000F6167"/>
    <w:rsid w:val="000F6B1B"/>
    <w:rsid w:val="001003F8"/>
    <w:rsid w:val="001007AA"/>
    <w:rsid w:val="001219F0"/>
    <w:rsid w:val="00122CFD"/>
    <w:rsid w:val="0012346B"/>
    <w:rsid w:val="0012481B"/>
    <w:rsid w:val="001257DF"/>
    <w:rsid w:val="00135014"/>
    <w:rsid w:val="00151370"/>
    <w:rsid w:val="00153C13"/>
    <w:rsid w:val="00154CAE"/>
    <w:rsid w:val="00154E65"/>
    <w:rsid w:val="001574E7"/>
    <w:rsid w:val="00160C03"/>
    <w:rsid w:val="00162E6D"/>
    <w:rsid w:val="00162E72"/>
    <w:rsid w:val="00171EB7"/>
    <w:rsid w:val="00173E50"/>
    <w:rsid w:val="00175BE5"/>
    <w:rsid w:val="00176E00"/>
    <w:rsid w:val="00177F3A"/>
    <w:rsid w:val="001812D4"/>
    <w:rsid w:val="00182963"/>
    <w:rsid w:val="00183E70"/>
    <w:rsid w:val="00184346"/>
    <w:rsid w:val="001850F4"/>
    <w:rsid w:val="00190CF0"/>
    <w:rsid w:val="001947BE"/>
    <w:rsid w:val="001A560F"/>
    <w:rsid w:val="001A65FE"/>
    <w:rsid w:val="001A78FE"/>
    <w:rsid w:val="001B0982"/>
    <w:rsid w:val="001B32BA"/>
    <w:rsid w:val="001B4621"/>
    <w:rsid w:val="001C4638"/>
    <w:rsid w:val="001C66A9"/>
    <w:rsid w:val="001C6913"/>
    <w:rsid w:val="001C6DF2"/>
    <w:rsid w:val="001D07B8"/>
    <w:rsid w:val="001D1214"/>
    <w:rsid w:val="001D20F4"/>
    <w:rsid w:val="001D52F9"/>
    <w:rsid w:val="001D573F"/>
    <w:rsid w:val="001D6238"/>
    <w:rsid w:val="001D6E84"/>
    <w:rsid w:val="001E0317"/>
    <w:rsid w:val="001E0950"/>
    <w:rsid w:val="001E1639"/>
    <w:rsid w:val="001E20F1"/>
    <w:rsid w:val="001E2196"/>
    <w:rsid w:val="001E31A8"/>
    <w:rsid w:val="001E3EFA"/>
    <w:rsid w:val="001E4957"/>
    <w:rsid w:val="001E627B"/>
    <w:rsid w:val="001E6B41"/>
    <w:rsid w:val="001E6F35"/>
    <w:rsid w:val="001F0692"/>
    <w:rsid w:val="001F12E8"/>
    <w:rsid w:val="001F1C12"/>
    <w:rsid w:val="001F228C"/>
    <w:rsid w:val="001F2F80"/>
    <w:rsid w:val="001F3793"/>
    <w:rsid w:val="001F5D9C"/>
    <w:rsid w:val="001F64B8"/>
    <w:rsid w:val="001F7C83"/>
    <w:rsid w:val="0020086D"/>
    <w:rsid w:val="00202837"/>
    <w:rsid w:val="00203046"/>
    <w:rsid w:val="00206D8B"/>
    <w:rsid w:val="002103E1"/>
    <w:rsid w:val="0021536B"/>
    <w:rsid w:val="00217036"/>
    <w:rsid w:val="00221D16"/>
    <w:rsid w:val="002263D0"/>
    <w:rsid w:val="0022678C"/>
    <w:rsid w:val="00231F1C"/>
    <w:rsid w:val="00237714"/>
    <w:rsid w:val="00241345"/>
    <w:rsid w:val="00241711"/>
    <w:rsid w:val="00242DDB"/>
    <w:rsid w:val="002479A2"/>
    <w:rsid w:val="0025229E"/>
    <w:rsid w:val="002529DD"/>
    <w:rsid w:val="002551D7"/>
    <w:rsid w:val="00257066"/>
    <w:rsid w:val="0026087E"/>
    <w:rsid w:val="00265216"/>
    <w:rsid w:val="00265420"/>
    <w:rsid w:val="00270D3B"/>
    <w:rsid w:val="0027108E"/>
    <w:rsid w:val="00271953"/>
    <w:rsid w:val="00274E14"/>
    <w:rsid w:val="00280A6D"/>
    <w:rsid w:val="0028306C"/>
    <w:rsid w:val="0028396F"/>
    <w:rsid w:val="00284C5D"/>
    <w:rsid w:val="00290B30"/>
    <w:rsid w:val="00293D70"/>
    <w:rsid w:val="00294E8F"/>
    <w:rsid w:val="002953B6"/>
    <w:rsid w:val="002A1EA3"/>
    <w:rsid w:val="002A3250"/>
    <w:rsid w:val="002A35C3"/>
    <w:rsid w:val="002A435C"/>
    <w:rsid w:val="002A61A8"/>
    <w:rsid w:val="002A7C5B"/>
    <w:rsid w:val="002B216A"/>
    <w:rsid w:val="002B55BB"/>
    <w:rsid w:val="002B7A59"/>
    <w:rsid w:val="002C0280"/>
    <w:rsid w:val="002C66DF"/>
    <w:rsid w:val="002C6B4B"/>
    <w:rsid w:val="002C7A3D"/>
    <w:rsid w:val="002D5A53"/>
    <w:rsid w:val="002E1398"/>
    <w:rsid w:val="002E1851"/>
    <w:rsid w:val="002E69E3"/>
    <w:rsid w:val="002F0BE4"/>
    <w:rsid w:val="002F1E81"/>
    <w:rsid w:val="002F3A5B"/>
    <w:rsid w:val="00306269"/>
    <w:rsid w:val="0030699B"/>
    <w:rsid w:val="003104E3"/>
    <w:rsid w:val="00310D92"/>
    <w:rsid w:val="00315618"/>
    <w:rsid w:val="003160CB"/>
    <w:rsid w:val="003209F4"/>
    <w:rsid w:val="00320B3D"/>
    <w:rsid w:val="003222A3"/>
    <w:rsid w:val="00324A72"/>
    <w:rsid w:val="00325499"/>
    <w:rsid w:val="00327457"/>
    <w:rsid w:val="00327FE8"/>
    <w:rsid w:val="00331DA4"/>
    <w:rsid w:val="00333905"/>
    <w:rsid w:val="0034251E"/>
    <w:rsid w:val="0034448F"/>
    <w:rsid w:val="00347C78"/>
    <w:rsid w:val="003519BA"/>
    <w:rsid w:val="00351E83"/>
    <w:rsid w:val="003526DD"/>
    <w:rsid w:val="003540B9"/>
    <w:rsid w:val="00354214"/>
    <w:rsid w:val="0035456A"/>
    <w:rsid w:val="00360A40"/>
    <w:rsid w:val="00363A8C"/>
    <w:rsid w:val="003736BF"/>
    <w:rsid w:val="003759E8"/>
    <w:rsid w:val="003829BC"/>
    <w:rsid w:val="0038445B"/>
    <w:rsid w:val="0038559A"/>
    <w:rsid w:val="003870C2"/>
    <w:rsid w:val="00395690"/>
    <w:rsid w:val="003A202A"/>
    <w:rsid w:val="003A2DBD"/>
    <w:rsid w:val="003A3D87"/>
    <w:rsid w:val="003B3B45"/>
    <w:rsid w:val="003B42D8"/>
    <w:rsid w:val="003B658F"/>
    <w:rsid w:val="003B755E"/>
    <w:rsid w:val="003C1F69"/>
    <w:rsid w:val="003C6148"/>
    <w:rsid w:val="003C6727"/>
    <w:rsid w:val="003C7C62"/>
    <w:rsid w:val="003D2A57"/>
    <w:rsid w:val="003D3B8A"/>
    <w:rsid w:val="003D54F8"/>
    <w:rsid w:val="003E5765"/>
    <w:rsid w:val="003E7038"/>
    <w:rsid w:val="003F3355"/>
    <w:rsid w:val="003F3A54"/>
    <w:rsid w:val="003F4F5E"/>
    <w:rsid w:val="004007B5"/>
    <w:rsid w:val="00400906"/>
    <w:rsid w:val="0040116B"/>
    <w:rsid w:val="004011C3"/>
    <w:rsid w:val="00401EAC"/>
    <w:rsid w:val="00410919"/>
    <w:rsid w:val="00416217"/>
    <w:rsid w:val="00416EC8"/>
    <w:rsid w:val="00417BE2"/>
    <w:rsid w:val="0042590E"/>
    <w:rsid w:val="004274A7"/>
    <w:rsid w:val="00433852"/>
    <w:rsid w:val="00434AD7"/>
    <w:rsid w:val="004364B6"/>
    <w:rsid w:val="00436D48"/>
    <w:rsid w:val="00437F65"/>
    <w:rsid w:val="004429A3"/>
    <w:rsid w:val="00442F84"/>
    <w:rsid w:val="00445D5D"/>
    <w:rsid w:val="00446653"/>
    <w:rsid w:val="00446908"/>
    <w:rsid w:val="00451812"/>
    <w:rsid w:val="00451ACC"/>
    <w:rsid w:val="00451C48"/>
    <w:rsid w:val="00451EB8"/>
    <w:rsid w:val="00452AA4"/>
    <w:rsid w:val="00453F93"/>
    <w:rsid w:val="00455EDC"/>
    <w:rsid w:val="00456425"/>
    <w:rsid w:val="00460579"/>
    <w:rsid w:val="00460FEA"/>
    <w:rsid w:val="00465F59"/>
    <w:rsid w:val="00470663"/>
    <w:rsid w:val="00471CDD"/>
    <w:rsid w:val="004734B7"/>
    <w:rsid w:val="00473E12"/>
    <w:rsid w:val="004816B1"/>
    <w:rsid w:val="00481ADC"/>
    <w:rsid w:val="00481B88"/>
    <w:rsid w:val="00481BF4"/>
    <w:rsid w:val="00481C46"/>
    <w:rsid w:val="0048516B"/>
    <w:rsid w:val="00485B4F"/>
    <w:rsid w:val="004862D1"/>
    <w:rsid w:val="0048681A"/>
    <w:rsid w:val="00486D87"/>
    <w:rsid w:val="00492D37"/>
    <w:rsid w:val="00494947"/>
    <w:rsid w:val="0049681A"/>
    <w:rsid w:val="00497886"/>
    <w:rsid w:val="004A1107"/>
    <w:rsid w:val="004A5B1D"/>
    <w:rsid w:val="004B0506"/>
    <w:rsid w:val="004B12AC"/>
    <w:rsid w:val="004B2504"/>
    <w:rsid w:val="004B2D5A"/>
    <w:rsid w:val="004B5707"/>
    <w:rsid w:val="004B571C"/>
    <w:rsid w:val="004C2393"/>
    <w:rsid w:val="004C4C1B"/>
    <w:rsid w:val="004C71C8"/>
    <w:rsid w:val="004D293D"/>
    <w:rsid w:val="004D787A"/>
    <w:rsid w:val="004D79E8"/>
    <w:rsid w:val="004E1C48"/>
    <w:rsid w:val="004E308F"/>
    <w:rsid w:val="004F23B4"/>
    <w:rsid w:val="004F381B"/>
    <w:rsid w:val="004F44FE"/>
    <w:rsid w:val="004F4B57"/>
    <w:rsid w:val="004F60F2"/>
    <w:rsid w:val="00507D49"/>
    <w:rsid w:val="00512A47"/>
    <w:rsid w:val="005203A7"/>
    <w:rsid w:val="00520731"/>
    <w:rsid w:val="005255E7"/>
    <w:rsid w:val="00531C68"/>
    <w:rsid w:val="00532119"/>
    <w:rsid w:val="005321B6"/>
    <w:rsid w:val="0053247A"/>
    <w:rsid w:val="005335F3"/>
    <w:rsid w:val="00533F93"/>
    <w:rsid w:val="00536825"/>
    <w:rsid w:val="00541F54"/>
    <w:rsid w:val="0054265A"/>
    <w:rsid w:val="00543C38"/>
    <w:rsid w:val="00543D2D"/>
    <w:rsid w:val="00545A3D"/>
    <w:rsid w:val="00546DBB"/>
    <w:rsid w:val="00554A57"/>
    <w:rsid w:val="00556D39"/>
    <w:rsid w:val="00561A5B"/>
    <w:rsid w:val="005626BF"/>
    <w:rsid w:val="00566144"/>
    <w:rsid w:val="00566C4B"/>
    <w:rsid w:val="0057074C"/>
    <w:rsid w:val="00572638"/>
    <w:rsid w:val="00573FBF"/>
    <w:rsid w:val="00574FF3"/>
    <w:rsid w:val="0057687F"/>
    <w:rsid w:val="0058097C"/>
    <w:rsid w:val="00582538"/>
    <w:rsid w:val="005829F0"/>
    <w:rsid w:val="005838EA"/>
    <w:rsid w:val="00585EE1"/>
    <w:rsid w:val="00590C0E"/>
    <w:rsid w:val="00590C88"/>
    <w:rsid w:val="00592ADF"/>
    <w:rsid w:val="005939E6"/>
    <w:rsid w:val="00594E52"/>
    <w:rsid w:val="005A1AD0"/>
    <w:rsid w:val="005A3DA1"/>
    <w:rsid w:val="005A4227"/>
    <w:rsid w:val="005A7A24"/>
    <w:rsid w:val="005B2093"/>
    <w:rsid w:val="005B229B"/>
    <w:rsid w:val="005B3518"/>
    <w:rsid w:val="005B5A4B"/>
    <w:rsid w:val="005C1B6D"/>
    <w:rsid w:val="005C367C"/>
    <w:rsid w:val="005C56AE"/>
    <w:rsid w:val="005C7449"/>
    <w:rsid w:val="005D350F"/>
    <w:rsid w:val="005D4570"/>
    <w:rsid w:val="005D599D"/>
    <w:rsid w:val="005D69BB"/>
    <w:rsid w:val="005E06F1"/>
    <w:rsid w:val="005E413A"/>
    <w:rsid w:val="005E6D99"/>
    <w:rsid w:val="005E75DD"/>
    <w:rsid w:val="005F2ADD"/>
    <w:rsid w:val="005F2C49"/>
    <w:rsid w:val="005F5D64"/>
    <w:rsid w:val="006013EB"/>
    <w:rsid w:val="006017B4"/>
    <w:rsid w:val="006038C6"/>
    <w:rsid w:val="00603E43"/>
    <w:rsid w:val="0060479E"/>
    <w:rsid w:val="00604BE7"/>
    <w:rsid w:val="00606B9C"/>
    <w:rsid w:val="006071DD"/>
    <w:rsid w:val="00613A68"/>
    <w:rsid w:val="00616AED"/>
    <w:rsid w:val="0062329B"/>
    <w:rsid w:val="00630493"/>
    <w:rsid w:val="00631DD7"/>
    <w:rsid w:val="00632A4F"/>
    <w:rsid w:val="00632B56"/>
    <w:rsid w:val="00633F4F"/>
    <w:rsid w:val="00634D70"/>
    <w:rsid w:val="006351E3"/>
    <w:rsid w:val="00642348"/>
    <w:rsid w:val="00644236"/>
    <w:rsid w:val="0064424B"/>
    <w:rsid w:val="00645258"/>
    <w:rsid w:val="006471E5"/>
    <w:rsid w:val="00652ABB"/>
    <w:rsid w:val="00653841"/>
    <w:rsid w:val="00654692"/>
    <w:rsid w:val="00656710"/>
    <w:rsid w:val="00657FE5"/>
    <w:rsid w:val="00660729"/>
    <w:rsid w:val="006613B5"/>
    <w:rsid w:val="006620FF"/>
    <w:rsid w:val="00664D94"/>
    <w:rsid w:val="00671A59"/>
    <w:rsid w:val="00671D3B"/>
    <w:rsid w:val="0067591B"/>
    <w:rsid w:val="006776A2"/>
    <w:rsid w:val="00683370"/>
    <w:rsid w:val="00683693"/>
    <w:rsid w:val="0068417B"/>
    <w:rsid w:val="00684A5B"/>
    <w:rsid w:val="00684C9D"/>
    <w:rsid w:val="006923CA"/>
    <w:rsid w:val="006928EC"/>
    <w:rsid w:val="00693EAA"/>
    <w:rsid w:val="00696309"/>
    <w:rsid w:val="006A1F71"/>
    <w:rsid w:val="006B2E20"/>
    <w:rsid w:val="006B45CE"/>
    <w:rsid w:val="006C3509"/>
    <w:rsid w:val="006C39AB"/>
    <w:rsid w:val="006C4B22"/>
    <w:rsid w:val="006D1B80"/>
    <w:rsid w:val="006D2930"/>
    <w:rsid w:val="006D4F55"/>
    <w:rsid w:val="006E7F2D"/>
    <w:rsid w:val="006F1AEE"/>
    <w:rsid w:val="006F3212"/>
    <w:rsid w:val="006F328B"/>
    <w:rsid w:val="006F5886"/>
    <w:rsid w:val="006F5F22"/>
    <w:rsid w:val="00704682"/>
    <w:rsid w:val="00707734"/>
    <w:rsid w:val="00707E19"/>
    <w:rsid w:val="00711D4A"/>
    <w:rsid w:val="00712F7C"/>
    <w:rsid w:val="007172C7"/>
    <w:rsid w:val="0072328A"/>
    <w:rsid w:val="00725A7C"/>
    <w:rsid w:val="007278DB"/>
    <w:rsid w:val="00727E4F"/>
    <w:rsid w:val="00730324"/>
    <w:rsid w:val="00731466"/>
    <w:rsid w:val="007377B5"/>
    <w:rsid w:val="00743732"/>
    <w:rsid w:val="00746CC2"/>
    <w:rsid w:val="00760323"/>
    <w:rsid w:val="00762077"/>
    <w:rsid w:val="00765600"/>
    <w:rsid w:val="007666B1"/>
    <w:rsid w:val="0076753F"/>
    <w:rsid w:val="00767A6F"/>
    <w:rsid w:val="00773F7A"/>
    <w:rsid w:val="00774CB0"/>
    <w:rsid w:val="00776F66"/>
    <w:rsid w:val="00777F2F"/>
    <w:rsid w:val="007853BF"/>
    <w:rsid w:val="00791C9F"/>
    <w:rsid w:val="00792AAB"/>
    <w:rsid w:val="00793B47"/>
    <w:rsid w:val="00793F62"/>
    <w:rsid w:val="007950FB"/>
    <w:rsid w:val="007960BF"/>
    <w:rsid w:val="007970C4"/>
    <w:rsid w:val="007A0078"/>
    <w:rsid w:val="007A1D0C"/>
    <w:rsid w:val="007A2A7B"/>
    <w:rsid w:val="007A4B62"/>
    <w:rsid w:val="007A75C1"/>
    <w:rsid w:val="007B5637"/>
    <w:rsid w:val="007B699B"/>
    <w:rsid w:val="007B721D"/>
    <w:rsid w:val="007C3CD8"/>
    <w:rsid w:val="007C5329"/>
    <w:rsid w:val="007C5679"/>
    <w:rsid w:val="007C5B66"/>
    <w:rsid w:val="007D4925"/>
    <w:rsid w:val="007E69A3"/>
    <w:rsid w:val="007E6CDB"/>
    <w:rsid w:val="007F0C8A"/>
    <w:rsid w:val="007F11AB"/>
    <w:rsid w:val="007F169A"/>
    <w:rsid w:val="007F272D"/>
    <w:rsid w:val="007F7955"/>
    <w:rsid w:val="007F798D"/>
    <w:rsid w:val="00801605"/>
    <w:rsid w:val="008025F6"/>
    <w:rsid w:val="00812B6C"/>
    <w:rsid w:val="00813811"/>
    <w:rsid w:val="008143CB"/>
    <w:rsid w:val="00823CA1"/>
    <w:rsid w:val="00823F72"/>
    <w:rsid w:val="00844D0D"/>
    <w:rsid w:val="0084597D"/>
    <w:rsid w:val="00850411"/>
    <w:rsid w:val="008513B9"/>
    <w:rsid w:val="00857EB6"/>
    <w:rsid w:val="008702D3"/>
    <w:rsid w:val="00870C0B"/>
    <w:rsid w:val="008724A4"/>
    <w:rsid w:val="00873868"/>
    <w:rsid w:val="00874877"/>
    <w:rsid w:val="00874B02"/>
    <w:rsid w:val="00875A4F"/>
    <w:rsid w:val="00876034"/>
    <w:rsid w:val="008767A8"/>
    <w:rsid w:val="008827E7"/>
    <w:rsid w:val="00890004"/>
    <w:rsid w:val="008904C1"/>
    <w:rsid w:val="008921FE"/>
    <w:rsid w:val="00893150"/>
    <w:rsid w:val="00897610"/>
    <w:rsid w:val="00897CC7"/>
    <w:rsid w:val="008A103C"/>
    <w:rsid w:val="008A1696"/>
    <w:rsid w:val="008A30EC"/>
    <w:rsid w:val="008A536E"/>
    <w:rsid w:val="008B289C"/>
    <w:rsid w:val="008B4FBF"/>
    <w:rsid w:val="008B7D2A"/>
    <w:rsid w:val="008C58FE"/>
    <w:rsid w:val="008C6EE9"/>
    <w:rsid w:val="008D069F"/>
    <w:rsid w:val="008D1DB0"/>
    <w:rsid w:val="008E11CE"/>
    <w:rsid w:val="008E6112"/>
    <w:rsid w:val="008E6C41"/>
    <w:rsid w:val="008F0816"/>
    <w:rsid w:val="008F57BD"/>
    <w:rsid w:val="008F6BB7"/>
    <w:rsid w:val="00900F42"/>
    <w:rsid w:val="00901107"/>
    <w:rsid w:val="00904371"/>
    <w:rsid w:val="00906EC1"/>
    <w:rsid w:val="00910AC0"/>
    <w:rsid w:val="0091246F"/>
    <w:rsid w:val="00914324"/>
    <w:rsid w:val="009155D6"/>
    <w:rsid w:val="00917209"/>
    <w:rsid w:val="00930F5C"/>
    <w:rsid w:val="00932E3C"/>
    <w:rsid w:val="00933A11"/>
    <w:rsid w:val="00937958"/>
    <w:rsid w:val="00937DD7"/>
    <w:rsid w:val="009409EE"/>
    <w:rsid w:val="00947627"/>
    <w:rsid w:val="00951649"/>
    <w:rsid w:val="0095630F"/>
    <w:rsid w:val="00964425"/>
    <w:rsid w:val="00973217"/>
    <w:rsid w:val="00975CE0"/>
    <w:rsid w:val="009806D3"/>
    <w:rsid w:val="00980A48"/>
    <w:rsid w:val="009843ED"/>
    <w:rsid w:val="009901AA"/>
    <w:rsid w:val="009977FF"/>
    <w:rsid w:val="009A085B"/>
    <w:rsid w:val="009A0AAD"/>
    <w:rsid w:val="009A3791"/>
    <w:rsid w:val="009A5411"/>
    <w:rsid w:val="009A7EC0"/>
    <w:rsid w:val="009B65DE"/>
    <w:rsid w:val="009C1DE6"/>
    <w:rsid w:val="009C1F0E"/>
    <w:rsid w:val="009C2347"/>
    <w:rsid w:val="009C4684"/>
    <w:rsid w:val="009C78EE"/>
    <w:rsid w:val="009D1C2F"/>
    <w:rsid w:val="009D24DE"/>
    <w:rsid w:val="009D265C"/>
    <w:rsid w:val="009D371C"/>
    <w:rsid w:val="009D3E8C"/>
    <w:rsid w:val="009D4A11"/>
    <w:rsid w:val="009D6AE6"/>
    <w:rsid w:val="009E0613"/>
    <w:rsid w:val="009E0798"/>
    <w:rsid w:val="009E3A0E"/>
    <w:rsid w:val="009E3CDA"/>
    <w:rsid w:val="009E6BE6"/>
    <w:rsid w:val="009E73C6"/>
    <w:rsid w:val="009F1C5E"/>
    <w:rsid w:val="009F27E0"/>
    <w:rsid w:val="009F42F1"/>
    <w:rsid w:val="009F564A"/>
    <w:rsid w:val="00A01251"/>
    <w:rsid w:val="00A06003"/>
    <w:rsid w:val="00A10789"/>
    <w:rsid w:val="00A112FE"/>
    <w:rsid w:val="00A1314B"/>
    <w:rsid w:val="00A13160"/>
    <w:rsid w:val="00A137D3"/>
    <w:rsid w:val="00A14D29"/>
    <w:rsid w:val="00A220C8"/>
    <w:rsid w:val="00A23DCB"/>
    <w:rsid w:val="00A242F5"/>
    <w:rsid w:val="00A26CCC"/>
    <w:rsid w:val="00A2708A"/>
    <w:rsid w:val="00A2721C"/>
    <w:rsid w:val="00A325AF"/>
    <w:rsid w:val="00A3450A"/>
    <w:rsid w:val="00A34CD7"/>
    <w:rsid w:val="00A41C91"/>
    <w:rsid w:val="00A424C6"/>
    <w:rsid w:val="00A44A8F"/>
    <w:rsid w:val="00A51D96"/>
    <w:rsid w:val="00A52AA6"/>
    <w:rsid w:val="00A61EF4"/>
    <w:rsid w:val="00A634AA"/>
    <w:rsid w:val="00A71B27"/>
    <w:rsid w:val="00A73499"/>
    <w:rsid w:val="00A7589B"/>
    <w:rsid w:val="00A8435D"/>
    <w:rsid w:val="00A87B23"/>
    <w:rsid w:val="00A9222D"/>
    <w:rsid w:val="00A92D5A"/>
    <w:rsid w:val="00A957D6"/>
    <w:rsid w:val="00A95D2B"/>
    <w:rsid w:val="00A96F84"/>
    <w:rsid w:val="00AA01CE"/>
    <w:rsid w:val="00AA44F3"/>
    <w:rsid w:val="00AA5B39"/>
    <w:rsid w:val="00AA7502"/>
    <w:rsid w:val="00AA7670"/>
    <w:rsid w:val="00AA7FCE"/>
    <w:rsid w:val="00AB14B1"/>
    <w:rsid w:val="00AC0AA5"/>
    <w:rsid w:val="00AC3953"/>
    <w:rsid w:val="00AC58E7"/>
    <w:rsid w:val="00AC6030"/>
    <w:rsid w:val="00AC7150"/>
    <w:rsid w:val="00AC7D9A"/>
    <w:rsid w:val="00AD1225"/>
    <w:rsid w:val="00AD1E01"/>
    <w:rsid w:val="00AE05DA"/>
    <w:rsid w:val="00AE1A8A"/>
    <w:rsid w:val="00AE29A1"/>
    <w:rsid w:val="00AE37AA"/>
    <w:rsid w:val="00AE3B71"/>
    <w:rsid w:val="00AE5EA8"/>
    <w:rsid w:val="00AE5FF7"/>
    <w:rsid w:val="00AE633A"/>
    <w:rsid w:val="00AE756C"/>
    <w:rsid w:val="00AE761A"/>
    <w:rsid w:val="00AF119E"/>
    <w:rsid w:val="00AF295D"/>
    <w:rsid w:val="00AF3ABB"/>
    <w:rsid w:val="00AF5F7C"/>
    <w:rsid w:val="00AF6504"/>
    <w:rsid w:val="00AF6B1C"/>
    <w:rsid w:val="00AF6E40"/>
    <w:rsid w:val="00B02207"/>
    <w:rsid w:val="00B03403"/>
    <w:rsid w:val="00B10324"/>
    <w:rsid w:val="00B131DE"/>
    <w:rsid w:val="00B152E2"/>
    <w:rsid w:val="00B15BE8"/>
    <w:rsid w:val="00B170EA"/>
    <w:rsid w:val="00B209A4"/>
    <w:rsid w:val="00B23BA4"/>
    <w:rsid w:val="00B27CB6"/>
    <w:rsid w:val="00B338EB"/>
    <w:rsid w:val="00B350DA"/>
    <w:rsid w:val="00B35B5C"/>
    <w:rsid w:val="00B36039"/>
    <w:rsid w:val="00B376B1"/>
    <w:rsid w:val="00B40543"/>
    <w:rsid w:val="00B413CE"/>
    <w:rsid w:val="00B50F2E"/>
    <w:rsid w:val="00B542C1"/>
    <w:rsid w:val="00B56B79"/>
    <w:rsid w:val="00B57CD3"/>
    <w:rsid w:val="00B6190A"/>
    <w:rsid w:val="00B620D9"/>
    <w:rsid w:val="00B633A8"/>
    <w:rsid w:val="00B633DB"/>
    <w:rsid w:val="00B634B6"/>
    <w:rsid w:val="00B639ED"/>
    <w:rsid w:val="00B66A8C"/>
    <w:rsid w:val="00B73ABF"/>
    <w:rsid w:val="00B73F50"/>
    <w:rsid w:val="00B76AAB"/>
    <w:rsid w:val="00B775B1"/>
    <w:rsid w:val="00B8061C"/>
    <w:rsid w:val="00B812B8"/>
    <w:rsid w:val="00B83460"/>
    <w:rsid w:val="00B83BA2"/>
    <w:rsid w:val="00B83C6B"/>
    <w:rsid w:val="00B853AA"/>
    <w:rsid w:val="00B855E0"/>
    <w:rsid w:val="00B875BF"/>
    <w:rsid w:val="00B91A32"/>
    <w:rsid w:val="00B91F62"/>
    <w:rsid w:val="00B93AFA"/>
    <w:rsid w:val="00B963D2"/>
    <w:rsid w:val="00B97153"/>
    <w:rsid w:val="00BA053C"/>
    <w:rsid w:val="00BA7881"/>
    <w:rsid w:val="00BA7DAF"/>
    <w:rsid w:val="00BB2C98"/>
    <w:rsid w:val="00BB3A6F"/>
    <w:rsid w:val="00BC433F"/>
    <w:rsid w:val="00BD0B82"/>
    <w:rsid w:val="00BD5F95"/>
    <w:rsid w:val="00BE1F20"/>
    <w:rsid w:val="00BE6EC7"/>
    <w:rsid w:val="00BF4F5F"/>
    <w:rsid w:val="00BF6DD5"/>
    <w:rsid w:val="00C00E35"/>
    <w:rsid w:val="00C02DDC"/>
    <w:rsid w:val="00C04255"/>
    <w:rsid w:val="00C04EEB"/>
    <w:rsid w:val="00C0520E"/>
    <w:rsid w:val="00C0620F"/>
    <w:rsid w:val="00C104DC"/>
    <w:rsid w:val="00C10F12"/>
    <w:rsid w:val="00C114B8"/>
    <w:rsid w:val="00C11826"/>
    <w:rsid w:val="00C129A1"/>
    <w:rsid w:val="00C22A19"/>
    <w:rsid w:val="00C24AB3"/>
    <w:rsid w:val="00C31196"/>
    <w:rsid w:val="00C33A10"/>
    <w:rsid w:val="00C34185"/>
    <w:rsid w:val="00C3617C"/>
    <w:rsid w:val="00C43FFF"/>
    <w:rsid w:val="00C45280"/>
    <w:rsid w:val="00C46D42"/>
    <w:rsid w:val="00C50549"/>
    <w:rsid w:val="00C50C32"/>
    <w:rsid w:val="00C60178"/>
    <w:rsid w:val="00C61760"/>
    <w:rsid w:val="00C627E7"/>
    <w:rsid w:val="00C63CD6"/>
    <w:rsid w:val="00C63E07"/>
    <w:rsid w:val="00C6430C"/>
    <w:rsid w:val="00C67F8C"/>
    <w:rsid w:val="00C70AB0"/>
    <w:rsid w:val="00C70CF9"/>
    <w:rsid w:val="00C70E6F"/>
    <w:rsid w:val="00C7569A"/>
    <w:rsid w:val="00C81E42"/>
    <w:rsid w:val="00C83EC1"/>
    <w:rsid w:val="00C8543B"/>
    <w:rsid w:val="00C85A74"/>
    <w:rsid w:val="00C87D95"/>
    <w:rsid w:val="00C9077A"/>
    <w:rsid w:val="00C9422B"/>
    <w:rsid w:val="00C95CD2"/>
    <w:rsid w:val="00C96F01"/>
    <w:rsid w:val="00CA051B"/>
    <w:rsid w:val="00CA417E"/>
    <w:rsid w:val="00CB07BF"/>
    <w:rsid w:val="00CB0FD9"/>
    <w:rsid w:val="00CB14F9"/>
    <w:rsid w:val="00CB1A26"/>
    <w:rsid w:val="00CB3CBE"/>
    <w:rsid w:val="00CB5B2F"/>
    <w:rsid w:val="00CC7B17"/>
    <w:rsid w:val="00CD545A"/>
    <w:rsid w:val="00CD54CA"/>
    <w:rsid w:val="00CF03D8"/>
    <w:rsid w:val="00CF4900"/>
    <w:rsid w:val="00CF4F75"/>
    <w:rsid w:val="00CF7AB3"/>
    <w:rsid w:val="00D015D5"/>
    <w:rsid w:val="00D03D68"/>
    <w:rsid w:val="00D05DDD"/>
    <w:rsid w:val="00D13643"/>
    <w:rsid w:val="00D16B5B"/>
    <w:rsid w:val="00D17E18"/>
    <w:rsid w:val="00D20776"/>
    <w:rsid w:val="00D20833"/>
    <w:rsid w:val="00D24F74"/>
    <w:rsid w:val="00D266DD"/>
    <w:rsid w:val="00D30E0E"/>
    <w:rsid w:val="00D32B04"/>
    <w:rsid w:val="00D374E7"/>
    <w:rsid w:val="00D40734"/>
    <w:rsid w:val="00D42D01"/>
    <w:rsid w:val="00D447AA"/>
    <w:rsid w:val="00D50B48"/>
    <w:rsid w:val="00D56B68"/>
    <w:rsid w:val="00D5763B"/>
    <w:rsid w:val="00D60601"/>
    <w:rsid w:val="00D63949"/>
    <w:rsid w:val="00D652E7"/>
    <w:rsid w:val="00D665FB"/>
    <w:rsid w:val="00D77BCF"/>
    <w:rsid w:val="00D84394"/>
    <w:rsid w:val="00D84733"/>
    <w:rsid w:val="00D86DA4"/>
    <w:rsid w:val="00D92348"/>
    <w:rsid w:val="00D956A5"/>
    <w:rsid w:val="00D95E55"/>
    <w:rsid w:val="00D961C8"/>
    <w:rsid w:val="00DA60F1"/>
    <w:rsid w:val="00DA67A2"/>
    <w:rsid w:val="00DB3664"/>
    <w:rsid w:val="00DB4DA7"/>
    <w:rsid w:val="00DC16F3"/>
    <w:rsid w:val="00DC16FB"/>
    <w:rsid w:val="00DC439E"/>
    <w:rsid w:val="00DC4A65"/>
    <w:rsid w:val="00DC4F66"/>
    <w:rsid w:val="00DD431F"/>
    <w:rsid w:val="00DD5A5E"/>
    <w:rsid w:val="00DD6651"/>
    <w:rsid w:val="00DE0172"/>
    <w:rsid w:val="00DE5087"/>
    <w:rsid w:val="00DE6B5C"/>
    <w:rsid w:val="00DF38E6"/>
    <w:rsid w:val="00DF6BBE"/>
    <w:rsid w:val="00E01389"/>
    <w:rsid w:val="00E05A03"/>
    <w:rsid w:val="00E06AAC"/>
    <w:rsid w:val="00E06BAC"/>
    <w:rsid w:val="00E1076A"/>
    <w:rsid w:val="00E10B44"/>
    <w:rsid w:val="00E11F02"/>
    <w:rsid w:val="00E13E67"/>
    <w:rsid w:val="00E140AE"/>
    <w:rsid w:val="00E14313"/>
    <w:rsid w:val="00E16008"/>
    <w:rsid w:val="00E1703C"/>
    <w:rsid w:val="00E20F19"/>
    <w:rsid w:val="00E210F7"/>
    <w:rsid w:val="00E237B9"/>
    <w:rsid w:val="00E26D84"/>
    <w:rsid w:val="00E2726B"/>
    <w:rsid w:val="00E3029D"/>
    <w:rsid w:val="00E3054F"/>
    <w:rsid w:val="00E37801"/>
    <w:rsid w:val="00E435E5"/>
    <w:rsid w:val="00E46EAA"/>
    <w:rsid w:val="00E4720D"/>
    <w:rsid w:val="00E5038C"/>
    <w:rsid w:val="00E50B69"/>
    <w:rsid w:val="00E51089"/>
    <w:rsid w:val="00E5298B"/>
    <w:rsid w:val="00E56BB4"/>
    <w:rsid w:val="00E56EFB"/>
    <w:rsid w:val="00E6458F"/>
    <w:rsid w:val="00E65B57"/>
    <w:rsid w:val="00E675FB"/>
    <w:rsid w:val="00E7242D"/>
    <w:rsid w:val="00E7565E"/>
    <w:rsid w:val="00E75DFE"/>
    <w:rsid w:val="00E76F69"/>
    <w:rsid w:val="00E80323"/>
    <w:rsid w:val="00E8363C"/>
    <w:rsid w:val="00E87E21"/>
    <w:rsid w:val="00E87E25"/>
    <w:rsid w:val="00E9065E"/>
    <w:rsid w:val="00E92C06"/>
    <w:rsid w:val="00E9355D"/>
    <w:rsid w:val="00E9441B"/>
    <w:rsid w:val="00EA04F1"/>
    <w:rsid w:val="00EA0B26"/>
    <w:rsid w:val="00EA2FD3"/>
    <w:rsid w:val="00EB7CE9"/>
    <w:rsid w:val="00EC1293"/>
    <w:rsid w:val="00EC166F"/>
    <w:rsid w:val="00EC33FE"/>
    <w:rsid w:val="00EC433F"/>
    <w:rsid w:val="00EC68A4"/>
    <w:rsid w:val="00EC7617"/>
    <w:rsid w:val="00EC790F"/>
    <w:rsid w:val="00ED0C02"/>
    <w:rsid w:val="00ED0D24"/>
    <w:rsid w:val="00ED0FF0"/>
    <w:rsid w:val="00ED1FDE"/>
    <w:rsid w:val="00ED52B1"/>
    <w:rsid w:val="00ED596C"/>
    <w:rsid w:val="00ED7B1E"/>
    <w:rsid w:val="00EE02AF"/>
    <w:rsid w:val="00EE5DCB"/>
    <w:rsid w:val="00EE64C7"/>
    <w:rsid w:val="00EF287A"/>
    <w:rsid w:val="00EF48D8"/>
    <w:rsid w:val="00EF596A"/>
    <w:rsid w:val="00EF6965"/>
    <w:rsid w:val="00F0162D"/>
    <w:rsid w:val="00F02BD3"/>
    <w:rsid w:val="00F0359F"/>
    <w:rsid w:val="00F045A9"/>
    <w:rsid w:val="00F06DB8"/>
    <w:rsid w:val="00F06EFB"/>
    <w:rsid w:val="00F07088"/>
    <w:rsid w:val="00F1508B"/>
    <w:rsid w:val="00F15214"/>
    <w:rsid w:val="00F1529E"/>
    <w:rsid w:val="00F16F07"/>
    <w:rsid w:val="00F17CFD"/>
    <w:rsid w:val="00F225A0"/>
    <w:rsid w:val="00F22982"/>
    <w:rsid w:val="00F2719B"/>
    <w:rsid w:val="00F304A2"/>
    <w:rsid w:val="00F30D0E"/>
    <w:rsid w:val="00F31662"/>
    <w:rsid w:val="00F33475"/>
    <w:rsid w:val="00F36D4E"/>
    <w:rsid w:val="00F36F66"/>
    <w:rsid w:val="00F41FB4"/>
    <w:rsid w:val="00F4294A"/>
    <w:rsid w:val="00F45B7C"/>
    <w:rsid w:val="00F45FCE"/>
    <w:rsid w:val="00F50C2C"/>
    <w:rsid w:val="00F51A02"/>
    <w:rsid w:val="00F559AA"/>
    <w:rsid w:val="00F56E10"/>
    <w:rsid w:val="00F61CA4"/>
    <w:rsid w:val="00F6588B"/>
    <w:rsid w:val="00F672F1"/>
    <w:rsid w:val="00F7792A"/>
    <w:rsid w:val="00F80197"/>
    <w:rsid w:val="00F80267"/>
    <w:rsid w:val="00F82119"/>
    <w:rsid w:val="00F83366"/>
    <w:rsid w:val="00F850A4"/>
    <w:rsid w:val="00F90E14"/>
    <w:rsid w:val="00F9334F"/>
    <w:rsid w:val="00F93610"/>
    <w:rsid w:val="00F94C0C"/>
    <w:rsid w:val="00F97D7F"/>
    <w:rsid w:val="00FA122C"/>
    <w:rsid w:val="00FA3B95"/>
    <w:rsid w:val="00FB32A7"/>
    <w:rsid w:val="00FB4322"/>
    <w:rsid w:val="00FB4DA4"/>
    <w:rsid w:val="00FC0625"/>
    <w:rsid w:val="00FC1278"/>
    <w:rsid w:val="00FC1C82"/>
    <w:rsid w:val="00FC3EF0"/>
    <w:rsid w:val="00FC4A6C"/>
    <w:rsid w:val="00FD7B57"/>
    <w:rsid w:val="00FE0D60"/>
    <w:rsid w:val="00FE0FA7"/>
    <w:rsid w:val="00FE1EAA"/>
    <w:rsid w:val="00FE6C21"/>
    <w:rsid w:val="00FE7735"/>
    <w:rsid w:val="00FE7786"/>
    <w:rsid w:val="00FF06F5"/>
    <w:rsid w:val="00FF16B8"/>
    <w:rsid w:val="00FF1A54"/>
    <w:rsid w:val="00FF2C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637"/>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link w:val="ConsPlusNormal0"/>
    <w:rsid w:val="00AA7502"/>
    <w:pPr>
      <w:autoSpaceDE w:val="0"/>
      <w:autoSpaceDN w:val="0"/>
      <w:adjustRightInd w:val="0"/>
    </w:pPr>
    <w:rPr>
      <w:sz w:val="28"/>
      <w:szCs w:val="28"/>
    </w:rPr>
  </w:style>
  <w:style w:type="character" w:customStyle="1" w:styleId="ConsPlusNormal0">
    <w:name w:val="ConsPlusNormal Знак"/>
    <w:link w:val="ConsPlusNormal"/>
    <w:locked/>
    <w:rsid w:val="00F2719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637"/>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link w:val="ConsPlusNormal0"/>
    <w:rsid w:val="00AA7502"/>
    <w:pPr>
      <w:autoSpaceDE w:val="0"/>
      <w:autoSpaceDN w:val="0"/>
      <w:adjustRightInd w:val="0"/>
    </w:pPr>
    <w:rPr>
      <w:sz w:val="28"/>
      <w:szCs w:val="28"/>
    </w:rPr>
  </w:style>
  <w:style w:type="character" w:customStyle="1" w:styleId="ConsPlusNormal0">
    <w:name w:val="ConsPlusNormal Знак"/>
    <w:link w:val="ConsPlusNormal"/>
    <w:locked/>
    <w:rsid w:val="00F2719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911">
      <w:bodyDiv w:val="1"/>
      <w:marLeft w:val="0"/>
      <w:marRight w:val="0"/>
      <w:marTop w:val="0"/>
      <w:marBottom w:val="0"/>
      <w:divBdr>
        <w:top w:val="none" w:sz="0" w:space="0" w:color="auto"/>
        <w:left w:val="none" w:sz="0" w:space="0" w:color="auto"/>
        <w:bottom w:val="none" w:sz="0" w:space="0" w:color="auto"/>
        <w:right w:val="none" w:sz="0" w:space="0" w:color="auto"/>
      </w:divBdr>
    </w:div>
    <w:div w:id="44374866">
      <w:bodyDiv w:val="1"/>
      <w:marLeft w:val="0"/>
      <w:marRight w:val="0"/>
      <w:marTop w:val="0"/>
      <w:marBottom w:val="0"/>
      <w:divBdr>
        <w:top w:val="none" w:sz="0" w:space="0" w:color="auto"/>
        <w:left w:val="none" w:sz="0" w:space="0" w:color="auto"/>
        <w:bottom w:val="none" w:sz="0" w:space="0" w:color="auto"/>
        <w:right w:val="none" w:sz="0" w:space="0" w:color="auto"/>
      </w:divBdr>
    </w:div>
    <w:div w:id="80761849">
      <w:bodyDiv w:val="1"/>
      <w:marLeft w:val="0"/>
      <w:marRight w:val="0"/>
      <w:marTop w:val="0"/>
      <w:marBottom w:val="0"/>
      <w:divBdr>
        <w:top w:val="none" w:sz="0" w:space="0" w:color="auto"/>
        <w:left w:val="none" w:sz="0" w:space="0" w:color="auto"/>
        <w:bottom w:val="none" w:sz="0" w:space="0" w:color="auto"/>
        <w:right w:val="none" w:sz="0" w:space="0" w:color="auto"/>
      </w:divBdr>
    </w:div>
    <w:div w:id="88963659">
      <w:bodyDiv w:val="1"/>
      <w:marLeft w:val="0"/>
      <w:marRight w:val="0"/>
      <w:marTop w:val="0"/>
      <w:marBottom w:val="0"/>
      <w:divBdr>
        <w:top w:val="none" w:sz="0" w:space="0" w:color="auto"/>
        <w:left w:val="none" w:sz="0" w:space="0" w:color="auto"/>
        <w:bottom w:val="none" w:sz="0" w:space="0" w:color="auto"/>
        <w:right w:val="none" w:sz="0" w:space="0" w:color="auto"/>
      </w:divBdr>
    </w:div>
    <w:div w:id="103111632">
      <w:bodyDiv w:val="1"/>
      <w:marLeft w:val="0"/>
      <w:marRight w:val="0"/>
      <w:marTop w:val="0"/>
      <w:marBottom w:val="0"/>
      <w:divBdr>
        <w:top w:val="none" w:sz="0" w:space="0" w:color="auto"/>
        <w:left w:val="none" w:sz="0" w:space="0" w:color="auto"/>
        <w:bottom w:val="none" w:sz="0" w:space="0" w:color="auto"/>
        <w:right w:val="none" w:sz="0" w:space="0" w:color="auto"/>
      </w:divBdr>
    </w:div>
    <w:div w:id="152258200">
      <w:bodyDiv w:val="1"/>
      <w:marLeft w:val="0"/>
      <w:marRight w:val="0"/>
      <w:marTop w:val="0"/>
      <w:marBottom w:val="0"/>
      <w:divBdr>
        <w:top w:val="none" w:sz="0" w:space="0" w:color="auto"/>
        <w:left w:val="none" w:sz="0" w:space="0" w:color="auto"/>
        <w:bottom w:val="none" w:sz="0" w:space="0" w:color="auto"/>
        <w:right w:val="none" w:sz="0" w:space="0" w:color="auto"/>
      </w:divBdr>
    </w:div>
    <w:div w:id="207232175">
      <w:bodyDiv w:val="1"/>
      <w:marLeft w:val="0"/>
      <w:marRight w:val="0"/>
      <w:marTop w:val="0"/>
      <w:marBottom w:val="0"/>
      <w:divBdr>
        <w:top w:val="none" w:sz="0" w:space="0" w:color="auto"/>
        <w:left w:val="none" w:sz="0" w:space="0" w:color="auto"/>
        <w:bottom w:val="none" w:sz="0" w:space="0" w:color="auto"/>
        <w:right w:val="none" w:sz="0" w:space="0" w:color="auto"/>
      </w:divBdr>
    </w:div>
    <w:div w:id="251739303">
      <w:bodyDiv w:val="1"/>
      <w:marLeft w:val="0"/>
      <w:marRight w:val="0"/>
      <w:marTop w:val="0"/>
      <w:marBottom w:val="0"/>
      <w:divBdr>
        <w:top w:val="none" w:sz="0" w:space="0" w:color="auto"/>
        <w:left w:val="none" w:sz="0" w:space="0" w:color="auto"/>
        <w:bottom w:val="none" w:sz="0" w:space="0" w:color="auto"/>
        <w:right w:val="none" w:sz="0" w:space="0" w:color="auto"/>
      </w:divBdr>
    </w:div>
    <w:div w:id="286351256">
      <w:bodyDiv w:val="1"/>
      <w:marLeft w:val="0"/>
      <w:marRight w:val="0"/>
      <w:marTop w:val="0"/>
      <w:marBottom w:val="0"/>
      <w:divBdr>
        <w:top w:val="none" w:sz="0" w:space="0" w:color="auto"/>
        <w:left w:val="none" w:sz="0" w:space="0" w:color="auto"/>
        <w:bottom w:val="none" w:sz="0" w:space="0" w:color="auto"/>
        <w:right w:val="none" w:sz="0" w:space="0" w:color="auto"/>
      </w:divBdr>
    </w:div>
    <w:div w:id="356006824">
      <w:bodyDiv w:val="1"/>
      <w:marLeft w:val="0"/>
      <w:marRight w:val="0"/>
      <w:marTop w:val="0"/>
      <w:marBottom w:val="0"/>
      <w:divBdr>
        <w:top w:val="none" w:sz="0" w:space="0" w:color="auto"/>
        <w:left w:val="none" w:sz="0" w:space="0" w:color="auto"/>
        <w:bottom w:val="none" w:sz="0" w:space="0" w:color="auto"/>
        <w:right w:val="none" w:sz="0" w:space="0" w:color="auto"/>
      </w:divBdr>
    </w:div>
    <w:div w:id="357586108">
      <w:bodyDiv w:val="1"/>
      <w:marLeft w:val="0"/>
      <w:marRight w:val="0"/>
      <w:marTop w:val="0"/>
      <w:marBottom w:val="0"/>
      <w:divBdr>
        <w:top w:val="none" w:sz="0" w:space="0" w:color="auto"/>
        <w:left w:val="none" w:sz="0" w:space="0" w:color="auto"/>
        <w:bottom w:val="none" w:sz="0" w:space="0" w:color="auto"/>
        <w:right w:val="none" w:sz="0" w:space="0" w:color="auto"/>
      </w:divBdr>
    </w:div>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491683348">
      <w:bodyDiv w:val="1"/>
      <w:marLeft w:val="0"/>
      <w:marRight w:val="0"/>
      <w:marTop w:val="0"/>
      <w:marBottom w:val="0"/>
      <w:divBdr>
        <w:top w:val="none" w:sz="0" w:space="0" w:color="auto"/>
        <w:left w:val="none" w:sz="0" w:space="0" w:color="auto"/>
        <w:bottom w:val="none" w:sz="0" w:space="0" w:color="auto"/>
        <w:right w:val="none" w:sz="0" w:space="0" w:color="auto"/>
      </w:divBdr>
    </w:div>
    <w:div w:id="539434366">
      <w:bodyDiv w:val="1"/>
      <w:marLeft w:val="0"/>
      <w:marRight w:val="0"/>
      <w:marTop w:val="0"/>
      <w:marBottom w:val="0"/>
      <w:divBdr>
        <w:top w:val="none" w:sz="0" w:space="0" w:color="auto"/>
        <w:left w:val="none" w:sz="0" w:space="0" w:color="auto"/>
        <w:bottom w:val="none" w:sz="0" w:space="0" w:color="auto"/>
        <w:right w:val="none" w:sz="0" w:space="0" w:color="auto"/>
      </w:divBdr>
    </w:div>
    <w:div w:id="619383816">
      <w:bodyDiv w:val="1"/>
      <w:marLeft w:val="0"/>
      <w:marRight w:val="0"/>
      <w:marTop w:val="0"/>
      <w:marBottom w:val="0"/>
      <w:divBdr>
        <w:top w:val="none" w:sz="0" w:space="0" w:color="auto"/>
        <w:left w:val="none" w:sz="0" w:space="0" w:color="auto"/>
        <w:bottom w:val="none" w:sz="0" w:space="0" w:color="auto"/>
        <w:right w:val="none" w:sz="0" w:space="0" w:color="auto"/>
      </w:divBdr>
    </w:div>
    <w:div w:id="635644543">
      <w:bodyDiv w:val="1"/>
      <w:marLeft w:val="0"/>
      <w:marRight w:val="0"/>
      <w:marTop w:val="0"/>
      <w:marBottom w:val="0"/>
      <w:divBdr>
        <w:top w:val="none" w:sz="0" w:space="0" w:color="auto"/>
        <w:left w:val="none" w:sz="0" w:space="0" w:color="auto"/>
        <w:bottom w:val="none" w:sz="0" w:space="0" w:color="auto"/>
        <w:right w:val="none" w:sz="0" w:space="0" w:color="auto"/>
      </w:divBdr>
    </w:div>
    <w:div w:id="730616249">
      <w:bodyDiv w:val="1"/>
      <w:marLeft w:val="0"/>
      <w:marRight w:val="0"/>
      <w:marTop w:val="0"/>
      <w:marBottom w:val="0"/>
      <w:divBdr>
        <w:top w:val="none" w:sz="0" w:space="0" w:color="auto"/>
        <w:left w:val="none" w:sz="0" w:space="0" w:color="auto"/>
        <w:bottom w:val="none" w:sz="0" w:space="0" w:color="auto"/>
        <w:right w:val="none" w:sz="0" w:space="0" w:color="auto"/>
      </w:divBdr>
    </w:div>
    <w:div w:id="757481169">
      <w:bodyDiv w:val="1"/>
      <w:marLeft w:val="0"/>
      <w:marRight w:val="0"/>
      <w:marTop w:val="0"/>
      <w:marBottom w:val="0"/>
      <w:divBdr>
        <w:top w:val="none" w:sz="0" w:space="0" w:color="auto"/>
        <w:left w:val="none" w:sz="0" w:space="0" w:color="auto"/>
        <w:bottom w:val="none" w:sz="0" w:space="0" w:color="auto"/>
        <w:right w:val="none" w:sz="0" w:space="0" w:color="auto"/>
      </w:divBdr>
    </w:div>
    <w:div w:id="765806521">
      <w:bodyDiv w:val="1"/>
      <w:marLeft w:val="0"/>
      <w:marRight w:val="0"/>
      <w:marTop w:val="0"/>
      <w:marBottom w:val="0"/>
      <w:divBdr>
        <w:top w:val="none" w:sz="0" w:space="0" w:color="auto"/>
        <w:left w:val="none" w:sz="0" w:space="0" w:color="auto"/>
        <w:bottom w:val="none" w:sz="0" w:space="0" w:color="auto"/>
        <w:right w:val="none" w:sz="0" w:space="0" w:color="auto"/>
      </w:divBdr>
    </w:div>
    <w:div w:id="831798305">
      <w:bodyDiv w:val="1"/>
      <w:marLeft w:val="0"/>
      <w:marRight w:val="0"/>
      <w:marTop w:val="0"/>
      <w:marBottom w:val="0"/>
      <w:divBdr>
        <w:top w:val="none" w:sz="0" w:space="0" w:color="auto"/>
        <w:left w:val="none" w:sz="0" w:space="0" w:color="auto"/>
        <w:bottom w:val="none" w:sz="0" w:space="0" w:color="auto"/>
        <w:right w:val="none" w:sz="0" w:space="0" w:color="auto"/>
      </w:divBdr>
    </w:div>
    <w:div w:id="1128355117">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218972012">
      <w:bodyDiv w:val="1"/>
      <w:marLeft w:val="0"/>
      <w:marRight w:val="0"/>
      <w:marTop w:val="0"/>
      <w:marBottom w:val="0"/>
      <w:divBdr>
        <w:top w:val="none" w:sz="0" w:space="0" w:color="auto"/>
        <w:left w:val="none" w:sz="0" w:space="0" w:color="auto"/>
        <w:bottom w:val="none" w:sz="0" w:space="0" w:color="auto"/>
        <w:right w:val="none" w:sz="0" w:space="0" w:color="auto"/>
      </w:divBdr>
    </w:div>
    <w:div w:id="126985463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442843458">
      <w:bodyDiv w:val="1"/>
      <w:marLeft w:val="0"/>
      <w:marRight w:val="0"/>
      <w:marTop w:val="0"/>
      <w:marBottom w:val="0"/>
      <w:divBdr>
        <w:top w:val="none" w:sz="0" w:space="0" w:color="auto"/>
        <w:left w:val="none" w:sz="0" w:space="0" w:color="auto"/>
        <w:bottom w:val="none" w:sz="0" w:space="0" w:color="auto"/>
        <w:right w:val="none" w:sz="0" w:space="0" w:color="auto"/>
      </w:divBdr>
    </w:div>
    <w:div w:id="1450005159">
      <w:bodyDiv w:val="1"/>
      <w:marLeft w:val="0"/>
      <w:marRight w:val="0"/>
      <w:marTop w:val="0"/>
      <w:marBottom w:val="0"/>
      <w:divBdr>
        <w:top w:val="none" w:sz="0" w:space="0" w:color="auto"/>
        <w:left w:val="none" w:sz="0" w:space="0" w:color="auto"/>
        <w:bottom w:val="none" w:sz="0" w:space="0" w:color="auto"/>
        <w:right w:val="none" w:sz="0" w:space="0" w:color="auto"/>
      </w:divBdr>
    </w:div>
    <w:div w:id="1571160144">
      <w:bodyDiv w:val="1"/>
      <w:marLeft w:val="0"/>
      <w:marRight w:val="0"/>
      <w:marTop w:val="0"/>
      <w:marBottom w:val="0"/>
      <w:divBdr>
        <w:top w:val="none" w:sz="0" w:space="0" w:color="auto"/>
        <w:left w:val="none" w:sz="0" w:space="0" w:color="auto"/>
        <w:bottom w:val="none" w:sz="0" w:space="0" w:color="auto"/>
        <w:right w:val="none" w:sz="0" w:space="0" w:color="auto"/>
      </w:divBdr>
    </w:div>
    <w:div w:id="1614509442">
      <w:bodyDiv w:val="1"/>
      <w:marLeft w:val="0"/>
      <w:marRight w:val="0"/>
      <w:marTop w:val="0"/>
      <w:marBottom w:val="0"/>
      <w:divBdr>
        <w:top w:val="none" w:sz="0" w:space="0" w:color="auto"/>
        <w:left w:val="none" w:sz="0" w:space="0" w:color="auto"/>
        <w:bottom w:val="none" w:sz="0" w:space="0" w:color="auto"/>
        <w:right w:val="none" w:sz="0" w:space="0" w:color="auto"/>
      </w:divBdr>
    </w:div>
    <w:div w:id="1698119526">
      <w:bodyDiv w:val="1"/>
      <w:marLeft w:val="0"/>
      <w:marRight w:val="0"/>
      <w:marTop w:val="0"/>
      <w:marBottom w:val="0"/>
      <w:divBdr>
        <w:top w:val="none" w:sz="0" w:space="0" w:color="auto"/>
        <w:left w:val="none" w:sz="0" w:space="0" w:color="auto"/>
        <w:bottom w:val="none" w:sz="0" w:space="0" w:color="auto"/>
        <w:right w:val="none" w:sz="0" w:space="0" w:color="auto"/>
      </w:divBdr>
    </w:div>
    <w:div w:id="1724715228">
      <w:bodyDiv w:val="1"/>
      <w:marLeft w:val="0"/>
      <w:marRight w:val="0"/>
      <w:marTop w:val="0"/>
      <w:marBottom w:val="0"/>
      <w:divBdr>
        <w:top w:val="none" w:sz="0" w:space="0" w:color="auto"/>
        <w:left w:val="none" w:sz="0" w:space="0" w:color="auto"/>
        <w:bottom w:val="none" w:sz="0" w:space="0" w:color="auto"/>
        <w:right w:val="none" w:sz="0" w:space="0" w:color="auto"/>
      </w:divBdr>
    </w:div>
    <w:div w:id="1755929307">
      <w:bodyDiv w:val="1"/>
      <w:marLeft w:val="0"/>
      <w:marRight w:val="0"/>
      <w:marTop w:val="0"/>
      <w:marBottom w:val="0"/>
      <w:divBdr>
        <w:top w:val="none" w:sz="0" w:space="0" w:color="auto"/>
        <w:left w:val="none" w:sz="0" w:space="0" w:color="auto"/>
        <w:bottom w:val="none" w:sz="0" w:space="0" w:color="auto"/>
        <w:right w:val="none" w:sz="0" w:space="0" w:color="auto"/>
      </w:divBdr>
    </w:div>
    <w:div w:id="1784572117">
      <w:bodyDiv w:val="1"/>
      <w:marLeft w:val="0"/>
      <w:marRight w:val="0"/>
      <w:marTop w:val="0"/>
      <w:marBottom w:val="0"/>
      <w:divBdr>
        <w:top w:val="none" w:sz="0" w:space="0" w:color="auto"/>
        <w:left w:val="none" w:sz="0" w:space="0" w:color="auto"/>
        <w:bottom w:val="none" w:sz="0" w:space="0" w:color="auto"/>
        <w:right w:val="none" w:sz="0" w:space="0" w:color="auto"/>
      </w:divBdr>
    </w:div>
    <w:div w:id="1792626008">
      <w:bodyDiv w:val="1"/>
      <w:marLeft w:val="0"/>
      <w:marRight w:val="0"/>
      <w:marTop w:val="0"/>
      <w:marBottom w:val="0"/>
      <w:divBdr>
        <w:top w:val="none" w:sz="0" w:space="0" w:color="auto"/>
        <w:left w:val="none" w:sz="0" w:space="0" w:color="auto"/>
        <w:bottom w:val="none" w:sz="0" w:space="0" w:color="auto"/>
        <w:right w:val="none" w:sz="0" w:space="0" w:color="auto"/>
      </w:divBdr>
    </w:div>
    <w:div w:id="1794245168">
      <w:bodyDiv w:val="1"/>
      <w:marLeft w:val="0"/>
      <w:marRight w:val="0"/>
      <w:marTop w:val="0"/>
      <w:marBottom w:val="0"/>
      <w:divBdr>
        <w:top w:val="none" w:sz="0" w:space="0" w:color="auto"/>
        <w:left w:val="none" w:sz="0" w:space="0" w:color="auto"/>
        <w:bottom w:val="none" w:sz="0" w:space="0" w:color="auto"/>
        <w:right w:val="none" w:sz="0" w:space="0" w:color="auto"/>
      </w:divBdr>
    </w:div>
    <w:div w:id="1800800236">
      <w:bodyDiv w:val="1"/>
      <w:marLeft w:val="0"/>
      <w:marRight w:val="0"/>
      <w:marTop w:val="0"/>
      <w:marBottom w:val="0"/>
      <w:divBdr>
        <w:top w:val="none" w:sz="0" w:space="0" w:color="auto"/>
        <w:left w:val="none" w:sz="0" w:space="0" w:color="auto"/>
        <w:bottom w:val="none" w:sz="0" w:space="0" w:color="auto"/>
        <w:right w:val="none" w:sz="0" w:space="0" w:color="auto"/>
      </w:divBdr>
    </w:div>
    <w:div w:id="1819881427">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 w:id="2014257790">
      <w:bodyDiv w:val="1"/>
      <w:marLeft w:val="0"/>
      <w:marRight w:val="0"/>
      <w:marTop w:val="0"/>
      <w:marBottom w:val="0"/>
      <w:divBdr>
        <w:top w:val="none" w:sz="0" w:space="0" w:color="auto"/>
        <w:left w:val="none" w:sz="0" w:space="0" w:color="auto"/>
        <w:bottom w:val="none" w:sz="0" w:space="0" w:color="auto"/>
        <w:right w:val="none" w:sz="0" w:space="0" w:color="auto"/>
      </w:divBdr>
    </w:div>
    <w:div w:id="2065833686">
      <w:bodyDiv w:val="1"/>
      <w:marLeft w:val="0"/>
      <w:marRight w:val="0"/>
      <w:marTop w:val="0"/>
      <w:marBottom w:val="0"/>
      <w:divBdr>
        <w:top w:val="none" w:sz="0" w:space="0" w:color="auto"/>
        <w:left w:val="none" w:sz="0" w:space="0" w:color="auto"/>
        <w:bottom w:val="none" w:sz="0" w:space="0" w:color="auto"/>
        <w:right w:val="none" w:sz="0" w:space="0" w:color="auto"/>
      </w:divBdr>
    </w:div>
    <w:div w:id="21302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1052;&#1080;&#1093;&#1085;&#1077;&#1074;&#1080;&#1095;\&#1041;&#1083;&#1072;&#1085;&#1082;&#1080;%20&#1087;&#1088;&#1072;&#1074;&#1080;&#1090;&#1077;&#1083;&#1100;&#1089;&#1090;&#1074;&#1072;%20%2031-12-2008\&#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F54C3-64E7-44EE-9DA9-A2E32472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11</TotalTime>
  <Pages>1</Pages>
  <Words>9468</Words>
  <Characters>53971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63313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Пользователь</dc:creator>
  <cp:lastModifiedBy>Дягилева М.А.</cp:lastModifiedBy>
  <cp:revision>6</cp:revision>
  <cp:lastPrinted>2022-02-02T09:03:00Z</cp:lastPrinted>
  <dcterms:created xsi:type="dcterms:W3CDTF">2022-03-02T08:26:00Z</dcterms:created>
  <dcterms:modified xsi:type="dcterms:W3CDTF">2022-03-09T12:16:00Z</dcterms:modified>
</cp:coreProperties>
</file>