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139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г</w:t>
      </w:r>
      <w:r>
        <w:rPr>
          <w:rFonts w:eastAsia="Times New Roman"/>
          <w:sz w:val="28"/>
          <w:szCs w:val="28"/>
        </w:rPr>
        <w:t>енеральн</w:t>
      </w:r>
      <w:r>
        <w:rPr>
          <w:rFonts w:eastAsia="Times New Roman"/>
          <w:sz w:val="28"/>
          <w:szCs w:val="28"/>
          <w:lang w:eastAsia="ar-SA"/>
        </w:rPr>
        <w:t>ого</w:t>
      </w:r>
      <w:r>
        <w:rPr>
          <w:rFonts w:eastAsia="Times New Roman"/>
          <w:sz w:val="28"/>
          <w:szCs w:val="28"/>
        </w:rPr>
        <w:t xml:space="preserve"> плана муниципального образования — </w:t>
      </w:r>
      <w:r>
        <w:rPr>
          <w:rFonts w:eastAsia="Times New Roman"/>
          <w:sz w:val="28"/>
          <w:szCs w:val="28"/>
          <w:lang w:eastAsia="ar-SA"/>
        </w:rPr>
        <w:t>Панинское сельское поселение Спасского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Е.М. Лушиной, М.Н. Самоварова, А.Ю. Корлюковой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Панино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Панино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Панинское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07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4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д. Сумбулово (ориентир памятник погибшим в ВОВ) с 10:00 до 10:20;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Выползово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остановка по ул. Приозерная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10:45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Петровичи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остановка по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10:50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/>
          <w:bCs/>
          <w:color w:val="000000"/>
          <w:sz w:val="28"/>
          <w:szCs w:val="28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с. Выселки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д. 132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с. Новики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остановка по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Ярустово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д. 23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45.</w:t>
      </w:r>
    </w:p>
    <w:p>
      <w:pPr>
        <w:pStyle w:val="Normal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08.04.2022: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Агломазово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памятник погибшим в ВОВ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Горки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памятник погибшим в ВОВ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Панино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проекту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Панинское сельское поселение Спасского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Спасский район, с. Панино, ул. Красная,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1075</TotalTime>
  <Application>LibreOffice/6.4.4.2$Linux_X86_64 LibreOffice_project/40$Build-2</Application>
  <Pages>3</Pages>
  <Words>841</Words>
  <Characters>6109</Characters>
  <CharactersWithSpaces>6953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2022-03-24T16:48:54Z</cp:lastPrinted>
  <dcterms:modified xsi:type="dcterms:W3CDTF">2022-03-24T16:49:30Z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