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15.03.2022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>с кадастровым номером 6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202122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2:07:0020219:2532 по адресу: Российская Федерация,  Рязанская область, Милославский муниципальный район, Центральное городское поселение, р.п. Центральный, ул. Ленина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Центральное</w:t>
        <w:br/>
        <w:t xml:space="preserve">городское поселение Милославского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 района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Рязанской области.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марта 2022 г. по 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апреля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en-US"/>
        </w:rPr>
        <w:t xml:space="preserve">Рязанская область, Милославский район, р.п. Центральный, ул. Мира, д.6А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FFFFFF" w:val="clear"/>
          <w:lang w:val="en-US"/>
        </w:rPr>
        <w:t>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en-US"/>
        </w:rPr>
        <w:t>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марта 2022 г. по 30 марта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shd w:fill="FFFFFF" w:val="clear"/>
          <w:lang w:val="en-US" w:eastAsia="zh-CN" w:bidi="ar-SA"/>
        </w:rPr>
        <w:t>Рязанская область, Милославский район, р.п. Центральный, ул. Мира, д.6А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49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49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30 марта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30 марта 2022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828</TotalTime>
  <Application>LibreOffice/6.4.4.2$Linux_X86_64 LibreOffice_project/40$Build-2</Application>
  <Pages>2</Pages>
  <Words>662</Words>
  <Characters>5094</Characters>
  <CharactersWithSpaces>5878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2022-03-15T11:28:31Z</cp:lastPrinted>
  <dcterms:modified xsi:type="dcterms:W3CDTF">2022-03-15T11:28:40Z</dcterms:modified>
  <cp:revision>113</cp:revision>
  <dc:subject/>
  <dc:title/>
</cp:coreProperties>
</file>