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3A" w:rsidRDefault="00EF6A3A">
      <w:pPr>
        <w:spacing w:line="288" w:lineRule="auto"/>
        <w:jc w:val="center"/>
        <w:rPr>
          <w:sz w:val="28"/>
          <w:szCs w:val="28"/>
        </w:rPr>
      </w:pPr>
    </w:p>
    <w:p w:rsidR="00EF6A3A" w:rsidRDefault="003F6AD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A3A" w:rsidRDefault="003F6AD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F6A3A" w:rsidRDefault="003F6AD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F6A3A" w:rsidRDefault="00EF6A3A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EF6A3A" w:rsidRDefault="003F6AD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F6A3A" w:rsidRDefault="00EF6A3A">
      <w:pPr>
        <w:tabs>
          <w:tab w:val="left" w:pos="709"/>
        </w:tabs>
        <w:rPr>
          <w:b/>
          <w:sz w:val="28"/>
          <w:szCs w:val="28"/>
        </w:rPr>
      </w:pPr>
    </w:p>
    <w:p w:rsidR="00EF6A3A" w:rsidRDefault="00EF6A3A">
      <w:pPr>
        <w:tabs>
          <w:tab w:val="left" w:pos="709"/>
        </w:tabs>
        <w:rPr>
          <w:b/>
          <w:sz w:val="28"/>
          <w:szCs w:val="28"/>
        </w:rPr>
      </w:pPr>
    </w:p>
    <w:p w:rsidR="00EF6A3A" w:rsidRDefault="003F6AD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146-п</w:t>
      </w:r>
    </w:p>
    <w:p w:rsidR="00EF6A3A" w:rsidRDefault="00EF6A3A">
      <w:pPr>
        <w:jc w:val="center"/>
        <w:rPr>
          <w:sz w:val="28"/>
          <w:szCs w:val="28"/>
        </w:rPr>
      </w:pPr>
    </w:p>
    <w:p w:rsidR="00EF6A3A" w:rsidRDefault="003F6ADE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0020801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1215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Безлыченское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</w:t>
      </w:r>
      <w:r>
        <w:rPr>
          <w:color w:val="202122"/>
          <w:sz w:val="28"/>
          <w:szCs w:val="28"/>
        </w:rPr>
        <w:br/>
        <w:t xml:space="preserve">д. </w:t>
      </w:r>
      <w:proofErr w:type="spellStart"/>
      <w:r>
        <w:rPr>
          <w:color w:val="202122"/>
          <w:sz w:val="28"/>
          <w:szCs w:val="28"/>
        </w:rPr>
        <w:t>Безлычное</w:t>
      </w:r>
      <w:proofErr w:type="spellEnd"/>
      <w:r>
        <w:rPr>
          <w:color w:val="202122"/>
          <w:sz w:val="28"/>
          <w:szCs w:val="28"/>
        </w:rPr>
        <w:t xml:space="preserve">, </w:t>
      </w:r>
      <w:r>
        <w:rPr>
          <w:color w:val="202122"/>
          <w:sz w:val="28"/>
          <w:szCs w:val="28"/>
        </w:rPr>
        <w:t>ул. Центральная</w:t>
      </w:r>
    </w:p>
    <w:p w:rsidR="00EF6A3A" w:rsidRDefault="00EF6A3A">
      <w:pPr>
        <w:jc w:val="center"/>
      </w:pPr>
    </w:p>
    <w:p w:rsidR="00EF6A3A" w:rsidRDefault="003F6ADE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</w:t>
      </w:r>
      <w:r>
        <w:rPr>
          <w:sz w:val="28"/>
          <w:szCs w:val="28"/>
        </w:rPr>
        <w:t>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</w:t>
      </w:r>
      <w:r>
        <w:rPr>
          <w:sz w:val="28"/>
          <w:szCs w:val="28"/>
        </w:rPr>
        <w:t xml:space="preserve">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EF6A3A" w:rsidRDefault="003F6AD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62:02:002080</w:t>
      </w:r>
      <w:r>
        <w:rPr>
          <w:color w:val="202122"/>
          <w:sz w:val="28"/>
          <w:szCs w:val="28"/>
        </w:rPr>
        <w:t xml:space="preserve">1:1215 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Безлыченское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</w:t>
      </w:r>
      <w:proofErr w:type="spellStart"/>
      <w:r>
        <w:rPr>
          <w:color w:val="202122"/>
          <w:sz w:val="28"/>
          <w:szCs w:val="28"/>
        </w:rPr>
        <w:t>Безлычное</w:t>
      </w:r>
      <w:proofErr w:type="spellEnd"/>
      <w:r>
        <w:rPr>
          <w:color w:val="202122"/>
          <w:sz w:val="28"/>
          <w:szCs w:val="28"/>
        </w:rPr>
        <w:t>, ул. Центральная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>).</w:t>
      </w:r>
      <w:proofErr w:type="gramEnd"/>
    </w:p>
    <w:p w:rsidR="00EF6A3A" w:rsidRDefault="003F6ADE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</w:t>
      </w:r>
      <w:r>
        <w:rPr>
          <w:sz w:val="28"/>
          <w:szCs w:val="28"/>
        </w:rPr>
        <w:t>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</w:t>
      </w:r>
      <w:r>
        <w:rPr>
          <w:sz w:val="28"/>
          <w:szCs w:val="28"/>
        </w:rPr>
        <w:t>о дня его издания.</w:t>
      </w:r>
      <w:proofErr w:type="gramEnd"/>
    </w:p>
    <w:p w:rsidR="00EF6A3A" w:rsidRDefault="00EF6A3A">
      <w:pPr>
        <w:ind w:right="227" w:firstLine="737"/>
        <w:jc w:val="both"/>
        <w:rPr>
          <w:sz w:val="28"/>
          <w:szCs w:val="28"/>
        </w:rPr>
      </w:pPr>
    </w:p>
    <w:p w:rsidR="00EF6A3A" w:rsidRDefault="00EF6A3A">
      <w:pPr>
        <w:ind w:right="227"/>
        <w:jc w:val="both"/>
      </w:pPr>
    </w:p>
    <w:p w:rsidR="00EF6A3A" w:rsidRDefault="00EF6A3A">
      <w:pPr>
        <w:ind w:right="227"/>
        <w:jc w:val="both"/>
      </w:pPr>
    </w:p>
    <w:p w:rsidR="00EF6A3A" w:rsidRDefault="00EF6A3A">
      <w:pPr>
        <w:ind w:right="227"/>
        <w:jc w:val="both"/>
      </w:pPr>
    </w:p>
    <w:p w:rsidR="00EF6A3A" w:rsidRDefault="003F6ADE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F6A3A" w:rsidRDefault="00EF6A3A">
      <w:pPr>
        <w:ind w:right="227" w:firstLine="5102"/>
        <w:jc w:val="both"/>
        <w:rPr>
          <w:sz w:val="28"/>
          <w:szCs w:val="28"/>
        </w:rPr>
      </w:pPr>
    </w:p>
    <w:p w:rsidR="00EF6A3A" w:rsidRDefault="003F6AD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EF6A3A" w:rsidRDefault="003F6AD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«Интернет»;</w:t>
      </w:r>
    </w:p>
    <w:p w:rsidR="00EF6A3A" w:rsidRDefault="003F6ADE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Безлыченское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F6A3A" w:rsidRDefault="003F6ADE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</w:t>
      </w:r>
      <w:r>
        <w:rPr>
          <w:sz w:val="28"/>
          <w:szCs w:val="28"/>
        </w:rPr>
        <w:t>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EF6A3A" w:rsidRDefault="00EF6A3A">
      <w:pPr>
        <w:jc w:val="both"/>
        <w:rPr>
          <w:sz w:val="28"/>
          <w:szCs w:val="28"/>
        </w:rPr>
      </w:pPr>
    </w:p>
    <w:p w:rsidR="00EF6A3A" w:rsidRDefault="00EF6A3A">
      <w:pPr>
        <w:jc w:val="both"/>
        <w:rPr>
          <w:sz w:val="28"/>
          <w:szCs w:val="28"/>
        </w:rPr>
      </w:pPr>
    </w:p>
    <w:p w:rsidR="00EF6A3A" w:rsidRDefault="00EF6A3A">
      <w:pPr>
        <w:jc w:val="both"/>
        <w:rPr>
          <w:sz w:val="28"/>
          <w:szCs w:val="28"/>
        </w:rPr>
      </w:pPr>
    </w:p>
    <w:p w:rsidR="00EF6A3A" w:rsidRDefault="003F6ADE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EF6A3A" w:rsidRDefault="00EF6A3A">
      <w:pPr>
        <w:jc w:val="both"/>
        <w:rPr>
          <w:sz w:val="28"/>
          <w:szCs w:val="28"/>
        </w:rPr>
      </w:pPr>
    </w:p>
    <w:p w:rsidR="00EF6A3A" w:rsidRDefault="00EF6A3A">
      <w:pPr>
        <w:jc w:val="both"/>
        <w:rPr>
          <w:sz w:val="28"/>
          <w:szCs w:val="28"/>
        </w:rPr>
      </w:pPr>
    </w:p>
    <w:p w:rsidR="00EF6A3A" w:rsidRDefault="00EF6A3A">
      <w:pPr>
        <w:jc w:val="both"/>
        <w:rPr>
          <w:sz w:val="28"/>
          <w:szCs w:val="28"/>
        </w:rPr>
      </w:pPr>
    </w:p>
    <w:p w:rsidR="00EF6A3A" w:rsidRDefault="00EF6A3A">
      <w:pPr>
        <w:jc w:val="both"/>
        <w:rPr>
          <w:sz w:val="28"/>
          <w:szCs w:val="28"/>
        </w:rPr>
      </w:pPr>
    </w:p>
    <w:p w:rsidR="00EF6A3A" w:rsidRDefault="00EF6A3A">
      <w:pPr>
        <w:jc w:val="both"/>
        <w:rPr>
          <w:sz w:val="28"/>
          <w:szCs w:val="28"/>
        </w:rPr>
      </w:pPr>
    </w:p>
    <w:sectPr w:rsidR="00EF6A3A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3626A"/>
    <w:multiLevelType w:val="multilevel"/>
    <w:tmpl w:val="A89869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404CC5"/>
    <w:multiLevelType w:val="multilevel"/>
    <w:tmpl w:val="E61C43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3A"/>
    <w:rsid w:val="003F6ADE"/>
    <w:rsid w:val="00E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480</Words>
  <Characters>2741</Characters>
  <Application>Microsoft Office Word</Application>
  <DocSecurity>0</DocSecurity>
  <Lines>22</Lines>
  <Paragraphs>6</Paragraphs>
  <ScaleCrop>false</ScaleCrop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173</cp:revision>
  <cp:lastPrinted>2022-03-21T15:37:00Z</cp:lastPrinted>
  <dcterms:created xsi:type="dcterms:W3CDTF">2022-03-24T08:29:00Z</dcterms:created>
  <dcterms:modified xsi:type="dcterms:W3CDTF">2022-03-24T08:47:00Z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