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4E" w:rsidRDefault="00E90BFA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7234E" w:rsidRDefault="00E90BFA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7234E" w:rsidRDefault="00E90BFA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7234E" w:rsidRDefault="0037234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7234E" w:rsidRDefault="0037234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7234E" w:rsidRDefault="00E90BF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7234E" w:rsidRDefault="0037234E">
      <w:pPr>
        <w:tabs>
          <w:tab w:val="left" w:pos="709"/>
        </w:tabs>
        <w:jc w:val="center"/>
        <w:rPr>
          <w:sz w:val="28"/>
        </w:rPr>
      </w:pPr>
    </w:p>
    <w:p w:rsidR="0037234E" w:rsidRDefault="0037234E">
      <w:pPr>
        <w:tabs>
          <w:tab w:val="left" w:pos="709"/>
        </w:tabs>
        <w:jc w:val="center"/>
        <w:rPr>
          <w:sz w:val="28"/>
        </w:rPr>
      </w:pPr>
    </w:p>
    <w:p w:rsidR="0037234E" w:rsidRDefault="00E307C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30 марта </w:t>
      </w:r>
      <w:r w:rsidR="00E90BFA">
        <w:rPr>
          <w:sz w:val="28"/>
        </w:rPr>
        <w:t xml:space="preserve">2022 г.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E90BFA">
        <w:rPr>
          <w:sz w:val="28"/>
        </w:rPr>
        <w:t xml:space="preserve">            № </w:t>
      </w:r>
      <w:r>
        <w:rPr>
          <w:sz w:val="28"/>
        </w:rPr>
        <w:t>149-п</w:t>
      </w:r>
    </w:p>
    <w:p w:rsidR="0037234E" w:rsidRDefault="0037234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7234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4E" w:rsidRDefault="0037234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37234E" w:rsidRDefault="00E90BFA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Овчинниковское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37234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4E" w:rsidRDefault="00E90BFA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В соответствии с частью 9 статьи 28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21.03.2022, р</w:t>
            </w:r>
            <w:r>
              <w:rPr>
                <w:color w:val="auto"/>
                <w:sz w:val="28"/>
                <w:szCs w:val="28"/>
              </w:rPr>
              <w:t>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37234E" w:rsidRDefault="00E90BF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Овчинниковское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</w:rPr>
              <w:br/>
              <w:t>муниципального района Рязанской области (далее – проект) и направить</w:t>
            </w:r>
            <w:r>
              <w:rPr>
                <w:color w:val="auto"/>
                <w:sz w:val="28"/>
                <w:szCs w:val="28"/>
              </w:rPr>
              <w:br/>
              <w:t xml:space="preserve">его </w:t>
            </w:r>
            <w:r>
              <w:rPr>
                <w:sz w:val="28"/>
              </w:rPr>
              <w:t>на доработку.</w:t>
            </w:r>
          </w:p>
          <w:p w:rsidR="0037234E" w:rsidRDefault="00E90BF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01.04.2022.</w:t>
            </w:r>
          </w:p>
          <w:p w:rsidR="0037234E" w:rsidRDefault="00E90BF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37234E" w:rsidRDefault="00E90BF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37234E" w:rsidRDefault="00E90BF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37234E" w:rsidRDefault="0037234E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37234E" w:rsidRDefault="0037234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37234E" w:rsidRDefault="0037234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37234E" w:rsidRDefault="0037234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7234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4E" w:rsidRDefault="00E90BF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37234E" w:rsidRDefault="0037234E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37234E" w:rsidRDefault="0037234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7234E" w:rsidRDefault="0037234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7234E" w:rsidRDefault="0037234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37234E" w:rsidRDefault="0037234E"/>
    <w:p w:rsidR="0037234E" w:rsidRDefault="0037234E">
      <w:pPr>
        <w:tabs>
          <w:tab w:val="left" w:pos="709"/>
        </w:tabs>
        <w:jc w:val="both"/>
        <w:rPr>
          <w:sz w:val="28"/>
        </w:rPr>
      </w:pPr>
    </w:p>
    <w:p w:rsidR="0037234E" w:rsidRDefault="0037234E">
      <w:pPr>
        <w:tabs>
          <w:tab w:val="left" w:pos="709"/>
        </w:tabs>
        <w:jc w:val="both"/>
        <w:rPr>
          <w:sz w:val="28"/>
        </w:rPr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</w:pPr>
    </w:p>
    <w:p w:rsidR="0037234E" w:rsidRDefault="0037234E">
      <w:pPr>
        <w:spacing w:line="216" w:lineRule="auto"/>
        <w:ind w:firstLine="709"/>
        <w:contextualSpacing/>
        <w:jc w:val="both"/>
        <w:rPr>
          <w:sz w:val="24"/>
        </w:rPr>
      </w:pPr>
    </w:p>
    <w:p w:rsidR="0037234E" w:rsidRDefault="0037234E">
      <w:pPr>
        <w:spacing w:line="216" w:lineRule="auto"/>
        <w:ind w:firstLine="709"/>
        <w:contextualSpacing/>
        <w:jc w:val="both"/>
        <w:rPr>
          <w:sz w:val="24"/>
        </w:rPr>
      </w:pPr>
    </w:p>
    <w:p w:rsidR="0037234E" w:rsidRDefault="0037234E" w:rsidP="009C5C37">
      <w:pPr>
        <w:rPr>
          <w:sz w:val="28"/>
        </w:rPr>
      </w:pPr>
    </w:p>
    <w:sectPr w:rsidR="0037234E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82" w:rsidRDefault="00742282">
      <w:r>
        <w:separator/>
      </w:r>
    </w:p>
  </w:endnote>
  <w:endnote w:type="continuationSeparator" w:id="0">
    <w:p w:rsidR="00742282" w:rsidRDefault="0074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82" w:rsidRDefault="00742282">
      <w:r>
        <w:separator/>
      </w:r>
    </w:p>
  </w:footnote>
  <w:footnote w:type="continuationSeparator" w:id="0">
    <w:p w:rsidR="00742282" w:rsidRDefault="00742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4E" w:rsidRDefault="00E90BFA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7234E" w:rsidRDefault="0037234E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4041"/>
    <w:multiLevelType w:val="multilevel"/>
    <w:tmpl w:val="4A2A97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B6D4887"/>
    <w:multiLevelType w:val="multilevel"/>
    <w:tmpl w:val="D0D875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43B70147"/>
    <w:multiLevelType w:val="multilevel"/>
    <w:tmpl w:val="BC407A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5AB929C4"/>
    <w:multiLevelType w:val="hybridMultilevel"/>
    <w:tmpl w:val="F6965F70"/>
    <w:lvl w:ilvl="0" w:tplc="DFBE30B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360A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0622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EB22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03CC2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3FEDA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F2644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FD663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40010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5B5640D1"/>
    <w:multiLevelType w:val="multilevel"/>
    <w:tmpl w:val="A0A2D6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5B7C743E"/>
    <w:multiLevelType w:val="multilevel"/>
    <w:tmpl w:val="6A1E92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D166B53"/>
    <w:multiLevelType w:val="multilevel"/>
    <w:tmpl w:val="135856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62EE0400"/>
    <w:multiLevelType w:val="multilevel"/>
    <w:tmpl w:val="3A2633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A935842"/>
    <w:multiLevelType w:val="multilevel"/>
    <w:tmpl w:val="DFF2E9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5EA6A7C"/>
    <w:multiLevelType w:val="multilevel"/>
    <w:tmpl w:val="98CA0A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4E"/>
    <w:rsid w:val="0037234E"/>
    <w:rsid w:val="005C4ABA"/>
    <w:rsid w:val="00742282"/>
    <w:rsid w:val="009C5C37"/>
    <w:rsid w:val="00E307CE"/>
    <w:rsid w:val="00E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77</cp:revision>
  <dcterms:created xsi:type="dcterms:W3CDTF">2020-12-26T06:51:00Z</dcterms:created>
  <dcterms:modified xsi:type="dcterms:W3CDTF">2022-03-30T07:29:00Z</dcterms:modified>
</cp:coreProperties>
</file>