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81AE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Описание: 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0DA">
        <w:rPr>
          <w:rFonts w:ascii="Times New Roman" w:hAnsi="Times New Roman"/>
          <w:bCs/>
          <w:sz w:val="28"/>
          <w:szCs w:val="28"/>
        </w:rPr>
        <w:t>от 19 апреля 2022г. № 146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510D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36601D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D82D67" w:rsidRDefault="00006868" w:rsidP="00D82D67">
            <w:pPr>
              <w:tabs>
                <w:tab w:val="left" w:pos="8222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918A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D82D67" w:rsidRDefault="00006868" w:rsidP="00D82D67">
            <w:pPr>
              <w:tabs>
                <w:tab w:val="left" w:pos="8222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8A2">
              <w:rPr>
                <w:rFonts w:ascii="Times New Roman" w:hAnsi="Times New Roman"/>
                <w:sz w:val="28"/>
                <w:szCs w:val="28"/>
              </w:rPr>
              <w:t xml:space="preserve">Рязанской области от </w:t>
            </w:r>
            <w:r w:rsidR="003C2BC4">
              <w:rPr>
                <w:rFonts w:ascii="Times New Roman" w:hAnsi="Times New Roman"/>
                <w:sz w:val="28"/>
                <w:szCs w:val="28"/>
              </w:rPr>
              <w:t>26</w:t>
            </w:r>
            <w:r w:rsidRPr="006918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2BC4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Pr="006918A2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A951D0" w:rsidRPr="006918A2">
              <w:rPr>
                <w:rFonts w:ascii="Times New Roman" w:hAnsi="Times New Roman"/>
                <w:sz w:val="28"/>
                <w:szCs w:val="28"/>
              </w:rPr>
              <w:t>1</w:t>
            </w:r>
            <w:r w:rsidRPr="006918A2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A951D0" w:rsidRPr="006918A2">
              <w:rPr>
                <w:rFonts w:ascii="Times New Roman" w:hAnsi="Times New Roman"/>
                <w:sz w:val="28"/>
                <w:szCs w:val="28"/>
              </w:rPr>
              <w:t>2</w:t>
            </w:r>
            <w:r w:rsidR="003C2BC4">
              <w:rPr>
                <w:rFonts w:ascii="Times New Roman" w:hAnsi="Times New Roman"/>
                <w:sz w:val="28"/>
                <w:szCs w:val="28"/>
              </w:rPr>
              <w:t>90</w:t>
            </w:r>
            <w:r w:rsidRPr="006918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B106D" w:rsidRDefault="00006868" w:rsidP="00D82D67">
            <w:pPr>
              <w:tabs>
                <w:tab w:val="left" w:pos="8222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18A2">
              <w:rPr>
                <w:rFonts w:ascii="Times New Roman" w:hAnsi="Times New Roman"/>
                <w:sz w:val="28"/>
                <w:szCs w:val="28"/>
              </w:rPr>
              <w:t>«</w:t>
            </w:r>
            <w:r w:rsidR="00A951D0" w:rsidRPr="006918A2">
              <w:rPr>
                <w:rFonts w:ascii="Times New Roman" w:hAnsi="Times New Roman"/>
                <w:sz w:val="28"/>
                <w:szCs w:val="28"/>
              </w:rPr>
              <w:t xml:space="preserve">О предоставлении </w:t>
            </w:r>
            <w:r w:rsidR="003C2BC4">
              <w:rPr>
                <w:rFonts w:ascii="Times New Roman" w:hAnsi="Times New Roman"/>
                <w:sz w:val="28"/>
                <w:szCs w:val="28"/>
              </w:rPr>
              <w:t>грантов на развитие семейных ферм</w:t>
            </w:r>
            <w:r w:rsidR="00A951D0">
              <w:rPr>
                <w:rFonts w:ascii="Times New Roman" w:hAnsi="Times New Roman"/>
                <w:sz w:val="28"/>
                <w:szCs w:val="28"/>
              </w:rPr>
              <w:t>»</w:t>
            </w:r>
            <w:r w:rsidR="009E1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5EED" w:rsidRPr="00D34803" w:rsidTr="0036601D">
        <w:trPr>
          <w:jc w:val="right"/>
        </w:trPr>
        <w:tc>
          <w:tcPr>
            <w:tcW w:w="5000" w:type="pct"/>
          </w:tcPr>
          <w:p w:rsidR="00D34803" w:rsidRDefault="00D34803" w:rsidP="00D3480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6E5A">
              <w:rPr>
                <w:rFonts w:ascii="Times New Roman" w:hAnsi="Times New Roman"/>
                <w:sz w:val="28"/>
                <w:szCs w:val="28"/>
              </w:rPr>
              <w:t>Правительство Рязанской обл</w:t>
            </w:r>
            <w:r w:rsidR="00AE5FDF">
              <w:rPr>
                <w:rFonts w:ascii="Times New Roman" w:hAnsi="Times New Roman"/>
                <w:sz w:val="28"/>
                <w:szCs w:val="28"/>
              </w:rPr>
              <w:t>а</w:t>
            </w:r>
            <w:r w:rsidRPr="00F96E5A">
              <w:rPr>
                <w:rFonts w:ascii="Times New Roman" w:hAnsi="Times New Roman"/>
                <w:sz w:val="28"/>
                <w:szCs w:val="28"/>
              </w:rPr>
              <w:t>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ПОСТАНОВЛЯЕТ</w:t>
            </w:r>
            <w:r w:rsidRPr="00D1364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06868" w:rsidRDefault="00006868" w:rsidP="00A951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hyperlink r:id="rId16" w:history="1">
              <w:r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Pr="001C260E">
                <w:rPr>
                  <w:rFonts w:ascii="Times New Roman" w:hAnsi="Times New Roman"/>
                  <w:sz w:val="28"/>
                  <w:szCs w:val="28"/>
                </w:rPr>
                <w:t>остановлени</w:t>
              </w:r>
              <w:r w:rsidR="009E1277">
                <w:rPr>
                  <w:rFonts w:ascii="Times New Roman" w:hAnsi="Times New Roman"/>
                  <w:sz w:val="28"/>
                  <w:szCs w:val="28"/>
                </w:rPr>
                <w:t>е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</w:t>
            </w:r>
            <w:r w:rsidR="00EB106D">
              <w:rPr>
                <w:rFonts w:ascii="Times New Roman" w:hAnsi="Times New Roman"/>
                <w:sz w:val="28"/>
                <w:szCs w:val="28"/>
              </w:rPr>
              <w:br/>
            </w:r>
            <w:r w:rsidR="003C2BC4">
              <w:rPr>
                <w:rFonts w:ascii="Times New Roman" w:hAnsi="Times New Roman"/>
                <w:sz w:val="28"/>
                <w:szCs w:val="28"/>
              </w:rPr>
              <w:t>26</w:t>
            </w:r>
            <w:r w:rsidR="003C2BC4" w:rsidRPr="006918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2BC4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3C2BC4" w:rsidRPr="006918A2">
              <w:rPr>
                <w:rFonts w:ascii="Times New Roman" w:hAnsi="Times New Roman"/>
                <w:sz w:val="28"/>
                <w:szCs w:val="28"/>
              </w:rPr>
              <w:t xml:space="preserve"> 2021 г. № 2</w:t>
            </w:r>
            <w:r w:rsidR="003C2BC4">
              <w:rPr>
                <w:rFonts w:ascii="Times New Roman" w:hAnsi="Times New Roman"/>
                <w:sz w:val="28"/>
                <w:szCs w:val="28"/>
              </w:rPr>
              <w:t>90</w:t>
            </w:r>
            <w:r w:rsidR="003C2BC4" w:rsidRPr="006918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C2BC4" w:rsidRPr="006918A2">
              <w:rPr>
                <w:rFonts w:ascii="Times New Roman" w:hAnsi="Times New Roman"/>
                <w:sz w:val="28"/>
                <w:szCs w:val="28"/>
              </w:rPr>
              <w:t xml:space="preserve">О предоставлении </w:t>
            </w:r>
            <w:r w:rsidR="003C2BC4">
              <w:rPr>
                <w:rFonts w:ascii="Times New Roman" w:hAnsi="Times New Roman"/>
                <w:sz w:val="28"/>
                <w:szCs w:val="28"/>
              </w:rPr>
              <w:t>грантов на развитие семейных ферм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9E1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9E1277" w:rsidRDefault="009E1277" w:rsidP="00D82D67">
            <w:pPr>
              <w:pStyle w:val="ae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1D5">
              <w:rPr>
                <w:rFonts w:ascii="Times New Roman" w:hAnsi="Times New Roman"/>
                <w:sz w:val="28"/>
                <w:szCs w:val="28"/>
              </w:rPr>
              <w:t>в преамбуле</w:t>
            </w:r>
            <w:r w:rsidR="003C2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71D5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023673" w:rsidRPr="00023673">
              <w:rPr>
                <w:rFonts w:ascii="Times New Roman" w:hAnsi="Times New Roman"/>
                <w:sz w:val="28"/>
                <w:szCs w:val="28"/>
              </w:rPr>
              <w:t xml:space="preserve">предусмотренного подпунктом 7.1 пункта 7 раздела 5 </w:t>
            </w:r>
            <w:r w:rsidR="007E5B9D">
              <w:rPr>
                <w:rFonts w:ascii="Times New Roman" w:hAnsi="Times New Roman"/>
                <w:sz w:val="28"/>
                <w:szCs w:val="28"/>
              </w:rPr>
              <w:t>«</w:t>
            </w:r>
            <w:r w:rsidR="00023673" w:rsidRPr="00023673">
              <w:rPr>
                <w:rFonts w:ascii="Times New Roman" w:hAnsi="Times New Roman"/>
                <w:sz w:val="28"/>
                <w:szCs w:val="28"/>
              </w:rPr>
              <w:t>Система программных мероприятий</w:t>
            </w:r>
            <w:r w:rsidR="007E5B9D">
              <w:rPr>
                <w:rFonts w:ascii="Times New Roman" w:hAnsi="Times New Roman"/>
                <w:sz w:val="28"/>
                <w:szCs w:val="28"/>
              </w:rPr>
              <w:t>»</w:t>
            </w:r>
            <w:r w:rsidR="00023673" w:rsidRPr="00023673">
              <w:rPr>
                <w:rFonts w:ascii="Times New Roman" w:hAnsi="Times New Roman"/>
                <w:sz w:val="28"/>
                <w:szCs w:val="28"/>
              </w:rPr>
              <w:t xml:space="preserve"> подпрограммы 3 </w:t>
            </w:r>
            <w:r w:rsidR="007E5B9D">
              <w:rPr>
                <w:rFonts w:ascii="Times New Roman" w:hAnsi="Times New Roman"/>
                <w:sz w:val="28"/>
                <w:szCs w:val="28"/>
              </w:rPr>
              <w:t>«</w:t>
            </w:r>
            <w:r w:rsidR="00023673" w:rsidRPr="00023673">
              <w:rPr>
                <w:rFonts w:ascii="Times New Roman" w:hAnsi="Times New Roman"/>
                <w:sz w:val="28"/>
                <w:szCs w:val="28"/>
              </w:rPr>
              <w:t>Поддержка малых форм хозяйствования</w:t>
            </w:r>
            <w:r w:rsidR="007E5B9D">
              <w:rPr>
                <w:rFonts w:ascii="Times New Roman" w:hAnsi="Times New Roman"/>
                <w:sz w:val="28"/>
                <w:szCs w:val="28"/>
              </w:rPr>
              <w:t>» государственной программы</w:t>
            </w:r>
            <w:r w:rsidR="004D71D5" w:rsidRPr="004D71D5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4D71D5">
              <w:rPr>
                <w:rFonts w:ascii="Times New Roman" w:hAnsi="Times New Roman"/>
                <w:sz w:val="28"/>
                <w:szCs w:val="28"/>
              </w:rPr>
              <w:t>заменить словами</w:t>
            </w:r>
            <w:r w:rsidR="004D71D5" w:rsidRPr="004D71D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293B8D">
              <w:rPr>
                <w:rFonts w:ascii="Times New Roman" w:hAnsi="Times New Roman"/>
                <w:sz w:val="28"/>
                <w:szCs w:val="28"/>
              </w:rPr>
              <w:t xml:space="preserve">предусмотренного </w:t>
            </w:r>
            <w:r w:rsidR="004D71D5" w:rsidRPr="004D71D5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C864BF">
              <w:rPr>
                <w:rFonts w:ascii="Times New Roman" w:hAnsi="Times New Roman"/>
                <w:sz w:val="28"/>
                <w:szCs w:val="28"/>
              </w:rPr>
              <w:t>ом</w:t>
            </w:r>
            <w:r w:rsidR="004D71D5" w:rsidRPr="004D71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64BF">
              <w:rPr>
                <w:rFonts w:ascii="Times New Roman" w:hAnsi="Times New Roman"/>
                <w:sz w:val="28"/>
                <w:szCs w:val="28"/>
              </w:rPr>
              <w:t>3</w:t>
            </w:r>
            <w:r w:rsidR="004D71D5" w:rsidRPr="004D71D5">
              <w:rPr>
                <w:rFonts w:ascii="Times New Roman" w:hAnsi="Times New Roman"/>
                <w:sz w:val="28"/>
                <w:szCs w:val="28"/>
              </w:rPr>
              <w:t xml:space="preserve">.1.2 таблицы пункта 5 «Перечень мероприятий подпрограммы» </w:t>
            </w:r>
            <w:r w:rsidR="006F2088">
              <w:rPr>
                <w:rFonts w:ascii="Times New Roman" w:hAnsi="Times New Roman"/>
                <w:sz w:val="28"/>
                <w:szCs w:val="28"/>
              </w:rPr>
              <w:t>п</w:t>
            </w:r>
            <w:r w:rsidR="004D71D5" w:rsidRPr="004D71D5">
              <w:rPr>
                <w:rFonts w:ascii="Times New Roman" w:hAnsi="Times New Roman"/>
                <w:sz w:val="28"/>
                <w:szCs w:val="28"/>
              </w:rPr>
              <w:t>одпрограмм</w:t>
            </w:r>
            <w:r w:rsidR="006F2088">
              <w:rPr>
                <w:rFonts w:ascii="Times New Roman" w:hAnsi="Times New Roman"/>
                <w:sz w:val="28"/>
                <w:szCs w:val="28"/>
              </w:rPr>
              <w:t>ы</w:t>
            </w:r>
            <w:r w:rsidR="004D71D5" w:rsidRPr="004D71D5">
              <w:rPr>
                <w:rFonts w:ascii="Times New Roman" w:hAnsi="Times New Roman"/>
                <w:sz w:val="28"/>
                <w:szCs w:val="28"/>
              </w:rPr>
              <w:t xml:space="preserve"> № 3 «Развитие малых форм хозяйствования, сельскохозяйственной потребительской кооперации, поддержки садоводства и огородничества» приложения № 2 к государственной программе»</w:t>
            </w:r>
            <w:r w:rsidR="004D71D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63316" w:rsidRDefault="00A63316" w:rsidP="00D82D67">
            <w:pPr>
              <w:pStyle w:val="ae"/>
              <w:numPr>
                <w:ilvl w:val="0"/>
                <w:numId w:val="10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приложении:</w:t>
            </w:r>
          </w:p>
          <w:p w:rsidR="003325B3" w:rsidRDefault="00D82D67" w:rsidP="003325B3">
            <w:pPr>
              <w:pStyle w:val="ae"/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325B3" w:rsidRPr="006F2088">
              <w:rPr>
                <w:rFonts w:ascii="Times New Roman" w:hAnsi="Times New Roman"/>
                <w:sz w:val="28"/>
                <w:szCs w:val="28"/>
              </w:rPr>
              <w:t xml:space="preserve">в пункте 1 слова «предусмотренного подпунктом 7.1 пункта 7 раздела 5 «Система программных мероприятий» подпрограммы 3 «Поддержка малых форм хозяйствования» государственной программы» заменить словами «предусмотренного подпунктом 3.1.2 таблицы пункта 5 «Перечень мероприятий подпрограммы» </w:t>
            </w:r>
            <w:r w:rsidR="006F2088">
              <w:rPr>
                <w:rFonts w:ascii="Times New Roman" w:hAnsi="Times New Roman"/>
                <w:sz w:val="28"/>
                <w:szCs w:val="28"/>
              </w:rPr>
              <w:t>п</w:t>
            </w:r>
            <w:r w:rsidR="003325B3" w:rsidRPr="006F2088">
              <w:rPr>
                <w:rFonts w:ascii="Times New Roman" w:hAnsi="Times New Roman"/>
                <w:sz w:val="28"/>
                <w:szCs w:val="28"/>
              </w:rPr>
              <w:t>одпрограмм</w:t>
            </w:r>
            <w:r w:rsidR="006F2088">
              <w:rPr>
                <w:rFonts w:ascii="Times New Roman" w:hAnsi="Times New Roman"/>
                <w:sz w:val="28"/>
                <w:szCs w:val="28"/>
              </w:rPr>
              <w:t>ы</w:t>
            </w:r>
            <w:r w:rsidR="003325B3" w:rsidRPr="006F2088">
              <w:rPr>
                <w:rFonts w:ascii="Times New Roman" w:hAnsi="Times New Roman"/>
                <w:sz w:val="28"/>
                <w:szCs w:val="28"/>
              </w:rPr>
              <w:t xml:space="preserve"> № 3 «Развитие малых форм хозяйствования, сельскохозяйственной потребительской кооперации, поддержки садоводства и огородничества» приложения № 2 к государственной программе»</w:t>
            </w:r>
            <w:r w:rsidR="006F2088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E91D68" w:rsidRDefault="00001C9A" w:rsidP="00A63316">
            <w:pPr>
              <w:pStyle w:val="ae"/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A50AD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9740FA" w:rsidRDefault="001A50AD" w:rsidP="001A50A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третий изложить в следующей редакции:</w:t>
            </w:r>
          </w:p>
          <w:p w:rsidR="001A50AD" w:rsidRDefault="001A50AD" w:rsidP="001A50A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231A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семейная ферма – крестьянское (фермерское) хозяйство, число членов которого составляет 2 (включая главу) и более членов семьи (объединенных родством и (или) свойством) главы крестьянского (фермерского) хозяйства, или индивидуальный предприниматель,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являющийся главой крестьянского (фермерского) хозяйства, в состав членов которого входят 2 и более членов семьи (объединенных родством и (или) </w:t>
            </w:r>
            <w:r w:rsidRPr="00D82D67">
              <w:rPr>
                <w:rFonts w:ascii="Times New Roman" w:hAnsi="Times New Roman"/>
                <w:spacing w:val="-4"/>
                <w:sz w:val="28"/>
                <w:szCs w:val="28"/>
              </w:rPr>
              <w:t>свойством) указанного индивидуального предпринимателя, зарегистрированные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гражданином Российской Федерации на сельской территории или 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территории сельской агломерации Рязанской области, осуществляющие деятельность более 12 месяцев с даты регистрации, осуществляющие деятельность на сельской территории или на территории сельской агломерации Рязанской области</w:t>
            </w:r>
            <w:r w:rsidR="004302ED">
              <w:rPr>
                <w:rFonts w:ascii="Times New Roman" w:hAnsi="Times New Roman"/>
                <w:sz w:val="28"/>
                <w:szCs w:val="28"/>
              </w:rPr>
              <w:t xml:space="preserve"> (далее – заявители)</w:t>
            </w:r>
            <w:proofErr w:type="gramStart"/>
            <w:r w:rsidR="006A400A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A50AD" w:rsidRPr="00031AA0" w:rsidRDefault="001A50AD" w:rsidP="001A50A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AA0">
              <w:rPr>
                <w:rFonts w:ascii="Times New Roman" w:hAnsi="Times New Roman"/>
                <w:sz w:val="28"/>
                <w:szCs w:val="28"/>
              </w:rPr>
              <w:t>в абзаце четвертом слова «</w:t>
            </w:r>
            <w:hyperlink r:id="rId17" w:history="1">
              <w:r w:rsidR="00031AA0" w:rsidRPr="00031AA0">
                <w:rPr>
                  <w:rFonts w:ascii="Times New Roman" w:hAnsi="Times New Roman"/>
                  <w:sz w:val="28"/>
                  <w:szCs w:val="28"/>
                </w:rPr>
                <w:t>абзацем третьим пункта 7</w:t>
              </w:r>
            </w:hyperlink>
            <w:r w:rsidR="00E05250">
              <w:rPr>
                <w:rFonts w:ascii="Times New Roman" w:hAnsi="Times New Roman"/>
                <w:sz w:val="28"/>
                <w:szCs w:val="28"/>
              </w:rPr>
              <w:t>,» исключить</w:t>
            </w:r>
            <w:r w:rsidR="004302ED" w:rsidRPr="00031AA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740FA" w:rsidRDefault="004302ED" w:rsidP="004302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733">
              <w:rPr>
                <w:rFonts w:ascii="Times New Roman" w:hAnsi="Times New Roman"/>
                <w:sz w:val="28"/>
                <w:szCs w:val="28"/>
              </w:rPr>
              <w:t xml:space="preserve">абзац пятый 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>заменить текстом следующего содержания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302ED" w:rsidRDefault="004302ED" w:rsidP="004302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231AB">
              <w:rPr>
                <w:rFonts w:ascii="Times New Roman" w:hAnsi="Times New Roman"/>
                <w:sz w:val="28"/>
                <w:szCs w:val="28"/>
              </w:rPr>
              <w:t>-</w:t>
            </w:r>
            <w:r w:rsidR="00D82D67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плановые показатели деятельности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 производственные и экономические показатели, включаемые в бизнес-план, в том числе количество новых постоянных рабочих мест и работников, по которым 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>представляется отчетность в Пенсионный фонд Российской Федерации,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сохранение созданных рабочих мест в течение не менее чем 5 лет с даты их создания, объем производства и реализации сельскохозяйственной продукции, выраженный в натуральных и денежных показателях, внесение изменений в которые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осуществляется в порядке, установленном Министерством (далее – пла</w:t>
            </w:r>
            <w:r w:rsidR="00001C9A">
              <w:rPr>
                <w:rFonts w:ascii="Times New Roman" w:hAnsi="Times New Roman"/>
                <w:sz w:val="28"/>
                <w:szCs w:val="28"/>
              </w:rPr>
              <w:t>новые показатели деятельности).</w:t>
            </w:r>
          </w:p>
          <w:p w:rsidR="00001C9A" w:rsidRDefault="00001C9A" w:rsidP="00001C9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733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="00D82D67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D63733">
              <w:rPr>
                <w:rFonts w:ascii="Times New Roman" w:hAnsi="Times New Roman"/>
                <w:sz w:val="28"/>
                <w:szCs w:val="28"/>
              </w:rPr>
              <w:t xml:space="preserve"> если Получателями Гранта 2021-2022 годов допущены нарушения обязательств по достижению плановых показателей деятельности, предусмотренных бизнес-планом, срок исполнения которых наступает в 2022</w:t>
            </w:r>
            <w:r w:rsidR="00D82D67">
              <w:rPr>
                <w:rFonts w:ascii="Times New Roman" w:hAnsi="Times New Roman"/>
                <w:sz w:val="28"/>
                <w:szCs w:val="28"/>
              </w:rPr>
              <w:t> 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>году, меры ответственности за нарушение указанных обязательств применяются по решению Министерства в установленном им порядке.»;</w:t>
            </w:r>
          </w:p>
          <w:p w:rsidR="009740FA" w:rsidRDefault="004302ED" w:rsidP="00B847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восьмо</w:t>
            </w:r>
            <w:r w:rsidR="00B847CF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47CF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="009740F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847CF" w:rsidRDefault="00B847CF" w:rsidP="00B847C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3231AB">
              <w:rPr>
                <w:rFonts w:ascii="Times New Roman" w:hAnsi="Times New Roman"/>
                <w:sz w:val="28"/>
                <w:szCs w:val="28"/>
              </w:rPr>
              <w:t>-</w:t>
            </w:r>
            <w:r w:rsidR="00D82D67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региональная конкурсная комиссия – конкурсная комиссия, создаваемая Министерством, не менее 50 процентов членов которой составляют члены, не являющиеся государственными или муниципальными служащими, осуществляющая отбор бизнес-планов в форме очного собеседования и (или) видео-конференц-связи с учетом приоритетности рассмотрения </w:t>
            </w:r>
            <w:r w:rsidR="005F0535">
              <w:rPr>
                <w:rFonts w:ascii="Times New Roman" w:hAnsi="Times New Roman"/>
                <w:sz w:val="28"/>
                <w:szCs w:val="28"/>
              </w:rPr>
              <w:t>бизнес-планов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развитию овощеводства, картофелеводства, молочного и мясного скотоводства, а также сельскохозяйственных товаропроизводителей, ранее не получавших гранты в рамках Государственной программы (далее соответственно –</w:t>
            </w:r>
            <w:r w:rsidR="00A633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региональная конкурсная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комиссия, отбор</w:t>
            </w:r>
            <w:r w:rsidR="005F0535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="006A400A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302ED" w:rsidRDefault="00A63316" w:rsidP="004302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девятом цифр</w:t>
            </w:r>
            <w:r w:rsidR="003325B3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«120» заменить цифр</w:t>
            </w:r>
            <w:r w:rsidR="003325B3">
              <w:rPr>
                <w:rFonts w:ascii="Times New Roman" w:hAnsi="Times New Roman"/>
                <w:sz w:val="28"/>
                <w:szCs w:val="28"/>
              </w:rPr>
              <w:t>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«200»;</w:t>
            </w:r>
          </w:p>
          <w:p w:rsidR="006F2088" w:rsidRDefault="00001C9A" w:rsidP="004302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F2088">
              <w:rPr>
                <w:rFonts w:ascii="Times New Roman" w:hAnsi="Times New Roman"/>
                <w:sz w:val="28"/>
                <w:szCs w:val="28"/>
              </w:rPr>
              <w:t>пункт 5 дополнить абзацем следующего содержания:</w:t>
            </w:r>
          </w:p>
          <w:p w:rsidR="006F2088" w:rsidRPr="00382F8C" w:rsidRDefault="006F2088" w:rsidP="006F208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8C">
              <w:rPr>
                <w:rFonts w:ascii="Times New Roman" w:hAnsi="Times New Roman"/>
                <w:sz w:val="28"/>
                <w:szCs w:val="28"/>
              </w:rPr>
              <w:t xml:space="preserve">«Грант предоставляется из средств </w:t>
            </w:r>
            <w:r w:rsidR="00001C9A">
              <w:rPr>
                <w:rFonts w:ascii="Times New Roman" w:hAnsi="Times New Roman"/>
                <w:sz w:val="28"/>
                <w:szCs w:val="28"/>
              </w:rPr>
              <w:t xml:space="preserve">областного бюджета Получателям 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>Г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>ранта, зарегистрированным и осуществляющим деятельность на  сельской территории или территории сельской агломерации Рязанской области</w:t>
            </w:r>
            <w:proofErr w:type="gramStart"/>
            <w:r w:rsidRPr="00382F8C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</w:p>
          <w:p w:rsidR="00BD78C4" w:rsidRDefault="00001C9A" w:rsidP="004302E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325B3" w:rsidRPr="00382F8C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6F2088" w:rsidRPr="00382F8C">
              <w:rPr>
                <w:rFonts w:ascii="Times New Roman" w:hAnsi="Times New Roman"/>
                <w:sz w:val="28"/>
                <w:szCs w:val="28"/>
              </w:rPr>
              <w:t xml:space="preserve">третий </w:t>
            </w:r>
            <w:r w:rsidR="00BD78C4" w:rsidRPr="00382F8C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900FA9" w:rsidRPr="00382F8C">
              <w:rPr>
                <w:rFonts w:ascii="Times New Roman" w:hAnsi="Times New Roman"/>
                <w:sz w:val="28"/>
                <w:szCs w:val="28"/>
              </w:rPr>
              <w:t>а</w:t>
            </w:r>
            <w:r w:rsidR="00BD78C4" w:rsidRPr="00382F8C">
              <w:rPr>
                <w:rFonts w:ascii="Times New Roman" w:hAnsi="Times New Roman"/>
                <w:sz w:val="28"/>
                <w:szCs w:val="28"/>
              </w:rPr>
              <w:t xml:space="preserve"> 7 </w:t>
            </w:r>
            <w:r w:rsidR="00D82D67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="006F2088" w:rsidRPr="00382F8C">
              <w:rPr>
                <w:rFonts w:ascii="Times New Roman" w:hAnsi="Times New Roman"/>
                <w:sz w:val="28"/>
                <w:szCs w:val="28"/>
              </w:rPr>
              <w:t>;</w:t>
            </w:r>
            <w:r w:rsidR="00A46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740FA" w:rsidRDefault="00001C9A" w:rsidP="009740F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740FA">
              <w:rPr>
                <w:rFonts w:ascii="Times New Roman" w:hAnsi="Times New Roman"/>
                <w:sz w:val="28"/>
                <w:szCs w:val="28"/>
              </w:rPr>
              <w:t>в пункте 8:</w:t>
            </w:r>
          </w:p>
          <w:p w:rsidR="009740FA" w:rsidRDefault="009740FA" w:rsidP="009740F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 2</w:t>
            </w:r>
            <w:r w:rsidR="006513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9740FA" w:rsidRPr="00382F8C" w:rsidRDefault="009740FA" w:rsidP="009740F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8C">
              <w:rPr>
                <w:rFonts w:ascii="Times New Roman" w:hAnsi="Times New Roman"/>
                <w:sz w:val="28"/>
                <w:szCs w:val="28"/>
              </w:rPr>
              <w:t xml:space="preserve">«2) должны </w:t>
            </w:r>
            <w:r w:rsidR="00BD78C4" w:rsidRPr="00382F8C">
              <w:rPr>
                <w:rFonts w:ascii="Times New Roman" w:hAnsi="Times New Roman"/>
                <w:sz w:val="28"/>
                <w:szCs w:val="28"/>
              </w:rPr>
              <w:t>быть зарегистрированы на сельской территории или на территории сельской агломерации Рязанской области</w:t>
            </w:r>
            <w:r w:rsidR="003325B3" w:rsidRPr="00382F8C">
              <w:rPr>
                <w:rFonts w:ascii="Times New Roman" w:hAnsi="Times New Roman"/>
                <w:sz w:val="28"/>
                <w:szCs w:val="28"/>
              </w:rPr>
              <w:t>,</w:t>
            </w:r>
            <w:r w:rsidR="00BD78C4" w:rsidRPr="00382F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 xml:space="preserve">осуществлять </w:t>
            </w:r>
            <w:r w:rsidRPr="00382F8C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 более 12 месяцев с даты регистрации</w:t>
            </w:r>
            <w:r w:rsidR="003325B3" w:rsidRPr="00382F8C">
              <w:rPr>
                <w:rFonts w:ascii="Times New Roman" w:hAnsi="Times New Roman"/>
                <w:sz w:val="28"/>
                <w:szCs w:val="28"/>
              </w:rPr>
              <w:t>, осуществлять деятельность на сельской территории или на территории сельской агломерации Рязанской области</w:t>
            </w:r>
            <w:proofErr w:type="gramStart"/>
            <w:r w:rsidR="006A400A">
              <w:rPr>
                <w:rFonts w:ascii="Times New Roman" w:hAnsi="Times New Roman"/>
                <w:sz w:val="28"/>
                <w:szCs w:val="28"/>
              </w:rPr>
              <w:t>;</w:t>
            </w:r>
            <w:r w:rsidR="002F1B57" w:rsidRPr="00382F8C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382F8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F1B57" w:rsidRPr="00382F8C" w:rsidRDefault="002F1B57" w:rsidP="009740F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8C">
              <w:rPr>
                <w:rFonts w:ascii="Times New Roman" w:hAnsi="Times New Roman"/>
                <w:sz w:val="28"/>
                <w:szCs w:val="28"/>
              </w:rPr>
              <w:t>подпункт 5 изложить в следующей редакции:</w:t>
            </w:r>
          </w:p>
          <w:p w:rsidR="00A465FB" w:rsidRDefault="002F1B57" w:rsidP="006513F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8C">
              <w:rPr>
                <w:rFonts w:ascii="Times New Roman" w:hAnsi="Times New Roman"/>
                <w:sz w:val="28"/>
                <w:szCs w:val="28"/>
              </w:rPr>
              <w:t>«</w:t>
            </w:r>
            <w:r w:rsidR="006513F2" w:rsidRPr="00382F8C">
              <w:rPr>
                <w:rFonts w:ascii="Times New Roman" w:hAnsi="Times New Roman"/>
                <w:sz w:val="28"/>
                <w:szCs w:val="28"/>
              </w:rPr>
              <w:t>5) на дату</w:t>
            </w:r>
            <w:r w:rsidR="003325B3" w:rsidRPr="00382F8C">
              <w:rPr>
                <w:rFonts w:ascii="Times New Roman" w:hAnsi="Times New Roman"/>
                <w:sz w:val="28"/>
                <w:szCs w:val="28"/>
              </w:rPr>
              <w:t>,</w:t>
            </w:r>
            <w:r w:rsidR="006513F2" w:rsidRPr="00382F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78C4" w:rsidRPr="00382F8C">
              <w:rPr>
                <w:rFonts w:ascii="Times New Roman" w:hAnsi="Times New Roman"/>
                <w:sz w:val="28"/>
                <w:szCs w:val="28"/>
              </w:rPr>
              <w:t>определ</w:t>
            </w:r>
            <w:r w:rsidR="003325B3" w:rsidRPr="00382F8C">
              <w:rPr>
                <w:rFonts w:ascii="Times New Roman" w:hAnsi="Times New Roman"/>
                <w:sz w:val="28"/>
                <w:szCs w:val="28"/>
              </w:rPr>
              <w:t>яемую в порядке, установленном</w:t>
            </w:r>
            <w:r w:rsidR="00BD78C4" w:rsidRPr="00382F8C">
              <w:rPr>
                <w:rFonts w:ascii="Times New Roman" w:hAnsi="Times New Roman"/>
                <w:sz w:val="28"/>
                <w:szCs w:val="28"/>
              </w:rPr>
              <w:t xml:space="preserve"> Министерством</w:t>
            </w:r>
            <w:r w:rsidR="00D82D67">
              <w:rPr>
                <w:rFonts w:ascii="Times New Roman" w:hAnsi="Times New Roman"/>
                <w:sz w:val="28"/>
                <w:szCs w:val="28"/>
              </w:rPr>
              <w:t>,</w:t>
            </w:r>
            <w:r w:rsidR="006513F2" w:rsidRPr="00382F8C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6513F2">
              <w:rPr>
                <w:rFonts w:ascii="Times New Roman" w:hAnsi="Times New Roman"/>
                <w:sz w:val="28"/>
                <w:szCs w:val="28"/>
              </w:rPr>
              <w:t xml:space="preserve"> заявителей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 превышающей 10 тыс. рублей</w:t>
            </w:r>
            <w:proofErr w:type="gramStart"/>
            <w:r w:rsidR="006A400A">
              <w:rPr>
                <w:rFonts w:ascii="Times New Roman" w:hAnsi="Times New Roman"/>
                <w:sz w:val="28"/>
                <w:szCs w:val="28"/>
              </w:rPr>
              <w:t>;</w:t>
            </w:r>
            <w:r w:rsidR="006513F2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6513F2">
              <w:rPr>
                <w:rFonts w:ascii="Times New Roman" w:hAnsi="Times New Roman"/>
                <w:sz w:val="28"/>
                <w:szCs w:val="28"/>
              </w:rPr>
              <w:t>;</w:t>
            </w:r>
            <w:r w:rsidR="00A46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1C9A" w:rsidRDefault="00001C9A" w:rsidP="006513F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63733">
              <w:rPr>
                <w:rFonts w:ascii="Times New Roman" w:hAnsi="Times New Roman"/>
                <w:sz w:val="28"/>
                <w:szCs w:val="28"/>
              </w:rPr>
              <w:t>в подпункте 8 слова «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пунктом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>» заменить словами «пунктом 3 настоящего Порядка»;</w:t>
            </w:r>
          </w:p>
          <w:p w:rsidR="006513F2" w:rsidRDefault="006513F2" w:rsidP="006513F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подпункте 13:</w:t>
            </w:r>
          </w:p>
          <w:p w:rsidR="006513F2" w:rsidRPr="00D63733" w:rsidRDefault="006513F2" w:rsidP="006513F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733">
              <w:rPr>
                <w:rFonts w:ascii="Times New Roman" w:hAnsi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BD78C4" w:rsidRPr="00D63733" w:rsidRDefault="006513F2" w:rsidP="006513F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733">
              <w:rPr>
                <w:rFonts w:ascii="Times New Roman" w:hAnsi="Times New Roman"/>
                <w:sz w:val="28"/>
                <w:szCs w:val="28"/>
              </w:rPr>
              <w:t>«</w:t>
            </w:r>
            <w:r w:rsidR="00D82D67">
              <w:rPr>
                <w:rFonts w:ascii="Times New Roman" w:hAnsi="Times New Roman"/>
                <w:sz w:val="28"/>
                <w:szCs w:val="28"/>
              </w:rPr>
              <w:t>- о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>существлению деятельности, на которую предоставлен Грант, в течение не менее 5 лет со дня получения Гранта и представлению отчет</w:t>
            </w:r>
            <w:r w:rsidR="00E05250" w:rsidRPr="00D63733">
              <w:rPr>
                <w:rFonts w:ascii="Times New Roman" w:hAnsi="Times New Roman"/>
                <w:sz w:val="28"/>
                <w:szCs w:val="28"/>
              </w:rPr>
              <w:t xml:space="preserve">ности о реализации бизнес-плана 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>в соответствии с пункт</w:t>
            </w:r>
            <w:r w:rsidR="003325B3" w:rsidRPr="00D63733">
              <w:rPr>
                <w:rFonts w:ascii="Times New Roman" w:hAnsi="Times New Roman"/>
                <w:sz w:val="28"/>
                <w:szCs w:val="28"/>
              </w:rPr>
              <w:t>ом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25 настоящего Порядка. Днем получения Гранта считается день перечисления Министерст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>вом средств Гранта Получателям Г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ранта на расчетный или корреспондентский счет, открытый 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>Получателем Г</w:t>
            </w:r>
            <w:r w:rsidR="0065382C" w:rsidRPr="00D63733">
              <w:rPr>
                <w:rFonts w:ascii="Times New Roman" w:hAnsi="Times New Roman"/>
                <w:sz w:val="28"/>
                <w:szCs w:val="28"/>
              </w:rPr>
              <w:t>ранта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в учреждении Центрального банка Российской Федерации или в </w:t>
            </w:r>
            <w:r w:rsidR="00A465FB" w:rsidRPr="00D63733">
              <w:rPr>
                <w:rFonts w:ascii="Times New Roman" w:hAnsi="Times New Roman"/>
                <w:sz w:val="28"/>
                <w:szCs w:val="28"/>
              </w:rPr>
              <w:t>р</w:t>
            </w:r>
            <w:r w:rsidR="006F2088" w:rsidRPr="00D63733">
              <w:rPr>
                <w:rFonts w:ascii="Times New Roman" w:hAnsi="Times New Roman"/>
                <w:sz w:val="28"/>
                <w:szCs w:val="28"/>
              </w:rPr>
              <w:t xml:space="preserve">оссийской 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кредитной организации (далее </w:t>
            </w:r>
            <w:r w:rsidR="00EB106D" w:rsidRPr="00D63733">
              <w:rPr>
                <w:rFonts w:ascii="Times New Roman" w:hAnsi="Times New Roman"/>
                <w:sz w:val="28"/>
                <w:szCs w:val="28"/>
              </w:rPr>
              <w:t>–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день получения Гранта)</w:t>
            </w:r>
            <w:proofErr w:type="gramStart"/>
            <w:r w:rsidR="006A400A">
              <w:rPr>
                <w:rFonts w:ascii="Times New Roman" w:hAnsi="Times New Roman"/>
                <w:sz w:val="28"/>
                <w:szCs w:val="28"/>
              </w:rPr>
              <w:t>;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D63733">
              <w:rPr>
                <w:rFonts w:ascii="Times New Roman" w:hAnsi="Times New Roman"/>
                <w:sz w:val="28"/>
                <w:szCs w:val="28"/>
              </w:rPr>
              <w:t>;</w:t>
            </w:r>
            <w:r w:rsidR="00BD78C4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1C9A" w:rsidRDefault="00001C9A" w:rsidP="00001C9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733">
              <w:rPr>
                <w:rFonts w:ascii="Times New Roman" w:hAnsi="Times New Roman"/>
                <w:sz w:val="28"/>
                <w:szCs w:val="28"/>
              </w:rPr>
              <w:t>абзац третий дополнить словами «, на цели, указанные в пункте 3 настоящего Порядка»;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465FB" w:rsidRDefault="006513F2" w:rsidP="00A465F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восьмом слова «получения Гранта» заменить словами «их создания»;</w:t>
            </w:r>
          </w:p>
          <w:p w:rsidR="00001C9A" w:rsidRPr="00D63733" w:rsidRDefault="00001C9A" w:rsidP="00001C9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733">
              <w:rPr>
                <w:rFonts w:ascii="Times New Roman" w:hAnsi="Times New Roman"/>
                <w:sz w:val="28"/>
                <w:szCs w:val="28"/>
              </w:rPr>
              <w:t>абзац девятый дополнить предложением следующего содержания:</w:t>
            </w:r>
          </w:p>
          <w:p w:rsidR="00001C9A" w:rsidRDefault="00001C9A" w:rsidP="00001C9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733">
              <w:rPr>
                <w:rFonts w:ascii="Times New Roman" w:hAnsi="Times New Roman"/>
                <w:sz w:val="28"/>
                <w:szCs w:val="28"/>
              </w:rPr>
              <w:t>«Продление срока использования Грантов</w:t>
            </w:r>
            <w:r w:rsidR="00D82D67">
              <w:rPr>
                <w:rFonts w:ascii="Times New Roman" w:hAnsi="Times New Roman"/>
                <w:sz w:val="28"/>
                <w:szCs w:val="28"/>
              </w:rPr>
              <w:t>,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предоставленных Получателям Гранта в 2021-2022 годах, допускается по решению Министерства, но не более чем на 12 месяцев, в случаях и порядке, установленных Министерством. При этом продление срока использования Гранта осуществляется в соответствии с заявлениями Получателей Гранта, направленных в Министерство не </w:t>
            </w:r>
            <w:proofErr w:type="gramStart"/>
            <w:r w:rsidRPr="00D63733"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gramEnd"/>
            <w:r w:rsidRPr="00D63733">
              <w:rPr>
                <w:rFonts w:ascii="Times New Roman" w:hAnsi="Times New Roman"/>
                <w:sz w:val="28"/>
                <w:szCs w:val="28"/>
              </w:rPr>
              <w:t xml:space="preserve"> чем за 15 календарных дней до окончания срока использования Гранта.»;</w:t>
            </w:r>
          </w:p>
          <w:p w:rsidR="00E05250" w:rsidRDefault="00E05250" w:rsidP="006513F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дополнить абзац</w:t>
            </w:r>
            <w:r w:rsidR="004D33ED">
              <w:rPr>
                <w:rFonts w:ascii="Times New Roman" w:hAnsi="Times New Roman"/>
                <w:sz w:val="28"/>
                <w:szCs w:val="28"/>
              </w:rPr>
              <w:t>ем</w:t>
            </w:r>
            <w:r w:rsidR="00C35D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следующего содержания:</w:t>
            </w:r>
          </w:p>
          <w:p w:rsidR="00E05250" w:rsidRDefault="00E05250" w:rsidP="006513F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 осуществлению за счет средств Гранта затрат на закладку и (или) уход за виноградниками</w:t>
            </w:r>
            <w:proofErr w:type="gramStart"/>
            <w:r w:rsidR="006A400A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65FB" w:rsidRPr="004D33ED" w:rsidRDefault="00A465FB" w:rsidP="006513F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3ED">
              <w:rPr>
                <w:rFonts w:ascii="Times New Roman" w:hAnsi="Times New Roman"/>
                <w:sz w:val="28"/>
                <w:szCs w:val="28"/>
              </w:rPr>
              <w:t>подпункт 14 изложить в следующей редакции:</w:t>
            </w:r>
          </w:p>
          <w:p w:rsidR="00A465FB" w:rsidRDefault="00A465FB" w:rsidP="006513F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3ED">
              <w:rPr>
                <w:rFonts w:ascii="Times New Roman" w:hAnsi="Times New Roman"/>
                <w:sz w:val="28"/>
                <w:szCs w:val="28"/>
              </w:rPr>
              <w:t xml:space="preserve">«14)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согласи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осуществление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Министерством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проверок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соблюдения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субсидии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части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достижения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результата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ее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а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также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проверок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органами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государственного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контроля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статьями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268.1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269.2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Бюджетного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кодекса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proofErr w:type="gramStart"/>
            <w:r w:rsidRPr="004D33ED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4D33E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13F2" w:rsidRDefault="00A465FB" w:rsidP="00650B2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65FB">
              <w:rPr>
                <w:rFonts w:ascii="Times New Roman" w:hAnsi="Times New Roman"/>
                <w:sz w:val="28"/>
                <w:szCs w:val="28"/>
              </w:rPr>
              <w:t>п</w:t>
            </w:r>
            <w:r w:rsidR="00195FED" w:rsidRPr="00A465FB">
              <w:rPr>
                <w:rFonts w:ascii="Times New Roman" w:hAnsi="Times New Roman"/>
                <w:sz w:val="28"/>
                <w:szCs w:val="28"/>
              </w:rPr>
              <w:t>одпункты</w:t>
            </w:r>
            <w:r w:rsidRPr="00A465FB">
              <w:rPr>
                <w:rFonts w:ascii="Times New Roman" w:hAnsi="Times New Roman"/>
                <w:sz w:val="28"/>
                <w:szCs w:val="28"/>
              </w:rPr>
              <w:t xml:space="preserve"> 18,</w:t>
            </w:r>
            <w:r w:rsidR="00195FED" w:rsidRPr="00A465FB">
              <w:rPr>
                <w:rFonts w:ascii="Times New Roman" w:hAnsi="Times New Roman"/>
                <w:sz w:val="28"/>
                <w:szCs w:val="28"/>
              </w:rPr>
              <w:t>19 изложить в следующей редакции:</w:t>
            </w:r>
          </w:p>
          <w:p w:rsidR="006513F2" w:rsidRDefault="00195FED" w:rsidP="00650B2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«18) </w:t>
            </w:r>
            <w:r w:rsidR="00052FED">
              <w:rPr>
                <w:rFonts w:ascii="Times New Roman" w:hAnsi="Times New Roman"/>
                <w:sz w:val="28"/>
                <w:szCs w:val="28"/>
              </w:rPr>
              <w:t>на дату регистрации заявки</w:t>
            </w:r>
            <w:r w:rsidR="006513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13F2" w:rsidRPr="004D33ED">
              <w:rPr>
                <w:rFonts w:ascii="Times New Roman" w:hAnsi="Times New Roman"/>
                <w:sz w:val="28"/>
                <w:szCs w:val="28"/>
              </w:rPr>
              <w:t>завершен</w:t>
            </w:r>
            <w:r w:rsidR="00A465FB" w:rsidRPr="004D33ED">
              <w:rPr>
                <w:rFonts w:ascii="Times New Roman" w:hAnsi="Times New Roman"/>
                <w:sz w:val="28"/>
                <w:szCs w:val="28"/>
              </w:rPr>
              <w:t>а</w:t>
            </w:r>
            <w:r w:rsidR="006513F2" w:rsidRPr="004D33ED">
              <w:rPr>
                <w:rFonts w:ascii="Times New Roman" w:hAnsi="Times New Roman"/>
                <w:sz w:val="28"/>
                <w:szCs w:val="28"/>
              </w:rPr>
              <w:t xml:space="preserve"> реализаци</w:t>
            </w:r>
            <w:r w:rsidR="00A465FB" w:rsidRPr="004D33ED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="006513F2" w:rsidRPr="004D33ED">
              <w:rPr>
                <w:rFonts w:ascii="Times New Roman" w:hAnsi="Times New Roman"/>
                <w:sz w:val="28"/>
                <w:szCs w:val="28"/>
              </w:rPr>
              <w:t>бизнес-плана, на который ранее был получен Грант, отсутств</w:t>
            </w:r>
            <w:r w:rsidR="00A465FB" w:rsidRPr="004D33ED">
              <w:rPr>
                <w:rFonts w:ascii="Times New Roman" w:hAnsi="Times New Roman"/>
                <w:sz w:val="28"/>
                <w:szCs w:val="28"/>
              </w:rPr>
              <w:t>ует</w:t>
            </w:r>
            <w:r w:rsidR="006513F2" w:rsidRPr="004D33ED">
              <w:rPr>
                <w:rFonts w:ascii="Times New Roman" w:hAnsi="Times New Roman"/>
                <w:sz w:val="28"/>
                <w:szCs w:val="28"/>
              </w:rPr>
              <w:t xml:space="preserve"> внесени</w:t>
            </w:r>
            <w:r w:rsidR="00A465FB" w:rsidRPr="004D33ED">
              <w:rPr>
                <w:rFonts w:ascii="Times New Roman" w:hAnsi="Times New Roman"/>
                <w:sz w:val="28"/>
                <w:szCs w:val="28"/>
              </w:rPr>
              <w:t>е</w:t>
            </w:r>
            <w:r w:rsidR="006513F2">
              <w:rPr>
                <w:rFonts w:ascii="Times New Roman" w:hAnsi="Times New Roman"/>
                <w:sz w:val="28"/>
                <w:szCs w:val="28"/>
              </w:rPr>
              <w:t xml:space="preserve"> изменений в </w:t>
            </w:r>
            <w:r w:rsidR="006513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плановые показатели деятельности ранее реализованного бизнес-плана с участием средств Гранта либо </w:t>
            </w:r>
            <w:r w:rsidR="006513F2" w:rsidRPr="004D33ED">
              <w:rPr>
                <w:rFonts w:ascii="Times New Roman" w:hAnsi="Times New Roman"/>
                <w:sz w:val="28"/>
                <w:szCs w:val="28"/>
              </w:rPr>
              <w:t>внесен</w:t>
            </w:r>
            <w:r w:rsidR="00A465FB" w:rsidRPr="004D33ED">
              <w:rPr>
                <w:rFonts w:ascii="Times New Roman" w:hAnsi="Times New Roman"/>
                <w:sz w:val="28"/>
                <w:szCs w:val="28"/>
              </w:rPr>
              <w:t>ы</w:t>
            </w:r>
            <w:r w:rsidR="006513F2" w:rsidRPr="004D33ED">
              <w:rPr>
                <w:rFonts w:ascii="Times New Roman" w:hAnsi="Times New Roman"/>
                <w:sz w:val="28"/>
                <w:szCs w:val="28"/>
              </w:rPr>
              <w:t xml:space="preserve"> изменени</w:t>
            </w:r>
            <w:r w:rsidR="00A465FB" w:rsidRPr="004D33ED">
              <w:rPr>
                <w:rFonts w:ascii="Times New Roman" w:hAnsi="Times New Roman"/>
                <w:sz w:val="28"/>
                <w:szCs w:val="28"/>
              </w:rPr>
              <w:t>я</w:t>
            </w:r>
            <w:r w:rsidR="006513F2" w:rsidRPr="00A46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13F2">
              <w:rPr>
                <w:rFonts w:ascii="Times New Roman" w:hAnsi="Times New Roman"/>
                <w:sz w:val="28"/>
                <w:szCs w:val="28"/>
              </w:rPr>
              <w:t>вследствие наступления обстоятельств непреодолимой силы не более чем на 10 процентов</w:t>
            </w:r>
            <w:r w:rsidR="00650B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33ED">
              <w:rPr>
                <w:rFonts w:ascii="Times New Roman" w:hAnsi="Times New Roman"/>
                <w:sz w:val="28"/>
                <w:szCs w:val="28"/>
              </w:rPr>
              <w:t xml:space="preserve">в плановые показатели деятельности ранее реализованного бизнес-плана с участием средств Гранта </w:t>
            </w:r>
            <w:r w:rsidR="00650B26">
              <w:rPr>
                <w:rFonts w:ascii="Times New Roman" w:hAnsi="Times New Roman"/>
                <w:sz w:val="28"/>
                <w:szCs w:val="28"/>
              </w:rPr>
              <w:t>(</w:t>
            </w:r>
            <w:r w:rsidR="00052FED">
              <w:rPr>
                <w:rFonts w:ascii="Times New Roman" w:hAnsi="Times New Roman"/>
                <w:sz w:val="28"/>
                <w:szCs w:val="28"/>
              </w:rPr>
              <w:t xml:space="preserve">в случае если </w:t>
            </w:r>
            <w:r w:rsidR="00650B26">
              <w:rPr>
                <w:rFonts w:ascii="Times New Roman" w:hAnsi="Times New Roman"/>
                <w:sz w:val="28"/>
                <w:szCs w:val="28"/>
              </w:rPr>
              <w:t>заявител</w:t>
            </w:r>
            <w:r w:rsidR="00052FED">
              <w:rPr>
                <w:rFonts w:ascii="Times New Roman" w:hAnsi="Times New Roman"/>
                <w:sz w:val="28"/>
                <w:szCs w:val="28"/>
              </w:rPr>
              <w:t>и</w:t>
            </w:r>
            <w:r w:rsidR="00650B26">
              <w:rPr>
                <w:rFonts w:ascii="Times New Roman" w:hAnsi="Times New Roman"/>
                <w:sz w:val="28"/>
                <w:szCs w:val="28"/>
              </w:rPr>
              <w:t xml:space="preserve"> ранее </w:t>
            </w:r>
            <w:r w:rsidR="00052FED">
              <w:rPr>
                <w:rFonts w:ascii="Times New Roman" w:hAnsi="Times New Roman"/>
                <w:sz w:val="28"/>
                <w:szCs w:val="28"/>
              </w:rPr>
              <w:t>являлись</w:t>
            </w:r>
            <w:r w:rsidR="00650B26">
              <w:rPr>
                <w:rFonts w:ascii="Times New Roman" w:hAnsi="Times New Roman"/>
                <w:sz w:val="28"/>
                <w:szCs w:val="28"/>
              </w:rPr>
              <w:t xml:space="preserve"> получателями</w:t>
            </w:r>
            <w:proofErr w:type="gramEnd"/>
            <w:r w:rsidR="00650B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650B26">
              <w:rPr>
                <w:rFonts w:ascii="Times New Roman" w:hAnsi="Times New Roman"/>
                <w:sz w:val="28"/>
                <w:szCs w:val="28"/>
              </w:rPr>
              <w:t>Гранта)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="00A465FB">
              <w:rPr>
                <w:rFonts w:hint="eastAsia"/>
              </w:rPr>
              <w:t xml:space="preserve"> </w:t>
            </w:r>
            <w:proofErr w:type="gramEnd"/>
          </w:p>
          <w:p w:rsidR="00195FED" w:rsidRPr="00A465FB" w:rsidRDefault="00195FED" w:rsidP="00650B2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19) </w:t>
            </w:r>
            <w:r w:rsidR="00052FED">
              <w:rPr>
                <w:rFonts w:ascii="Times New Roman" w:hAnsi="Times New Roman"/>
                <w:sz w:val="28"/>
                <w:szCs w:val="28"/>
              </w:rPr>
              <w:t>на дату регистрации заявки</w:t>
            </w:r>
            <w:r w:rsidR="001D2010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r w:rsidR="00052FED">
              <w:rPr>
                <w:rFonts w:ascii="Times New Roman" w:hAnsi="Times New Roman"/>
                <w:sz w:val="28"/>
                <w:szCs w:val="28"/>
              </w:rPr>
              <w:t>заявител</w:t>
            </w:r>
            <w:r w:rsidR="001D2010">
              <w:rPr>
                <w:rFonts w:ascii="Times New Roman" w:hAnsi="Times New Roman"/>
                <w:sz w:val="28"/>
                <w:szCs w:val="28"/>
              </w:rPr>
              <w:t>ей</w:t>
            </w:r>
            <w:r w:rsidR="00BD78C4">
              <w:rPr>
                <w:rFonts w:ascii="Times New Roman" w:hAnsi="Times New Roman"/>
                <w:sz w:val="28"/>
                <w:szCs w:val="28"/>
              </w:rPr>
              <w:t>,</w:t>
            </w:r>
            <w:r w:rsidR="00052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78C4">
              <w:rPr>
                <w:rFonts w:ascii="Times New Roman" w:hAnsi="Times New Roman"/>
                <w:sz w:val="28"/>
                <w:szCs w:val="28"/>
              </w:rPr>
              <w:t>ранее являвшихся получателями гранта «</w:t>
            </w:r>
            <w:proofErr w:type="spellStart"/>
            <w:r w:rsidR="00BD78C4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="00BD78C4">
              <w:rPr>
                <w:rFonts w:ascii="Times New Roman" w:hAnsi="Times New Roman"/>
                <w:sz w:val="28"/>
                <w:szCs w:val="28"/>
              </w:rPr>
              <w:t>» в соответствии с Государс</w:t>
            </w:r>
            <w:r w:rsidR="00D82D67">
              <w:rPr>
                <w:rFonts w:ascii="Times New Roman" w:hAnsi="Times New Roman"/>
                <w:sz w:val="28"/>
                <w:szCs w:val="28"/>
              </w:rPr>
              <w:t xml:space="preserve">твенной программой, </w:t>
            </w:r>
            <w:r w:rsidR="00A465FB" w:rsidRPr="004D33ED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r w:rsidR="00BD78C4" w:rsidRPr="004D33ED">
              <w:rPr>
                <w:rFonts w:ascii="Times New Roman" w:hAnsi="Times New Roman"/>
                <w:sz w:val="28"/>
                <w:szCs w:val="28"/>
              </w:rPr>
              <w:t>гранта на</w:t>
            </w:r>
            <w:r w:rsidR="00A465FB" w:rsidRPr="004D33ED">
              <w:rPr>
                <w:rFonts w:ascii="Times New Roman" w:hAnsi="Times New Roman"/>
                <w:sz w:val="28"/>
                <w:szCs w:val="28"/>
              </w:rPr>
              <w:t xml:space="preserve"> поддержку начинающего фермера, или </w:t>
            </w:r>
            <w:r w:rsidR="00BD78C4" w:rsidRPr="004D33ED">
              <w:rPr>
                <w:rFonts w:ascii="Times New Roman" w:hAnsi="Times New Roman"/>
                <w:sz w:val="28"/>
                <w:szCs w:val="28"/>
              </w:rPr>
              <w:t>гранта на развитие семейной животноводческой фермы</w:t>
            </w:r>
            <w:r w:rsidR="00A465FB" w:rsidRPr="004D33ED">
              <w:rPr>
                <w:rFonts w:ascii="Times New Roman" w:hAnsi="Times New Roman"/>
                <w:sz w:val="28"/>
                <w:szCs w:val="28"/>
              </w:rPr>
              <w:t>,</w:t>
            </w:r>
            <w:r w:rsidR="00BD78C4"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65FB" w:rsidRPr="004D33ED">
              <w:rPr>
                <w:rFonts w:ascii="Times New Roman" w:hAnsi="Times New Roman"/>
                <w:sz w:val="28"/>
                <w:szCs w:val="28"/>
              </w:rPr>
              <w:t>или</w:t>
            </w:r>
            <w:r w:rsidR="00BD78C4"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65FB" w:rsidRPr="004D33ED">
              <w:rPr>
                <w:rFonts w:ascii="Times New Roman" w:hAnsi="Times New Roman"/>
                <w:sz w:val="28"/>
                <w:szCs w:val="28"/>
              </w:rPr>
              <w:t>Гранта</w:t>
            </w:r>
            <w:r w:rsidR="00BD78C4" w:rsidRPr="004D33ED">
              <w:rPr>
                <w:rFonts w:ascii="Times New Roman" w:hAnsi="Times New Roman"/>
                <w:sz w:val="28"/>
                <w:szCs w:val="28"/>
              </w:rPr>
              <w:t>,</w:t>
            </w:r>
            <w:r w:rsidR="00BD7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реализовавши</w:t>
            </w:r>
            <w:r w:rsidR="001D2010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25B3">
              <w:rPr>
                <w:rFonts w:ascii="Times New Roman" w:hAnsi="Times New Roman"/>
                <w:sz w:val="28"/>
                <w:szCs w:val="28"/>
              </w:rPr>
              <w:t xml:space="preserve"> соответствующий </w:t>
            </w:r>
            <w:r>
              <w:rPr>
                <w:rFonts w:ascii="Times New Roman" w:hAnsi="Times New Roman"/>
                <w:sz w:val="28"/>
                <w:szCs w:val="28"/>
              </w:rPr>
              <w:t>бизнес-план в полном объеме и достигши</w:t>
            </w:r>
            <w:r w:rsidR="001D2010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плановых показателей деятельности</w:t>
            </w:r>
            <w:r w:rsidR="00D82D6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2010">
              <w:rPr>
                <w:rFonts w:ascii="Times New Roman" w:hAnsi="Times New Roman"/>
                <w:sz w:val="28"/>
                <w:szCs w:val="28"/>
              </w:rPr>
              <w:t>прошел срок более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36 месяцев с даты получения </w:t>
            </w:r>
            <w:r w:rsidR="00BD78C4">
              <w:rPr>
                <w:rFonts w:ascii="Times New Roman" w:hAnsi="Times New Roman"/>
                <w:sz w:val="28"/>
                <w:szCs w:val="28"/>
              </w:rPr>
              <w:t xml:space="preserve">вышеуказанных грантов </w:t>
            </w:r>
            <w:r w:rsidR="00052FED">
              <w:rPr>
                <w:rFonts w:ascii="Times New Roman" w:hAnsi="Times New Roman"/>
                <w:sz w:val="28"/>
                <w:szCs w:val="28"/>
              </w:rPr>
              <w:t>(в случае если заявители ранее являлись получателями</w:t>
            </w:r>
            <w:proofErr w:type="gramEnd"/>
            <w:r w:rsidR="00052FED">
              <w:rPr>
                <w:rFonts w:ascii="Times New Roman" w:hAnsi="Times New Roman"/>
                <w:sz w:val="28"/>
                <w:szCs w:val="28"/>
              </w:rPr>
              <w:t xml:space="preserve"> гранта «</w:t>
            </w:r>
            <w:proofErr w:type="spellStart"/>
            <w:r w:rsidR="00052FED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="00052FED">
              <w:rPr>
                <w:rFonts w:ascii="Times New Roman" w:hAnsi="Times New Roman"/>
                <w:sz w:val="28"/>
                <w:szCs w:val="28"/>
              </w:rPr>
              <w:t xml:space="preserve">» в соответствии с Государственной </w:t>
            </w:r>
            <w:r w:rsidR="00052FED" w:rsidRPr="004D33ED">
              <w:rPr>
                <w:rFonts w:ascii="Times New Roman" w:hAnsi="Times New Roman"/>
                <w:sz w:val="28"/>
                <w:szCs w:val="28"/>
              </w:rPr>
              <w:t>программой</w:t>
            </w:r>
            <w:r w:rsidR="00D82D67">
              <w:rPr>
                <w:rFonts w:ascii="Times New Roman" w:hAnsi="Times New Roman"/>
                <w:sz w:val="28"/>
                <w:szCs w:val="28"/>
              </w:rPr>
              <w:t>,</w:t>
            </w:r>
            <w:r w:rsidR="00A465FB" w:rsidRPr="004D33ED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052FED" w:rsidRPr="004D33ED">
              <w:rPr>
                <w:rFonts w:ascii="Times New Roman" w:hAnsi="Times New Roman"/>
                <w:sz w:val="28"/>
                <w:szCs w:val="28"/>
              </w:rPr>
              <w:t xml:space="preserve"> гранта на поддержку начинающего фермера,</w:t>
            </w:r>
            <w:r w:rsidR="00A465FB" w:rsidRPr="004D33ED">
              <w:rPr>
                <w:rFonts w:ascii="Times New Roman" w:hAnsi="Times New Roman"/>
                <w:sz w:val="28"/>
                <w:szCs w:val="28"/>
              </w:rPr>
              <w:t xml:space="preserve"> или</w:t>
            </w:r>
            <w:r w:rsidR="004D33ED"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2FED" w:rsidRPr="004D33ED">
              <w:rPr>
                <w:rFonts w:ascii="Times New Roman" w:hAnsi="Times New Roman"/>
                <w:sz w:val="28"/>
                <w:szCs w:val="28"/>
              </w:rPr>
              <w:t>гранта на развитие семейной животноводческой фермы</w:t>
            </w:r>
            <w:r w:rsidR="00A465FB" w:rsidRPr="004D33ED">
              <w:rPr>
                <w:rFonts w:ascii="Times New Roman" w:hAnsi="Times New Roman"/>
                <w:sz w:val="28"/>
                <w:szCs w:val="28"/>
              </w:rPr>
              <w:t>,</w:t>
            </w:r>
            <w:r w:rsidR="00052FED"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65FB" w:rsidRPr="004D33ED">
              <w:rPr>
                <w:rFonts w:ascii="Times New Roman" w:hAnsi="Times New Roman"/>
                <w:sz w:val="28"/>
                <w:szCs w:val="28"/>
              </w:rPr>
              <w:t>или</w:t>
            </w:r>
            <w:r w:rsidR="00052FED"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65FB" w:rsidRPr="004D33ED">
              <w:rPr>
                <w:rFonts w:ascii="Times New Roman" w:hAnsi="Times New Roman"/>
                <w:sz w:val="28"/>
                <w:szCs w:val="28"/>
              </w:rPr>
              <w:t>Гранта</w:t>
            </w:r>
            <w:r w:rsidR="00052FED" w:rsidRPr="004D33ED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="00B14EE1">
              <w:rPr>
                <w:rFonts w:ascii="Times New Roman" w:hAnsi="Times New Roman"/>
                <w:sz w:val="28"/>
                <w:szCs w:val="28"/>
              </w:rPr>
              <w:t>.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4D33ED">
              <w:rPr>
                <w:rFonts w:ascii="Times New Roman" w:hAnsi="Times New Roman"/>
                <w:sz w:val="28"/>
                <w:szCs w:val="28"/>
              </w:rPr>
              <w:t>;</w:t>
            </w:r>
            <w:r w:rsidR="00A46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0B26" w:rsidRDefault="00001C9A" w:rsidP="00650B2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50B26">
              <w:rPr>
                <w:rFonts w:ascii="Times New Roman" w:hAnsi="Times New Roman"/>
                <w:sz w:val="28"/>
                <w:szCs w:val="28"/>
              </w:rPr>
              <w:t>в пункте 10:</w:t>
            </w:r>
          </w:p>
          <w:p w:rsidR="00650B26" w:rsidRDefault="00650B26" w:rsidP="00650B2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 3 после слов «</w:t>
            </w:r>
            <w:r w:rsidR="00D82D67">
              <w:rPr>
                <w:rFonts w:ascii="Times New Roman" w:hAnsi="Times New Roman"/>
                <w:sz w:val="28"/>
                <w:szCs w:val="28"/>
              </w:rPr>
              <w:t xml:space="preserve">(для заявителей – </w:t>
            </w:r>
            <w:r>
              <w:rPr>
                <w:rFonts w:ascii="Times New Roman" w:hAnsi="Times New Roman"/>
                <w:sz w:val="28"/>
                <w:szCs w:val="28"/>
              </w:rPr>
              <w:t>индивидуальных предпринимателей» дополнить словами «, являющихся главами крестьянских (фермерских) хозяйств</w:t>
            </w:r>
            <w:r w:rsidR="00D82D67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50B26" w:rsidRDefault="00650B26" w:rsidP="00650B2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подпункт 4 </w:t>
            </w:r>
            <w:r w:rsidR="00D82D67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0B26" w:rsidRDefault="00650B26" w:rsidP="00650B2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подпункт 5 после слов «при создании» дополнить словами </w:t>
            </w:r>
            <w:r w:rsidR="00C864BF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«, документов, подтверждающих родство или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брак главы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членов крестьянского (фермерского) хозяйства»;</w:t>
            </w:r>
          </w:p>
          <w:p w:rsidR="00785BBD" w:rsidRPr="00D63733" w:rsidRDefault="00B14EE1" w:rsidP="00650B2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785BBD" w:rsidRPr="00D63733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пункта 16 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001C9A" w:rsidRDefault="00D82D67" w:rsidP="00650B2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«3)</w:t>
            </w:r>
            <w:r w:rsidR="006A400A">
              <w:rPr>
                <w:rFonts w:ascii="Times New Roman" w:hAnsi="Times New Roman"/>
                <w:sz w:val="28"/>
                <w:szCs w:val="28"/>
              </w:rPr>
              <w:t> 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осуществляет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проверку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соблюдения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заявителями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установленных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подпунктами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1, 2, 5, 6-16, 18-20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8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предоставляемых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ими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документов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требованиям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установленным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абзацем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первым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подпунктом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пункта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10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настоящего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Проверка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настоящим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Порядком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заключается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рассмотрении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82D67">
              <w:rPr>
                <w:rFonts w:ascii="Times New Roman" w:hAnsi="Times New Roman" w:hint="eastAsia"/>
                <w:spacing w:val="-4"/>
                <w:sz w:val="28"/>
                <w:szCs w:val="28"/>
              </w:rPr>
              <w:t>документов</w:t>
            </w:r>
            <w:r w:rsidR="00001C9A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01C9A" w:rsidRPr="00D82D67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="00001C9A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01C9A" w:rsidRPr="00D82D67">
              <w:rPr>
                <w:rFonts w:ascii="Times New Roman" w:hAnsi="Times New Roman" w:hint="eastAsia"/>
                <w:spacing w:val="-4"/>
                <w:sz w:val="28"/>
                <w:szCs w:val="28"/>
              </w:rPr>
              <w:t>информации</w:t>
            </w:r>
            <w:r w:rsidR="00001C9A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01C9A" w:rsidRPr="00D82D67">
              <w:rPr>
                <w:rFonts w:ascii="Times New Roman" w:hAnsi="Times New Roman" w:hint="eastAsia"/>
                <w:spacing w:val="-4"/>
                <w:sz w:val="28"/>
                <w:szCs w:val="28"/>
              </w:rPr>
              <w:t>представленных</w:t>
            </w:r>
            <w:r w:rsidR="00001C9A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01C9A" w:rsidRPr="00D82D67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заявителем</w:t>
            </w:r>
            <w:r w:rsidR="00001C9A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01C9A" w:rsidRPr="00D82D67">
              <w:rPr>
                <w:rFonts w:ascii="Times New Roman" w:hAnsi="Times New Roman" w:hint="eastAsia"/>
                <w:spacing w:val="-4"/>
                <w:sz w:val="28"/>
                <w:szCs w:val="28"/>
              </w:rPr>
              <w:t>а</w:t>
            </w:r>
            <w:r w:rsidR="00001C9A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01C9A" w:rsidRPr="00D82D67">
              <w:rPr>
                <w:rFonts w:ascii="Times New Roman" w:hAnsi="Times New Roman" w:hint="eastAsia"/>
                <w:spacing w:val="-4"/>
                <w:sz w:val="28"/>
                <w:szCs w:val="28"/>
              </w:rPr>
              <w:t>также</w:t>
            </w:r>
            <w:r w:rsidR="00001C9A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01C9A" w:rsidRPr="00D82D67">
              <w:rPr>
                <w:rFonts w:ascii="Times New Roman" w:hAnsi="Times New Roman" w:hint="eastAsia"/>
                <w:spacing w:val="-4"/>
                <w:sz w:val="28"/>
                <w:szCs w:val="28"/>
              </w:rPr>
              <w:t>сведений</w:t>
            </w:r>
            <w:r w:rsidR="00001C9A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001C9A" w:rsidRPr="00D82D67">
              <w:rPr>
                <w:rFonts w:ascii="Times New Roman" w:hAnsi="Times New Roman" w:hint="eastAsia"/>
                <w:spacing w:val="-4"/>
                <w:sz w:val="28"/>
                <w:szCs w:val="28"/>
              </w:rPr>
              <w:t>запрашиваемых</w:t>
            </w:r>
            <w:r w:rsidR="00001C9A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01C9A" w:rsidRPr="00D82D67">
              <w:rPr>
                <w:rFonts w:ascii="Times New Roman" w:hAnsi="Times New Roman" w:hint="eastAsia"/>
                <w:spacing w:val="-4"/>
                <w:sz w:val="28"/>
                <w:szCs w:val="28"/>
              </w:rPr>
              <w:t>и</w:t>
            </w:r>
            <w:r w:rsidR="00001C9A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01C9A" w:rsidRPr="00D82D67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получаемых</w:t>
            </w:r>
            <w:r w:rsidR="00001C9A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01C9A" w:rsidRPr="00D82D67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Министерством</w:t>
            </w:r>
            <w:r w:rsidR="00001C9A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01C9A" w:rsidRPr="00D82D67">
              <w:rPr>
                <w:rFonts w:ascii="Times New Roman" w:hAnsi="Times New Roman" w:hint="eastAsia"/>
                <w:spacing w:val="-4"/>
                <w:sz w:val="28"/>
                <w:szCs w:val="28"/>
              </w:rPr>
              <w:t>посредством</w:t>
            </w:r>
            <w:r w:rsidR="00001C9A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001C9A" w:rsidRPr="00D82D67">
              <w:rPr>
                <w:rFonts w:ascii="Times New Roman" w:hAnsi="Times New Roman" w:hint="eastAsia"/>
                <w:spacing w:val="-4"/>
                <w:sz w:val="28"/>
                <w:szCs w:val="28"/>
              </w:rPr>
              <w:t>межведомственных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запросов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запросов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Главное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управление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МЧС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России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а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также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из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Единого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федерального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реестра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о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банкротстве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анализе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содержащейся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них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информации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предмет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соблюдения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заявителями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Гранта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итогам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рассмотрения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документов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сведений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Министерство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готовит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аналитическую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записку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по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форме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утвержденной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 w:rsidRPr="00D63733">
              <w:rPr>
                <w:rFonts w:ascii="Times New Roman" w:hAnsi="Times New Roman" w:hint="eastAsia"/>
                <w:sz w:val="28"/>
                <w:szCs w:val="28"/>
              </w:rPr>
              <w:t>Министерством</w:t>
            </w:r>
            <w:proofErr w:type="gramStart"/>
            <w:r w:rsidR="00001C9A" w:rsidRPr="00D63733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001C9A" w:rsidRPr="00D6373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50B26" w:rsidRDefault="00001C9A" w:rsidP="00650B2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A2067">
              <w:rPr>
                <w:rFonts w:ascii="Times New Roman" w:hAnsi="Times New Roman"/>
                <w:sz w:val="28"/>
                <w:szCs w:val="28"/>
              </w:rPr>
              <w:t>в пункте 17:</w:t>
            </w:r>
          </w:p>
          <w:p w:rsidR="00650B26" w:rsidRDefault="003A2067" w:rsidP="003A206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абзаце </w:t>
            </w:r>
            <w:r w:rsidR="00E05250">
              <w:rPr>
                <w:rFonts w:ascii="Times New Roman" w:hAnsi="Times New Roman"/>
                <w:sz w:val="28"/>
                <w:szCs w:val="28"/>
              </w:rPr>
              <w:t xml:space="preserve">втором подпункта 1 </w:t>
            </w:r>
            <w:r>
              <w:rPr>
                <w:rFonts w:ascii="Times New Roman" w:hAnsi="Times New Roman"/>
                <w:sz w:val="28"/>
                <w:szCs w:val="28"/>
              </w:rPr>
              <w:t>цифр</w:t>
            </w:r>
            <w:r w:rsidR="006F2088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«18» </w:t>
            </w:r>
            <w:r w:rsidR="00E05250">
              <w:rPr>
                <w:rFonts w:ascii="Times New Roman" w:hAnsi="Times New Roman"/>
                <w:sz w:val="28"/>
                <w:szCs w:val="28"/>
              </w:rPr>
              <w:t>заменить цифрами «18</w:t>
            </w:r>
            <w:r w:rsidR="00D82D67">
              <w:rPr>
                <w:rFonts w:ascii="Times New Roman" w:hAnsi="Times New Roman"/>
                <w:sz w:val="28"/>
                <w:szCs w:val="28"/>
              </w:rPr>
              <w:t>-</w:t>
            </w:r>
            <w:r w:rsidR="00E05250">
              <w:rPr>
                <w:rFonts w:ascii="Times New Roman" w:hAnsi="Times New Roman"/>
                <w:sz w:val="28"/>
                <w:szCs w:val="28"/>
              </w:rPr>
              <w:t>20»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0535" w:rsidRDefault="005F0535" w:rsidP="003A2067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E05250">
              <w:rPr>
                <w:rFonts w:ascii="Times New Roman" w:hAnsi="Times New Roman"/>
                <w:sz w:val="28"/>
                <w:szCs w:val="28"/>
              </w:rPr>
              <w:t>второй подпункта 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5F0535" w:rsidRDefault="005F0535" w:rsidP="005F053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«Региональная конкурсная комиссия определяет победителей отбора, признанных таковыми по заявкам с наибольшими значениями совокупного показателя. В случае равенства значений совокупного показателя нескольких заявок победителем отбора признается 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>заявитель, предоставивший бизнес-</w:t>
            </w:r>
            <w:r w:rsidRPr="00382F8C">
              <w:rPr>
                <w:rFonts w:ascii="Times New Roman" w:hAnsi="Times New Roman"/>
                <w:sz w:val="28"/>
                <w:szCs w:val="28"/>
              </w:rPr>
              <w:lastRenderedPageBreak/>
              <w:t>план по развитию овощеводства</w:t>
            </w:r>
            <w:r w:rsidR="006F2088" w:rsidRPr="00382F8C">
              <w:rPr>
                <w:rFonts w:ascii="Times New Roman" w:hAnsi="Times New Roman"/>
                <w:sz w:val="28"/>
                <w:szCs w:val="28"/>
              </w:rPr>
              <w:t>,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 xml:space="preserve"> картофелеводства</w:t>
            </w:r>
            <w:r w:rsidR="006F2088" w:rsidRPr="00382F8C">
              <w:rPr>
                <w:rFonts w:ascii="Times New Roman" w:hAnsi="Times New Roman"/>
                <w:sz w:val="28"/>
                <w:szCs w:val="28"/>
              </w:rPr>
              <w:t>,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 xml:space="preserve"> молочного </w:t>
            </w:r>
            <w:r w:rsidR="001E27FE" w:rsidRPr="00382F8C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>мясного скотоводства</w:t>
            </w:r>
            <w:r w:rsidR="006F2088" w:rsidRPr="00382F8C">
              <w:rPr>
                <w:rFonts w:ascii="Times New Roman" w:hAnsi="Times New Roman"/>
                <w:sz w:val="28"/>
                <w:szCs w:val="28"/>
              </w:rPr>
              <w:t>,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2088" w:rsidRPr="00382F8C">
              <w:rPr>
                <w:rFonts w:ascii="Times New Roman" w:hAnsi="Times New Roman"/>
                <w:sz w:val="28"/>
                <w:szCs w:val="28"/>
              </w:rPr>
              <w:t>а также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 xml:space="preserve"> заявитель, ранее не получавший гранты в рамках Государственной программы. В случае</w:t>
            </w:r>
            <w:proofErr w:type="gramStart"/>
            <w:r w:rsidR="00D82D67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382F8C">
              <w:rPr>
                <w:rFonts w:ascii="Times New Roman" w:hAnsi="Times New Roman"/>
                <w:sz w:val="28"/>
                <w:szCs w:val="28"/>
              </w:rPr>
              <w:t xml:space="preserve"> если заявителей, предоставивших бизнес-планы по развитию овощеводства</w:t>
            </w:r>
            <w:r w:rsidR="006F2088" w:rsidRPr="00382F8C">
              <w:rPr>
                <w:rFonts w:ascii="Times New Roman" w:hAnsi="Times New Roman"/>
                <w:sz w:val="28"/>
                <w:szCs w:val="28"/>
              </w:rPr>
              <w:t>,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 xml:space="preserve"> картофелеводства</w:t>
            </w:r>
            <w:r w:rsidR="006F2088" w:rsidRPr="00382F8C">
              <w:rPr>
                <w:rFonts w:ascii="Times New Roman" w:hAnsi="Times New Roman"/>
                <w:sz w:val="28"/>
                <w:szCs w:val="28"/>
              </w:rPr>
              <w:t>,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 xml:space="preserve"> молочного и мясного скотоводства</w:t>
            </w:r>
            <w:r w:rsidR="006F2088" w:rsidRPr="00382F8C">
              <w:rPr>
                <w:rFonts w:ascii="Times New Roman" w:hAnsi="Times New Roman"/>
                <w:sz w:val="28"/>
                <w:szCs w:val="28"/>
              </w:rPr>
              <w:t>,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2088" w:rsidRPr="00382F8C">
              <w:rPr>
                <w:rFonts w:ascii="Times New Roman" w:hAnsi="Times New Roman"/>
                <w:sz w:val="28"/>
                <w:szCs w:val="28"/>
              </w:rPr>
              <w:t>а также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 xml:space="preserve"> заявителей, ранее не получавших гранты в рамках Государственной программы будет несколько, то победителем отбора признается заявитель</w:t>
            </w:r>
            <w:r w:rsidR="00EB106D" w:rsidRPr="00382F8C">
              <w:rPr>
                <w:rFonts w:ascii="Times New Roman" w:hAnsi="Times New Roman"/>
                <w:sz w:val="28"/>
                <w:szCs w:val="28"/>
              </w:rPr>
              <w:t>,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 xml:space="preserve"> раньше подавший заявку</w:t>
            </w:r>
            <w:r w:rsidR="006F2088" w:rsidRPr="00382F8C">
              <w:rPr>
                <w:rFonts w:ascii="Times New Roman" w:hAnsi="Times New Roman"/>
                <w:sz w:val="28"/>
                <w:szCs w:val="28"/>
              </w:rPr>
              <w:t>.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01C9A" w:rsidRDefault="00001C9A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абзаце втором пункта 22 слово «целей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5F0535" w:rsidRDefault="00001C9A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5382C">
              <w:rPr>
                <w:rFonts w:ascii="Times New Roman" w:hAnsi="Times New Roman"/>
                <w:sz w:val="28"/>
                <w:szCs w:val="28"/>
              </w:rPr>
              <w:t>абзац первый пункта 2</w:t>
            </w:r>
            <w:r w:rsidR="00E05250">
              <w:rPr>
                <w:rFonts w:ascii="Times New Roman" w:hAnsi="Times New Roman"/>
                <w:sz w:val="28"/>
                <w:szCs w:val="28"/>
              </w:rPr>
              <w:t>3</w:t>
            </w:r>
            <w:r w:rsidR="0065382C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65382C" w:rsidRDefault="0065382C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6A400A">
              <w:rPr>
                <w:rFonts w:ascii="Times New Roman" w:hAnsi="Times New Roman"/>
                <w:sz w:val="28"/>
                <w:szCs w:val="28"/>
              </w:rPr>
              <w:t>23. </w:t>
            </w:r>
            <w:r w:rsidRPr="006F2088">
              <w:rPr>
                <w:rFonts w:ascii="Times New Roman" w:hAnsi="Times New Roman"/>
                <w:sz w:val="28"/>
                <w:szCs w:val="28"/>
              </w:rPr>
              <w:t xml:space="preserve">Результатом предоставления Гранта является прирост объема сельскохозяйственной продукции, произведенной в отчетном году Получателем Гранта, реализующим бизнес-план с помощью Гранта, по отношению к 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 xml:space="preserve">предыдущему году </w:t>
            </w:r>
            <w:r w:rsidR="006F2088" w:rsidRPr="00382F8C">
              <w:rPr>
                <w:rFonts w:ascii="Times New Roman" w:hAnsi="Times New Roman"/>
                <w:sz w:val="28"/>
                <w:szCs w:val="28"/>
              </w:rPr>
              <w:t xml:space="preserve">не менее чем на 8 процентов 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>по состоянию на 31 декабря текущего финансового года</w:t>
            </w:r>
            <w:proofErr w:type="gramStart"/>
            <w:r w:rsidR="006F2088" w:rsidRPr="00382F8C">
              <w:rPr>
                <w:rFonts w:ascii="Times New Roman" w:hAnsi="Times New Roman"/>
                <w:sz w:val="28"/>
                <w:szCs w:val="28"/>
              </w:rPr>
              <w:t>.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>»</w:t>
            </w:r>
            <w:r w:rsidR="00785BBD" w:rsidRPr="00382F8C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E05250" w:rsidRDefault="00001C9A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05250">
              <w:rPr>
                <w:rFonts w:ascii="Times New Roman" w:hAnsi="Times New Roman"/>
                <w:sz w:val="28"/>
                <w:szCs w:val="28"/>
              </w:rPr>
              <w:t>в пункте 25:</w:t>
            </w:r>
          </w:p>
          <w:p w:rsidR="006F2088" w:rsidRDefault="00E05250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2088">
              <w:rPr>
                <w:rFonts w:ascii="Times New Roman" w:hAnsi="Times New Roman"/>
                <w:sz w:val="28"/>
                <w:szCs w:val="28"/>
              </w:rPr>
              <w:t xml:space="preserve">абзац первый </w:t>
            </w:r>
            <w:r w:rsidR="006F2088" w:rsidRPr="006F2088">
              <w:rPr>
                <w:rFonts w:ascii="Times New Roman" w:hAnsi="Times New Roman"/>
                <w:sz w:val="28"/>
                <w:szCs w:val="28"/>
              </w:rPr>
              <w:t>изложить в следующей редакции</w:t>
            </w:r>
            <w:r w:rsidR="006F208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05250" w:rsidRPr="00382F8C" w:rsidRDefault="00001C9A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«25. Получатель 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>Г</w:t>
            </w:r>
            <w:r w:rsidR="00D82D67">
              <w:rPr>
                <w:rFonts w:ascii="Times New Roman" w:hAnsi="Times New Roman"/>
                <w:sz w:val="28"/>
                <w:szCs w:val="28"/>
              </w:rPr>
              <w:t>ранта пред</w:t>
            </w:r>
            <w:r w:rsidR="006F2088" w:rsidRPr="00382F8C">
              <w:rPr>
                <w:rFonts w:ascii="Times New Roman" w:hAnsi="Times New Roman"/>
                <w:sz w:val="28"/>
                <w:szCs w:val="28"/>
              </w:rPr>
              <w:t xml:space="preserve">ставляет отчетность </w:t>
            </w:r>
            <w:r w:rsidR="00900FA9" w:rsidRPr="00382F8C">
              <w:rPr>
                <w:rFonts w:ascii="Times New Roman" w:hAnsi="Times New Roman"/>
                <w:sz w:val="28"/>
                <w:szCs w:val="28"/>
              </w:rPr>
              <w:t>о реализации бизнес-плана</w:t>
            </w:r>
            <w:proofErr w:type="gramStart"/>
            <w:r w:rsidR="00900FA9" w:rsidRPr="00382F8C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="00900FA9" w:rsidRPr="00382F8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00FA9" w:rsidRPr="00382F8C" w:rsidRDefault="00900FA9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8C">
              <w:rPr>
                <w:rFonts w:ascii="Times New Roman" w:hAnsi="Times New Roman"/>
                <w:sz w:val="28"/>
                <w:szCs w:val="28"/>
              </w:rPr>
              <w:t>подпункт 1 дополнить абзацем следующего содержания:</w:t>
            </w:r>
          </w:p>
          <w:p w:rsidR="00900FA9" w:rsidRPr="00382F8C" w:rsidRDefault="00900FA9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82F8C">
              <w:rPr>
                <w:rFonts w:ascii="Times New Roman" w:hAnsi="Times New Roman"/>
                <w:sz w:val="28"/>
                <w:szCs w:val="28"/>
              </w:rPr>
              <w:t>«</w:t>
            </w:r>
            <w:r w:rsidR="003231AB">
              <w:rPr>
                <w:rFonts w:ascii="Times New Roman" w:hAnsi="Times New Roman"/>
                <w:sz w:val="28"/>
                <w:szCs w:val="28"/>
              </w:rPr>
              <w:t>-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 xml:space="preserve"> отчет о достижении плановых показателей деятельности по количеству созданных новых постоянных рабочих мест, установленных бизнес-планом и их сохранению, – ежегодно, до 15 января года, следующего за отчетным, по форме, установленной в Соглашении, на протяжении не менее </w:t>
            </w:r>
            <w:r w:rsidR="00D82D67">
              <w:rPr>
                <w:rFonts w:ascii="Times New Roman" w:hAnsi="Times New Roman"/>
                <w:sz w:val="28"/>
                <w:szCs w:val="28"/>
              </w:rPr>
              <w:t>5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 xml:space="preserve"> лет со дня создания новых постоянных рабочих мест</w:t>
            </w:r>
            <w:r w:rsidR="006A400A">
              <w:rPr>
                <w:rFonts w:ascii="Times New Roman" w:hAnsi="Times New Roman"/>
                <w:sz w:val="28"/>
                <w:szCs w:val="28"/>
              </w:rPr>
              <w:t>;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001C9A" w:rsidRDefault="00001C9A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733">
              <w:rPr>
                <w:rFonts w:ascii="Times New Roman" w:hAnsi="Times New Roman"/>
                <w:sz w:val="28"/>
                <w:szCs w:val="28"/>
              </w:rPr>
              <w:t>в подпункте 2:</w:t>
            </w:r>
          </w:p>
          <w:p w:rsidR="00900FA9" w:rsidRPr="00382F8C" w:rsidRDefault="004D33ED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8C">
              <w:rPr>
                <w:rFonts w:ascii="Times New Roman" w:hAnsi="Times New Roman"/>
                <w:sz w:val="28"/>
                <w:szCs w:val="28"/>
              </w:rPr>
              <w:t>а</w:t>
            </w:r>
            <w:r w:rsidR="00A465FB" w:rsidRPr="00382F8C">
              <w:rPr>
                <w:rFonts w:ascii="Times New Roman" w:hAnsi="Times New Roman"/>
                <w:sz w:val="28"/>
                <w:szCs w:val="28"/>
              </w:rPr>
              <w:t>бзац первый заменить текстом следующего содержания</w:t>
            </w:r>
            <w:r w:rsidR="00900FA9" w:rsidRPr="00382F8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00FA9" w:rsidRPr="00382F8C" w:rsidRDefault="00900FA9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8C">
              <w:rPr>
                <w:rFonts w:ascii="Times New Roman" w:hAnsi="Times New Roman"/>
                <w:sz w:val="28"/>
                <w:szCs w:val="28"/>
              </w:rPr>
              <w:t>«2) заверенные Получателем Гранта копии:</w:t>
            </w:r>
          </w:p>
          <w:p w:rsidR="00A465FB" w:rsidRPr="00382F8C" w:rsidRDefault="003231AB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465FB" w:rsidRPr="00382F8C">
              <w:rPr>
                <w:rFonts w:ascii="Times New Roman" w:hAnsi="Times New Roman"/>
                <w:sz w:val="28"/>
                <w:szCs w:val="28"/>
              </w:rPr>
              <w:t xml:space="preserve"> отчетности в Пенсионный фонд Российской Федерации согласно абзацу пятому пункта 2 настоящего Порядка, отражающей количество работников;</w:t>
            </w:r>
          </w:p>
          <w:p w:rsidR="00900FA9" w:rsidRPr="00382F8C" w:rsidRDefault="003231AB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258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0FA9" w:rsidRPr="00382F8C">
              <w:rPr>
                <w:rFonts w:ascii="Times New Roman" w:hAnsi="Times New Roman"/>
                <w:sz w:val="28"/>
                <w:szCs w:val="28"/>
              </w:rPr>
              <w:t>документов по направлениям расходов, на финансовое обеспечение которых предоставлен Грант, согласно плану расходов</w:t>
            </w:r>
            <w:proofErr w:type="gramStart"/>
            <w:r w:rsidR="00900FA9" w:rsidRPr="00382F8C">
              <w:rPr>
                <w:rFonts w:ascii="Times New Roman" w:hAnsi="Times New Roman"/>
                <w:sz w:val="28"/>
                <w:szCs w:val="28"/>
              </w:rPr>
              <w:t>:</w:t>
            </w:r>
            <w:r w:rsidR="00382F8C" w:rsidRPr="00382F8C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382F8C" w:rsidRPr="00382F8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00FA9" w:rsidRPr="00382F8C" w:rsidRDefault="00A465FB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D63733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 w:rsidR="004D33ED" w:rsidRPr="00D63733">
              <w:rPr>
                <w:rFonts w:ascii="Times New Roman" w:hAnsi="Times New Roman"/>
                <w:sz w:val="28"/>
                <w:szCs w:val="28"/>
              </w:rPr>
              <w:t>двенадцатый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заменить текстом следующего содержания:</w:t>
            </w:r>
          </w:p>
          <w:p w:rsidR="00900FA9" w:rsidRPr="00382F8C" w:rsidRDefault="003231AB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00FA9" w:rsidRPr="00382F8C">
              <w:rPr>
                <w:rFonts w:ascii="Times New Roman" w:hAnsi="Times New Roman"/>
                <w:sz w:val="28"/>
                <w:szCs w:val="28"/>
              </w:rPr>
              <w:t xml:space="preserve">Указанные в </w:t>
            </w:r>
            <w:hyperlink r:id="rId18" w:history="1">
              <w:r w:rsidR="00900FA9" w:rsidRPr="00382F8C">
                <w:rPr>
                  <w:rFonts w:ascii="Times New Roman" w:hAnsi="Times New Roman"/>
                  <w:sz w:val="28"/>
                  <w:szCs w:val="28"/>
                </w:rPr>
                <w:t>подпункте 2</w:t>
              </w:r>
            </w:hyperlink>
            <w:r w:rsidR="00900FA9" w:rsidRPr="00382F8C">
              <w:rPr>
                <w:rFonts w:ascii="Times New Roman" w:hAnsi="Times New Roman"/>
                <w:sz w:val="28"/>
                <w:szCs w:val="28"/>
              </w:rPr>
              <w:t xml:space="preserve"> настоящего пункта копии документов и отчетности в Пенсионный фонд Российской Федерации направляются в Министерство на бумажном носителе, с сопроводительным письмом, заверяются подписью и пе</w:t>
            </w:r>
            <w:r w:rsidR="00001C9A">
              <w:rPr>
                <w:rFonts w:ascii="Times New Roman" w:hAnsi="Times New Roman"/>
                <w:sz w:val="28"/>
                <w:szCs w:val="28"/>
              </w:rPr>
              <w:t>чатью (при наличии) Получателя Г</w:t>
            </w:r>
            <w:r w:rsidR="00900FA9" w:rsidRPr="00382F8C">
              <w:rPr>
                <w:rFonts w:ascii="Times New Roman" w:hAnsi="Times New Roman"/>
                <w:sz w:val="28"/>
                <w:szCs w:val="28"/>
              </w:rPr>
              <w:t>ранта.</w:t>
            </w:r>
          </w:p>
          <w:p w:rsidR="00900FA9" w:rsidRPr="00382F8C" w:rsidRDefault="00900FA9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8C">
              <w:rPr>
                <w:rFonts w:ascii="Times New Roman" w:hAnsi="Times New Roman"/>
                <w:sz w:val="28"/>
                <w:szCs w:val="28"/>
              </w:rPr>
              <w:t xml:space="preserve">Указанные в </w:t>
            </w:r>
            <w:r w:rsidR="00A465FB" w:rsidRPr="00382F8C">
              <w:rPr>
                <w:rFonts w:ascii="Times New Roman" w:hAnsi="Times New Roman"/>
                <w:sz w:val="28"/>
                <w:szCs w:val="28"/>
              </w:rPr>
              <w:t xml:space="preserve">абзацах третьем </w:t>
            </w:r>
            <w:r w:rsidR="00D82D67">
              <w:rPr>
                <w:rFonts w:ascii="Times New Roman" w:hAnsi="Times New Roman"/>
                <w:sz w:val="28"/>
                <w:szCs w:val="28"/>
              </w:rPr>
              <w:t>-</w:t>
            </w:r>
            <w:r w:rsidR="00A465FB" w:rsidRPr="00382F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65FB" w:rsidRPr="00D63733">
              <w:rPr>
                <w:rFonts w:ascii="Times New Roman" w:hAnsi="Times New Roman"/>
                <w:sz w:val="28"/>
                <w:szCs w:val="28"/>
              </w:rPr>
              <w:t>тринадцатом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9" w:history="1">
              <w:r w:rsidRPr="00382F8C">
                <w:rPr>
                  <w:rFonts w:ascii="Times New Roman" w:hAnsi="Times New Roman"/>
                  <w:sz w:val="28"/>
                  <w:szCs w:val="28"/>
                </w:rPr>
                <w:t>подпункта 2</w:t>
              </w:r>
            </w:hyperlink>
            <w:r w:rsidRPr="00382F8C">
              <w:rPr>
                <w:rFonts w:ascii="Times New Roman" w:hAnsi="Times New Roman"/>
                <w:sz w:val="28"/>
                <w:szCs w:val="28"/>
              </w:rPr>
              <w:t xml:space="preserve"> настоящего пункта копии документов представляются по мере использования сре</w:t>
            </w:r>
            <w:proofErr w:type="gramStart"/>
            <w:r w:rsidRPr="00382F8C">
              <w:rPr>
                <w:rFonts w:ascii="Times New Roman" w:hAnsi="Times New Roman"/>
                <w:sz w:val="28"/>
                <w:szCs w:val="28"/>
              </w:rPr>
              <w:t>дств Гр</w:t>
            </w:r>
            <w:proofErr w:type="gramEnd"/>
            <w:r w:rsidRPr="00382F8C">
              <w:rPr>
                <w:rFonts w:ascii="Times New Roman" w:hAnsi="Times New Roman"/>
                <w:sz w:val="28"/>
                <w:szCs w:val="28"/>
              </w:rPr>
              <w:t>анта и до полного его освоения одновременно с отчетом об осуществлении расходов, источником финансового обеспечения которых является Грант.</w:t>
            </w:r>
          </w:p>
          <w:p w:rsidR="00900FA9" w:rsidRDefault="00900FA9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82F8C">
              <w:rPr>
                <w:rFonts w:ascii="Times New Roman" w:hAnsi="Times New Roman"/>
                <w:sz w:val="28"/>
                <w:szCs w:val="28"/>
              </w:rPr>
              <w:t xml:space="preserve">Указанные в абзаце </w:t>
            </w:r>
            <w:r w:rsidR="004D33ED" w:rsidRPr="00382F8C">
              <w:rPr>
                <w:rFonts w:ascii="Times New Roman" w:hAnsi="Times New Roman"/>
                <w:sz w:val="28"/>
                <w:szCs w:val="28"/>
              </w:rPr>
              <w:t>втором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0" w:history="1">
              <w:r w:rsidRPr="00382F8C">
                <w:rPr>
                  <w:rFonts w:ascii="Times New Roman" w:hAnsi="Times New Roman"/>
                  <w:sz w:val="28"/>
                  <w:szCs w:val="28"/>
                </w:rPr>
                <w:t>подпункта 2</w:t>
              </w:r>
            </w:hyperlink>
            <w:r w:rsidRPr="00382F8C">
              <w:rPr>
                <w:rFonts w:ascii="Times New Roman" w:hAnsi="Times New Roman"/>
                <w:sz w:val="28"/>
                <w:szCs w:val="28"/>
              </w:rPr>
              <w:t xml:space="preserve"> наст</w:t>
            </w:r>
            <w:r w:rsidR="00A465FB" w:rsidRPr="00382F8C">
              <w:rPr>
                <w:rFonts w:ascii="Times New Roman" w:hAnsi="Times New Roman"/>
                <w:sz w:val="28"/>
                <w:szCs w:val="28"/>
              </w:rPr>
              <w:t xml:space="preserve">оящего пункта копии отчетности </w:t>
            </w:r>
            <w:r w:rsidRPr="00382F8C">
              <w:rPr>
                <w:rFonts w:ascii="Times New Roman" w:hAnsi="Times New Roman"/>
                <w:sz w:val="28"/>
                <w:szCs w:val="28"/>
              </w:rPr>
              <w:t>в Пенсионный фонд Российской Федерации представляются одновременно с отчетом о достижении плановых показателей по количеству созданных новых постоянных рабочих мест, установленных бизнес-планом и их сохранению</w:t>
            </w:r>
            <w:proofErr w:type="gramStart"/>
            <w:r w:rsidRPr="00382F8C">
              <w:rPr>
                <w:rFonts w:ascii="Times New Roman" w:hAnsi="Times New Roman"/>
                <w:sz w:val="28"/>
                <w:szCs w:val="28"/>
              </w:rPr>
              <w:t>.</w:t>
            </w:r>
            <w:r w:rsidR="003231AB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A465FB" w:rsidRPr="00D63733" w:rsidRDefault="00001C9A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73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A465FB" w:rsidRPr="00D63733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900FA9" w:rsidRPr="00D63733">
              <w:rPr>
                <w:rFonts w:ascii="Times New Roman" w:hAnsi="Times New Roman"/>
                <w:sz w:val="28"/>
                <w:szCs w:val="28"/>
              </w:rPr>
              <w:t xml:space="preserve"> 26 </w:t>
            </w:r>
            <w:r w:rsidR="00A465FB" w:rsidRPr="00D6373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A465FB" w:rsidRPr="00D63733" w:rsidRDefault="00A465FB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733">
              <w:rPr>
                <w:rFonts w:ascii="Times New Roman" w:hAnsi="Times New Roman"/>
                <w:sz w:val="28"/>
                <w:szCs w:val="28"/>
              </w:rPr>
              <w:t>«</w:t>
            </w:r>
            <w:r w:rsidR="00D82D67">
              <w:rPr>
                <w:rFonts w:ascii="Times New Roman" w:hAnsi="Times New Roman"/>
                <w:sz w:val="28"/>
                <w:szCs w:val="28"/>
              </w:rPr>
              <w:t>26. 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Министерство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осуществляет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проверку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соблюдения</w:t>
            </w:r>
            <w:r w:rsidR="00001C9A" w:rsidRPr="00D63733">
              <w:rPr>
                <w:rFonts w:ascii="Times New Roman" w:hAnsi="Times New Roman"/>
                <w:sz w:val="28"/>
                <w:szCs w:val="28"/>
              </w:rPr>
              <w:t xml:space="preserve"> Получателем Г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ранта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33ED" w:rsidRPr="00D63733">
              <w:rPr>
                <w:rFonts w:ascii="Times New Roman" w:hAnsi="Times New Roman"/>
                <w:sz w:val="28"/>
                <w:szCs w:val="28"/>
              </w:rPr>
              <w:t>Гранта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части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достижения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результата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33ED" w:rsidRPr="00D63733"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настоящим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Порядком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рамках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внутреннего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контроля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0FA9" w:rsidRPr="004D33ED" w:rsidRDefault="00A465FB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733">
              <w:rPr>
                <w:rFonts w:ascii="Times New Roman" w:hAnsi="Times New Roman" w:hint="eastAsia"/>
                <w:sz w:val="28"/>
                <w:szCs w:val="28"/>
              </w:rPr>
              <w:t>Органы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государственного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контроля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осуществляют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проверку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статьями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268.1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269.2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Бюджетного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кодекса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рамках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государственного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63733">
              <w:rPr>
                <w:rFonts w:ascii="Times New Roman" w:hAnsi="Times New Roman" w:hint="eastAsia"/>
                <w:sz w:val="28"/>
                <w:szCs w:val="28"/>
              </w:rPr>
              <w:t>контроля</w:t>
            </w:r>
            <w:proofErr w:type="gramStart"/>
            <w:r w:rsidRPr="00D6373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C35D2C" w:rsidRPr="004D33ED" w:rsidRDefault="00001C9A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F1B57" w:rsidRPr="004D33E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35D2C" w:rsidRPr="004D33ED">
              <w:rPr>
                <w:rFonts w:ascii="Times New Roman" w:hAnsi="Times New Roman"/>
                <w:sz w:val="28"/>
                <w:szCs w:val="28"/>
              </w:rPr>
              <w:t>пункте 27:</w:t>
            </w:r>
          </w:p>
          <w:p w:rsidR="00900FA9" w:rsidRPr="004D33ED" w:rsidRDefault="00C35D2C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</w:t>
            </w:r>
            <w:r w:rsidR="00C864BF" w:rsidRPr="00D82D67">
              <w:rPr>
                <w:rFonts w:ascii="Times New Roman" w:hAnsi="Times New Roman"/>
                <w:spacing w:val="-4"/>
                <w:sz w:val="28"/>
                <w:szCs w:val="28"/>
              </w:rPr>
              <w:t>подпункте 2 слов</w:t>
            </w:r>
            <w:r w:rsidR="00900FA9" w:rsidRPr="00D82D67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="00C864BF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hyperlink r:id="rId21" w:history="1">
              <w:r w:rsidR="00900FA9" w:rsidRPr="00D82D67">
                <w:rPr>
                  <w:rFonts w:ascii="Times New Roman" w:hAnsi="Times New Roman"/>
                  <w:spacing w:val="-4"/>
                  <w:sz w:val="28"/>
                  <w:szCs w:val="28"/>
                </w:rPr>
                <w:t>абзацем четвертым подпункта 1</w:t>
              </w:r>
            </w:hyperlink>
            <w:r w:rsidR="00A465FB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пункта 25 настоящего Порядка</w:t>
            </w:r>
            <w:r w:rsidR="00C864BF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» </w:t>
            </w:r>
            <w:r w:rsidR="00900FA9" w:rsidRPr="00D82D67">
              <w:rPr>
                <w:rFonts w:ascii="Times New Roman" w:hAnsi="Times New Roman"/>
                <w:spacing w:val="-4"/>
                <w:sz w:val="28"/>
                <w:szCs w:val="28"/>
              </w:rPr>
              <w:t>заменить</w:t>
            </w:r>
            <w:r w:rsidR="00535A66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C864BF" w:rsidRPr="00D82D67">
              <w:rPr>
                <w:rFonts w:ascii="Times New Roman" w:hAnsi="Times New Roman"/>
                <w:spacing w:val="-4"/>
                <w:sz w:val="28"/>
                <w:szCs w:val="28"/>
              </w:rPr>
              <w:t>словами «</w:t>
            </w:r>
            <w:r w:rsidR="00900FA9" w:rsidRPr="00D82D67">
              <w:rPr>
                <w:rFonts w:ascii="Times New Roman" w:hAnsi="Times New Roman"/>
                <w:spacing w:val="-4"/>
                <w:sz w:val="28"/>
                <w:szCs w:val="28"/>
              </w:rPr>
              <w:t>абзацами четвертым, пятым подпункта 1</w:t>
            </w:r>
            <w:r w:rsidR="00A465FB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пункта 25</w:t>
            </w:r>
            <w:r w:rsidR="00900FA9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настоящего Порядка и </w:t>
            </w:r>
            <w:r w:rsidR="004D33ED" w:rsidRPr="00D82D67">
              <w:rPr>
                <w:rFonts w:ascii="Times New Roman" w:hAnsi="Times New Roman"/>
                <w:spacing w:val="-4"/>
                <w:sz w:val="28"/>
                <w:szCs w:val="28"/>
              </w:rPr>
              <w:t>отчетности</w:t>
            </w:r>
            <w:r w:rsidR="004D33ED" w:rsidRPr="00D82D67">
              <w:rPr>
                <w:rFonts w:ascii="Times New Roman" w:hAnsi="Times New Roman"/>
                <w:color w:val="FF0000"/>
                <w:spacing w:val="-4"/>
                <w:sz w:val="28"/>
                <w:szCs w:val="28"/>
              </w:rPr>
              <w:t xml:space="preserve"> </w:t>
            </w:r>
            <w:r w:rsidR="004D33ED" w:rsidRPr="00D82D67">
              <w:rPr>
                <w:rFonts w:ascii="Times New Roman" w:hAnsi="Times New Roman"/>
                <w:spacing w:val="-4"/>
                <w:sz w:val="28"/>
                <w:szCs w:val="28"/>
              </w:rPr>
              <w:t>в Пенсионный фонд Российской Федерации</w:t>
            </w:r>
            <w:r w:rsidR="00A465FB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4D33ED" w:rsidRPr="00D82D67">
              <w:rPr>
                <w:rFonts w:ascii="Times New Roman" w:hAnsi="Times New Roman"/>
                <w:spacing w:val="-4"/>
                <w:sz w:val="28"/>
                <w:szCs w:val="28"/>
              </w:rPr>
              <w:t>согласно</w:t>
            </w:r>
            <w:r w:rsidR="00A465FB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абзац</w:t>
            </w:r>
            <w:r w:rsidR="004D33ED" w:rsidRPr="00D82D67">
              <w:rPr>
                <w:rFonts w:ascii="Times New Roman" w:hAnsi="Times New Roman"/>
                <w:spacing w:val="-4"/>
                <w:sz w:val="28"/>
                <w:szCs w:val="28"/>
              </w:rPr>
              <w:t>у</w:t>
            </w:r>
            <w:r w:rsidR="00A465FB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втор</w:t>
            </w:r>
            <w:r w:rsidR="004D33ED" w:rsidRPr="00D82D67">
              <w:rPr>
                <w:rFonts w:ascii="Times New Roman" w:hAnsi="Times New Roman"/>
                <w:spacing w:val="-4"/>
                <w:sz w:val="28"/>
                <w:szCs w:val="28"/>
              </w:rPr>
              <w:t>ому</w:t>
            </w:r>
            <w:r w:rsidR="00900FA9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подпункта 2</w:t>
            </w:r>
            <w:r w:rsidR="00A465FB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пункта 25</w:t>
            </w:r>
            <w:r w:rsidR="00A465FB" w:rsidRPr="004D33ED">
              <w:rPr>
                <w:rFonts w:ascii="Times New Roman" w:hAnsi="Times New Roman"/>
                <w:sz w:val="28"/>
                <w:szCs w:val="28"/>
              </w:rPr>
              <w:t xml:space="preserve"> настоящего Порядка</w:t>
            </w:r>
            <w:r w:rsidR="00900FA9" w:rsidRPr="004D33ED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35D2C" w:rsidRDefault="00C35D2C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подпункте 3 после слов «абзацами третьим, девятым» дополнить словами «, одиннадцатым»;</w:t>
            </w:r>
          </w:p>
          <w:p w:rsidR="00C35D2C" w:rsidRDefault="00001C9A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</w:t>
            </w:r>
            <w:r w:rsidR="00C35D2C" w:rsidRPr="00D82D67">
              <w:rPr>
                <w:rFonts w:ascii="Times New Roman" w:hAnsi="Times New Roman"/>
                <w:spacing w:val="-4"/>
                <w:sz w:val="28"/>
                <w:szCs w:val="28"/>
              </w:rPr>
              <w:t>в пункте 28 слов</w:t>
            </w:r>
            <w:r w:rsidRPr="00D82D67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="00C35D2C"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«пятым </w:t>
            </w:r>
            <w:r w:rsidR="00D82D67" w:rsidRPr="00D82D67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восьмым», «целей и порядка</w:t>
            </w:r>
            <w:r w:rsidR="00D82D67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82D67">
              <w:rPr>
                <w:rFonts w:ascii="Times New Roman" w:hAnsi="Times New Roman"/>
                <w:spacing w:val="-4"/>
                <w:sz w:val="28"/>
                <w:szCs w:val="28"/>
              </w:rPr>
              <w:t>предоставления»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заменить </w:t>
            </w:r>
            <w:r w:rsidR="00D82D67" w:rsidRPr="00D63733">
              <w:rPr>
                <w:rFonts w:ascii="Times New Roman" w:hAnsi="Times New Roman"/>
                <w:sz w:val="28"/>
                <w:szCs w:val="28"/>
              </w:rPr>
              <w:t xml:space="preserve">соответственно 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словами «пятым </w:t>
            </w:r>
            <w:r w:rsidR="00D82D67">
              <w:rPr>
                <w:rFonts w:ascii="Times New Roman" w:hAnsi="Times New Roman"/>
                <w:sz w:val="28"/>
                <w:szCs w:val="28"/>
              </w:rPr>
              <w:t>-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 xml:space="preserve"> восьмым, </w:t>
            </w:r>
            <w:r w:rsidR="00C35D2C" w:rsidRPr="00D63733">
              <w:rPr>
                <w:rFonts w:ascii="Times New Roman" w:hAnsi="Times New Roman"/>
                <w:sz w:val="28"/>
                <w:szCs w:val="28"/>
              </w:rPr>
              <w:t>одиннадцатым»</w:t>
            </w:r>
            <w:r w:rsidRPr="00D63733">
              <w:rPr>
                <w:rFonts w:ascii="Times New Roman" w:hAnsi="Times New Roman"/>
                <w:sz w:val="28"/>
                <w:szCs w:val="28"/>
              </w:rPr>
              <w:t>, « и порядка предоставления»</w:t>
            </w:r>
            <w:r w:rsidR="00C35D2C" w:rsidRPr="00D63733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3231AB" w:rsidRDefault="00001C9A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2156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85BBD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021564">
              <w:rPr>
                <w:rFonts w:ascii="Times New Roman" w:hAnsi="Times New Roman"/>
                <w:sz w:val="28"/>
                <w:szCs w:val="28"/>
              </w:rPr>
              <w:t>и</w:t>
            </w:r>
            <w:r w:rsidR="00785BBD">
              <w:rPr>
                <w:rFonts w:ascii="Times New Roman" w:hAnsi="Times New Roman"/>
                <w:sz w:val="28"/>
                <w:szCs w:val="28"/>
              </w:rPr>
              <w:t xml:space="preserve"> № 1 к Порядку предоставления грантов на развитие семейных ферм</w:t>
            </w:r>
            <w:r w:rsidR="003231A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231AB" w:rsidRDefault="003231AB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двадцать первый заменить текстом следующего содержания:</w:t>
            </w:r>
          </w:p>
          <w:p w:rsidR="003231AB" w:rsidRDefault="003231AB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«- отсутствие в году, предшествующем году получения Гранта, случаев привлечения к ответственности заявителя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      </w:r>
            <w:hyperlink r:id="rId22" w:history="1">
              <w:r w:rsidR="00CC7BBA"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Pr="00CC7BBA">
                <w:rPr>
                  <w:rFonts w:ascii="Times New Roman" w:hAnsi="Times New Roman"/>
                  <w:sz w:val="28"/>
                  <w:szCs w:val="28"/>
                </w:rPr>
                <w:t>остановлением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от 16 сентября 2020 г. </w:t>
            </w:r>
            <w:r w:rsidR="00CC7BBA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1479 «Об утверждении Правил противопожарного режима в Российской Федерации»;</w:t>
            </w:r>
          </w:p>
          <w:p w:rsidR="00785BBD" w:rsidRPr="002258EA" w:rsidRDefault="00785BBD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01C9A">
              <w:rPr>
                <w:rFonts w:ascii="Times New Roman" w:hAnsi="Times New Roman"/>
                <w:sz w:val="28"/>
                <w:szCs w:val="28"/>
              </w:rPr>
              <w:t>-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 xml:space="preserve"> заявитель, зарегистрирован на сельской территории или на территории сельской агломерации Рязанской области, осуществляет деятельность более 12 месяцев </w:t>
            </w:r>
            <w:proofErr w:type="gramStart"/>
            <w:r w:rsidR="00A465FB" w:rsidRPr="002258EA">
              <w:rPr>
                <w:rFonts w:ascii="Times New Roman" w:hAnsi="Times New Roman"/>
                <w:sz w:val="28"/>
                <w:szCs w:val="28"/>
              </w:rPr>
              <w:t>с даты регистрации</w:t>
            </w:r>
            <w:proofErr w:type="gramEnd"/>
            <w:r w:rsidR="00A465FB" w:rsidRPr="002258EA">
              <w:rPr>
                <w:rFonts w:ascii="Times New Roman" w:hAnsi="Times New Roman"/>
                <w:sz w:val="28"/>
                <w:szCs w:val="28"/>
              </w:rPr>
              <w:t>, осуществляет деятельность на сельской территории или на территории сельской агломерации Рязанской области.</w:t>
            </w:r>
          </w:p>
          <w:p w:rsidR="00A465FB" w:rsidRPr="002258EA" w:rsidRDefault="00A465FB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8EA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2258EA">
              <w:rPr>
                <w:rFonts w:ascii="Times New Roman" w:hAnsi="Times New Roman" w:hint="eastAsia"/>
                <w:sz w:val="28"/>
                <w:szCs w:val="28"/>
              </w:rPr>
              <w:t>случае</w:t>
            </w:r>
            <w:proofErr w:type="gramStart"/>
            <w:r w:rsidR="00D82D67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2258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58EA">
              <w:rPr>
                <w:rFonts w:ascii="Times New Roman" w:hAnsi="Times New Roman" w:hint="eastAsia"/>
                <w:sz w:val="28"/>
                <w:szCs w:val="28"/>
              </w:rPr>
              <w:t>если</w:t>
            </w:r>
            <w:r w:rsidRPr="002258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58EA">
              <w:rPr>
                <w:rFonts w:ascii="Times New Roman" w:hAnsi="Times New Roman" w:hint="eastAsia"/>
                <w:sz w:val="28"/>
                <w:szCs w:val="28"/>
              </w:rPr>
              <w:t>заявител</w:t>
            </w:r>
            <w:r w:rsidRPr="002258EA"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Pr="002258EA">
              <w:rPr>
                <w:rFonts w:ascii="Times New Roman" w:hAnsi="Times New Roman" w:hint="eastAsia"/>
                <w:sz w:val="28"/>
                <w:szCs w:val="28"/>
              </w:rPr>
              <w:t>ранее</w:t>
            </w:r>
            <w:r w:rsidRPr="002258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58EA">
              <w:rPr>
                <w:rFonts w:ascii="Times New Roman" w:hAnsi="Times New Roman" w:hint="eastAsia"/>
                <w:sz w:val="28"/>
                <w:szCs w:val="28"/>
              </w:rPr>
              <w:t>являл</w:t>
            </w:r>
            <w:r w:rsidRPr="002258EA">
              <w:rPr>
                <w:rFonts w:ascii="Times New Roman" w:hAnsi="Times New Roman"/>
                <w:sz w:val="28"/>
                <w:szCs w:val="28"/>
              </w:rPr>
              <w:t xml:space="preserve">ся </w:t>
            </w:r>
            <w:r w:rsidR="00001C9A">
              <w:rPr>
                <w:rFonts w:ascii="Times New Roman" w:hAnsi="Times New Roman"/>
                <w:sz w:val="28"/>
                <w:szCs w:val="28"/>
              </w:rPr>
              <w:t>П</w:t>
            </w:r>
            <w:r w:rsidRPr="002258EA">
              <w:rPr>
                <w:rFonts w:ascii="Times New Roman" w:hAnsi="Times New Roman" w:hint="eastAsia"/>
                <w:sz w:val="28"/>
                <w:szCs w:val="28"/>
              </w:rPr>
              <w:t>олучател</w:t>
            </w:r>
            <w:r w:rsidRPr="002258EA">
              <w:rPr>
                <w:rFonts w:ascii="Times New Roman" w:hAnsi="Times New Roman"/>
                <w:sz w:val="28"/>
                <w:szCs w:val="28"/>
              </w:rPr>
              <w:t xml:space="preserve">ем </w:t>
            </w:r>
            <w:r w:rsidRPr="002258EA">
              <w:rPr>
                <w:rFonts w:ascii="Times New Roman" w:hAnsi="Times New Roman" w:hint="eastAsia"/>
                <w:sz w:val="28"/>
                <w:szCs w:val="28"/>
              </w:rPr>
              <w:t>Гранта</w:t>
            </w:r>
            <w:r w:rsidRPr="002258E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85BBD" w:rsidRPr="002258EA" w:rsidRDefault="00001C9A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 xml:space="preserve">подтверждаю, что </w:t>
            </w:r>
            <w:r w:rsidR="00785BBD" w:rsidRPr="002258EA">
              <w:rPr>
                <w:rFonts w:ascii="Times New Roman" w:hAnsi="Times New Roman"/>
                <w:sz w:val="28"/>
                <w:szCs w:val="28"/>
              </w:rPr>
              <w:t>завершена реализация бизнес-плана, на который ранее был получен Грант, отсутству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>е</w:t>
            </w:r>
            <w:r w:rsidR="00785BBD" w:rsidRPr="002258EA">
              <w:rPr>
                <w:rFonts w:ascii="Times New Roman" w:hAnsi="Times New Roman"/>
                <w:sz w:val="28"/>
                <w:szCs w:val="28"/>
              </w:rPr>
              <w:t>т внесени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>е</w:t>
            </w:r>
            <w:r w:rsidR="00785BBD" w:rsidRPr="002258EA">
              <w:rPr>
                <w:rFonts w:ascii="Times New Roman" w:hAnsi="Times New Roman"/>
                <w:sz w:val="28"/>
                <w:szCs w:val="28"/>
              </w:rPr>
              <w:t xml:space="preserve"> изменений в плановые показатели деятельности ранее реализованного бизнес-плана с участием средств Гранта либо 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>вследствие наступления обстоятельств непреодолимой силы имеются внес</w:t>
            </w:r>
            <w:r w:rsidR="00274A09">
              <w:rPr>
                <w:rFonts w:ascii="Times New Roman" w:hAnsi="Times New Roman"/>
                <w:sz w:val="28"/>
                <w:szCs w:val="28"/>
              </w:rPr>
              <w:t>е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>нные</w:t>
            </w:r>
            <w:r w:rsidR="00785BBD" w:rsidRPr="002258EA">
              <w:rPr>
                <w:rFonts w:ascii="Times New Roman" w:hAnsi="Times New Roman"/>
                <w:sz w:val="28"/>
                <w:szCs w:val="28"/>
              </w:rPr>
              <w:t xml:space="preserve"> изменени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>я</w:t>
            </w:r>
            <w:r w:rsidR="00785BBD" w:rsidRPr="002258EA">
              <w:rPr>
                <w:rFonts w:ascii="Times New Roman" w:hAnsi="Times New Roman"/>
                <w:sz w:val="28"/>
                <w:szCs w:val="28"/>
              </w:rPr>
              <w:t xml:space="preserve"> в плановые показатели деятельности ранее реализованного бизнес-плана с участием средств Гранта не более чем на 10 процентов</w:t>
            </w:r>
            <w:r w:rsidR="004D33ED" w:rsidRPr="002258EA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A465FB" w:rsidRPr="002258EA" w:rsidRDefault="004D33ED" w:rsidP="00D82D67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58EA">
              <w:rPr>
                <w:rFonts w:ascii="Times New Roman" w:hAnsi="Times New Roman"/>
                <w:sz w:val="28"/>
                <w:szCs w:val="28"/>
              </w:rPr>
              <w:t>В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65FB" w:rsidRPr="002258EA">
              <w:rPr>
                <w:rFonts w:ascii="Times New Roman" w:hAnsi="Times New Roman" w:hint="eastAsia"/>
                <w:sz w:val="28"/>
                <w:szCs w:val="28"/>
              </w:rPr>
              <w:t>случае</w:t>
            </w:r>
            <w:proofErr w:type="gramStart"/>
            <w:r w:rsidR="00D82D67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="00A465FB" w:rsidRPr="002258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65FB" w:rsidRPr="002258EA">
              <w:rPr>
                <w:rFonts w:ascii="Times New Roman" w:hAnsi="Times New Roman" w:hint="eastAsia"/>
                <w:sz w:val="28"/>
                <w:szCs w:val="28"/>
              </w:rPr>
              <w:t>если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65FB" w:rsidRPr="002258EA">
              <w:rPr>
                <w:rFonts w:ascii="Times New Roman" w:hAnsi="Times New Roman" w:hint="eastAsia"/>
                <w:sz w:val="28"/>
                <w:szCs w:val="28"/>
              </w:rPr>
              <w:t>заявител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="00A465FB" w:rsidRPr="002258EA">
              <w:rPr>
                <w:rFonts w:ascii="Times New Roman" w:hAnsi="Times New Roman" w:hint="eastAsia"/>
                <w:sz w:val="28"/>
                <w:szCs w:val="28"/>
              </w:rPr>
              <w:t>ранее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65FB" w:rsidRPr="002258EA">
              <w:rPr>
                <w:rFonts w:ascii="Times New Roman" w:hAnsi="Times New Roman" w:hint="eastAsia"/>
                <w:sz w:val="28"/>
                <w:szCs w:val="28"/>
              </w:rPr>
              <w:t>являл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 xml:space="preserve">ся </w:t>
            </w:r>
            <w:r w:rsidR="00001C9A">
              <w:rPr>
                <w:rFonts w:ascii="Times New Roman" w:hAnsi="Times New Roman" w:hint="eastAsia"/>
                <w:sz w:val="28"/>
                <w:szCs w:val="28"/>
              </w:rPr>
              <w:t>П</w:t>
            </w:r>
            <w:r w:rsidR="00A465FB" w:rsidRPr="002258EA">
              <w:rPr>
                <w:rFonts w:ascii="Times New Roman" w:hAnsi="Times New Roman" w:hint="eastAsia"/>
                <w:sz w:val="28"/>
                <w:szCs w:val="28"/>
              </w:rPr>
              <w:t>олучател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 xml:space="preserve">ем </w:t>
            </w:r>
            <w:r w:rsidR="00001C9A">
              <w:rPr>
                <w:rFonts w:ascii="Times New Roman" w:hAnsi="Times New Roman"/>
                <w:sz w:val="28"/>
                <w:szCs w:val="28"/>
              </w:rPr>
              <w:t>Г</w:t>
            </w:r>
            <w:r w:rsidR="00785BBD" w:rsidRPr="002258EA">
              <w:rPr>
                <w:rFonts w:ascii="Times New Roman" w:hAnsi="Times New Roman"/>
                <w:sz w:val="28"/>
                <w:szCs w:val="28"/>
              </w:rPr>
              <w:t>ранта «</w:t>
            </w:r>
            <w:proofErr w:type="spellStart"/>
            <w:r w:rsidR="00785BBD" w:rsidRPr="002258EA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="00785BBD" w:rsidRPr="002258EA">
              <w:rPr>
                <w:rFonts w:ascii="Times New Roman" w:hAnsi="Times New Roman"/>
                <w:sz w:val="28"/>
                <w:szCs w:val="28"/>
              </w:rPr>
              <w:t>» в соответствии с Государственной про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>граммой</w:t>
            </w:r>
            <w:r w:rsidR="001D00D2">
              <w:rPr>
                <w:rFonts w:ascii="Times New Roman" w:hAnsi="Times New Roman"/>
                <w:sz w:val="28"/>
                <w:szCs w:val="28"/>
              </w:rPr>
              <w:t>,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r w:rsidR="00785BBD" w:rsidRPr="002258EA">
              <w:rPr>
                <w:rFonts w:ascii="Times New Roman" w:hAnsi="Times New Roman"/>
                <w:sz w:val="28"/>
                <w:szCs w:val="28"/>
              </w:rPr>
              <w:t xml:space="preserve">гранта на поддержку начинающего фермера, </w:t>
            </w:r>
            <w:r w:rsidR="00A465FB" w:rsidRPr="002258EA">
              <w:rPr>
                <w:rFonts w:ascii="Times New Roman" w:hAnsi="Times New Roman" w:hint="eastAsia"/>
                <w:sz w:val="28"/>
                <w:szCs w:val="28"/>
              </w:rPr>
              <w:t>или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5BBD" w:rsidRPr="002258EA">
              <w:rPr>
                <w:rFonts w:ascii="Times New Roman" w:hAnsi="Times New Roman"/>
                <w:sz w:val="28"/>
                <w:szCs w:val="28"/>
              </w:rPr>
              <w:t xml:space="preserve">гранта на развитие семейной животноводческой фермы, 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 xml:space="preserve">или </w:t>
            </w:r>
            <w:r w:rsidR="00785BBD" w:rsidRPr="002258EA">
              <w:rPr>
                <w:rFonts w:ascii="Times New Roman" w:hAnsi="Times New Roman"/>
                <w:sz w:val="28"/>
                <w:szCs w:val="28"/>
              </w:rPr>
              <w:t>Гранта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021564" w:rsidRDefault="003231AB" w:rsidP="006538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 xml:space="preserve"> подтверждаю</w:t>
            </w:r>
            <w:r w:rsidR="00785BBD" w:rsidRPr="002258EA">
              <w:rPr>
                <w:rFonts w:ascii="Times New Roman" w:hAnsi="Times New Roman"/>
                <w:sz w:val="28"/>
                <w:szCs w:val="28"/>
              </w:rPr>
              <w:t xml:space="preserve">, что 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 xml:space="preserve">прошло более 36 месяцев </w:t>
            </w:r>
            <w:r w:rsidR="00785BBD" w:rsidRPr="002258EA">
              <w:rPr>
                <w:rFonts w:ascii="Times New Roman" w:hAnsi="Times New Roman"/>
                <w:sz w:val="28"/>
                <w:szCs w:val="28"/>
              </w:rPr>
              <w:t>с даты получения гранта «</w:t>
            </w:r>
            <w:proofErr w:type="spellStart"/>
            <w:r w:rsidR="00785BBD" w:rsidRPr="002258EA">
              <w:rPr>
                <w:rFonts w:ascii="Times New Roman" w:hAnsi="Times New Roman"/>
                <w:sz w:val="28"/>
                <w:szCs w:val="28"/>
              </w:rPr>
              <w:t>Агростартап</w:t>
            </w:r>
            <w:proofErr w:type="spellEnd"/>
            <w:r w:rsidR="00785BBD" w:rsidRPr="002258EA">
              <w:rPr>
                <w:rFonts w:ascii="Times New Roman" w:hAnsi="Times New Roman"/>
                <w:sz w:val="28"/>
                <w:szCs w:val="28"/>
              </w:rPr>
              <w:t>» в соответствии с Государственной программой</w:t>
            </w:r>
            <w:r w:rsidR="00434877">
              <w:rPr>
                <w:rFonts w:ascii="Times New Roman" w:hAnsi="Times New Roman"/>
                <w:sz w:val="28"/>
                <w:szCs w:val="28"/>
              </w:rPr>
              <w:t>,</w:t>
            </w:r>
            <w:r w:rsidR="00785BBD" w:rsidRPr="002258EA">
              <w:rPr>
                <w:rFonts w:ascii="Times New Roman" w:hAnsi="Times New Roman"/>
                <w:sz w:val="28"/>
                <w:szCs w:val="28"/>
              </w:rPr>
              <w:t xml:space="preserve"> или гранта на поддержку начинающего фермера,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5BBD" w:rsidRPr="002258EA">
              <w:rPr>
                <w:rFonts w:ascii="Times New Roman" w:hAnsi="Times New Roman"/>
                <w:sz w:val="28"/>
                <w:szCs w:val="28"/>
              </w:rPr>
              <w:t>или гранта на развитие семейной животноводческой фермы, или Гранта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 xml:space="preserve"> и соответствующий бизнес-план по вышеуказанным грантам </w:t>
            </w:r>
            <w:r w:rsidR="004D33ED" w:rsidRPr="002258EA">
              <w:rPr>
                <w:rFonts w:ascii="Times New Roman" w:hAnsi="Times New Roman"/>
                <w:sz w:val="28"/>
                <w:szCs w:val="28"/>
              </w:rPr>
              <w:t xml:space="preserve">реализован 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>в полном объеме и достиг</w:t>
            </w:r>
            <w:r w:rsidR="004D33ED" w:rsidRPr="002258EA">
              <w:rPr>
                <w:rFonts w:ascii="Times New Roman" w:hAnsi="Times New Roman"/>
                <w:sz w:val="28"/>
                <w:szCs w:val="28"/>
              </w:rPr>
              <w:t>нуты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 xml:space="preserve"> плановы</w:t>
            </w:r>
            <w:r w:rsidR="004D33ED" w:rsidRPr="002258EA">
              <w:rPr>
                <w:rFonts w:ascii="Times New Roman" w:hAnsi="Times New Roman"/>
                <w:sz w:val="28"/>
                <w:szCs w:val="28"/>
              </w:rPr>
              <w:t>е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 xml:space="preserve"> показател</w:t>
            </w:r>
            <w:r w:rsidR="004D33ED" w:rsidRPr="002258EA">
              <w:rPr>
                <w:rFonts w:ascii="Times New Roman" w:hAnsi="Times New Roman"/>
                <w:sz w:val="28"/>
                <w:szCs w:val="28"/>
              </w:rPr>
              <w:t>и</w:t>
            </w:r>
            <w:r w:rsidR="00A465FB" w:rsidRPr="002258EA">
              <w:rPr>
                <w:rFonts w:ascii="Times New Roman" w:hAnsi="Times New Roman"/>
                <w:sz w:val="28"/>
                <w:szCs w:val="28"/>
              </w:rPr>
              <w:t xml:space="preserve"> деятельности</w:t>
            </w:r>
            <w:proofErr w:type="gramStart"/>
            <w:r w:rsidR="004D33ED" w:rsidRPr="002258E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900FA9" w:rsidRDefault="00900FA9" w:rsidP="006538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двадцать втором цифры «24» заменить цифрами «25»;</w:t>
            </w:r>
          </w:p>
          <w:p w:rsidR="002258EA" w:rsidRDefault="002258EA" w:rsidP="006538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двадцать четвертый изложить в следующей редакции:</w:t>
            </w:r>
          </w:p>
          <w:p w:rsidR="002258EA" w:rsidRDefault="002258EA" w:rsidP="006538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«Даю согласие на осуществление министерством сельского хозяйства и продовольствия Рязанской области на осуществление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проверк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соблюдения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порядка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условий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Гранта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том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числе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части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достижения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результата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предоставления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с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Порядком</w:t>
            </w:r>
            <w:r>
              <w:rPr>
                <w:rFonts w:ascii="Times New Roman" w:hAnsi="Times New Roman"/>
                <w:sz w:val="28"/>
                <w:szCs w:val="28"/>
              </w:rPr>
              <w:t>, а также на осуществление о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рган</w:t>
            </w:r>
            <w:r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государственного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финансового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контроля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проверк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соответствии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со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статьями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268.1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269.2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Бюджетного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кодекса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Российской</w:t>
            </w:r>
            <w:r w:rsidRPr="004D3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3ED">
              <w:rPr>
                <w:rFonts w:ascii="Times New Roman" w:hAnsi="Times New Roman" w:hint="eastAsia"/>
                <w:sz w:val="28"/>
                <w:szCs w:val="28"/>
              </w:rPr>
              <w:t>Федерации</w:t>
            </w:r>
            <w:r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785BBD" w:rsidRDefault="00001C9A" w:rsidP="0065382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231AB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CC7BBA">
              <w:rPr>
                <w:rFonts w:ascii="Times New Roman" w:hAnsi="Times New Roman"/>
                <w:sz w:val="28"/>
                <w:szCs w:val="28"/>
              </w:rPr>
              <w:t>у</w:t>
            </w:r>
            <w:r w:rsidR="003231AB">
              <w:rPr>
                <w:rFonts w:ascii="Times New Roman" w:hAnsi="Times New Roman"/>
                <w:sz w:val="28"/>
                <w:szCs w:val="28"/>
              </w:rPr>
              <w:t xml:space="preserve"> «Критерии оценки заявок» </w:t>
            </w:r>
            <w:r w:rsidR="001E27FE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3231AB">
              <w:rPr>
                <w:rFonts w:ascii="Times New Roman" w:hAnsi="Times New Roman"/>
                <w:sz w:val="28"/>
                <w:szCs w:val="28"/>
              </w:rPr>
              <w:t>я</w:t>
            </w:r>
            <w:r w:rsidR="001E27FE">
              <w:rPr>
                <w:rFonts w:ascii="Times New Roman" w:hAnsi="Times New Roman"/>
                <w:sz w:val="28"/>
                <w:szCs w:val="28"/>
              </w:rPr>
              <w:t xml:space="preserve"> № 2 к Порядку предоставления грантов на развитие семейных ферм </w:t>
            </w:r>
            <w:r w:rsidR="006F2088">
              <w:rPr>
                <w:rFonts w:ascii="Times New Roman" w:hAnsi="Times New Roman"/>
                <w:sz w:val="28"/>
                <w:szCs w:val="28"/>
              </w:rPr>
              <w:t xml:space="preserve">дополнить </w:t>
            </w:r>
            <w:r w:rsidR="001E27FE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6F2088">
              <w:rPr>
                <w:rFonts w:ascii="Times New Roman" w:hAnsi="Times New Roman"/>
                <w:sz w:val="28"/>
                <w:szCs w:val="28"/>
              </w:rPr>
              <w:t>ом</w:t>
            </w:r>
            <w:r w:rsidR="001E2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2088">
              <w:rPr>
                <w:rFonts w:ascii="Times New Roman" w:hAnsi="Times New Roman"/>
                <w:sz w:val="28"/>
                <w:szCs w:val="28"/>
              </w:rPr>
              <w:t>8</w:t>
            </w:r>
            <w:r w:rsidR="001E27FE">
              <w:rPr>
                <w:rFonts w:ascii="Times New Roman" w:hAnsi="Times New Roman"/>
                <w:sz w:val="28"/>
                <w:szCs w:val="28"/>
              </w:rPr>
              <w:t xml:space="preserve"> следующ</w:t>
            </w:r>
            <w:r w:rsidR="006F2088">
              <w:rPr>
                <w:rFonts w:ascii="Times New Roman" w:hAnsi="Times New Roman"/>
                <w:sz w:val="28"/>
                <w:szCs w:val="28"/>
              </w:rPr>
              <w:t>его</w:t>
            </w:r>
            <w:r w:rsidR="001E27F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2088">
              <w:rPr>
                <w:rFonts w:ascii="Times New Roman" w:hAnsi="Times New Roman"/>
                <w:sz w:val="28"/>
                <w:szCs w:val="28"/>
              </w:rPr>
              <w:t>содержания</w:t>
            </w:r>
            <w:r w:rsidR="001E27FE">
              <w:rPr>
                <w:rFonts w:ascii="Times New Roman" w:hAnsi="Times New Roman"/>
                <w:sz w:val="28"/>
                <w:szCs w:val="28"/>
              </w:rPr>
              <w:t>: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4820"/>
              <w:gridCol w:w="3260"/>
              <w:gridCol w:w="698"/>
            </w:tblGrid>
            <w:tr w:rsidR="00EB106D" w:rsidTr="00EB106D">
              <w:trPr>
                <w:trHeight w:val="272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106D" w:rsidRPr="006F2088" w:rsidRDefault="00EB106D" w:rsidP="006F2088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2088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6F2088" w:rsidRPr="006F2088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6F2088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8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106D" w:rsidRPr="006F2088" w:rsidRDefault="00EB106D" w:rsidP="006F2088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2088">
                    <w:rPr>
                      <w:rFonts w:ascii="Times New Roman" w:hAnsi="Times New Roman"/>
                      <w:sz w:val="24"/>
                      <w:szCs w:val="24"/>
                    </w:rPr>
                    <w:t>Оценка бизнес-плана с учетом приоритетности рассмотрения бизнес-планов по развитию овощеводства</w:t>
                  </w:r>
                  <w:r w:rsidR="006F2088" w:rsidRPr="006F2088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6F2088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картофелеводства, молочного и мясного скотоводства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106D" w:rsidRPr="006F2088" w:rsidRDefault="00EB106D" w:rsidP="006F2088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2088">
                    <w:rPr>
                      <w:rFonts w:ascii="Times New Roman" w:hAnsi="Times New Roman"/>
                      <w:sz w:val="24"/>
                      <w:szCs w:val="24"/>
                    </w:rPr>
                    <w:t>направление развития – овощеводство</w:t>
                  </w:r>
                  <w:r w:rsidR="006F2088" w:rsidRPr="006F2088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6F2088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картофелеводство, молочное и мясное  скотоводство 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106D" w:rsidRPr="006F2088" w:rsidRDefault="00EB106D" w:rsidP="00EB10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2088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EB106D" w:rsidTr="00EB106D">
              <w:tc>
                <w:tcPr>
                  <w:tcW w:w="562" w:type="dxa"/>
                  <w:vMerge/>
                  <w:tcBorders>
                    <w:top w:val="single" w:sz="4" w:space="0" w:color="auto"/>
                  </w:tcBorders>
                </w:tcPr>
                <w:p w:rsidR="00EB106D" w:rsidRPr="006F2088" w:rsidRDefault="00EB106D" w:rsidP="0065382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20" w:type="dxa"/>
                  <w:vMerge/>
                  <w:tcBorders>
                    <w:top w:val="single" w:sz="4" w:space="0" w:color="auto"/>
                  </w:tcBorders>
                </w:tcPr>
                <w:p w:rsidR="00EB106D" w:rsidRPr="006F2088" w:rsidRDefault="00EB106D" w:rsidP="0065382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</w:tcPr>
                <w:p w:rsidR="00EB106D" w:rsidRPr="006F2088" w:rsidRDefault="00EB106D" w:rsidP="006F2088">
                  <w:pPr>
                    <w:spacing w:line="235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2088">
                    <w:rPr>
                      <w:rFonts w:ascii="Times New Roman" w:hAnsi="Times New Roman"/>
                      <w:sz w:val="24"/>
                      <w:szCs w:val="24"/>
                    </w:rPr>
                    <w:t xml:space="preserve">иные направления развития бизнес-плана 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</w:tcBorders>
                </w:tcPr>
                <w:p w:rsidR="00EB106D" w:rsidRPr="006F2088" w:rsidRDefault="00EB106D" w:rsidP="00EB10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2088">
                    <w:rPr>
                      <w:rFonts w:ascii="Times New Roman" w:hAnsi="Times New Roman"/>
                      <w:sz w:val="24"/>
                      <w:szCs w:val="24"/>
                    </w:rPr>
                    <w:t>0»</w:t>
                  </w:r>
                </w:p>
              </w:tc>
            </w:tr>
          </w:tbl>
          <w:p w:rsidR="00D13643" w:rsidRPr="00D34803" w:rsidRDefault="00D13643" w:rsidP="00900FA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6601D" w:rsidRDefault="0036601D">
      <w:pPr>
        <w:rPr>
          <w:rFonts w:ascii="Times New Roman" w:hAnsi="Times New Roman"/>
          <w:sz w:val="28"/>
          <w:szCs w:val="28"/>
        </w:rPr>
      </w:pPr>
    </w:p>
    <w:p w:rsidR="0036601D" w:rsidRDefault="0036601D">
      <w:pPr>
        <w:rPr>
          <w:rFonts w:ascii="Times New Roman" w:hAnsi="Times New Roman"/>
          <w:sz w:val="28"/>
          <w:szCs w:val="28"/>
        </w:rPr>
      </w:pPr>
    </w:p>
    <w:p w:rsidR="0036601D" w:rsidRPr="0036601D" w:rsidRDefault="0036601D">
      <w:pPr>
        <w:rPr>
          <w:rFonts w:ascii="Times New Roman" w:hAnsi="Times New Roman"/>
          <w:sz w:val="28"/>
          <w:szCs w:val="28"/>
        </w:rPr>
      </w:pPr>
    </w:p>
    <w:tbl>
      <w:tblPr>
        <w:tblW w:w="5007" w:type="pct"/>
        <w:tblLook w:val="0000" w:firstRow="0" w:lastRow="0" w:firstColumn="0" w:lastColumn="0" w:noHBand="0" w:noVBand="0"/>
      </w:tblPr>
      <w:tblGrid>
        <w:gridCol w:w="5210"/>
        <w:gridCol w:w="1842"/>
        <w:gridCol w:w="2532"/>
      </w:tblGrid>
      <w:tr w:rsidR="0036601D" w:rsidRPr="0036601D" w:rsidTr="0036601D">
        <w:tc>
          <w:tcPr>
            <w:tcW w:w="2718" w:type="pct"/>
          </w:tcPr>
          <w:p w:rsidR="0036601D" w:rsidRPr="0036601D" w:rsidRDefault="0036601D" w:rsidP="0036601D">
            <w:pPr>
              <w:rPr>
                <w:rFonts w:ascii="Times New Roman" w:hAnsi="Times New Roman"/>
                <w:sz w:val="28"/>
                <w:szCs w:val="28"/>
              </w:rPr>
            </w:pPr>
            <w:r w:rsidRPr="0036601D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961" w:type="pct"/>
          </w:tcPr>
          <w:p w:rsidR="0036601D" w:rsidRPr="0036601D" w:rsidRDefault="0036601D" w:rsidP="003660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1" w:type="pct"/>
            <w:vAlign w:val="bottom"/>
          </w:tcPr>
          <w:p w:rsidR="0036601D" w:rsidRPr="0036601D" w:rsidRDefault="0036601D" w:rsidP="0036601D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6601D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36601D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36601D" w:rsidRPr="008E6112" w:rsidRDefault="0036601D" w:rsidP="00900FA9">
      <w:pPr>
        <w:spacing w:line="192" w:lineRule="auto"/>
        <w:jc w:val="both"/>
        <w:rPr>
          <w:sz w:val="28"/>
          <w:szCs w:val="28"/>
        </w:rPr>
      </w:pPr>
    </w:p>
    <w:sectPr w:rsidR="0036601D" w:rsidRPr="008E6112" w:rsidSect="00D82D67">
      <w:headerReference w:type="default" r:id="rId2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5F8" w:rsidRDefault="005F65F8">
      <w:r>
        <w:separator/>
      </w:r>
    </w:p>
  </w:endnote>
  <w:endnote w:type="continuationSeparator" w:id="0">
    <w:p w:rsidR="005F65F8" w:rsidRDefault="005F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0DA" w:rsidRDefault="004510D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AC193E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181AE8">
          <w:pPr>
            <w:pStyle w:val="a6"/>
          </w:pPr>
          <w:r>
            <w:rPr>
              <w:noProof/>
            </w:rPr>
            <w:drawing>
              <wp:inline distT="0" distB="0" distL="0" distR="0" wp14:anchorId="393B29E6" wp14:editId="2DC31E7E">
                <wp:extent cx="666750" cy="285750"/>
                <wp:effectExtent l="0" t="0" r="0" b="0"/>
                <wp:docPr id="1" name="Рисунок 1" descr="Описание: 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AC193E" w:rsidRDefault="00181AE8" w:rsidP="00AC193E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1759B9F" wp14:editId="07DFE00F">
                <wp:extent cx="171450" cy="142875"/>
                <wp:effectExtent l="0" t="0" r="0" b="9525"/>
                <wp:docPr id="2" name="Рисунок 2" descr="Описание: 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AC193E" w:rsidRDefault="00D82D67" w:rsidP="00AC193E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16188  15.04.2022 14:27:45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AC193E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AC193E" w:rsidRDefault="00876034" w:rsidP="00AC193E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Tr="00AC193E">
      <w:tc>
        <w:tcPr>
          <w:tcW w:w="2538" w:type="dxa"/>
          <w:shd w:val="clear" w:color="auto" w:fill="auto"/>
        </w:tcPr>
        <w:p w:rsidR="00876034" w:rsidRPr="00AC193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AC193E" w:rsidRDefault="00876034" w:rsidP="00AC193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AC193E" w:rsidRDefault="00876034" w:rsidP="00AC193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AC193E" w:rsidRDefault="00876034" w:rsidP="00AC193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5F8" w:rsidRDefault="005F65F8">
      <w:r>
        <w:separator/>
      </w:r>
    </w:p>
  </w:footnote>
  <w:footnote w:type="continuationSeparator" w:id="0">
    <w:p w:rsidR="005F65F8" w:rsidRDefault="005F6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0DA" w:rsidRDefault="004510D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0DA" w:rsidRDefault="004510DA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65686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7351FE3"/>
    <w:multiLevelType w:val="hybridMultilevel"/>
    <w:tmpl w:val="76EA5620"/>
    <w:lvl w:ilvl="0" w:tplc="BF42C7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1CE11DC"/>
    <w:multiLevelType w:val="hybridMultilevel"/>
    <w:tmpl w:val="E66E8EAE"/>
    <w:lvl w:ilvl="0" w:tplc="EEE426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70B40D8"/>
    <w:multiLevelType w:val="hybridMultilevel"/>
    <w:tmpl w:val="F670E360"/>
    <w:lvl w:ilvl="0" w:tplc="8DCC6BA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5DD7EAA"/>
    <w:multiLevelType w:val="hybridMultilevel"/>
    <w:tmpl w:val="E56850E8"/>
    <w:lvl w:ilvl="0" w:tplc="4CE43828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Nlz09wDHx/e22SJQkeui38I7f8=" w:salt="iZd7NOmtAGrZZBN4B7UDT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E8"/>
    <w:rsid w:val="00001C9A"/>
    <w:rsid w:val="00006868"/>
    <w:rsid w:val="00011C92"/>
    <w:rsid w:val="0001360F"/>
    <w:rsid w:val="00021564"/>
    <w:rsid w:val="00023673"/>
    <w:rsid w:val="00031AA0"/>
    <w:rsid w:val="000331B3"/>
    <w:rsid w:val="00033413"/>
    <w:rsid w:val="00037C0C"/>
    <w:rsid w:val="00052FED"/>
    <w:rsid w:val="00056DEB"/>
    <w:rsid w:val="000612A5"/>
    <w:rsid w:val="00073A7A"/>
    <w:rsid w:val="00076D5E"/>
    <w:rsid w:val="00084DD3"/>
    <w:rsid w:val="000917C0"/>
    <w:rsid w:val="000A7FD0"/>
    <w:rsid w:val="000B0736"/>
    <w:rsid w:val="000D5EED"/>
    <w:rsid w:val="00122CFD"/>
    <w:rsid w:val="001456C4"/>
    <w:rsid w:val="00151370"/>
    <w:rsid w:val="00162E72"/>
    <w:rsid w:val="00175658"/>
    <w:rsid w:val="00175BE5"/>
    <w:rsid w:val="00181AE8"/>
    <w:rsid w:val="001850F4"/>
    <w:rsid w:val="001947BE"/>
    <w:rsid w:val="00195FED"/>
    <w:rsid w:val="001A50AD"/>
    <w:rsid w:val="001A560F"/>
    <w:rsid w:val="001B0982"/>
    <w:rsid w:val="001B32BA"/>
    <w:rsid w:val="001D00D2"/>
    <w:rsid w:val="001D2010"/>
    <w:rsid w:val="001E0317"/>
    <w:rsid w:val="001E11CF"/>
    <w:rsid w:val="001E20F1"/>
    <w:rsid w:val="001E27FE"/>
    <w:rsid w:val="001F12E8"/>
    <w:rsid w:val="001F228C"/>
    <w:rsid w:val="001F422A"/>
    <w:rsid w:val="001F64B8"/>
    <w:rsid w:val="001F7C83"/>
    <w:rsid w:val="00203046"/>
    <w:rsid w:val="002070D9"/>
    <w:rsid w:val="002258EA"/>
    <w:rsid w:val="00231F1C"/>
    <w:rsid w:val="00242DDB"/>
    <w:rsid w:val="00244C6D"/>
    <w:rsid w:val="002479A2"/>
    <w:rsid w:val="0026087E"/>
    <w:rsid w:val="00265420"/>
    <w:rsid w:val="00274A09"/>
    <w:rsid w:val="00274E14"/>
    <w:rsid w:val="00280A6D"/>
    <w:rsid w:val="00293B8D"/>
    <w:rsid w:val="00294570"/>
    <w:rsid w:val="002953B6"/>
    <w:rsid w:val="00296EF0"/>
    <w:rsid w:val="002B7A59"/>
    <w:rsid w:val="002C0687"/>
    <w:rsid w:val="002C6B4B"/>
    <w:rsid w:val="002F1B57"/>
    <w:rsid w:val="002F1E81"/>
    <w:rsid w:val="00302497"/>
    <w:rsid w:val="00310D92"/>
    <w:rsid w:val="003160CB"/>
    <w:rsid w:val="003222A3"/>
    <w:rsid w:val="003231AB"/>
    <w:rsid w:val="003325B3"/>
    <w:rsid w:val="00360A40"/>
    <w:rsid w:val="003640F2"/>
    <w:rsid w:val="0036601D"/>
    <w:rsid w:val="0038260C"/>
    <w:rsid w:val="00382F8C"/>
    <w:rsid w:val="0038445B"/>
    <w:rsid w:val="003870C2"/>
    <w:rsid w:val="00397D8A"/>
    <w:rsid w:val="003A2067"/>
    <w:rsid w:val="003A258D"/>
    <w:rsid w:val="003A68F6"/>
    <w:rsid w:val="003C2BC4"/>
    <w:rsid w:val="003D3B8A"/>
    <w:rsid w:val="003D54F8"/>
    <w:rsid w:val="003F0A16"/>
    <w:rsid w:val="003F4F5E"/>
    <w:rsid w:val="00400906"/>
    <w:rsid w:val="0042167B"/>
    <w:rsid w:val="0042590E"/>
    <w:rsid w:val="004302ED"/>
    <w:rsid w:val="00434877"/>
    <w:rsid w:val="00437F65"/>
    <w:rsid w:val="00450099"/>
    <w:rsid w:val="004510DA"/>
    <w:rsid w:val="00460218"/>
    <w:rsid w:val="00460FEA"/>
    <w:rsid w:val="004734B7"/>
    <w:rsid w:val="00475B21"/>
    <w:rsid w:val="00481B88"/>
    <w:rsid w:val="00485B4F"/>
    <w:rsid w:val="004862D1"/>
    <w:rsid w:val="0049103B"/>
    <w:rsid w:val="004B2D5A"/>
    <w:rsid w:val="004D293D"/>
    <w:rsid w:val="004D33ED"/>
    <w:rsid w:val="004D71D5"/>
    <w:rsid w:val="004F44FE"/>
    <w:rsid w:val="00512A47"/>
    <w:rsid w:val="00526E5E"/>
    <w:rsid w:val="00527104"/>
    <w:rsid w:val="00531C68"/>
    <w:rsid w:val="00532119"/>
    <w:rsid w:val="005335F3"/>
    <w:rsid w:val="00535A6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D0D97"/>
    <w:rsid w:val="005E06CF"/>
    <w:rsid w:val="005E1CFE"/>
    <w:rsid w:val="005E6D99"/>
    <w:rsid w:val="005F0535"/>
    <w:rsid w:val="005F2ADD"/>
    <w:rsid w:val="005F2C49"/>
    <w:rsid w:val="005F37FD"/>
    <w:rsid w:val="005F65F8"/>
    <w:rsid w:val="006013EB"/>
    <w:rsid w:val="00602E01"/>
    <w:rsid w:val="0060479E"/>
    <w:rsid w:val="00604BE7"/>
    <w:rsid w:val="00616AED"/>
    <w:rsid w:val="00617B58"/>
    <w:rsid w:val="00632A4F"/>
    <w:rsid w:val="00632B56"/>
    <w:rsid w:val="0063348E"/>
    <w:rsid w:val="006351E3"/>
    <w:rsid w:val="00644236"/>
    <w:rsid w:val="006471E5"/>
    <w:rsid w:val="00650B26"/>
    <w:rsid w:val="006513F2"/>
    <w:rsid w:val="0065382C"/>
    <w:rsid w:val="00671B65"/>
    <w:rsid w:val="00671D3B"/>
    <w:rsid w:val="00680805"/>
    <w:rsid w:val="00683693"/>
    <w:rsid w:val="00683C27"/>
    <w:rsid w:val="00684A5B"/>
    <w:rsid w:val="006918A2"/>
    <w:rsid w:val="006A1F71"/>
    <w:rsid w:val="006A2126"/>
    <w:rsid w:val="006A400A"/>
    <w:rsid w:val="006E1EDC"/>
    <w:rsid w:val="006F2088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85BBD"/>
    <w:rsid w:val="00791C9F"/>
    <w:rsid w:val="00792AAB"/>
    <w:rsid w:val="00793B47"/>
    <w:rsid w:val="007A1D0C"/>
    <w:rsid w:val="007A2A7B"/>
    <w:rsid w:val="007D4925"/>
    <w:rsid w:val="007E5B9D"/>
    <w:rsid w:val="007F0C8A"/>
    <w:rsid w:val="007F11AB"/>
    <w:rsid w:val="008143CB"/>
    <w:rsid w:val="008211D0"/>
    <w:rsid w:val="00823CA1"/>
    <w:rsid w:val="00827717"/>
    <w:rsid w:val="0084052D"/>
    <w:rsid w:val="008513B9"/>
    <w:rsid w:val="00853CF1"/>
    <w:rsid w:val="008702D3"/>
    <w:rsid w:val="00876034"/>
    <w:rsid w:val="008827E7"/>
    <w:rsid w:val="00884A0D"/>
    <w:rsid w:val="00894C8D"/>
    <w:rsid w:val="00897610"/>
    <w:rsid w:val="008A1696"/>
    <w:rsid w:val="008A1A3B"/>
    <w:rsid w:val="008B7D2A"/>
    <w:rsid w:val="008C58FE"/>
    <w:rsid w:val="008C7B34"/>
    <w:rsid w:val="008D0D54"/>
    <w:rsid w:val="008D186B"/>
    <w:rsid w:val="008E6112"/>
    <w:rsid w:val="008E6C41"/>
    <w:rsid w:val="008F0816"/>
    <w:rsid w:val="008F6BB7"/>
    <w:rsid w:val="00900F42"/>
    <w:rsid w:val="00900FA9"/>
    <w:rsid w:val="00932E3C"/>
    <w:rsid w:val="00944ED4"/>
    <w:rsid w:val="00967EA4"/>
    <w:rsid w:val="009740FA"/>
    <w:rsid w:val="00997190"/>
    <w:rsid w:val="009977FF"/>
    <w:rsid w:val="009A085B"/>
    <w:rsid w:val="009B048B"/>
    <w:rsid w:val="009C1DE6"/>
    <w:rsid w:val="009C1F0E"/>
    <w:rsid w:val="009D2E30"/>
    <w:rsid w:val="009D3D0C"/>
    <w:rsid w:val="009D3E8C"/>
    <w:rsid w:val="009E1277"/>
    <w:rsid w:val="009E3558"/>
    <w:rsid w:val="009E3A0E"/>
    <w:rsid w:val="00A01093"/>
    <w:rsid w:val="00A1314B"/>
    <w:rsid w:val="00A13160"/>
    <w:rsid w:val="00A137D3"/>
    <w:rsid w:val="00A20D15"/>
    <w:rsid w:val="00A44A8F"/>
    <w:rsid w:val="00A465FB"/>
    <w:rsid w:val="00A47CD1"/>
    <w:rsid w:val="00A51D96"/>
    <w:rsid w:val="00A63316"/>
    <w:rsid w:val="00A951D0"/>
    <w:rsid w:val="00A96F84"/>
    <w:rsid w:val="00AC193E"/>
    <w:rsid w:val="00AC3953"/>
    <w:rsid w:val="00AC7150"/>
    <w:rsid w:val="00AD4359"/>
    <w:rsid w:val="00AE5FDF"/>
    <w:rsid w:val="00AF5F7C"/>
    <w:rsid w:val="00B02207"/>
    <w:rsid w:val="00B03403"/>
    <w:rsid w:val="00B10324"/>
    <w:rsid w:val="00B136E7"/>
    <w:rsid w:val="00B14EE1"/>
    <w:rsid w:val="00B17036"/>
    <w:rsid w:val="00B24C8C"/>
    <w:rsid w:val="00B376B1"/>
    <w:rsid w:val="00B413CE"/>
    <w:rsid w:val="00B56258"/>
    <w:rsid w:val="00B56781"/>
    <w:rsid w:val="00B620D9"/>
    <w:rsid w:val="00B633DB"/>
    <w:rsid w:val="00B639ED"/>
    <w:rsid w:val="00B66A8C"/>
    <w:rsid w:val="00B8061C"/>
    <w:rsid w:val="00B834DC"/>
    <w:rsid w:val="00B83BA2"/>
    <w:rsid w:val="00B847CF"/>
    <w:rsid w:val="00B853AA"/>
    <w:rsid w:val="00B86CA4"/>
    <w:rsid w:val="00B875BF"/>
    <w:rsid w:val="00B91F62"/>
    <w:rsid w:val="00BB2C98"/>
    <w:rsid w:val="00BB7EB5"/>
    <w:rsid w:val="00BD069B"/>
    <w:rsid w:val="00BD0B82"/>
    <w:rsid w:val="00BD4178"/>
    <w:rsid w:val="00BD78C4"/>
    <w:rsid w:val="00BE0AF2"/>
    <w:rsid w:val="00BF4F5F"/>
    <w:rsid w:val="00C04EEB"/>
    <w:rsid w:val="00C10F12"/>
    <w:rsid w:val="00C11826"/>
    <w:rsid w:val="00C129A1"/>
    <w:rsid w:val="00C277FF"/>
    <w:rsid w:val="00C35D2C"/>
    <w:rsid w:val="00C46D42"/>
    <w:rsid w:val="00C50C32"/>
    <w:rsid w:val="00C60178"/>
    <w:rsid w:val="00C61760"/>
    <w:rsid w:val="00C61811"/>
    <w:rsid w:val="00C63CD6"/>
    <w:rsid w:val="00C673B4"/>
    <w:rsid w:val="00C82058"/>
    <w:rsid w:val="00C864BF"/>
    <w:rsid w:val="00C87D95"/>
    <w:rsid w:val="00C9077A"/>
    <w:rsid w:val="00C95CD2"/>
    <w:rsid w:val="00CA051B"/>
    <w:rsid w:val="00CB3CBE"/>
    <w:rsid w:val="00CC2238"/>
    <w:rsid w:val="00CC7BBA"/>
    <w:rsid w:val="00CD54CA"/>
    <w:rsid w:val="00CF03D8"/>
    <w:rsid w:val="00D015D5"/>
    <w:rsid w:val="00D03D68"/>
    <w:rsid w:val="00D13643"/>
    <w:rsid w:val="00D177DD"/>
    <w:rsid w:val="00D226C3"/>
    <w:rsid w:val="00D266DD"/>
    <w:rsid w:val="00D32B04"/>
    <w:rsid w:val="00D32D71"/>
    <w:rsid w:val="00D34803"/>
    <w:rsid w:val="00D374E7"/>
    <w:rsid w:val="00D46B8A"/>
    <w:rsid w:val="00D63733"/>
    <w:rsid w:val="00D63949"/>
    <w:rsid w:val="00D652E7"/>
    <w:rsid w:val="00D65D98"/>
    <w:rsid w:val="00D77BCF"/>
    <w:rsid w:val="00D82D67"/>
    <w:rsid w:val="00D84394"/>
    <w:rsid w:val="00D95E55"/>
    <w:rsid w:val="00DA023A"/>
    <w:rsid w:val="00DA7B35"/>
    <w:rsid w:val="00DB15F0"/>
    <w:rsid w:val="00DB3664"/>
    <w:rsid w:val="00DC16FB"/>
    <w:rsid w:val="00DC4A65"/>
    <w:rsid w:val="00DC4F66"/>
    <w:rsid w:val="00E023AA"/>
    <w:rsid w:val="00E05250"/>
    <w:rsid w:val="00E10B44"/>
    <w:rsid w:val="00E11F02"/>
    <w:rsid w:val="00E2726B"/>
    <w:rsid w:val="00E37071"/>
    <w:rsid w:val="00E37801"/>
    <w:rsid w:val="00E46EAA"/>
    <w:rsid w:val="00E5038C"/>
    <w:rsid w:val="00E5098F"/>
    <w:rsid w:val="00E50B69"/>
    <w:rsid w:val="00E5298B"/>
    <w:rsid w:val="00E56EFB"/>
    <w:rsid w:val="00E6458F"/>
    <w:rsid w:val="00E65686"/>
    <w:rsid w:val="00E7242D"/>
    <w:rsid w:val="00E77E5E"/>
    <w:rsid w:val="00E87E21"/>
    <w:rsid w:val="00E87E25"/>
    <w:rsid w:val="00E91D68"/>
    <w:rsid w:val="00E94DD9"/>
    <w:rsid w:val="00EA04F1"/>
    <w:rsid w:val="00EA2FD3"/>
    <w:rsid w:val="00EB023D"/>
    <w:rsid w:val="00EB106D"/>
    <w:rsid w:val="00EB7CE9"/>
    <w:rsid w:val="00EC33FE"/>
    <w:rsid w:val="00EC433F"/>
    <w:rsid w:val="00EC68A4"/>
    <w:rsid w:val="00ED1FDE"/>
    <w:rsid w:val="00EF0617"/>
    <w:rsid w:val="00EF1B98"/>
    <w:rsid w:val="00F00B16"/>
    <w:rsid w:val="00F06EFB"/>
    <w:rsid w:val="00F1529E"/>
    <w:rsid w:val="00F160DC"/>
    <w:rsid w:val="00F16F07"/>
    <w:rsid w:val="00F45B7C"/>
    <w:rsid w:val="00F45FCE"/>
    <w:rsid w:val="00F7332C"/>
    <w:rsid w:val="00F878E6"/>
    <w:rsid w:val="00F9334F"/>
    <w:rsid w:val="00F97D7F"/>
    <w:rsid w:val="00FA122C"/>
    <w:rsid w:val="00FA3B95"/>
    <w:rsid w:val="00FC1278"/>
    <w:rsid w:val="00FE7735"/>
    <w:rsid w:val="00FF31FD"/>
    <w:rsid w:val="00FF677E"/>
    <w:rsid w:val="00FF6916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D3480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"/>
    <w:basedOn w:val="a"/>
    <w:rsid w:val="0000686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List Paragraph"/>
    <w:basedOn w:val="a"/>
    <w:uiPriority w:val="34"/>
    <w:qFormat/>
    <w:rsid w:val="00006868"/>
    <w:pPr>
      <w:ind w:left="720"/>
      <w:contextualSpacing/>
    </w:pPr>
  </w:style>
  <w:style w:type="paragraph" w:customStyle="1" w:styleId="af">
    <w:name w:val="Знак"/>
    <w:basedOn w:val="a"/>
    <w:rsid w:val="009E1277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D3480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d">
    <w:name w:val="Знак"/>
    <w:basedOn w:val="a"/>
    <w:rsid w:val="0000686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List Paragraph"/>
    <w:basedOn w:val="a"/>
    <w:uiPriority w:val="34"/>
    <w:qFormat/>
    <w:rsid w:val="00006868"/>
    <w:pPr>
      <w:ind w:left="720"/>
      <w:contextualSpacing/>
    </w:pPr>
  </w:style>
  <w:style w:type="paragraph" w:customStyle="1" w:styleId="af">
    <w:name w:val="Знак"/>
    <w:basedOn w:val="a"/>
    <w:rsid w:val="009E1277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CAF5A32265948D73B0740D39ABA63EA17DF87196276D6B1A6690B0F00D3B9AB34CAB86872EABB3F4E5AD028053D9CA82F3F54482740CEE62DC23DC99UEt3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11AF65847D9CD07D5A981461CE2C24FF7E708423FC9B0DE09563BA111F8C8370D990429ED6A629CE56D5A3383D38D31B3CD0929546D224C80BE6FAFRFw8N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C20FC0F9D2354F1BB8D525EB13FC796334B54CEB0F04EE8EE838382E1A65BA67D84FDA026B046BACA17F433275C62355379D34D2601AE71B99BAC930W3f1J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34DD372395B84F0D41F8714635B57734BC9AAFFFAD01B4A16B51A9AA47CF9287F14D4A4B7C67377E3D16CB83D765DD35FAl2N" TargetMode="External"/><Relationship Id="rId20" Type="http://schemas.openxmlformats.org/officeDocument/2006/relationships/hyperlink" Target="consultantplus://offline/ref=CAF5A32265948D73B0740D39ABA63EA17DF87196276D6B1A6690B0F00D3B9AB34CAB86872EABB3F4E5AD028053D9CA82F3F54482740CEE62DC23DC99UEt3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CAF5A32265948D73B0740D39ABA63EA17DF87196276D6B1A6690B0F00D3B9AB34CAB86872EABB3F4E5AD028053D9CA82F3F54482740CEE62DC23DC99UEt3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75070FA3E5EDF86FAB2FC91C99F477197DF684147D63AD8974449FA1A0A05883EB095029ECD44121BEDD680C59m6vF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kina\Desktop\&#1055;&#1055;%20&#1089;&#1091;&#1073;&#1089;&#1080;&#1076;&#1080;&#1080;%20&#1062;&#1050;\&#1055;&#1055;%20&#1062;&#1050;%202021\&#1055;&#1088;&#1086;&#1077;&#1082;&#1090;%20&#1087;&#1086;&#1089;&#1090;&#1072;&#1085;&#1086;&#1074;&#1083;&#1077;&#1085;&#1080;&#1103;%20&#1094;&#1077;&#1085;&#1090;&#1088;%20&#1082;&#1086;&#1084;&#1087;&#1077;&#1090;&#1077;&#1085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67A7F-8240-4D8B-B4AF-CC69D950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 центр компетенции</Template>
  <TotalTime>1</TotalTime>
  <Pages>1</Pages>
  <Words>2612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17472</CharactersWithSpaces>
  <SharedDoc>false</SharedDoc>
  <HLinks>
    <vt:vector size="24" baseType="variant">
      <vt:variant>
        <vt:i4>3997800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consultantplus://offline/ref=C1F210E7757A6464DBD268F072B762ECA1B615FB364F69C0A1478BFC6D871D9CF30855BCCA9086CD60696787AB51F69F8CA070D93D9BACCF0E429D43l2F0Q</vt:lpwstr>
      </vt:variant>
      <vt:variant>
        <vt:lpwstr/>
      </vt:variant>
      <vt:variant>
        <vt:i4>3997753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consultantplus://offline/ref=C1F210E7757A6464DBD268F072B762ECA1B615FB364F69C0A1478BFC6D871D9CF30855BCCA9086CD60696786A251F69F8CA070D93D9BACCF0E429D43l2F0Q</vt:lpwstr>
      </vt:variant>
      <vt:variant>
        <vt:lpwstr/>
      </vt:variant>
      <vt:variant>
        <vt:i4>2490465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consultantplus://offline/ref=6734DD372395B84F0D41F8714635B57734BC9AAFFFAD01B4A16B51A9AA47CF9287F14D4A597C3F3B7F3E08CB85C2338C73F67B253A46B45354027A3EF9l1N</vt:lpwstr>
      </vt:variant>
      <vt:variant>
        <vt:lpwstr/>
      </vt:variant>
      <vt:variant>
        <vt:i4>4915294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consultantplus://offline/ref=6734DD372395B84F0D41F8714635B57734BC9AAFFFAD01B4A16B51A9AA47CF9287F14D4A4B7C67377E3D16CB83D765DD35FAl2N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Филькина Лариса Николаевна</dc:creator>
  <cp:lastModifiedBy>Дягилева М.А.</cp:lastModifiedBy>
  <cp:revision>5</cp:revision>
  <cp:lastPrinted>2022-04-15T11:28:00Z</cp:lastPrinted>
  <dcterms:created xsi:type="dcterms:W3CDTF">2022-04-18T06:30:00Z</dcterms:created>
  <dcterms:modified xsi:type="dcterms:W3CDTF">2022-04-19T13:30:00Z</dcterms:modified>
</cp:coreProperties>
</file>