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AE0B76">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2C7AB6" w:rsidTr="002C7AB6">
        <w:tc>
          <w:tcPr>
            <w:tcW w:w="5428" w:type="dxa"/>
          </w:tcPr>
          <w:p w:rsidR="00190FF9" w:rsidRPr="002C7AB6" w:rsidRDefault="00190FF9" w:rsidP="002C7AB6">
            <w:pPr>
              <w:widowControl w:val="0"/>
              <w:rPr>
                <w:rFonts w:ascii="Times New Roman" w:hAnsi="Times New Roman"/>
                <w:sz w:val="28"/>
                <w:szCs w:val="28"/>
              </w:rPr>
            </w:pPr>
          </w:p>
        </w:tc>
        <w:tc>
          <w:tcPr>
            <w:tcW w:w="4200" w:type="dxa"/>
          </w:tcPr>
          <w:p w:rsidR="00190FF9" w:rsidRDefault="00A44C9F" w:rsidP="002C7AB6">
            <w:pPr>
              <w:jc w:val="both"/>
              <w:rPr>
                <w:rFonts w:ascii="Times New Roman" w:hAnsi="Times New Roman"/>
                <w:sz w:val="28"/>
                <w:szCs w:val="28"/>
              </w:rPr>
            </w:pPr>
            <w:r>
              <w:rPr>
                <w:rFonts w:ascii="Times New Roman" w:hAnsi="Times New Roman"/>
                <w:sz w:val="28"/>
                <w:szCs w:val="28"/>
              </w:rPr>
              <w:t>Приложение</w:t>
            </w:r>
          </w:p>
          <w:p w:rsidR="00A44C9F" w:rsidRDefault="00A44C9F" w:rsidP="002C7AB6">
            <w:pPr>
              <w:jc w:val="both"/>
              <w:rPr>
                <w:rFonts w:ascii="Times New Roman" w:hAnsi="Times New Roman"/>
                <w:sz w:val="28"/>
                <w:szCs w:val="28"/>
              </w:rPr>
            </w:pPr>
            <w:r>
              <w:rPr>
                <w:rFonts w:ascii="Times New Roman" w:hAnsi="Times New Roman"/>
                <w:sz w:val="28"/>
                <w:szCs w:val="28"/>
              </w:rPr>
              <w:t>к постановлению Правительства</w:t>
            </w:r>
          </w:p>
          <w:p w:rsidR="00A44C9F" w:rsidRPr="002C7AB6" w:rsidRDefault="00A44C9F" w:rsidP="002777AD">
            <w:pPr>
              <w:jc w:val="both"/>
              <w:rPr>
                <w:rFonts w:ascii="Times New Roman" w:hAnsi="Times New Roman"/>
                <w:sz w:val="28"/>
                <w:szCs w:val="28"/>
              </w:rPr>
            </w:pPr>
            <w:r>
              <w:rPr>
                <w:rFonts w:ascii="Times New Roman" w:hAnsi="Times New Roman"/>
                <w:sz w:val="28"/>
                <w:szCs w:val="28"/>
              </w:rPr>
              <w:t>Рязанской области</w:t>
            </w:r>
          </w:p>
        </w:tc>
      </w:tr>
      <w:tr w:rsidR="002777AD" w:rsidRPr="002C7AB6" w:rsidTr="002C7AB6">
        <w:tc>
          <w:tcPr>
            <w:tcW w:w="5428" w:type="dxa"/>
          </w:tcPr>
          <w:p w:rsidR="002777AD" w:rsidRPr="002C7AB6" w:rsidRDefault="002777AD" w:rsidP="002C7AB6">
            <w:pPr>
              <w:widowControl w:val="0"/>
              <w:rPr>
                <w:rFonts w:ascii="Times New Roman" w:hAnsi="Times New Roman"/>
                <w:sz w:val="28"/>
                <w:szCs w:val="28"/>
              </w:rPr>
            </w:pPr>
          </w:p>
        </w:tc>
        <w:tc>
          <w:tcPr>
            <w:tcW w:w="4200" w:type="dxa"/>
          </w:tcPr>
          <w:p w:rsidR="002777AD" w:rsidRDefault="00456A2E" w:rsidP="002C7AB6">
            <w:pPr>
              <w:jc w:val="both"/>
              <w:rPr>
                <w:rFonts w:ascii="Times New Roman" w:hAnsi="Times New Roman"/>
                <w:sz w:val="28"/>
                <w:szCs w:val="28"/>
              </w:rPr>
            </w:pPr>
            <w:r>
              <w:rPr>
                <w:rFonts w:ascii="Times New Roman" w:hAnsi="Times New Roman"/>
                <w:sz w:val="28"/>
                <w:szCs w:val="28"/>
              </w:rPr>
              <w:t>от 19.04.2022 № 152</w:t>
            </w:r>
            <w:bookmarkStart w:id="0" w:name="_GoBack"/>
            <w:bookmarkEnd w:id="0"/>
          </w:p>
        </w:tc>
      </w:tr>
      <w:tr w:rsidR="002777AD" w:rsidRPr="002C7AB6" w:rsidTr="002C7AB6">
        <w:tc>
          <w:tcPr>
            <w:tcW w:w="5428" w:type="dxa"/>
          </w:tcPr>
          <w:p w:rsidR="002777AD" w:rsidRPr="002C7AB6" w:rsidRDefault="002777AD" w:rsidP="002C7AB6">
            <w:pPr>
              <w:widowControl w:val="0"/>
              <w:rPr>
                <w:rFonts w:ascii="Times New Roman" w:hAnsi="Times New Roman"/>
                <w:sz w:val="28"/>
                <w:szCs w:val="28"/>
              </w:rPr>
            </w:pPr>
          </w:p>
        </w:tc>
        <w:tc>
          <w:tcPr>
            <w:tcW w:w="4200" w:type="dxa"/>
          </w:tcPr>
          <w:p w:rsidR="002777AD" w:rsidRDefault="002777AD" w:rsidP="002C7AB6">
            <w:pPr>
              <w:jc w:val="both"/>
              <w:rPr>
                <w:rFonts w:ascii="Times New Roman" w:hAnsi="Times New Roman"/>
                <w:sz w:val="28"/>
                <w:szCs w:val="28"/>
              </w:rPr>
            </w:pPr>
          </w:p>
        </w:tc>
      </w:tr>
      <w:tr w:rsidR="002777AD" w:rsidRPr="002C7AB6" w:rsidTr="002C7AB6">
        <w:tc>
          <w:tcPr>
            <w:tcW w:w="5428" w:type="dxa"/>
          </w:tcPr>
          <w:p w:rsidR="002777AD" w:rsidRPr="002C7AB6" w:rsidRDefault="002777AD" w:rsidP="002C7AB6">
            <w:pPr>
              <w:widowControl w:val="0"/>
              <w:rPr>
                <w:rFonts w:ascii="Times New Roman" w:hAnsi="Times New Roman"/>
                <w:sz w:val="28"/>
                <w:szCs w:val="28"/>
              </w:rPr>
            </w:pPr>
          </w:p>
        </w:tc>
        <w:tc>
          <w:tcPr>
            <w:tcW w:w="4200" w:type="dxa"/>
          </w:tcPr>
          <w:p w:rsidR="002777AD" w:rsidRDefault="002777AD" w:rsidP="002C7AB6">
            <w:pPr>
              <w:jc w:val="both"/>
              <w:rPr>
                <w:rFonts w:ascii="Times New Roman" w:hAnsi="Times New Roman"/>
                <w:sz w:val="28"/>
                <w:szCs w:val="28"/>
              </w:rPr>
            </w:pPr>
          </w:p>
        </w:tc>
      </w:tr>
      <w:tr w:rsidR="002777AD" w:rsidRPr="002C7AB6" w:rsidTr="002C7AB6">
        <w:tc>
          <w:tcPr>
            <w:tcW w:w="5428" w:type="dxa"/>
          </w:tcPr>
          <w:p w:rsidR="002777AD" w:rsidRPr="002C7AB6" w:rsidRDefault="002777AD" w:rsidP="002C7AB6">
            <w:pPr>
              <w:widowControl w:val="0"/>
              <w:rPr>
                <w:rFonts w:ascii="Times New Roman" w:hAnsi="Times New Roman"/>
                <w:sz w:val="28"/>
                <w:szCs w:val="28"/>
              </w:rPr>
            </w:pPr>
          </w:p>
        </w:tc>
        <w:tc>
          <w:tcPr>
            <w:tcW w:w="4200" w:type="dxa"/>
          </w:tcPr>
          <w:p w:rsidR="002777AD" w:rsidRDefault="002777AD" w:rsidP="002777AD">
            <w:pPr>
              <w:jc w:val="both"/>
              <w:rPr>
                <w:rFonts w:ascii="Times New Roman" w:hAnsi="Times New Roman"/>
                <w:sz w:val="28"/>
                <w:szCs w:val="28"/>
              </w:rPr>
            </w:pPr>
            <w:r>
              <w:rPr>
                <w:rFonts w:ascii="Times New Roman" w:hAnsi="Times New Roman"/>
                <w:sz w:val="28"/>
                <w:szCs w:val="28"/>
              </w:rPr>
              <w:t>«Приложение № 1</w:t>
            </w:r>
          </w:p>
          <w:p w:rsidR="002777AD" w:rsidRDefault="002777AD" w:rsidP="002777AD">
            <w:pPr>
              <w:jc w:val="both"/>
              <w:rPr>
                <w:rFonts w:ascii="Times New Roman" w:hAnsi="Times New Roman"/>
                <w:sz w:val="28"/>
                <w:szCs w:val="28"/>
              </w:rPr>
            </w:pPr>
            <w:r>
              <w:rPr>
                <w:rFonts w:ascii="Times New Roman" w:hAnsi="Times New Roman"/>
                <w:sz w:val="28"/>
                <w:szCs w:val="28"/>
              </w:rPr>
              <w:t>к постановлению Правительства</w:t>
            </w:r>
          </w:p>
          <w:p w:rsidR="002777AD" w:rsidRDefault="002777AD" w:rsidP="002777AD">
            <w:pPr>
              <w:autoSpaceDE w:val="0"/>
              <w:autoSpaceDN w:val="0"/>
              <w:adjustRightInd w:val="0"/>
              <w:rPr>
                <w:rFonts w:ascii="Times New Roman" w:hAnsi="Times New Roman"/>
                <w:sz w:val="28"/>
                <w:szCs w:val="28"/>
              </w:rPr>
            </w:pPr>
            <w:r>
              <w:rPr>
                <w:rFonts w:ascii="Times New Roman" w:hAnsi="Times New Roman"/>
                <w:sz w:val="28"/>
                <w:szCs w:val="28"/>
              </w:rPr>
              <w:t>Рязанской области</w:t>
            </w:r>
          </w:p>
          <w:p w:rsidR="002777AD" w:rsidRDefault="002777AD" w:rsidP="002777AD">
            <w:pPr>
              <w:autoSpaceDE w:val="0"/>
              <w:autoSpaceDN w:val="0"/>
              <w:adjustRightInd w:val="0"/>
              <w:rPr>
                <w:rFonts w:ascii="Times New Roman" w:hAnsi="Times New Roman"/>
                <w:sz w:val="28"/>
                <w:szCs w:val="28"/>
              </w:rPr>
            </w:pPr>
            <w:r>
              <w:rPr>
                <w:rFonts w:ascii="Times New Roman" w:hAnsi="Times New Roman"/>
                <w:sz w:val="28"/>
                <w:szCs w:val="28"/>
              </w:rPr>
              <w:t>от 25.01.2012 № 12</w:t>
            </w:r>
          </w:p>
        </w:tc>
      </w:tr>
    </w:tbl>
    <w:p w:rsidR="00A44C9F" w:rsidRPr="00A44C9F" w:rsidRDefault="00A44C9F" w:rsidP="00A44C9F">
      <w:pPr>
        <w:autoSpaceDE w:val="0"/>
        <w:autoSpaceDN w:val="0"/>
        <w:adjustRightInd w:val="0"/>
        <w:jc w:val="center"/>
        <w:rPr>
          <w:rFonts w:ascii="Times New Roman" w:eastAsiaTheme="minorHAnsi" w:hAnsi="Times New Roman"/>
          <w:sz w:val="28"/>
          <w:szCs w:val="28"/>
          <w:lang w:eastAsia="en-US"/>
        </w:rPr>
      </w:pPr>
      <w:proofErr w:type="gramStart"/>
      <w:r w:rsidRPr="00A44C9F">
        <w:rPr>
          <w:rFonts w:ascii="Times New Roman" w:eastAsiaTheme="minorHAnsi" w:hAnsi="Times New Roman"/>
          <w:sz w:val="28"/>
          <w:szCs w:val="28"/>
          <w:lang w:eastAsia="en-US"/>
        </w:rPr>
        <w:t>П</w:t>
      </w:r>
      <w:proofErr w:type="gramEnd"/>
      <w:r w:rsidR="0084631D">
        <w:rPr>
          <w:rFonts w:ascii="Times New Roman" w:eastAsiaTheme="minorHAnsi" w:hAnsi="Times New Roman"/>
          <w:sz w:val="28"/>
          <w:szCs w:val="28"/>
          <w:lang w:eastAsia="en-US"/>
        </w:rPr>
        <w:t xml:space="preserve"> </w:t>
      </w:r>
      <w:r w:rsidRPr="00A44C9F">
        <w:rPr>
          <w:rFonts w:ascii="Times New Roman" w:eastAsiaTheme="minorHAnsi" w:hAnsi="Times New Roman"/>
          <w:sz w:val="28"/>
          <w:szCs w:val="28"/>
          <w:lang w:eastAsia="en-US"/>
        </w:rPr>
        <w:t>О</w:t>
      </w:r>
      <w:r w:rsidR="0084631D">
        <w:rPr>
          <w:rFonts w:ascii="Times New Roman" w:eastAsiaTheme="minorHAnsi" w:hAnsi="Times New Roman"/>
          <w:sz w:val="28"/>
          <w:szCs w:val="28"/>
          <w:lang w:eastAsia="en-US"/>
        </w:rPr>
        <w:t xml:space="preserve"> </w:t>
      </w:r>
      <w:r w:rsidRPr="00A44C9F">
        <w:rPr>
          <w:rFonts w:ascii="Times New Roman" w:eastAsiaTheme="minorHAnsi" w:hAnsi="Times New Roman"/>
          <w:sz w:val="28"/>
          <w:szCs w:val="28"/>
          <w:lang w:eastAsia="en-US"/>
        </w:rPr>
        <w:t>Р</w:t>
      </w:r>
      <w:r w:rsidR="0084631D">
        <w:rPr>
          <w:rFonts w:ascii="Times New Roman" w:eastAsiaTheme="minorHAnsi" w:hAnsi="Times New Roman"/>
          <w:sz w:val="28"/>
          <w:szCs w:val="28"/>
          <w:lang w:eastAsia="en-US"/>
        </w:rPr>
        <w:t xml:space="preserve"> </w:t>
      </w:r>
      <w:r w:rsidRPr="00A44C9F">
        <w:rPr>
          <w:rFonts w:ascii="Times New Roman" w:eastAsiaTheme="minorHAnsi" w:hAnsi="Times New Roman"/>
          <w:sz w:val="28"/>
          <w:szCs w:val="28"/>
          <w:lang w:eastAsia="en-US"/>
        </w:rPr>
        <w:t>Я</w:t>
      </w:r>
      <w:r w:rsidR="0084631D">
        <w:rPr>
          <w:rFonts w:ascii="Times New Roman" w:eastAsiaTheme="minorHAnsi" w:hAnsi="Times New Roman"/>
          <w:sz w:val="28"/>
          <w:szCs w:val="28"/>
          <w:lang w:eastAsia="en-US"/>
        </w:rPr>
        <w:t xml:space="preserve"> </w:t>
      </w:r>
      <w:r w:rsidRPr="00A44C9F">
        <w:rPr>
          <w:rFonts w:ascii="Times New Roman" w:eastAsiaTheme="minorHAnsi" w:hAnsi="Times New Roman"/>
          <w:sz w:val="28"/>
          <w:szCs w:val="28"/>
          <w:lang w:eastAsia="en-US"/>
        </w:rPr>
        <w:t>Д</w:t>
      </w:r>
      <w:r w:rsidR="0084631D">
        <w:rPr>
          <w:rFonts w:ascii="Times New Roman" w:eastAsiaTheme="minorHAnsi" w:hAnsi="Times New Roman"/>
          <w:sz w:val="28"/>
          <w:szCs w:val="28"/>
          <w:lang w:eastAsia="en-US"/>
        </w:rPr>
        <w:t xml:space="preserve"> </w:t>
      </w:r>
      <w:r w:rsidRPr="00A44C9F">
        <w:rPr>
          <w:rFonts w:ascii="Times New Roman" w:eastAsiaTheme="minorHAnsi" w:hAnsi="Times New Roman"/>
          <w:sz w:val="28"/>
          <w:szCs w:val="28"/>
          <w:lang w:eastAsia="en-US"/>
        </w:rPr>
        <w:t>О</w:t>
      </w:r>
      <w:r w:rsidR="0084631D">
        <w:rPr>
          <w:rFonts w:ascii="Times New Roman" w:eastAsiaTheme="minorHAnsi" w:hAnsi="Times New Roman"/>
          <w:sz w:val="28"/>
          <w:szCs w:val="28"/>
          <w:lang w:eastAsia="en-US"/>
        </w:rPr>
        <w:t xml:space="preserve"> </w:t>
      </w:r>
      <w:r w:rsidRPr="00A44C9F">
        <w:rPr>
          <w:rFonts w:ascii="Times New Roman" w:eastAsiaTheme="minorHAnsi" w:hAnsi="Times New Roman"/>
          <w:sz w:val="28"/>
          <w:szCs w:val="28"/>
          <w:lang w:eastAsia="en-US"/>
        </w:rPr>
        <w:t>К</w:t>
      </w:r>
    </w:p>
    <w:p w:rsidR="00A44C9F" w:rsidRPr="00AB30B3" w:rsidRDefault="00A44C9F" w:rsidP="00A44C9F">
      <w:pPr>
        <w:autoSpaceDE w:val="0"/>
        <w:autoSpaceDN w:val="0"/>
        <w:adjustRightInd w:val="0"/>
        <w:jc w:val="center"/>
        <w:rPr>
          <w:rFonts w:ascii="Times New Roman" w:eastAsiaTheme="minorHAnsi" w:hAnsi="Times New Roman"/>
          <w:sz w:val="28"/>
          <w:szCs w:val="28"/>
          <w:lang w:eastAsia="en-US"/>
        </w:rPr>
      </w:pPr>
      <w:r w:rsidRPr="00AB30B3">
        <w:rPr>
          <w:rFonts w:ascii="Times New Roman" w:eastAsiaTheme="minorHAnsi" w:hAnsi="Times New Roman"/>
          <w:sz w:val="28"/>
          <w:szCs w:val="28"/>
          <w:lang w:eastAsia="en-US"/>
        </w:rPr>
        <w:t xml:space="preserve">выдачи </w:t>
      </w:r>
      <w:r w:rsidR="0084631D" w:rsidRPr="00AB30B3">
        <w:rPr>
          <w:rFonts w:ascii="Times New Roman" w:eastAsiaTheme="minorHAnsi" w:hAnsi="Times New Roman"/>
          <w:sz w:val="28"/>
          <w:szCs w:val="28"/>
          <w:lang w:eastAsia="en-US"/>
        </w:rPr>
        <w:t>сертификата на материнский (семейный) капитал</w:t>
      </w:r>
    </w:p>
    <w:p w:rsidR="00A44C9F" w:rsidRPr="00AB30B3" w:rsidRDefault="00A44C9F" w:rsidP="00A44C9F">
      <w:pPr>
        <w:autoSpaceDE w:val="0"/>
        <w:autoSpaceDN w:val="0"/>
        <w:adjustRightInd w:val="0"/>
        <w:rPr>
          <w:rFonts w:ascii="Times New Roman" w:eastAsiaTheme="minorHAnsi" w:hAnsi="Times New Roman"/>
          <w:sz w:val="28"/>
          <w:szCs w:val="28"/>
          <w:lang w:eastAsia="en-US"/>
        </w:rPr>
      </w:pPr>
    </w:p>
    <w:p w:rsidR="00A44C9F" w:rsidRPr="00AB30B3" w:rsidRDefault="00A44C9F" w:rsidP="00A44C9F">
      <w:pPr>
        <w:autoSpaceDE w:val="0"/>
        <w:autoSpaceDN w:val="0"/>
        <w:adjustRightInd w:val="0"/>
        <w:jc w:val="both"/>
        <w:rPr>
          <w:rFonts w:ascii="Times New Roman" w:eastAsiaTheme="minorHAnsi" w:hAnsi="Times New Roman"/>
          <w:sz w:val="28"/>
          <w:szCs w:val="28"/>
          <w:lang w:eastAsia="en-US"/>
        </w:rPr>
      </w:pPr>
    </w:p>
    <w:p w:rsidR="0084631D" w:rsidRPr="00AB30B3" w:rsidRDefault="0084631D" w:rsidP="00B155E1">
      <w:pPr>
        <w:pStyle w:val="ConsPlusNormal"/>
        <w:ind w:firstLine="709"/>
        <w:jc w:val="both"/>
      </w:pPr>
      <w:r w:rsidRPr="00AB30B3">
        <w:t xml:space="preserve">1. Настоящий Порядок определяет правила подачи заявления о выдаче сертификата на материнский (семейный) капитал, а также выдачи сертификата на материнский (семейный) капитал (далее </w:t>
      </w:r>
      <w:r w:rsidR="00B155E1">
        <w:t>–</w:t>
      </w:r>
      <w:r w:rsidRPr="00AB30B3">
        <w:t xml:space="preserve"> сертификат).</w:t>
      </w:r>
    </w:p>
    <w:p w:rsidR="0084631D" w:rsidRPr="00AB30B3" w:rsidRDefault="0084631D" w:rsidP="00B155E1">
      <w:pPr>
        <w:pStyle w:val="ConsPlusNormal"/>
        <w:ind w:firstLine="709"/>
        <w:jc w:val="both"/>
        <w:rPr>
          <w:strike/>
        </w:rPr>
      </w:pPr>
      <w:bookmarkStart w:id="1" w:name="P47"/>
      <w:bookmarkEnd w:id="1"/>
      <w:r w:rsidRPr="00AB30B3">
        <w:t xml:space="preserve">2. Для выдачи сертификата гражданин, у которого возникло право на материнский (семейный) капитал, (далее </w:t>
      </w:r>
      <w:r w:rsidR="00B155E1">
        <w:t>–</w:t>
      </w:r>
      <w:r w:rsidRPr="00AB30B3">
        <w:t xml:space="preserve"> гражданин) лично или через представителя представляет в государственное казенное учреждение Рязанской области «Управление социальной защиты населения Рязанской области» по месту жительства </w:t>
      </w:r>
      <w:hyperlink w:anchor="P147" w:history="1">
        <w:r w:rsidRPr="00AB30B3">
          <w:t>заявление</w:t>
        </w:r>
      </w:hyperlink>
      <w:r w:rsidR="00B155E1">
        <w:t xml:space="preserve"> о выдаче сертификата </w:t>
      </w:r>
      <w:r w:rsidR="00B155E1">
        <w:br/>
        <w:t>(далее –</w:t>
      </w:r>
      <w:r w:rsidRPr="00AB30B3">
        <w:t xml:space="preserve"> заявление): </w:t>
      </w:r>
    </w:p>
    <w:p w:rsidR="0084631D" w:rsidRPr="00AB30B3" w:rsidRDefault="00B155E1" w:rsidP="00B155E1">
      <w:pPr>
        <w:ind w:firstLine="709"/>
        <w:jc w:val="both"/>
        <w:rPr>
          <w:rFonts w:ascii="Times New Roman" w:hAnsi="Times New Roman"/>
          <w:bCs/>
          <w:sz w:val="28"/>
          <w:szCs w:val="28"/>
        </w:rPr>
      </w:pPr>
      <w:r>
        <w:rPr>
          <w:rFonts w:ascii="Times New Roman" w:hAnsi="Times New Roman"/>
          <w:bCs/>
          <w:sz w:val="28"/>
          <w:szCs w:val="28"/>
        </w:rPr>
        <w:t xml:space="preserve">- через многофункциональные центры предоставления государственных и муниципальных услуг </w:t>
      </w:r>
      <w:r w:rsidR="0084631D" w:rsidRPr="00AB30B3">
        <w:rPr>
          <w:rFonts w:ascii="Times New Roman" w:hAnsi="Times New Roman"/>
          <w:bCs/>
          <w:sz w:val="28"/>
          <w:szCs w:val="28"/>
        </w:rPr>
        <w:t>(далее – многофункциональные центры) либо посредством заказного почтового отправления с уведомлением о вручении – в адрес государственного казенного учреждения Рязанской области «Управление социальной защиты населения Рязанской области» по месту жительства по  форме, утвержденной министерством труда и социальной защиты населения Рязанской области (далее – министерство);</w:t>
      </w:r>
    </w:p>
    <w:p w:rsidR="0084631D" w:rsidRPr="00AB30B3" w:rsidRDefault="0084631D" w:rsidP="00B155E1">
      <w:pPr>
        <w:ind w:firstLine="709"/>
        <w:jc w:val="both"/>
        <w:rPr>
          <w:rFonts w:ascii="Times New Roman" w:hAnsi="Times New Roman"/>
          <w:bCs/>
          <w:sz w:val="28"/>
          <w:szCs w:val="28"/>
        </w:rPr>
      </w:pPr>
      <w:r w:rsidRPr="00AB30B3">
        <w:rPr>
          <w:rFonts w:ascii="Times New Roman" w:hAnsi="Times New Roman"/>
          <w:bCs/>
          <w:sz w:val="28"/>
          <w:szCs w:val="28"/>
        </w:rPr>
        <w:t>- в электронном виде с использованием государственной информационной системы «Единый портал государственных и муниципальных услуг (функций)» (далее – Единый портал)  – посредством заполнения электронной формы в личном кабинете на Едином портале.</w:t>
      </w:r>
      <w:bookmarkStart w:id="2" w:name="P51"/>
      <w:bookmarkEnd w:id="2"/>
    </w:p>
    <w:p w:rsidR="0084631D" w:rsidRPr="00AB30B3" w:rsidRDefault="0084631D" w:rsidP="00B155E1">
      <w:pPr>
        <w:ind w:firstLine="709"/>
        <w:jc w:val="both"/>
        <w:rPr>
          <w:rFonts w:ascii="Times New Roman" w:hAnsi="Times New Roman"/>
          <w:sz w:val="28"/>
          <w:szCs w:val="28"/>
        </w:rPr>
      </w:pPr>
      <w:r w:rsidRPr="00AB30B3">
        <w:rPr>
          <w:rFonts w:ascii="Times New Roman" w:hAnsi="Times New Roman"/>
          <w:sz w:val="28"/>
          <w:szCs w:val="28"/>
        </w:rPr>
        <w:t>3. Заявление подается с представлением следующих документов:</w:t>
      </w:r>
    </w:p>
    <w:p w:rsidR="0084631D" w:rsidRPr="00AB30B3" w:rsidRDefault="0084631D" w:rsidP="00B155E1">
      <w:pPr>
        <w:pStyle w:val="ConsPlusNormal"/>
        <w:ind w:firstLine="709"/>
        <w:jc w:val="both"/>
        <w:rPr>
          <w:szCs w:val="28"/>
        </w:rPr>
      </w:pPr>
      <w:r w:rsidRPr="00AB30B3">
        <w:rPr>
          <w:szCs w:val="28"/>
        </w:rPr>
        <w:t>документ, удостоверяющий личность гражданина</w:t>
      </w:r>
      <w:r w:rsidRPr="00AB30B3">
        <w:rPr>
          <w:bCs/>
          <w:szCs w:val="28"/>
        </w:rPr>
        <w:t xml:space="preserve"> (за исключением случаев обращения гражданина в электронном виде с использованием Единого портала)</w:t>
      </w:r>
      <w:r w:rsidRPr="00AB30B3">
        <w:rPr>
          <w:szCs w:val="28"/>
        </w:rPr>
        <w:t>;</w:t>
      </w:r>
    </w:p>
    <w:p w:rsidR="0084631D" w:rsidRPr="00AB30B3" w:rsidRDefault="0084631D" w:rsidP="0084631D">
      <w:pPr>
        <w:pStyle w:val="ConsPlusNormal"/>
        <w:ind w:firstLine="709"/>
        <w:jc w:val="both"/>
        <w:rPr>
          <w:szCs w:val="28"/>
        </w:rPr>
      </w:pPr>
      <w:bookmarkStart w:id="3" w:name="P54"/>
      <w:bookmarkEnd w:id="3"/>
      <w:r w:rsidRPr="00AB30B3">
        <w:rPr>
          <w:szCs w:val="28"/>
        </w:rPr>
        <w:t>свидетельства о рождении детей, а также их нотариально удостоверенный перевод на русский язык (в случае если свидетельства выданы компетентными органами иностранного государства);</w:t>
      </w:r>
    </w:p>
    <w:p w:rsidR="0084631D" w:rsidRPr="00AB30B3" w:rsidRDefault="0084631D" w:rsidP="0084631D">
      <w:pPr>
        <w:pStyle w:val="ConsPlusNormal"/>
        <w:ind w:firstLine="709"/>
        <w:jc w:val="both"/>
        <w:rPr>
          <w:szCs w:val="28"/>
        </w:rPr>
      </w:pPr>
      <w:bookmarkStart w:id="4" w:name="P56"/>
      <w:bookmarkEnd w:id="4"/>
      <w:r w:rsidRPr="00AB30B3">
        <w:rPr>
          <w:szCs w:val="28"/>
        </w:rPr>
        <w:t>свидетельство о смерти ребенка (в случае смерти первого, второго, третьего ребенка и (или) последующих детей, а также его нотариально удостоверенный перевод на русский язык, если свидетельство выдано компетентным органом иностранного государства);</w:t>
      </w:r>
    </w:p>
    <w:p w:rsidR="0084631D" w:rsidRPr="00AB30B3" w:rsidRDefault="0084631D" w:rsidP="0084631D">
      <w:pPr>
        <w:pStyle w:val="ConsPlusNormal"/>
        <w:ind w:firstLine="709"/>
        <w:jc w:val="both"/>
        <w:rPr>
          <w:szCs w:val="28"/>
        </w:rPr>
      </w:pPr>
      <w:r w:rsidRPr="00AB30B3">
        <w:rPr>
          <w:szCs w:val="28"/>
        </w:rPr>
        <w:t>решение суда об усыновлении детей;</w:t>
      </w:r>
    </w:p>
    <w:p w:rsidR="0084631D" w:rsidRPr="00AB30B3" w:rsidRDefault="0084631D" w:rsidP="0084631D">
      <w:pPr>
        <w:pStyle w:val="ConsPlusNormal"/>
        <w:ind w:firstLine="709"/>
        <w:jc w:val="both"/>
        <w:rPr>
          <w:szCs w:val="28"/>
        </w:rPr>
      </w:pPr>
      <w:r w:rsidRPr="00AB30B3">
        <w:rPr>
          <w:szCs w:val="28"/>
        </w:rPr>
        <w:lastRenderedPageBreak/>
        <w:t xml:space="preserve">иные документы, подтверждающие состав семьи гражданина; </w:t>
      </w:r>
    </w:p>
    <w:p w:rsidR="0084631D" w:rsidRPr="00AB30B3" w:rsidRDefault="0084631D" w:rsidP="0084631D">
      <w:pPr>
        <w:pStyle w:val="ConsPlusNormal"/>
        <w:ind w:firstLine="709"/>
        <w:jc w:val="both"/>
        <w:rPr>
          <w:szCs w:val="28"/>
        </w:rPr>
      </w:pPr>
      <w:proofErr w:type="gramStart"/>
      <w:r w:rsidRPr="00AB30B3">
        <w:rPr>
          <w:szCs w:val="28"/>
        </w:rPr>
        <w:t>документы, выданные (оформленные) органами дознания, следствия либо судом по результатам производства по уголовным делам, в том числе приговоры и постановления судов, в случае если гражданин имеет или имел судимость, подвергается или подвергался уголовному преследованию (за исключением граждан, уголовное преследование в отношении которых прекращено по реабилитирующим основаниям) за умышленное преступление, относящееся к преступлениям против личности, совершен</w:t>
      </w:r>
      <w:r w:rsidR="00B155E1">
        <w:rPr>
          <w:szCs w:val="28"/>
        </w:rPr>
        <w:t>ное в отношении ребенка (детей).</w:t>
      </w:r>
      <w:proofErr w:type="gramEnd"/>
    </w:p>
    <w:p w:rsidR="002E3A3F" w:rsidRPr="00AB30B3" w:rsidRDefault="0084631D" w:rsidP="0084631D">
      <w:pPr>
        <w:pStyle w:val="ConsPlusNormal"/>
        <w:ind w:firstLine="709"/>
        <w:jc w:val="both"/>
        <w:rPr>
          <w:szCs w:val="28"/>
        </w:rPr>
      </w:pPr>
      <w:r w:rsidRPr="00AB30B3">
        <w:rPr>
          <w:szCs w:val="28"/>
        </w:rPr>
        <w:t>При обращении гражданина в связи с рождением (усыновлением) четвертого и последующих детей в семьях, ранее реализовавших право на материнский (семейный) капитал, дополнительно представляются:</w:t>
      </w:r>
      <w:r w:rsidR="002E3A3F" w:rsidRPr="00AB30B3">
        <w:rPr>
          <w:szCs w:val="28"/>
        </w:rPr>
        <w:t xml:space="preserve"> </w:t>
      </w:r>
    </w:p>
    <w:p w:rsidR="0084631D" w:rsidRPr="00AB30B3" w:rsidRDefault="0084631D" w:rsidP="0084631D">
      <w:pPr>
        <w:pStyle w:val="ConsPlusNormal"/>
        <w:ind w:firstLine="709"/>
        <w:jc w:val="both"/>
        <w:rPr>
          <w:szCs w:val="28"/>
        </w:rPr>
      </w:pPr>
      <w:r w:rsidRPr="00AB30B3">
        <w:rPr>
          <w:szCs w:val="28"/>
        </w:rPr>
        <w:t>свидетельство  о заключении (расторжении) брака, а также их нотариально удостоверенный перевод на русский язык (в случае если свидетельства выданы компетентными органами иностранного государства);</w:t>
      </w:r>
    </w:p>
    <w:p w:rsidR="0084631D" w:rsidRPr="00AB30B3" w:rsidRDefault="0084631D" w:rsidP="0084631D">
      <w:pPr>
        <w:pStyle w:val="ConsPlusNormal"/>
        <w:ind w:firstLine="709"/>
        <w:jc w:val="both"/>
        <w:rPr>
          <w:szCs w:val="28"/>
        </w:rPr>
      </w:pPr>
      <w:proofErr w:type="gramStart"/>
      <w:r w:rsidRPr="00AB30B3">
        <w:rPr>
          <w:szCs w:val="28"/>
        </w:rPr>
        <w:t xml:space="preserve">иные документы, подтверждающие состав семьи заявителя, учитываемый при исчислении величины среднедушевого дохода семьи, дающего право на меры социальной поддержки многодетных семей, в соответствии с постановлением Правительства Рязанской области </w:t>
      </w:r>
      <w:r w:rsidR="00894E6D" w:rsidRPr="00AB30B3">
        <w:rPr>
          <w:szCs w:val="28"/>
        </w:rPr>
        <w:br/>
      </w:r>
      <w:r w:rsidRPr="00AB30B3">
        <w:rPr>
          <w:szCs w:val="28"/>
        </w:rPr>
        <w:t>от 01.09.2010 № 206 «Об утверждении порядков учета и исчисления величины среднедушевого дохода семьи, дающего право на получение денежных выплат гражданам, имеющим детей, и беременным женщинам»;</w:t>
      </w:r>
      <w:proofErr w:type="gramEnd"/>
    </w:p>
    <w:p w:rsidR="0084631D" w:rsidRPr="00AB30B3" w:rsidRDefault="0084631D" w:rsidP="0084631D">
      <w:pPr>
        <w:pStyle w:val="ConsPlusNormal"/>
        <w:ind w:firstLine="709"/>
        <w:jc w:val="both"/>
        <w:rPr>
          <w:szCs w:val="28"/>
        </w:rPr>
      </w:pPr>
      <w:r w:rsidRPr="00AB30B3">
        <w:rPr>
          <w:szCs w:val="28"/>
        </w:rPr>
        <w:t>В случае обращения отца (усыновителя) детей за получением сертификата дополнительно представляются:</w:t>
      </w:r>
    </w:p>
    <w:p w:rsidR="0084631D" w:rsidRPr="00AB30B3" w:rsidRDefault="0084631D" w:rsidP="0084631D">
      <w:pPr>
        <w:pStyle w:val="ConsPlusNormal"/>
        <w:ind w:firstLine="709"/>
        <w:jc w:val="both"/>
        <w:rPr>
          <w:szCs w:val="28"/>
        </w:rPr>
      </w:pPr>
      <w:r w:rsidRPr="00AB30B3">
        <w:rPr>
          <w:szCs w:val="28"/>
        </w:rPr>
        <w:t xml:space="preserve"> </w:t>
      </w:r>
      <w:bookmarkStart w:id="5" w:name="P67"/>
      <w:bookmarkEnd w:id="5"/>
      <w:r w:rsidRPr="00AB30B3">
        <w:rPr>
          <w:szCs w:val="28"/>
        </w:rPr>
        <w:t>свидетельство о смерти женщины, родившей (усыновившей) ребенка, в связи с рождением которого возникло право на материнский (семейный) капитал, а также его нотариально удостоверенный перевод на русский язык (в случае если свидетельство выдано компетентным органом иностранного государства);</w:t>
      </w:r>
    </w:p>
    <w:p w:rsidR="0084631D" w:rsidRPr="00AB30B3" w:rsidRDefault="0084631D" w:rsidP="0084631D">
      <w:pPr>
        <w:pStyle w:val="ConsPlusNormal"/>
        <w:ind w:firstLine="709"/>
        <w:jc w:val="both"/>
        <w:rPr>
          <w:szCs w:val="28"/>
        </w:rPr>
      </w:pPr>
      <w:r w:rsidRPr="00AB30B3">
        <w:rPr>
          <w:szCs w:val="28"/>
        </w:rPr>
        <w:t>решение суда об объявлении ее умершей.</w:t>
      </w:r>
    </w:p>
    <w:p w:rsidR="0084631D" w:rsidRPr="00AB30B3" w:rsidRDefault="0084631D" w:rsidP="0084631D">
      <w:pPr>
        <w:pStyle w:val="ConsPlusNormal"/>
        <w:ind w:firstLine="709"/>
        <w:jc w:val="both"/>
        <w:rPr>
          <w:szCs w:val="28"/>
        </w:rPr>
      </w:pPr>
      <w:r w:rsidRPr="00AB30B3">
        <w:rPr>
          <w:szCs w:val="28"/>
        </w:rPr>
        <w:t>Представитель гражданина дополнительно представляет:</w:t>
      </w:r>
    </w:p>
    <w:p w:rsidR="0084631D" w:rsidRPr="00AB30B3" w:rsidRDefault="0084631D" w:rsidP="0084631D">
      <w:pPr>
        <w:pStyle w:val="ConsPlusNormal"/>
        <w:ind w:firstLine="709"/>
        <w:jc w:val="both"/>
        <w:rPr>
          <w:szCs w:val="28"/>
        </w:rPr>
      </w:pPr>
      <w:r w:rsidRPr="00AB30B3">
        <w:rPr>
          <w:szCs w:val="28"/>
        </w:rPr>
        <w:t xml:space="preserve">документ, удостоверяющий личность </w:t>
      </w:r>
      <w:r w:rsidRPr="00AB30B3">
        <w:rPr>
          <w:bCs/>
          <w:szCs w:val="28"/>
        </w:rPr>
        <w:t>(за исключением случаев обращения гражданина в электронном виде с использованием Единого портала)</w:t>
      </w:r>
      <w:r w:rsidRPr="00AB30B3">
        <w:rPr>
          <w:szCs w:val="28"/>
        </w:rPr>
        <w:t>;</w:t>
      </w:r>
    </w:p>
    <w:p w:rsidR="0084631D" w:rsidRPr="00AB30B3" w:rsidRDefault="0084631D" w:rsidP="0084631D">
      <w:pPr>
        <w:pStyle w:val="ConsPlusNormal"/>
        <w:ind w:firstLine="709"/>
        <w:jc w:val="both"/>
        <w:rPr>
          <w:szCs w:val="28"/>
        </w:rPr>
      </w:pPr>
      <w:r w:rsidRPr="00AB30B3">
        <w:rPr>
          <w:szCs w:val="28"/>
        </w:rPr>
        <w:t>документ, удостоверяющий полномочия.</w:t>
      </w:r>
    </w:p>
    <w:p w:rsidR="0084631D" w:rsidRPr="00AB30B3" w:rsidRDefault="0084631D" w:rsidP="0084631D">
      <w:pPr>
        <w:pStyle w:val="ConsPlusNormal"/>
        <w:ind w:firstLine="709"/>
        <w:jc w:val="both"/>
        <w:rPr>
          <w:szCs w:val="28"/>
        </w:rPr>
      </w:pPr>
      <w:r w:rsidRPr="00AB30B3">
        <w:rPr>
          <w:szCs w:val="28"/>
        </w:rPr>
        <w:t>Документы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r w:rsidR="004D2679" w:rsidRPr="00AB30B3">
        <w:rPr>
          <w:szCs w:val="28"/>
        </w:rPr>
        <w:t xml:space="preserve"> </w:t>
      </w:r>
    </w:p>
    <w:p w:rsidR="0084631D" w:rsidRPr="00AB30B3" w:rsidRDefault="0084631D" w:rsidP="0084631D">
      <w:pPr>
        <w:pStyle w:val="ConsPlusNormal"/>
        <w:ind w:firstLine="709"/>
        <w:jc w:val="both"/>
        <w:rPr>
          <w:bCs/>
          <w:szCs w:val="28"/>
        </w:rPr>
      </w:pPr>
      <w:r w:rsidRPr="00AB30B3">
        <w:rPr>
          <w:bCs/>
          <w:szCs w:val="28"/>
        </w:rPr>
        <w:t xml:space="preserve">При обращении заявителя в электронном виде посредством Единого портала могут быть представлены документы, подписанные усиленной </w:t>
      </w:r>
      <w:r w:rsidRPr="00AB30B3">
        <w:rPr>
          <w:bCs/>
          <w:szCs w:val="28"/>
        </w:rPr>
        <w:lastRenderedPageBreak/>
        <w:t xml:space="preserve">квалифицированной электронной подписью, электронные дубликаты документов, созданные в соответствии с пунктом 7.2 части 1 статьи 16 Федерального закона </w:t>
      </w:r>
      <w:r w:rsidR="00894E6D" w:rsidRPr="00AB30B3">
        <w:rPr>
          <w:szCs w:val="28"/>
        </w:rPr>
        <w:t>от 27.07.2010 №</w:t>
      </w:r>
      <w:r w:rsidRPr="00AB30B3">
        <w:rPr>
          <w:szCs w:val="28"/>
        </w:rPr>
        <w:t xml:space="preserve"> 210-ФЗ «Об организации предоставления государственных</w:t>
      </w:r>
      <w:r w:rsidR="00B155E1">
        <w:rPr>
          <w:szCs w:val="28"/>
        </w:rPr>
        <w:t xml:space="preserve"> и муниципальных услуг» (далее –</w:t>
      </w:r>
      <w:r w:rsidRPr="00AB30B3">
        <w:rPr>
          <w:szCs w:val="28"/>
        </w:rPr>
        <w:t xml:space="preserve"> Федеральный закон № 210-ФЗ)</w:t>
      </w:r>
      <w:r w:rsidRPr="00AB30B3">
        <w:rPr>
          <w:bCs/>
          <w:szCs w:val="28"/>
        </w:rPr>
        <w:t>.</w:t>
      </w:r>
    </w:p>
    <w:p w:rsidR="00956CE8" w:rsidRPr="00AB30B3" w:rsidRDefault="00956CE8" w:rsidP="00956CE8">
      <w:pPr>
        <w:pStyle w:val="ConsPlusNormal"/>
        <w:ind w:firstLine="709"/>
        <w:jc w:val="both"/>
      </w:pPr>
      <w:r w:rsidRPr="00AB30B3">
        <w:t>Документы, указанные в настоящем пункте, представляются заявителем в следующих случаях:</w:t>
      </w:r>
    </w:p>
    <w:p w:rsidR="00956CE8" w:rsidRPr="00AB30B3" w:rsidRDefault="00956CE8" w:rsidP="00956CE8">
      <w:pPr>
        <w:pStyle w:val="ConsPlusNormal"/>
        <w:ind w:firstLine="709"/>
        <w:jc w:val="both"/>
      </w:pPr>
      <w:r w:rsidRPr="00AB30B3">
        <w:t>документы относятся к документам, указанным в части 6 статьи 7 Федерального закона № 210-ФЗ;</w:t>
      </w:r>
    </w:p>
    <w:p w:rsidR="00956CE8" w:rsidRPr="00AB30B3" w:rsidRDefault="00956CE8" w:rsidP="00956CE8">
      <w:pPr>
        <w:pStyle w:val="ConsPlusNormal"/>
        <w:ind w:firstLine="709"/>
        <w:jc w:val="both"/>
      </w:pPr>
      <w:r w:rsidRPr="00AB30B3">
        <w:t xml:space="preserve">документы или содержащиеся в них сведения не находятся в распоряжении органов или организаций, указанных в пункте 2 части 1 </w:t>
      </w:r>
      <w:r w:rsidR="00B155E1">
        <w:br/>
      </w:r>
      <w:r w:rsidRPr="00AB30B3">
        <w:t>статьи 7 Федерального закона № 210-ФЗ.</w:t>
      </w:r>
    </w:p>
    <w:p w:rsidR="00956CE8" w:rsidRPr="00AB30B3" w:rsidRDefault="00956CE8" w:rsidP="0084631D">
      <w:pPr>
        <w:pStyle w:val="ConsPlusNormal"/>
        <w:ind w:firstLine="709"/>
        <w:jc w:val="both"/>
        <w:rPr>
          <w:bCs/>
          <w:szCs w:val="28"/>
        </w:rPr>
      </w:pPr>
      <w:proofErr w:type="gramStart"/>
      <w:r w:rsidRPr="00AB30B3">
        <w:t xml:space="preserve">Гражданин вправе по собственной инициативе представить документы, указанные в настоящем пункте, в случае если такие документы или содержащиеся в них сведения находятся в распоряжении органов или организаций, указанных в пункте 2 части 1 статьи 7 Федерального закона </w:t>
      </w:r>
      <w:r w:rsidRPr="00AB30B3">
        <w:br/>
        <w:t>№ 210-ФЗ, за исключением документов, относящихся к документам, указанным в части 6 статьи 7 Федерального закона № 210-ФЗ, обязанность по представлению которых возложена на гражданина.</w:t>
      </w:r>
      <w:proofErr w:type="gramEnd"/>
    </w:p>
    <w:p w:rsidR="0084631D" w:rsidRPr="00AB30B3" w:rsidRDefault="0084631D" w:rsidP="0084631D">
      <w:pPr>
        <w:pStyle w:val="ConsPlusNormal"/>
        <w:ind w:firstLine="709"/>
        <w:jc w:val="both"/>
      </w:pPr>
      <w:r w:rsidRPr="00AB30B3">
        <w:t>4. Государственное казенное учреждение Рязанской области «Управление социальной защиты населения Рязанской области» или многофункциональный центр регистрирует</w:t>
      </w:r>
      <w:r w:rsidR="00FD32B0">
        <w:t xml:space="preserve"> в установленном порядке</w:t>
      </w:r>
      <w:r w:rsidRPr="00AB30B3">
        <w:t xml:space="preserve"> заявление и осуществляет прием документов, указанных в </w:t>
      </w:r>
      <w:hyperlink w:anchor="P51" w:history="1">
        <w:r w:rsidRPr="00AB30B3">
          <w:t>пункте 3</w:t>
        </w:r>
      </w:hyperlink>
      <w:r w:rsidRPr="00AB30B3">
        <w:t xml:space="preserve"> настоящего Порядка, представленных гражданином или его представителем лично либо посредством почтовой связи, в день их по</w:t>
      </w:r>
      <w:r w:rsidR="00956CE8" w:rsidRPr="00AB30B3">
        <w:t>лучения</w:t>
      </w:r>
      <w:r w:rsidRPr="00AB30B3">
        <w:t>.</w:t>
      </w:r>
    </w:p>
    <w:p w:rsidR="0084631D" w:rsidRPr="00AB30B3" w:rsidRDefault="0084631D" w:rsidP="0084631D">
      <w:pPr>
        <w:pStyle w:val="ConsPlusNormal"/>
        <w:ind w:firstLine="709"/>
        <w:jc w:val="both"/>
      </w:pPr>
      <w:r w:rsidRPr="00AB30B3">
        <w:t>В случае</w:t>
      </w:r>
      <w:proofErr w:type="gramStart"/>
      <w:r w:rsidRPr="00AB30B3">
        <w:t>,</w:t>
      </w:r>
      <w:proofErr w:type="gramEnd"/>
      <w:r w:rsidRPr="00AB30B3">
        <w:t xml:space="preserve"> если к заявлению, представленному гражданином или его представителем лично либо посредством почтовой связи, не приложены документы или приложены не все необходимые документы, предусмотренные </w:t>
      </w:r>
      <w:hyperlink w:anchor="P51" w:history="1">
        <w:r w:rsidRPr="00AB30B3">
          <w:t>пунктом 3</w:t>
        </w:r>
      </w:hyperlink>
      <w:r w:rsidRPr="00AB30B3">
        <w:t xml:space="preserve"> настоящего Порядка (далее – необходимые документы)</w:t>
      </w:r>
      <w:r w:rsidRPr="00AB30B3">
        <w:rPr>
          <w:i/>
        </w:rPr>
        <w:t xml:space="preserve"> </w:t>
      </w:r>
      <w:r w:rsidRPr="00AB30B3">
        <w:t>в течение 3 рабочих дней с даты регистрации заявления государственное казенное учреждение Рязанской области «Управление социальной защиты населения Рязанской области» возвращает обратившемуся гражданину заявление с приложением представленных документов (копий) с указанием причины возврата по способу подачи им заявления:</w:t>
      </w:r>
    </w:p>
    <w:p w:rsidR="0084631D" w:rsidRPr="00AB30B3" w:rsidRDefault="0084631D" w:rsidP="0084631D">
      <w:pPr>
        <w:pStyle w:val="ConsPlusNormal"/>
        <w:ind w:firstLine="709"/>
        <w:jc w:val="both"/>
      </w:pPr>
      <w:r w:rsidRPr="00AB30B3">
        <w:t>через многофункциональный центр путем непосредственной выдачи гражданину (его представителю);</w:t>
      </w:r>
    </w:p>
    <w:p w:rsidR="0084631D" w:rsidRPr="00AB30B3" w:rsidRDefault="0084631D" w:rsidP="0084631D">
      <w:pPr>
        <w:pStyle w:val="ConsPlusNormal"/>
        <w:ind w:firstLine="709"/>
        <w:jc w:val="both"/>
      </w:pPr>
      <w:r w:rsidRPr="00AB30B3">
        <w:t>посредством почтового отправления по адресу, указанному в заявлении.</w:t>
      </w:r>
    </w:p>
    <w:p w:rsidR="0084631D" w:rsidRPr="00AB30B3" w:rsidRDefault="0084631D" w:rsidP="0084631D">
      <w:pPr>
        <w:pStyle w:val="ConsPlusNormal"/>
        <w:ind w:firstLine="709"/>
        <w:jc w:val="both"/>
      </w:pPr>
      <w:r w:rsidRPr="00AB30B3">
        <w:t>Гражданин вправе подать заявление и</w:t>
      </w:r>
      <w:r w:rsidR="002E21FE" w:rsidRPr="00AB30B3">
        <w:t xml:space="preserve"> представить документы</w:t>
      </w:r>
      <w:r w:rsidRPr="00AB30B3">
        <w:t xml:space="preserve">, предусмотренные </w:t>
      </w:r>
      <w:hyperlink w:anchor="P51" w:history="1">
        <w:r w:rsidRPr="00AB30B3">
          <w:t>пунктом 3</w:t>
        </w:r>
      </w:hyperlink>
      <w:r w:rsidRPr="00AB30B3">
        <w:t xml:space="preserve"> настоящего Порядка, после устранения причин их возврата, руководствуясь </w:t>
      </w:r>
      <w:hyperlink w:anchor="P47" w:history="1">
        <w:r w:rsidRPr="00AB30B3">
          <w:t>пунктами 2</w:t>
        </w:r>
      </w:hyperlink>
      <w:r w:rsidRPr="00AB30B3">
        <w:t xml:space="preserve"> и </w:t>
      </w:r>
      <w:hyperlink w:anchor="P51" w:history="1">
        <w:r w:rsidRPr="00AB30B3">
          <w:t>3</w:t>
        </w:r>
      </w:hyperlink>
      <w:r w:rsidRPr="00AB30B3">
        <w:t xml:space="preserve"> настоящего Порядка.</w:t>
      </w:r>
    </w:p>
    <w:p w:rsidR="0084631D" w:rsidRPr="00AB30B3" w:rsidRDefault="0084631D" w:rsidP="0084631D">
      <w:pPr>
        <w:ind w:firstLine="709"/>
        <w:jc w:val="both"/>
        <w:rPr>
          <w:rFonts w:ascii="Times New Roman" w:hAnsi="Times New Roman"/>
          <w:bCs/>
          <w:sz w:val="28"/>
          <w:szCs w:val="28"/>
        </w:rPr>
      </w:pPr>
      <w:r w:rsidRPr="00AB30B3">
        <w:rPr>
          <w:rFonts w:ascii="Times New Roman" w:hAnsi="Times New Roman"/>
          <w:sz w:val="28"/>
          <w:szCs w:val="28"/>
        </w:rPr>
        <w:t xml:space="preserve">Заявление, направленное посредством Единого портала регистрируется в автоматическом режиме. </w:t>
      </w:r>
      <w:proofErr w:type="gramStart"/>
      <w:r w:rsidRPr="00AB30B3">
        <w:rPr>
          <w:rFonts w:ascii="Times New Roman" w:hAnsi="Times New Roman"/>
          <w:sz w:val="28"/>
          <w:szCs w:val="28"/>
        </w:rPr>
        <w:t xml:space="preserve">В срок, не позднее одного рабочего дня со дня получения заявления посредством Единого портала, гражданину в личный </w:t>
      </w:r>
      <w:r w:rsidRPr="00AB30B3">
        <w:rPr>
          <w:rFonts w:ascii="Times New Roman" w:hAnsi="Times New Roman"/>
          <w:sz w:val="28"/>
          <w:szCs w:val="28"/>
        </w:rPr>
        <w:lastRenderedPageBreak/>
        <w:t>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всех необходимых документов, уведомление о регистрации заявления.</w:t>
      </w:r>
      <w:proofErr w:type="gramEnd"/>
    </w:p>
    <w:p w:rsidR="0084631D" w:rsidRPr="00AB30B3" w:rsidRDefault="0084631D" w:rsidP="0084631D">
      <w:pPr>
        <w:ind w:firstLine="709"/>
        <w:jc w:val="both"/>
        <w:rPr>
          <w:rFonts w:ascii="Times New Roman" w:hAnsi="Times New Roman"/>
          <w:bCs/>
          <w:sz w:val="28"/>
          <w:szCs w:val="28"/>
        </w:rPr>
      </w:pPr>
      <w:r w:rsidRPr="00AB30B3">
        <w:rPr>
          <w:rFonts w:ascii="Times New Roman" w:hAnsi="Times New Roman"/>
          <w:sz w:val="28"/>
          <w:szCs w:val="28"/>
        </w:rPr>
        <w:t>Если заявление и необходимые документы, направленные почтовым отправлением либо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84631D" w:rsidRPr="00AB30B3" w:rsidRDefault="003B4159" w:rsidP="0084631D">
      <w:pPr>
        <w:ind w:firstLine="709"/>
        <w:jc w:val="both"/>
        <w:rPr>
          <w:rFonts w:ascii="Times New Roman" w:hAnsi="Times New Roman"/>
          <w:bCs/>
          <w:sz w:val="28"/>
          <w:szCs w:val="28"/>
        </w:rPr>
      </w:pPr>
      <w:r w:rsidRPr="00AB30B3">
        <w:rPr>
          <w:rFonts w:ascii="Times New Roman" w:hAnsi="Times New Roman"/>
          <w:sz w:val="28"/>
          <w:szCs w:val="28"/>
        </w:rPr>
        <w:t>5</w:t>
      </w:r>
      <w:r w:rsidR="0084631D" w:rsidRPr="00AB30B3">
        <w:rPr>
          <w:rFonts w:ascii="Times New Roman" w:hAnsi="Times New Roman"/>
          <w:sz w:val="28"/>
          <w:szCs w:val="28"/>
        </w:rPr>
        <w:t>. В случае</w:t>
      </w:r>
      <w:proofErr w:type="gramStart"/>
      <w:r w:rsidR="00B155E1">
        <w:rPr>
          <w:rFonts w:ascii="Times New Roman" w:hAnsi="Times New Roman"/>
          <w:sz w:val="28"/>
          <w:szCs w:val="28"/>
        </w:rPr>
        <w:t>,</w:t>
      </w:r>
      <w:proofErr w:type="gramEnd"/>
      <w:r w:rsidR="0084631D" w:rsidRPr="00AB30B3">
        <w:rPr>
          <w:rFonts w:ascii="Times New Roman" w:hAnsi="Times New Roman"/>
          <w:sz w:val="28"/>
          <w:szCs w:val="28"/>
        </w:rPr>
        <w:t xml:space="preserve"> если к заявлению, направленному посредством Единого портала, приложены не все необходимые документы</w:t>
      </w:r>
      <w:r w:rsidR="002777AD">
        <w:rPr>
          <w:rFonts w:ascii="Times New Roman" w:hAnsi="Times New Roman"/>
          <w:sz w:val="28"/>
          <w:szCs w:val="28"/>
        </w:rPr>
        <w:t>,</w:t>
      </w:r>
      <w:r w:rsidR="0084631D" w:rsidRPr="00AB30B3">
        <w:rPr>
          <w:rFonts w:ascii="Times New Roman" w:hAnsi="Times New Roman"/>
          <w:sz w:val="28"/>
          <w:szCs w:val="28"/>
        </w:rPr>
        <w:t xml:space="preserve"> гражданин или его представитель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Рязанской области», представляет в государственное казенное учреждение Рязанской области «Управление социальной защиты населения Рязанской области» по месту жительства такие недостающие необходимые документы. </w:t>
      </w:r>
    </w:p>
    <w:p w:rsidR="0084631D" w:rsidRPr="00AB30B3" w:rsidRDefault="0084631D" w:rsidP="0084631D">
      <w:pPr>
        <w:ind w:firstLine="709"/>
        <w:jc w:val="both"/>
        <w:rPr>
          <w:rFonts w:ascii="Times New Roman" w:hAnsi="Times New Roman"/>
          <w:bCs/>
          <w:sz w:val="28"/>
          <w:szCs w:val="28"/>
        </w:rPr>
      </w:pPr>
      <w:r w:rsidRPr="00AB30B3">
        <w:rPr>
          <w:rFonts w:ascii="Times New Roman" w:hAnsi="Times New Roman"/>
          <w:sz w:val="28"/>
          <w:szCs w:val="28"/>
        </w:rPr>
        <w:t>В случае непредставления в течение срока</w:t>
      </w:r>
      <w:r w:rsidR="002E21FE" w:rsidRPr="00AB30B3">
        <w:rPr>
          <w:rFonts w:ascii="Times New Roman" w:hAnsi="Times New Roman"/>
          <w:sz w:val="28"/>
          <w:szCs w:val="28"/>
        </w:rPr>
        <w:t>,</w:t>
      </w:r>
      <w:r w:rsidRPr="00AB30B3">
        <w:rPr>
          <w:rFonts w:ascii="Times New Roman" w:hAnsi="Times New Roman"/>
          <w:sz w:val="28"/>
          <w:szCs w:val="28"/>
        </w:rPr>
        <w:t xml:space="preserve"> указанного в абзаце первом настоящего пункта</w:t>
      </w:r>
      <w:r w:rsidR="002E21FE" w:rsidRPr="00AB30B3">
        <w:rPr>
          <w:rFonts w:ascii="Times New Roman" w:hAnsi="Times New Roman"/>
          <w:sz w:val="28"/>
          <w:szCs w:val="28"/>
        </w:rPr>
        <w:t>,</w:t>
      </w:r>
      <w:r w:rsidRPr="00AB30B3">
        <w:rPr>
          <w:rFonts w:ascii="Times New Roman" w:hAnsi="Times New Roman"/>
          <w:sz w:val="28"/>
          <w:szCs w:val="28"/>
        </w:rPr>
        <w:t xml:space="preserve"> необходимых документов гражданин посредством Единого портала уведомляется </w:t>
      </w:r>
      <w:r w:rsidRPr="00AB30B3">
        <w:rPr>
          <w:rFonts w:ascii="Times New Roman" w:eastAsiaTheme="minorHAnsi" w:hAnsi="Times New Roman"/>
          <w:bCs/>
          <w:sz w:val="28"/>
          <w:szCs w:val="28"/>
        </w:rPr>
        <w:t>о возвращении без рассмотрения</w:t>
      </w:r>
      <w:r w:rsidRPr="00AB30B3">
        <w:rPr>
          <w:rFonts w:ascii="Times New Roman" w:hAnsi="Times New Roman"/>
          <w:sz w:val="28"/>
          <w:szCs w:val="28"/>
        </w:rPr>
        <w:t xml:space="preserve"> заявления в течение одного рабочего дня, следующего за днем истечения пятидневного срока для представления необходимых документов, с указанием причин возвращения и порядка обжалования вынесенного решения.</w:t>
      </w:r>
    </w:p>
    <w:p w:rsidR="0084631D" w:rsidRPr="00AB30B3" w:rsidRDefault="0084631D" w:rsidP="0084631D">
      <w:pPr>
        <w:ind w:firstLine="709"/>
        <w:jc w:val="both"/>
        <w:rPr>
          <w:rFonts w:ascii="Times New Roman" w:hAnsi="Times New Roman"/>
          <w:sz w:val="28"/>
          <w:szCs w:val="28"/>
        </w:rPr>
      </w:pPr>
      <w:r w:rsidRPr="00AB30B3">
        <w:rPr>
          <w:rFonts w:ascii="Times New Roman" w:hAnsi="Times New Roman"/>
          <w:sz w:val="28"/>
          <w:szCs w:val="28"/>
        </w:rPr>
        <w:t>В случае представления гражданином в течение срока</w:t>
      </w:r>
      <w:r w:rsidR="002E21FE" w:rsidRPr="00AB30B3">
        <w:rPr>
          <w:rFonts w:ascii="Times New Roman" w:hAnsi="Times New Roman"/>
          <w:sz w:val="28"/>
          <w:szCs w:val="28"/>
        </w:rPr>
        <w:t>,</w:t>
      </w:r>
      <w:r w:rsidRPr="00AB30B3">
        <w:rPr>
          <w:rFonts w:ascii="Times New Roman" w:hAnsi="Times New Roman"/>
          <w:sz w:val="28"/>
          <w:szCs w:val="28"/>
        </w:rPr>
        <w:t xml:space="preserve"> указанного в абзаце первом настоящего пункта</w:t>
      </w:r>
      <w:r w:rsidR="002E21FE" w:rsidRPr="00AB30B3">
        <w:rPr>
          <w:rFonts w:ascii="Times New Roman" w:hAnsi="Times New Roman"/>
          <w:sz w:val="28"/>
          <w:szCs w:val="28"/>
        </w:rPr>
        <w:t>,</w:t>
      </w:r>
      <w:r w:rsidRPr="00AB30B3">
        <w:rPr>
          <w:rFonts w:ascii="Times New Roman" w:hAnsi="Times New Roman"/>
          <w:sz w:val="28"/>
          <w:szCs w:val="28"/>
        </w:rPr>
        <w:t xml:space="preserve">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w:t>
      </w:r>
    </w:p>
    <w:p w:rsidR="0084631D" w:rsidRPr="00AB30B3" w:rsidRDefault="0084631D" w:rsidP="0084631D">
      <w:pPr>
        <w:pStyle w:val="ConsPlusNormal"/>
        <w:ind w:firstLine="709"/>
        <w:jc w:val="both"/>
      </w:pPr>
      <w:proofErr w:type="gramStart"/>
      <w:r w:rsidRPr="00AB30B3">
        <w:rPr>
          <w:bCs/>
          <w:szCs w:val="28"/>
        </w:rPr>
        <w:t>При наличии у гражданина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в личном кабинете гражданина на Едином портале сведения о регистрации заявления либо о возвращении без рассмотрения заявления (с указанием причин возвращения  и порядка обжалования вынесенного решения) в течение одного рабочего дня со дня</w:t>
      </w:r>
      <w:proofErr w:type="gramEnd"/>
      <w:r w:rsidRPr="00AB30B3">
        <w:rPr>
          <w:bCs/>
          <w:szCs w:val="28"/>
        </w:rPr>
        <w:t xml:space="preserve"> совершения соответствующего действия.</w:t>
      </w:r>
    </w:p>
    <w:p w:rsidR="0084631D" w:rsidRPr="00AB30B3" w:rsidRDefault="003B4159" w:rsidP="0084631D">
      <w:pPr>
        <w:pStyle w:val="ConsPlusNormal"/>
        <w:ind w:firstLine="709"/>
        <w:jc w:val="both"/>
      </w:pPr>
      <w:r w:rsidRPr="00AB30B3">
        <w:t>6</w:t>
      </w:r>
      <w:r w:rsidR="00B155E1">
        <w:t>. </w:t>
      </w:r>
      <w:r w:rsidR="0084631D" w:rsidRPr="00AB30B3">
        <w:t>Государственное казенное учреждение Рязанской области «Управление социальной защиты населения Рязанской области» в порядке межведомственного информационного взаимо</w:t>
      </w:r>
      <w:r w:rsidR="00B155E1">
        <w:t>действия запрашивает в течение 2</w:t>
      </w:r>
      <w:r w:rsidR="0084631D" w:rsidRPr="00AB30B3">
        <w:t xml:space="preserve"> рабочих дней, следующих за днем обращени</w:t>
      </w:r>
      <w:r w:rsidR="00B155E1">
        <w:t>я, следующие сведения, в случае</w:t>
      </w:r>
      <w:r w:rsidR="0084631D" w:rsidRPr="00AB30B3">
        <w:t xml:space="preserve"> если содержащие их документы не представлены гражданином по собственной инициативе:</w:t>
      </w:r>
    </w:p>
    <w:p w:rsidR="0084631D" w:rsidRPr="00AB30B3" w:rsidRDefault="0084631D" w:rsidP="0084631D">
      <w:pPr>
        <w:pStyle w:val="ConsPlusNormal"/>
        <w:ind w:firstLine="709"/>
        <w:jc w:val="both"/>
      </w:pPr>
      <w:bookmarkStart w:id="6" w:name="P88"/>
      <w:bookmarkEnd w:id="6"/>
      <w:r w:rsidRPr="00AB30B3">
        <w:lastRenderedPageBreak/>
        <w:t xml:space="preserve">о регистрации гражданина по месту жительства </w:t>
      </w:r>
      <w:r w:rsidR="00B155E1">
        <w:t>–</w:t>
      </w:r>
      <w:r w:rsidRPr="00AB30B3">
        <w:t xml:space="preserve"> в Управлении по вопросам миграции УМВД России по Рязанской области;</w:t>
      </w:r>
      <w:r w:rsidR="00AE0B76">
        <w:t xml:space="preserve"> </w:t>
      </w:r>
    </w:p>
    <w:p w:rsidR="0084631D" w:rsidRPr="00AB30B3" w:rsidRDefault="0084631D" w:rsidP="0084631D">
      <w:pPr>
        <w:pStyle w:val="ConsPlusNormal"/>
        <w:ind w:firstLine="709"/>
        <w:jc w:val="both"/>
      </w:pPr>
      <w:r w:rsidRPr="00AB30B3">
        <w:t xml:space="preserve">о лицах, зарегистрированных по месту жительства гражданина, </w:t>
      </w:r>
      <w:r w:rsidR="00B155E1">
        <w:t>–</w:t>
      </w:r>
      <w:r w:rsidRPr="00AB30B3">
        <w:t xml:space="preserve"> в Управлении по вопросам миграции УМВД России по Рязанской области;</w:t>
      </w:r>
    </w:p>
    <w:p w:rsidR="0084631D" w:rsidRPr="00AB30B3" w:rsidRDefault="0084631D" w:rsidP="0084631D">
      <w:pPr>
        <w:pStyle w:val="ConsPlusNormal"/>
        <w:ind w:firstLine="709"/>
        <w:jc w:val="both"/>
      </w:pPr>
      <w:r w:rsidRPr="00AB30B3">
        <w:t>об ограничении либо лишении родительских прав в отношении ребенка (детей), учтенног</w:t>
      </w:r>
      <w:proofErr w:type="gramStart"/>
      <w:r w:rsidRPr="00AB30B3">
        <w:t>о(</w:t>
      </w:r>
      <w:proofErr w:type="spellStart"/>
      <w:proofErr w:type="gramEnd"/>
      <w:r w:rsidRPr="00AB30B3">
        <w:t>ых</w:t>
      </w:r>
      <w:proofErr w:type="spellEnd"/>
      <w:r w:rsidRPr="00AB30B3">
        <w:t>) при возникновении права лица на материнский (семейный) капитал,</w:t>
      </w:r>
      <w:r w:rsidR="00B155E1">
        <w:t xml:space="preserve"> –</w:t>
      </w:r>
      <w:r w:rsidRPr="00AB30B3">
        <w:t xml:space="preserve"> у органов местного самоуправления по месту жительства заявителя;</w:t>
      </w:r>
    </w:p>
    <w:p w:rsidR="0084631D" w:rsidRPr="00AB30B3" w:rsidRDefault="0084631D" w:rsidP="0084631D">
      <w:pPr>
        <w:pStyle w:val="ConsPlusNormal"/>
        <w:ind w:firstLine="709"/>
        <w:jc w:val="both"/>
      </w:pPr>
      <w:r w:rsidRPr="00AB30B3">
        <w:t>об отмене усыновления ребенка (детей), учтенног</w:t>
      </w:r>
      <w:proofErr w:type="gramStart"/>
      <w:r w:rsidRPr="00AB30B3">
        <w:t>о(</w:t>
      </w:r>
      <w:proofErr w:type="spellStart"/>
      <w:proofErr w:type="gramEnd"/>
      <w:r w:rsidRPr="00AB30B3">
        <w:t>ых</w:t>
      </w:r>
      <w:proofErr w:type="spellEnd"/>
      <w:r w:rsidRPr="00AB30B3">
        <w:t xml:space="preserve">) при возникновении права лица на материнский (семейный) капитал, </w:t>
      </w:r>
      <w:r w:rsidR="002777AD">
        <w:t>–</w:t>
      </w:r>
      <w:r w:rsidRPr="00AB30B3">
        <w:t xml:space="preserve"> у органов местного самоуправления по месту жительства заявителя;</w:t>
      </w:r>
    </w:p>
    <w:p w:rsidR="0084631D" w:rsidRPr="00AB30B3" w:rsidRDefault="0084631D" w:rsidP="0084631D">
      <w:pPr>
        <w:pStyle w:val="ConsPlusNormal"/>
        <w:ind w:firstLine="709"/>
        <w:jc w:val="both"/>
      </w:pPr>
      <w:r w:rsidRPr="00AB30B3">
        <w:t xml:space="preserve">о государственной регистрации актов гражданского состояния, указанных в </w:t>
      </w:r>
      <w:hyperlink w:anchor="P54" w:history="1">
        <w:r w:rsidRPr="00AB30B3">
          <w:t>абзацах третьем</w:t>
        </w:r>
      </w:hyperlink>
      <w:r w:rsidRPr="00AB30B3">
        <w:t xml:space="preserve">, </w:t>
      </w:r>
      <w:hyperlink w:anchor="P56" w:history="1">
        <w:r w:rsidRPr="00AB30B3">
          <w:t>четвертом</w:t>
        </w:r>
      </w:hyperlink>
      <w:r w:rsidRPr="00AB30B3">
        <w:t xml:space="preserve">, </w:t>
      </w:r>
      <w:hyperlink w:anchor="P67" w:history="1">
        <w:r w:rsidRPr="00AB30B3">
          <w:t xml:space="preserve"> девятом, двенадцатом  пункта 3</w:t>
        </w:r>
      </w:hyperlink>
      <w:r w:rsidRPr="00AB30B3">
        <w:t xml:space="preserve"> настоящего Порядка (за исключением сведений, содержащихся в свидетельствах, выданных компетентными органами иностранного государства, и их нотариально удостоверенного перевода на русский язык), в ФНС России из Единого государственного реестра записей актов гражданского состояния;</w:t>
      </w:r>
    </w:p>
    <w:p w:rsidR="0084631D" w:rsidRPr="00AB30B3" w:rsidRDefault="0084631D" w:rsidP="0084631D">
      <w:pPr>
        <w:pStyle w:val="ConsPlusNormal"/>
        <w:ind w:firstLine="709"/>
        <w:jc w:val="both"/>
      </w:pPr>
      <w:r w:rsidRPr="00AB30B3">
        <w:t>о наличии (отсутствии) судимости и (или) факта уголовного преследования либо о прекращении уголовного преслед</w:t>
      </w:r>
      <w:r w:rsidR="00B155E1">
        <w:t>ования, о нахождении в розыске –</w:t>
      </w:r>
      <w:r w:rsidRPr="00AB30B3">
        <w:t xml:space="preserve"> у Министерства внутренних дел Российской Федерации;</w:t>
      </w:r>
    </w:p>
    <w:p w:rsidR="0084631D" w:rsidRPr="00AB30B3" w:rsidRDefault="0084631D" w:rsidP="0084631D">
      <w:pPr>
        <w:pStyle w:val="ConsPlusNormal"/>
        <w:ind w:firstLine="709"/>
        <w:jc w:val="both"/>
      </w:pPr>
      <w:r w:rsidRPr="00AB30B3">
        <w:t>страховой номер индивидуального лицевого счета гражданина, членов семьи гражданина, учитываемых при принятии решения о выдаче (отказе</w:t>
      </w:r>
      <w:r w:rsidR="00B155E1">
        <w:t xml:space="preserve"> в выдаче) сертификата (СНИЛС) –</w:t>
      </w:r>
      <w:r w:rsidRPr="00AB30B3">
        <w:t xml:space="preserve"> у органов Пенсионного фонда Российской Федерации;</w:t>
      </w:r>
    </w:p>
    <w:p w:rsidR="0084631D" w:rsidRPr="00AB30B3" w:rsidRDefault="0084631D" w:rsidP="0084631D">
      <w:pPr>
        <w:pStyle w:val="ConsPlusNormal"/>
        <w:ind w:firstLine="709"/>
        <w:jc w:val="both"/>
      </w:pPr>
      <w:proofErr w:type="gramStart"/>
      <w:r w:rsidRPr="00AB30B3">
        <w:t>сведения о доходах заявителя и членов его семьи за последние три календарных месяца, предшествующих шести календарным месяцам перед месяцем подачи заявления, учитываемых при исчислении величины среднедушевого дохода семьи, дающего право на меры социальной поддержки многодетных семей, в соответствии с постановлением Правительства Рязанской области от 01.09.2010 № 206 «Об утверждении порядков учета и исчисления величины среднедушевого дохода семьи, дающего право на получение</w:t>
      </w:r>
      <w:proofErr w:type="gramEnd"/>
      <w:r w:rsidRPr="00AB30B3">
        <w:t xml:space="preserve"> денежных выплат гражданам, имеющим</w:t>
      </w:r>
      <w:r w:rsidR="00B155E1">
        <w:t xml:space="preserve"> детей, и беременным женщинам» –</w:t>
      </w:r>
      <w:r w:rsidRPr="00AB30B3">
        <w:t xml:space="preserve"> в ФНС России.</w:t>
      </w:r>
    </w:p>
    <w:p w:rsidR="0084631D" w:rsidRPr="00AB30B3" w:rsidRDefault="0084631D" w:rsidP="0084631D">
      <w:pPr>
        <w:pStyle w:val="ConsPlusNormal"/>
        <w:ind w:firstLine="709"/>
        <w:jc w:val="both"/>
      </w:pPr>
      <w:r w:rsidRPr="00AB30B3">
        <w:t>Гражданин вправе представить документы, содержащие указанные в настоящем пункта сведения, по собственной инициативе в порядке, указанном в абзацах семнадцатом</w:t>
      </w:r>
      <w:r w:rsidR="002E21FE" w:rsidRPr="00AB30B3">
        <w:t xml:space="preserve"> </w:t>
      </w:r>
      <w:r w:rsidR="003B0D06" w:rsidRPr="00AB30B3">
        <w:t>-</w:t>
      </w:r>
      <w:r w:rsidR="002E21FE" w:rsidRPr="00AB30B3">
        <w:t xml:space="preserve"> двадцать втором</w:t>
      </w:r>
      <w:r w:rsidRPr="00AB30B3">
        <w:t xml:space="preserve"> пункта 3 настоящего Порядка.</w:t>
      </w:r>
      <w:bookmarkStart w:id="7" w:name="P99"/>
      <w:bookmarkEnd w:id="7"/>
    </w:p>
    <w:p w:rsidR="00894E6D" w:rsidRPr="00AB30B3" w:rsidRDefault="00956CE8" w:rsidP="0084631D">
      <w:pPr>
        <w:pStyle w:val="ConsPlusNormal"/>
        <w:ind w:firstLine="709"/>
        <w:jc w:val="both"/>
        <w:rPr>
          <w:strike/>
        </w:rPr>
      </w:pPr>
      <w:r w:rsidRPr="00AB30B3">
        <w:t xml:space="preserve">Межведомственное информационное взаимодействие осуществляется в соответствии с требованиями Федерального </w:t>
      </w:r>
      <w:hyperlink r:id="rId11" w:history="1">
        <w:r w:rsidRPr="00AB30B3">
          <w:t>закона</w:t>
        </w:r>
      </w:hyperlink>
      <w:r w:rsidR="003B0D06" w:rsidRPr="00AB30B3">
        <w:t xml:space="preserve"> </w:t>
      </w:r>
      <w:r w:rsidRPr="00AB30B3">
        <w:t>№ 210-ФЗ</w:t>
      </w:r>
      <w:r w:rsidR="00894E6D" w:rsidRPr="00AB30B3">
        <w:t>.</w:t>
      </w:r>
      <w:r w:rsidRPr="00AB30B3">
        <w:t xml:space="preserve"> </w:t>
      </w:r>
    </w:p>
    <w:p w:rsidR="0084631D" w:rsidRPr="00AB30B3" w:rsidRDefault="003B4159" w:rsidP="0084631D">
      <w:pPr>
        <w:pStyle w:val="ConsPlusNormal"/>
        <w:ind w:firstLine="709"/>
        <w:jc w:val="both"/>
      </w:pPr>
      <w:r w:rsidRPr="00AB30B3">
        <w:t>7</w:t>
      </w:r>
      <w:r w:rsidR="0084631D" w:rsidRPr="00AB30B3">
        <w:t>. В случае, если ребенок (дети), учтенны</w:t>
      </w:r>
      <w:proofErr w:type="gramStart"/>
      <w:r w:rsidR="0084631D" w:rsidRPr="00AB30B3">
        <w:t>й(</w:t>
      </w:r>
      <w:proofErr w:type="spellStart"/>
      <w:proofErr w:type="gramEnd"/>
      <w:r w:rsidR="0084631D" w:rsidRPr="00AB30B3">
        <w:t>ые</w:t>
      </w:r>
      <w:proofErr w:type="spellEnd"/>
      <w:r w:rsidR="0084631D" w:rsidRPr="00AB30B3">
        <w:t xml:space="preserve">) при возникновении права лица на материнский (семейный) капитал, не зарегистрирован(ы) по месту жительства гражданина, государственное казенное учреждение Рязанской области </w:t>
      </w:r>
      <w:r w:rsidR="00956CE8" w:rsidRPr="00AB30B3">
        <w:t>«</w:t>
      </w:r>
      <w:r w:rsidR="0084631D" w:rsidRPr="00AB30B3">
        <w:t xml:space="preserve">Управление социальной защиты населения Рязанской </w:t>
      </w:r>
      <w:r w:rsidR="0084631D" w:rsidRPr="00AB30B3">
        <w:lastRenderedPageBreak/>
        <w:t>области</w:t>
      </w:r>
      <w:r w:rsidR="00956CE8" w:rsidRPr="00AB30B3">
        <w:t>»</w:t>
      </w:r>
      <w:r w:rsidR="0084631D" w:rsidRPr="00AB30B3">
        <w:t xml:space="preserve"> проводит проверку по установлению совместного проживания ребенка (детей) в семье гражданина в порядке и сроки, установленные </w:t>
      </w:r>
      <w:hyperlink r:id="rId12" w:history="1">
        <w:r w:rsidR="0084631D" w:rsidRPr="00AB30B3">
          <w:t>постановлением</w:t>
        </w:r>
      </w:hyperlink>
      <w:r w:rsidR="0084631D" w:rsidRPr="00AB30B3">
        <w:t xml:space="preserve"> министерства от 10.05.2018 № 22 «О Порядке установления факта совместного проживания ребенка (детей) с гражданином, обратившимся за предоставлением мер социальной поддержки».</w:t>
      </w:r>
    </w:p>
    <w:p w:rsidR="0084631D" w:rsidRPr="00AB30B3" w:rsidRDefault="0084631D" w:rsidP="0084631D">
      <w:pPr>
        <w:pStyle w:val="ConsPlusNormal"/>
        <w:ind w:firstLine="709"/>
        <w:jc w:val="both"/>
      </w:pPr>
      <w:r w:rsidRPr="00AB30B3">
        <w:t>Решение о выдаче сертификата или об отказе в его выдаче принимается государственным казенным учреждением Рязанской области «Управление социальной защиты населения Рязанской области» в форме приказа в течение 15 рабочих дней со дня регистрации заявления.</w:t>
      </w:r>
    </w:p>
    <w:p w:rsidR="0084631D" w:rsidRPr="00AB30B3" w:rsidRDefault="0084631D" w:rsidP="0084631D">
      <w:pPr>
        <w:ind w:firstLine="709"/>
        <w:jc w:val="both"/>
        <w:rPr>
          <w:rFonts w:ascii="Times New Roman" w:hAnsi="Times New Roman"/>
          <w:bCs/>
          <w:sz w:val="28"/>
          <w:szCs w:val="28"/>
        </w:rPr>
      </w:pPr>
      <w:proofErr w:type="gramStart"/>
      <w:r w:rsidRPr="00AB30B3">
        <w:rPr>
          <w:rFonts w:ascii="Times New Roman" w:hAnsi="Times New Roman"/>
          <w:bCs/>
          <w:sz w:val="28"/>
          <w:szCs w:val="28"/>
        </w:rPr>
        <w:t>При необходимости проведения проверки по установлению факта совместного проживания ребенка с гражданином течение срока для принятия решения о выдаче</w:t>
      </w:r>
      <w:proofErr w:type="gramEnd"/>
      <w:r w:rsidRPr="00AB30B3">
        <w:rPr>
          <w:rFonts w:ascii="Times New Roman" w:hAnsi="Times New Roman"/>
          <w:bCs/>
          <w:sz w:val="28"/>
          <w:szCs w:val="28"/>
        </w:rPr>
        <w:t xml:space="preserve"> (отказе в выдаче) сертификата приостанавливается решением государственного казенного учреждения Рязанской области «Управление социальной защиты населения Рязанской области» на срок, необходимый для проведения такой проверки. </w:t>
      </w:r>
    </w:p>
    <w:p w:rsidR="0084631D" w:rsidRPr="00AB30B3" w:rsidRDefault="0084631D" w:rsidP="0084631D">
      <w:pPr>
        <w:ind w:firstLine="709"/>
        <w:jc w:val="both"/>
        <w:rPr>
          <w:rFonts w:ascii="Times New Roman" w:hAnsi="Times New Roman"/>
          <w:bCs/>
          <w:sz w:val="28"/>
          <w:szCs w:val="28"/>
        </w:rPr>
      </w:pPr>
      <w:proofErr w:type="gramStart"/>
      <w:r w:rsidRPr="00AB30B3">
        <w:rPr>
          <w:rFonts w:ascii="Times New Roman" w:hAnsi="Times New Roman"/>
          <w:bCs/>
          <w:sz w:val="28"/>
          <w:szCs w:val="28"/>
        </w:rPr>
        <w:t xml:space="preserve">При наличии у гражданина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уведомляет гражданина  посредством личного кабинета на Едином портале о приостановлении течения срока для принятия решения о выдаче (отказе в выдаче) сертификата в связи с необходимостью проведения проверки по установлению факта совместного проживания ребенка с </w:t>
      </w:r>
      <w:r w:rsidR="002E21FE" w:rsidRPr="00AB30B3">
        <w:rPr>
          <w:rFonts w:ascii="Times New Roman" w:hAnsi="Times New Roman"/>
          <w:bCs/>
          <w:sz w:val="28"/>
          <w:szCs w:val="28"/>
        </w:rPr>
        <w:t>гражданином</w:t>
      </w:r>
      <w:r w:rsidRPr="00AB30B3">
        <w:rPr>
          <w:rFonts w:ascii="Times New Roman" w:hAnsi="Times New Roman"/>
          <w:bCs/>
          <w:sz w:val="28"/>
          <w:szCs w:val="28"/>
        </w:rPr>
        <w:t xml:space="preserve"> в течение одного рабочего</w:t>
      </w:r>
      <w:proofErr w:type="gramEnd"/>
      <w:r w:rsidRPr="00AB30B3">
        <w:rPr>
          <w:rFonts w:ascii="Times New Roman" w:hAnsi="Times New Roman"/>
          <w:bCs/>
          <w:sz w:val="28"/>
          <w:szCs w:val="28"/>
        </w:rPr>
        <w:t xml:space="preserve"> дня со дня принятия соответствующего решения.</w:t>
      </w:r>
    </w:p>
    <w:p w:rsidR="0084631D" w:rsidRPr="00AB30B3" w:rsidRDefault="0084631D" w:rsidP="0084631D">
      <w:pPr>
        <w:ind w:firstLine="709"/>
        <w:jc w:val="both"/>
        <w:rPr>
          <w:rFonts w:ascii="Times New Roman" w:hAnsi="Times New Roman"/>
          <w:bCs/>
          <w:sz w:val="28"/>
          <w:szCs w:val="28"/>
        </w:rPr>
      </w:pPr>
      <w:r w:rsidRPr="00AB30B3">
        <w:rPr>
          <w:rFonts w:ascii="Times New Roman" w:hAnsi="Times New Roman"/>
          <w:bCs/>
          <w:sz w:val="28"/>
          <w:szCs w:val="28"/>
        </w:rPr>
        <w:t>Течение срока для принятия решения о выдаче (отказе в выдаче) сертификата, приостановленного для проведения проверки по установлению факта совместного проживания ребенка с гражданином решением государственного казенного учреждения Рязанской области «Управление социальной защиты населения Рязанской области»</w:t>
      </w:r>
      <w:r w:rsidR="00B155E1">
        <w:rPr>
          <w:rFonts w:ascii="Times New Roman" w:hAnsi="Times New Roman"/>
          <w:bCs/>
          <w:sz w:val="28"/>
          <w:szCs w:val="28"/>
        </w:rPr>
        <w:t>,</w:t>
      </w:r>
      <w:r w:rsidRPr="00AB30B3">
        <w:rPr>
          <w:rFonts w:ascii="Times New Roman" w:hAnsi="Times New Roman"/>
          <w:bCs/>
          <w:sz w:val="28"/>
          <w:szCs w:val="28"/>
        </w:rPr>
        <w:t xml:space="preserve"> возобновляется с рабочего дня, следующего за днем составления акта по результатам такой проверки. </w:t>
      </w:r>
    </w:p>
    <w:p w:rsidR="0084631D" w:rsidRPr="00AB30B3" w:rsidRDefault="0084631D" w:rsidP="0084631D">
      <w:pPr>
        <w:ind w:firstLine="709"/>
        <w:jc w:val="both"/>
        <w:rPr>
          <w:rFonts w:ascii="Times New Roman" w:hAnsi="Times New Roman"/>
          <w:bCs/>
          <w:sz w:val="28"/>
          <w:szCs w:val="28"/>
        </w:rPr>
      </w:pPr>
      <w:proofErr w:type="gramStart"/>
      <w:r w:rsidRPr="00AB30B3">
        <w:rPr>
          <w:rFonts w:ascii="Times New Roman" w:hAnsi="Times New Roman"/>
          <w:bCs/>
          <w:sz w:val="28"/>
          <w:szCs w:val="28"/>
        </w:rPr>
        <w:t xml:space="preserve">При наличии у гражданина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уведомляет гражданина посредством личного кабинета на Едином портале о возобновлении течения срока для принятия решения </w:t>
      </w:r>
      <w:r w:rsidR="002E21FE" w:rsidRPr="00AB30B3">
        <w:rPr>
          <w:rFonts w:ascii="Times New Roman" w:hAnsi="Times New Roman"/>
          <w:bCs/>
          <w:sz w:val="28"/>
          <w:szCs w:val="28"/>
        </w:rPr>
        <w:t xml:space="preserve">о </w:t>
      </w:r>
      <w:r w:rsidRPr="00AB30B3">
        <w:rPr>
          <w:rFonts w:ascii="Times New Roman" w:hAnsi="Times New Roman"/>
          <w:bCs/>
          <w:sz w:val="28"/>
          <w:szCs w:val="28"/>
        </w:rPr>
        <w:t>выдаче (отказе в выдаче) сертификата в течение одного рабочего дня со дня принятия соответствующего решения.</w:t>
      </w:r>
      <w:proofErr w:type="gramEnd"/>
    </w:p>
    <w:p w:rsidR="0084631D" w:rsidRPr="00AB30B3" w:rsidRDefault="0084631D" w:rsidP="0084631D">
      <w:pPr>
        <w:pStyle w:val="ConsPlusNormal"/>
        <w:ind w:firstLine="709"/>
        <w:jc w:val="both"/>
      </w:pPr>
      <w:r w:rsidRPr="00AB30B3">
        <w:t>В случае подачи заявления через многофункциональные центры срок принятия решения о выдаче сертификата или об отказе в его выдаче исчисляется со дня регистрации заявления в многофункциональном центре. При этом срок передачи многофункциональным центром принятого им заявления и документов, необходимых для предоставления государственной услуги, в государственное казенное учреждение Рязанской области «Управление социальной защиты населения Рязанской области» не должен превышать одного рабочего дня, следующего за днем регистрации заявления.</w:t>
      </w:r>
    </w:p>
    <w:p w:rsidR="0084631D" w:rsidRPr="00AB30B3" w:rsidRDefault="003B4159" w:rsidP="005B1D53">
      <w:pPr>
        <w:pStyle w:val="ConsPlusNormal"/>
        <w:ind w:firstLine="709"/>
        <w:jc w:val="both"/>
        <w:rPr>
          <w:bCs/>
          <w:szCs w:val="28"/>
        </w:rPr>
      </w:pPr>
      <w:r w:rsidRPr="00AB30B3">
        <w:lastRenderedPageBreak/>
        <w:t>8</w:t>
      </w:r>
      <w:r w:rsidR="0084631D" w:rsidRPr="00AB30B3">
        <w:t xml:space="preserve">. Государственное казенное учреждение Рязанской области «Управление социальной защиты населения Рязанской области» в день принятия соответствующего решения уведомляет гражданина о выдаче (отказе в выдаче с указанием причин отказа) сертификата </w:t>
      </w:r>
      <w:r w:rsidR="00555ECA" w:rsidRPr="00AB30B3">
        <w:t xml:space="preserve">одним из следующих способов: </w:t>
      </w:r>
    </w:p>
    <w:p w:rsidR="0084631D" w:rsidRPr="00AB30B3" w:rsidRDefault="0084631D" w:rsidP="005B1D53">
      <w:pPr>
        <w:ind w:firstLine="709"/>
        <w:jc w:val="both"/>
        <w:rPr>
          <w:rFonts w:ascii="Times New Roman" w:hAnsi="Times New Roman"/>
          <w:bCs/>
          <w:sz w:val="28"/>
          <w:szCs w:val="28"/>
        </w:rPr>
      </w:pPr>
      <w:r w:rsidRPr="00AB30B3">
        <w:rPr>
          <w:rFonts w:ascii="Times New Roman" w:hAnsi="Times New Roman"/>
          <w:bCs/>
          <w:sz w:val="28"/>
          <w:szCs w:val="28"/>
        </w:rPr>
        <w:t>ч</w:t>
      </w:r>
      <w:r w:rsidR="00B155E1">
        <w:rPr>
          <w:rFonts w:ascii="Times New Roman" w:hAnsi="Times New Roman"/>
          <w:bCs/>
          <w:sz w:val="28"/>
          <w:szCs w:val="28"/>
        </w:rPr>
        <w:t>ерез многофункциональный центр –</w:t>
      </w:r>
      <w:r w:rsidRPr="00AB30B3">
        <w:rPr>
          <w:rFonts w:ascii="Times New Roman" w:hAnsi="Times New Roman"/>
          <w:bCs/>
          <w:sz w:val="28"/>
          <w:szCs w:val="28"/>
        </w:rPr>
        <w:t xml:space="preserve"> для непосредственной выдачи гражданину (его представителю);</w:t>
      </w:r>
    </w:p>
    <w:p w:rsidR="0084631D" w:rsidRPr="00AB30B3" w:rsidRDefault="00B155E1" w:rsidP="005B1D53">
      <w:pPr>
        <w:ind w:firstLine="709"/>
        <w:jc w:val="both"/>
        <w:rPr>
          <w:rFonts w:ascii="Times New Roman" w:hAnsi="Times New Roman"/>
          <w:bCs/>
          <w:sz w:val="28"/>
          <w:szCs w:val="28"/>
        </w:rPr>
      </w:pPr>
      <w:r>
        <w:rPr>
          <w:rFonts w:ascii="Times New Roman" w:hAnsi="Times New Roman"/>
          <w:bCs/>
          <w:sz w:val="28"/>
          <w:szCs w:val="28"/>
        </w:rPr>
        <w:t>посредством электронной почты –</w:t>
      </w:r>
      <w:r w:rsidR="0084631D" w:rsidRPr="00AB30B3">
        <w:rPr>
          <w:rFonts w:ascii="Times New Roman" w:hAnsi="Times New Roman"/>
          <w:bCs/>
          <w:sz w:val="28"/>
          <w:szCs w:val="28"/>
        </w:rPr>
        <w:t xml:space="preserve"> по адресу, указанному в заявлении;</w:t>
      </w:r>
    </w:p>
    <w:p w:rsidR="0084631D" w:rsidRPr="00AB30B3" w:rsidRDefault="0084631D" w:rsidP="005B1D53">
      <w:pPr>
        <w:ind w:firstLine="709"/>
        <w:jc w:val="both"/>
        <w:rPr>
          <w:rFonts w:ascii="Times New Roman" w:hAnsi="Times New Roman"/>
          <w:bCs/>
          <w:sz w:val="28"/>
          <w:szCs w:val="28"/>
        </w:rPr>
      </w:pPr>
      <w:r w:rsidRPr="00AB30B3">
        <w:rPr>
          <w:rFonts w:ascii="Times New Roman" w:hAnsi="Times New Roman"/>
          <w:bCs/>
          <w:sz w:val="28"/>
          <w:szCs w:val="28"/>
        </w:rPr>
        <w:t>в личном кабинете на Едином портале</w:t>
      </w:r>
      <w:r w:rsidR="00956CE8" w:rsidRPr="00AB30B3">
        <w:rPr>
          <w:rFonts w:ascii="Times New Roman" w:hAnsi="Times New Roman"/>
          <w:bCs/>
          <w:sz w:val="28"/>
          <w:szCs w:val="28"/>
        </w:rPr>
        <w:t>;</w:t>
      </w:r>
    </w:p>
    <w:p w:rsidR="0084631D" w:rsidRPr="00AB30B3" w:rsidRDefault="0084631D" w:rsidP="005B1D53">
      <w:pPr>
        <w:ind w:firstLine="709"/>
        <w:jc w:val="both"/>
        <w:rPr>
          <w:rFonts w:ascii="Times New Roman" w:hAnsi="Times New Roman"/>
          <w:bCs/>
          <w:sz w:val="28"/>
          <w:szCs w:val="28"/>
        </w:rPr>
      </w:pPr>
      <w:r w:rsidRPr="00AB30B3">
        <w:rPr>
          <w:rFonts w:ascii="Times New Roman" w:hAnsi="Times New Roman"/>
          <w:bCs/>
          <w:sz w:val="28"/>
          <w:szCs w:val="28"/>
        </w:rPr>
        <w:t xml:space="preserve">посредством почтового отправления </w:t>
      </w:r>
      <w:r w:rsidR="00B155E1">
        <w:rPr>
          <w:rFonts w:ascii="Times New Roman" w:hAnsi="Times New Roman"/>
          <w:bCs/>
          <w:sz w:val="28"/>
          <w:szCs w:val="28"/>
        </w:rPr>
        <w:t>–</w:t>
      </w:r>
      <w:r w:rsidRPr="00AB30B3">
        <w:rPr>
          <w:rFonts w:ascii="Times New Roman" w:hAnsi="Times New Roman"/>
          <w:bCs/>
          <w:sz w:val="28"/>
          <w:szCs w:val="28"/>
        </w:rPr>
        <w:t xml:space="preserve"> по адресу, указанному в заявлении (при отсутствии сведений об адресе электронной почты гражданина и (или) подтвержденной учетной записи гражданина на Едином портале).</w:t>
      </w:r>
    </w:p>
    <w:p w:rsidR="0084631D" w:rsidRPr="00AB30B3" w:rsidRDefault="0084631D" w:rsidP="005B1D53">
      <w:pPr>
        <w:pStyle w:val="ConsPlusNormal"/>
        <w:ind w:firstLine="709"/>
        <w:jc w:val="both"/>
      </w:pPr>
      <w:proofErr w:type="gramStart"/>
      <w:r w:rsidRPr="00AB30B3">
        <w:rPr>
          <w:bCs/>
          <w:szCs w:val="28"/>
        </w:rPr>
        <w:t>При наличии у гражданина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в личном кабинете гражданина на Едином портале сведения о принятии решения о</w:t>
      </w:r>
      <w:r w:rsidRPr="00AB30B3">
        <w:t xml:space="preserve"> выдаче (отказе в выдаче с указанием причин отказа) сертификата</w:t>
      </w:r>
      <w:r w:rsidRPr="00AB30B3">
        <w:rPr>
          <w:bCs/>
          <w:szCs w:val="28"/>
        </w:rPr>
        <w:t xml:space="preserve"> в течение одного рабочего дня со дня принятия соответствующего решения.</w:t>
      </w:r>
      <w:proofErr w:type="gramEnd"/>
    </w:p>
    <w:p w:rsidR="0084631D" w:rsidRPr="00AB30B3" w:rsidRDefault="003B4159" w:rsidP="005B1D53">
      <w:pPr>
        <w:pStyle w:val="ConsPlusNormal"/>
        <w:ind w:firstLine="709"/>
        <w:jc w:val="both"/>
      </w:pPr>
      <w:r w:rsidRPr="00AB30B3">
        <w:t>9</w:t>
      </w:r>
      <w:r w:rsidR="0084631D" w:rsidRPr="00AB30B3">
        <w:t>. Отказ в выдаче сертификата осуществляется по следующим основаниям:</w:t>
      </w:r>
    </w:p>
    <w:p w:rsidR="0084631D" w:rsidRPr="00AB30B3" w:rsidRDefault="0084631D" w:rsidP="005B1D53">
      <w:pPr>
        <w:pStyle w:val="ConsPlusNormal"/>
        <w:ind w:firstLine="709"/>
        <w:jc w:val="both"/>
      </w:pPr>
      <w:r w:rsidRPr="00AB30B3">
        <w:t xml:space="preserve">а) отсутствие права на материнский (семейный) капитал в соответствии со </w:t>
      </w:r>
      <w:hyperlink r:id="rId13" w:history="1">
        <w:r w:rsidRPr="00AB30B3">
          <w:t>статьей 14</w:t>
        </w:r>
      </w:hyperlink>
      <w:r w:rsidRPr="00AB30B3">
        <w:t xml:space="preserve"> Закона Рязанской области от 21.12.2016 № 91-ОЗ «О мерах социальной поддержки населения Рязанской области»;</w:t>
      </w:r>
    </w:p>
    <w:p w:rsidR="0084631D" w:rsidRPr="00AB30B3" w:rsidRDefault="0084631D" w:rsidP="005B1D53">
      <w:pPr>
        <w:pStyle w:val="ConsPlusNormal"/>
        <w:ind w:firstLine="709"/>
        <w:jc w:val="both"/>
        <w:rPr>
          <w:strike/>
        </w:rPr>
      </w:pPr>
      <w:r w:rsidRPr="00AB30B3">
        <w:t xml:space="preserve">б) несоблюдение условий предоставления материнского (семейного) капитала, указанных в </w:t>
      </w:r>
      <w:hyperlink r:id="rId14" w:history="1">
        <w:r w:rsidRPr="00AB30B3">
          <w:t>части 7 статьи 14</w:t>
        </w:r>
      </w:hyperlink>
      <w:r w:rsidRPr="00AB30B3">
        <w:t xml:space="preserve"> Закона</w:t>
      </w:r>
      <w:r w:rsidR="006006A5" w:rsidRPr="006006A5">
        <w:t xml:space="preserve"> </w:t>
      </w:r>
      <w:r w:rsidR="006006A5">
        <w:t>Рязанской области от </w:t>
      </w:r>
      <w:r w:rsidR="006006A5" w:rsidRPr="00AB30B3">
        <w:t>21.12.2016 № 91-ОЗ «О мерах социальной поддержки населения Рязанской области»</w:t>
      </w:r>
      <w:r w:rsidRPr="00AB30B3">
        <w:t>.</w:t>
      </w:r>
      <w:r w:rsidR="00170819">
        <w:t xml:space="preserve"> </w:t>
      </w:r>
    </w:p>
    <w:p w:rsidR="0084631D" w:rsidRPr="00AB30B3" w:rsidRDefault="0084631D" w:rsidP="005B1D53">
      <w:pPr>
        <w:autoSpaceDE w:val="0"/>
        <w:autoSpaceDN w:val="0"/>
        <w:adjustRightInd w:val="0"/>
        <w:ind w:firstLine="709"/>
        <w:jc w:val="both"/>
        <w:rPr>
          <w:rFonts w:ascii="Times New Roman" w:hAnsi="Times New Roman"/>
          <w:sz w:val="28"/>
          <w:szCs w:val="28"/>
        </w:rPr>
      </w:pPr>
      <w:r w:rsidRPr="00AB30B3">
        <w:rPr>
          <w:rFonts w:ascii="Times New Roman" w:hAnsi="Times New Roman"/>
          <w:sz w:val="28"/>
          <w:szCs w:val="28"/>
        </w:rPr>
        <w:t xml:space="preserve">Сертификат по форме согласно приложению к настоящему Порядку выдается гражданину </w:t>
      </w:r>
      <w:r w:rsidR="00555ECA" w:rsidRPr="00AB30B3">
        <w:rPr>
          <w:rFonts w:ascii="Times New Roman" w:hAnsi="Times New Roman"/>
          <w:sz w:val="28"/>
          <w:szCs w:val="28"/>
        </w:rPr>
        <w:t xml:space="preserve">в зависимости от способа </w:t>
      </w:r>
      <w:r w:rsidRPr="00AB30B3">
        <w:rPr>
          <w:rFonts w:ascii="Times New Roman" w:hAnsi="Times New Roman"/>
          <w:sz w:val="28"/>
          <w:szCs w:val="28"/>
        </w:rPr>
        <w:t>подачи заявления:</w:t>
      </w:r>
    </w:p>
    <w:p w:rsidR="0084631D" w:rsidRPr="00AB30B3" w:rsidRDefault="0084631D" w:rsidP="005B1D53">
      <w:pPr>
        <w:pStyle w:val="ConsPlusNormal"/>
        <w:ind w:firstLine="709"/>
        <w:jc w:val="both"/>
      </w:pPr>
      <w:r w:rsidRPr="00AB30B3">
        <w:rPr>
          <w:szCs w:val="28"/>
        </w:rPr>
        <w:t>- через многофункциональный</w:t>
      </w:r>
      <w:r w:rsidRPr="00AB30B3">
        <w:t xml:space="preserve"> центр</w:t>
      </w:r>
      <w:r w:rsidR="00555ECA" w:rsidRPr="00AB30B3">
        <w:t xml:space="preserve"> </w:t>
      </w:r>
      <w:r w:rsidRPr="00AB30B3">
        <w:t xml:space="preserve">при обращении </w:t>
      </w:r>
      <w:r w:rsidR="00555ECA" w:rsidRPr="00AB30B3">
        <w:t xml:space="preserve">гражданина, уведомленного о выдаче сертификата, </w:t>
      </w:r>
      <w:r w:rsidRPr="00AB30B3">
        <w:t>с предъявлением документа, удостоверяющего личность</w:t>
      </w:r>
      <w:r w:rsidR="00555ECA" w:rsidRPr="00AB30B3">
        <w:t xml:space="preserve"> – в случае подачи заявления через</w:t>
      </w:r>
      <w:r w:rsidR="00555ECA" w:rsidRPr="00AB30B3">
        <w:rPr>
          <w:szCs w:val="28"/>
        </w:rPr>
        <w:t xml:space="preserve"> многофункциональный</w:t>
      </w:r>
      <w:r w:rsidR="00555ECA" w:rsidRPr="00AB30B3">
        <w:t xml:space="preserve"> центр</w:t>
      </w:r>
      <w:r w:rsidRPr="00AB30B3">
        <w:t>;</w:t>
      </w:r>
    </w:p>
    <w:p w:rsidR="00555ECA" w:rsidRPr="00AB30B3" w:rsidRDefault="0084631D" w:rsidP="005B1D53">
      <w:pPr>
        <w:pStyle w:val="ConsPlusNormal"/>
        <w:ind w:firstLine="709"/>
        <w:jc w:val="both"/>
        <w:rPr>
          <w:i/>
        </w:rPr>
      </w:pPr>
      <w:r w:rsidRPr="00AB30B3">
        <w:t>- посредством почтового отправления на адрес, указанный в заявлении</w:t>
      </w:r>
      <w:r w:rsidR="00B155E1">
        <w:t> </w:t>
      </w:r>
      <w:r w:rsidR="00555ECA" w:rsidRPr="00AB30B3">
        <w:t>– в случае подачи заявления посредством почтовой связи или Единого портала</w:t>
      </w:r>
      <w:r w:rsidRPr="00AB30B3">
        <w:t>.</w:t>
      </w:r>
      <w:r w:rsidR="002E21FE" w:rsidRPr="00AB30B3">
        <w:t xml:space="preserve"> </w:t>
      </w:r>
    </w:p>
    <w:p w:rsidR="0084631D" w:rsidRPr="00AB30B3" w:rsidRDefault="003B4159" w:rsidP="005B1D53">
      <w:pPr>
        <w:pStyle w:val="ConsPlusNormal"/>
        <w:ind w:firstLine="709"/>
        <w:jc w:val="both"/>
      </w:pPr>
      <w:r w:rsidRPr="00AB30B3">
        <w:t>10.</w:t>
      </w:r>
      <w:r w:rsidR="0084631D" w:rsidRPr="00AB30B3">
        <w:t xml:space="preserve"> В случае утраты (порчи) сертификата гражданин, на имя которого он был выдан, представляет в государственное казенное учреждение Рязанской области «Управление социальной защиты населения Рязанской области» по месту жительства заявление о выдаче дубликата сертификата по форме, утвержденной министерством.</w:t>
      </w:r>
    </w:p>
    <w:p w:rsidR="0084631D" w:rsidRPr="00AB30B3" w:rsidRDefault="0084631D" w:rsidP="005B1D53">
      <w:pPr>
        <w:pStyle w:val="ConsPlusNormal"/>
        <w:ind w:firstLine="709"/>
        <w:jc w:val="both"/>
      </w:pPr>
      <w:r w:rsidRPr="00AB30B3">
        <w:t xml:space="preserve">Заявление о выдаче дубликата сертификата в адрес государственного казенного учреждения Рязанской области «Управление социальной защиты </w:t>
      </w:r>
      <w:r w:rsidRPr="00AB30B3">
        <w:lastRenderedPageBreak/>
        <w:t>населения Рязанской области» может быть представлено гражданином лично или его представителем через многофункциональные центры или посредством заказного почтового отправления с уведомлением о вручении.</w:t>
      </w:r>
    </w:p>
    <w:p w:rsidR="0084631D" w:rsidRPr="00AB30B3" w:rsidRDefault="0084631D" w:rsidP="005B1D53">
      <w:pPr>
        <w:pStyle w:val="ConsPlusNormal"/>
        <w:ind w:firstLine="709"/>
        <w:jc w:val="both"/>
      </w:pPr>
      <w:r w:rsidRPr="00AB30B3">
        <w:t>Представитель гражданина дополнительно предъявляет (либо представляет нотариально заверенные копии):</w:t>
      </w:r>
    </w:p>
    <w:p w:rsidR="0084631D" w:rsidRPr="00AB30B3" w:rsidRDefault="0084631D" w:rsidP="005B1D53">
      <w:pPr>
        <w:pStyle w:val="ConsPlusNormal"/>
        <w:ind w:firstLine="709"/>
        <w:jc w:val="both"/>
      </w:pPr>
      <w:r w:rsidRPr="00AB30B3">
        <w:t>документ, удостоверяющий личность;</w:t>
      </w:r>
    </w:p>
    <w:p w:rsidR="0084631D" w:rsidRPr="00AB30B3" w:rsidRDefault="0084631D" w:rsidP="005B1D53">
      <w:pPr>
        <w:pStyle w:val="ConsPlusNormal"/>
        <w:ind w:firstLine="709"/>
        <w:jc w:val="both"/>
      </w:pPr>
      <w:r w:rsidRPr="00AB30B3">
        <w:t>документ, удостоверяющий полномочия.</w:t>
      </w:r>
    </w:p>
    <w:p w:rsidR="0084631D" w:rsidRPr="00AB30B3" w:rsidRDefault="0084631D" w:rsidP="005B1D53">
      <w:pPr>
        <w:pStyle w:val="ConsPlusNormal"/>
        <w:ind w:firstLine="709"/>
        <w:jc w:val="both"/>
      </w:pPr>
      <w:r w:rsidRPr="00AB30B3">
        <w:t xml:space="preserve">Заявление о выдаче дубликата сертификата регистрируется </w:t>
      </w:r>
      <w:r w:rsidR="00956CE8" w:rsidRPr="00AB30B3">
        <w:t xml:space="preserve">в установленном порядке </w:t>
      </w:r>
      <w:r w:rsidRPr="00AB30B3">
        <w:t>в день поступления в государственное казенное учреждение Рязанской области «Управление социальной защиты населения Рязанской области» или многофункциональный центр.</w:t>
      </w:r>
    </w:p>
    <w:p w:rsidR="0084631D" w:rsidRPr="00AB30B3" w:rsidRDefault="0084631D" w:rsidP="005B1D53">
      <w:pPr>
        <w:pStyle w:val="ConsPlusNormal"/>
        <w:ind w:firstLine="709"/>
        <w:jc w:val="both"/>
      </w:pPr>
      <w:r w:rsidRPr="00AB30B3">
        <w:t xml:space="preserve">Государственное казенное учреждение Рязанской области «Управление социальной защиты населения Рязанской области» в течение 3 рабочих дней </w:t>
      </w:r>
      <w:proofErr w:type="gramStart"/>
      <w:r w:rsidRPr="00AB30B3">
        <w:t>с даты регистрации</w:t>
      </w:r>
      <w:proofErr w:type="gramEnd"/>
      <w:r w:rsidRPr="00AB30B3">
        <w:t xml:space="preserve"> указанного заявления осуществляет выдачу гражданину дубликата сертификата по способу подачи им заявления:</w:t>
      </w:r>
    </w:p>
    <w:p w:rsidR="0084631D" w:rsidRPr="00AB30B3" w:rsidRDefault="0084631D" w:rsidP="005B1D53">
      <w:pPr>
        <w:pStyle w:val="ConsPlusNormal"/>
        <w:ind w:firstLine="709"/>
        <w:jc w:val="both"/>
      </w:pPr>
      <w:r w:rsidRPr="00AB30B3">
        <w:t>через многофункциональный центр путем непосредственной выдачи гражданину;</w:t>
      </w:r>
    </w:p>
    <w:p w:rsidR="00A44C9F" w:rsidRPr="00AB30B3" w:rsidRDefault="0084631D" w:rsidP="005B1D53">
      <w:pPr>
        <w:pStyle w:val="ConsPlusNormal"/>
        <w:ind w:firstLine="709"/>
        <w:jc w:val="both"/>
        <w:rPr>
          <w:rFonts w:eastAsiaTheme="minorHAnsi"/>
          <w:szCs w:val="28"/>
          <w:lang w:eastAsia="en-US"/>
        </w:rPr>
      </w:pPr>
      <w:r w:rsidRPr="00AB30B3">
        <w:t>посредством почтового отправления на адрес, указанный в заявлении.</w:t>
      </w:r>
    </w:p>
    <w:p w:rsidR="00A44C9F" w:rsidRPr="00AB30B3" w:rsidRDefault="00A44C9F" w:rsidP="00A44C9F">
      <w:pPr>
        <w:ind w:firstLine="709"/>
        <w:jc w:val="center"/>
        <w:rPr>
          <w:rFonts w:ascii="Times New Roman" w:eastAsiaTheme="minorHAnsi" w:hAnsi="Times New Roman"/>
          <w:sz w:val="28"/>
          <w:szCs w:val="28"/>
          <w:lang w:eastAsia="en-US"/>
        </w:rPr>
      </w:pPr>
    </w:p>
    <w:p w:rsidR="00A44C9F" w:rsidRPr="00AB30B3" w:rsidRDefault="00A44C9F"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A44C9F">
      <w:pPr>
        <w:ind w:firstLine="709"/>
        <w:jc w:val="center"/>
        <w:rPr>
          <w:rFonts w:ascii="Times New Roman" w:hAnsi="Times New Roman"/>
          <w:sz w:val="28"/>
          <w:szCs w:val="28"/>
        </w:rPr>
      </w:pPr>
    </w:p>
    <w:p w:rsidR="0084631D" w:rsidRPr="00AB30B3" w:rsidRDefault="0084631D" w:rsidP="002E21FE">
      <w:pPr>
        <w:rPr>
          <w:rFonts w:ascii="Times New Roman" w:hAnsi="Times New Roman"/>
          <w:sz w:val="28"/>
          <w:szCs w:val="28"/>
        </w:rPr>
      </w:pPr>
    </w:p>
    <w:p w:rsidR="007F402F" w:rsidRPr="00AB30B3" w:rsidRDefault="007F402F">
      <w:pPr>
        <w:rPr>
          <w:rFonts w:ascii="Times New Roman" w:hAnsi="Times New Roman"/>
          <w:sz w:val="28"/>
          <w:szCs w:val="28"/>
        </w:rPr>
      </w:pPr>
      <w:r w:rsidRPr="00AB30B3">
        <w:rPr>
          <w:rFonts w:ascii="Times New Roman" w:hAnsi="Times New Roman"/>
          <w:sz w:val="28"/>
          <w:szCs w:val="28"/>
        </w:rPr>
        <w:br w:type="page"/>
      </w:r>
    </w:p>
    <w:p w:rsidR="0084631D" w:rsidRPr="00AB30B3" w:rsidRDefault="0084631D" w:rsidP="007A3093">
      <w:pPr>
        <w:autoSpaceDE w:val="0"/>
        <w:autoSpaceDN w:val="0"/>
        <w:adjustRightInd w:val="0"/>
        <w:ind w:left="5245"/>
        <w:outlineLvl w:val="0"/>
        <w:rPr>
          <w:rFonts w:ascii="Times New Roman" w:hAnsi="Times New Roman"/>
          <w:sz w:val="28"/>
          <w:szCs w:val="28"/>
        </w:rPr>
      </w:pPr>
      <w:r w:rsidRPr="00AB30B3">
        <w:rPr>
          <w:rFonts w:ascii="Times New Roman" w:hAnsi="Times New Roman"/>
          <w:sz w:val="28"/>
          <w:szCs w:val="28"/>
        </w:rPr>
        <w:lastRenderedPageBreak/>
        <w:t xml:space="preserve">Приложение </w:t>
      </w:r>
    </w:p>
    <w:p w:rsidR="0084631D" w:rsidRPr="00AB30B3" w:rsidRDefault="0084631D" w:rsidP="007A3093">
      <w:pPr>
        <w:autoSpaceDE w:val="0"/>
        <w:autoSpaceDN w:val="0"/>
        <w:adjustRightInd w:val="0"/>
        <w:ind w:left="5245"/>
        <w:rPr>
          <w:rFonts w:ascii="Times New Roman" w:hAnsi="Times New Roman"/>
          <w:sz w:val="28"/>
          <w:szCs w:val="28"/>
        </w:rPr>
      </w:pPr>
      <w:r w:rsidRPr="00AB30B3">
        <w:rPr>
          <w:rFonts w:ascii="Times New Roman" w:hAnsi="Times New Roman"/>
          <w:sz w:val="28"/>
          <w:szCs w:val="28"/>
        </w:rPr>
        <w:t xml:space="preserve">к Порядку выдачи сертификата </w:t>
      </w:r>
      <w:proofErr w:type="gramStart"/>
      <w:r w:rsidRPr="00AB30B3">
        <w:rPr>
          <w:rFonts w:ascii="Times New Roman" w:hAnsi="Times New Roman"/>
          <w:sz w:val="28"/>
          <w:szCs w:val="28"/>
        </w:rPr>
        <w:t>на</w:t>
      </w:r>
      <w:proofErr w:type="gramEnd"/>
    </w:p>
    <w:p w:rsidR="0084631D" w:rsidRPr="00AB30B3" w:rsidRDefault="0084631D" w:rsidP="007A3093">
      <w:pPr>
        <w:autoSpaceDE w:val="0"/>
        <w:autoSpaceDN w:val="0"/>
        <w:adjustRightInd w:val="0"/>
        <w:ind w:left="5245"/>
        <w:rPr>
          <w:rFonts w:ascii="Times New Roman" w:hAnsi="Times New Roman"/>
          <w:sz w:val="28"/>
          <w:szCs w:val="28"/>
        </w:rPr>
      </w:pPr>
      <w:r w:rsidRPr="00AB30B3">
        <w:rPr>
          <w:rFonts w:ascii="Times New Roman" w:hAnsi="Times New Roman"/>
          <w:sz w:val="28"/>
          <w:szCs w:val="28"/>
        </w:rPr>
        <w:t>материнский (семейный) капитал</w:t>
      </w:r>
    </w:p>
    <w:p w:rsidR="0084631D" w:rsidRPr="00AB30B3" w:rsidRDefault="0084631D" w:rsidP="007A3093">
      <w:pPr>
        <w:autoSpaceDE w:val="0"/>
        <w:autoSpaceDN w:val="0"/>
        <w:adjustRightInd w:val="0"/>
        <w:ind w:left="5245"/>
        <w:rPr>
          <w:rFonts w:ascii="Times New Roman" w:hAnsi="Times New Roman"/>
          <w:sz w:val="28"/>
          <w:szCs w:val="28"/>
        </w:rPr>
      </w:pPr>
    </w:p>
    <w:p w:rsidR="0084631D" w:rsidRPr="00AB30B3" w:rsidRDefault="0084631D" w:rsidP="0084631D">
      <w:pPr>
        <w:pStyle w:val="1"/>
        <w:keepNext w:val="0"/>
        <w:autoSpaceDE w:val="0"/>
        <w:autoSpaceDN w:val="0"/>
        <w:adjustRightInd w:val="0"/>
        <w:spacing w:line="240" w:lineRule="auto"/>
        <w:rPr>
          <w:rFonts w:eastAsiaTheme="minorHAnsi"/>
          <w:bCs/>
          <w:sz w:val="28"/>
          <w:szCs w:val="28"/>
        </w:rPr>
      </w:pPr>
      <w:r w:rsidRPr="00AB30B3">
        <w:rPr>
          <w:rFonts w:eastAsiaTheme="minorHAnsi"/>
          <w:bCs/>
          <w:sz w:val="28"/>
          <w:szCs w:val="28"/>
        </w:rPr>
        <w:t>СЕРТИФИКАТ</w:t>
      </w:r>
    </w:p>
    <w:p w:rsidR="0084631D" w:rsidRPr="00AB30B3" w:rsidRDefault="0084631D" w:rsidP="0084631D">
      <w:pPr>
        <w:pStyle w:val="1"/>
        <w:keepNext w:val="0"/>
        <w:autoSpaceDE w:val="0"/>
        <w:autoSpaceDN w:val="0"/>
        <w:adjustRightInd w:val="0"/>
        <w:spacing w:line="240" w:lineRule="auto"/>
        <w:rPr>
          <w:rFonts w:eastAsiaTheme="minorHAnsi"/>
          <w:bCs/>
        </w:rPr>
      </w:pPr>
      <w:r w:rsidRPr="00AB30B3">
        <w:rPr>
          <w:rFonts w:eastAsiaTheme="minorHAnsi"/>
          <w:bCs/>
          <w:sz w:val="28"/>
          <w:szCs w:val="28"/>
        </w:rPr>
        <w:t>на материнский (семейный) капитал</w:t>
      </w:r>
    </w:p>
    <w:p w:rsidR="0084631D" w:rsidRPr="00AB30B3" w:rsidRDefault="0084631D" w:rsidP="0084631D">
      <w:pPr>
        <w:rPr>
          <w:rFonts w:ascii="Times New Roman" w:hAnsi="Times New Roman"/>
          <w:sz w:val="28"/>
          <w:szCs w:val="28"/>
        </w:rPr>
      </w:pPr>
    </w:p>
    <w:p w:rsidR="0084631D" w:rsidRDefault="0084631D" w:rsidP="0084631D">
      <w:pPr>
        <w:rPr>
          <w:rFonts w:ascii="Times New Roman" w:hAnsi="Times New Roman"/>
          <w:sz w:val="28"/>
          <w:szCs w:val="28"/>
        </w:rPr>
      </w:pPr>
      <w:r w:rsidRPr="00AB30B3">
        <w:rPr>
          <w:rFonts w:ascii="Times New Roman" w:hAnsi="Times New Roman"/>
          <w:sz w:val="28"/>
          <w:szCs w:val="28"/>
        </w:rPr>
        <w:t>№______</w:t>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r>
      <w:r w:rsidRPr="00AB30B3">
        <w:rPr>
          <w:rFonts w:ascii="Times New Roman" w:hAnsi="Times New Roman"/>
          <w:sz w:val="28"/>
          <w:szCs w:val="28"/>
        </w:rPr>
        <w:tab/>
        <w:t>«____»__________</w:t>
      </w:r>
    </w:p>
    <w:p w:rsidR="0084631D" w:rsidRDefault="0084631D" w:rsidP="0084631D">
      <w:pPr>
        <w:ind w:firstLine="709"/>
        <w:rPr>
          <w:rFonts w:ascii="Times New Roman" w:hAnsi="Times New Roman"/>
          <w:sz w:val="28"/>
          <w:szCs w:val="28"/>
        </w:rPr>
      </w:pPr>
    </w:p>
    <w:p w:rsidR="0084631D" w:rsidRDefault="0084631D" w:rsidP="0084631D">
      <w:pPr>
        <w:ind w:firstLine="709"/>
        <w:rPr>
          <w:rFonts w:ascii="Times New Roman" w:hAnsi="Times New Roman"/>
          <w:sz w:val="28"/>
          <w:szCs w:val="28"/>
        </w:rPr>
      </w:pPr>
      <w:r>
        <w:rPr>
          <w:rFonts w:ascii="Times New Roman" w:hAnsi="Times New Roman"/>
          <w:sz w:val="28"/>
          <w:szCs w:val="28"/>
        </w:rPr>
        <w:t>Настоящим сертификатом удостоверяется, что _____________________</w:t>
      </w:r>
    </w:p>
    <w:p w:rsidR="0084631D" w:rsidRDefault="0084631D" w:rsidP="0084631D">
      <w:pPr>
        <w:rPr>
          <w:rFonts w:ascii="Times New Roman" w:hAnsi="Times New Roman"/>
          <w:sz w:val="28"/>
          <w:szCs w:val="28"/>
        </w:rPr>
      </w:pPr>
      <w:r>
        <w:rPr>
          <w:rFonts w:ascii="Times New Roman" w:hAnsi="Times New Roman"/>
          <w:sz w:val="28"/>
          <w:szCs w:val="28"/>
        </w:rPr>
        <w:t>__________________________________________________________________</w:t>
      </w:r>
    </w:p>
    <w:p w:rsidR="0084631D" w:rsidRPr="00834AC1" w:rsidRDefault="0084631D" w:rsidP="0084631D">
      <w:pPr>
        <w:ind w:firstLine="709"/>
        <w:jc w:val="center"/>
        <w:rPr>
          <w:rFonts w:ascii="Times New Roman" w:hAnsi="Times New Roman"/>
          <w:sz w:val="24"/>
          <w:szCs w:val="24"/>
        </w:rPr>
      </w:pPr>
      <w:proofErr w:type="gramStart"/>
      <w:r w:rsidRPr="00834AC1">
        <w:rPr>
          <w:rFonts w:ascii="Times New Roman" w:hAnsi="Times New Roman"/>
          <w:sz w:val="24"/>
          <w:szCs w:val="24"/>
        </w:rPr>
        <w:t>(фамилия, имя, отчество</w:t>
      </w:r>
      <w:proofErr w:type="gramEnd"/>
    </w:p>
    <w:p w:rsidR="0084631D" w:rsidRDefault="0084631D" w:rsidP="0084631D">
      <w:r>
        <w:t>_____________________________________________________________________________________________</w:t>
      </w:r>
    </w:p>
    <w:p w:rsidR="0084631D" w:rsidRPr="00834AC1" w:rsidRDefault="0084631D" w:rsidP="0084631D">
      <w:pPr>
        <w:jc w:val="center"/>
        <w:rPr>
          <w:rFonts w:ascii="Times New Roman" w:hAnsi="Times New Roman"/>
          <w:sz w:val="24"/>
          <w:szCs w:val="24"/>
        </w:rPr>
      </w:pPr>
      <w:r w:rsidRPr="00834AC1">
        <w:rPr>
          <w:rFonts w:ascii="Times New Roman" w:hAnsi="Times New Roman"/>
          <w:sz w:val="24"/>
          <w:szCs w:val="24"/>
        </w:rPr>
        <w:t>владельца сертификата, данные документа,</w:t>
      </w:r>
    </w:p>
    <w:p w:rsidR="0084631D" w:rsidRDefault="0084631D" w:rsidP="0084631D">
      <w:r>
        <w:t>_____________________________________________________________________________________________</w:t>
      </w:r>
    </w:p>
    <w:p w:rsidR="0084631D" w:rsidRPr="00834AC1" w:rsidRDefault="0084631D" w:rsidP="0084631D">
      <w:pPr>
        <w:jc w:val="center"/>
        <w:rPr>
          <w:rFonts w:ascii="Times New Roman" w:hAnsi="Times New Roman"/>
          <w:sz w:val="24"/>
          <w:szCs w:val="24"/>
        </w:rPr>
      </w:pPr>
      <w:r w:rsidRPr="00834AC1">
        <w:rPr>
          <w:rFonts w:ascii="Times New Roman" w:hAnsi="Times New Roman"/>
          <w:sz w:val="24"/>
          <w:szCs w:val="24"/>
        </w:rPr>
        <w:t>удостоверяющего личность владельца)</w:t>
      </w:r>
    </w:p>
    <w:p w:rsidR="0084631D" w:rsidRDefault="0084631D" w:rsidP="0084631D">
      <w:pPr>
        <w:jc w:val="center"/>
        <w:rPr>
          <w:rFonts w:ascii="Times New Roman" w:hAnsi="Times New Roman"/>
          <w:sz w:val="32"/>
          <w:szCs w:val="32"/>
          <w:vertAlign w:val="subscript"/>
        </w:rPr>
      </w:pPr>
    </w:p>
    <w:p w:rsidR="0084631D" w:rsidRPr="0084631D" w:rsidRDefault="0084631D" w:rsidP="0084631D">
      <w:pPr>
        <w:pStyle w:val="1"/>
        <w:keepNext w:val="0"/>
        <w:autoSpaceDE w:val="0"/>
        <w:autoSpaceDN w:val="0"/>
        <w:adjustRightInd w:val="0"/>
        <w:spacing w:line="240" w:lineRule="auto"/>
        <w:jc w:val="both"/>
        <w:rPr>
          <w:rFonts w:eastAsiaTheme="minorHAnsi"/>
          <w:bCs/>
          <w:sz w:val="28"/>
          <w:szCs w:val="28"/>
        </w:rPr>
      </w:pPr>
      <w:r w:rsidRPr="0084631D">
        <w:rPr>
          <w:rFonts w:eastAsiaTheme="minorHAnsi"/>
          <w:bCs/>
          <w:sz w:val="28"/>
          <w:szCs w:val="28"/>
        </w:rPr>
        <w:t xml:space="preserve">имеет  право  на получение материнского (семейного) капитала в соответствии со  </w:t>
      </w:r>
      <w:hyperlink r:id="rId15" w:history="1">
        <w:r w:rsidRPr="0084631D">
          <w:rPr>
            <w:rFonts w:eastAsiaTheme="minorHAnsi"/>
            <w:bCs/>
            <w:sz w:val="28"/>
            <w:szCs w:val="28"/>
          </w:rPr>
          <w:t>статьей  14</w:t>
        </w:r>
      </w:hyperlink>
      <w:r w:rsidRPr="0084631D">
        <w:rPr>
          <w:rFonts w:eastAsiaTheme="minorHAnsi"/>
          <w:bCs/>
          <w:sz w:val="28"/>
          <w:szCs w:val="28"/>
        </w:rPr>
        <w:t xml:space="preserve">  Закона  Рязанской  области  от 21.12.2016 </w:t>
      </w:r>
      <w:r w:rsidRPr="0084631D">
        <w:rPr>
          <w:rFonts w:eastAsiaTheme="minorHAnsi"/>
          <w:bCs/>
          <w:sz w:val="28"/>
          <w:szCs w:val="28"/>
        </w:rPr>
        <w:br/>
        <w:t>№ 91-ОЗ «О мерах социальной    поддержки    населения    Рязанской    области»</w:t>
      </w:r>
      <w:r w:rsidRPr="0084631D">
        <w:rPr>
          <w:rFonts w:eastAsiaTheme="minorHAnsi"/>
          <w:b/>
          <w:bCs/>
          <w:sz w:val="28"/>
          <w:szCs w:val="28"/>
        </w:rPr>
        <w:t xml:space="preserve">   </w:t>
      </w:r>
      <w:r w:rsidRPr="0084631D">
        <w:rPr>
          <w:rFonts w:eastAsiaTheme="minorHAnsi"/>
          <w:bCs/>
          <w:sz w:val="28"/>
          <w:szCs w:val="28"/>
        </w:rPr>
        <w:t>в   размере</w:t>
      </w:r>
      <w:r w:rsidRPr="0084631D">
        <w:rPr>
          <w:rFonts w:eastAsiaTheme="minorHAnsi"/>
          <w:bCs/>
        </w:rPr>
        <w:t xml:space="preserve"> _______</w:t>
      </w:r>
      <w:r>
        <w:rPr>
          <w:rFonts w:eastAsiaTheme="minorHAnsi"/>
          <w:bCs/>
        </w:rPr>
        <w:t>_________________________________</w:t>
      </w:r>
    </w:p>
    <w:p w:rsidR="0084631D" w:rsidRPr="008B6FA0" w:rsidRDefault="0084631D" w:rsidP="0084631D">
      <w:pPr>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84631D" w:rsidRPr="00834AC1" w:rsidRDefault="0084631D" w:rsidP="0084631D">
      <w:pPr>
        <w:jc w:val="center"/>
        <w:rPr>
          <w:rFonts w:ascii="Times New Roman" w:hAnsi="Times New Roman"/>
          <w:sz w:val="24"/>
          <w:szCs w:val="24"/>
        </w:rPr>
      </w:pPr>
      <w:proofErr w:type="gramStart"/>
      <w:r w:rsidRPr="00834AC1">
        <w:rPr>
          <w:rFonts w:ascii="Times New Roman" w:hAnsi="Times New Roman"/>
          <w:sz w:val="24"/>
          <w:szCs w:val="24"/>
        </w:rPr>
        <w:t>(сумма материнского</w:t>
      </w:r>
      <w:proofErr w:type="gramEnd"/>
    </w:p>
    <w:p w:rsidR="0084631D" w:rsidRPr="008B6FA0" w:rsidRDefault="0084631D" w:rsidP="0084631D">
      <w:pPr>
        <w:jc w:val="both"/>
        <w:rPr>
          <w:rFonts w:ascii="Times New Roman" w:hAnsi="Times New Roman"/>
          <w:sz w:val="32"/>
          <w:szCs w:val="32"/>
          <w:vertAlign w:val="subscript"/>
        </w:rPr>
      </w:pPr>
      <w:r>
        <w:rPr>
          <w:rFonts w:ascii="Times New Roman" w:hAnsi="Times New Roman"/>
          <w:sz w:val="32"/>
          <w:szCs w:val="32"/>
          <w:vertAlign w:val="subscript"/>
        </w:rPr>
        <w:t>_________________________________________________________________________________________</w:t>
      </w:r>
    </w:p>
    <w:p w:rsidR="0084631D" w:rsidRPr="00834AC1" w:rsidRDefault="0084631D" w:rsidP="0084631D">
      <w:pPr>
        <w:jc w:val="center"/>
        <w:rPr>
          <w:rFonts w:ascii="Times New Roman" w:hAnsi="Times New Roman"/>
          <w:sz w:val="24"/>
          <w:szCs w:val="24"/>
        </w:rPr>
      </w:pPr>
      <w:r w:rsidRPr="00834AC1">
        <w:rPr>
          <w:rFonts w:ascii="Times New Roman" w:hAnsi="Times New Roman"/>
          <w:sz w:val="24"/>
          <w:szCs w:val="24"/>
        </w:rPr>
        <w:t>(семейного) капитала</w:t>
      </w:r>
    </w:p>
    <w:p w:rsidR="0084631D" w:rsidRDefault="0084631D" w:rsidP="0084631D">
      <w:r>
        <w:t>_____________________________________________________________________________________________</w:t>
      </w:r>
    </w:p>
    <w:p w:rsidR="0084631D" w:rsidRPr="00834AC1" w:rsidRDefault="0084631D" w:rsidP="0084631D">
      <w:pPr>
        <w:jc w:val="center"/>
        <w:rPr>
          <w:rFonts w:ascii="Times New Roman" w:eastAsiaTheme="minorHAnsi" w:hAnsi="Times New Roman"/>
          <w:sz w:val="24"/>
          <w:szCs w:val="24"/>
        </w:rPr>
      </w:pPr>
      <w:r w:rsidRPr="00834AC1">
        <w:rPr>
          <w:rFonts w:ascii="Times New Roman" w:hAnsi="Times New Roman"/>
          <w:sz w:val="24"/>
          <w:szCs w:val="24"/>
        </w:rPr>
        <w:t>(цифрами и прописью) на дату выдачи сертификата</w:t>
      </w:r>
    </w:p>
    <w:p w:rsidR="0084631D" w:rsidRDefault="0084631D" w:rsidP="0084631D">
      <w:pPr>
        <w:pStyle w:val="1"/>
        <w:keepNext w:val="0"/>
        <w:autoSpaceDE w:val="0"/>
        <w:autoSpaceDN w:val="0"/>
        <w:adjustRightInd w:val="0"/>
        <w:spacing w:line="240" w:lineRule="auto"/>
        <w:jc w:val="both"/>
        <w:rPr>
          <w:rFonts w:ascii="Courier New" w:eastAsiaTheme="minorHAnsi" w:hAnsi="Courier New" w:cs="Courier New"/>
          <w:b/>
          <w:bCs/>
          <w:sz w:val="20"/>
        </w:rPr>
      </w:pPr>
    </w:p>
    <w:p w:rsidR="0084631D" w:rsidRDefault="0084631D" w:rsidP="0084631D">
      <w:pPr>
        <w:pStyle w:val="1"/>
        <w:keepNext w:val="0"/>
        <w:autoSpaceDE w:val="0"/>
        <w:autoSpaceDN w:val="0"/>
        <w:adjustRightInd w:val="0"/>
        <w:spacing w:line="240" w:lineRule="auto"/>
        <w:jc w:val="both"/>
        <w:rPr>
          <w:rFonts w:ascii="Courier New" w:eastAsiaTheme="minorHAnsi" w:hAnsi="Courier New" w:cs="Courier New"/>
          <w:b/>
          <w:bCs/>
          <w:sz w:val="20"/>
        </w:rPr>
      </w:pPr>
    </w:p>
    <w:p w:rsidR="0084631D" w:rsidRPr="0084631D" w:rsidRDefault="0084631D" w:rsidP="0084631D">
      <w:pPr>
        <w:pStyle w:val="1"/>
        <w:keepNext w:val="0"/>
        <w:autoSpaceDE w:val="0"/>
        <w:autoSpaceDN w:val="0"/>
        <w:adjustRightInd w:val="0"/>
        <w:spacing w:line="240" w:lineRule="auto"/>
        <w:jc w:val="both"/>
        <w:rPr>
          <w:rFonts w:eastAsiaTheme="minorHAnsi"/>
          <w:bCs/>
          <w:sz w:val="28"/>
          <w:szCs w:val="28"/>
        </w:rPr>
      </w:pPr>
      <w:r w:rsidRPr="0084631D">
        <w:rPr>
          <w:rFonts w:eastAsiaTheme="minorHAnsi"/>
          <w:bCs/>
          <w:sz w:val="28"/>
          <w:szCs w:val="28"/>
        </w:rPr>
        <w:t>Уполномоченное должностное лицо</w:t>
      </w:r>
    </w:p>
    <w:p w:rsidR="0084631D" w:rsidRPr="0084631D" w:rsidRDefault="0084631D" w:rsidP="0084631D">
      <w:pPr>
        <w:rPr>
          <w:rFonts w:ascii="Times New Roman" w:hAnsi="Times New Roman"/>
          <w:sz w:val="28"/>
          <w:szCs w:val="28"/>
        </w:rPr>
      </w:pPr>
      <w:r w:rsidRPr="0084631D">
        <w:rPr>
          <w:rFonts w:ascii="Times New Roman" w:hAnsi="Times New Roman"/>
          <w:sz w:val="28"/>
          <w:szCs w:val="28"/>
        </w:rPr>
        <w:t>государственного казенного</w:t>
      </w:r>
    </w:p>
    <w:p w:rsidR="0084631D" w:rsidRPr="0084631D" w:rsidRDefault="0084631D" w:rsidP="0084631D">
      <w:pPr>
        <w:rPr>
          <w:rFonts w:ascii="Times New Roman" w:hAnsi="Times New Roman"/>
          <w:sz w:val="28"/>
          <w:szCs w:val="28"/>
        </w:rPr>
      </w:pPr>
      <w:r w:rsidRPr="0084631D">
        <w:rPr>
          <w:rFonts w:ascii="Times New Roman" w:hAnsi="Times New Roman"/>
          <w:sz w:val="28"/>
          <w:szCs w:val="28"/>
        </w:rPr>
        <w:t>учреждения Рязанской области</w:t>
      </w:r>
    </w:p>
    <w:p w:rsidR="0084631D" w:rsidRPr="0084631D" w:rsidRDefault="0084631D" w:rsidP="0084631D">
      <w:pPr>
        <w:rPr>
          <w:rFonts w:ascii="Times New Roman" w:hAnsi="Times New Roman"/>
          <w:sz w:val="28"/>
          <w:szCs w:val="28"/>
        </w:rPr>
      </w:pPr>
      <w:r w:rsidRPr="0084631D">
        <w:rPr>
          <w:rFonts w:ascii="Times New Roman" w:hAnsi="Times New Roman"/>
          <w:sz w:val="28"/>
          <w:szCs w:val="28"/>
        </w:rPr>
        <w:t>«Управление социальной защиты</w:t>
      </w:r>
    </w:p>
    <w:p w:rsidR="0084631D" w:rsidRPr="00834AC1" w:rsidRDefault="0084631D" w:rsidP="0084631D">
      <w:pPr>
        <w:rPr>
          <w:rFonts w:ascii="Times New Roman" w:eastAsiaTheme="minorHAnsi" w:hAnsi="Times New Roman"/>
          <w:sz w:val="28"/>
          <w:szCs w:val="28"/>
        </w:rPr>
      </w:pPr>
      <w:r w:rsidRPr="0084631D">
        <w:rPr>
          <w:rFonts w:ascii="Times New Roman" w:hAnsi="Times New Roman"/>
          <w:sz w:val="28"/>
          <w:szCs w:val="28"/>
        </w:rPr>
        <w:t>населения Рязанской области»</w:t>
      </w:r>
      <w:r>
        <w:rPr>
          <w:rFonts w:ascii="Times New Roman" w:hAnsi="Times New Roman"/>
          <w:sz w:val="28"/>
          <w:szCs w:val="28"/>
        </w:rPr>
        <w:t xml:space="preserve">            _________   ________________________</w:t>
      </w:r>
    </w:p>
    <w:p w:rsidR="0084631D" w:rsidRPr="0084631D" w:rsidRDefault="0084631D" w:rsidP="0084631D">
      <w:pPr>
        <w:pStyle w:val="1"/>
        <w:keepNext w:val="0"/>
        <w:tabs>
          <w:tab w:val="center" w:pos="4677"/>
          <w:tab w:val="left" w:pos="7305"/>
        </w:tabs>
        <w:autoSpaceDE w:val="0"/>
        <w:autoSpaceDN w:val="0"/>
        <w:adjustRightInd w:val="0"/>
        <w:spacing w:line="240" w:lineRule="auto"/>
        <w:jc w:val="both"/>
        <w:rPr>
          <w:rFonts w:eastAsiaTheme="minorHAnsi"/>
          <w:bCs/>
          <w:sz w:val="28"/>
          <w:szCs w:val="28"/>
        </w:rPr>
      </w:pPr>
      <w:r w:rsidRPr="0084631D">
        <w:rPr>
          <w:rFonts w:eastAsiaTheme="minorHAnsi"/>
          <w:bCs/>
          <w:sz w:val="28"/>
          <w:szCs w:val="28"/>
        </w:rPr>
        <w:t>М.П.</w:t>
      </w:r>
      <w:r w:rsidRPr="0084631D">
        <w:rPr>
          <w:rFonts w:eastAsiaTheme="minorHAnsi"/>
          <w:bCs/>
          <w:sz w:val="28"/>
          <w:szCs w:val="28"/>
        </w:rPr>
        <w:tab/>
      </w:r>
      <w:r w:rsidRPr="0084631D">
        <w:rPr>
          <w:rFonts w:eastAsiaTheme="minorHAnsi"/>
          <w:bCs/>
        </w:rPr>
        <w:t xml:space="preserve">                                                  </w:t>
      </w:r>
      <w:r w:rsidRPr="0084631D">
        <w:rPr>
          <w:rFonts w:eastAsiaTheme="minorHAnsi"/>
          <w:bCs/>
          <w:sz w:val="24"/>
          <w:szCs w:val="24"/>
        </w:rPr>
        <w:t>(подпись)           (расшифровка подписи)</w:t>
      </w:r>
    </w:p>
    <w:p w:rsidR="0084631D" w:rsidRPr="0084631D" w:rsidRDefault="0084631D" w:rsidP="0084631D"/>
    <w:p w:rsidR="0084631D" w:rsidRPr="0084631D" w:rsidRDefault="0084631D" w:rsidP="0084631D">
      <w:pPr>
        <w:pStyle w:val="1"/>
        <w:keepNext w:val="0"/>
        <w:tabs>
          <w:tab w:val="left" w:pos="7665"/>
        </w:tabs>
        <w:autoSpaceDE w:val="0"/>
        <w:autoSpaceDN w:val="0"/>
        <w:adjustRightInd w:val="0"/>
        <w:spacing w:line="240" w:lineRule="auto"/>
        <w:jc w:val="right"/>
        <w:rPr>
          <w:rFonts w:eastAsiaTheme="minorHAnsi"/>
          <w:bCs/>
          <w:sz w:val="28"/>
          <w:szCs w:val="28"/>
        </w:rPr>
      </w:pPr>
      <w:r w:rsidRPr="0084631D">
        <w:rPr>
          <w:rFonts w:eastAsiaTheme="minorHAnsi"/>
          <w:bCs/>
          <w:sz w:val="28"/>
          <w:szCs w:val="28"/>
        </w:rPr>
        <w:t>Оборотная сторона</w:t>
      </w:r>
    </w:p>
    <w:p w:rsidR="0084631D" w:rsidRDefault="0084631D" w:rsidP="0084631D">
      <w:pPr>
        <w:pStyle w:val="1"/>
        <w:keepNext w:val="0"/>
        <w:autoSpaceDE w:val="0"/>
        <w:autoSpaceDN w:val="0"/>
        <w:adjustRightInd w:val="0"/>
        <w:spacing w:line="240" w:lineRule="auto"/>
        <w:jc w:val="both"/>
        <w:rPr>
          <w:rFonts w:ascii="Courier New" w:eastAsiaTheme="minorHAnsi" w:hAnsi="Courier New" w:cs="Courier New"/>
          <w:b/>
          <w:bCs/>
          <w:sz w:val="20"/>
        </w:rPr>
      </w:pPr>
    </w:p>
    <w:p w:rsidR="0084631D" w:rsidRPr="00834AC1" w:rsidRDefault="0084631D" w:rsidP="0084631D">
      <w:pPr>
        <w:pStyle w:val="1"/>
        <w:keepNext w:val="0"/>
        <w:autoSpaceDE w:val="0"/>
        <w:autoSpaceDN w:val="0"/>
        <w:adjustRightInd w:val="0"/>
        <w:spacing w:line="240" w:lineRule="auto"/>
        <w:jc w:val="both"/>
        <w:rPr>
          <w:rFonts w:eastAsiaTheme="minorHAnsi"/>
          <w:b/>
          <w:bCs/>
          <w:sz w:val="28"/>
          <w:szCs w:val="28"/>
        </w:rPr>
      </w:pPr>
      <w:r>
        <w:rPr>
          <w:rFonts w:ascii="Courier New" w:eastAsiaTheme="minorHAnsi" w:hAnsi="Courier New" w:cs="Courier New"/>
          <w:b/>
          <w:bCs/>
          <w:sz w:val="20"/>
        </w:rPr>
        <w:t xml:space="preserve">    </w:t>
      </w:r>
      <w:r w:rsidRPr="00834AC1">
        <w:rPr>
          <w:rFonts w:eastAsiaTheme="minorHAnsi"/>
          <w:b/>
          <w:bCs/>
          <w:sz w:val="28"/>
          <w:szCs w:val="28"/>
        </w:rPr>
        <w:t xml:space="preserve">                                                    _____________________________________</w:t>
      </w:r>
      <w:r>
        <w:rPr>
          <w:rFonts w:eastAsiaTheme="minorHAnsi"/>
          <w:b/>
          <w:bCs/>
          <w:sz w:val="28"/>
          <w:szCs w:val="28"/>
        </w:rPr>
        <w:t>_____________________________</w:t>
      </w:r>
    </w:p>
    <w:p w:rsidR="0084631D" w:rsidRPr="0084631D" w:rsidRDefault="0084631D" w:rsidP="0084631D">
      <w:pPr>
        <w:pStyle w:val="1"/>
        <w:keepNext w:val="0"/>
        <w:autoSpaceDE w:val="0"/>
        <w:autoSpaceDN w:val="0"/>
        <w:adjustRightInd w:val="0"/>
        <w:spacing w:line="240" w:lineRule="auto"/>
        <w:rPr>
          <w:rFonts w:eastAsiaTheme="minorHAnsi"/>
          <w:bCs/>
          <w:sz w:val="24"/>
          <w:szCs w:val="24"/>
        </w:rPr>
      </w:pPr>
      <w:proofErr w:type="gramStart"/>
      <w:r w:rsidRPr="00834AC1">
        <w:rPr>
          <w:rFonts w:eastAsiaTheme="minorHAnsi"/>
          <w:b/>
          <w:bCs/>
          <w:sz w:val="24"/>
          <w:szCs w:val="24"/>
        </w:rPr>
        <w:t>(</w:t>
      </w:r>
      <w:r w:rsidRPr="0084631D">
        <w:rPr>
          <w:rFonts w:eastAsiaTheme="minorHAnsi"/>
          <w:bCs/>
          <w:sz w:val="24"/>
          <w:szCs w:val="24"/>
        </w:rPr>
        <w:t>фамилия, имя, отчество ребенка, в связи с рождением которого семья</w:t>
      </w:r>
      <w:proofErr w:type="gramEnd"/>
    </w:p>
    <w:p w:rsidR="0084631D" w:rsidRPr="0084631D" w:rsidRDefault="0084631D" w:rsidP="0084631D">
      <w:pPr>
        <w:pStyle w:val="1"/>
        <w:keepNext w:val="0"/>
        <w:autoSpaceDE w:val="0"/>
        <w:autoSpaceDN w:val="0"/>
        <w:adjustRightInd w:val="0"/>
        <w:spacing w:line="240" w:lineRule="auto"/>
        <w:rPr>
          <w:rFonts w:eastAsiaTheme="minorHAnsi"/>
          <w:bCs/>
          <w:sz w:val="24"/>
          <w:szCs w:val="24"/>
        </w:rPr>
      </w:pPr>
      <w:r w:rsidRPr="0084631D">
        <w:rPr>
          <w:rFonts w:eastAsiaTheme="minorHAnsi"/>
          <w:bCs/>
          <w:sz w:val="24"/>
          <w:szCs w:val="24"/>
        </w:rPr>
        <w:t>приобрела право на материнский (семейный) капитал)</w:t>
      </w:r>
    </w:p>
    <w:p w:rsidR="0084631D" w:rsidRPr="0084631D" w:rsidRDefault="0084631D" w:rsidP="0084631D">
      <w:pPr>
        <w:autoSpaceDE w:val="0"/>
        <w:autoSpaceDN w:val="0"/>
        <w:adjustRightInd w:val="0"/>
        <w:jc w:val="both"/>
        <w:rPr>
          <w:rFonts w:ascii="Times New Roman" w:hAnsi="Times New Roman"/>
          <w:sz w:val="28"/>
          <w:szCs w:val="28"/>
        </w:rPr>
      </w:pPr>
    </w:p>
    <w:p w:rsidR="0084631D" w:rsidRPr="00834AC1" w:rsidRDefault="0084631D" w:rsidP="0084631D">
      <w:pPr>
        <w:autoSpaceDE w:val="0"/>
        <w:autoSpaceDN w:val="0"/>
        <w:adjustRightInd w:val="0"/>
        <w:ind w:firstLine="709"/>
        <w:jc w:val="center"/>
        <w:outlineLvl w:val="0"/>
        <w:rPr>
          <w:rFonts w:ascii="Times New Roman" w:hAnsi="Times New Roman"/>
          <w:sz w:val="28"/>
          <w:szCs w:val="28"/>
        </w:rPr>
      </w:pPr>
      <w:r w:rsidRPr="00834AC1">
        <w:rPr>
          <w:rFonts w:ascii="Times New Roman" w:hAnsi="Times New Roman"/>
          <w:sz w:val="28"/>
          <w:szCs w:val="28"/>
        </w:rPr>
        <w:t>Направления распоряжения материнским (семейным) капиталом</w:t>
      </w:r>
    </w:p>
    <w:p w:rsidR="0084631D" w:rsidRPr="00834AC1" w:rsidRDefault="0084631D" w:rsidP="0084631D">
      <w:pPr>
        <w:autoSpaceDE w:val="0"/>
        <w:autoSpaceDN w:val="0"/>
        <w:adjustRightInd w:val="0"/>
        <w:ind w:firstLine="709"/>
        <w:jc w:val="both"/>
        <w:rPr>
          <w:rFonts w:ascii="Times New Roman" w:hAnsi="Times New Roman"/>
          <w:sz w:val="28"/>
          <w:szCs w:val="28"/>
        </w:rPr>
      </w:pPr>
    </w:p>
    <w:p w:rsidR="0084631D" w:rsidRPr="00834AC1" w:rsidRDefault="0084631D" w:rsidP="0084631D">
      <w:pPr>
        <w:autoSpaceDE w:val="0"/>
        <w:autoSpaceDN w:val="0"/>
        <w:adjustRightInd w:val="0"/>
        <w:ind w:firstLine="709"/>
        <w:jc w:val="both"/>
        <w:rPr>
          <w:rFonts w:ascii="Times New Roman" w:hAnsi="Times New Roman"/>
          <w:sz w:val="28"/>
          <w:szCs w:val="28"/>
        </w:rPr>
      </w:pPr>
      <w:r w:rsidRPr="00834AC1">
        <w:rPr>
          <w:rFonts w:ascii="Times New Roman" w:hAnsi="Times New Roman"/>
          <w:sz w:val="28"/>
          <w:szCs w:val="28"/>
        </w:rPr>
        <w:lastRenderedPageBreak/>
        <w:t>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84631D" w:rsidRPr="00834AC1" w:rsidRDefault="0084631D" w:rsidP="0084631D">
      <w:pPr>
        <w:autoSpaceDE w:val="0"/>
        <w:autoSpaceDN w:val="0"/>
        <w:adjustRightInd w:val="0"/>
        <w:ind w:firstLine="709"/>
        <w:jc w:val="both"/>
        <w:rPr>
          <w:rFonts w:ascii="Times New Roman" w:hAnsi="Times New Roman"/>
          <w:sz w:val="28"/>
          <w:szCs w:val="28"/>
        </w:rPr>
      </w:pPr>
      <w:r w:rsidRPr="00834AC1">
        <w:rPr>
          <w:rFonts w:ascii="Times New Roman" w:hAnsi="Times New Roman"/>
          <w:sz w:val="28"/>
          <w:szCs w:val="28"/>
        </w:rPr>
        <w:t>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84631D" w:rsidRPr="00834AC1" w:rsidRDefault="0084631D" w:rsidP="0084631D">
      <w:pPr>
        <w:autoSpaceDE w:val="0"/>
        <w:autoSpaceDN w:val="0"/>
        <w:adjustRightInd w:val="0"/>
        <w:ind w:firstLine="709"/>
        <w:jc w:val="both"/>
        <w:rPr>
          <w:rFonts w:ascii="Times New Roman" w:hAnsi="Times New Roman"/>
          <w:sz w:val="28"/>
          <w:szCs w:val="28"/>
        </w:rPr>
      </w:pPr>
      <w:r w:rsidRPr="00834AC1">
        <w:rPr>
          <w:rFonts w:ascii="Times New Roman" w:hAnsi="Times New Roman"/>
          <w:sz w:val="28"/>
          <w:szCs w:val="28"/>
        </w:rPr>
        <w:t>2) строительство, реконструкция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а также компенсация затрат, понесенных на строительство или реконструкцию таким способом объекта индивидуального жилищного строительства;</w:t>
      </w:r>
    </w:p>
    <w:p w:rsidR="0084631D" w:rsidRPr="00834AC1" w:rsidRDefault="0084631D" w:rsidP="0084631D">
      <w:pPr>
        <w:autoSpaceDE w:val="0"/>
        <w:autoSpaceDN w:val="0"/>
        <w:adjustRightInd w:val="0"/>
        <w:ind w:firstLine="709"/>
        <w:jc w:val="both"/>
        <w:rPr>
          <w:rFonts w:ascii="Times New Roman" w:hAnsi="Times New Roman"/>
          <w:sz w:val="28"/>
          <w:szCs w:val="28"/>
        </w:rPr>
      </w:pPr>
      <w:r w:rsidRPr="00834AC1">
        <w:rPr>
          <w:rFonts w:ascii="Times New Roman" w:hAnsi="Times New Roman"/>
          <w:sz w:val="28"/>
          <w:szCs w:val="28"/>
        </w:rPr>
        <w:t>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лицам, получившим сертификат и (или) их супругам и (или) детям;</w:t>
      </w:r>
    </w:p>
    <w:p w:rsidR="0084631D" w:rsidRPr="007F402F" w:rsidRDefault="0084631D" w:rsidP="0084631D">
      <w:pPr>
        <w:pStyle w:val="ConsPlusNormal"/>
        <w:ind w:firstLine="709"/>
        <w:jc w:val="both"/>
        <w:rPr>
          <w:szCs w:val="28"/>
        </w:rPr>
      </w:pPr>
      <w:proofErr w:type="gramStart"/>
      <w:r>
        <w:rPr>
          <w:szCs w:val="28"/>
        </w:rPr>
        <w:t>4) </w:t>
      </w:r>
      <w:r w:rsidRPr="00834AC1">
        <w:rPr>
          <w:szCs w:val="28"/>
        </w:rPr>
        <w:t xml:space="preserve">обеспечение инженерными коммуникациями (электроэнергия, газопровод, водопровод, канализация) жилых домов, расположенных на </w:t>
      </w:r>
      <w:r w:rsidRPr="007F402F">
        <w:rPr>
          <w:szCs w:val="28"/>
        </w:rPr>
        <w:t>территории Рязанской области и принадлежащих на праве собственности лицам, получившим сертификат и (или) их супругам и (или) детям;</w:t>
      </w:r>
      <w:proofErr w:type="gramEnd"/>
    </w:p>
    <w:p w:rsidR="0084631D" w:rsidRPr="002E21FE" w:rsidRDefault="0084631D" w:rsidP="0084631D">
      <w:pPr>
        <w:pStyle w:val="ConsPlusNormal"/>
        <w:ind w:firstLine="709"/>
        <w:jc w:val="both"/>
        <w:rPr>
          <w:szCs w:val="28"/>
        </w:rPr>
      </w:pPr>
      <w:r w:rsidRPr="007F402F">
        <w:rPr>
          <w:szCs w:val="28"/>
        </w:rPr>
        <w:t>5) оплата медицинских услуг (в соответствии с перечнем медицинских услуг, утвержденным Правительством Российской Федерации в соответствии с подпунктом 3 пункта 1 статьи 219 Налогового кодекса Российской Федерации), оказанных детям граждан, получивших сертификат, медицинскими</w:t>
      </w:r>
      <w:r w:rsidRPr="002E21FE">
        <w:rPr>
          <w:szCs w:val="28"/>
        </w:rPr>
        <w:t xml:space="preserve">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rsidR="0084631D" w:rsidRPr="002E21FE" w:rsidRDefault="0084631D" w:rsidP="0084631D">
      <w:pPr>
        <w:pStyle w:val="ConsPlusNormal"/>
        <w:ind w:firstLine="709"/>
        <w:jc w:val="both"/>
        <w:rPr>
          <w:szCs w:val="28"/>
        </w:rPr>
      </w:pPr>
      <w:r w:rsidRPr="002E21FE">
        <w:rPr>
          <w:szCs w:val="28"/>
        </w:rPr>
        <w:t xml:space="preserve">В соответствии со </w:t>
      </w:r>
      <w:hyperlink r:id="rId16" w:history="1">
        <w:r w:rsidRPr="002E21FE">
          <w:rPr>
            <w:szCs w:val="28"/>
          </w:rPr>
          <w:t>статьей 36</w:t>
        </w:r>
      </w:hyperlink>
      <w:r w:rsidRPr="002E21FE">
        <w:rPr>
          <w:szCs w:val="28"/>
        </w:rPr>
        <w:t xml:space="preserve"> Закона Рязанской области от 21.12.2016 № 91-ОЗ «О мерах социальной поддержки населения Рязанской области», статьями 2, 3 Закона Рязанской области от 25.02.2022 № 10-ОЗ «О внесении изменений в Закон Рязанской области «О мерах социальной поддержки населения Рязанской области»:</w:t>
      </w:r>
    </w:p>
    <w:p w:rsidR="0084631D" w:rsidRPr="002E21FE" w:rsidRDefault="0084631D" w:rsidP="0084631D">
      <w:pPr>
        <w:pStyle w:val="ConsPlusNormal"/>
        <w:ind w:firstLine="709"/>
        <w:jc w:val="both"/>
        <w:rPr>
          <w:szCs w:val="28"/>
        </w:rPr>
      </w:pPr>
      <w:r w:rsidRPr="002E21FE">
        <w:rPr>
          <w:szCs w:val="28"/>
        </w:rPr>
        <w:t>- граждане, у которых возникло право на материнский (семейный) капитал в связи с рождением (усыновлением) третьего ребенка или последующих детей в период с 1 января 2019 года по 31 декабря 2021 года, вправе распорядиться средствами материнского (семейного) капитала в срок по 1 июля 2023 года;</w:t>
      </w:r>
    </w:p>
    <w:p w:rsidR="0084631D" w:rsidRPr="002E21FE" w:rsidRDefault="0084631D" w:rsidP="0084631D">
      <w:pPr>
        <w:pStyle w:val="ConsPlusNormal"/>
        <w:ind w:firstLine="709"/>
        <w:jc w:val="both"/>
        <w:rPr>
          <w:szCs w:val="28"/>
        </w:rPr>
      </w:pPr>
      <w:r w:rsidRPr="002E21FE">
        <w:rPr>
          <w:szCs w:val="28"/>
        </w:rPr>
        <w:t>- граждане, у которых возникло право на материнский (семейный) капитал в связи с рождением (усыновлением) третьего ребенка или  последующих детей в период с 1 января 2022 года по 31 декабря 2026 года, вправе распорядиться средствами материнского (семейного) капитала в срок по 31 декабря 2028 года;</w:t>
      </w:r>
    </w:p>
    <w:p w:rsidR="0084631D" w:rsidRPr="00834AC1" w:rsidRDefault="0084631D" w:rsidP="0084631D">
      <w:pPr>
        <w:autoSpaceDE w:val="0"/>
        <w:autoSpaceDN w:val="0"/>
        <w:adjustRightInd w:val="0"/>
        <w:ind w:firstLine="709"/>
        <w:jc w:val="both"/>
        <w:rPr>
          <w:rFonts w:ascii="Times New Roman" w:hAnsi="Times New Roman"/>
          <w:sz w:val="28"/>
          <w:szCs w:val="28"/>
        </w:rPr>
      </w:pPr>
      <w:proofErr w:type="gramStart"/>
      <w:r w:rsidRPr="002E21FE">
        <w:rPr>
          <w:rFonts w:ascii="Times New Roman" w:hAnsi="Times New Roman"/>
          <w:sz w:val="28"/>
          <w:szCs w:val="28"/>
        </w:rPr>
        <w:lastRenderedPageBreak/>
        <w:t>- граждане, у которых возникло право на материнский (семейный) капитал в связи с рождением (усыновлением) в период с 1 января 2011 года по 31 декабря 2018 года четвертого или последующего ребенка, следующего за ребенком, в связи с рождением  (усыновлением) которого в указанный период возникло право на материнский (семейный) капитал, но не было реализовано, вправе распорядиться средствами материнского (семейного) капитала в срок</w:t>
      </w:r>
      <w:proofErr w:type="gramEnd"/>
      <w:r w:rsidRPr="002E21FE">
        <w:rPr>
          <w:rFonts w:ascii="Times New Roman" w:hAnsi="Times New Roman"/>
          <w:sz w:val="28"/>
          <w:szCs w:val="28"/>
        </w:rPr>
        <w:t xml:space="preserve"> по 31 декабря 2024 года.</w:t>
      </w:r>
      <w:r w:rsidR="001702EE">
        <w:rPr>
          <w:rFonts w:ascii="Times New Roman" w:hAnsi="Times New Roman"/>
          <w:sz w:val="28"/>
          <w:szCs w:val="28"/>
        </w:rPr>
        <w:t xml:space="preserve"> </w:t>
      </w:r>
    </w:p>
    <w:p w:rsidR="0084631D" w:rsidRDefault="0084631D" w:rsidP="00A44C9F">
      <w:pPr>
        <w:ind w:firstLine="709"/>
        <w:jc w:val="center"/>
        <w:rPr>
          <w:rFonts w:ascii="Times New Roman" w:hAnsi="Times New Roman"/>
          <w:sz w:val="28"/>
          <w:szCs w:val="28"/>
        </w:rPr>
      </w:pPr>
    </w:p>
    <w:p w:rsidR="0084631D" w:rsidRDefault="0084631D" w:rsidP="00A44C9F">
      <w:pPr>
        <w:ind w:firstLine="709"/>
        <w:jc w:val="center"/>
        <w:rPr>
          <w:rFonts w:ascii="Times New Roman" w:hAnsi="Times New Roman"/>
          <w:sz w:val="28"/>
          <w:szCs w:val="28"/>
        </w:rPr>
      </w:pPr>
    </w:p>
    <w:p w:rsidR="0084631D" w:rsidRDefault="0084631D" w:rsidP="00A44C9F">
      <w:pPr>
        <w:ind w:firstLine="709"/>
        <w:jc w:val="center"/>
        <w:rPr>
          <w:rFonts w:ascii="Times New Roman" w:hAnsi="Times New Roman"/>
          <w:sz w:val="28"/>
          <w:szCs w:val="28"/>
        </w:rPr>
      </w:pPr>
    </w:p>
    <w:p w:rsidR="0084631D" w:rsidRDefault="0084631D" w:rsidP="00A44C9F">
      <w:pPr>
        <w:ind w:firstLine="709"/>
        <w:jc w:val="center"/>
        <w:rPr>
          <w:rFonts w:ascii="Times New Roman" w:hAnsi="Times New Roman"/>
          <w:sz w:val="28"/>
          <w:szCs w:val="28"/>
        </w:rPr>
      </w:pPr>
    </w:p>
    <w:p w:rsidR="0084631D" w:rsidRPr="00A44C9F" w:rsidRDefault="0084631D" w:rsidP="00A44C9F">
      <w:pPr>
        <w:ind w:firstLine="709"/>
        <w:jc w:val="center"/>
        <w:rPr>
          <w:rFonts w:ascii="Times New Roman" w:hAnsi="Times New Roman"/>
          <w:sz w:val="28"/>
          <w:szCs w:val="28"/>
        </w:rPr>
      </w:pPr>
    </w:p>
    <w:sectPr w:rsidR="0084631D" w:rsidRPr="00A44C9F" w:rsidSect="00AE0B76">
      <w:headerReference w:type="default" r:id="rId17"/>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C4" w:rsidRDefault="001E47C4">
      <w:r>
        <w:separator/>
      </w:r>
    </w:p>
  </w:endnote>
  <w:endnote w:type="continuationSeparator" w:id="0">
    <w:p w:rsidR="001E47C4" w:rsidRDefault="001E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76034" w:rsidTr="002C7AB6">
      <w:tc>
        <w:tcPr>
          <w:tcW w:w="1265" w:type="dxa"/>
          <w:tcBorders>
            <w:top w:val="nil"/>
            <w:left w:val="nil"/>
            <w:bottom w:val="nil"/>
            <w:right w:val="nil"/>
          </w:tcBorders>
        </w:tcPr>
        <w:p w:rsidR="00876034" w:rsidRDefault="00A44C9F">
          <w:pPr>
            <w:pStyle w:val="a6"/>
          </w:pPr>
          <w:r>
            <w:rPr>
              <w:noProof/>
            </w:rPr>
            <w:drawing>
              <wp:inline distT="0" distB="0" distL="0" distR="0" wp14:anchorId="5F60D860" wp14:editId="2159B4CB">
                <wp:extent cx="666750" cy="285750"/>
                <wp:effectExtent l="1905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srcRect/>
                        <a:stretch>
                          <a:fillRect/>
                        </a:stretch>
                      </pic:blipFill>
                      <pic:spPr bwMode="auto">
                        <a:xfrm>
                          <a:off x="0" y="0"/>
                          <a:ext cx="666750" cy="285750"/>
                        </a:xfrm>
                        <a:prstGeom prst="rect">
                          <a:avLst/>
                        </a:prstGeom>
                        <a:noFill/>
                        <a:ln w="9525">
                          <a:noFill/>
                          <a:miter lim="800000"/>
                          <a:headEnd/>
                          <a:tailEnd/>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2C7AB6" w:rsidRDefault="00A44C9F" w:rsidP="002C7AB6">
          <w:pPr>
            <w:pStyle w:val="a6"/>
            <w:spacing w:before="60"/>
            <w:ind w:right="-113"/>
            <w:rPr>
              <w:rFonts w:ascii="Times New Roman" w:hAnsi="Times New Roman"/>
              <w:position w:val="-20"/>
              <w:lang w:val="en-US"/>
            </w:rPr>
          </w:pPr>
          <w:r>
            <w:rPr>
              <w:noProof/>
              <w:position w:val="-20"/>
              <w:sz w:val="14"/>
              <w:szCs w:val="14"/>
            </w:rPr>
            <w:drawing>
              <wp:inline distT="0" distB="0" distL="0" distR="0" wp14:anchorId="09798207" wp14:editId="157DF573">
                <wp:extent cx="171450" cy="142875"/>
                <wp:effectExtent l="19050" t="0" r="0" b="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blip>
                        <a:srcRect/>
                        <a:stretch>
                          <a:fillRect/>
                        </a:stretch>
                      </pic:blipFill>
                      <pic:spPr bwMode="auto">
                        <a:xfrm>
                          <a:off x="0" y="0"/>
                          <a:ext cx="171450" cy="142875"/>
                        </a:xfrm>
                        <a:prstGeom prst="rect">
                          <a:avLst/>
                        </a:prstGeom>
                        <a:noFill/>
                        <a:ln w="9525">
                          <a:noFill/>
                          <a:miter lim="800000"/>
                          <a:headEnd/>
                          <a:tailEnd/>
                        </a:ln>
                      </pic:spPr>
                    </pic:pic>
                  </a:graphicData>
                </a:graphic>
              </wp:inline>
            </w:drawing>
          </w:r>
        </w:p>
      </w:tc>
      <w:tc>
        <w:tcPr>
          <w:tcW w:w="5718" w:type="dxa"/>
          <w:tcBorders>
            <w:top w:val="nil"/>
            <w:left w:val="nil"/>
            <w:bottom w:val="nil"/>
            <w:right w:val="nil"/>
          </w:tcBorders>
          <w:tcMar>
            <w:left w:w="0" w:type="dxa"/>
          </w:tcMar>
          <w:vAlign w:val="bottom"/>
        </w:tcPr>
        <w:p w:rsidR="00876034" w:rsidRPr="002C7AB6" w:rsidRDefault="00AE0B76" w:rsidP="002C7AB6">
          <w:pPr>
            <w:pStyle w:val="a6"/>
            <w:ind w:right="-113"/>
            <w:rPr>
              <w:rFonts w:ascii="Times New Roman" w:hAnsi="Times New Roman"/>
              <w:position w:val="-14"/>
              <w:lang w:val="en-US"/>
            </w:rPr>
          </w:pPr>
          <w:r>
            <w:rPr>
              <w:rFonts w:ascii="Times New Roman" w:hAnsi="Times New Roman"/>
              <w:position w:val="-14"/>
              <w:lang w:val="en-US"/>
            </w:rPr>
            <w:t>24129  15.04.2022 9:44:13</w:t>
          </w:r>
        </w:p>
      </w:tc>
      <w:tc>
        <w:tcPr>
          <w:tcW w:w="500" w:type="dxa"/>
          <w:tcBorders>
            <w:top w:val="nil"/>
            <w:left w:val="nil"/>
            <w:bottom w:val="nil"/>
            <w:right w:val="nil"/>
          </w:tcBorders>
        </w:tcPr>
        <w:p w:rsidR="00876034" w:rsidRPr="00F16F07" w:rsidRDefault="00876034" w:rsidP="002C7AB6">
          <w:pPr>
            <w:pStyle w:val="a6"/>
            <w:ind w:right="-113"/>
            <w:jc w:val="right"/>
          </w:pPr>
        </w:p>
      </w:tc>
      <w:tc>
        <w:tcPr>
          <w:tcW w:w="1738" w:type="dxa"/>
          <w:tcBorders>
            <w:top w:val="nil"/>
            <w:left w:val="nil"/>
            <w:bottom w:val="nil"/>
            <w:right w:val="nil"/>
          </w:tcBorders>
        </w:tcPr>
        <w:p w:rsidR="00876034" w:rsidRPr="002C7AB6" w:rsidRDefault="00876034" w:rsidP="002C7A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2C7AB6" w:rsidTr="002C7AB6">
      <w:tc>
        <w:tcPr>
          <w:tcW w:w="2538" w:type="dxa"/>
        </w:tcPr>
        <w:p w:rsidR="00876034" w:rsidRPr="002C7AB6" w:rsidRDefault="00876034" w:rsidP="00AC7150">
          <w:pPr>
            <w:pStyle w:val="a6"/>
            <w:rPr>
              <w:rFonts w:ascii="Times New Roman" w:hAnsi="Times New Roman"/>
              <w:sz w:val="28"/>
              <w:szCs w:val="28"/>
            </w:rPr>
          </w:pPr>
        </w:p>
      </w:tc>
      <w:tc>
        <w:tcPr>
          <w:tcW w:w="2246" w:type="dxa"/>
        </w:tcPr>
        <w:p w:rsidR="00876034" w:rsidRPr="002C7AB6" w:rsidRDefault="00876034" w:rsidP="002C7AB6">
          <w:pPr>
            <w:pStyle w:val="a6"/>
            <w:jc w:val="both"/>
            <w:rPr>
              <w:rFonts w:ascii="Times New Roman" w:hAnsi="Times New Roman"/>
              <w:sz w:val="28"/>
              <w:szCs w:val="28"/>
            </w:rPr>
          </w:pPr>
        </w:p>
      </w:tc>
      <w:tc>
        <w:tcPr>
          <w:tcW w:w="1018" w:type="dxa"/>
        </w:tcPr>
        <w:p w:rsidR="00876034" w:rsidRPr="002C7AB6" w:rsidRDefault="00876034" w:rsidP="002C7AB6">
          <w:pPr>
            <w:pStyle w:val="a6"/>
            <w:ind w:right="-113"/>
            <w:jc w:val="right"/>
            <w:rPr>
              <w:b/>
              <w:sz w:val="14"/>
              <w:szCs w:val="14"/>
            </w:rPr>
          </w:pPr>
        </w:p>
      </w:tc>
      <w:tc>
        <w:tcPr>
          <w:tcW w:w="2730" w:type="dxa"/>
        </w:tcPr>
        <w:p w:rsidR="00876034" w:rsidRPr="002C7AB6" w:rsidRDefault="00876034" w:rsidP="002C7AB6">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C4" w:rsidRDefault="001E47C4">
      <w:r>
        <w:separator/>
      </w:r>
    </w:p>
  </w:footnote>
  <w:footnote w:type="continuationSeparator" w:id="0">
    <w:p w:rsidR="001E47C4" w:rsidRDefault="001E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B6112D" w:rsidP="002F1E81">
    <w:pPr>
      <w:pStyle w:val="a5"/>
      <w:framePr w:wrap="around" w:vAnchor="text" w:hAnchor="margin" w:xAlign="center" w:y="1"/>
      <w:rPr>
        <w:rStyle w:val="a8"/>
      </w:rPr>
    </w:pPr>
    <w:r>
      <w:rPr>
        <w:rStyle w:val="a8"/>
      </w:rPr>
      <w:fldChar w:fldCharType="begin"/>
    </w:r>
    <w:r w:rsidR="00876034">
      <w:rPr>
        <w:rStyle w:val="a8"/>
      </w:rPr>
      <w:instrText xml:space="preserve">PAGE  </w:instrText>
    </w:r>
    <w:r>
      <w:rPr>
        <w:rStyle w:val="a8"/>
      </w:rPr>
      <w:fldChar w:fldCharType="separate"/>
    </w:r>
    <w:r w:rsidR="00876034">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B6112D"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00876034"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456A2E">
      <w:rPr>
        <w:rStyle w:val="a8"/>
        <w:rFonts w:ascii="Times New Roman" w:hAnsi="Times New Roman"/>
        <w:noProof/>
        <w:sz w:val="28"/>
        <w:szCs w:val="28"/>
      </w:rPr>
      <w:t>11</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tM4HYtUZRZLFuonM8Dlye9weI=" w:salt="oQP9nJu2v+AzaR/I7ChWU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0DC3"/>
    <w:rsid w:val="0000640E"/>
    <w:rsid w:val="0001360F"/>
    <w:rsid w:val="000331B3"/>
    <w:rsid w:val="00033413"/>
    <w:rsid w:val="00037C0C"/>
    <w:rsid w:val="000502A3"/>
    <w:rsid w:val="00056DEB"/>
    <w:rsid w:val="00073A7A"/>
    <w:rsid w:val="00076D5E"/>
    <w:rsid w:val="00082529"/>
    <w:rsid w:val="00084DD3"/>
    <w:rsid w:val="000917C0"/>
    <w:rsid w:val="000A613D"/>
    <w:rsid w:val="000B0736"/>
    <w:rsid w:val="000C6122"/>
    <w:rsid w:val="00122CFD"/>
    <w:rsid w:val="00151370"/>
    <w:rsid w:val="001534ED"/>
    <w:rsid w:val="00162E72"/>
    <w:rsid w:val="001702EE"/>
    <w:rsid w:val="00170819"/>
    <w:rsid w:val="00175BE5"/>
    <w:rsid w:val="001850F4"/>
    <w:rsid w:val="00190FF9"/>
    <w:rsid w:val="001947BE"/>
    <w:rsid w:val="001A0599"/>
    <w:rsid w:val="001A16F9"/>
    <w:rsid w:val="001A560F"/>
    <w:rsid w:val="001A79D5"/>
    <w:rsid w:val="001B0982"/>
    <w:rsid w:val="001B32BA"/>
    <w:rsid w:val="001E0317"/>
    <w:rsid w:val="001E20F1"/>
    <w:rsid w:val="001E47C4"/>
    <w:rsid w:val="001F06FB"/>
    <w:rsid w:val="001F12E8"/>
    <w:rsid w:val="001F228C"/>
    <w:rsid w:val="001F64B8"/>
    <w:rsid w:val="001F7C83"/>
    <w:rsid w:val="00203046"/>
    <w:rsid w:val="00205AB5"/>
    <w:rsid w:val="002161D2"/>
    <w:rsid w:val="00224DBA"/>
    <w:rsid w:val="00231F1C"/>
    <w:rsid w:val="0024083A"/>
    <w:rsid w:val="00242DDB"/>
    <w:rsid w:val="002479A2"/>
    <w:rsid w:val="0026087E"/>
    <w:rsid w:val="00261DE0"/>
    <w:rsid w:val="00265420"/>
    <w:rsid w:val="00274E14"/>
    <w:rsid w:val="002777AD"/>
    <w:rsid w:val="00280A6D"/>
    <w:rsid w:val="002953B6"/>
    <w:rsid w:val="002B7A59"/>
    <w:rsid w:val="002C6B4B"/>
    <w:rsid w:val="002C7AB6"/>
    <w:rsid w:val="002E21FE"/>
    <w:rsid w:val="002E3A3F"/>
    <w:rsid w:val="002E51A7"/>
    <w:rsid w:val="002E5A5F"/>
    <w:rsid w:val="002F1E81"/>
    <w:rsid w:val="002F5D66"/>
    <w:rsid w:val="003026D2"/>
    <w:rsid w:val="00310D92"/>
    <w:rsid w:val="0031472E"/>
    <w:rsid w:val="003160CB"/>
    <w:rsid w:val="003222A3"/>
    <w:rsid w:val="00324C6C"/>
    <w:rsid w:val="00335731"/>
    <w:rsid w:val="00341BD8"/>
    <w:rsid w:val="003501FF"/>
    <w:rsid w:val="00360A40"/>
    <w:rsid w:val="003870C2"/>
    <w:rsid w:val="003B0D06"/>
    <w:rsid w:val="003B4159"/>
    <w:rsid w:val="003D3B8A"/>
    <w:rsid w:val="003D54F8"/>
    <w:rsid w:val="003E4887"/>
    <w:rsid w:val="003F4F5E"/>
    <w:rsid w:val="00400906"/>
    <w:rsid w:val="0042590E"/>
    <w:rsid w:val="00437F65"/>
    <w:rsid w:val="004536C4"/>
    <w:rsid w:val="00456A2E"/>
    <w:rsid w:val="00460FEA"/>
    <w:rsid w:val="004734B7"/>
    <w:rsid w:val="00481748"/>
    <w:rsid w:val="00481B88"/>
    <w:rsid w:val="00485B4F"/>
    <w:rsid w:val="004862D1"/>
    <w:rsid w:val="004A08C0"/>
    <w:rsid w:val="004B0A12"/>
    <w:rsid w:val="004B2D5A"/>
    <w:rsid w:val="004D2679"/>
    <w:rsid w:val="004D293D"/>
    <w:rsid w:val="004F44FE"/>
    <w:rsid w:val="00512A47"/>
    <w:rsid w:val="00531C68"/>
    <w:rsid w:val="00532119"/>
    <w:rsid w:val="005335F3"/>
    <w:rsid w:val="00543C38"/>
    <w:rsid w:val="00543D2D"/>
    <w:rsid w:val="00545A3D"/>
    <w:rsid w:val="00546DBB"/>
    <w:rsid w:val="00550F1F"/>
    <w:rsid w:val="00555EC6"/>
    <w:rsid w:val="00555ECA"/>
    <w:rsid w:val="00561A5B"/>
    <w:rsid w:val="0057074C"/>
    <w:rsid w:val="00573FBF"/>
    <w:rsid w:val="00574FF3"/>
    <w:rsid w:val="00582538"/>
    <w:rsid w:val="005838EA"/>
    <w:rsid w:val="00585EE1"/>
    <w:rsid w:val="00590C0E"/>
    <w:rsid w:val="005939E6"/>
    <w:rsid w:val="005A4227"/>
    <w:rsid w:val="005B1D53"/>
    <w:rsid w:val="005B229B"/>
    <w:rsid w:val="005B3518"/>
    <w:rsid w:val="005C56AE"/>
    <w:rsid w:val="005C7449"/>
    <w:rsid w:val="005D0DC3"/>
    <w:rsid w:val="005E6D99"/>
    <w:rsid w:val="005F1D50"/>
    <w:rsid w:val="005F2ADD"/>
    <w:rsid w:val="005F2C49"/>
    <w:rsid w:val="005F7725"/>
    <w:rsid w:val="006006A5"/>
    <w:rsid w:val="006013EB"/>
    <w:rsid w:val="0060479E"/>
    <w:rsid w:val="00604BE7"/>
    <w:rsid w:val="00616AED"/>
    <w:rsid w:val="00632A4F"/>
    <w:rsid w:val="00632B56"/>
    <w:rsid w:val="006351E3"/>
    <w:rsid w:val="00637428"/>
    <w:rsid w:val="00644236"/>
    <w:rsid w:val="006471E5"/>
    <w:rsid w:val="00660993"/>
    <w:rsid w:val="00671D3B"/>
    <w:rsid w:val="00684A5B"/>
    <w:rsid w:val="006A1F71"/>
    <w:rsid w:val="006F328B"/>
    <w:rsid w:val="006F5886"/>
    <w:rsid w:val="007023ED"/>
    <w:rsid w:val="00707734"/>
    <w:rsid w:val="00707E19"/>
    <w:rsid w:val="00712F7C"/>
    <w:rsid w:val="00717871"/>
    <w:rsid w:val="0072328A"/>
    <w:rsid w:val="007377B5"/>
    <w:rsid w:val="00746CC2"/>
    <w:rsid w:val="00760323"/>
    <w:rsid w:val="00765600"/>
    <w:rsid w:val="00791C9F"/>
    <w:rsid w:val="00792AAB"/>
    <w:rsid w:val="00793B47"/>
    <w:rsid w:val="007A1D0C"/>
    <w:rsid w:val="007A2A7B"/>
    <w:rsid w:val="007A3093"/>
    <w:rsid w:val="007B40F9"/>
    <w:rsid w:val="007D4925"/>
    <w:rsid w:val="007F0C8A"/>
    <w:rsid w:val="007F11AB"/>
    <w:rsid w:val="007F402F"/>
    <w:rsid w:val="00813EAF"/>
    <w:rsid w:val="008143CB"/>
    <w:rsid w:val="00823CA1"/>
    <w:rsid w:val="0084631D"/>
    <w:rsid w:val="008513B9"/>
    <w:rsid w:val="008702D3"/>
    <w:rsid w:val="00876034"/>
    <w:rsid w:val="00876927"/>
    <w:rsid w:val="008827E7"/>
    <w:rsid w:val="00894E6D"/>
    <w:rsid w:val="008A1696"/>
    <w:rsid w:val="008C58FE"/>
    <w:rsid w:val="008D64C8"/>
    <w:rsid w:val="008E6C41"/>
    <w:rsid w:val="008F0816"/>
    <w:rsid w:val="008F5526"/>
    <w:rsid w:val="008F6BB7"/>
    <w:rsid w:val="00900F42"/>
    <w:rsid w:val="00932E3C"/>
    <w:rsid w:val="00941D1F"/>
    <w:rsid w:val="0095240A"/>
    <w:rsid w:val="00956CE8"/>
    <w:rsid w:val="009573D3"/>
    <w:rsid w:val="009977FF"/>
    <w:rsid w:val="009A085B"/>
    <w:rsid w:val="009B1D41"/>
    <w:rsid w:val="009C1DE6"/>
    <w:rsid w:val="009C1F0E"/>
    <w:rsid w:val="009D3E8C"/>
    <w:rsid w:val="009E3A0E"/>
    <w:rsid w:val="00A1314B"/>
    <w:rsid w:val="00A13160"/>
    <w:rsid w:val="00A137D3"/>
    <w:rsid w:val="00A178F4"/>
    <w:rsid w:val="00A2397B"/>
    <w:rsid w:val="00A44A8F"/>
    <w:rsid w:val="00A44C9F"/>
    <w:rsid w:val="00A51D96"/>
    <w:rsid w:val="00A62F43"/>
    <w:rsid w:val="00A745B6"/>
    <w:rsid w:val="00A96F84"/>
    <w:rsid w:val="00AA361A"/>
    <w:rsid w:val="00AB30B3"/>
    <w:rsid w:val="00AC3953"/>
    <w:rsid w:val="00AC3FB9"/>
    <w:rsid w:val="00AC7150"/>
    <w:rsid w:val="00AD3B5B"/>
    <w:rsid w:val="00AE0B76"/>
    <w:rsid w:val="00AE1DCA"/>
    <w:rsid w:val="00AF5F7C"/>
    <w:rsid w:val="00B02207"/>
    <w:rsid w:val="00B03403"/>
    <w:rsid w:val="00B10324"/>
    <w:rsid w:val="00B1415D"/>
    <w:rsid w:val="00B155E1"/>
    <w:rsid w:val="00B376B1"/>
    <w:rsid w:val="00B56144"/>
    <w:rsid w:val="00B6112D"/>
    <w:rsid w:val="00B620D9"/>
    <w:rsid w:val="00B633DB"/>
    <w:rsid w:val="00B639ED"/>
    <w:rsid w:val="00B66A8C"/>
    <w:rsid w:val="00B8061C"/>
    <w:rsid w:val="00B83BA2"/>
    <w:rsid w:val="00B853AA"/>
    <w:rsid w:val="00B875BF"/>
    <w:rsid w:val="00B91F62"/>
    <w:rsid w:val="00BB2C98"/>
    <w:rsid w:val="00BD0B82"/>
    <w:rsid w:val="00BF4F5F"/>
    <w:rsid w:val="00C0195E"/>
    <w:rsid w:val="00C04EEB"/>
    <w:rsid w:val="00C075A4"/>
    <w:rsid w:val="00C10F12"/>
    <w:rsid w:val="00C11826"/>
    <w:rsid w:val="00C36512"/>
    <w:rsid w:val="00C46D42"/>
    <w:rsid w:val="00C50C32"/>
    <w:rsid w:val="00C60178"/>
    <w:rsid w:val="00C61760"/>
    <w:rsid w:val="00C63CD6"/>
    <w:rsid w:val="00C8475A"/>
    <w:rsid w:val="00C84BF4"/>
    <w:rsid w:val="00C87D95"/>
    <w:rsid w:val="00C9077A"/>
    <w:rsid w:val="00C91626"/>
    <w:rsid w:val="00C95CD2"/>
    <w:rsid w:val="00CA00E4"/>
    <w:rsid w:val="00CA051B"/>
    <w:rsid w:val="00CB3CBE"/>
    <w:rsid w:val="00CC78A7"/>
    <w:rsid w:val="00CD64C3"/>
    <w:rsid w:val="00CF03D8"/>
    <w:rsid w:val="00D015D5"/>
    <w:rsid w:val="00D03D68"/>
    <w:rsid w:val="00D266DD"/>
    <w:rsid w:val="00D32B04"/>
    <w:rsid w:val="00D374E7"/>
    <w:rsid w:val="00D41C72"/>
    <w:rsid w:val="00D63949"/>
    <w:rsid w:val="00D652E7"/>
    <w:rsid w:val="00D77BCF"/>
    <w:rsid w:val="00D84394"/>
    <w:rsid w:val="00D95E55"/>
    <w:rsid w:val="00DA1086"/>
    <w:rsid w:val="00DA3BF8"/>
    <w:rsid w:val="00DB3664"/>
    <w:rsid w:val="00DC16FB"/>
    <w:rsid w:val="00DC38C7"/>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94188"/>
    <w:rsid w:val="00EA04F1"/>
    <w:rsid w:val="00EA1612"/>
    <w:rsid w:val="00EA2FD3"/>
    <w:rsid w:val="00EB7CE9"/>
    <w:rsid w:val="00EC433F"/>
    <w:rsid w:val="00ED1FDE"/>
    <w:rsid w:val="00EF34A3"/>
    <w:rsid w:val="00F06EFB"/>
    <w:rsid w:val="00F1529E"/>
    <w:rsid w:val="00F16F07"/>
    <w:rsid w:val="00F26D97"/>
    <w:rsid w:val="00F315D5"/>
    <w:rsid w:val="00F32C3A"/>
    <w:rsid w:val="00F45B7C"/>
    <w:rsid w:val="00F45FCE"/>
    <w:rsid w:val="00F5259A"/>
    <w:rsid w:val="00F9334F"/>
    <w:rsid w:val="00F97D7F"/>
    <w:rsid w:val="00FA122C"/>
    <w:rsid w:val="00FA3B95"/>
    <w:rsid w:val="00FA4480"/>
    <w:rsid w:val="00FC1278"/>
    <w:rsid w:val="00FD029E"/>
    <w:rsid w:val="00FD32B0"/>
    <w:rsid w:val="00FD59FA"/>
    <w:rsid w:val="00FE7735"/>
    <w:rsid w:val="00FF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95E"/>
    <w:rPr>
      <w:rFonts w:ascii="TimesET" w:hAnsi="TimesET"/>
    </w:rPr>
  </w:style>
  <w:style w:type="paragraph" w:styleId="1">
    <w:name w:val="heading 1"/>
    <w:basedOn w:val="a"/>
    <w:next w:val="a"/>
    <w:qFormat/>
    <w:rsid w:val="00C0195E"/>
    <w:pPr>
      <w:keepNext/>
      <w:spacing w:line="288" w:lineRule="auto"/>
      <w:jc w:val="center"/>
      <w:outlineLvl w:val="0"/>
    </w:pPr>
    <w:rPr>
      <w:rFonts w:ascii="Times New Roman" w:hAnsi="Times New Roman"/>
      <w:sz w:val="32"/>
    </w:rPr>
  </w:style>
  <w:style w:type="paragraph" w:styleId="2">
    <w:name w:val="heading 2"/>
    <w:basedOn w:val="a"/>
    <w:next w:val="a"/>
    <w:qFormat/>
    <w:rsid w:val="00C0195E"/>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195E"/>
    <w:pPr>
      <w:spacing w:line="288" w:lineRule="auto"/>
      <w:jc w:val="center"/>
    </w:pPr>
    <w:rPr>
      <w:rFonts w:ascii="Times New Roman" w:hAnsi="Times New Roman"/>
      <w:b/>
      <w:sz w:val="36"/>
    </w:rPr>
  </w:style>
  <w:style w:type="paragraph" w:styleId="a4">
    <w:name w:val="Title"/>
    <w:basedOn w:val="a"/>
    <w:qFormat/>
    <w:rsid w:val="00C0195E"/>
    <w:pPr>
      <w:spacing w:line="288" w:lineRule="auto"/>
      <w:jc w:val="center"/>
    </w:pPr>
    <w:rPr>
      <w:rFonts w:ascii="Times New Roman" w:hAnsi="Times New Roman"/>
      <w:sz w:val="28"/>
    </w:rPr>
  </w:style>
  <w:style w:type="paragraph" w:styleId="a5">
    <w:name w:val="header"/>
    <w:basedOn w:val="a"/>
    <w:rsid w:val="00C0195E"/>
    <w:pPr>
      <w:tabs>
        <w:tab w:val="center" w:pos="4677"/>
        <w:tab w:val="right" w:pos="9355"/>
      </w:tabs>
    </w:pPr>
  </w:style>
  <w:style w:type="paragraph" w:styleId="a6">
    <w:name w:val="footer"/>
    <w:basedOn w:val="a"/>
    <w:rsid w:val="00C0195E"/>
    <w:pPr>
      <w:tabs>
        <w:tab w:val="center" w:pos="4677"/>
        <w:tab w:val="right" w:pos="9355"/>
      </w:tabs>
    </w:pPr>
  </w:style>
  <w:style w:type="paragraph" w:styleId="a7">
    <w:name w:val="Balloon Text"/>
    <w:basedOn w:val="a"/>
    <w:semiHidden/>
    <w:rsid w:val="00C0195E"/>
    <w:rPr>
      <w:rFonts w:ascii="Tahoma" w:hAnsi="Tahoma" w:cs="Tahoma"/>
      <w:sz w:val="16"/>
      <w:szCs w:val="16"/>
    </w:rPr>
  </w:style>
  <w:style w:type="character" w:styleId="a8">
    <w:name w:val="page number"/>
    <w:basedOn w:val="a0"/>
    <w:rsid w:val="00C0195E"/>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84631D"/>
    <w:pPr>
      <w:widowControl w:val="0"/>
      <w:autoSpaceDE w:val="0"/>
      <w:autoSpaceDN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95E"/>
    <w:rPr>
      <w:rFonts w:ascii="TimesET" w:hAnsi="TimesET"/>
    </w:rPr>
  </w:style>
  <w:style w:type="paragraph" w:styleId="1">
    <w:name w:val="heading 1"/>
    <w:basedOn w:val="a"/>
    <w:next w:val="a"/>
    <w:qFormat/>
    <w:rsid w:val="00C0195E"/>
    <w:pPr>
      <w:keepNext/>
      <w:spacing w:line="288" w:lineRule="auto"/>
      <w:jc w:val="center"/>
      <w:outlineLvl w:val="0"/>
    </w:pPr>
    <w:rPr>
      <w:rFonts w:ascii="Times New Roman" w:hAnsi="Times New Roman"/>
      <w:sz w:val="32"/>
    </w:rPr>
  </w:style>
  <w:style w:type="paragraph" w:styleId="2">
    <w:name w:val="heading 2"/>
    <w:basedOn w:val="a"/>
    <w:next w:val="a"/>
    <w:qFormat/>
    <w:rsid w:val="00C0195E"/>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195E"/>
    <w:pPr>
      <w:spacing w:line="288" w:lineRule="auto"/>
      <w:jc w:val="center"/>
    </w:pPr>
    <w:rPr>
      <w:rFonts w:ascii="Times New Roman" w:hAnsi="Times New Roman"/>
      <w:b/>
      <w:sz w:val="36"/>
    </w:rPr>
  </w:style>
  <w:style w:type="paragraph" w:styleId="a4">
    <w:name w:val="Title"/>
    <w:basedOn w:val="a"/>
    <w:qFormat/>
    <w:rsid w:val="00C0195E"/>
    <w:pPr>
      <w:spacing w:line="288" w:lineRule="auto"/>
      <w:jc w:val="center"/>
    </w:pPr>
    <w:rPr>
      <w:rFonts w:ascii="Times New Roman" w:hAnsi="Times New Roman"/>
      <w:sz w:val="28"/>
    </w:rPr>
  </w:style>
  <w:style w:type="paragraph" w:styleId="a5">
    <w:name w:val="header"/>
    <w:basedOn w:val="a"/>
    <w:rsid w:val="00C0195E"/>
    <w:pPr>
      <w:tabs>
        <w:tab w:val="center" w:pos="4677"/>
        <w:tab w:val="right" w:pos="9355"/>
      </w:tabs>
    </w:pPr>
  </w:style>
  <w:style w:type="paragraph" w:styleId="a6">
    <w:name w:val="footer"/>
    <w:basedOn w:val="a"/>
    <w:rsid w:val="00C0195E"/>
    <w:pPr>
      <w:tabs>
        <w:tab w:val="center" w:pos="4677"/>
        <w:tab w:val="right" w:pos="9355"/>
      </w:tabs>
    </w:pPr>
  </w:style>
  <w:style w:type="paragraph" w:styleId="a7">
    <w:name w:val="Balloon Text"/>
    <w:basedOn w:val="a"/>
    <w:semiHidden/>
    <w:rsid w:val="00C0195E"/>
    <w:rPr>
      <w:rFonts w:ascii="Tahoma" w:hAnsi="Tahoma" w:cs="Tahoma"/>
      <w:sz w:val="16"/>
      <w:szCs w:val="16"/>
    </w:rPr>
  </w:style>
  <w:style w:type="character" w:styleId="a8">
    <w:name w:val="page number"/>
    <w:basedOn w:val="a0"/>
    <w:rsid w:val="00C0195E"/>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84631D"/>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E254BE0B23B20FDF06467F36F786ED52CB42149BB3A2B7DFF9B924896D393BE73683E197D45DA7FD85A36ADE3371E694D5359CE18DD64E945C64141oBb0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E254BE0B23B20FDF06467F36F786ED52CB42149BB38247FFB9A924896D393BE73683E196F458273D95A2AADE22248380Bo0b4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2E254BE0B23B20FDF06467F36F786ED52CB42149BB3A2B7DFF9B924896D393BE73683E197D45DA7FD85A31A5E3371E694D5359CE18DD64E945C64141oBb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E254BE0B23B20FDF06479FE791430DF2CB77743B830282CA7CF941FC98395EB212860403F01C97EDA4436ADE2o3bEJ" TargetMode="External"/><Relationship Id="rId5" Type="http://schemas.openxmlformats.org/officeDocument/2006/relationships/webSettings" Target="webSettings.xml"/><Relationship Id="rId15" Type="http://schemas.openxmlformats.org/officeDocument/2006/relationships/hyperlink" Target="consultantplus://offline/ref=6F481536CA800C14BB2195E63B0F97FDEEA44F30AC2E1EF448A600BA76B7ACB783289D939F938BD15FB7374EB55BD5DB70BCE73DD3176778648CE83ABA7AI"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E254BE0B23B20FDF06467F36F786ED52CB42149BB3A2B7DFF9B924896D393BE73683E197D45DA7FD85A36ACE4371E694D5359CE18DD64E945C64141oBb0J"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batovata\Desktop\&#1096;&#1072;&#1073;&#1083;&#1086;&#1085;&#1099;\&#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Template>
  <TotalTime>182</TotalTime>
  <Pages>11</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gorbatovata</dc:creator>
  <cp:lastModifiedBy>Дягилева М.А.</cp:lastModifiedBy>
  <cp:revision>24</cp:revision>
  <cp:lastPrinted>2021-12-22T09:23:00Z</cp:lastPrinted>
  <dcterms:created xsi:type="dcterms:W3CDTF">2022-04-05T14:32:00Z</dcterms:created>
  <dcterms:modified xsi:type="dcterms:W3CDTF">2022-04-19T14:15:00Z</dcterms:modified>
</cp:coreProperties>
</file>