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7A4CAD" w:rsidRDefault="007A4CAD" w:rsidP="007A4CAD">
      <w:pPr>
        <w:tabs>
          <w:tab w:val="left" w:pos="4400"/>
          <w:tab w:val="left" w:pos="4600"/>
        </w:tabs>
        <w:spacing w:before="480" w:after="520"/>
        <w:ind w:right="760"/>
        <w:jc w:val="center"/>
        <w:rPr>
          <w:rFonts w:ascii="Times New Roman" w:hAnsi="Times New Roman"/>
          <w:bCs/>
          <w:sz w:val="28"/>
          <w:szCs w:val="28"/>
        </w:rPr>
      </w:pPr>
      <w:r w:rsidRPr="007A4CAD">
        <w:rPr>
          <w:rFonts w:ascii="Times New Roman" w:hAnsi="Times New Roman"/>
          <w:bCs/>
          <w:sz w:val="28"/>
          <w:szCs w:val="28"/>
        </w:rPr>
        <w:t>от 20 апреля 2022 г. № 205-р</w:t>
      </w:r>
      <w:r w:rsidRPr="007A4CAD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="00693353" w:rsidRPr="007A4CA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6A71EA62" wp14:editId="2F39AF42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0A62A6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17" w:type="pct"/>
        <w:tblLook w:val="01E0" w:firstRow="1" w:lastRow="1" w:firstColumn="1" w:lastColumn="1" w:noHBand="0" w:noVBand="0"/>
      </w:tblPr>
      <w:tblGrid>
        <w:gridCol w:w="4009"/>
        <w:gridCol w:w="1203"/>
        <w:gridCol w:w="1843"/>
        <w:gridCol w:w="51"/>
        <w:gridCol w:w="2479"/>
        <w:gridCol w:w="19"/>
      </w:tblGrid>
      <w:tr w:rsidR="002E51A7" w:rsidRPr="00693353" w:rsidTr="00693353">
        <w:tc>
          <w:tcPr>
            <w:tcW w:w="5000" w:type="pct"/>
            <w:gridSpan w:val="6"/>
            <w:tcMar>
              <w:top w:w="0" w:type="dxa"/>
              <w:bottom w:w="0" w:type="dxa"/>
            </w:tcMar>
          </w:tcPr>
          <w:p w:rsidR="00D90899" w:rsidRPr="00693353" w:rsidRDefault="008B1614" w:rsidP="000A62A6">
            <w:pPr>
              <w:autoSpaceDE w:val="0"/>
              <w:autoSpaceDN w:val="0"/>
              <w:adjustRightInd w:val="0"/>
              <w:spacing w:line="21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693353">
              <w:rPr>
                <w:rFonts w:ascii="Times New Roman" w:hAnsi="Times New Roman"/>
                <w:sz w:val="28"/>
                <w:szCs w:val="28"/>
              </w:rPr>
              <w:lastRenderedPageBreak/>
              <w:t>В</w:t>
            </w:r>
            <w:r w:rsidR="00D90899" w:rsidRPr="00693353">
              <w:rPr>
                <w:rFonts w:ascii="Times New Roman" w:hAnsi="Times New Roman"/>
                <w:sz w:val="28"/>
                <w:szCs w:val="28"/>
              </w:rPr>
              <w:t>нести в приложение к распоряжению Пра</w:t>
            </w:r>
            <w:r w:rsidR="00A10B81" w:rsidRPr="00693353">
              <w:rPr>
                <w:rFonts w:ascii="Times New Roman" w:hAnsi="Times New Roman"/>
                <w:sz w:val="28"/>
                <w:szCs w:val="28"/>
              </w:rPr>
              <w:t xml:space="preserve">вительства Рязанской области от </w:t>
            </w:r>
            <w:r w:rsidR="000919DF" w:rsidRPr="00693353">
              <w:rPr>
                <w:rFonts w:ascii="Times New Roman" w:hAnsi="Times New Roman"/>
                <w:sz w:val="28"/>
                <w:szCs w:val="28"/>
              </w:rPr>
              <w:t xml:space="preserve">24.11.2021 № 489-р </w:t>
            </w:r>
            <w:r w:rsidR="00E2352C" w:rsidRPr="00693353">
              <w:rPr>
                <w:rFonts w:ascii="Times New Roman" w:hAnsi="Times New Roman"/>
                <w:sz w:val="28"/>
                <w:szCs w:val="28"/>
              </w:rPr>
              <w:t>(в редакции распоряжени</w:t>
            </w:r>
            <w:r w:rsidR="00DF21DD" w:rsidRPr="00693353">
              <w:rPr>
                <w:rFonts w:ascii="Times New Roman" w:hAnsi="Times New Roman"/>
                <w:sz w:val="28"/>
                <w:szCs w:val="28"/>
              </w:rPr>
              <w:t>й</w:t>
            </w:r>
            <w:r w:rsidR="00E2352C" w:rsidRPr="00693353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</w:t>
            </w:r>
            <w:r w:rsidR="000919DF" w:rsidRPr="00693353">
              <w:rPr>
                <w:rFonts w:ascii="Times New Roman" w:hAnsi="Times New Roman"/>
                <w:sz w:val="28"/>
                <w:szCs w:val="28"/>
              </w:rPr>
              <w:t>20.12.2021 № 533-р</w:t>
            </w:r>
            <w:r w:rsidR="001967A0" w:rsidRPr="00693353">
              <w:rPr>
                <w:rFonts w:ascii="Times New Roman" w:hAnsi="Times New Roman"/>
                <w:sz w:val="28"/>
                <w:szCs w:val="28"/>
              </w:rPr>
              <w:t>,</w:t>
            </w:r>
            <w:r w:rsidR="00DF21DD" w:rsidRPr="00693353">
              <w:rPr>
                <w:rFonts w:ascii="Times New Roman" w:hAnsi="Times New Roman"/>
                <w:sz w:val="28"/>
                <w:szCs w:val="28"/>
              </w:rPr>
              <w:t xml:space="preserve"> от 09.02.2022 № 59-р</w:t>
            </w:r>
            <w:r w:rsidR="00E2352C" w:rsidRPr="00693353">
              <w:rPr>
                <w:rFonts w:ascii="Times New Roman" w:hAnsi="Times New Roman"/>
                <w:sz w:val="28"/>
                <w:szCs w:val="28"/>
              </w:rPr>
              <w:t>) следующ</w:t>
            </w:r>
            <w:r w:rsidR="00CC450A" w:rsidRPr="00693353">
              <w:rPr>
                <w:rFonts w:ascii="Times New Roman" w:hAnsi="Times New Roman"/>
                <w:sz w:val="28"/>
                <w:szCs w:val="28"/>
              </w:rPr>
              <w:t>и</w:t>
            </w:r>
            <w:r w:rsidR="00E2352C" w:rsidRPr="00693353">
              <w:rPr>
                <w:rFonts w:ascii="Times New Roman" w:hAnsi="Times New Roman"/>
                <w:sz w:val="28"/>
                <w:szCs w:val="28"/>
              </w:rPr>
              <w:t>е изменени</w:t>
            </w:r>
            <w:r w:rsidR="00CC450A" w:rsidRPr="00693353">
              <w:rPr>
                <w:rFonts w:ascii="Times New Roman" w:hAnsi="Times New Roman"/>
                <w:sz w:val="28"/>
                <w:szCs w:val="28"/>
              </w:rPr>
              <w:t>я</w:t>
            </w:r>
            <w:r w:rsidR="00D90899" w:rsidRPr="0069335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5033E0" w:rsidRPr="00693353" w:rsidRDefault="000919DF" w:rsidP="000A62A6">
            <w:pPr>
              <w:tabs>
                <w:tab w:val="left" w:pos="1141"/>
                <w:tab w:val="left" w:pos="1890"/>
              </w:tabs>
              <w:spacing w:line="21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3353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1B1CC7" w:rsidRPr="00693353">
              <w:rPr>
                <w:rFonts w:ascii="Times New Roman" w:hAnsi="Times New Roman"/>
                <w:sz w:val="28"/>
                <w:szCs w:val="28"/>
              </w:rPr>
              <w:t>д</w:t>
            </w:r>
            <w:r w:rsidR="008C275F" w:rsidRPr="00693353">
              <w:rPr>
                <w:rFonts w:ascii="Times New Roman" w:hAnsi="Times New Roman"/>
                <w:sz w:val="28"/>
                <w:szCs w:val="28"/>
              </w:rPr>
              <w:t>ополнить</w:t>
            </w:r>
            <w:r w:rsidR="005033E0" w:rsidRPr="00693353">
              <w:rPr>
                <w:rFonts w:ascii="Times New Roman" w:hAnsi="Times New Roman"/>
                <w:sz w:val="28"/>
                <w:szCs w:val="28"/>
              </w:rPr>
              <w:t xml:space="preserve"> строк</w:t>
            </w:r>
            <w:r w:rsidR="00B401FB" w:rsidRPr="00693353">
              <w:rPr>
                <w:rFonts w:ascii="Times New Roman" w:hAnsi="Times New Roman"/>
                <w:sz w:val="28"/>
                <w:szCs w:val="28"/>
              </w:rPr>
              <w:t>ами</w:t>
            </w:r>
            <w:r w:rsidR="008C275F" w:rsidRPr="00693353"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содержания:</w:t>
            </w:r>
          </w:p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7"/>
              <w:gridCol w:w="3024"/>
              <w:gridCol w:w="5590"/>
            </w:tblGrid>
            <w:tr w:rsidR="00CC450A" w:rsidRPr="000A62A6" w:rsidTr="000A62A6">
              <w:trPr>
                <w:trHeight w:val="311"/>
              </w:trPr>
              <w:tc>
                <w:tcPr>
                  <w:tcW w:w="737" w:type="dxa"/>
                  <w:shd w:val="clear" w:color="000000" w:fill="FFFFFF"/>
                  <w:vAlign w:val="center"/>
                </w:tcPr>
                <w:p w:rsidR="00CC450A" w:rsidRPr="000A62A6" w:rsidRDefault="00CC450A" w:rsidP="000A62A6">
                  <w:pPr>
                    <w:spacing w:line="218" w:lineRule="auto"/>
                    <w:ind w:left="-206" w:firstLine="142"/>
                    <w:jc w:val="center"/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</w:pPr>
                  <w:r w:rsidRPr="000A62A6"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024" w:type="dxa"/>
                  <w:shd w:val="clear" w:color="000000" w:fill="FFFFFF"/>
                  <w:vAlign w:val="center"/>
                </w:tcPr>
                <w:p w:rsidR="00CC450A" w:rsidRPr="000A62A6" w:rsidRDefault="00CC450A" w:rsidP="000A62A6">
                  <w:pPr>
                    <w:spacing w:line="218" w:lineRule="auto"/>
                    <w:jc w:val="center"/>
                    <w:rPr>
                      <w:rFonts w:ascii="Times New Roman" w:eastAsia="Calibri" w:hAnsi="Times New Roman"/>
                      <w:spacing w:val="-2"/>
                      <w:sz w:val="28"/>
                      <w:szCs w:val="28"/>
                    </w:rPr>
                  </w:pPr>
                  <w:r w:rsidRPr="000A62A6">
                    <w:rPr>
                      <w:rFonts w:ascii="Times New Roman" w:eastAsia="Calibri" w:hAnsi="Times New Roman"/>
                      <w:spacing w:val="-2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90" w:type="dxa"/>
                  <w:shd w:val="clear" w:color="000000" w:fill="FFFFFF"/>
                  <w:vAlign w:val="center"/>
                </w:tcPr>
                <w:p w:rsidR="00CC450A" w:rsidRPr="000A62A6" w:rsidRDefault="00CC450A" w:rsidP="000A62A6">
                  <w:pPr>
                    <w:pStyle w:val="ConsPlusCell"/>
                    <w:spacing w:line="218" w:lineRule="auto"/>
                    <w:ind w:left="33" w:right="140"/>
                    <w:jc w:val="center"/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</w:pPr>
                  <w:r w:rsidRPr="000A62A6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>3</w:t>
                  </w:r>
                </w:p>
              </w:tc>
            </w:tr>
            <w:tr w:rsidR="00B401FB" w:rsidRPr="000A62A6" w:rsidTr="000A62A6">
              <w:trPr>
                <w:trHeight w:val="756"/>
              </w:trPr>
              <w:tc>
                <w:tcPr>
                  <w:tcW w:w="737" w:type="dxa"/>
                  <w:shd w:val="clear" w:color="000000" w:fill="FFFFFF"/>
                </w:tcPr>
                <w:p w:rsidR="00B401FB" w:rsidRPr="000A62A6" w:rsidRDefault="00B401FB" w:rsidP="000A62A6">
                  <w:pPr>
                    <w:spacing w:line="218" w:lineRule="auto"/>
                    <w:ind w:left="-206" w:firstLine="142"/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</w:pPr>
                  <w:r w:rsidRPr="000A62A6"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  <w:t>«395</w:t>
                  </w:r>
                </w:p>
              </w:tc>
              <w:tc>
                <w:tcPr>
                  <w:tcW w:w="3024" w:type="dxa"/>
                  <w:shd w:val="clear" w:color="000000" w:fill="FFFFFF"/>
                </w:tcPr>
                <w:p w:rsidR="00B401FB" w:rsidRPr="000A62A6" w:rsidRDefault="00B401FB" w:rsidP="000A62A6">
                  <w:pPr>
                    <w:spacing w:line="218" w:lineRule="auto"/>
                    <w:rPr>
                      <w:rFonts w:ascii="Times New Roman" w:eastAsia="Calibri" w:hAnsi="Times New Roman"/>
                      <w:spacing w:val="-2"/>
                      <w:sz w:val="28"/>
                      <w:szCs w:val="28"/>
                    </w:rPr>
                  </w:pPr>
                  <w:r w:rsidRPr="000A62A6">
                    <w:rPr>
                      <w:rFonts w:ascii="Times New Roman" w:eastAsia="Calibri" w:hAnsi="Times New Roman"/>
                      <w:spacing w:val="-2"/>
                      <w:sz w:val="28"/>
                      <w:szCs w:val="28"/>
                    </w:rPr>
                    <w:t xml:space="preserve">2 02 </w:t>
                  </w:r>
                  <w:r w:rsidR="00793298" w:rsidRPr="000A62A6">
                    <w:rPr>
                      <w:rFonts w:ascii="Times New Roman" w:eastAsia="Calibri" w:hAnsi="Times New Roman"/>
                      <w:spacing w:val="-2"/>
                      <w:sz w:val="28"/>
                      <w:szCs w:val="28"/>
                    </w:rPr>
                    <w:t>58501</w:t>
                  </w:r>
                  <w:r w:rsidRPr="000A62A6">
                    <w:rPr>
                      <w:rFonts w:ascii="Times New Roman" w:eastAsia="Calibri" w:hAnsi="Times New Roman"/>
                      <w:spacing w:val="-2"/>
                      <w:sz w:val="28"/>
                      <w:szCs w:val="28"/>
                    </w:rPr>
                    <w:t xml:space="preserve"> 09 0000  150 </w:t>
                  </w:r>
                </w:p>
              </w:tc>
              <w:tc>
                <w:tcPr>
                  <w:tcW w:w="5590" w:type="dxa"/>
                  <w:shd w:val="clear" w:color="000000" w:fill="FFFFFF"/>
                </w:tcPr>
                <w:p w:rsidR="00B401FB" w:rsidRPr="000A62A6" w:rsidRDefault="00B401FB" w:rsidP="000A62A6">
                  <w:pPr>
                    <w:pStyle w:val="ConsPlusCell"/>
                    <w:spacing w:line="218" w:lineRule="auto"/>
                    <w:ind w:left="33" w:right="140"/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</w:pPr>
                  <w:proofErr w:type="gramStart"/>
                  <w:r w:rsidRPr="000A62A6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 xml:space="preserve">Межбюджетные трансферты, передаваемые бюджетам территориальных фондов обязательного медицинского страхования субъектов Российской Федерации и г. Байконура на дополнительное финансовое обеспечение медицинской помощи, оказанной лицам, застрахованным по обязательному медицинскому страхованию, в том числе с заболеванием и (или) подозрением на заболевание новой </w:t>
                  </w:r>
                  <w:proofErr w:type="spellStart"/>
                  <w:r w:rsidRPr="000A62A6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>коронавирусной</w:t>
                  </w:r>
                  <w:proofErr w:type="spellEnd"/>
                  <w:r w:rsidRPr="000A62A6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 xml:space="preserve"> инфекцией (</w:t>
                  </w:r>
                  <w:r w:rsidRPr="000A62A6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  <w:lang w:val="en-US"/>
                    </w:rPr>
                    <w:t>COVID</w:t>
                  </w:r>
                  <w:r w:rsidRPr="000A62A6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>-19), в рамках реализации территориальных программ обязательного медицинского страхования в 2021-2022 годах</w:t>
                  </w:r>
                  <w:r w:rsidR="00793298" w:rsidRPr="000A62A6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>»</w:t>
                  </w:r>
                  <w:proofErr w:type="gramEnd"/>
                </w:p>
              </w:tc>
            </w:tr>
            <w:tr w:rsidR="00EB71A4" w:rsidRPr="000A62A6" w:rsidTr="000A62A6">
              <w:trPr>
                <w:trHeight w:val="756"/>
              </w:trPr>
              <w:tc>
                <w:tcPr>
                  <w:tcW w:w="737" w:type="dxa"/>
                  <w:shd w:val="clear" w:color="000000" w:fill="FFFFFF"/>
                </w:tcPr>
                <w:p w:rsidR="00EB71A4" w:rsidRPr="000A62A6" w:rsidRDefault="00EB71A4" w:rsidP="000A62A6">
                  <w:pPr>
                    <w:spacing w:line="218" w:lineRule="auto"/>
                    <w:ind w:left="-206" w:firstLine="142"/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</w:pPr>
                  <w:r w:rsidRPr="000A62A6"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  <w:t>«395</w:t>
                  </w:r>
                </w:p>
              </w:tc>
              <w:tc>
                <w:tcPr>
                  <w:tcW w:w="3024" w:type="dxa"/>
                  <w:shd w:val="clear" w:color="000000" w:fill="FFFFFF"/>
                </w:tcPr>
                <w:p w:rsidR="00EB71A4" w:rsidRPr="000A62A6" w:rsidRDefault="00EB71A4" w:rsidP="000A62A6">
                  <w:pPr>
                    <w:spacing w:line="218" w:lineRule="auto"/>
                    <w:rPr>
                      <w:rFonts w:ascii="Times New Roman" w:eastAsia="Calibri" w:hAnsi="Times New Roman"/>
                      <w:spacing w:val="-2"/>
                      <w:sz w:val="28"/>
                      <w:szCs w:val="28"/>
                    </w:rPr>
                  </w:pPr>
                  <w:r w:rsidRPr="000A62A6">
                    <w:rPr>
                      <w:rFonts w:ascii="Times New Roman" w:eastAsia="Calibri" w:hAnsi="Times New Roman"/>
                      <w:spacing w:val="-2"/>
                      <w:sz w:val="28"/>
                      <w:szCs w:val="28"/>
                    </w:rPr>
                    <w:t>2 0</w:t>
                  </w:r>
                  <w:r w:rsidR="00DF21DD" w:rsidRPr="000A62A6">
                    <w:rPr>
                      <w:rFonts w:ascii="Times New Roman" w:eastAsia="Calibri" w:hAnsi="Times New Roman"/>
                      <w:spacing w:val="-2"/>
                      <w:sz w:val="28"/>
                      <w:szCs w:val="28"/>
                    </w:rPr>
                    <w:t>7</w:t>
                  </w:r>
                  <w:r w:rsidRPr="000A62A6">
                    <w:rPr>
                      <w:rFonts w:ascii="Times New Roman" w:eastAsia="Calibri" w:hAnsi="Times New Roman"/>
                      <w:spacing w:val="-2"/>
                      <w:sz w:val="28"/>
                      <w:szCs w:val="28"/>
                    </w:rPr>
                    <w:t xml:space="preserve"> </w:t>
                  </w:r>
                  <w:r w:rsidR="00DF21DD" w:rsidRPr="000A62A6">
                    <w:rPr>
                      <w:rFonts w:ascii="Times New Roman" w:eastAsia="Calibri" w:hAnsi="Times New Roman"/>
                      <w:spacing w:val="-2"/>
                      <w:sz w:val="28"/>
                      <w:szCs w:val="28"/>
                    </w:rPr>
                    <w:t>10090</w:t>
                  </w:r>
                  <w:r w:rsidRPr="000A62A6">
                    <w:rPr>
                      <w:rFonts w:ascii="Times New Roman" w:eastAsia="Calibri" w:hAnsi="Times New Roman"/>
                      <w:spacing w:val="-2"/>
                      <w:sz w:val="28"/>
                      <w:szCs w:val="28"/>
                    </w:rPr>
                    <w:t xml:space="preserve"> 09 0000 1</w:t>
                  </w:r>
                  <w:r w:rsidR="00DF21DD" w:rsidRPr="000A62A6">
                    <w:rPr>
                      <w:rFonts w:ascii="Times New Roman" w:eastAsia="Calibri" w:hAnsi="Times New Roman"/>
                      <w:spacing w:val="-2"/>
                      <w:sz w:val="28"/>
                      <w:szCs w:val="28"/>
                    </w:rPr>
                    <w:t>96</w:t>
                  </w:r>
                </w:p>
              </w:tc>
              <w:tc>
                <w:tcPr>
                  <w:tcW w:w="5590" w:type="dxa"/>
                  <w:shd w:val="clear" w:color="000000" w:fill="FFFFFF"/>
                </w:tcPr>
                <w:p w:rsidR="00EB71A4" w:rsidRPr="000A62A6" w:rsidRDefault="00DF21DD" w:rsidP="000A62A6">
                  <w:pPr>
                    <w:pStyle w:val="ConsPlusCell"/>
                    <w:spacing w:line="218" w:lineRule="auto"/>
                    <w:ind w:left="33" w:right="140"/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</w:pPr>
                  <w:r w:rsidRPr="000A62A6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 xml:space="preserve">Безвозмездные межбюджетные </w:t>
                  </w:r>
                  <w:proofErr w:type="spellStart"/>
                  <w:r w:rsidRPr="000A62A6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>неденежные</w:t>
                  </w:r>
                  <w:proofErr w:type="spellEnd"/>
                  <w:r w:rsidRPr="000A62A6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 xml:space="preserve"> поступления в бюджеты территориальных фондов обязательного медицинского страхования»</w:t>
                  </w:r>
                </w:p>
              </w:tc>
            </w:tr>
          </w:tbl>
          <w:p w:rsidR="00CC450A" w:rsidRPr="00693353" w:rsidRDefault="00CC450A" w:rsidP="000A62A6">
            <w:pPr>
              <w:spacing w:line="218" w:lineRule="auto"/>
              <w:ind w:left="709" w:firstLine="142"/>
              <w:jc w:val="both"/>
              <w:rPr>
                <w:rFonts w:ascii="Times New Roman" w:hAnsi="Times New Roman"/>
              </w:rPr>
            </w:pPr>
            <w:r w:rsidRPr="00693353">
              <w:rPr>
                <w:rFonts w:ascii="Times New Roman" w:hAnsi="Times New Roman"/>
                <w:sz w:val="28"/>
                <w:szCs w:val="28"/>
              </w:rPr>
              <w:t>2) строку</w:t>
            </w:r>
          </w:p>
          <w:tbl>
            <w:tblPr>
              <w:tblW w:w="93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7"/>
              <w:gridCol w:w="3024"/>
              <w:gridCol w:w="5617"/>
            </w:tblGrid>
            <w:tr w:rsidR="00693353" w:rsidRPr="000A62A6" w:rsidTr="000A62A6">
              <w:trPr>
                <w:trHeight w:val="297"/>
              </w:trPr>
              <w:tc>
                <w:tcPr>
                  <w:tcW w:w="737" w:type="dxa"/>
                  <w:shd w:val="clear" w:color="000000" w:fill="FFFFFF"/>
                </w:tcPr>
                <w:p w:rsidR="00693353" w:rsidRPr="000A62A6" w:rsidRDefault="00693353" w:rsidP="000A62A6">
                  <w:pPr>
                    <w:autoSpaceDE w:val="0"/>
                    <w:autoSpaceDN w:val="0"/>
                    <w:adjustRightInd w:val="0"/>
                    <w:spacing w:line="218" w:lineRule="auto"/>
                    <w:jc w:val="center"/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</w:pPr>
                  <w:r w:rsidRPr="000A62A6"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024" w:type="dxa"/>
                  <w:shd w:val="clear" w:color="000000" w:fill="FFFFFF"/>
                </w:tcPr>
                <w:p w:rsidR="00693353" w:rsidRPr="000A62A6" w:rsidRDefault="00693353" w:rsidP="000A62A6">
                  <w:pPr>
                    <w:spacing w:line="218" w:lineRule="auto"/>
                    <w:jc w:val="center"/>
                    <w:rPr>
                      <w:rFonts w:ascii="Times New Roman" w:eastAsia="Calibri" w:hAnsi="Times New Roman"/>
                      <w:spacing w:val="-2"/>
                      <w:sz w:val="28"/>
                      <w:szCs w:val="28"/>
                    </w:rPr>
                  </w:pPr>
                  <w:r w:rsidRPr="000A62A6">
                    <w:rPr>
                      <w:rFonts w:ascii="Times New Roman" w:eastAsia="Calibri" w:hAnsi="Times New Roman"/>
                      <w:spacing w:val="-2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617" w:type="dxa"/>
                  <w:shd w:val="clear" w:color="000000" w:fill="FFFFFF"/>
                </w:tcPr>
                <w:p w:rsidR="00693353" w:rsidRPr="000A62A6" w:rsidRDefault="00693353" w:rsidP="000A62A6">
                  <w:pPr>
                    <w:autoSpaceDE w:val="0"/>
                    <w:autoSpaceDN w:val="0"/>
                    <w:adjustRightInd w:val="0"/>
                    <w:spacing w:line="218" w:lineRule="auto"/>
                    <w:jc w:val="center"/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</w:pPr>
                  <w:r w:rsidRPr="000A62A6"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  <w:t>3</w:t>
                  </w:r>
                </w:p>
              </w:tc>
            </w:tr>
            <w:tr w:rsidR="00CC450A" w:rsidRPr="000A62A6" w:rsidTr="000A62A6">
              <w:trPr>
                <w:trHeight w:val="416"/>
              </w:trPr>
              <w:tc>
                <w:tcPr>
                  <w:tcW w:w="737" w:type="dxa"/>
                  <w:shd w:val="clear" w:color="000000" w:fill="FFFFFF"/>
                </w:tcPr>
                <w:p w:rsidR="00CC450A" w:rsidRPr="000A62A6" w:rsidRDefault="00E96508" w:rsidP="000A62A6">
                  <w:pPr>
                    <w:autoSpaceDE w:val="0"/>
                    <w:autoSpaceDN w:val="0"/>
                    <w:adjustRightInd w:val="0"/>
                    <w:spacing w:line="218" w:lineRule="auto"/>
                    <w:ind w:right="-56" w:hanging="113"/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</w:pPr>
                  <w:r w:rsidRPr="000A62A6"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  <w:t xml:space="preserve"> </w:t>
                  </w:r>
                  <w:r w:rsidR="00CC450A" w:rsidRPr="000A62A6"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  <w:t>«395</w:t>
                  </w:r>
                </w:p>
              </w:tc>
              <w:tc>
                <w:tcPr>
                  <w:tcW w:w="3024" w:type="dxa"/>
                  <w:shd w:val="clear" w:color="000000" w:fill="FFFFFF"/>
                </w:tcPr>
                <w:p w:rsidR="00CC450A" w:rsidRPr="000A62A6" w:rsidRDefault="00DF21DD" w:rsidP="000A62A6">
                  <w:pPr>
                    <w:spacing w:line="218" w:lineRule="auto"/>
                    <w:rPr>
                      <w:rFonts w:ascii="Times New Roman" w:eastAsia="Calibri" w:hAnsi="Times New Roman"/>
                      <w:spacing w:val="-2"/>
                      <w:sz w:val="28"/>
                      <w:szCs w:val="28"/>
                    </w:rPr>
                  </w:pPr>
                  <w:r w:rsidRPr="000A62A6">
                    <w:rPr>
                      <w:rFonts w:ascii="Times New Roman" w:eastAsia="Calibri" w:hAnsi="Times New Roman"/>
                      <w:spacing w:val="-2"/>
                      <w:sz w:val="28"/>
                      <w:szCs w:val="28"/>
                    </w:rPr>
                    <w:t>2 07 10090 09 0000 191</w:t>
                  </w:r>
                </w:p>
              </w:tc>
              <w:tc>
                <w:tcPr>
                  <w:tcW w:w="5617" w:type="dxa"/>
                  <w:shd w:val="clear" w:color="000000" w:fill="FFFFFF"/>
                </w:tcPr>
                <w:p w:rsidR="00CC450A" w:rsidRPr="000A62A6" w:rsidRDefault="00DF21DD" w:rsidP="000A62A6">
                  <w:pPr>
                    <w:autoSpaceDE w:val="0"/>
                    <w:autoSpaceDN w:val="0"/>
                    <w:adjustRightInd w:val="0"/>
                    <w:spacing w:line="218" w:lineRule="auto"/>
                    <w:ind w:left="34" w:right="-56"/>
                    <w:rPr>
                      <w:rFonts w:ascii="Times New Roman" w:eastAsia="Calibri" w:hAnsi="Times New Roman"/>
                      <w:spacing w:val="-2"/>
                      <w:sz w:val="28"/>
                      <w:szCs w:val="28"/>
                    </w:rPr>
                  </w:pPr>
                  <w:r w:rsidRPr="000A62A6"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  <w:t xml:space="preserve">Безвозмездные </w:t>
                  </w:r>
                  <w:proofErr w:type="spellStart"/>
                  <w:r w:rsidRPr="000A62A6"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  <w:t>неденежные</w:t>
                  </w:r>
                  <w:proofErr w:type="spellEnd"/>
                  <w:r w:rsidRPr="000A62A6"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  <w:t xml:space="preserve"> поступления внутри юридического лица (бюджеты территориальных фондов обязательного медицинского страхования)»</w:t>
                  </w:r>
                </w:p>
              </w:tc>
            </w:tr>
          </w:tbl>
          <w:p w:rsidR="00651EEB" w:rsidRPr="00693353" w:rsidRDefault="00DF21DD" w:rsidP="000A62A6">
            <w:pPr>
              <w:spacing w:line="218" w:lineRule="auto"/>
              <w:ind w:left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3353">
              <w:rPr>
                <w:rFonts w:ascii="Times New Roman" w:hAnsi="Times New Roman"/>
                <w:sz w:val="28"/>
                <w:szCs w:val="28"/>
              </w:rPr>
              <w:t>признать утратившей</w:t>
            </w:r>
            <w:r w:rsidR="00741CE5" w:rsidRPr="00693353">
              <w:rPr>
                <w:rFonts w:ascii="Times New Roman" w:hAnsi="Times New Roman"/>
                <w:sz w:val="28"/>
                <w:szCs w:val="28"/>
              </w:rPr>
              <w:t xml:space="preserve"> силу</w:t>
            </w:r>
            <w:r w:rsidRPr="0069335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E51A7" w:rsidRPr="000A62A6" w:rsidTr="000A62A6">
        <w:trPr>
          <w:trHeight w:val="167"/>
        </w:trPr>
        <w:tc>
          <w:tcPr>
            <w:tcW w:w="2087" w:type="pct"/>
            <w:tcMar>
              <w:top w:w="0" w:type="dxa"/>
              <w:bottom w:w="0" w:type="dxa"/>
            </w:tcMar>
          </w:tcPr>
          <w:p w:rsidR="00DF1A70" w:rsidRPr="000A62A6" w:rsidRDefault="00DF1A70" w:rsidP="000A62A6">
            <w:pPr>
              <w:spacing w:line="218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612" w:type="pct"/>
            <w:gridSpan w:val="3"/>
          </w:tcPr>
          <w:p w:rsidR="002E51A7" w:rsidRPr="000A62A6" w:rsidRDefault="002E51A7" w:rsidP="000A62A6">
            <w:pPr>
              <w:spacing w:line="218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301" w:type="pct"/>
            <w:gridSpan w:val="2"/>
          </w:tcPr>
          <w:p w:rsidR="00DF1A70" w:rsidRPr="000A62A6" w:rsidRDefault="00DF1A70" w:rsidP="000A62A6">
            <w:pPr>
              <w:spacing w:line="218" w:lineRule="auto"/>
              <w:ind w:right="-6"/>
              <w:jc w:val="right"/>
              <w:rPr>
                <w:rFonts w:ascii="Times New Roman" w:hAnsi="Times New Roman"/>
                <w:b/>
                <w:sz w:val="6"/>
                <w:szCs w:val="6"/>
              </w:rPr>
            </w:pPr>
          </w:p>
        </w:tc>
      </w:tr>
      <w:tr w:rsidR="00693353" w:rsidRPr="00693353" w:rsidTr="00693353">
        <w:tblPrEx>
          <w:tblLook w:val="0000" w:firstRow="0" w:lastRow="0" w:firstColumn="0" w:lastColumn="0" w:noHBand="0" w:noVBand="0"/>
        </w:tblPrEx>
        <w:trPr>
          <w:gridAfter w:val="1"/>
          <w:wAfter w:w="10" w:type="pct"/>
        </w:trPr>
        <w:tc>
          <w:tcPr>
            <w:tcW w:w="2713" w:type="pct"/>
            <w:gridSpan w:val="2"/>
          </w:tcPr>
          <w:p w:rsidR="00693353" w:rsidRDefault="00693353" w:rsidP="000A62A6">
            <w:pPr>
              <w:spacing w:line="21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93353" w:rsidRDefault="00693353" w:rsidP="000A62A6">
            <w:pPr>
              <w:spacing w:line="21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93353" w:rsidRPr="00693353" w:rsidRDefault="00693353" w:rsidP="000A62A6">
            <w:pPr>
              <w:spacing w:line="218" w:lineRule="auto"/>
              <w:rPr>
                <w:rFonts w:ascii="Times New Roman" w:hAnsi="Times New Roman"/>
                <w:sz w:val="28"/>
                <w:szCs w:val="28"/>
              </w:rPr>
            </w:pPr>
            <w:r w:rsidRPr="00693353">
              <w:rPr>
                <w:rFonts w:ascii="Times New Roman" w:hAnsi="Times New Roman"/>
                <w:sz w:val="28"/>
                <w:szCs w:val="28"/>
              </w:rPr>
              <w:t>Первый заместитель Председателя Правительства Рязанской области</w:t>
            </w:r>
          </w:p>
        </w:tc>
        <w:tc>
          <w:tcPr>
            <w:tcW w:w="959" w:type="pct"/>
          </w:tcPr>
          <w:p w:rsidR="00693353" w:rsidRPr="00693353" w:rsidRDefault="00693353" w:rsidP="000A62A6">
            <w:pPr>
              <w:spacing w:line="21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8" w:type="pct"/>
            <w:gridSpan w:val="2"/>
            <w:vAlign w:val="bottom"/>
          </w:tcPr>
          <w:p w:rsidR="00693353" w:rsidRPr="00693353" w:rsidRDefault="00693353" w:rsidP="000A62A6">
            <w:pPr>
              <w:spacing w:line="218" w:lineRule="auto"/>
              <w:ind w:lef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93353">
              <w:rPr>
                <w:rFonts w:ascii="Times New Roman" w:hAnsi="Times New Roman"/>
                <w:sz w:val="28"/>
                <w:szCs w:val="28"/>
              </w:rPr>
              <w:t xml:space="preserve">А.Н. </w:t>
            </w:r>
            <w:proofErr w:type="spellStart"/>
            <w:r w:rsidRPr="00693353">
              <w:rPr>
                <w:rFonts w:ascii="Times New Roman" w:hAnsi="Times New Roman"/>
                <w:sz w:val="28"/>
                <w:szCs w:val="28"/>
              </w:rPr>
              <w:t>Рослякова</w:t>
            </w:r>
            <w:proofErr w:type="spellEnd"/>
          </w:p>
        </w:tc>
      </w:tr>
    </w:tbl>
    <w:p w:rsidR="00693353" w:rsidRPr="000A62A6" w:rsidRDefault="00693353" w:rsidP="000A62A6">
      <w:pPr>
        <w:spacing w:line="218" w:lineRule="auto"/>
        <w:jc w:val="both"/>
        <w:rPr>
          <w:rFonts w:ascii="Times New Roman" w:hAnsi="Times New Roman"/>
          <w:sz w:val="2"/>
          <w:szCs w:val="2"/>
        </w:rPr>
      </w:pPr>
    </w:p>
    <w:sectPr w:rsidR="00693353" w:rsidRPr="000A62A6" w:rsidSect="000A62A6">
      <w:headerReference w:type="default" r:id="rId13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655" w:rsidRDefault="00DD6655">
      <w:r>
        <w:separator/>
      </w:r>
    </w:p>
  </w:endnote>
  <w:endnote w:type="continuationSeparator" w:id="0">
    <w:p w:rsidR="00DD6655" w:rsidRDefault="00DD6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794F10" w:rsidTr="00D07680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94F10" w:rsidRDefault="00693353">
          <w:pPr>
            <w:pStyle w:val="a6"/>
          </w:pPr>
          <w:r>
            <w:rPr>
              <w:noProof/>
            </w:rPr>
            <w:drawing>
              <wp:inline distT="0" distB="0" distL="0" distR="0" wp14:anchorId="15BE0ED6" wp14:editId="374BE004">
                <wp:extent cx="665480" cy="285115"/>
                <wp:effectExtent l="0" t="0" r="1270" b="635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48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794F10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794F10" w:rsidRPr="00D07680" w:rsidRDefault="00693353" w:rsidP="00D07680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74DDBCBC" wp14:editId="799E7CD8">
                <wp:extent cx="168275" cy="146050"/>
                <wp:effectExtent l="0" t="0" r="3175" b="635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27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794F10" w:rsidRPr="00D07680" w:rsidRDefault="000A62A6" w:rsidP="00D07680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1206  19.04.2022 14:37:54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94F10" w:rsidRPr="00F16F07" w:rsidRDefault="00794F10" w:rsidP="00D07680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94F10" w:rsidRPr="00D07680" w:rsidRDefault="00794F10" w:rsidP="00D07680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794F10" w:rsidRPr="009573D3" w:rsidRDefault="00794F10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794F10" w:rsidRPr="00D07680" w:rsidTr="00D07680">
      <w:tc>
        <w:tcPr>
          <w:tcW w:w="2538" w:type="dxa"/>
          <w:shd w:val="clear" w:color="auto" w:fill="auto"/>
        </w:tcPr>
        <w:p w:rsidR="00794F10" w:rsidRPr="00D07680" w:rsidRDefault="00794F10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794F10" w:rsidRPr="00D07680" w:rsidRDefault="00794F10" w:rsidP="00D0768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794F10" w:rsidRPr="00D07680" w:rsidRDefault="00794F10" w:rsidP="00D07680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794F10" w:rsidRPr="00D07680" w:rsidRDefault="00794F10" w:rsidP="00D07680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794F10" w:rsidRDefault="00794F10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655" w:rsidRDefault="00DD6655">
      <w:r>
        <w:separator/>
      </w:r>
    </w:p>
  </w:footnote>
  <w:footnote w:type="continuationSeparator" w:id="0">
    <w:p w:rsidR="00DD6655" w:rsidRDefault="00DD66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F10" w:rsidRDefault="00794F10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794F10" w:rsidRDefault="00794F1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F10" w:rsidRPr="00481B88" w:rsidRDefault="00794F10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794F10" w:rsidRPr="00481B88" w:rsidRDefault="00794F10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0A62A6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794F10" w:rsidRPr="00E37801" w:rsidRDefault="00794F10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22.5pt;height:11.7pt" o:bullet="t">
        <v:imagedata r:id="rId1" o:title="Номер версии 555" gain="79922f" blacklevel="-1966f"/>
      </v:shape>
    </w:pict>
  </w:numPicBullet>
  <w:abstractNum w:abstractNumId="0">
    <w:nsid w:val="12993A39"/>
    <w:multiLevelType w:val="hybridMultilevel"/>
    <w:tmpl w:val="B96ACDCE"/>
    <w:lvl w:ilvl="0" w:tplc="6540A5A0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5E37AB"/>
    <w:multiLevelType w:val="hybridMultilevel"/>
    <w:tmpl w:val="229AF410"/>
    <w:lvl w:ilvl="0" w:tplc="80667146">
      <w:start w:val="3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61B51B6B"/>
    <w:multiLevelType w:val="hybridMultilevel"/>
    <w:tmpl w:val="AA9A7250"/>
    <w:lvl w:ilvl="0" w:tplc="04190011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C4249CB"/>
    <w:multiLevelType w:val="hybridMultilevel"/>
    <w:tmpl w:val="55A0629A"/>
    <w:lvl w:ilvl="0" w:tplc="2D1022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8"/>
  </w:num>
  <w:num w:numId="8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O2eJ1vnlPazcuHemA/VjeljewQ=" w:salt="UWMEIG9OHeiYpDa9q5AX8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EEB"/>
    <w:rsid w:val="00001001"/>
    <w:rsid w:val="0001360F"/>
    <w:rsid w:val="00016E2A"/>
    <w:rsid w:val="000331B3"/>
    <w:rsid w:val="00033413"/>
    <w:rsid w:val="00037C0C"/>
    <w:rsid w:val="000502A3"/>
    <w:rsid w:val="0005676A"/>
    <w:rsid w:val="00056DEB"/>
    <w:rsid w:val="00061B51"/>
    <w:rsid w:val="00073A7A"/>
    <w:rsid w:val="00076D5E"/>
    <w:rsid w:val="00084DD3"/>
    <w:rsid w:val="000917C0"/>
    <w:rsid w:val="000919DF"/>
    <w:rsid w:val="000A62A6"/>
    <w:rsid w:val="000B0736"/>
    <w:rsid w:val="000D2B59"/>
    <w:rsid w:val="000F452D"/>
    <w:rsid w:val="00122CFD"/>
    <w:rsid w:val="0013317C"/>
    <w:rsid w:val="00151370"/>
    <w:rsid w:val="00162E72"/>
    <w:rsid w:val="00170175"/>
    <w:rsid w:val="00175BE5"/>
    <w:rsid w:val="001850F4"/>
    <w:rsid w:val="001947BE"/>
    <w:rsid w:val="001962C0"/>
    <w:rsid w:val="001967A0"/>
    <w:rsid w:val="001A560F"/>
    <w:rsid w:val="001B0982"/>
    <w:rsid w:val="001B1CC7"/>
    <w:rsid w:val="001B32BA"/>
    <w:rsid w:val="001E0317"/>
    <w:rsid w:val="001E20F1"/>
    <w:rsid w:val="001E2A87"/>
    <w:rsid w:val="001F12E8"/>
    <w:rsid w:val="001F228C"/>
    <w:rsid w:val="001F4425"/>
    <w:rsid w:val="001F64B8"/>
    <w:rsid w:val="001F7C83"/>
    <w:rsid w:val="00203046"/>
    <w:rsid w:val="00205144"/>
    <w:rsid w:val="00205AB5"/>
    <w:rsid w:val="002178DB"/>
    <w:rsid w:val="00224DBA"/>
    <w:rsid w:val="00231F1C"/>
    <w:rsid w:val="00236EDB"/>
    <w:rsid w:val="00240185"/>
    <w:rsid w:val="00242DDB"/>
    <w:rsid w:val="002479A2"/>
    <w:rsid w:val="002551F5"/>
    <w:rsid w:val="0026087E"/>
    <w:rsid w:val="00261DE0"/>
    <w:rsid w:val="00265420"/>
    <w:rsid w:val="00274E14"/>
    <w:rsid w:val="00275DC3"/>
    <w:rsid w:val="00280A6D"/>
    <w:rsid w:val="002953B6"/>
    <w:rsid w:val="00296625"/>
    <w:rsid w:val="002A0218"/>
    <w:rsid w:val="002A4D5E"/>
    <w:rsid w:val="002B7A59"/>
    <w:rsid w:val="002C6B4B"/>
    <w:rsid w:val="002D65FC"/>
    <w:rsid w:val="002E51A7"/>
    <w:rsid w:val="002E7FB0"/>
    <w:rsid w:val="002F1E81"/>
    <w:rsid w:val="002F2195"/>
    <w:rsid w:val="002F2FA5"/>
    <w:rsid w:val="0030742B"/>
    <w:rsid w:val="00310D92"/>
    <w:rsid w:val="003160CB"/>
    <w:rsid w:val="003222A3"/>
    <w:rsid w:val="003413ED"/>
    <w:rsid w:val="00343437"/>
    <w:rsid w:val="0035185A"/>
    <w:rsid w:val="00360A40"/>
    <w:rsid w:val="003870C2"/>
    <w:rsid w:val="003D3B8A"/>
    <w:rsid w:val="003D54F8"/>
    <w:rsid w:val="003F4F5E"/>
    <w:rsid w:val="00400906"/>
    <w:rsid w:val="00422DBC"/>
    <w:rsid w:val="0042590E"/>
    <w:rsid w:val="00433581"/>
    <w:rsid w:val="00437F65"/>
    <w:rsid w:val="0044242C"/>
    <w:rsid w:val="00460FEA"/>
    <w:rsid w:val="00472363"/>
    <w:rsid w:val="004734B7"/>
    <w:rsid w:val="00481B88"/>
    <w:rsid w:val="00485B4F"/>
    <w:rsid w:val="004862D1"/>
    <w:rsid w:val="00495B50"/>
    <w:rsid w:val="004B2D5A"/>
    <w:rsid w:val="004C2DB9"/>
    <w:rsid w:val="004C6B56"/>
    <w:rsid w:val="004D293D"/>
    <w:rsid w:val="004F44FE"/>
    <w:rsid w:val="004F6DDF"/>
    <w:rsid w:val="005033E0"/>
    <w:rsid w:val="00512A47"/>
    <w:rsid w:val="00531C68"/>
    <w:rsid w:val="00532119"/>
    <w:rsid w:val="005335F3"/>
    <w:rsid w:val="005341AD"/>
    <w:rsid w:val="00536F7C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D1F27"/>
    <w:rsid w:val="005E0344"/>
    <w:rsid w:val="005E6D99"/>
    <w:rsid w:val="005F2ADD"/>
    <w:rsid w:val="005F2C49"/>
    <w:rsid w:val="00601391"/>
    <w:rsid w:val="006013EB"/>
    <w:rsid w:val="0060479E"/>
    <w:rsid w:val="00604BE7"/>
    <w:rsid w:val="00616AED"/>
    <w:rsid w:val="00632A4F"/>
    <w:rsid w:val="00632B56"/>
    <w:rsid w:val="006351E3"/>
    <w:rsid w:val="006409E7"/>
    <w:rsid w:val="00644236"/>
    <w:rsid w:val="006471E5"/>
    <w:rsid w:val="00651EEB"/>
    <w:rsid w:val="00671D3B"/>
    <w:rsid w:val="00684A5B"/>
    <w:rsid w:val="00693353"/>
    <w:rsid w:val="006A1F71"/>
    <w:rsid w:val="006B049E"/>
    <w:rsid w:val="006D1420"/>
    <w:rsid w:val="006D2F7A"/>
    <w:rsid w:val="006E40D0"/>
    <w:rsid w:val="006F328B"/>
    <w:rsid w:val="006F5886"/>
    <w:rsid w:val="00707734"/>
    <w:rsid w:val="00707E19"/>
    <w:rsid w:val="00712B5A"/>
    <w:rsid w:val="00712F7C"/>
    <w:rsid w:val="0072328A"/>
    <w:rsid w:val="007377B5"/>
    <w:rsid w:val="00741CE5"/>
    <w:rsid w:val="00745AEF"/>
    <w:rsid w:val="00746CC2"/>
    <w:rsid w:val="0075392F"/>
    <w:rsid w:val="00760323"/>
    <w:rsid w:val="00763941"/>
    <w:rsid w:val="00765600"/>
    <w:rsid w:val="00791C9F"/>
    <w:rsid w:val="00792AAB"/>
    <w:rsid w:val="00793298"/>
    <w:rsid w:val="00793B47"/>
    <w:rsid w:val="00794F10"/>
    <w:rsid w:val="00797971"/>
    <w:rsid w:val="007A1D0C"/>
    <w:rsid w:val="007A2A7B"/>
    <w:rsid w:val="007A4CAD"/>
    <w:rsid w:val="007A5AE6"/>
    <w:rsid w:val="007A75FA"/>
    <w:rsid w:val="007D4925"/>
    <w:rsid w:val="007F0C8A"/>
    <w:rsid w:val="007F11AB"/>
    <w:rsid w:val="0081048B"/>
    <w:rsid w:val="008143CB"/>
    <w:rsid w:val="008223F1"/>
    <w:rsid w:val="00823CA1"/>
    <w:rsid w:val="00831E1D"/>
    <w:rsid w:val="00844A15"/>
    <w:rsid w:val="0084798B"/>
    <w:rsid w:val="008513B9"/>
    <w:rsid w:val="008517D4"/>
    <w:rsid w:val="008702D3"/>
    <w:rsid w:val="00872C93"/>
    <w:rsid w:val="0087459D"/>
    <w:rsid w:val="00876034"/>
    <w:rsid w:val="008827E7"/>
    <w:rsid w:val="0089126E"/>
    <w:rsid w:val="0089371A"/>
    <w:rsid w:val="00896B46"/>
    <w:rsid w:val="008A1696"/>
    <w:rsid w:val="008B1614"/>
    <w:rsid w:val="008C1ACE"/>
    <w:rsid w:val="008C275F"/>
    <w:rsid w:val="008C58FE"/>
    <w:rsid w:val="008E6C41"/>
    <w:rsid w:val="008F0816"/>
    <w:rsid w:val="008F25D5"/>
    <w:rsid w:val="008F6BB7"/>
    <w:rsid w:val="009003B1"/>
    <w:rsid w:val="00900F42"/>
    <w:rsid w:val="00932E3C"/>
    <w:rsid w:val="00947140"/>
    <w:rsid w:val="009573D3"/>
    <w:rsid w:val="00963951"/>
    <w:rsid w:val="00966043"/>
    <w:rsid w:val="0097453E"/>
    <w:rsid w:val="00985DAF"/>
    <w:rsid w:val="009977FF"/>
    <w:rsid w:val="009A085B"/>
    <w:rsid w:val="009B36F8"/>
    <w:rsid w:val="009C1DE6"/>
    <w:rsid w:val="009C1F0E"/>
    <w:rsid w:val="009D3E8C"/>
    <w:rsid w:val="009E3A0E"/>
    <w:rsid w:val="00A01BD6"/>
    <w:rsid w:val="00A10B81"/>
    <w:rsid w:val="00A1314B"/>
    <w:rsid w:val="00A13160"/>
    <w:rsid w:val="00A137D3"/>
    <w:rsid w:val="00A1606F"/>
    <w:rsid w:val="00A44A8F"/>
    <w:rsid w:val="00A51D96"/>
    <w:rsid w:val="00A61EC4"/>
    <w:rsid w:val="00A67B6C"/>
    <w:rsid w:val="00A85C26"/>
    <w:rsid w:val="00A86762"/>
    <w:rsid w:val="00A96F84"/>
    <w:rsid w:val="00AB0388"/>
    <w:rsid w:val="00AB0A3C"/>
    <w:rsid w:val="00AC3953"/>
    <w:rsid w:val="00AC7150"/>
    <w:rsid w:val="00AD4151"/>
    <w:rsid w:val="00AE0D1E"/>
    <w:rsid w:val="00AE1DCA"/>
    <w:rsid w:val="00AE7B73"/>
    <w:rsid w:val="00AF5F7C"/>
    <w:rsid w:val="00B02207"/>
    <w:rsid w:val="00B03403"/>
    <w:rsid w:val="00B10324"/>
    <w:rsid w:val="00B12C36"/>
    <w:rsid w:val="00B12E27"/>
    <w:rsid w:val="00B279A1"/>
    <w:rsid w:val="00B376B1"/>
    <w:rsid w:val="00B401FB"/>
    <w:rsid w:val="00B434FD"/>
    <w:rsid w:val="00B5098F"/>
    <w:rsid w:val="00B6015A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9516A"/>
    <w:rsid w:val="00BB2C98"/>
    <w:rsid w:val="00BB3D18"/>
    <w:rsid w:val="00BC6AB5"/>
    <w:rsid w:val="00BD0B82"/>
    <w:rsid w:val="00BD2B41"/>
    <w:rsid w:val="00BE4393"/>
    <w:rsid w:val="00BF0EC4"/>
    <w:rsid w:val="00BF4F5F"/>
    <w:rsid w:val="00C04EEB"/>
    <w:rsid w:val="00C075A4"/>
    <w:rsid w:val="00C10F12"/>
    <w:rsid w:val="00C11826"/>
    <w:rsid w:val="00C1720C"/>
    <w:rsid w:val="00C4368F"/>
    <w:rsid w:val="00C46D42"/>
    <w:rsid w:val="00C50C32"/>
    <w:rsid w:val="00C5313E"/>
    <w:rsid w:val="00C60178"/>
    <w:rsid w:val="00C61760"/>
    <w:rsid w:val="00C63CD6"/>
    <w:rsid w:val="00C87D95"/>
    <w:rsid w:val="00C9077A"/>
    <w:rsid w:val="00C95CD2"/>
    <w:rsid w:val="00CA051B"/>
    <w:rsid w:val="00CA7BA8"/>
    <w:rsid w:val="00CB3CBE"/>
    <w:rsid w:val="00CB70B7"/>
    <w:rsid w:val="00CC2E31"/>
    <w:rsid w:val="00CC450A"/>
    <w:rsid w:val="00CF03D8"/>
    <w:rsid w:val="00CF338B"/>
    <w:rsid w:val="00D015D5"/>
    <w:rsid w:val="00D03D68"/>
    <w:rsid w:val="00D07680"/>
    <w:rsid w:val="00D266DD"/>
    <w:rsid w:val="00D27AB4"/>
    <w:rsid w:val="00D30619"/>
    <w:rsid w:val="00D32B04"/>
    <w:rsid w:val="00D374E7"/>
    <w:rsid w:val="00D50C4B"/>
    <w:rsid w:val="00D548B8"/>
    <w:rsid w:val="00D63949"/>
    <w:rsid w:val="00D652E7"/>
    <w:rsid w:val="00D77BCF"/>
    <w:rsid w:val="00D77C88"/>
    <w:rsid w:val="00D84394"/>
    <w:rsid w:val="00D90899"/>
    <w:rsid w:val="00D95E55"/>
    <w:rsid w:val="00DB3664"/>
    <w:rsid w:val="00DB3B81"/>
    <w:rsid w:val="00DC16FB"/>
    <w:rsid w:val="00DC4A65"/>
    <w:rsid w:val="00DC4F66"/>
    <w:rsid w:val="00DD3A05"/>
    <w:rsid w:val="00DD6655"/>
    <w:rsid w:val="00DF1A70"/>
    <w:rsid w:val="00DF21DD"/>
    <w:rsid w:val="00E10B44"/>
    <w:rsid w:val="00E11F02"/>
    <w:rsid w:val="00E2352C"/>
    <w:rsid w:val="00E24A25"/>
    <w:rsid w:val="00E2726B"/>
    <w:rsid w:val="00E37801"/>
    <w:rsid w:val="00E46EAA"/>
    <w:rsid w:val="00E5038C"/>
    <w:rsid w:val="00E50B69"/>
    <w:rsid w:val="00E5298B"/>
    <w:rsid w:val="00E56EFB"/>
    <w:rsid w:val="00E57656"/>
    <w:rsid w:val="00E6458F"/>
    <w:rsid w:val="00E71CCA"/>
    <w:rsid w:val="00E7242D"/>
    <w:rsid w:val="00E7445B"/>
    <w:rsid w:val="00E87E25"/>
    <w:rsid w:val="00E96508"/>
    <w:rsid w:val="00EA04F1"/>
    <w:rsid w:val="00EA2FD3"/>
    <w:rsid w:val="00EB3BE5"/>
    <w:rsid w:val="00EB49FE"/>
    <w:rsid w:val="00EB71A4"/>
    <w:rsid w:val="00EB7CE9"/>
    <w:rsid w:val="00EC433F"/>
    <w:rsid w:val="00ED1FDE"/>
    <w:rsid w:val="00F06EFB"/>
    <w:rsid w:val="00F1529E"/>
    <w:rsid w:val="00F16F07"/>
    <w:rsid w:val="00F45B7C"/>
    <w:rsid w:val="00F45FCE"/>
    <w:rsid w:val="00F917C4"/>
    <w:rsid w:val="00F9334F"/>
    <w:rsid w:val="00F93A57"/>
    <w:rsid w:val="00F97D7F"/>
    <w:rsid w:val="00FA0003"/>
    <w:rsid w:val="00FA122C"/>
    <w:rsid w:val="00FA3B95"/>
    <w:rsid w:val="00FB115E"/>
    <w:rsid w:val="00FB1E9A"/>
    <w:rsid w:val="00FB5A59"/>
    <w:rsid w:val="00FC1278"/>
    <w:rsid w:val="00FD2AEE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Cell">
    <w:name w:val="ConsPlusCell"/>
    <w:uiPriority w:val="99"/>
    <w:rsid w:val="0075392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Cell">
    <w:name w:val="ConsPlusCell"/>
    <w:uiPriority w:val="99"/>
    <w:rsid w:val="0075392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8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tuzov.aa\Documents\&#1041;&#1083;&#1072;&#1085;&#1082;&#1080;%202010%20&#1075;&#1086;&#1076;\&#1041;&#1051;&#1040;&#1053;&#1050;%20&#1056;&#1040;&#1057;&#1055;&#1054;&#1056;&#1071;&#1046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5057D-8D54-4860-956D-237C8E993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ПРАВИТЕЛЬСТВА</Template>
  <TotalTime>4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ТФОМС Рязанской области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Кутузов А. А.</dc:creator>
  <cp:lastModifiedBy>Лёксина М.А.</cp:lastModifiedBy>
  <cp:revision>4</cp:revision>
  <cp:lastPrinted>2022-04-14T11:33:00Z</cp:lastPrinted>
  <dcterms:created xsi:type="dcterms:W3CDTF">2022-04-19T11:34:00Z</dcterms:created>
  <dcterms:modified xsi:type="dcterms:W3CDTF">2022-04-20T12:04:00Z</dcterms:modified>
</cp:coreProperties>
</file>