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35" w:rsidRPr="00561A5F" w:rsidRDefault="002C3535" w:rsidP="002C3535">
      <w:pPr>
        <w:autoSpaceDE w:val="0"/>
        <w:autoSpaceDN w:val="0"/>
        <w:adjustRightInd w:val="0"/>
        <w:jc w:val="right"/>
        <w:rPr>
          <w:rFonts w:ascii="Times New Roman" w:hAnsi="Times New Roman"/>
          <w:color w:val="FFFFFF" w:themeColor="background1"/>
          <w:sz w:val="28"/>
          <w:szCs w:val="28"/>
        </w:rPr>
      </w:pPr>
      <w:r w:rsidRPr="00561A5F">
        <w:rPr>
          <w:rFonts w:ascii="Times New Roman" w:hAnsi="Times New Roman"/>
          <w:color w:val="FFFFFF" w:themeColor="background1"/>
          <w:sz w:val="28"/>
          <w:szCs w:val="28"/>
        </w:rPr>
        <w:t>ПРОЕКТ</w:t>
      </w:r>
    </w:p>
    <w:p w:rsidR="005C11F8" w:rsidRPr="00561A5F" w:rsidRDefault="005C11F8" w:rsidP="002C3535">
      <w:pPr>
        <w:autoSpaceDE w:val="0"/>
        <w:autoSpaceDN w:val="0"/>
        <w:adjustRightInd w:val="0"/>
        <w:jc w:val="center"/>
        <w:rPr>
          <w:rFonts w:ascii="Times New Roman" w:hAnsi="Times New Roman"/>
          <w:color w:val="FFFFFF" w:themeColor="background1"/>
          <w:sz w:val="28"/>
          <w:szCs w:val="28"/>
        </w:rPr>
      </w:pPr>
    </w:p>
    <w:p w:rsidR="002C3535" w:rsidRPr="00561A5F" w:rsidRDefault="002C3535" w:rsidP="005C11F8">
      <w:pPr>
        <w:autoSpaceDE w:val="0"/>
        <w:autoSpaceDN w:val="0"/>
        <w:adjustRightInd w:val="0"/>
        <w:jc w:val="center"/>
        <w:rPr>
          <w:rFonts w:ascii="Times New Roman" w:hAnsi="Times New Roman"/>
          <w:color w:val="FFFFFF" w:themeColor="background1"/>
          <w:sz w:val="28"/>
          <w:szCs w:val="28"/>
        </w:rPr>
      </w:pPr>
      <w:r w:rsidRPr="00561A5F">
        <w:rPr>
          <w:rFonts w:ascii="Times New Roman" w:hAnsi="Times New Roman"/>
          <w:color w:val="FFFFFF" w:themeColor="background1"/>
          <w:sz w:val="28"/>
          <w:szCs w:val="28"/>
        </w:rPr>
        <w:t>МИНИСТЕРСТОВ ИМУЩЕСТВЕННЫХ И ЗЕМЕЛЬНЫХ ОТНОШЕНИЙ РЯЗАНСКОЙ ОБЛАСТИ</w:t>
      </w:r>
    </w:p>
    <w:p w:rsidR="002C3535" w:rsidRPr="00561A5F" w:rsidRDefault="002C3535" w:rsidP="005C11F8">
      <w:pPr>
        <w:jc w:val="center"/>
        <w:rPr>
          <w:rFonts w:ascii="Times New Roman" w:hAnsi="Times New Roman"/>
          <w:color w:val="FFFFFF" w:themeColor="background1"/>
          <w:sz w:val="28"/>
          <w:szCs w:val="28"/>
        </w:rPr>
      </w:pPr>
    </w:p>
    <w:p w:rsidR="005C11F8" w:rsidRPr="00561A5F" w:rsidRDefault="005C11F8" w:rsidP="005C11F8">
      <w:pPr>
        <w:jc w:val="center"/>
        <w:rPr>
          <w:rFonts w:ascii="Times New Roman" w:hAnsi="Times New Roman"/>
          <w:color w:val="FFFFFF" w:themeColor="background1"/>
          <w:sz w:val="28"/>
          <w:szCs w:val="28"/>
        </w:rPr>
      </w:pPr>
    </w:p>
    <w:p w:rsidR="005C11F8" w:rsidRPr="00561A5F" w:rsidRDefault="005C11F8" w:rsidP="005C11F8">
      <w:pPr>
        <w:jc w:val="center"/>
        <w:rPr>
          <w:rFonts w:ascii="Times New Roman" w:hAnsi="Times New Roman"/>
          <w:color w:val="FFFFFF" w:themeColor="background1"/>
          <w:sz w:val="28"/>
          <w:szCs w:val="28"/>
        </w:rPr>
      </w:pPr>
    </w:p>
    <w:p w:rsidR="002C3535" w:rsidRPr="00561A5F" w:rsidRDefault="002C3535" w:rsidP="005C11F8">
      <w:pPr>
        <w:jc w:val="center"/>
        <w:rPr>
          <w:rFonts w:ascii="Times New Roman" w:hAnsi="Times New Roman"/>
          <w:color w:val="FFFFFF" w:themeColor="background1"/>
          <w:sz w:val="32"/>
          <w:szCs w:val="32"/>
        </w:rPr>
      </w:pPr>
      <w:r w:rsidRPr="00561A5F">
        <w:rPr>
          <w:rFonts w:ascii="Times New Roman" w:hAnsi="Times New Roman"/>
          <w:color w:val="FFFFFF" w:themeColor="background1"/>
          <w:sz w:val="32"/>
          <w:szCs w:val="32"/>
        </w:rPr>
        <w:t>ПОСТАНОВЛЕНИЕ</w:t>
      </w:r>
    </w:p>
    <w:p w:rsidR="002C3535" w:rsidRPr="002C3535" w:rsidRDefault="002C3535" w:rsidP="002C3535">
      <w:pPr>
        <w:jc w:val="center"/>
        <w:rPr>
          <w:rFonts w:ascii="Times New Roman" w:hAnsi="Times New Roman"/>
          <w:color w:val="000000"/>
          <w:sz w:val="28"/>
          <w:szCs w:val="28"/>
        </w:rPr>
      </w:pPr>
    </w:p>
    <w:p w:rsidR="002C3535" w:rsidRPr="002C3535" w:rsidRDefault="002C3535" w:rsidP="002C3535">
      <w:pPr>
        <w:jc w:val="center"/>
        <w:rPr>
          <w:rFonts w:ascii="Times New Roman" w:hAnsi="Times New Roman"/>
          <w:color w:val="000000"/>
          <w:sz w:val="28"/>
          <w:szCs w:val="28"/>
        </w:rPr>
      </w:pPr>
      <w:r w:rsidRPr="002C3535">
        <w:rPr>
          <w:rFonts w:ascii="Times New Roman" w:hAnsi="Times New Roman"/>
          <w:color w:val="000000"/>
          <w:sz w:val="28"/>
          <w:szCs w:val="28"/>
        </w:rPr>
        <w:t>от «___» _________________ №</w:t>
      </w:r>
      <w:r>
        <w:rPr>
          <w:rFonts w:ascii="Times New Roman" w:hAnsi="Times New Roman"/>
          <w:color w:val="000000"/>
          <w:sz w:val="28"/>
          <w:szCs w:val="28"/>
        </w:rPr>
        <w:t xml:space="preserve"> _____</w:t>
      </w:r>
    </w:p>
    <w:p w:rsidR="002C3535" w:rsidRPr="002C3535" w:rsidRDefault="002C3535" w:rsidP="002C3535">
      <w:pPr>
        <w:jc w:val="center"/>
        <w:rPr>
          <w:rFonts w:ascii="Times New Roman" w:hAnsi="Times New Roman"/>
          <w:color w:val="000000"/>
          <w:sz w:val="28"/>
          <w:szCs w:val="28"/>
        </w:rPr>
      </w:pPr>
    </w:p>
    <w:p w:rsidR="002C3535" w:rsidRPr="002C3535" w:rsidRDefault="002C3535" w:rsidP="002C3535">
      <w:pPr>
        <w:spacing w:after="0" w:line="240" w:lineRule="auto"/>
        <w:jc w:val="center"/>
        <w:rPr>
          <w:rFonts w:ascii="Times New Roman" w:hAnsi="Times New Roman"/>
          <w:color w:val="000000"/>
          <w:sz w:val="28"/>
          <w:szCs w:val="28"/>
        </w:rPr>
      </w:pPr>
      <w:r w:rsidRPr="002C3535">
        <w:rPr>
          <w:rFonts w:ascii="Times New Roman" w:hAnsi="Times New Roman"/>
          <w:color w:val="000000"/>
          <w:sz w:val="28"/>
          <w:szCs w:val="28"/>
        </w:rPr>
        <w:t xml:space="preserve">Об утверждении Административного регламента предоставления </w:t>
      </w:r>
      <w:r w:rsidR="005C11F8">
        <w:rPr>
          <w:rFonts w:ascii="Times New Roman" w:hAnsi="Times New Roman"/>
          <w:color w:val="000000"/>
          <w:sz w:val="28"/>
          <w:szCs w:val="28"/>
        </w:rPr>
        <w:br/>
      </w:r>
      <w:r w:rsidRPr="002C3535">
        <w:rPr>
          <w:rFonts w:ascii="Times New Roman" w:hAnsi="Times New Roman"/>
          <w:color w:val="000000"/>
          <w:sz w:val="28"/>
          <w:szCs w:val="28"/>
        </w:rPr>
        <w:t xml:space="preserve">государственной услуги «Предоставление земельного участка, находящегося </w:t>
      </w:r>
      <w:r w:rsidR="005C11F8">
        <w:rPr>
          <w:rFonts w:ascii="Times New Roman" w:hAnsi="Times New Roman"/>
          <w:color w:val="000000"/>
          <w:sz w:val="28"/>
          <w:szCs w:val="28"/>
        </w:rPr>
        <w:br/>
        <w:t xml:space="preserve">         </w:t>
      </w:r>
      <w:r w:rsidRPr="002C3535">
        <w:rPr>
          <w:rFonts w:ascii="Times New Roman" w:hAnsi="Times New Roman"/>
          <w:color w:val="000000"/>
          <w:sz w:val="28"/>
          <w:szCs w:val="28"/>
        </w:rPr>
        <w:t>в государственной собственности Рязанской области, в собственность бесплатно»</w:t>
      </w:r>
    </w:p>
    <w:p w:rsidR="002C3535" w:rsidRPr="002C3535" w:rsidRDefault="002C3535" w:rsidP="002C3535">
      <w:pPr>
        <w:spacing w:after="0" w:line="240" w:lineRule="auto"/>
        <w:jc w:val="center"/>
        <w:rPr>
          <w:rFonts w:ascii="Times New Roman" w:hAnsi="Times New Roman"/>
          <w:color w:val="000000"/>
          <w:sz w:val="28"/>
          <w:szCs w:val="28"/>
        </w:rPr>
      </w:pPr>
    </w:p>
    <w:p w:rsidR="002C3535" w:rsidRPr="002C3535" w:rsidRDefault="002C3535" w:rsidP="005C11F8">
      <w:pPr>
        <w:autoSpaceDE w:val="0"/>
        <w:autoSpaceDN w:val="0"/>
        <w:adjustRightInd w:val="0"/>
        <w:spacing w:after="0" w:line="240" w:lineRule="auto"/>
        <w:ind w:left="142" w:right="142" w:firstLine="425"/>
        <w:jc w:val="both"/>
        <w:rPr>
          <w:rFonts w:ascii="Times New Roman" w:hAnsi="Times New Roman"/>
          <w:color w:val="000000"/>
          <w:sz w:val="28"/>
          <w:szCs w:val="28"/>
        </w:rPr>
      </w:pPr>
      <w:r w:rsidRPr="002C3535">
        <w:rPr>
          <w:rFonts w:ascii="Times New Roman" w:hAnsi="Times New Roman"/>
          <w:color w:val="000000"/>
          <w:sz w:val="28"/>
          <w:szCs w:val="28"/>
        </w:rPr>
        <w:t xml:space="preserve">В соответствии с </w:t>
      </w:r>
      <w:hyperlink r:id="rId9" w:history="1">
        <w:r w:rsidRPr="002C3535">
          <w:rPr>
            <w:rFonts w:ascii="Times New Roman" w:hAnsi="Times New Roman"/>
            <w:color w:val="000000"/>
            <w:sz w:val="28"/>
            <w:szCs w:val="28"/>
          </w:rPr>
          <w:t>постановлением</w:t>
        </w:r>
      </w:hyperlink>
      <w:r w:rsidRPr="002C3535">
        <w:rPr>
          <w:rFonts w:ascii="Times New Roman" w:hAnsi="Times New Roman"/>
          <w:color w:val="000000"/>
          <w:sz w:val="28"/>
          <w:szCs w:val="28"/>
        </w:rPr>
        <w:t xml:space="preserve"> Правительства Рязанской области                   от 27 апреля 2011 года № 98 «О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w:t>
      </w:r>
      <w:r w:rsidR="005C11F8">
        <w:rPr>
          <w:rFonts w:ascii="Times New Roman" w:hAnsi="Times New Roman"/>
          <w:color w:val="000000"/>
          <w:sz w:val="28"/>
          <w:szCs w:val="28"/>
        </w:rPr>
        <w:br/>
      </w:r>
      <w:r w:rsidRPr="002C3535">
        <w:rPr>
          <w:rFonts w:ascii="Times New Roman" w:hAnsi="Times New Roman"/>
          <w:color w:val="000000"/>
          <w:sz w:val="28"/>
          <w:szCs w:val="28"/>
        </w:rPr>
        <w:t xml:space="preserve">(надзора)», </w:t>
      </w:r>
      <w:hyperlink r:id="rId10" w:history="1">
        <w:r w:rsidRPr="002C3535">
          <w:rPr>
            <w:rFonts w:ascii="Times New Roman" w:hAnsi="Times New Roman"/>
            <w:color w:val="000000"/>
            <w:sz w:val="28"/>
            <w:szCs w:val="28"/>
          </w:rPr>
          <w:t>постановлением</w:t>
        </w:r>
      </w:hyperlink>
      <w:r w:rsidRPr="002C3535">
        <w:rPr>
          <w:rFonts w:ascii="Times New Roman" w:hAnsi="Times New Roman"/>
          <w:color w:val="000000"/>
          <w:sz w:val="28"/>
          <w:szCs w:val="28"/>
        </w:rPr>
        <w:t xml:space="preserve"> Правительства Рязанской области </w:t>
      </w:r>
      <w:r w:rsidRPr="002C3535">
        <w:rPr>
          <w:rFonts w:ascii="Times New Roman" w:hAnsi="Times New Roman"/>
          <w:color w:val="000000"/>
          <w:sz w:val="28"/>
          <w:szCs w:val="28"/>
        </w:rPr>
        <w:br/>
        <w:t>от  11 июня 2008 года № 98 «Об утверждении Положения о министерстве имущественных и земельных отношений Рязанской области» министерство имущественных и земельных отношений Рязанской области ПОСТАНОВЛЯЕТ:</w:t>
      </w:r>
    </w:p>
    <w:p w:rsidR="002C3535" w:rsidRPr="002C3535" w:rsidRDefault="002C3535" w:rsidP="005C11F8">
      <w:pPr>
        <w:autoSpaceDE w:val="0"/>
        <w:autoSpaceDN w:val="0"/>
        <w:adjustRightInd w:val="0"/>
        <w:spacing w:after="0" w:line="240" w:lineRule="auto"/>
        <w:ind w:left="142" w:right="142" w:firstLine="425"/>
        <w:jc w:val="both"/>
        <w:rPr>
          <w:rFonts w:ascii="Times New Roman" w:hAnsi="Times New Roman"/>
          <w:color w:val="000000"/>
          <w:sz w:val="28"/>
          <w:szCs w:val="28"/>
        </w:rPr>
      </w:pPr>
      <w:r w:rsidRPr="002C3535">
        <w:rPr>
          <w:rFonts w:ascii="Times New Roman" w:hAnsi="Times New Roman"/>
          <w:color w:val="000000"/>
          <w:sz w:val="28"/>
          <w:szCs w:val="28"/>
        </w:rPr>
        <w:t xml:space="preserve">1. Утвердить </w:t>
      </w:r>
      <w:hyperlink r:id="rId11" w:history="1">
        <w:r w:rsidRPr="002C3535">
          <w:rPr>
            <w:rFonts w:ascii="Times New Roman" w:hAnsi="Times New Roman"/>
            <w:color w:val="000000"/>
            <w:sz w:val="28"/>
            <w:szCs w:val="28"/>
          </w:rPr>
          <w:t>Административный регламент</w:t>
        </w:r>
      </w:hyperlink>
      <w:r w:rsidRPr="002C3535">
        <w:rPr>
          <w:rFonts w:ascii="Times New Roman" w:hAnsi="Times New Roman"/>
          <w:color w:val="000000"/>
          <w:sz w:val="28"/>
          <w:szCs w:val="28"/>
        </w:rPr>
        <w:t xml:space="preserve"> предоставления </w:t>
      </w:r>
      <w:r w:rsidR="00DD2900">
        <w:rPr>
          <w:rFonts w:ascii="Times New Roman" w:hAnsi="Times New Roman"/>
          <w:color w:val="000000"/>
          <w:sz w:val="28"/>
          <w:szCs w:val="28"/>
        </w:rPr>
        <w:br/>
      </w:r>
      <w:r w:rsidRPr="002C3535">
        <w:rPr>
          <w:rFonts w:ascii="Times New Roman" w:hAnsi="Times New Roman"/>
          <w:color w:val="000000"/>
          <w:sz w:val="28"/>
          <w:szCs w:val="28"/>
        </w:rPr>
        <w:t xml:space="preserve">государственной услуги «Предоставление земельного участка, находящегося </w:t>
      </w:r>
      <w:r w:rsidR="00DD2900">
        <w:rPr>
          <w:rFonts w:ascii="Times New Roman" w:hAnsi="Times New Roman"/>
          <w:color w:val="000000"/>
          <w:sz w:val="28"/>
          <w:szCs w:val="28"/>
        </w:rPr>
        <w:br/>
      </w:r>
      <w:r w:rsidRPr="002C3535">
        <w:rPr>
          <w:rFonts w:ascii="Times New Roman" w:hAnsi="Times New Roman"/>
          <w:color w:val="000000"/>
          <w:sz w:val="28"/>
          <w:szCs w:val="28"/>
        </w:rPr>
        <w:t>в государственной собственности Рязанской области, в собственность бесплатно» согласно приложению.</w:t>
      </w:r>
    </w:p>
    <w:p w:rsidR="002C3535" w:rsidRPr="002C3535" w:rsidRDefault="002C3535" w:rsidP="005C11F8">
      <w:pPr>
        <w:autoSpaceDE w:val="0"/>
        <w:autoSpaceDN w:val="0"/>
        <w:adjustRightInd w:val="0"/>
        <w:spacing w:after="0" w:line="240" w:lineRule="auto"/>
        <w:ind w:left="142" w:right="142" w:firstLine="425"/>
        <w:jc w:val="both"/>
        <w:rPr>
          <w:rFonts w:ascii="Times New Roman" w:hAnsi="Times New Roman"/>
          <w:color w:val="000000"/>
          <w:sz w:val="28"/>
          <w:szCs w:val="28"/>
        </w:rPr>
      </w:pPr>
      <w:r w:rsidRPr="002C3535">
        <w:rPr>
          <w:rFonts w:ascii="Times New Roman" w:hAnsi="Times New Roman"/>
          <w:color w:val="000000"/>
          <w:sz w:val="28"/>
          <w:szCs w:val="28"/>
        </w:rPr>
        <w:t>2.   Контроль за исполнением нас</w:t>
      </w:r>
      <w:r w:rsidR="005C11F8">
        <w:rPr>
          <w:rFonts w:ascii="Times New Roman" w:hAnsi="Times New Roman"/>
          <w:color w:val="000000"/>
          <w:sz w:val="28"/>
          <w:szCs w:val="28"/>
        </w:rPr>
        <w:t xml:space="preserve">тоящего постановления оставляю </w:t>
      </w:r>
      <w:r w:rsidRPr="002C3535">
        <w:rPr>
          <w:rFonts w:ascii="Times New Roman" w:hAnsi="Times New Roman"/>
          <w:color w:val="000000"/>
          <w:sz w:val="28"/>
          <w:szCs w:val="28"/>
        </w:rPr>
        <w:t>за собой.</w:t>
      </w:r>
    </w:p>
    <w:p w:rsidR="002C3535" w:rsidRPr="002C3535" w:rsidRDefault="002C3535" w:rsidP="005C11F8">
      <w:pPr>
        <w:autoSpaceDE w:val="0"/>
        <w:autoSpaceDN w:val="0"/>
        <w:adjustRightInd w:val="0"/>
        <w:ind w:left="142" w:right="142" w:firstLine="425"/>
        <w:jc w:val="both"/>
        <w:rPr>
          <w:rFonts w:ascii="Times New Roman" w:hAnsi="Times New Roman"/>
          <w:color w:val="000000"/>
          <w:sz w:val="28"/>
          <w:szCs w:val="28"/>
        </w:rPr>
      </w:pPr>
    </w:p>
    <w:p w:rsidR="002C3535" w:rsidRPr="002C3535" w:rsidRDefault="002C3535" w:rsidP="005C11F8">
      <w:pPr>
        <w:autoSpaceDE w:val="0"/>
        <w:autoSpaceDN w:val="0"/>
        <w:adjustRightInd w:val="0"/>
        <w:ind w:left="142" w:right="142"/>
        <w:jc w:val="both"/>
        <w:rPr>
          <w:rFonts w:ascii="Times New Roman" w:hAnsi="Times New Roman"/>
          <w:color w:val="000000"/>
          <w:sz w:val="28"/>
          <w:szCs w:val="28"/>
        </w:rPr>
      </w:pPr>
      <w:r w:rsidRPr="002C3535">
        <w:rPr>
          <w:rFonts w:ascii="Times New Roman" w:hAnsi="Times New Roman"/>
          <w:color w:val="000000"/>
          <w:sz w:val="28"/>
          <w:szCs w:val="28"/>
        </w:rPr>
        <w:t xml:space="preserve">Министр                                                                                            </w:t>
      </w:r>
      <w:r w:rsidR="00DD2900">
        <w:rPr>
          <w:rFonts w:ascii="Times New Roman" w:hAnsi="Times New Roman"/>
          <w:color w:val="000000"/>
          <w:sz w:val="28"/>
          <w:szCs w:val="28"/>
        </w:rPr>
        <w:t xml:space="preserve">       </w:t>
      </w:r>
      <w:r w:rsidR="005C11F8">
        <w:rPr>
          <w:rFonts w:ascii="Times New Roman" w:hAnsi="Times New Roman"/>
          <w:color w:val="000000"/>
          <w:sz w:val="28"/>
          <w:szCs w:val="28"/>
        </w:rPr>
        <w:t xml:space="preserve">  </w:t>
      </w:r>
      <w:r w:rsidRPr="002C3535">
        <w:rPr>
          <w:rFonts w:ascii="Times New Roman" w:hAnsi="Times New Roman"/>
          <w:color w:val="000000"/>
          <w:sz w:val="28"/>
          <w:szCs w:val="28"/>
        </w:rPr>
        <w:t>М.А. Майоров</w:t>
      </w:r>
    </w:p>
    <w:p w:rsidR="002C3535" w:rsidRDefault="002C3535" w:rsidP="002C3535">
      <w:pPr>
        <w:pStyle w:val="ConsPlusNormal0"/>
        <w:jc w:val="center"/>
        <w:outlineLvl w:val="0"/>
        <w:rPr>
          <w:rFonts w:ascii="Times New Roman" w:hAnsi="Times New Roman" w:cs="Times New Roman"/>
          <w:sz w:val="28"/>
        </w:rPr>
      </w:pPr>
    </w:p>
    <w:p w:rsidR="002C3535" w:rsidRDefault="002C3535" w:rsidP="00633ADC">
      <w:pPr>
        <w:pStyle w:val="ConsPlusNormal0"/>
        <w:tabs>
          <w:tab w:val="left" w:pos="5954"/>
        </w:tabs>
        <w:ind w:firstLine="5954"/>
        <w:outlineLvl w:val="0"/>
        <w:rPr>
          <w:rFonts w:ascii="Times New Roman" w:hAnsi="Times New Roman" w:cs="Times New Roman"/>
          <w:color w:val="000000"/>
          <w:sz w:val="28"/>
          <w:szCs w:val="28"/>
        </w:rPr>
      </w:pPr>
    </w:p>
    <w:p w:rsidR="002C3535" w:rsidRDefault="002C3535" w:rsidP="00633ADC">
      <w:pPr>
        <w:pStyle w:val="ConsPlusNormal0"/>
        <w:tabs>
          <w:tab w:val="left" w:pos="5954"/>
        </w:tabs>
        <w:ind w:firstLine="5954"/>
        <w:outlineLvl w:val="0"/>
        <w:rPr>
          <w:rFonts w:ascii="Times New Roman" w:hAnsi="Times New Roman" w:cs="Times New Roman"/>
          <w:color w:val="000000"/>
          <w:sz w:val="28"/>
          <w:szCs w:val="28"/>
        </w:rPr>
      </w:pPr>
    </w:p>
    <w:p w:rsidR="002C3535" w:rsidRDefault="002C3535" w:rsidP="00633ADC">
      <w:pPr>
        <w:pStyle w:val="ConsPlusNormal0"/>
        <w:tabs>
          <w:tab w:val="left" w:pos="5954"/>
        </w:tabs>
        <w:ind w:firstLine="5954"/>
        <w:outlineLvl w:val="0"/>
        <w:rPr>
          <w:rFonts w:ascii="Times New Roman" w:hAnsi="Times New Roman" w:cs="Times New Roman"/>
          <w:color w:val="000000"/>
          <w:sz w:val="28"/>
          <w:szCs w:val="28"/>
        </w:rPr>
      </w:pPr>
    </w:p>
    <w:p w:rsidR="00FB1E7F" w:rsidRPr="00821556" w:rsidRDefault="00FB1E7F" w:rsidP="00633ADC">
      <w:pPr>
        <w:pStyle w:val="ConsPlusNormal0"/>
        <w:tabs>
          <w:tab w:val="left" w:pos="5954"/>
        </w:tabs>
        <w:ind w:firstLine="5954"/>
        <w:outlineLvl w:val="0"/>
        <w:rPr>
          <w:rFonts w:ascii="Times New Roman" w:hAnsi="Times New Roman" w:cs="Times New Roman"/>
          <w:color w:val="000000"/>
          <w:sz w:val="28"/>
          <w:szCs w:val="28"/>
        </w:rPr>
      </w:pPr>
      <w:r w:rsidRPr="00821556">
        <w:rPr>
          <w:rFonts w:ascii="Times New Roman" w:hAnsi="Times New Roman" w:cs="Times New Roman"/>
          <w:color w:val="000000"/>
          <w:sz w:val="28"/>
          <w:szCs w:val="28"/>
        </w:rPr>
        <w:lastRenderedPageBreak/>
        <w:t>Приложение</w:t>
      </w:r>
    </w:p>
    <w:p w:rsidR="00FB1E7F" w:rsidRPr="00821556" w:rsidRDefault="00FB1E7F" w:rsidP="00633ADC">
      <w:pPr>
        <w:pStyle w:val="ConsPlusNormal0"/>
        <w:ind w:firstLine="5954"/>
        <w:outlineLvl w:val="0"/>
        <w:rPr>
          <w:rFonts w:ascii="Times New Roman" w:hAnsi="Times New Roman" w:cs="Times New Roman"/>
          <w:color w:val="000000"/>
          <w:sz w:val="28"/>
          <w:szCs w:val="28"/>
        </w:rPr>
      </w:pPr>
      <w:r w:rsidRPr="00821556">
        <w:rPr>
          <w:rFonts w:ascii="Times New Roman" w:hAnsi="Times New Roman" w:cs="Times New Roman"/>
          <w:color w:val="000000"/>
          <w:sz w:val="28"/>
          <w:szCs w:val="28"/>
        </w:rPr>
        <w:t xml:space="preserve">к постановлению </w:t>
      </w:r>
    </w:p>
    <w:p w:rsidR="00FB1E7F" w:rsidRPr="00821556" w:rsidRDefault="00FB1E7F" w:rsidP="00633ADC">
      <w:pPr>
        <w:pStyle w:val="ConsPlusNormal0"/>
        <w:ind w:firstLine="5954"/>
        <w:rPr>
          <w:rFonts w:ascii="Times New Roman" w:hAnsi="Times New Roman" w:cs="Times New Roman"/>
          <w:color w:val="000000"/>
          <w:sz w:val="28"/>
          <w:szCs w:val="28"/>
        </w:rPr>
      </w:pPr>
      <w:r w:rsidRPr="00821556">
        <w:rPr>
          <w:rFonts w:ascii="Times New Roman" w:hAnsi="Times New Roman" w:cs="Times New Roman"/>
          <w:color w:val="000000"/>
          <w:sz w:val="28"/>
          <w:szCs w:val="28"/>
        </w:rPr>
        <w:t>Минимущества Рязанской области</w:t>
      </w:r>
    </w:p>
    <w:p w:rsidR="00FB1E7F" w:rsidRPr="00821556" w:rsidRDefault="00633ADC" w:rsidP="00633ADC">
      <w:pPr>
        <w:pStyle w:val="ConsPlusNormal0"/>
        <w:ind w:firstLine="5954"/>
        <w:rPr>
          <w:rFonts w:ascii="Times New Roman" w:hAnsi="Times New Roman" w:cs="Times New Roman"/>
          <w:color w:val="000000"/>
          <w:sz w:val="28"/>
          <w:szCs w:val="28"/>
        </w:rPr>
      </w:pPr>
      <w:r>
        <w:rPr>
          <w:rFonts w:ascii="Times New Roman" w:hAnsi="Times New Roman" w:cs="Times New Roman"/>
          <w:color w:val="000000"/>
          <w:sz w:val="28"/>
          <w:szCs w:val="28"/>
        </w:rPr>
        <w:t>от __________</w:t>
      </w:r>
      <w:r w:rsidR="00FB1E7F" w:rsidRPr="00821556">
        <w:rPr>
          <w:rFonts w:ascii="Times New Roman" w:hAnsi="Times New Roman" w:cs="Times New Roman"/>
          <w:color w:val="000000"/>
          <w:sz w:val="28"/>
          <w:szCs w:val="28"/>
        </w:rPr>
        <w:t xml:space="preserve"> № __</w:t>
      </w:r>
      <w:r>
        <w:rPr>
          <w:rFonts w:ascii="Times New Roman" w:hAnsi="Times New Roman" w:cs="Times New Roman"/>
          <w:color w:val="000000"/>
          <w:sz w:val="28"/>
          <w:szCs w:val="28"/>
        </w:rPr>
        <w:t>______</w:t>
      </w:r>
      <w:r w:rsidR="00FB1E7F" w:rsidRPr="00821556">
        <w:rPr>
          <w:rFonts w:ascii="Times New Roman" w:hAnsi="Times New Roman" w:cs="Times New Roman"/>
          <w:color w:val="000000"/>
          <w:sz w:val="28"/>
          <w:szCs w:val="28"/>
        </w:rPr>
        <w:t>__</w:t>
      </w:r>
    </w:p>
    <w:p w:rsidR="00516168" w:rsidRDefault="00E971CE" w:rsidP="00E971CE">
      <w:pPr>
        <w:widowControl w:val="0"/>
        <w:tabs>
          <w:tab w:val="left" w:pos="5835"/>
        </w:tabs>
        <w:spacing w:after="0" w:line="240" w:lineRule="auto"/>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ab/>
      </w:r>
    </w:p>
    <w:p w:rsidR="00516168" w:rsidRDefault="00516168" w:rsidP="00516168">
      <w:pPr>
        <w:widowControl w:val="0"/>
        <w:spacing w:after="0" w:line="240" w:lineRule="auto"/>
        <w:jc w:val="center"/>
        <w:rPr>
          <w:rFonts w:ascii="Times New Roman" w:eastAsia="Times New Roman" w:hAnsi="Times New Roman"/>
          <w:b/>
          <w:bCs/>
          <w:color w:val="000000"/>
          <w:sz w:val="28"/>
          <w:szCs w:val="28"/>
          <w:lang w:eastAsia="ru-RU" w:bidi="ru-RU"/>
        </w:rPr>
      </w:pPr>
    </w:p>
    <w:p w:rsidR="00233304" w:rsidRDefault="00233304" w:rsidP="00516168">
      <w:pPr>
        <w:widowControl w:val="0"/>
        <w:spacing w:after="0" w:line="240" w:lineRule="auto"/>
        <w:jc w:val="center"/>
        <w:rPr>
          <w:rFonts w:ascii="Times New Roman" w:eastAsia="Times New Roman" w:hAnsi="Times New Roman"/>
          <w:b/>
          <w:bCs/>
          <w:color w:val="000000"/>
          <w:sz w:val="28"/>
          <w:szCs w:val="28"/>
          <w:lang w:eastAsia="ru-RU" w:bidi="ru-RU"/>
        </w:rPr>
      </w:pPr>
    </w:p>
    <w:p w:rsidR="0074025D" w:rsidRDefault="0074025D" w:rsidP="00516168">
      <w:pPr>
        <w:widowControl w:val="0"/>
        <w:spacing w:after="0" w:line="240" w:lineRule="auto"/>
        <w:jc w:val="center"/>
        <w:rPr>
          <w:rFonts w:ascii="Times New Roman" w:eastAsia="Times New Roman" w:hAnsi="Times New Roman"/>
          <w:b/>
          <w:bCs/>
          <w:color w:val="000000"/>
          <w:sz w:val="28"/>
          <w:szCs w:val="28"/>
          <w:lang w:eastAsia="ru-RU" w:bidi="ru-RU"/>
        </w:rPr>
      </w:pPr>
      <w:r w:rsidRPr="0074025D">
        <w:rPr>
          <w:rFonts w:ascii="Times New Roman" w:eastAsia="Times New Roman" w:hAnsi="Times New Roman"/>
          <w:b/>
          <w:bCs/>
          <w:color w:val="000000"/>
          <w:sz w:val="28"/>
          <w:szCs w:val="28"/>
          <w:lang w:eastAsia="ru-RU" w:bidi="ru-RU"/>
        </w:rPr>
        <w:t>Административный регламент предоставлени</w:t>
      </w:r>
      <w:r w:rsidR="003839E2">
        <w:rPr>
          <w:rFonts w:ascii="Times New Roman" w:eastAsia="Times New Roman" w:hAnsi="Times New Roman"/>
          <w:b/>
          <w:bCs/>
          <w:color w:val="000000"/>
          <w:sz w:val="28"/>
          <w:szCs w:val="28"/>
          <w:lang w:eastAsia="ru-RU" w:bidi="ru-RU"/>
        </w:rPr>
        <w:t>я</w:t>
      </w:r>
      <w:r w:rsidRPr="0074025D">
        <w:rPr>
          <w:rFonts w:ascii="Times New Roman" w:eastAsia="Times New Roman" w:hAnsi="Times New Roman"/>
          <w:b/>
          <w:bCs/>
          <w:color w:val="000000"/>
          <w:sz w:val="28"/>
          <w:szCs w:val="28"/>
          <w:lang w:eastAsia="ru-RU" w:bidi="ru-RU"/>
        </w:rPr>
        <w:br/>
        <w:t>государственной услуги «</w:t>
      </w:r>
      <w:r w:rsidR="00E01816">
        <w:rPr>
          <w:rFonts w:ascii="Times New Roman" w:eastAsia="Times New Roman" w:hAnsi="Times New Roman"/>
          <w:b/>
          <w:bCs/>
          <w:color w:val="000000"/>
          <w:sz w:val="28"/>
          <w:szCs w:val="28"/>
          <w:lang w:eastAsia="ru-RU" w:bidi="ru-RU"/>
        </w:rPr>
        <w:t>Предоставление з</w:t>
      </w:r>
      <w:bookmarkStart w:id="0" w:name="_GoBack"/>
      <w:bookmarkEnd w:id="0"/>
      <w:r w:rsidR="00E01816">
        <w:rPr>
          <w:rFonts w:ascii="Times New Roman" w:eastAsia="Times New Roman" w:hAnsi="Times New Roman"/>
          <w:b/>
          <w:bCs/>
          <w:color w:val="000000"/>
          <w:sz w:val="28"/>
          <w:szCs w:val="28"/>
          <w:lang w:eastAsia="ru-RU" w:bidi="ru-RU"/>
        </w:rPr>
        <w:t xml:space="preserve">емельного участка, </w:t>
      </w:r>
      <w:r w:rsidR="00692326">
        <w:rPr>
          <w:rFonts w:ascii="Times New Roman" w:eastAsia="Times New Roman" w:hAnsi="Times New Roman"/>
          <w:b/>
          <w:bCs/>
          <w:color w:val="000000"/>
          <w:sz w:val="28"/>
          <w:szCs w:val="28"/>
          <w:lang w:eastAsia="ru-RU" w:bidi="ru-RU"/>
        </w:rPr>
        <w:br/>
        <w:t xml:space="preserve">находящегося </w:t>
      </w:r>
      <w:r w:rsidR="00E01816">
        <w:rPr>
          <w:rFonts w:ascii="Times New Roman" w:eastAsia="Times New Roman" w:hAnsi="Times New Roman"/>
          <w:b/>
          <w:bCs/>
          <w:color w:val="000000"/>
          <w:sz w:val="28"/>
          <w:szCs w:val="28"/>
          <w:lang w:eastAsia="ru-RU" w:bidi="ru-RU"/>
        </w:rPr>
        <w:t xml:space="preserve">в государственной собственности Рязанской области, </w:t>
      </w:r>
      <w:r w:rsidR="00692326">
        <w:rPr>
          <w:rFonts w:ascii="Times New Roman" w:eastAsia="Times New Roman" w:hAnsi="Times New Roman"/>
          <w:b/>
          <w:bCs/>
          <w:color w:val="000000"/>
          <w:sz w:val="28"/>
          <w:szCs w:val="28"/>
          <w:lang w:eastAsia="ru-RU" w:bidi="ru-RU"/>
        </w:rPr>
        <w:br/>
      </w:r>
      <w:r w:rsidR="00E01816">
        <w:rPr>
          <w:rFonts w:ascii="Times New Roman" w:eastAsia="Times New Roman" w:hAnsi="Times New Roman"/>
          <w:b/>
          <w:bCs/>
          <w:color w:val="000000"/>
          <w:sz w:val="28"/>
          <w:szCs w:val="28"/>
          <w:lang w:eastAsia="ru-RU" w:bidi="ru-RU"/>
        </w:rPr>
        <w:t>в собственность бесплатно</w:t>
      </w:r>
      <w:r w:rsidRPr="00FB1E7F">
        <w:rPr>
          <w:rFonts w:ascii="Times New Roman" w:eastAsia="Times New Roman" w:hAnsi="Times New Roman"/>
          <w:b/>
          <w:bCs/>
          <w:color w:val="000000"/>
          <w:sz w:val="28"/>
          <w:szCs w:val="28"/>
          <w:lang w:eastAsia="ru-RU" w:bidi="ru-RU"/>
        </w:rPr>
        <w:t>»</w:t>
      </w:r>
    </w:p>
    <w:p w:rsidR="00516168" w:rsidRPr="00516168" w:rsidRDefault="00516168" w:rsidP="00516168">
      <w:pPr>
        <w:widowControl w:val="0"/>
        <w:spacing w:after="0" w:line="240" w:lineRule="auto"/>
        <w:jc w:val="center"/>
        <w:rPr>
          <w:rFonts w:ascii="Times New Roman" w:eastAsia="Times New Roman" w:hAnsi="Times New Roman"/>
          <w:sz w:val="24"/>
          <w:szCs w:val="24"/>
        </w:rPr>
      </w:pPr>
    </w:p>
    <w:p w:rsidR="0074025D" w:rsidRDefault="007C71D4" w:rsidP="00516168">
      <w:pPr>
        <w:pStyle w:val="1f9"/>
        <w:shd w:val="clear" w:color="auto" w:fill="auto"/>
        <w:spacing w:line="276" w:lineRule="auto"/>
        <w:ind w:firstLine="0"/>
        <w:jc w:val="center"/>
        <w:rPr>
          <w:b/>
          <w:bCs/>
          <w:color w:val="000000"/>
          <w:lang w:eastAsia="ru-RU" w:bidi="ru-RU"/>
        </w:rPr>
      </w:pPr>
      <w:r>
        <w:rPr>
          <w:b/>
          <w:bCs/>
          <w:color w:val="000000"/>
          <w:lang w:eastAsia="ru-RU" w:bidi="ru-RU"/>
        </w:rPr>
        <w:t xml:space="preserve">1. </w:t>
      </w:r>
      <w:r w:rsidR="0074025D" w:rsidRPr="0074025D">
        <w:rPr>
          <w:b/>
          <w:bCs/>
          <w:color w:val="000000"/>
          <w:lang w:eastAsia="ru-RU" w:bidi="ru-RU"/>
        </w:rPr>
        <w:t>Общие положения</w:t>
      </w:r>
    </w:p>
    <w:p w:rsidR="00516168" w:rsidRPr="00516168" w:rsidRDefault="00516168" w:rsidP="00516168">
      <w:pPr>
        <w:pStyle w:val="1f9"/>
        <w:shd w:val="clear" w:color="auto" w:fill="auto"/>
        <w:spacing w:line="276" w:lineRule="auto"/>
        <w:ind w:firstLine="0"/>
        <w:jc w:val="center"/>
        <w:rPr>
          <w:sz w:val="24"/>
          <w:szCs w:val="24"/>
        </w:rPr>
      </w:pPr>
    </w:p>
    <w:p w:rsidR="0074025D" w:rsidRDefault="0074025D" w:rsidP="00516168">
      <w:pPr>
        <w:keepNext/>
        <w:keepLines/>
        <w:widowControl w:val="0"/>
        <w:spacing w:after="0"/>
        <w:jc w:val="center"/>
        <w:outlineLvl w:val="1"/>
        <w:rPr>
          <w:rFonts w:ascii="Times New Roman" w:eastAsia="Times New Roman" w:hAnsi="Times New Roman"/>
          <w:b/>
          <w:bCs/>
          <w:color w:val="000000"/>
          <w:sz w:val="28"/>
          <w:szCs w:val="28"/>
          <w:lang w:eastAsia="ru-RU" w:bidi="ru-RU"/>
        </w:rPr>
      </w:pPr>
      <w:bookmarkStart w:id="1" w:name="bookmark224"/>
      <w:bookmarkStart w:id="2" w:name="bookmark225"/>
      <w:bookmarkStart w:id="3" w:name="_Toc80979744"/>
      <w:r w:rsidRPr="0074025D">
        <w:rPr>
          <w:rFonts w:ascii="Times New Roman" w:eastAsia="Times New Roman" w:hAnsi="Times New Roman"/>
          <w:b/>
          <w:bCs/>
          <w:color w:val="000000"/>
          <w:sz w:val="28"/>
          <w:szCs w:val="28"/>
          <w:lang w:eastAsia="ru-RU" w:bidi="ru-RU"/>
        </w:rPr>
        <w:t>Предмет регулирования Административного регламента</w:t>
      </w:r>
      <w:bookmarkEnd w:id="1"/>
      <w:bookmarkEnd w:id="2"/>
      <w:bookmarkEnd w:id="3"/>
    </w:p>
    <w:p w:rsidR="00516168" w:rsidRPr="00516168" w:rsidRDefault="00516168" w:rsidP="00516168">
      <w:pPr>
        <w:keepNext/>
        <w:keepLines/>
        <w:widowControl w:val="0"/>
        <w:spacing w:after="0"/>
        <w:jc w:val="center"/>
        <w:outlineLvl w:val="1"/>
        <w:rPr>
          <w:rFonts w:ascii="Times New Roman" w:eastAsia="Times New Roman" w:hAnsi="Times New Roman"/>
          <w:b/>
          <w:bCs/>
          <w:sz w:val="24"/>
          <w:szCs w:val="24"/>
        </w:rPr>
      </w:pPr>
    </w:p>
    <w:p w:rsidR="0074025D" w:rsidRPr="0074025D" w:rsidRDefault="00DC326C" w:rsidP="00516168">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74025D" w:rsidRPr="0074025D">
        <w:rPr>
          <w:rFonts w:ascii="Times New Roman" w:eastAsia="Times New Roman" w:hAnsi="Times New Roman" w:cs="Times New Roman"/>
          <w:sz w:val="28"/>
          <w:szCs w:val="28"/>
          <w:lang w:eastAsia="ru-RU"/>
        </w:rPr>
        <w:t>Административный регламент предоставлени</w:t>
      </w:r>
      <w:r w:rsidR="003839E2">
        <w:rPr>
          <w:rFonts w:ascii="Times New Roman" w:eastAsia="Times New Roman" w:hAnsi="Times New Roman" w:cs="Times New Roman"/>
          <w:sz w:val="28"/>
          <w:szCs w:val="28"/>
          <w:lang w:eastAsia="ru-RU"/>
        </w:rPr>
        <w:t>я</w:t>
      </w:r>
      <w:r w:rsidR="0074025D" w:rsidRPr="0074025D">
        <w:rPr>
          <w:rFonts w:ascii="Times New Roman" w:eastAsia="Times New Roman" w:hAnsi="Times New Roman" w:cs="Times New Roman"/>
          <w:sz w:val="28"/>
          <w:szCs w:val="28"/>
          <w:lang w:eastAsia="ru-RU"/>
        </w:rPr>
        <w:t xml:space="preserve"> государственной услуги «</w:t>
      </w:r>
      <w:r w:rsidR="00E01816" w:rsidRPr="00E01816">
        <w:rPr>
          <w:rFonts w:ascii="Times New Roman" w:eastAsia="Times New Roman" w:hAnsi="Times New Roman" w:cs="Times New Roman"/>
          <w:sz w:val="28"/>
          <w:szCs w:val="28"/>
          <w:lang w:eastAsia="ru-RU"/>
        </w:rPr>
        <w:t>Предоставление земельного участка, находящегося в государственной собственности Рязанской области, в собственность бесплатно</w:t>
      </w:r>
      <w:r w:rsidR="0074025D" w:rsidRPr="0074025D">
        <w:rPr>
          <w:rFonts w:ascii="Times New Roman" w:eastAsia="Times New Roman" w:hAnsi="Times New Roman" w:cs="Times New Roman"/>
          <w:sz w:val="28"/>
          <w:szCs w:val="28"/>
          <w:lang w:eastAsia="ru-RU"/>
        </w:rPr>
        <w:t xml:space="preserve">» </w:t>
      </w:r>
      <w:r w:rsidR="00516168">
        <w:rPr>
          <w:rFonts w:ascii="Times New Roman" w:eastAsia="Times New Roman" w:hAnsi="Times New Roman" w:cs="Times New Roman"/>
          <w:sz w:val="28"/>
          <w:szCs w:val="28"/>
          <w:lang w:eastAsia="ru-RU"/>
        </w:rPr>
        <w:t xml:space="preserve">(далее – Административный регламент) </w:t>
      </w:r>
      <w:r w:rsidR="0074025D" w:rsidRPr="0074025D">
        <w:rPr>
          <w:rFonts w:ascii="Times New Roman" w:eastAsia="Times New Roman" w:hAnsi="Times New Roman" w:cs="Times New Roman"/>
          <w:sz w:val="28"/>
          <w:szCs w:val="28"/>
          <w:lang w:eastAsia="ru-RU"/>
        </w:rPr>
        <w:t xml:space="preserve">разработан в целях повышения качества </w:t>
      </w:r>
      <w:r w:rsidR="009439A7">
        <w:rPr>
          <w:rFonts w:ascii="Times New Roman" w:eastAsia="Times New Roman" w:hAnsi="Times New Roman" w:cs="Times New Roman"/>
          <w:sz w:val="28"/>
          <w:szCs w:val="28"/>
          <w:lang w:eastAsia="ru-RU"/>
        </w:rPr>
        <w:br/>
      </w:r>
      <w:r w:rsidR="0074025D" w:rsidRPr="0074025D">
        <w:rPr>
          <w:rFonts w:ascii="Times New Roman" w:eastAsia="Times New Roman" w:hAnsi="Times New Roman" w:cs="Times New Roman"/>
          <w:sz w:val="28"/>
          <w:szCs w:val="28"/>
          <w:lang w:eastAsia="ru-RU"/>
        </w:rPr>
        <w:t>и доступности</w:t>
      </w:r>
      <w:r w:rsidR="00AC5FA9">
        <w:rPr>
          <w:rFonts w:ascii="Times New Roman" w:eastAsia="Times New Roman" w:hAnsi="Times New Roman" w:cs="Times New Roman"/>
          <w:sz w:val="28"/>
          <w:szCs w:val="28"/>
          <w:lang w:eastAsia="ru-RU"/>
        </w:rPr>
        <w:t xml:space="preserve"> предоставления государственной</w:t>
      </w:r>
      <w:r w:rsidR="0074025D" w:rsidRPr="0074025D">
        <w:rPr>
          <w:rFonts w:ascii="Times New Roman" w:eastAsia="Times New Roman" w:hAnsi="Times New Roman" w:cs="Times New Roman"/>
          <w:sz w:val="28"/>
          <w:szCs w:val="28"/>
          <w:lang w:eastAsia="ru-RU"/>
        </w:rPr>
        <w:t xml:space="preserve"> услуги, определяет стандарт, сроки </w:t>
      </w:r>
      <w:r w:rsidR="009439A7">
        <w:rPr>
          <w:rFonts w:ascii="Times New Roman" w:eastAsia="Times New Roman" w:hAnsi="Times New Roman" w:cs="Times New Roman"/>
          <w:sz w:val="28"/>
          <w:szCs w:val="28"/>
          <w:lang w:eastAsia="ru-RU"/>
        </w:rPr>
        <w:br/>
      </w:r>
      <w:r w:rsidR="0074025D" w:rsidRPr="0074025D">
        <w:rPr>
          <w:rFonts w:ascii="Times New Roman" w:eastAsia="Times New Roman" w:hAnsi="Times New Roman" w:cs="Times New Roman"/>
          <w:sz w:val="28"/>
          <w:szCs w:val="28"/>
          <w:lang w:eastAsia="ru-RU"/>
        </w:rPr>
        <w:t>и последовательность действий (административных процедур) при осуществлении полномочий</w:t>
      </w:r>
      <w:r w:rsidR="00CE39BC">
        <w:rPr>
          <w:rFonts w:ascii="Times New Roman" w:eastAsia="Times New Roman" w:hAnsi="Times New Roman" w:cs="Times New Roman"/>
          <w:sz w:val="28"/>
          <w:szCs w:val="28"/>
          <w:lang w:eastAsia="ru-RU"/>
        </w:rPr>
        <w:t xml:space="preserve"> по </w:t>
      </w:r>
      <w:r w:rsidR="001C0B9D">
        <w:rPr>
          <w:rFonts w:ascii="Times New Roman" w:eastAsia="Times New Roman" w:hAnsi="Times New Roman" w:cs="Times New Roman"/>
          <w:sz w:val="28"/>
          <w:szCs w:val="28"/>
          <w:lang w:eastAsia="ru-RU"/>
        </w:rPr>
        <w:t xml:space="preserve">предоставлению земельного участка, находящегося </w:t>
      </w:r>
      <w:r w:rsidR="001C0B9D">
        <w:rPr>
          <w:rFonts w:ascii="Times New Roman" w:eastAsia="Times New Roman" w:hAnsi="Times New Roman" w:cs="Times New Roman"/>
          <w:sz w:val="28"/>
          <w:szCs w:val="28"/>
          <w:lang w:eastAsia="ru-RU"/>
        </w:rPr>
        <w:br/>
      </w:r>
      <w:r w:rsidR="00CE39BC">
        <w:rPr>
          <w:rFonts w:ascii="Times New Roman" w:eastAsia="Times New Roman" w:hAnsi="Times New Roman" w:cs="Times New Roman"/>
          <w:sz w:val="28"/>
          <w:szCs w:val="28"/>
          <w:lang w:eastAsia="ru-RU"/>
        </w:rPr>
        <w:t>в</w:t>
      </w:r>
      <w:r w:rsidR="001C0B9D">
        <w:rPr>
          <w:rFonts w:ascii="Times New Roman" w:eastAsia="Times New Roman" w:hAnsi="Times New Roman" w:cs="Times New Roman"/>
          <w:sz w:val="28"/>
          <w:szCs w:val="28"/>
          <w:lang w:eastAsia="ru-RU"/>
        </w:rPr>
        <w:t xml:space="preserve"> государственной собственности </w:t>
      </w:r>
      <w:r w:rsidR="00CE39BC">
        <w:rPr>
          <w:rFonts w:ascii="Times New Roman" w:eastAsia="Times New Roman" w:hAnsi="Times New Roman" w:cs="Times New Roman"/>
          <w:sz w:val="28"/>
          <w:szCs w:val="28"/>
          <w:lang w:eastAsia="ru-RU"/>
        </w:rPr>
        <w:t xml:space="preserve"> Рязанской области</w:t>
      </w:r>
      <w:r w:rsidR="001C0B9D">
        <w:rPr>
          <w:rFonts w:ascii="Times New Roman" w:eastAsia="Times New Roman" w:hAnsi="Times New Roman" w:cs="Times New Roman"/>
          <w:sz w:val="28"/>
          <w:szCs w:val="28"/>
          <w:lang w:eastAsia="ru-RU"/>
        </w:rPr>
        <w:t>, в собственность бесплатно</w:t>
      </w:r>
      <w:r w:rsidR="00CE39BC">
        <w:rPr>
          <w:rFonts w:ascii="Times New Roman" w:eastAsia="Times New Roman" w:hAnsi="Times New Roman" w:cs="Times New Roman"/>
          <w:sz w:val="28"/>
          <w:szCs w:val="28"/>
          <w:lang w:eastAsia="ru-RU"/>
        </w:rPr>
        <w:t>.</w:t>
      </w:r>
    </w:p>
    <w:p w:rsidR="00C87140" w:rsidRPr="00516168" w:rsidRDefault="00FB1E7F" w:rsidP="00FB1E7F">
      <w:pPr>
        <w:pStyle w:val="ConsPlusNormal0"/>
        <w:tabs>
          <w:tab w:val="left" w:pos="7350"/>
        </w:tabs>
        <w:autoSpaceDE w:val="0"/>
        <w:autoSpaceDN w:val="0"/>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ab/>
      </w:r>
    </w:p>
    <w:p w:rsidR="00C417DF" w:rsidRDefault="0074025D" w:rsidP="00C87140">
      <w:pPr>
        <w:pStyle w:val="ConsPlusNormal0"/>
        <w:autoSpaceDE w:val="0"/>
        <w:autoSpaceDN w:val="0"/>
        <w:ind w:firstLine="540"/>
        <w:contextualSpacing/>
        <w:jc w:val="center"/>
        <w:rPr>
          <w:rFonts w:ascii="Times New Roman" w:eastAsia="Times New Roman" w:hAnsi="Times New Roman" w:cs="Times New Roman"/>
          <w:b/>
          <w:bCs/>
          <w:color w:val="000000"/>
          <w:sz w:val="28"/>
          <w:szCs w:val="28"/>
          <w:lang w:eastAsia="ru-RU" w:bidi="ru-RU"/>
        </w:rPr>
      </w:pPr>
      <w:r w:rsidRPr="0074025D">
        <w:rPr>
          <w:rFonts w:ascii="Times New Roman" w:eastAsia="Times New Roman" w:hAnsi="Times New Roman" w:cs="Times New Roman"/>
          <w:b/>
          <w:bCs/>
          <w:color w:val="000000"/>
          <w:sz w:val="28"/>
          <w:szCs w:val="28"/>
          <w:lang w:eastAsia="ru-RU" w:bidi="ru-RU"/>
        </w:rPr>
        <w:t>Круг заявителей</w:t>
      </w:r>
    </w:p>
    <w:p w:rsidR="00C87140" w:rsidRPr="00516168" w:rsidRDefault="00C87140" w:rsidP="00C87140">
      <w:pPr>
        <w:pStyle w:val="ConsPlusNormal0"/>
        <w:autoSpaceDE w:val="0"/>
        <w:autoSpaceDN w:val="0"/>
        <w:ind w:firstLine="540"/>
        <w:contextualSpacing/>
        <w:jc w:val="center"/>
        <w:rPr>
          <w:rFonts w:ascii="Times New Roman" w:eastAsia="Times New Roman" w:hAnsi="Times New Roman" w:cs="Times New Roman"/>
          <w:b/>
          <w:bCs/>
          <w:color w:val="000000"/>
          <w:sz w:val="24"/>
          <w:szCs w:val="24"/>
          <w:lang w:eastAsia="ru-RU" w:bidi="ru-RU"/>
        </w:rPr>
      </w:pPr>
    </w:p>
    <w:p w:rsidR="00486A29" w:rsidRDefault="004F6F8B" w:rsidP="009439A7">
      <w:pPr>
        <w:pStyle w:val="ConsPlusNormal0"/>
        <w:autoSpaceDE w:val="0"/>
        <w:autoSpaceDN w:val="0"/>
        <w:ind w:firstLine="709"/>
        <w:contextualSpacing/>
        <w:jc w:val="both"/>
        <w:rPr>
          <w:rFonts w:ascii="Times New Roman" w:eastAsia="Times New Roman" w:hAnsi="Times New Roman"/>
          <w:sz w:val="28"/>
          <w:szCs w:val="28"/>
          <w:lang w:eastAsia="ru-RU"/>
        </w:rPr>
      </w:pPr>
      <w:bookmarkStart w:id="4" w:name="_Ref440651123"/>
      <w:r>
        <w:rPr>
          <w:rFonts w:ascii="Times New Roman" w:eastAsia="Times New Roman" w:hAnsi="Times New Roman" w:cs="Times New Roman"/>
          <w:sz w:val="28"/>
          <w:szCs w:val="28"/>
          <w:lang w:eastAsia="ru-RU"/>
        </w:rPr>
        <w:t>1.</w:t>
      </w:r>
      <w:r w:rsidR="00DC326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bookmarkEnd w:id="4"/>
      <w:r w:rsidR="0074025D" w:rsidRPr="0074025D">
        <w:rPr>
          <w:rFonts w:ascii="Times New Roman" w:eastAsia="Times New Roman" w:hAnsi="Times New Roman" w:cs="Times New Roman"/>
          <w:sz w:val="28"/>
          <w:szCs w:val="28"/>
          <w:lang w:eastAsia="ru-RU"/>
        </w:rPr>
        <w:t xml:space="preserve">Заявителями на получение государственной услуги </w:t>
      </w:r>
      <w:r w:rsidR="0074025D">
        <w:rPr>
          <w:rFonts w:ascii="Times New Roman" w:eastAsia="Times New Roman" w:hAnsi="Times New Roman" w:cs="Times New Roman"/>
          <w:sz w:val="28"/>
          <w:szCs w:val="28"/>
          <w:lang w:eastAsia="ru-RU"/>
        </w:rPr>
        <w:t xml:space="preserve">являются </w:t>
      </w:r>
      <w:r w:rsidR="001C0B9D">
        <w:rPr>
          <w:rFonts w:ascii="Times New Roman" w:eastAsia="Times New Roman" w:hAnsi="Times New Roman" w:cs="Times New Roman"/>
          <w:sz w:val="28"/>
          <w:szCs w:val="28"/>
          <w:lang w:eastAsia="ru-RU"/>
        </w:rPr>
        <w:t xml:space="preserve">физические лица </w:t>
      </w:r>
      <w:r w:rsidR="00E01816">
        <w:rPr>
          <w:rFonts w:ascii="Times New Roman" w:eastAsia="Times New Roman" w:hAnsi="Times New Roman" w:cs="Times New Roman"/>
          <w:sz w:val="28"/>
          <w:szCs w:val="28"/>
          <w:lang w:eastAsia="ru-RU"/>
        </w:rPr>
        <w:t>и юри</w:t>
      </w:r>
      <w:r w:rsidR="009439A7">
        <w:rPr>
          <w:rFonts w:ascii="Times New Roman" w:eastAsia="Times New Roman" w:hAnsi="Times New Roman" w:cs="Times New Roman"/>
          <w:sz w:val="28"/>
          <w:szCs w:val="28"/>
          <w:lang w:eastAsia="ru-RU"/>
        </w:rPr>
        <w:t>дические лица (далее – Заявитель</w:t>
      </w:r>
      <w:r w:rsidR="00E01816">
        <w:rPr>
          <w:rFonts w:ascii="Times New Roman" w:eastAsia="Times New Roman" w:hAnsi="Times New Roman" w:cs="Times New Roman"/>
          <w:sz w:val="28"/>
          <w:szCs w:val="28"/>
          <w:lang w:eastAsia="ru-RU"/>
        </w:rPr>
        <w:t>)</w:t>
      </w:r>
    </w:p>
    <w:p w:rsidR="00DC326C" w:rsidRPr="00B72400" w:rsidRDefault="00DC326C" w:rsidP="009439A7">
      <w:pPr>
        <w:spacing w:after="0" w:line="240" w:lineRule="auto"/>
        <w:ind w:firstLine="709"/>
        <w:jc w:val="both"/>
        <w:rPr>
          <w:rFonts w:ascii="Times New Roman" w:hAnsi="Times New Roman"/>
          <w:sz w:val="28"/>
          <w:szCs w:val="28"/>
        </w:rPr>
      </w:pPr>
      <w:r>
        <w:rPr>
          <w:rFonts w:ascii="Times New Roman" w:hAnsi="Times New Roman"/>
          <w:sz w:val="28"/>
          <w:szCs w:val="28"/>
        </w:rPr>
        <w:t>1.3. Интересы З</w:t>
      </w:r>
      <w:r w:rsidRPr="00B72400">
        <w:rPr>
          <w:rFonts w:ascii="Times New Roman" w:hAnsi="Times New Roman"/>
          <w:sz w:val="28"/>
          <w:szCs w:val="28"/>
        </w:rPr>
        <w:t>аявител</w:t>
      </w:r>
      <w:r>
        <w:rPr>
          <w:rFonts w:ascii="Times New Roman" w:hAnsi="Times New Roman"/>
          <w:sz w:val="28"/>
          <w:szCs w:val="28"/>
        </w:rPr>
        <w:t>ей</w:t>
      </w:r>
      <w:r w:rsidRPr="00B72400">
        <w:rPr>
          <w:rFonts w:ascii="Times New Roman" w:hAnsi="Times New Roman"/>
          <w:sz w:val="28"/>
          <w:szCs w:val="28"/>
        </w:rPr>
        <w:t>, указанных в пункте 1.2 Административного реглам</w:t>
      </w:r>
      <w:r>
        <w:rPr>
          <w:rFonts w:ascii="Times New Roman" w:hAnsi="Times New Roman"/>
          <w:sz w:val="28"/>
          <w:szCs w:val="28"/>
        </w:rPr>
        <w:t xml:space="preserve">ента, могут представлять лица, </w:t>
      </w:r>
      <w:r w:rsidR="00DD2900">
        <w:rPr>
          <w:rFonts w:ascii="Times New Roman" w:hAnsi="Times New Roman"/>
          <w:sz w:val="28"/>
          <w:szCs w:val="28"/>
        </w:rPr>
        <w:t>действующие от имени заявителя</w:t>
      </w:r>
      <w:r>
        <w:rPr>
          <w:rFonts w:ascii="Times New Roman" w:hAnsi="Times New Roman"/>
          <w:sz w:val="28"/>
          <w:szCs w:val="28"/>
        </w:rPr>
        <w:t xml:space="preserve"> (далее – П</w:t>
      </w:r>
      <w:r w:rsidRPr="00B72400">
        <w:rPr>
          <w:rFonts w:ascii="Times New Roman" w:hAnsi="Times New Roman"/>
          <w:sz w:val="28"/>
          <w:szCs w:val="28"/>
        </w:rPr>
        <w:t>редставитель</w:t>
      </w:r>
      <w:r>
        <w:rPr>
          <w:rFonts w:ascii="Times New Roman" w:hAnsi="Times New Roman"/>
          <w:sz w:val="28"/>
          <w:szCs w:val="28"/>
        </w:rPr>
        <w:t xml:space="preserve"> заявителя</w:t>
      </w:r>
      <w:r w:rsidRPr="00B72400">
        <w:rPr>
          <w:rFonts w:ascii="Times New Roman" w:hAnsi="Times New Roman"/>
          <w:sz w:val="28"/>
          <w:szCs w:val="28"/>
        </w:rPr>
        <w:t>).</w:t>
      </w:r>
      <w:r w:rsidR="00DD2900">
        <w:rPr>
          <w:rFonts w:ascii="Times New Roman" w:hAnsi="Times New Roman"/>
          <w:sz w:val="28"/>
          <w:szCs w:val="28"/>
        </w:rPr>
        <w:t xml:space="preserve"> </w:t>
      </w:r>
    </w:p>
    <w:p w:rsidR="00C87140" w:rsidRPr="00516168" w:rsidRDefault="00C87140" w:rsidP="00C87140">
      <w:pPr>
        <w:pStyle w:val="ConsPlusNormal0"/>
        <w:autoSpaceDE w:val="0"/>
        <w:autoSpaceDN w:val="0"/>
        <w:contextualSpacing/>
        <w:jc w:val="both"/>
        <w:rPr>
          <w:rFonts w:ascii="Times New Roman" w:eastAsia="Times New Roman" w:hAnsi="Times New Roman"/>
          <w:sz w:val="24"/>
          <w:szCs w:val="24"/>
          <w:lang w:eastAsia="ru-RU"/>
        </w:rPr>
      </w:pPr>
    </w:p>
    <w:p w:rsidR="00CE39BC" w:rsidRDefault="00486A29" w:rsidP="00C87140">
      <w:pPr>
        <w:pStyle w:val="ConsPlusNormal0"/>
        <w:autoSpaceDE w:val="0"/>
        <w:autoSpaceDN w:val="0"/>
        <w:ind w:firstLine="540"/>
        <w:contextualSpacing/>
        <w:jc w:val="center"/>
        <w:rPr>
          <w:rFonts w:ascii="Times New Roman" w:eastAsia="Times New Roman" w:hAnsi="Times New Roman" w:cs="Times New Roman"/>
          <w:b/>
          <w:sz w:val="28"/>
          <w:szCs w:val="28"/>
          <w:lang w:eastAsia="ru-RU"/>
        </w:rPr>
      </w:pPr>
      <w:r w:rsidRPr="00486A29">
        <w:rPr>
          <w:rFonts w:ascii="Times New Roman" w:eastAsia="Times New Roman" w:hAnsi="Times New Roman" w:cs="Times New Roman"/>
          <w:b/>
          <w:sz w:val="28"/>
          <w:szCs w:val="28"/>
          <w:lang w:eastAsia="ru-RU"/>
        </w:rPr>
        <w:t>Требования к порядку информирования о предоставлени</w:t>
      </w:r>
      <w:r w:rsidR="00CE39BC">
        <w:rPr>
          <w:rFonts w:ascii="Times New Roman" w:eastAsia="Times New Roman" w:hAnsi="Times New Roman" w:cs="Times New Roman"/>
          <w:b/>
          <w:sz w:val="28"/>
          <w:szCs w:val="28"/>
          <w:lang w:eastAsia="ru-RU"/>
        </w:rPr>
        <w:t xml:space="preserve">и </w:t>
      </w:r>
    </w:p>
    <w:p w:rsidR="00486A29" w:rsidRDefault="00CE39BC" w:rsidP="00C87140">
      <w:pPr>
        <w:pStyle w:val="ConsPlusNormal0"/>
        <w:autoSpaceDE w:val="0"/>
        <w:autoSpaceDN w:val="0"/>
        <w:ind w:firstLine="540"/>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государственной</w:t>
      </w:r>
      <w:r w:rsidR="00486A29" w:rsidRPr="00486A29">
        <w:rPr>
          <w:rFonts w:ascii="Times New Roman" w:eastAsia="Times New Roman" w:hAnsi="Times New Roman" w:cs="Times New Roman"/>
          <w:b/>
          <w:sz w:val="28"/>
          <w:szCs w:val="28"/>
          <w:lang w:eastAsia="ru-RU"/>
        </w:rPr>
        <w:t xml:space="preserve"> услуги</w:t>
      </w:r>
    </w:p>
    <w:p w:rsidR="00C87140" w:rsidRPr="00516168" w:rsidRDefault="00C87140" w:rsidP="00C87140">
      <w:pPr>
        <w:pStyle w:val="ConsPlusNormal0"/>
        <w:autoSpaceDE w:val="0"/>
        <w:autoSpaceDN w:val="0"/>
        <w:ind w:firstLine="540"/>
        <w:contextualSpacing/>
        <w:jc w:val="center"/>
        <w:rPr>
          <w:rFonts w:ascii="Times New Roman" w:eastAsia="Times New Roman" w:hAnsi="Times New Roman" w:cs="Times New Roman"/>
          <w:b/>
          <w:sz w:val="24"/>
          <w:szCs w:val="24"/>
          <w:lang w:eastAsia="ru-RU"/>
        </w:rPr>
      </w:pP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1.4.</w:t>
      </w:r>
      <w:r w:rsidRPr="00486A29">
        <w:rPr>
          <w:rFonts w:ascii="Times New Roman" w:eastAsia="Times New Roman" w:hAnsi="Times New Roman" w:cs="Times New Roman"/>
          <w:sz w:val="28"/>
          <w:szCs w:val="28"/>
          <w:lang w:eastAsia="ru-RU"/>
        </w:rPr>
        <w:tab/>
        <w:t>Информирование о порядке предоставления</w:t>
      </w:r>
      <w:r w:rsidR="00CE39BC">
        <w:rPr>
          <w:rFonts w:ascii="Times New Roman" w:eastAsia="Times New Roman" w:hAnsi="Times New Roman" w:cs="Times New Roman"/>
          <w:sz w:val="28"/>
          <w:szCs w:val="28"/>
          <w:lang w:eastAsia="ru-RU"/>
        </w:rPr>
        <w:t xml:space="preserve"> государственной</w:t>
      </w:r>
      <w:r w:rsidRPr="00486A29">
        <w:rPr>
          <w:rFonts w:ascii="Times New Roman" w:eastAsia="Times New Roman" w:hAnsi="Times New Roman" w:cs="Times New Roman"/>
          <w:sz w:val="28"/>
          <w:szCs w:val="28"/>
          <w:lang w:eastAsia="ru-RU"/>
        </w:rPr>
        <w:t xml:space="preserve"> услуги осуществляется:</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w:t>
      </w:r>
      <w:r w:rsidRPr="00486A29">
        <w:rPr>
          <w:rFonts w:ascii="Times New Roman" w:eastAsia="Times New Roman" w:hAnsi="Times New Roman" w:cs="Times New Roman"/>
          <w:sz w:val="28"/>
          <w:szCs w:val="28"/>
          <w:lang w:eastAsia="ru-RU"/>
        </w:rPr>
        <w:tab/>
        <w:t>неп</w:t>
      </w:r>
      <w:r w:rsidR="00516168">
        <w:rPr>
          <w:rFonts w:ascii="Times New Roman" w:eastAsia="Times New Roman" w:hAnsi="Times New Roman" w:cs="Times New Roman"/>
          <w:sz w:val="28"/>
          <w:szCs w:val="28"/>
          <w:lang w:eastAsia="ru-RU"/>
        </w:rPr>
        <w:t>осредственно при личном приеме З</w:t>
      </w:r>
      <w:r w:rsidRPr="00486A29">
        <w:rPr>
          <w:rFonts w:ascii="Times New Roman" w:eastAsia="Times New Roman" w:hAnsi="Times New Roman" w:cs="Times New Roman"/>
          <w:sz w:val="28"/>
          <w:szCs w:val="28"/>
          <w:lang w:eastAsia="ru-RU"/>
        </w:rPr>
        <w:t xml:space="preserve">аявителя в </w:t>
      </w:r>
      <w:r w:rsidR="00CE39BC">
        <w:rPr>
          <w:rFonts w:ascii="Times New Roman" w:eastAsia="Times New Roman" w:hAnsi="Times New Roman" w:cs="Times New Roman"/>
          <w:sz w:val="28"/>
          <w:szCs w:val="28"/>
          <w:lang w:eastAsia="ru-RU"/>
        </w:rPr>
        <w:t xml:space="preserve">министерстве имущественных и земельных отношений Рязанской области </w:t>
      </w:r>
      <w:r w:rsidRPr="00486A29">
        <w:rPr>
          <w:rFonts w:ascii="Times New Roman" w:eastAsia="Times New Roman" w:hAnsi="Times New Roman" w:cs="Times New Roman"/>
          <w:sz w:val="28"/>
          <w:szCs w:val="28"/>
          <w:lang w:eastAsia="ru-RU"/>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2)</w:t>
      </w:r>
      <w:r w:rsidRPr="00486A29">
        <w:rPr>
          <w:rFonts w:ascii="Times New Roman" w:eastAsia="Times New Roman" w:hAnsi="Times New Roman" w:cs="Times New Roman"/>
          <w:sz w:val="28"/>
          <w:szCs w:val="28"/>
          <w:lang w:eastAsia="ru-RU"/>
        </w:rPr>
        <w:tab/>
        <w:t>по телефону Уполномоченн</w:t>
      </w:r>
      <w:r w:rsidR="00730419">
        <w:rPr>
          <w:rFonts w:ascii="Times New Roman" w:eastAsia="Times New Roman" w:hAnsi="Times New Roman" w:cs="Times New Roman"/>
          <w:sz w:val="28"/>
          <w:szCs w:val="28"/>
          <w:lang w:eastAsia="ru-RU"/>
        </w:rPr>
        <w:t>ого</w:t>
      </w:r>
      <w:r w:rsidRPr="00486A29">
        <w:rPr>
          <w:rFonts w:ascii="Times New Roman" w:eastAsia="Times New Roman" w:hAnsi="Times New Roman" w:cs="Times New Roman"/>
          <w:sz w:val="28"/>
          <w:szCs w:val="28"/>
          <w:lang w:eastAsia="ru-RU"/>
        </w:rPr>
        <w:t xml:space="preserve"> орган</w:t>
      </w:r>
      <w:r w:rsidR="00730419">
        <w:rPr>
          <w:rFonts w:ascii="Times New Roman" w:eastAsia="Times New Roman" w:hAnsi="Times New Roman" w:cs="Times New Roman"/>
          <w:sz w:val="28"/>
          <w:szCs w:val="28"/>
          <w:lang w:eastAsia="ru-RU"/>
        </w:rPr>
        <w:t>а</w:t>
      </w:r>
      <w:r w:rsidRPr="00486A29">
        <w:rPr>
          <w:rFonts w:ascii="Times New Roman" w:eastAsia="Times New Roman" w:hAnsi="Times New Roman" w:cs="Times New Roman"/>
          <w:sz w:val="28"/>
          <w:szCs w:val="28"/>
          <w:lang w:eastAsia="ru-RU"/>
        </w:rPr>
        <w:t xml:space="preserve"> или многофункционального центра;</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3)</w:t>
      </w:r>
      <w:r w:rsidRPr="00486A29">
        <w:rPr>
          <w:rFonts w:ascii="Times New Roman" w:eastAsia="Times New Roman" w:hAnsi="Times New Roman" w:cs="Times New Roman"/>
          <w:sz w:val="28"/>
          <w:szCs w:val="28"/>
          <w:lang w:eastAsia="ru-RU"/>
        </w:rPr>
        <w:tab/>
        <w:t>письменно, в том числе посредством электронной почты, факсимильной связи;</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lastRenderedPageBreak/>
        <w:t>4)</w:t>
      </w:r>
      <w:r w:rsidRPr="00486A29">
        <w:rPr>
          <w:rFonts w:ascii="Times New Roman" w:eastAsia="Times New Roman" w:hAnsi="Times New Roman" w:cs="Times New Roman"/>
          <w:sz w:val="28"/>
          <w:szCs w:val="28"/>
          <w:lang w:eastAsia="ru-RU"/>
        </w:rPr>
        <w:tab/>
        <w:t xml:space="preserve">посредством размещения в открытой и доступной форме информации: </w:t>
      </w:r>
      <w:r w:rsidR="00CE39BC">
        <w:rPr>
          <w:rFonts w:ascii="Times New Roman" w:eastAsia="Times New Roman" w:hAnsi="Times New Roman" w:cs="Times New Roman"/>
          <w:sz w:val="28"/>
          <w:szCs w:val="28"/>
          <w:lang w:eastAsia="ru-RU"/>
        </w:rPr>
        <w:br/>
      </w:r>
      <w:r w:rsidR="00B1145C">
        <w:rPr>
          <w:rFonts w:ascii="Times New Roman" w:eastAsia="Times New Roman" w:hAnsi="Times New Roman" w:cs="Times New Roman"/>
          <w:sz w:val="28"/>
          <w:szCs w:val="28"/>
          <w:lang w:eastAsia="ru-RU"/>
        </w:rPr>
        <w:t xml:space="preserve">- </w:t>
      </w:r>
      <w:r w:rsidRPr="00486A29">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486A29" w:rsidRPr="00486A29" w:rsidRDefault="00B1145C"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6A29" w:rsidRPr="00486A29">
        <w:rPr>
          <w:rFonts w:ascii="Times New Roman" w:eastAsia="Times New Roman" w:hAnsi="Times New Roman" w:cs="Times New Roman"/>
          <w:sz w:val="28"/>
          <w:szCs w:val="28"/>
          <w:lang w:eastAsia="ru-RU"/>
        </w:rPr>
        <w:t xml:space="preserve">на официальном сайте Уполномоченного органа </w:t>
      </w:r>
      <w:r w:rsidR="00CE39BC">
        <w:rPr>
          <w:rFonts w:ascii="Times New Roman" w:eastAsia="Times New Roman" w:hAnsi="Times New Roman" w:cs="Times New Roman"/>
          <w:sz w:val="28"/>
          <w:szCs w:val="28"/>
          <w:lang w:val="en-US" w:eastAsia="ru-RU"/>
        </w:rPr>
        <w:t>minim</w:t>
      </w:r>
      <w:r w:rsidR="00CE39BC" w:rsidRPr="00CE39BC">
        <w:rPr>
          <w:rFonts w:ascii="Times New Roman" w:eastAsia="Times New Roman" w:hAnsi="Times New Roman" w:cs="Times New Roman"/>
          <w:sz w:val="28"/>
          <w:szCs w:val="28"/>
          <w:lang w:eastAsia="ru-RU"/>
        </w:rPr>
        <w:t>@</w:t>
      </w:r>
      <w:r w:rsidR="00CE39BC">
        <w:rPr>
          <w:rFonts w:ascii="Times New Roman" w:eastAsia="Times New Roman" w:hAnsi="Times New Roman" w:cs="Times New Roman"/>
          <w:sz w:val="28"/>
          <w:szCs w:val="28"/>
          <w:lang w:val="en-US" w:eastAsia="ru-RU"/>
        </w:rPr>
        <w:t>ryazangov</w:t>
      </w:r>
      <w:r w:rsidR="00CE39BC" w:rsidRPr="00CE39BC">
        <w:rPr>
          <w:rFonts w:ascii="Times New Roman" w:eastAsia="Times New Roman" w:hAnsi="Times New Roman" w:cs="Times New Roman"/>
          <w:sz w:val="28"/>
          <w:szCs w:val="28"/>
          <w:lang w:eastAsia="ru-RU"/>
        </w:rPr>
        <w:t>.</w:t>
      </w:r>
      <w:r w:rsidR="00CE39BC">
        <w:rPr>
          <w:rFonts w:ascii="Times New Roman" w:eastAsia="Times New Roman" w:hAnsi="Times New Roman" w:cs="Times New Roman"/>
          <w:sz w:val="28"/>
          <w:szCs w:val="28"/>
          <w:lang w:val="en-US" w:eastAsia="ru-RU"/>
        </w:rPr>
        <w:t>ru</w:t>
      </w:r>
      <w:r w:rsidR="00486A29" w:rsidRPr="00486A29">
        <w:rPr>
          <w:rFonts w:ascii="Times New Roman" w:eastAsia="Times New Roman" w:hAnsi="Times New Roman" w:cs="Times New Roman"/>
          <w:sz w:val="28"/>
          <w:szCs w:val="28"/>
          <w:lang w:eastAsia="ru-RU"/>
        </w:rPr>
        <w:t>;</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5)</w:t>
      </w:r>
      <w:r w:rsidRPr="00486A29">
        <w:rPr>
          <w:rFonts w:ascii="Times New Roman" w:eastAsia="Times New Roman" w:hAnsi="Times New Roman" w:cs="Times New Roman"/>
          <w:sz w:val="28"/>
          <w:szCs w:val="28"/>
          <w:lang w:eastAsia="ru-RU"/>
        </w:rPr>
        <w:tab/>
        <w:t>посредством размещения информации на информационных стендах Уполномоченного органа.</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1.5.</w:t>
      </w:r>
      <w:r w:rsidRPr="00486A29">
        <w:rPr>
          <w:rFonts w:ascii="Times New Roman" w:eastAsia="Times New Roman" w:hAnsi="Times New Roman" w:cs="Times New Roman"/>
          <w:sz w:val="28"/>
          <w:szCs w:val="28"/>
          <w:lang w:eastAsia="ru-RU"/>
        </w:rPr>
        <w:tab/>
        <w:t>Информирование осуществляется по вопросам, касающимся:</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способов подачи заявления о предоставлении</w:t>
      </w:r>
      <w:r w:rsidR="00CE39BC">
        <w:rPr>
          <w:rFonts w:ascii="Times New Roman" w:eastAsia="Times New Roman" w:hAnsi="Times New Roman" w:cs="Times New Roman"/>
          <w:sz w:val="28"/>
          <w:szCs w:val="28"/>
          <w:lang w:eastAsia="ru-RU"/>
        </w:rPr>
        <w:t xml:space="preserve"> государственной</w:t>
      </w:r>
      <w:r w:rsidRPr="00486A29">
        <w:rPr>
          <w:rFonts w:ascii="Times New Roman" w:eastAsia="Times New Roman" w:hAnsi="Times New Roman" w:cs="Times New Roman"/>
          <w:sz w:val="28"/>
          <w:szCs w:val="28"/>
          <w:lang w:eastAsia="ru-RU"/>
        </w:rPr>
        <w:t xml:space="preserve"> услуги;</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 xml:space="preserve">адресов Уполномоченного органа и многофункциональных центров, обращение </w:t>
      </w:r>
      <w:r w:rsidR="00CE39BC" w:rsidRPr="00CE39BC">
        <w:rPr>
          <w:rFonts w:ascii="Times New Roman" w:eastAsia="Times New Roman" w:hAnsi="Times New Roman" w:cs="Times New Roman"/>
          <w:sz w:val="28"/>
          <w:szCs w:val="28"/>
          <w:lang w:eastAsia="ru-RU"/>
        </w:rPr>
        <w:br/>
      </w:r>
      <w:r w:rsidRPr="00486A29">
        <w:rPr>
          <w:rFonts w:ascii="Times New Roman" w:eastAsia="Times New Roman" w:hAnsi="Times New Roman" w:cs="Times New Roman"/>
          <w:sz w:val="28"/>
          <w:szCs w:val="28"/>
          <w:lang w:eastAsia="ru-RU"/>
        </w:rPr>
        <w:t>в которые необходимо для предоставления государственной услуги;</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справочной информации о работе Уполномоч</w:t>
      </w:r>
      <w:r w:rsidR="00CE39BC">
        <w:rPr>
          <w:rFonts w:ascii="Times New Roman" w:eastAsia="Times New Roman" w:hAnsi="Times New Roman" w:cs="Times New Roman"/>
          <w:sz w:val="28"/>
          <w:szCs w:val="28"/>
          <w:lang w:eastAsia="ru-RU"/>
        </w:rPr>
        <w:t>енного органа</w:t>
      </w:r>
      <w:r w:rsidRPr="00486A29">
        <w:rPr>
          <w:rFonts w:ascii="Times New Roman" w:eastAsia="Times New Roman" w:hAnsi="Times New Roman" w:cs="Times New Roman"/>
          <w:sz w:val="28"/>
          <w:szCs w:val="28"/>
          <w:lang w:eastAsia="ru-RU"/>
        </w:rPr>
        <w:t>;</w:t>
      </w:r>
    </w:p>
    <w:p w:rsidR="00B1145C"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документов, необходимых для предоставления государственной услуги</w:t>
      </w:r>
      <w:r w:rsidR="00B1145C">
        <w:rPr>
          <w:rFonts w:ascii="Times New Roman" w:eastAsia="Times New Roman" w:hAnsi="Times New Roman" w:cs="Times New Roman"/>
          <w:sz w:val="28"/>
          <w:szCs w:val="28"/>
          <w:lang w:eastAsia="ru-RU"/>
        </w:rPr>
        <w:t>;</w:t>
      </w:r>
    </w:p>
    <w:p w:rsidR="00CE39BC" w:rsidRPr="002963C8"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 xml:space="preserve">порядка и сроков предоставления государственной услуги; </w:t>
      </w:r>
    </w:p>
    <w:p w:rsidR="00516168" w:rsidRDefault="00486A29" w:rsidP="00516168">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порядка получения сведений о ходе рассмотрения заявления о предоставлении государственной услуги и о результа</w:t>
      </w:r>
      <w:r w:rsidR="00CE39BC">
        <w:rPr>
          <w:rFonts w:ascii="Times New Roman" w:eastAsia="Times New Roman" w:hAnsi="Times New Roman" w:cs="Times New Roman"/>
          <w:sz w:val="28"/>
          <w:szCs w:val="28"/>
          <w:lang w:eastAsia="ru-RU"/>
        </w:rPr>
        <w:t>тах предоставления государственной</w:t>
      </w:r>
      <w:r w:rsidRPr="00486A29">
        <w:rPr>
          <w:rFonts w:ascii="Times New Roman" w:eastAsia="Times New Roman" w:hAnsi="Times New Roman" w:cs="Times New Roman"/>
          <w:sz w:val="28"/>
          <w:szCs w:val="28"/>
          <w:lang w:eastAsia="ru-RU"/>
        </w:rPr>
        <w:t xml:space="preserve"> услуги;</w:t>
      </w:r>
    </w:p>
    <w:p w:rsidR="00486A29" w:rsidRPr="00486A29" w:rsidRDefault="00486A29" w:rsidP="00516168">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w:t>
      </w:r>
      <w:r w:rsidR="00CE39BC">
        <w:rPr>
          <w:rFonts w:ascii="Times New Roman" w:eastAsia="Times New Roman" w:hAnsi="Times New Roman" w:cs="Times New Roman"/>
          <w:sz w:val="28"/>
          <w:szCs w:val="28"/>
          <w:lang w:eastAsia="ru-RU"/>
        </w:rPr>
        <w:t xml:space="preserve"> государственной</w:t>
      </w:r>
      <w:r w:rsidRPr="00486A29">
        <w:rPr>
          <w:rFonts w:ascii="Times New Roman" w:eastAsia="Times New Roman" w:hAnsi="Times New Roman" w:cs="Times New Roman"/>
          <w:sz w:val="28"/>
          <w:szCs w:val="28"/>
          <w:lang w:eastAsia="ru-RU"/>
        </w:rPr>
        <w:t xml:space="preserve"> услуги.</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Получение информации по вопросам предоставления государственной услуги осуществляется бесплатно.</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1.6.</w:t>
      </w:r>
      <w:r w:rsidRPr="00486A29">
        <w:rPr>
          <w:rFonts w:ascii="Times New Roman" w:eastAsia="Times New Roman" w:hAnsi="Times New Roman" w:cs="Times New Roman"/>
          <w:sz w:val="28"/>
          <w:szCs w:val="28"/>
          <w:lang w:eastAsia="ru-RU"/>
        </w:rPr>
        <w:tab/>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 xml:space="preserve">Ответ на телефонный звонок должен начинаться с информации о наименовании органа, в который позвонил </w:t>
      </w:r>
      <w:r w:rsidR="00B1145C">
        <w:rPr>
          <w:rFonts w:ascii="Times New Roman" w:eastAsia="Times New Roman" w:hAnsi="Times New Roman" w:cs="Times New Roman"/>
          <w:sz w:val="28"/>
          <w:szCs w:val="28"/>
          <w:lang w:eastAsia="ru-RU"/>
        </w:rPr>
        <w:t>Заявитель</w:t>
      </w:r>
      <w:r w:rsidRPr="00486A29">
        <w:rPr>
          <w:rFonts w:ascii="Times New Roman" w:eastAsia="Times New Roman" w:hAnsi="Times New Roman" w:cs="Times New Roman"/>
          <w:sz w:val="28"/>
          <w:szCs w:val="28"/>
          <w:lang w:eastAsia="ru-RU"/>
        </w:rPr>
        <w:t>, фамилии, имени, отчества (последнее - при наличии) и должности специалиста, принявшего телефонный звонок.</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CE39BC">
        <w:rPr>
          <w:rFonts w:ascii="Times New Roman" w:eastAsia="Times New Roman" w:hAnsi="Times New Roman" w:cs="Times New Roman"/>
          <w:sz w:val="28"/>
          <w:szCs w:val="28"/>
          <w:lang w:eastAsia="ru-RU"/>
        </w:rPr>
        <w:t>.</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действий: </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изложить обращение в письменной форме;</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назначить другое время для консультаций.</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 xml:space="preserve">Продолжительность информирования по телефону не должна превышать </w:t>
      </w:r>
      <w:r w:rsidR="00CE39BC">
        <w:rPr>
          <w:rFonts w:ascii="Times New Roman" w:eastAsia="Times New Roman" w:hAnsi="Times New Roman" w:cs="Times New Roman"/>
          <w:sz w:val="28"/>
          <w:szCs w:val="28"/>
          <w:lang w:eastAsia="ru-RU"/>
        </w:rPr>
        <w:br/>
      </w:r>
      <w:r w:rsidRPr="00486A29">
        <w:rPr>
          <w:rFonts w:ascii="Times New Roman" w:eastAsia="Times New Roman" w:hAnsi="Times New Roman" w:cs="Times New Roman"/>
          <w:sz w:val="28"/>
          <w:szCs w:val="28"/>
          <w:lang w:eastAsia="ru-RU"/>
        </w:rPr>
        <w:t>10 минут.</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Информирование осуществляется в соответствии с графиком приема граждан.</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lastRenderedPageBreak/>
        <w:t>1.7.</w:t>
      </w:r>
      <w:r w:rsidRPr="00486A29">
        <w:rPr>
          <w:rFonts w:ascii="Times New Roman" w:eastAsia="Times New Roman" w:hAnsi="Times New Roman" w:cs="Times New Roman"/>
          <w:sz w:val="28"/>
          <w:szCs w:val="28"/>
          <w:lang w:eastAsia="ru-RU"/>
        </w:rPr>
        <w:tab/>
        <w:t xml:space="preserve">По письменному обращению должностное лицо Уполномоченного органа, ответственный за предоставление государственной услуги, подробно </w:t>
      </w:r>
      <w:r w:rsidR="001C0B9D">
        <w:rPr>
          <w:rFonts w:ascii="Times New Roman" w:eastAsia="Times New Roman" w:hAnsi="Times New Roman" w:cs="Times New Roman"/>
          <w:sz w:val="28"/>
          <w:szCs w:val="28"/>
          <w:lang w:eastAsia="ru-RU"/>
        </w:rPr>
        <w:br/>
      </w:r>
      <w:r w:rsidRPr="00486A29">
        <w:rPr>
          <w:rFonts w:ascii="Times New Roman" w:eastAsia="Times New Roman" w:hAnsi="Times New Roman" w:cs="Times New Roman"/>
          <w:sz w:val="28"/>
          <w:szCs w:val="28"/>
          <w:lang w:eastAsia="ru-RU"/>
        </w:rPr>
        <w:t xml:space="preserve">в письменной форме разъясняет </w:t>
      </w:r>
      <w:r w:rsidR="00B1145C">
        <w:rPr>
          <w:rFonts w:ascii="Times New Roman" w:eastAsia="Times New Roman" w:hAnsi="Times New Roman" w:cs="Times New Roman"/>
          <w:sz w:val="28"/>
          <w:szCs w:val="28"/>
          <w:lang w:eastAsia="ru-RU"/>
        </w:rPr>
        <w:t>З</w:t>
      </w:r>
      <w:r w:rsidR="00AB6CB3">
        <w:rPr>
          <w:rFonts w:ascii="Times New Roman" w:eastAsia="Times New Roman" w:hAnsi="Times New Roman" w:cs="Times New Roman"/>
          <w:sz w:val="28"/>
          <w:szCs w:val="28"/>
          <w:lang w:eastAsia="ru-RU"/>
        </w:rPr>
        <w:t>аявителю</w:t>
      </w:r>
      <w:r w:rsidRPr="00486A29">
        <w:rPr>
          <w:rFonts w:ascii="Times New Roman" w:eastAsia="Times New Roman" w:hAnsi="Times New Roman" w:cs="Times New Roman"/>
          <w:sz w:val="28"/>
          <w:szCs w:val="28"/>
          <w:lang w:eastAsia="ru-RU"/>
        </w:rPr>
        <w:t xml:space="preserve">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1.8.</w:t>
      </w:r>
      <w:r w:rsidRPr="00486A29">
        <w:rPr>
          <w:rFonts w:ascii="Times New Roman" w:eastAsia="Times New Roman" w:hAnsi="Times New Roman" w:cs="Times New Roman"/>
          <w:sz w:val="28"/>
          <w:szCs w:val="28"/>
          <w:lang w:eastAsia="ru-RU"/>
        </w:rPr>
        <w:tab/>
        <w:t>На ЕПГУ размещаются сведения, которые являются необходимыми обязательными для предоставления государственной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86A29" w:rsidRPr="00AC5FA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AC5FA9">
        <w:rPr>
          <w:rFonts w:ascii="Times New Roman" w:eastAsia="Times New Roman" w:hAnsi="Times New Roman" w:cs="Times New Roman"/>
          <w:sz w:val="28"/>
          <w:szCs w:val="28"/>
          <w:lang w:eastAsia="ru-RU"/>
        </w:rPr>
        <w:t>Доступ к информации о сроках и порядке предоставления государственной услуги</w:t>
      </w:r>
      <w:r w:rsidR="00B1145C" w:rsidRPr="00AC5FA9">
        <w:rPr>
          <w:rFonts w:ascii="Times New Roman" w:eastAsia="Times New Roman" w:hAnsi="Times New Roman" w:cs="Times New Roman"/>
          <w:sz w:val="28"/>
          <w:szCs w:val="28"/>
          <w:lang w:eastAsia="ru-RU"/>
        </w:rPr>
        <w:t xml:space="preserve"> осуществляется без выполнения З</w:t>
      </w:r>
      <w:r w:rsidRPr="00AC5FA9">
        <w:rPr>
          <w:rFonts w:ascii="Times New Roman" w:eastAsia="Times New Roman" w:hAnsi="Times New Roman" w:cs="Times New Roman"/>
          <w:sz w:val="28"/>
          <w:szCs w:val="28"/>
          <w:lang w:eastAsia="ru-RU"/>
        </w:rPr>
        <w:t xml:space="preserve">аявителем каких-либо требований, в том числе без использования программного обеспечения, установка которого </w:t>
      </w:r>
      <w:r w:rsidR="00CE39BC" w:rsidRPr="00AC5FA9">
        <w:rPr>
          <w:rFonts w:ascii="Times New Roman" w:eastAsia="Times New Roman" w:hAnsi="Times New Roman" w:cs="Times New Roman"/>
          <w:sz w:val="28"/>
          <w:szCs w:val="28"/>
          <w:lang w:eastAsia="ru-RU"/>
        </w:rPr>
        <w:br/>
      </w:r>
      <w:r w:rsidR="00390064">
        <w:rPr>
          <w:rFonts w:ascii="Times New Roman" w:eastAsia="Times New Roman" w:hAnsi="Times New Roman" w:cs="Times New Roman"/>
          <w:sz w:val="28"/>
          <w:szCs w:val="28"/>
          <w:lang w:eastAsia="ru-RU"/>
        </w:rPr>
        <w:t>на технические средства З</w:t>
      </w:r>
      <w:r w:rsidRPr="00AC5FA9">
        <w:rPr>
          <w:rFonts w:ascii="Times New Roman" w:eastAsia="Times New Roman" w:hAnsi="Times New Roman" w:cs="Times New Roman"/>
          <w:sz w:val="28"/>
          <w:szCs w:val="28"/>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AC5FA9">
        <w:rPr>
          <w:rFonts w:ascii="Times New Roman" w:eastAsia="Times New Roman" w:hAnsi="Times New Roman" w:cs="Times New Roman"/>
          <w:sz w:val="28"/>
          <w:szCs w:val="28"/>
          <w:lang w:eastAsia="ru-RU"/>
        </w:rPr>
        <w:t>ы, регистрацию или авторизацию З</w:t>
      </w:r>
      <w:r w:rsidRPr="00AC5FA9">
        <w:rPr>
          <w:rFonts w:ascii="Times New Roman" w:eastAsia="Times New Roman" w:hAnsi="Times New Roman" w:cs="Times New Roman"/>
          <w:sz w:val="28"/>
          <w:szCs w:val="28"/>
          <w:lang w:eastAsia="ru-RU"/>
        </w:rPr>
        <w:t>аявителя, или предоставление им персональных данных.</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1.9.</w:t>
      </w:r>
      <w:r w:rsidRPr="00486A29">
        <w:rPr>
          <w:rFonts w:ascii="Times New Roman" w:eastAsia="Times New Roman" w:hAnsi="Times New Roman" w:cs="Times New Roman"/>
          <w:sz w:val="28"/>
          <w:szCs w:val="28"/>
          <w:lang w:eastAsia="ru-RU"/>
        </w:rPr>
        <w:tab/>
        <w:t>На официальном сайте Уполномоченного органа, на стендах в местах предоставления государственной услуги и в многофункциональном центре размещается следующая справочная информация:</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о месте нахождения и графике работы Уполномоченного органа, а также многофункциональных центров;</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справочные телефоны структурн</w:t>
      </w:r>
      <w:r w:rsidR="00AC5FA9">
        <w:rPr>
          <w:rFonts w:ascii="Times New Roman" w:eastAsia="Times New Roman" w:hAnsi="Times New Roman" w:cs="Times New Roman"/>
          <w:sz w:val="28"/>
          <w:szCs w:val="28"/>
          <w:lang w:eastAsia="ru-RU"/>
        </w:rPr>
        <w:t>ого</w:t>
      </w:r>
      <w:r w:rsidRPr="00486A29">
        <w:rPr>
          <w:rFonts w:ascii="Times New Roman" w:eastAsia="Times New Roman" w:hAnsi="Times New Roman" w:cs="Times New Roman"/>
          <w:sz w:val="28"/>
          <w:szCs w:val="28"/>
          <w:lang w:eastAsia="ru-RU"/>
        </w:rPr>
        <w:t xml:space="preserve"> подразделени</w:t>
      </w:r>
      <w:r w:rsidR="00AC5FA9">
        <w:rPr>
          <w:rFonts w:ascii="Times New Roman" w:eastAsia="Times New Roman" w:hAnsi="Times New Roman" w:cs="Times New Roman"/>
          <w:sz w:val="28"/>
          <w:szCs w:val="28"/>
          <w:lang w:eastAsia="ru-RU"/>
        </w:rPr>
        <w:t>я</w:t>
      </w:r>
      <w:r w:rsidRPr="00486A29">
        <w:rPr>
          <w:rFonts w:ascii="Times New Roman" w:eastAsia="Times New Roman" w:hAnsi="Times New Roman" w:cs="Times New Roman"/>
          <w:sz w:val="28"/>
          <w:szCs w:val="28"/>
          <w:lang w:eastAsia="ru-RU"/>
        </w:rPr>
        <w:t xml:space="preserve"> Уполномоченного органа, ответственн</w:t>
      </w:r>
      <w:r w:rsidR="00AC5FA9">
        <w:rPr>
          <w:rFonts w:ascii="Times New Roman" w:eastAsia="Times New Roman" w:hAnsi="Times New Roman" w:cs="Times New Roman"/>
          <w:sz w:val="28"/>
          <w:szCs w:val="28"/>
          <w:lang w:eastAsia="ru-RU"/>
        </w:rPr>
        <w:t>ого</w:t>
      </w:r>
      <w:r w:rsidRPr="00486A29">
        <w:rPr>
          <w:rFonts w:ascii="Times New Roman" w:eastAsia="Times New Roman" w:hAnsi="Times New Roman" w:cs="Times New Roman"/>
          <w:sz w:val="28"/>
          <w:szCs w:val="28"/>
          <w:lang w:eastAsia="ru-RU"/>
        </w:rPr>
        <w:t xml:space="preserve"> за предоставление государственной </w:t>
      </w:r>
      <w:r w:rsidR="00CE39BC">
        <w:rPr>
          <w:rFonts w:ascii="Times New Roman" w:eastAsia="Times New Roman" w:hAnsi="Times New Roman" w:cs="Times New Roman"/>
          <w:sz w:val="28"/>
          <w:szCs w:val="28"/>
          <w:lang w:eastAsia="ru-RU"/>
        </w:rPr>
        <w:t>услуги</w:t>
      </w:r>
      <w:r w:rsidRPr="00486A29">
        <w:rPr>
          <w:rFonts w:ascii="Times New Roman" w:eastAsia="Times New Roman" w:hAnsi="Times New Roman" w:cs="Times New Roman"/>
          <w:sz w:val="28"/>
          <w:szCs w:val="28"/>
          <w:lang w:eastAsia="ru-RU"/>
        </w:rPr>
        <w:t>;</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адрес официального сайта, а также электронной почты и (или) формы обратной связи Уполномоченного органа в сети «</w:t>
      </w:r>
      <w:r w:rsidR="00730419">
        <w:rPr>
          <w:rFonts w:ascii="Times New Roman" w:eastAsia="Times New Roman" w:hAnsi="Times New Roman" w:cs="Times New Roman"/>
          <w:sz w:val="28"/>
          <w:szCs w:val="28"/>
          <w:lang w:eastAsia="ru-RU"/>
        </w:rPr>
        <w:t>«Интернет»</w:t>
      </w:r>
      <w:r w:rsidRPr="00486A29">
        <w:rPr>
          <w:rFonts w:ascii="Times New Roman" w:eastAsia="Times New Roman" w:hAnsi="Times New Roman" w:cs="Times New Roman"/>
          <w:sz w:val="28"/>
          <w:szCs w:val="28"/>
          <w:lang w:eastAsia="ru-RU"/>
        </w:rPr>
        <w:t>».</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1.10.</w:t>
      </w:r>
      <w:r w:rsidRPr="00486A29">
        <w:rPr>
          <w:rFonts w:ascii="Times New Roman" w:eastAsia="Times New Roman" w:hAnsi="Times New Roman" w:cs="Times New Roman"/>
          <w:sz w:val="28"/>
          <w:szCs w:val="28"/>
          <w:lang w:eastAsia="ru-RU"/>
        </w:rPr>
        <w:tab/>
        <w:t xml:space="preserve">В залах ожидания Уполномоченного органа размещаются нормативные правовые акты, регулирующие порядок предоставления государственной услуги, </w:t>
      </w:r>
      <w:r w:rsidR="00CE39BC">
        <w:rPr>
          <w:rFonts w:ascii="Times New Roman" w:eastAsia="Times New Roman" w:hAnsi="Times New Roman" w:cs="Times New Roman"/>
          <w:sz w:val="28"/>
          <w:szCs w:val="28"/>
          <w:lang w:eastAsia="ru-RU"/>
        </w:rPr>
        <w:br/>
      </w:r>
      <w:r w:rsidRPr="00486A29">
        <w:rPr>
          <w:rFonts w:ascii="Times New Roman" w:eastAsia="Times New Roman" w:hAnsi="Times New Roman" w:cs="Times New Roman"/>
          <w:sz w:val="28"/>
          <w:szCs w:val="28"/>
          <w:lang w:eastAsia="ru-RU"/>
        </w:rPr>
        <w:t>в том числе Административный регламент, которые по требованию заявителя предоставляются ему для ознакомления.</w:t>
      </w:r>
    </w:p>
    <w:p w:rsidR="00486A29" w:rsidRP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1.11.</w:t>
      </w:r>
      <w:r w:rsidRPr="00486A29">
        <w:rPr>
          <w:rFonts w:ascii="Times New Roman" w:eastAsia="Times New Roman" w:hAnsi="Times New Roman" w:cs="Times New Roman"/>
          <w:sz w:val="28"/>
          <w:szCs w:val="28"/>
          <w:lang w:eastAsia="ru-RU"/>
        </w:rPr>
        <w:tab/>
        <w:t>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86A29" w:rsidRDefault="00486A29" w:rsidP="00FB1E7F">
      <w:pPr>
        <w:pStyle w:val="ConsPlusNormal0"/>
        <w:autoSpaceDE w:val="0"/>
        <w:autoSpaceDN w:val="0"/>
        <w:ind w:firstLine="709"/>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1.12.</w:t>
      </w:r>
      <w:r w:rsidRPr="00486A29">
        <w:rPr>
          <w:rFonts w:ascii="Times New Roman" w:eastAsia="Times New Roman" w:hAnsi="Times New Roman" w:cs="Times New Roman"/>
          <w:sz w:val="28"/>
          <w:szCs w:val="28"/>
          <w:lang w:eastAsia="ru-RU"/>
        </w:rPr>
        <w:tab/>
        <w:t xml:space="preserve">Информация о ходе рассмотрения </w:t>
      </w:r>
      <w:r w:rsidR="00DC326C">
        <w:rPr>
          <w:rFonts w:ascii="Times New Roman" w:eastAsia="Times New Roman" w:hAnsi="Times New Roman" w:cs="Times New Roman"/>
          <w:sz w:val="28"/>
          <w:szCs w:val="28"/>
          <w:lang w:eastAsia="ru-RU"/>
        </w:rPr>
        <w:t>заявления</w:t>
      </w:r>
      <w:r w:rsidRPr="00486A29">
        <w:rPr>
          <w:rFonts w:ascii="Times New Roman" w:eastAsia="Times New Roman" w:hAnsi="Times New Roman" w:cs="Times New Roman"/>
          <w:sz w:val="28"/>
          <w:szCs w:val="28"/>
          <w:lang w:eastAsia="ru-RU"/>
        </w:rPr>
        <w:t xml:space="preserve"> о предоставлении государственной услуги и о результатах предоставления государствен</w:t>
      </w:r>
      <w:r w:rsidR="00AC5FA9">
        <w:rPr>
          <w:rFonts w:ascii="Times New Roman" w:eastAsia="Times New Roman" w:hAnsi="Times New Roman" w:cs="Times New Roman"/>
          <w:sz w:val="28"/>
          <w:szCs w:val="28"/>
          <w:lang w:eastAsia="ru-RU"/>
        </w:rPr>
        <w:t>ной услуги может быть получена Заявителем (П</w:t>
      </w:r>
      <w:r w:rsidRPr="00486A29">
        <w:rPr>
          <w:rFonts w:ascii="Times New Roman" w:eastAsia="Times New Roman" w:hAnsi="Times New Roman" w:cs="Times New Roman"/>
          <w:sz w:val="28"/>
          <w:szCs w:val="28"/>
          <w:lang w:eastAsia="ru-RU"/>
        </w:rPr>
        <w:t>редставителем</w:t>
      </w:r>
      <w:r w:rsidR="00AC5FA9">
        <w:rPr>
          <w:rFonts w:ascii="Times New Roman" w:eastAsia="Times New Roman" w:hAnsi="Times New Roman" w:cs="Times New Roman"/>
          <w:sz w:val="28"/>
          <w:szCs w:val="28"/>
          <w:lang w:eastAsia="ru-RU"/>
        </w:rPr>
        <w:t xml:space="preserve"> заявителя</w:t>
      </w:r>
      <w:r w:rsidRPr="00486A29">
        <w:rPr>
          <w:rFonts w:ascii="Times New Roman" w:eastAsia="Times New Roman" w:hAnsi="Times New Roman" w:cs="Times New Roman"/>
          <w:sz w:val="28"/>
          <w:szCs w:val="28"/>
          <w:lang w:eastAsia="ru-RU"/>
        </w:rPr>
        <w:t>) в личном кабинете на ЕПГУ, а также в соответствующем структурном подразделении Уполномоченного орга</w:t>
      </w:r>
      <w:r w:rsidR="00AC5FA9">
        <w:rPr>
          <w:rFonts w:ascii="Times New Roman" w:eastAsia="Times New Roman" w:hAnsi="Times New Roman" w:cs="Times New Roman"/>
          <w:sz w:val="28"/>
          <w:szCs w:val="28"/>
          <w:lang w:eastAsia="ru-RU"/>
        </w:rPr>
        <w:t>на при обращении З</w:t>
      </w:r>
      <w:r w:rsidRPr="00486A29">
        <w:rPr>
          <w:rFonts w:ascii="Times New Roman" w:eastAsia="Times New Roman" w:hAnsi="Times New Roman" w:cs="Times New Roman"/>
          <w:sz w:val="28"/>
          <w:szCs w:val="28"/>
          <w:lang w:eastAsia="ru-RU"/>
        </w:rPr>
        <w:t>аявителя лично, по телефону</w:t>
      </w:r>
      <w:r w:rsidR="00692326">
        <w:rPr>
          <w:rFonts w:ascii="Times New Roman" w:eastAsia="Times New Roman" w:hAnsi="Times New Roman" w:cs="Times New Roman"/>
          <w:sz w:val="28"/>
          <w:szCs w:val="28"/>
          <w:lang w:eastAsia="ru-RU"/>
        </w:rPr>
        <w:t xml:space="preserve"> либо</w:t>
      </w:r>
      <w:r w:rsidRPr="00486A29">
        <w:rPr>
          <w:rFonts w:ascii="Times New Roman" w:eastAsia="Times New Roman" w:hAnsi="Times New Roman" w:cs="Times New Roman"/>
          <w:sz w:val="28"/>
          <w:szCs w:val="28"/>
          <w:lang w:eastAsia="ru-RU"/>
        </w:rPr>
        <w:t xml:space="preserve"> посредством электронной почты.</w:t>
      </w:r>
    </w:p>
    <w:p w:rsidR="00486A29" w:rsidRDefault="00486A29" w:rsidP="00C87140">
      <w:pPr>
        <w:pStyle w:val="ConsPlusNormal0"/>
        <w:autoSpaceDE w:val="0"/>
        <w:autoSpaceDN w:val="0"/>
        <w:ind w:firstLine="540"/>
        <w:contextualSpacing/>
        <w:jc w:val="both"/>
        <w:rPr>
          <w:rFonts w:ascii="Times New Roman" w:eastAsia="Times New Roman" w:hAnsi="Times New Roman" w:cs="Times New Roman"/>
          <w:sz w:val="24"/>
          <w:szCs w:val="24"/>
          <w:lang w:eastAsia="ru-RU"/>
        </w:rPr>
      </w:pPr>
    </w:p>
    <w:p w:rsidR="000508B4" w:rsidRDefault="000508B4" w:rsidP="00C87140">
      <w:pPr>
        <w:pStyle w:val="ConsPlusNormal0"/>
        <w:autoSpaceDE w:val="0"/>
        <w:autoSpaceDN w:val="0"/>
        <w:ind w:firstLine="540"/>
        <w:contextualSpacing/>
        <w:jc w:val="both"/>
        <w:rPr>
          <w:rFonts w:ascii="Times New Roman" w:eastAsia="Times New Roman" w:hAnsi="Times New Roman" w:cs="Times New Roman"/>
          <w:sz w:val="24"/>
          <w:szCs w:val="24"/>
          <w:lang w:eastAsia="ru-RU"/>
        </w:rPr>
      </w:pPr>
    </w:p>
    <w:p w:rsidR="000508B4" w:rsidRPr="00516168" w:rsidRDefault="000508B4" w:rsidP="00C87140">
      <w:pPr>
        <w:pStyle w:val="ConsPlusNormal0"/>
        <w:autoSpaceDE w:val="0"/>
        <w:autoSpaceDN w:val="0"/>
        <w:ind w:firstLine="540"/>
        <w:contextualSpacing/>
        <w:jc w:val="both"/>
        <w:rPr>
          <w:rFonts w:ascii="Times New Roman" w:eastAsia="Times New Roman" w:hAnsi="Times New Roman" w:cs="Times New Roman"/>
          <w:sz w:val="24"/>
          <w:szCs w:val="24"/>
          <w:lang w:eastAsia="ru-RU"/>
        </w:rPr>
      </w:pPr>
    </w:p>
    <w:p w:rsidR="00486A29" w:rsidRDefault="00CE39BC" w:rsidP="00516168">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lastRenderedPageBreak/>
        <w:t xml:space="preserve">2. </w:t>
      </w:r>
      <w:r w:rsidR="00486A29" w:rsidRPr="00486A29">
        <w:rPr>
          <w:rFonts w:ascii="Times New Roman" w:eastAsia="Times New Roman" w:hAnsi="Times New Roman"/>
          <w:b/>
          <w:bCs/>
          <w:color w:val="000000"/>
          <w:sz w:val="28"/>
          <w:szCs w:val="28"/>
          <w:lang w:eastAsia="ru-RU" w:bidi="ru-RU"/>
        </w:rPr>
        <w:t>Стандарт предоставления государственной услуги</w:t>
      </w:r>
    </w:p>
    <w:p w:rsidR="00516168" w:rsidRPr="00516168" w:rsidRDefault="00516168" w:rsidP="00516168">
      <w:pPr>
        <w:widowControl w:val="0"/>
        <w:spacing w:after="0" w:line="240" w:lineRule="auto"/>
        <w:jc w:val="center"/>
        <w:rPr>
          <w:rFonts w:ascii="Times New Roman" w:eastAsia="Times New Roman" w:hAnsi="Times New Roman"/>
          <w:sz w:val="24"/>
          <w:szCs w:val="24"/>
        </w:rPr>
      </w:pPr>
    </w:p>
    <w:p w:rsidR="00486A29" w:rsidRDefault="00486A29" w:rsidP="00516168">
      <w:pPr>
        <w:keepNext/>
        <w:keepLines/>
        <w:widowControl w:val="0"/>
        <w:spacing w:after="0" w:line="240" w:lineRule="auto"/>
        <w:jc w:val="center"/>
        <w:outlineLvl w:val="1"/>
        <w:rPr>
          <w:rFonts w:ascii="Times New Roman" w:eastAsia="Times New Roman" w:hAnsi="Times New Roman"/>
          <w:b/>
          <w:bCs/>
          <w:color w:val="000000"/>
          <w:sz w:val="28"/>
          <w:szCs w:val="28"/>
          <w:lang w:eastAsia="ru-RU" w:bidi="ru-RU"/>
        </w:rPr>
      </w:pPr>
      <w:bookmarkStart w:id="5" w:name="bookmark230"/>
      <w:bookmarkStart w:id="6" w:name="bookmark231"/>
      <w:bookmarkStart w:id="7" w:name="_Toc80979745"/>
      <w:r w:rsidRPr="00486A29">
        <w:rPr>
          <w:rFonts w:ascii="Times New Roman" w:eastAsia="Times New Roman" w:hAnsi="Times New Roman"/>
          <w:b/>
          <w:bCs/>
          <w:color w:val="000000"/>
          <w:sz w:val="28"/>
          <w:szCs w:val="28"/>
          <w:lang w:eastAsia="ru-RU" w:bidi="ru-RU"/>
        </w:rPr>
        <w:t>Наименование государственной услуги</w:t>
      </w:r>
      <w:bookmarkEnd w:id="5"/>
      <w:bookmarkEnd w:id="6"/>
      <w:bookmarkEnd w:id="7"/>
    </w:p>
    <w:p w:rsidR="00516168" w:rsidRPr="00516168" w:rsidRDefault="00516168" w:rsidP="00516168">
      <w:pPr>
        <w:keepNext/>
        <w:keepLines/>
        <w:widowControl w:val="0"/>
        <w:spacing w:after="0" w:line="240" w:lineRule="auto"/>
        <w:jc w:val="center"/>
        <w:outlineLvl w:val="1"/>
        <w:rPr>
          <w:rFonts w:ascii="Times New Roman" w:eastAsia="Times New Roman" w:hAnsi="Times New Roman"/>
          <w:b/>
          <w:bCs/>
          <w:sz w:val="24"/>
          <w:szCs w:val="24"/>
        </w:rPr>
      </w:pPr>
    </w:p>
    <w:p w:rsidR="00C417DF" w:rsidRPr="00F7385F" w:rsidRDefault="003A4C8A" w:rsidP="00516168">
      <w:pPr>
        <w:widowControl w:val="0"/>
        <w:numPr>
          <w:ilvl w:val="0"/>
          <w:numId w:val="10"/>
        </w:numPr>
        <w:tabs>
          <w:tab w:val="left" w:pos="1268"/>
        </w:tabs>
        <w:spacing w:after="0" w:line="240" w:lineRule="auto"/>
        <w:ind w:firstLine="720"/>
        <w:jc w:val="both"/>
        <w:rPr>
          <w:rFonts w:ascii="Times New Roman" w:eastAsia="Times New Roman" w:hAnsi="Times New Roman"/>
          <w:color w:val="000000"/>
          <w:sz w:val="28"/>
          <w:szCs w:val="28"/>
          <w:lang w:eastAsia="ru-RU" w:bidi="ru-RU"/>
        </w:rPr>
      </w:pPr>
      <w:r w:rsidRPr="00F7385F">
        <w:rPr>
          <w:rFonts w:ascii="Times New Roman" w:eastAsia="Times New Roman" w:hAnsi="Times New Roman"/>
          <w:color w:val="000000"/>
          <w:sz w:val="28"/>
          <w:szCs w:val="28"/>
          <w:lang w:eastAsia="ru-RU" w:bidi="ru-RU"/>
        </w:rPr>
        <w:t>Государственная услуга</w:t>
      </w:r>
      <w:r w:rsidR="0072098F" w:rsidRPr="00F7385F">
        <w:rPr>
          <w:rFonts w:ascii="Times New Roman" w:eastAsia="Times New Roman" w:hAnsi="Times New Roman"/>
          <w:color w:val="000000"/>
          <w:sz w:val="28"/>
          <w:szCs w:val="28"/>
          <w:lang w:eastAsia="ru-RU" w:bidi="ru-RU"/>
        </w:rPr>
        <w:t xml:space="preserve"> «</w:t>
      </w:r>
      <w:r w:rsidR="00E01816" w:rsidRPr="00E01816">
        <w:rPr>
          <w:rFonts w:ascii="Times New Roman" w:eastAsia="Times New Roman" w:hAnsi="Times New Roman"/>
          <w:color w:val="000000"/>
          <w:sz w:val="28"/>
          <w:szCs w:val="28"/>
          <w:lang w:eastAsia="ru-RU" w:bidi="ru-RU"/>
        </w:rPr>
        <w:t>Предоставление земельного участка, находящегося в государственной собственности Рязанской области, в собственность бесплатно</w:t>
      </w:r>
      <w:r w:rsidR="0072098F" w:rsidRPr="00F7385F">
        <w:rPr>
          <w:rFonts w:ascii="Times New Roman" w:eastAsia="Times New Roman" w:hAnsi="Times New Roman"/>
          <w:color w:val="000000"/>
          <w:sz w:val="28"/>
          <w:szCs w:val="28"/>
          <w:lang w:eastAsia="ru-RU" w:bidi="ru-RU"/>
        </w:rPr>
        <w:t>».</w:t>
      </w:r>
    </w:p>
    <w:p w:rsidR="00C87140" w:rsidRPr="00516168" w:rsidRDefault="00C87140" w:rsidP="00C87140">
      <w:pPr>
        <w:pStyle w:val="ConsPlusNormal0"/>
        <w:autoSpaceDE w:val="0"/>
        <w:autoSpaceDN w:val="0"/>
        <w:ind w:firstLine="540"/>
        <w:contextualSpacing/>
        <w:jc w:val="both"/>
        <w:rPr>
          <w:rFonts w:ascii="Times New Roman" w:eastAsia="Times New Roman" w:hAnsi="Times New Roman" w:cs="Times New Roman"/>
          <w:sz w:val="24"/>
          <w:szCs w:val="24"/>
          <w:lang w:eastAsia="ru-RU"/>
        </w:rPr>
      </w:pPr>
    </w:p>
    <w:p w:rsidR="00486A29" w:rsidRDefault="00486A29" w:rsidP="00516168">
      <w:pPr>
        <w:keepNext/>
        <w:keepLines/>
        <w:widowControl w:val="0"/>
        <w:spacing w:after="0" w:line="240" w:lineRule="auto"/>
        <w:jc w:val="center"/>
        <w:outlineLvl w:val="1"/>
        <w:rPr>
          <w:rFonts w:ascii="Times New Roman" w:eastAsia="Times New Roman" w:hAnsi="Times New Roman"/>
          <w:b/>
          <w:bCs/>
          <w:color w:val="000000"/>
          <w:sz w:val="28"/>
          <w:szCs w:val="28"/>
          <w:lang w:eastAsia="ru-RU" w:bidi="ru-RU"/>
        </w:rPr>
      </w:pPr>
      <w:bookmarkStart w:id="8" w:name="bookmark232"/>
      <w:bookmarkStart w:id="9" w:name="bookmark233"/>
      <w:bookmarkStart w:id="10" w:name="_Toc80979746"/>
      <w:r w:rsidRPr="00486A29">
        <w:rPr>
          <w:rFonts w:ascii="Times New Roman" w:eastAsia="Times New Roman" w:hAnsi="Times New Roman"/>
          <w:b/>
          <w:bCs/>
          <w:color w:val="000000"/>
          <w:sz w:val="28"/>
          <w:szCs w:val="28"/>
          <w:lang w:eastAsia="ru-RU" w:bidi="ru-RU"/>
        </w:rPr>
        <w:t xml:space="preserve">Наименование органа государственной власти, </w:t>
      </w:r>
      <w:r w:rsidR="00AC5FA9">
        <w:rPr>
          <w:rFonts w:ascii="Times New Roman" w:eastAsia="Times New Roman" w:hAnsi="Times New Roman"/>
          <w:b/>
          <w:bCs/>
          <w:color w:val="000000"/>
          <w:sz w:val="28"/>
          <w:szCs w:val="28"/>
          <w:lang w:eastAsia="ru-RU" w:bidi="ru-RU"/>
        </w:rPr>
        <w:br/>
      </w:r>
      <w:r w:rsidRPr="00486A29">
        <w:rPr>
          <w:rFonts w:ascii="Times New Roman" w:eastAsia="Times New Roman" w:hAnsi="Times New Roman"/>
          <w:b/>
          <w:bCs/>
          <w:color w:val="000000"/>
          <w:sz w:val="28"/>
          <w:szCs w:val="28"/>
          <w:lang w:eastAsia="ru-RU" w:bidi="ru-RU"/>
        </w:rPr>
        <w:t>предоставляющего государственную услугу</w:t>
      </w:r>
      <w:bookmarkEnd w:id="8"/>
      <w:bookmarkEnd w:id="9"/>
      <w:bookmarkEnd w:id="10"/>
    </w:p>
    <w:p w:rsidR="00516168" w:rsidRPr="00516168" w:rsidRDefault="00516168" w:rsidP="00516168">
      <w:pPr>
        <w:keepNext/>
        <w:keepLines/>
        <w:widowControl w:val="0"/>
        <w:spacing w:after="0" w:line="240" w:lineRule="auto"/>
        <w:jc w:val="center"/>
        <w:outlineLvl w:val="1"/>
        <w:rPr>
          <w:rFonts w:ascii="Times New Roman" w:eastAsia="Times New Roman" w:hAnsi="Times New Roman"/>
          <w:b/>
          <w:bCs/>
          <w:sz w:val="24"/>
          <w:szCs w:val="24"/>
        </w:rPr>
      </w:pPr>
    </w:p>
    <w:p w:rsidR="00486A29" w:rsidRPr="00246F01" w:rsidRDefault="00486A29" w:rsidP="00516168">
      <w:pPr>
        <w:widowControl w:val="0"/>
        <w:numPr>
          <w:ilvl w:val="0"/>
          <w:numId w:val="10"/>
        </w:numPr>
        <w:tabs>
          <w:tab w:val="left" w:pos="1268"/>
        </w:tabs>
        <w:spacing w:after="0" w:line="240" w:lineRule="auto"/>
        <w:ind w:firstLine="709"/>
        <w:jc w:val="both"/>
        <w:rPr>
          <w:rFonts w:ascii="Times New Roman" w:eastAsia="Times New Roman" w:hAnsi="Times New Roman"/>
          <w:sz w:val="28"/>
          <w:szCs w:val="28"/>
        </w:rPr>
      </w:pPr>
      <w:bookmarkStart w:id="11" w:name="_Toc510616995"/>
      <w:bookmarkStart w:id="12" w:name="_Toc515296473"/>
      <w:bookmarkStart w:id="13" w:name="_Toc22658929"/>
      <w:r w:rsidRPr="00486A29">
        <w:rPr>
          <w:rFonts w:ascii="Times New Roman" w:eastAsia="Times New Roman" w:hAnsi="Times New Roman"/>
          <w:color w:val="000000"/>
          <w:sz w:val="28"/>
          <w:szCs w:val="28"/>
          <w:lang w:eastAsia="ru-RU" w:bidi="ru-RU"/>
        </w:rPr>
        <w:t xml:space="preserve">Государственная услуга предоставляется Уполномоченным органом </w:t>
      </w:r>
      <w:r w:rsidR="00246F01">
        <w:rPr>
          <w:rFonts w:ascii="Times New Roman" w:eastAsia="Times New Roman" w:hAnsi="Times New Roman"/>
          <w:color w:val="000000"/>
          <w:sz w:val="28"/>
          <w:szCs w:val="28"/>
          <w:lang w:eastAsia="ru-RU" w:bidi="ru-RU"/>
        </w:rPr>
        <w:t>–</w:t>
      </w:r>
      <w:r w:rsidR="00246F01" w:rsidRPr="00246F01">
        <w:rPr>
          <w:rFonts w:ascii="Times New Roman" w:eastAsia="Times New Roman" w:hAnsi="Times New Roman"/>
          <w:iCs/>
          <w:color w:val="000000"/>
          <w:sz w:val="28"/>
          <w:szCs w:val="28"/>
          <w:lang w:eastAsia="ru-RU" w:bidi="ru-RU"/>
        </w:rPr>
        <w:t xml:space="preserve">министерством </w:t>
      </w:r>
      <w:r w:rsidR="00246F01">
        <w:rPr>
          <w:rFonts w:ascii="Times New Roman" w:eastAsia="Times New Roman" w:hAnsi="Times New Roman"/>
          <w:iCs/>
          <w:color w:val="000000"/>
          <w:sz w:val="28"/>
          <w:szCs w:val="28"/>
          <w:lang w:eastAsia="ru-RU" w:bidi="ru-RU"/>
        </w:rPr>
        <w:t xml:space="preserve">и </w:t>
      </w:r>
      <w:r w:rsidR="00246F01" w:rsidRPr="00246F01">
        <w:rPr>
          <w:rFonts w:ascii="Times New Roman" w:eastAsia="Times New Roman" w:hAnsi="Times New Roman"/>
          <w:iCs/>
          <w:color w:val="000000"/>
          <w:sz w:val="28"/>
          <w:szCs w:val="28"/>
          <w:lang w:eastAsia="ru-RU" w:bidi="ru-RU"/>
        </w:rPr>
        <w:t>имущественных и земельных отношений Рязанской области</w:t>
      </w:r>
      <w:r w:rsidRPr="00246F01">
        <w:rPr>
          <w:rFonts w:ascii="Times New Roman" w:eastAsia="Times New Roman" w:hAnsi="Times New Roman"/>
          <w:color w:val="000000"/>
          <w:sz w:val="28"/>
          <w:szCs w:val="28"/>
          <w:lang w:eastAsia="ru-RU" w:bidi="ru-RU"/>
        </w:rPr>
        <w:t>.</w:t>
      </w:r>
    </w:p>
    <w:p w:rsidR="00486A29" w:rsidRPr="00F82EC2" w:rsidRDefault="00486A29" w:rsidP="00F82EC2">
      <w:pPr>
        <w:widowControl w:val="0"/>
        <w:numPr>
          <w:ilvl w:val="0"/>
          <w:numId w:val="10"/>
        </w:numPr>
        <w:tabs>
          <w:tab w:val="left" w:pos="1268"/>
        </w:tabs>
        <w:spacing w:after="0" w:line="240" w:lineRule="auto"/>
        <w:ind w:firstLine="709"/>
        <w:jc w:val="both"/>
        <w:rPr>
          <w:rFonts w:ascii="Times New Roman" w:eastAsia="Times New Roman" w:hAnsi="Times New Roman"/>
          <w:sz w:val="28"/>
          <w:szCs w:val="28"/>
        </w:rPr>
      </w:pPr>
      <w:r w:rsidRPr="00F82EC2">
        <w:rPr>
          <w:rFonts w:ascii="Times New Roman" w:eastAsia="Times New Roman" w:hAnsi="Times New Roman"/>
          <w:color w:val="000000"/>
          <w:sz w:val="28"/>
          <w:szCs w:val="28"/>
          <w:lang w:eastAsia="ru-RU" w:bidi="ru-RU"/>
        </w:rPr>
        <w:t>При предоставлении государственной услуги Уполномоченный орган взаимодействует с:</w:t>
      </w:r>
    </w:p>
    <w:p w:rsidR="00486A29" w:rsidRPr="009439A7" w:rsidRDefault="00D3206A" w:rsidP="00FB1E7F">
      <w:pPr>
        <w:widowControl w:val="0"/>
        <w:numPr>
          <w:ilvl w:val="0"/>
          <w:numId w:val="11"/>
        </w:numPr>
        <w:tabs>
          <w:tab w:val="left" w:pos="1446"/>
        </w:tabs>
        <w:spacing w:after="0" w:line="240" w:lineRule="auto"/>
        <w:ind w:firstLine="709"/>
        <w:jc w:val="both"/>
        <w:rPr>
          <w:rFonts w:ascii="Times New Roman" w:eastAsia="Times New Roman" w:hAnsi="Times New Roman"/>
          <w:sz w:val="28"/>
          <w:szCs w:val="28"/>
        </w:rPr>
      </w:pPr>
      <w:r w:rsidRPr="009439A7">
        <w:rPr>
          <w:rFonts w:ascii="Times New Roman" w:eastAsia="Times New Roman" w:hAnsi="Times New Roman"/>
          <w:color w:val="000000"/>
          <w:sz w:val="28"/>
          <w:szCs w:val="28"/>
          <w:lang w:eastAsia="ru-RU" w:bidi="ru-RU"/>
        </w:rPr>
        <w:t>Федеральной налоговой службой</w:t>
      </w:r>
      <w:r w:rsidR="00486A29" w:rsidRPr="009439A7">
        <w:rPr>
          <w:rFonts w:ascii="Times New Roman" w:eastAsia="Times New Roman" w:hAnsi="Times New Roman"/>
          <w:color w:val="000000"/>
          <w:sz w:val="28"/>
          <w:szCs w:val="28"/>
          <w:lang w:eastAsia="ru-RU" w:bidi="ru-RU"/>
        </w:rPr>
        <w:t xml:space="preserve"> России для подтверждения принадлежности Заявителя к категории юридических лиц;</w:t>
      </w:r>
    </w:p>
    <w:p w:rsidR="00486A29" w:rsidRPr="009439A7" w:rsidRDefault="00486A29" w:rsidP="00FB1E7F">
      <w:pPr>
        <w:widowControl w:val="0"/>
        <w:numPr>
          <w:ilvl w:val="0"/>
          <w:numId w:val="11"/>
        </w:numPr>
        <w:tabs>
          <w:tab w:val="left" w:pos="1446"/>
        </w:tabs>
        <w:spacing w:after="0" w:line="240" w:lineRule="auto"/>
        <w:ind w:firstLine="709"/>
        <w:jc w:val="both"/>
        <w:rPr>
          <w:rFonts w:ascii="Times New Roman" w:eastAsia="Times New Roman" w:hAnsi="Times New Roman"/>
          <w:sz w:val="28"/>
          <w:szCs w:val="28"/>
        </w:rPr>
      </w:pPr>
      <w:r w:rsidRPr="009439A7">
        <w:rPr>
          <w:rFonts w:ascii="Times New Roman" w:eastAsia="Times New Roman" w:hAnsi="Times New Roman"/>
          <w:color w:val="000000"/>
          <w:sz w:val="28"/>
          <w:szCs w:val="28"/>
          <w:lang w:eastAsia="ru-RU" w:bidi="ru-RU"/>
        </w:rPr>
        <w:t xml:space="preserve">Федеральной службой государственной регистрации, кадастра </w:t>
      </w:r>
      <w:r w:rsidR="00D3206A" w:rsidRPr="009439A7">
        <w:rPr>
          <w:rFonts w:ascii="Times New Roman" w:eastAsia="Times New Roman" w:hAnsi="Times New Roman"/>
          <w:color w:val="000000"/>
          <w:sz w:val="28"/>
          <w:szCs w:val="28"/>
          <w:lang w:eastAsia="ru-RU" w:bidi="ru-RU"/>
        </w:rPr>
        <w:br/>
      </w:r>
      <w:r w:rsidRPr="009439A7">
        <w:rPr>
          <w:rFonts w:ascii="Times New Roman" w:eastAsia="Times New Roman" w:hAnsi="Times New Roman"/>
          <w:color w:val="000000"/>
          <w:sz w:val="28"/>
          <w:szCs w:val="28"/>
          <w:lang w:eastAsia="ru-RU" w:bidi="ru-RU"/>
        </w:rPr>
        <w:t xml:space="preserve">и картографии для получения сведений из Единого государственного реестра недвижимости о земельном участке и об </w:t>
      </w:r>
      <w:r w:rsidR="00516168" w:rsidRPr="009439A7">
        <w:rPr>
          <w:rFonts w:ascii="Times New Roman" w:eastAsia="Times New Roman" w:hAnsi="Times New Roman"/>
          <w:color w:val="000000"/>
          <w:sz w:val="28"/>
          <w:szCs w:val="28"/>
          <w:lang w:eastAsia="ru-RU" w:bidi="ru-RU"/>
        </w:rPr>
        <w:t>объекте недвижимости (</w:t>
      </w:r>
      <w:r w:rsidRPr="009439A7">
        <w:rPr>
          <w:rFonts w:ascii="Times New Roman" w:eastAsia="Times New Roman" w:hAnsi="Times New Roman"/>
          <w:color w:val="000000"/>
          <w:sz w:val="28"/>
          <w:szCs w:val="28"/>
          <w:lang w:eastAsia="ru-RU" w:bidi="ru-RU"/>
        </w:rPr>
        <w:t>инженерном сооружении</w:t>
      </w:r>
      <w:r w:rsidR="00516168" w:rsidRPr="009439A7">
        <w:rPr>
          <w:rFonts w:ascii="Times New Roman" w:eastAsia="Times New Roman" w:hAnsi="Times New Roman"/>
          <w:color w:val="000000"/>
          <w:sz w:val="28"/>
          <w:szCs w:val="28"/>
          <w:lang w:eastAsia="ru-RU" w:bidi="ru-RU"/>
        </w:rPr>
        <w:t>);</w:t>
      </w:r>
    </w:p>
    <w:p w:rsidR="00516168" w:rsidRPr="00692326" w:rsidRDefault="003E18FB" w:rsidP="00FB1E7F">
      <w:pPr>
        <w:widowControl w:val="0"/>
        <w:numPr>
          <w:ilvl w:val="0"/>
          <w:numId w:val="11"/>
        </w:numPr>
        <w:tabs>
          <w:tab w:val="left" w:pos="1446"/>
        </w:tabs>
        <w:spacing w:after="0" w:line="240" w:lineRule="auto"/>
        <w:ind w:firstLine="709"/>
        <w:jc w:val="both"/>
        <w:rPr>
          <w:rFonts w:ascii="Times New Roman" w:eastAsia="Times New Roman" w:hAnsi="Times New Roman"/>
          <w:sz w:val="28"/>
          <w:szCs w:val="28"/>
        </w:rPr>
      </w:pPr>
      <w:r w:rsidRPr="009439A7">
        <w:rPr>
          <w:rFonts w:ascii="Times New Roman" w:eastAsia="Times New Roman" w:hAnsi="Times New Roman"/>
          <w:color w:val="000000"/>
          <w:sz w:val="28"/>
          <w:szCs w:val="28"/>
          <w:lang w:eastAsia="ru-RU" w:bidi="ru-RU"/>
        </w:rPr>
        <w:t>Государственное казенное учреждение</w:t>
      </w:r>
      <w:r w:rsidR="008D3980">
        <w:rPr>
          <w:rFonts w:ascii="Times New Roman" w:eastAsia="Times New Roman" w:hAnsi="Times New Roman"/>
          <w:color w:val="000000"/>
          <w:sz w:val="28"/>
          <w:szCs w:val="28"/>
          <w:lang w:eastAsia="ru-RU" w:bidi="ru-RU"/>
        </w:rPr>
        <w:t xml:space="preserve"> </w:t>
      </w:r>
      <w:r w:rsidRPr="009439A7">
        <w:rPr>
          <w:rFonts w:ascii="Times New Roman" w:eastAsia="Times New Roman" w:hAnsi="Times New Roman"/>
          <w:color w:val="000000"/>
          <w:sz w:val="28"/>
          <w:szCs w:val="28"/>
          <w:lang w:eastAsia="ru-RU" w:bidi="ru-RU"/>
        </w:rPr>
        <w:t>Рязанской области</w:t>
      </w:r>
      <w:r w:rsidR="00516168" w:rsidRPr="009439A7">
        <w:rPr>
          <w:rFonts w:ascii="Times New Roman" w:eastAsia="Times New Roman" w:hAnsi="Times New Roman"/>
          <w:color w:val="000000"/>
          <w:sz w:val="28"/>
          <w:szCs w:val="28"/>
          <w:lang w:eastAsia="ru-RU" w:bidi="ru-RU"/>
        </w:rPr>
        <w:t xml:space="preserve"> «Центр градостроительного развития Рязанской области»</w:t>
      </w:r>
      <w:r w:rsidR="009439A7">
        <w:rPr>
          <w:rFonts w:ascii="Times New Roman" w:eastAsia="Times New Roman" w:hAnsi="Times New Roman"/>
          <w:color w:val="000000"/>
          <w:sz w:val="28"/>
          <w:szCs w:val="28"/>
          <w:lang w:eastAsia="ru-RU" w:bidi="ru-RU"/>
        </w:rPr>
        <w:t>.</w:t>
      </w:r>
    </w:p>
    <w:p w:rsidR="00692326" w:rsidRPr="00B72400" w:rsidRDefault="00692326" w:rsidP="00692326">
      <w:pPr>
        <w:spacing w:after="0" w:line="240" w:lineRule="auto"/>
        <w:ind w:firstLine="709"/>
        <w:jc w:val="both"/>
        <w:rPr>
          <w:rFonts w:ascii="Times New Roman" w:hAnsi="Times New Roman"/>
          <w:bCs/>
          <w:sz w:val="28"/>
          <w:szCs w:val="28"/>
        </w:rPr>
      </w:pPr>
      <w:r w:rsidRPr="00692326">
        <w:rPr>
          <w:rFonts w:ascii="Times New Roman" w:hAnsi="Times New Roman"/>
          <w:bCs/>
          <w:sz w:val="28"/>
          <w:szCs w:val="28"/>
        </w:rPr>
        <w:t xml:space="preserve">2.4. </w:t>
      </w:r>
      <w:r w:rsidRPr="00B72400">
        <w:rPr>
          <w:rFonts w:ascii="Times New Roman" w:hAnsi="Times New Roman"/>
          <w:bCs/>
          <w:sz w:val="28"/>
          <w:szCs w:val="28"/>
        </w:rPr>
        <w:t xml:space="preserve">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w:t>
      </w:r>
      <w:r>
        <w:rPr>
          <w:rFonts w:ascii="Times New Roman" w:hAnsi="Times New Roman"/>
          <w:bCs/>
          <w:sz w:val="28"/>
          <w:szCs w:val="28"/>
        </w:rPr>
        <w:br/>
      </w:r>
      <w:r w:rsidRPr="00B72400">
        <w:rPr>
          <w:rFonts w:ascii="Times New Roman" w:hAnsi="Times New Roman"/>
          <w:bCs/>
          <w:sz w:val="28"/>
          <w:szCs w:val="28"/>
        </w:rPr>
        <w:t xml:space="preserve">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Pr>
          <w:rFonts w:ascii="Times New Roman" w:hAnsi="Times New Roman"/>
          <w:bCs/>
          <w:sz w:val="28"/>
          <w:szCs w:val="28"/>
        </w:rPr>
        <w:br/>
      </w:r>
      <w:r w:rsidRPr="00B72400">
        <w:rPr>
          <w:rFonts w:ascii="Times New Roman" w:hAnsi="Times New Roman"/>
          <w:bCs/>
          <w:sz w:val="28"/>
          <w:szCs w:val="28"/>
        </w:rPr>
        <w:t>и обязательными для предоставления государственной услуги.</w:t>
      </w:r>
    </w:p>
    <w:p w:rsidR="00692326" w:rsidRDefault="00692326" w:rsidP="00692326">
      <w:pPr>
        <w:pStyle w:val="affff3"/>
        <w:spacing w:after="0" w:line="240" w:lineRule="auto"/>
        <w:ind w:left="0" w:firstLine="709"/>
        <w:jc w:val="both"/>
        <w:rPr>
          <w:rFonts w:ascii="Times New Roman" w:eastAsia="Times New Roman" w:hAnsi="Times New Roman"/>
          <w:color w:val="000000"/>
          <w:sz w:val="28"/>
          <w:szCs w:val="28"/>
          <w:lang w:eastAsia="ru-RU" w:bidi="ru-RU"/>
        </w:rPr>
      </w:pPr>
    </w:p>
    <w:p w:rsidR="002963C8" w:rsidRDefault="00486A29" w:rsidP="002963C8">
      <w:pPr>
        <w:pStyle w:val="2f5"/>
        <w:keepNext/>
        <w:keepLines/>
        <w:shd w:val="clear" w:color="auto" w:fill="auto"/>
        <w:spacing w:after="0"/>
        <w:rPr>
          <w:color w:val="000000"/>
          <w:lang w:bidi="ru-RU"/>
        </w:rPr>
      </w:pPr>
      <w:bookmarkStart w:id="14" w:name="bookmark234"/>
      <w:bookmarkStart w:id="15" w:name="bookmark235"/>
      <w:bookmarkStart w:id="16" w:name="_Toc80979747"/>
      <w:bookmarkEnd w:id="11"/>
      <w:bookmarkEnd w:id="12"/>
      <w:bookmarkEnd w:id="13"/>
      <w:r>
        <w:rPr>
          <w:color w:val="000000"/>
          <w:lang w:bidi="ru-RU"/>
        </w:rPr>
        <w:t xml:space="preserve">Описание результата предоставления </w:t>
      </w:r>
    </w:p>
    <w:p w:rsidR="00486A29" w:rsidRDefault="00486A29" w:rsidP="002963C8">
      <w:pPr>
        <w:pStyle w:val="2f5"/>
        <w:keepNext/>
        <w:keepLines/>
        <w:shd w:val="clear" w:color="auto" w:fill="auto"/>
        <w:spacing w:after="0"/>
        <w:rPr>
          <w:color w:val="000000"/>
          <w:lang w:bidi="ru-RU"/>
        </w:rPr>
      </w:pPr>
      <w:r>
        <w:rPr>
          <w:color w:val="000000"/>
          <w:lang w:bidi="ru-RU"/>
        </w:rPr>
        <w:t>государственной услуги</w:t>
      </w:r>
      <w:bookmarkEnd w:id="14"/>
      <w:bookmarkEnd w:id="15"/>
      <w:bookmarkEnd w:id="16"/>
    </w:p>
    <w:p w:rsidR="002963C8" w:rsidRDefault="002963C8" w:rsidP="002963C8">
      <w:pPr>
        <w:pStyle w:val="2f5"/>
        <w:keepNext/>
        <w:keepLines/>
        <w:shd w:val="clear" w:color="auto" w:fill="auto"/>
        <w:spacing w:after="0"/>
      </w:pPr>
    </w:p>
    <w:p w:rsidR="00486A29" w:rsidRPr="00486A29" w:rsidRDefault="00692326" w:rsidP="00692326">
      <w:pPr>
        <w:widowControl w:val="0"/>
        <w:tabs>
          <w:tab w:val="left" w:pos="1289"/>
        </w:tabs>
        <w:spacing w:after="0" w:line="240" w:lineRule="auto"/>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         2.5. </w:t>
      </w:r>
      <w:r w:rsidR="00486A29" w:rsidRPr="00486A29">
        <w:rPr>
          <w:rFonts w:ascii="Times New Roman" w:eastAsia="Times New Roman" w:hAnsi="Times New Roman"/>
          <w:color w:val="000000"/>
          <w:sz w:val="28"/>
          <w:szCs w:val="28"/>
          <w:lang w:eastAsia="ru-RU" w:bidi="ru-RU"/>
        </w:rPr>
        <w:t>Результатом предоставления государственной услуги является:</w:t>
      </w:r>
    </w:p>
    <w:p w:rsidR="00486A29" w:rsidRPr="00486A29" w:rsidRDefault="00692326" w:rsidP="00692326">
      <w:pPr>
        <w:widowControl w:val="0"/>
        <w:tabs>
          <w:tab w:val="left" w:pos="1102"/>
        </w:tabs>
        <w:spacing w:after="0" w:line="240" w:lineRule="auto"/>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         2.5.1.</w:t>
      </w:r>
      <w:r w:rsidR="003839E2">
        <w:rPr>
          <w:rFonts w:ascii="Times New Roman" w:eastAsia="Times New Roman" w:hAnsi="Times New Roman"/>
          <w:color w:val="000000"/>
          <w:sz w:val="28"/>
          <w:szCs w:val="28"/>
          <w:lang w:eastAsia="ru-RU" w:bidi="ru-RU"/>
        </w:rPr>
        <w:t xml:space="preserve"> Р</w:t>
      </w:r>
      <w:r w:rsidR="00486A29" w:rsidRPr="00486A29">
        <w:rPr>
          <w:rFonts w:ascii="Times New Roman" w:eastAsia="Times New Roman" w:hAnsi="Times New Roman"/>
          <w:color w:val="000000"/>
          <w:sz w:val="28"/>
          <w:szCs w:val="28"/>
          <w:lang w:eastAsia="ru-RU" w:bidi="ru-RU"/>
        </w:rPr>
        <w:t>ешени</w:t>
      </w:r>
      <w:r>
        <w:rPr>
          <w:rFonts w:ascii="Times New Roman" w:eastAsia="Times New Roman" w:hAnsi="Times New Roman"/>
          <w:color w:val="000000"/>
          <w:sz w:val="28"/>
          <w:szCs w:val="28"/>
          <w:lang w:eastAsia="ru-RU" w:bidi="ru-RU"/>
        </w:rPr>
        <w:t>е</w:t>
      </w:r>
      <w:r w:rsidR="008D3980">
        <w:rPr>
          <w:rFonts w:ascii="Times New Roman" w:eastAsia="Times New Roman" w:hAnsi="Times New Roman"/>
          <w:color w:val="000000"/>
          <w:sz w:val="28"/>
          <w:szCs w:val="28"/>
          <w:lang w:eastAsia="ru-RU" w:bidi="ru-RU"/>
        </w:rPr>
        <w:t xml:space="preserve"> </w:t>
      </w:r>
      <w:r w:rsidR="00E01816">
        <w:rPr>
          <w:rFonts w:ascii="Times New Roman" w:eastAsia="Times New Roman" w:hAnsi="Times New Roman"/>
          <w:color w:val="000000"/>
          <w:sz w:val="28"/>
          <w:szCs w:val="28"/>
          <w:lang w:eastAsia="ru-RU" w:bidi="ru-RU"/>
        </w:rPr>
        <w:t>о предоставлении земельного участка в собственность бесплатно</w:t>
      </w:r>
      <w:r w:rsidR="008D3980">
        <w:rPr>
          <w:rFonts w:ascii="Times New Roman" w:eastAsia="Times New Roman" w:hAnsi="Times New Roman"/>
          <w:color w:val="000000"/>
          <w:sz w:val="28"/>
          <w:szCs w:val="28"/>
          <w:lang w:eastAsia="ru-RU" w:bidi="ru-RU"/>
        </w:rPr>
        <w:t xml:space="preserve"> </w:t>
      </w:r>
      <w:r>
        <w:rPr>
          <w:rFonts w:ascii="Times New Roman" w:eastAsia="Times New Roman" w:hAnsi="Times New Roman"/>
          <w:color w:val="000000"/>
          <w:sz w:val="28"/>
          <w:szCs w:val="28"/>
          <w:lang w:eastAsia="ru-RU" w:bidi="ru-RU"/>
        </w:rPr>
        <w:t>по форме</w:t>
      </w:r>
      <w:r w:rsidR="009439A7">
        <w:rPr>
          <w:rFonts w:ascii="Times New Roman" w:eastAsia="Times New Roman" w:hAnsi="Times New Roman"/>
          <w:color w:val="000000"/>
          <w:sz w:val="28"/>
          <w:szCs w:val="28"/>
          <w:lang w:eastAsia="ru-RU" w:bidi="ru-RU"/>
        </w:rPr>
        <w:t>, согласно</w:t>
      </w:r>
      <w:r w:rsidR="003E18FB">
        <w:rPr>
          <w:rFonts w:ascii="Times New Roman" w:eastAsia="Times New Roman" w:hAnsi="Times New Roman"/>
          <w:color w:val="000000"/>
          <w:sz w:val="28"/>
          <w:szCs w:val="28"/>
          <w:lang w:eastAsia="ru-RU" w:bidi="ru-RU"/>
        </w:rPr>
        <w:t xml:space="preserve"> Приложени</w:t>
      </w:r>
      <w:r>
        <w:rPr>
          <w:rFonts w:ascii="Times New Roman" w:eastAsia="Times New Roman" w:hAnsi="Times New Roman"/>
          <w:color w:val="000000"/>
          <w:sz w:val="28"/>
          <w:szCs w:val="28"/>
          <w:lang w:eastAsia="ru-RU" w:bidi="ru-RU"/>
        </w:rPr>
        <w:t>ю</w:t>
      </w:r>
      <w:r w:rsidR="003E18FB">
        <w:rPr>
          <w:rFonts w:ascii="Times New Roman" w:eastAsia="Times New Roman" w:hAnsi="Times New Roman"/>
          <w:color w:val="000000"/>
          <w:sz w:val="28"/>
          <w:szCs w:val="28"/>
          <w:lang w:eastAsia="ru-RU" w:bidi="ru-RU"/>
        </w:rPr>
        <w:t xml:space="preserve"> № 1</w:t>
      </w:r>
      <w:r>
        <w:rPr>
          <w:rFonts w:ascii="Times New Roman" w:eastAsia="Times New Roman" w:hAnsi="Times New Roman"/>
          <w:color w:val="000000"/>
          <w:sz w:val="28"/>
          <w:szCs w:val="28"/>
          <w:lang w:eastAsia="ru-RU" w:bidi="ru-RU"/>
        </w:rPr>
        <w:t xml:space="preserve"> к Административному регламенту</w:t>
      </w:r>
      <w:r w:rsidRPr="00486A29">
        <w:rPr>
          <w:rFonts w:ascii="Times New Roman" w:eastAsia="Times New Roman" w:hAnsi="Times New Roman"/>
          <w:color w:val="000000"/>
          <w:sz w:val="28"/>
          <w:szCs w:val="28"/>
          <w:lang w:eastAsia="ru-RU" w:bidi="ru-RU"/>
        </w:rPr>
        <w:t>.</w:t>
      </w:r>
      <w:r>
        <w:rPr>
          <w:rFonts w:ascii="Times New Roman" w:eastAsia="Times New Roman" w:hAnsi="Times New Roman"/>
          <w:color w:val="000000"/>
          <w:sz w:val="28"/>
          <w:szCs w:val="28"/>
          <w:lang w:eastAsia="ru-RU" w:bidi="ru-RU"/>
        </w:rPr>
        <w:t xml:space="preserve"> В случае подачи заявления в бумажном виде - по форме, согласно Приложению № 2</w:t>
      </w:r>
      <w:r w:rsidR="00486A29" w:rsidRPr="00486A29">
        <w:rPr>
          <w:rFonts w:ascii="Times New Roman" w:eastAsia="Times New Roman" w:hAnsi="Times New Roman"/>
          <w:color w:val="000000"/>
          <w:sz w:val="28"/>
          <w:szCs w:val="28"/>
          <w:lang w:eastAsia="ru-RU" w:bidi="ru-RU"/>
        </w:rPr>
        <w:t>;</w:t>
      </w:r>
    </w:p>
    <w:p w:rsidR="00486A29" w:rsidRPr="00C87140" w:rsidRDefault="00692326" w:rsidP="00692326">
      <w:pPr>
        <w:widowControl w:val="0"/>
        <w:tabs>
          <w:tab w:val="left" w:pos="1102"/>
        </w:tabs>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2.5.2. </w:t>
      </w:r>
      <w:r w:rsidR="003839E2">
        <w:rPr>
          <w:rFonts w:ascii="Times New Roman" w:eastAsia="Times New Roman" w:hAnsi="Times New Roman"/>
          <w:color w:val="000000"/>
          <w:sz w:val="28"/>
          <w:szCs w:val="28"/>
          <w:lang w:eastAsia="ru-RU" w:bidi="ru-RU"/>
        </w:rPr>
        <w:t xml:space="preserve"> Р</w:t>
      </w:r>
      <w:r w:rsidR="00486A29" w:rsidRPr="00486A29">
        <w:rPr>
          <w:rFonts w:ascii="Times New Roman" w:eastAsia="Times New Roman" w:hAnsi="Times New Roman"/>
          <w:color w:val="000000"/>
          <w:sz w:val="28"/>
          <w:szCs w:val="28"/>
          <w:lang w:eastAsia="ru-RU" w:bidi="ru-RU"/>
        </w:rPr>
        <w:t>ешени</w:t>
      </w:r>
      <w:r>
        <w:rPr>
          <w:rFonts w:ascii="Times New Roman" w:eastAsia="Times New Roman" w:hAnsi="Times New Roman"/>
          <w:color w:val="000000"/>
          <w:sz w:val="28"/>
          <w:szCs w:val="28"/>
          <w:lang w:eastAsia="ru-RU" w:bidi="ru-RU"/>
        </w:rPr>
        <w:t>е</w:t>
      </w:r>
      <w:r w:rsidR="00233304">
        <w:rPr>
          <w:rFonts w:ascii="Times New Roman" w:eastAsia="Times New Roman" w:hAnsi="Times New Roman"/>
          <w:color w:val="000000"/>
          <w:sz w:val="28"/>
          <w:szCs w:val="28"/>
          <w:lang w:eastAsia="ru-RU" w:bidi="ru-RU"/>
        </w:rPr>
        <w:t xml:space="preserve"> (уведомлени</w:t>
      </w:r>
      <w:r w:rsidR="003839E2">
        <w:rPr>
          <w:rFonts w:ascii="Times New Roman" w:eastAsia="Times New Roman" w:hAnsi="Times New Roman"/>
          <w:color w:val="000000"/>
          <w:sz w:val="28"/>
          <w:szCs w:val="28"/>
          <w:lang w:eastAsia="ru-RU" w:bidi="ru-RU"/>
        </w:rPr>
        <w:t>е</w:t>
      </w:r>
      <w:r w:rsidR="00233304">
        <w:rPr>
          <w:rFonts w:ascii="Times New Roman" w:eastAsia="Times New Roman" w:hAnsi="Times New Roman"/>
          <w:color w:val="000000"/>
          <w:sz w:val="28"/>
          <w:szCs w:val="28"/>
          <w:lang w:eastAsia="ru-RU" w:bidi="ru-RU"/>
        </w:rPr>
        <w:t>)</w:t>
      </w:r>
      <w:r w:rsidR="00486A29" w:rsidRPr="00486A29">
        <w:rPr>
          <w:rFonts w:ascii="Times New Roman" w:eastAsia="Times New Roman" w:hAnsi="Times New Roman"/>
          <w:color w:val="000000"/>
          <w:sz w:val="28"/>
          <w:szCs w:val="28"/>
          <w:lang w:eastAsia="ru-RU" w:bidi="ru-RU"/>
        </w:rPr>
        <w:t xml:space="preserve"> об отказе </w:t>
      </w:r>
      <w:r w:rsidR="00E01816">
        <w:rPr>
          <w:rFonts w:ascii="Times New Roman" w:eastAsia="Times New Roman" w:hAnsi="Times New Roman"/>
          <w:color w:val="000000"/>
          <w:sz w:val="28"/>
          <w:szCs w:val="28"/>
          <w:lang w:eastAsia="ru-RU" w:bidi="ru-RU"/>
        </w:rPr>
        <w:t>в предоставлении земельного участка</w:t>
      </w:r>
      <w:r w:rsidR="00C24533">
        <w:rPr>
          <w:rFonts w:ascii="Times New Roman" w:eastAsia="Times New Roman" w:hAnsi="Times New Roman"/>
          <w:color w:val="000000"/>
          <w:sz w:val="28"/>
          <w:szCs w:val="28"/>
          <w:lang w:eastAsia="ru-RU" w:bidi="ru-RU"/>
        </w:rPr>
        <w:t xml:space="preserve"> </w:t>
      </w:r>
      <w:r w:rsidR="009439A7">
        <w:rPr>
          <w:rFonts w:ascii="Times New Roman" w:eastAsia="Times New Roman" w:hAnsi="Times New Roman"/>
          <w:color w:val="000000"/>
          <w:sz w:val="28"/>
          <w:szCs w:val="28"/>
          <w:lang w:eastAsia="ru-RU" w:bidi="ru-RU"/>
        </w:rPr>
        <w:t>по форм</w:t>
      </w:r>
      <w:r>
        <w:rPr>
          <w:rFonts w:ascii="Times New Roman" w:eastAsia="Times New Roman" w:hAnsi="Times New Roman"/>
          <w:color w:val="000000"/>
          <w:sz w:val="28"/>
          <w:szCs w:val="28"/>
          <w:lang w:eastAsia="ru-RU" w:bidi="ru-RU"/>
        </w:rPr>
        <w:t>е</w:t>
      </w:r>
      <w:r w:rsidR="009439A7">
        <w:rPr>
          <w:rFonts w:ascii="Times New Roman" w:eastAsia="Times New Roman" w:hAnsi="Times New Roman"/>
          <w:color w:val="000000"/>
          <w:sz w:val="28"/>
          <w:szCs w:val="28"/>
          <w:lang w:eastAsia="ru-RU" w:bidi="ru-RU"/>
        </w:rPr>
        <w:t>, согласно</w:t>
      </w:r>
      <w:r w:rsidR="00486A29" w:rsidRPr="00486A29">
        <w:rPr>
          <w:rFonts w:ascii="Times New Roman" w:eastAsia="Times New Roman" w:hAnsi="Times New Roman"/>
          <w:color w:val="000000"/>
          <w:sz w:val="28"/>
          <w:szCs w:val="28"/>
          <w:lang w:eastAsia="ru-RU" w:bidi="ru-RU"/>
        </w:rPr>
        <w:t xml:space="preserve"> Приложени</w:t>
      </w:r>
      <w:r>
        <w:rPr>
          <w:rFonts w:ascii="Times New Roman" w:eastAsia="Times New Roman" w:hAnsi="Times New Roman"/>
          <w:color w:val="000000"/>
          <w:sz w:val="28"/>
          <w:szCs w:val="28"/>
          <w:lang w:eastAsia="ru-RU" w:bidi="ru-RU"/>
        </w:rPr>
        <w:t>ю</w:t>
      </w:r>
      <w:r w:rsidR="00486A29" w:rsidRPr="00486A29">
        <w:rPr>
          <w:rFonts w:ascii="Times New Roman" w:eastAsia="Times New Roman" w:hAnsi="Times New Roman"/>
          <w:color w:val="000000"/>
          <w:sz w:val="28"/>
          <w:szCs w:val="28"/>
          <w:lang w:eastAsia="ru-RU" w:bidi="ru-RU"/>
        </w:rPr>
        <w:t xml:space="preserve"> № </w:t>
      </w:r>
      <w:r w:rsidR="009439A7">
        <w:rPr>
          <w:rFonts w:ascii="Times New Roman" w:eastAsia="Times New Roman" w:hAnsi="Times New Roman"/>
          <w:color w:val="000000"/>
          <w:sz w:val="28"/>
          <w:szCs w:val="28"/>
          <w:lang w:eastAsia="ru-RU" w:bidi="ru-RU"/>
        </w:rPr>
        <w:t>3 к Административному регламенту</w:t>
      </w:r>
      <w:r w:rsidR="00486A29" w:rsidRPr="00486A29">
        <w:rPr>
          <w:rFonts w:ascii="Times New Roman" w:eastAsia="Times New Roman" w:hAnsi="Times New Roman"/>
          <w:color w:val="000000"/>
          <w:sz w:val="28"/>
          <w:szCs w:val="28"/>
          <w:lang w:eastAsia="ru-RU" w:bidi="ru-RU"/>
        </w:rPr>
        <w:t>.</w:t>
      </w:r>
      <w:r>
        <w:rPr>
          <w:rFonts w:ascii="Times New Roman" w:eastAsia="Times New Roman" w:hAnsi="Times New Roman"/>
          <w:color w:val="000000"/>
          <w:sz w:val="28"/>
          <w:szCs w:val="28"/>
          <w:lang w:eastAsia="ru-RU" w:bidi="ru-RU"/>
        </w:rPr>
        <w:t xml:space="preserve"> В случае подачи заявления в бумажном виде - по форме, согласно Приложению № 4.</w:t>
      </w:r>
    </w:p>
    <w:p w:rsidR="00C24533" w:rsidRDefault="00C24533" w:rsidP="00C24533">
      <w:pPr>
        <w:pStyle w:val="1f9"/>
        <w:shd w:val="clear" w:color="auto" w:fill="auto"/>
        <w:ind w:firstLine="0"/>
        <w:jc w:val="center"/>
        <w:rPr>
          <w:b/>
          <w:bCs/>
          <w:color w:val="000000"/>
          <w:lang w:eastAsia="ru-RU" w:bidi="ru-RU"/>
        </w:rPr>
      </w:pPr>
    </w:p>
    <w:p w:rsidR="00486A29" w:rsidRDefault="00486A29" w:rsidP="00C24533">
      <w:pPr>
        <w:pStyle w:val="1f9"/>
        <w:shd w:val="clear" w:color="auto" w:fill="auto"/>
        <w:ind w:firstLine="0"/>
        <w:jc w:val="center"/>
        <w:rPr>
          <w:b/>
          <w:bCs/>
          <w:color w:val="000000"/>
          <w:lang w:eastAsia="ru-RU" w:bidi="ru-RU"/>
        </w:rPr>
      </w:pPr>
      <w:r>
        <w:rPr>
          <w:b/>
          <w:bCs/>
          <w:color w:val="000000"/>
          <w:lang w:eastAsia="ru-RU" w:bidi="ru-RU"/>
        </w:rPr>
        <w:t>Срок предоставления государственной услуги, срок</w:t>
      </w:r>
      <w:r>
        <w:rPr>
          <w:b/>
          <w:bCs/>
          <w:color w:val="000000"/>
          <w:lang w:eastAsia="ru-RU" w:bidi="ru-RU"/>
        </w:rPr>
        <w:br/>
        <w:t>приостановления предоставления государственной услуги,</w:t>
      </w:r>
      <w:r>
        <w:rPr>
          <w:b/>
          <w:bCs/>
          <w:color w:val="000000"/>
          <w:lang w:eastAsia="ru-RU" w:bidi="ru-RU"/>
        </w:rPr>
        <w:br/>
        <w:t>срок выдачи (направления) документов, являющихся результатом</w:t>
      </w:r>
      <w:r>
        <w:rPr>
          <w:b/>
          <w:bCs/>
          <w:color w:val="000000"/>
          <w:lang w:eastAsia="ru-RU" w:bidi="ru-RU"/>
        </w:rPr>
        <w:br/>
        <w:t>предоставления государственной услуги</w:t>
      </w:r>
    </w:p>
    <w:p w:rsidR="00C24533" w:rsidRDefault="00C24533" w:rsidP="00C24533">
      <w:pPr>
        <w:pStyle w:val="1f9"/>
        <w:shd w:val="clear" w:color="auto" w:fill="auto"/>
        <w:ind w:firstLine="0"/>
        <w:jc w:val="center"/>
      </w:pPr>
    </w:p>
    <w:p w:rsidR="004303EA" w:rsidRPr="00DD2900" w:rsidRDefault="00692326" w:rsidP="00692326">
      <w:pPr>
        <w:widowControl w:val="0"/>
        <w:tabs>
          <w:tab w:val="left" w:pos="1289"/>
        </w:tabs>
        <w:spacing w:after="0" w:line="240" w:lineRule="auto"/>
        <w:contextualSpacing/>
        <w:jc w:val="both"/>
        <w:rPr>
          <w:rFonts w:ascii="Times New Roman" w:eastAsia="Times New Roman" w:hAnsi="Times New Roman"/>
          <w:bCs/>
          <w:color w:val="000000"/>
          <w:sz w:val="28"/>
          <w:szCs w:val="28"/>
          <w:lang w:eastAsia="ru-RU" w:bidi="ru-RU"/>
        </w:rPr>
      </w:pPr>
      <w:r>
        <w:rPr>
          <w:rFonts w:ascii="Times New Roman" w:eastAsia="Times New Roman" w:hAnsi="Times New Roman"/>
          <w:bCs/>
          <w:color w:val="000000"/>
          <w:sz w:val="28"/>
          <w:szCs w:val="28"/>
          <w:lang w:eastAsia="ru-RU" w:bidi="ru-RU"/>
        </w:rPr>
        <w:t xml:space="preserve">          2.6. </w:t>
      </w:r>
      <w:r w:rsidR="00DD2900" w:rsidRPr="00DD2900">
        <w:rPr>
          <w:rFonts w:ascii="Times New Roman" w:hAnsi="Times New Roman"/>
          <w:bCs/>
          <w:color w:val="000000"/>
          <w:sz w:val="28"/>
          <w:szCs w:val="28"/>
          <w:lang w:eastAsia="ru-RU" w:bidi="ru-RU"/>
        </w:rPr>
        <w:t>Срок предоставления государственной услуги  - 15 рабочих дней</w:t>
      </w:r>
      <w:r w:rsidR="004303EA" w:rsidRPr="00DD2900">
        <w:rPr>
          <w:rFonts w:ascii="Times New Roman" w:eastAsia="Times New Roman" w:hAnsi="Times New Roman"/>
          <w:bCs/>
          <w:color w:val="000000"/>
          <w:sz w:val="28"/>
          <w:szCs w:val="28"/>
          <w:lang w:eastAsia="ru-RU" w:bidi="ru-RU"/>
        </w:rPr>
        <w:t xml:space="preserve">. </w:t>
      </w:r>
    </w:p>
    <w:p w:rsidR="00486A29" w:rsidRPr="00486A29" w:rsidRDefault="00486A29" w:rsidP="008C3FFD">
      <w:pPr>
        <w:widowControl w:val="0"/>
        <w:tabs>
          <w:tab w:val="left" w:pos="1289"/>
        </w:tabs>
        <w:spacing w:after="0" w:line="240" w:lineRule="auto"/>
        <w:ind w:left="720"/>
        <w:jc w:val="both"/>
        <w:rPr>
          <w:rFonts w:ascii="Times New Roman" w:eastAsia="Times New Roman" w:hAnsi="Times New Roman"/>
          <w:color w:val="000000"/>
          <w:sz w:val="28"/>
          <w:szCs w:val="28"/>
          <w:lang w:eastAsia="ru-RU" w:bidi="ru-RU"/>
        </w:rPr>
      </w:pPr>
    </w:p>
    <w:p w:rsidR="002963C8" w:rsidRDefault="00D16A1D" w:rsidP="002963C8">
      <w:pPr>
        <w:keepNext/>
        <w:keepLines/>
        <w:widowControl w:val="0"/>
        <w:spacing w:after="0" w:line="240" w:lineRule="auto"/>
        <w:jc w:val="center"/>
        <w:outlineLvl w:val="1"/>
        <w:rPr>
          <w:rFonts w:ascii="Times New Roman" w:eastAsia="Times New Roman" w:hAnsi="Times New Roman"/>
          <w:b/>
          <w:bCs/>
          <w:color w:val="000000"/>
          <w:sz w:val="28"/>
          <w:szCs w:val="28"/>
          <w:lang w:eastAsia="ru-RU" w:bidi="ru-RU"/>
        </w:rPr>
      </w:pPr>
      <w:bookmarkStart w:id="17" w:name="bookmark236"/>
      <w:bookmarkStart w:id="18" w:name="bookmark237"/>
      <w:bookmarkStart w:id="19" w:name="_Toc80979748"/>
      <w:r w:rsidRPr="00D16A1D">
        <w:rPr>
          <w:rFonts w:ascii="Times New Roman" w:eastAsia="Times New Roman" w:hAnsi="Times New Roman"/>
          <w:b/>
          <w:bCs/>
          <w:color w:val="000000"/>
          <w:sz w:val="28"/>
          <w:szCs w:val="28"/>
          <w:lang w:eastAsia="ru-RU" w:bidi="ru-RU"/>
        </w:rPr>
        <w:t xml:space="preserve">Нормативные правовые акты, регулирующие </w:t>
      </w:r>
    </w:p>
    <w:p w:rsidR="00D16A1D" w:rsidRDefault="00D16A1D" w:rsidP="002963C8">
      <w:pPr>
        <w:keepNext/>
        <w:keepLines/>
        <w:widowControl w:val="0"/>
        <w:spacing w:after="0" w:line="240" w:lineRule="auto"/>
        <w:jc w:val="center"/>
        <w:outlineLvl w:val="1"/>
        <w:rPr>
          <w:rFonts w:ascii="Times New Roman" w:eastAsia="Times New Roman" w:hAnsi="Times New Roman"/>
          <w:b/>
          <w:bCs/>
          <w:color w:val="000000"/>
          <w:sz w:val="28"/>
          <w:szCs w:val="28"/>
          <w:lang w:eastAsia="ru-RU" w:bidi="ru-RU"/>
        </w:rPr>
      </w:pPr>
      <w:r w:rsidRPr="00D16A1D">
        <w:rPr>
          <w:rFonts w:ascii="Times New Roman" w:eastAsia="Times New Roman" w:hAnsi="Times New Roman"/>
          <w:b/>
          <w:bCs/>
          <w:color w:val="000000"/>
          <w:sz w:val="28"/>
          <w:szCs w:val="28"/>
          <w:lang w:eastAsia="ru-RU" w:bidi="ru-RU"/>
        </w:rPr>
        <w:t>предоставление</w:t>
      </w:r>
      <w:r w:rsidR="002963C8">
        <w:rPr>
          <w:rFonts w:ascii="Times New Roman" w:eastAsia="Times New Roman" w:hAnsi="Times New Roman"/>
          <w:b/>
          <w:bCs/>
          <w:color w:val="000000"/>
          <w:sz w:val="28"/>
          <w:szCs w:val="28"/>
          <w:lang w:eastAsia="ru-RU" w:bidi="ru-RU"/>
        </w:rPr>
        <w:t xml:space="preserve"> государственной </w:t>
      </w:r>
      <w:r w:rsidRPr="00D16A1D">
        <w:rPr>
          <w:rFonts w:ascii="Times New Roman" w:eastAsia="Times New Roman" w:hAnsi="Times New Roman"/>
          <w:b/>
          <w:bCs/>
          <w:color w:val="000000"/>
          <w:sz w:val="28"/>
          <w:szCs w:val="28"/>
          <w:lang w:eastAsia="ru-RU" w:bidi="ru-RU"/>
        </w:rPr>
        <w:t>услуги</w:t>
      </w:r>
      <w:bookmarkEnd w:id="17"/>
      <w:bookmarkEnd w:id="18"/>
      <w:bookmarkEnd w:id="19"/>
    </w:p>
    <w:p w:rsidR="002963C8" w:rsidRPr="00D16A1D" w:rsidRDefault="002963C8" w:rsidP="002963C8">
      <w:pPr>
        <w:keepNext/>
        <w:keepLines/>
        <w:widowControl w:val="0"/>
        <w:spacing w:after="0" w:line="240" w:lineRule="auto"/>
        <w:jc w:val="center"/>
        <w:outlineLvl w:val="1"/>
        <w:rPr>
          <w:rFonts w:ascii="Times New Roman" w:eastAsia="Times New Roman" w:hAnsi="Times New Roman"/>
          <w:b/>
          <w:bCs/>
          <w:sz w:val="28"/>
          <w:szCs w:val="28"/>
        </w:rPr>
      </w:pPr>
    </w:p>
    <w:p w:rsidR="00D16A1D" w:rsidRPr="00692326" w:rsidRDefault="00692326" w:rsidP="00692326">
      <w:pPr>
        <w:widowControl w:val="0"/>
        <w:tabs>
          <w:tab w:val="left" w:pos="1193"/>
        </w:tabs>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          2.7. </w:t>
      </w:r>
      <w:r w:rsidR="00D16A1D" w:rsidRPr="00D16A1D">
        <w:rPr>
          <w:rFonts w:ascii="Times New Roman" w:eastAsia="Times New Roman" w:hAnsi="Times New Roman"/>
          <w:color w:val="000000"/>
          <w:sz w:val="28"/>
          <w:szCs w:val="28"/>
          <w:lang w:eastAsia="ru-RU" w:bidi="ru-RU"/>
        </w:rPr>
        <w:t>Перечень нормативных правовых актов, регулирующих предоставление государственной услуги, размещен в федеральной государственной информационной системе «Федеральный реестр государственных и муниципальных услуг (функций)»</w:t>
      </w:r>
      <w:r w:rsidR="00730419">
        <w:rPr>
          <w:rFonts w:ascii="Times New Roman" w:eastAsia="Times New Roman" w:hAnsi="Times New Roman"/>
          <w:color w:val="000000"/>
          <w:sz w:val="28"/>
          <w:szCs w:val="28"/>
          <w:lang w:eastAsia="ru-RU" w:bidi="ru-RU"/>
        </w:rPr>
        <w:t xml:space="preserve"> (далее – Федеральный реестр), на сайте Уполномоченного органа</w:t>
      </w:r>
      <w:r w:rsidR="00D16A1D" w:rsidRPr="00D16A1D">
        <w:rPr>
          <w:rFonts w:ascii="Times New Roman" w:eastAsia="Times New Roman" w:hAnsi="Times New Roman"/>
          <w:color w:val="000000"/>
          <w:sz w:val="28"/>
          <w:szCs w:val="28"/>
          <w:lang w:eastAsia="ru-RU" w:bidi="ru-RU"/>
        </w:rPr>
        <w:t xml:space="preserve"> и на ЕПГУ. </w:t>
      </w:r>
    </w:p>
    <w:p w:rsidR="00D16A1D" w:rsidRDefault="00D16A1D" w:rsidP="00FB1E7F">
      <w:pPr>
        <w:widowControl w:val="0"/>
        <w:spacing w:after="0" w:line="240" w:lineRule="auto"/>
        <w:ind w:firstLine="709"/>
        <w:jc w:val="both"/>
        <w:rPr>
          <w:rFonts w:ascii="Times New Roman" w:eastAsia="Times New Roman" w:hAnsi="Times New Roman"/>
          <w:color w:val="000000"/>
          <w:sz w:val="28"/>
          <w:szCs w:val="28"/>
          <w:lang w:eastAsia="ru-RU" w:bidi="ru-RU"/>
        </w:rPr>
      </w:pPr>
      <w:r w:rsidRPr="00D16A1D">
        <w:rPr>
          <w:rFonts w:ascii="Times New Roman" w:eastAsia="Times New Roman" w:hAnsi="Times New Roman"/>
          <w:color w:val="000000"/>
          <w:sz w:val="28"/>
          <w:szCs w:val="28"/>
          <w:lang w:eastAsia="ru-RU" w:bidi="ru-RU"/>
        </w:rPr>
        <w:t xml:space="preserve">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w:t>
      </w:r>
      <w:r w:rsidR="00730419">
        <w:rPr>
          <w:rFonts w:ascii="Times New Roman" w:eastAsia="Times New Roman" w:hAnsi="Times New Roman"/>
          <w:color w:val="000000"/>
          <w:sz w:val="28"/>
          <w:szCs w:val="28"/>
          <w:lang w:eastAsia="ru-RU" w:bidi="ru-RU"/>
        </w:rPr>
        <w:t>«Интернет»</w:t>
      </w:r>
      <w:r w:rsidRPr="00D16A1D">
        <w:rPr>
          <w:rFonts w:ascii="Times New Roman" w:eastAsia="Times New Roman" w:hAnsi="Times New Roman"/>
          <w:color w:val="000000"/>
          <w:sz w:val="28"/>
          <w:szCs w:val="28"/>
          <w:lang w:eastAsia="ru-RU" w:bidi="ru-RU"/>
        </w:rPr>
        <w:t xml:space="preserve">, а также </w:t>
      </w:r>
      <w:r w:rsidR="00246F01">
        <w:rPr>
          <w:rFonts w:ascii="Times New Roman" w:eastAsia="Times New Roman" w:hAnsi="Times New Roman"/>
          <w:color w:val="000000"/>
          <w:sz w:val="28"/>
          <w:szCs w:val="28"/>
          <w:lang w:eastAsia="ru-RU" w:bidi="ru-RU"/>
        </w:rPr>
        <w:br/>
      </w:r>
      <w:r w:rsidRPr="00D16A1D">
        <w:rPr>
          <w:rFonts w:ascii="Times New Roman" w:eastAsia="Times New Roman" w:hAnsi="Times New Roman"/>
          <w:color w:val="000000"/>
          <w:sz w:val="28"/>
          <w:szCs w:val="28"/>
          <w:lang w:eastAsia="ru-RU" w:bidi="ru-RU"/>
        </w:rPr>
        <w:t>в соответствующем разделе федерального реестра.</w:t>
      </w:r>
    </w:p>
    <w:p w:rsidR="00FB1E7F" w:rsidRDefault="00FB1E7F" w:rsidP="00FB1E7F">
      <w:pPr>
        <w:widowControl w:val="0"/>
        <w:spacing w:after="0" w:line="240" w:lineRule="auto"/>
        <w:ind w:firstLine="709"/>
        <w:jc w:val="both"/>
        <w:rPr>
          <w:rFonts w:ascii="Times New Roman" w:eastAsia="Times New Roman" w:hAnsi="Times New Roman"/>
          <w:color w:val="000000"/>
          <w:sz w:val="28"/>
          <w:szCs w:val="28"/>
          <w:lang w:eastAsia="ru-RU" w:bidi="ru-RU"/>
        </w:rPr>
      </w:pPr>
    </w:p>
    <w:p w:rsidR="00D16A1D" w:rsidRPr="00D16A1D" w:rsidRDefault="00D16A1D" w:rsidP="00D16A1D">
      <w:pPr>
        <w:widowControl w:val="0"/>
        <w:spacing w:after="300" w:line="240" w:lineRule="auto"/>
        <w:jc w:val="center"/>
        <w:rPr>
          <w:rFonts w:ascii="Times New Roman" w:eastAsia="Times New Roman" w:hAnsi="Times New Roman"/>
          <w:sz w:val="28"/>
          <w:szCs w:val="28"/>
        </w:rPr>
      </w:pPr>
      <w:r w:rsidRPr="00D16A1D">
        <w:rPr>
          <w:rFonts w:ascii="Times New Roman" w:eastAsia="Times New Roman" w:hAnsi="Times New Roman"/>
          <w:b/>
          <w:bCs/>
          <w:color w:val="000000"/>
          <w:sz w:val="28"/>
          <w:szCs w:val="28"/>
          <w:lang w:eastAsia="ru-RU" w:bidi="ru-RU"/>
        </w:rPr>
        <w:t xml:space="preserve">Исчерпывающий перечень документов, необходимых в соответствии </w:t>
      </w:r>
      <w:r w:rsidR="00AC5FA9">
        <w:rPr>
          <w:rFonts w:ascii="Times New Roman" w:eastAsia="Times New Roman" w:hAnsi="Times New Roman"/>
          <w:b/>
          <w:bCs/>
          <w:color w:val="000000"/>
          <w:sz w:val="28"/>
          <w:szCs w:val="28"/>
          <w:lang w:eastAsia="ru-RU" w:bidi="ru-RU"/>
        </w:rPr>
        <w:br/>
        <w:t xml:space="preserve">с </w:t>
      </w:r>
      <w:r w:rsidRPr="00D16A1D">
        <w:rPr>
          <w:rFonts w:ascii="Times New Roman" w:eastAsia="Times New Roman" w:hAnsi="Times New Roman"/>
          <w:b/>
          <w:bCs/>
          <w:color w:val="000000"/>
          <w:sz w:val="28"/>
          <w:szCs w:val="28"/>
          <w:lang w:eastAsia="ru-RU" w:bidi="ru-RU"/>
        </w:rPr>
        <w:t>нормативными правовыми актами для предоставления</w:t>
      </w:r>
      <w:r w:rsidR="00246F01">
        <w:rPr>
          <w:rFonts w:ascii="Times New Roman" w:eastAsia="Times New Roman" w:hAnsi="Times New Roman"/>
          <w:b/>
          <w:bCs/>
          <w:color w:val="000000"/>
          <w:sz w:val="28"/>
          <w:szCs w:val="28"/>
          <w:lang w:eastAsia="ru-RU" w:bidi="ru-RU"/>
        </w:rPr>
        <w:t xml:space="preserve"> государственной</w:t>
      </w:r>
      <w:r w:rsidR="00246F01">
        <w:rPr>
          <w:rFonts w:ascii="Times New Roman" w:eastAsia="Times New Roman" w:hAnsi="Times New Roman"/>
          <w:b/>
          <w:bCs/>
          <w:color w:val="000000"/>
          <w:sz w:val="28"/>
          <w:szCs w:val="28"/>
          <w:lang w:eastAsia="ru-RU" w:bidi="ru-RU"/>
        </w:rPr>
        <w:br/>
      </w:r>
      <w:r w:rsidRPr="00D16A1D">
        <w:rPr>
          <w:rFonts w:ascii="Times New Roman" w:eastAsia="Times New Roman" w:hAnsi="Times New Roman"/>
          <w:b/>
          <w:bCs/>
          <w:color w:val="000000"/>
          <w:sz w:val="28"/>
          <w:szCs w:val="28"/>
          <w:lang w:eastAsia="ru-RU" w:bidi="ru-RU"/>
        </w:rPr>
        <w:t xml:space="preserve"> услуги</w:t>
      </w:r>
      <w:r w:rsidR="00AC5FA9">
        <w:rPr>
          <w:rFonts w:ascii="Times New Roman" w:eastAsia="Times New Roman" w:hAnsi="Times New Roman"/>
          <w:b/>
          <w:bCs/>
          <w:color w:val="000000"/>
          <w:sz w:val="28"/>
          <w:szCs w:val="28"/>
          <w:lang w:eastAsia="ru-RU" w:bidi="ru-RU"/>
        </w:rPr>
        <w:t>, подлежащих представлению З</w:t>
      </w:r>
      <w:r w:rsidRPr="00D16A1D">
        <w:rPr>
          <w:rFonts w:ascii="Times New Roman" w:eastAsia="Times New Roman" w:hAnsi="Times New Roman"/>
          <w:b/>
          <w:bCs/>
          <w:color w:val="000000"/>
          <w:sz w:val="28"/>
          <w:szCs w:val="28"/>
          <w:lang w:eastAsia="ru-RU" w:bidi="ru-RU"/>
        </w:rPr>
        <w:t>а</w:t>
      </w:r>
      <w:r w:rsidR="00AC5FA9">
        <w:rPr>
          <w:rFonts w:ascii="Times New Roman" w:eastAsia="Times New Roman" w:hAnsi="Times New Roman"/>
          <w:b/>
          <w:bCs/>
          <w:color w:val="000000"/>
          <w:sz w:val="28"/>
          <w:szCs w:val="28"/>
          <w:lang w:eastAsia="ru-RU" w:bidi="ru-RU"/>
        </w:rPr>
        <w:t>явителем, способы их получения З</w:t>
      </w:r>
      <w:r w:rsidRPr="00D16A1D">
        <w:rPr>
          <w:rFonts w:ascii="Times New Roman" w:eastAsia="Times New Roman" w:hAnsi="Times New Roman"/>
          <w:b/>
          <w:bCs/>
          <w:color w:val="000000"/>
          <w:sz w:val="28"/>
          <w:szCs w:val="28"/>
          <w:lang w:eastAsia="ru-RU" w:bidi="ru-RU"/>
        </w:rPr>
        <w:t>аявителем, в</w:t>
      </w:r>
      <w:r w:rsidR="00C24533">
        <w:rPr>
          <w:rFonts w:ascii="Times New Roman" w:eastAsia="Times New Roman" w:hAnsi="Times New Roman"/>
          <w:b/>
          <w:bCs/>
          <w:color w:val="000000"/>
          <w:sz w:val="28"/>
          <w:szCs w:val="28"/>
          <w:lang w:eastAsia="ru-RU" w:bidi="ru-RU"/>
        </w:rPr>
        <w:t xml:space="preserve"> </w:t>
      </w:r>
      <w:r w:rsidRPr="00D16A1D">
        <w:rPr>
          <w:rFonts w:ascii="Times New Roman" w:eastAsia="Times New Roman" w:hAnsi="Times New Roman"/>
          <w:b/>
          <w:bCs/>
          <w:color w:val="000000"/>
          <w:sz w:val="28"/>
          <w:szCs w:val="28"/>
          <w:lang w:eastAsia="ru-RU" w:bidi="ru-RU"/>
        </w:rPr>
        <w:t>том числе в электронной форме, порядок их представления</w:t>
      </w:r>
    </w:p>
    <w:p w:rsidR="00D16A1D" w:rsidRDefault="00D16A1D" w:rsidP="00FB1E7F">
      <w:pPr>
        <w:widowControl w:val="0"/>
        <w:spacing w:after="0" w:line="240" w:lineRule="auto"/>
        <w:ind w:firstLine="709"/>
        <w:contextualSpacing/>
        <w:jc w:val="both"/>
        <w:rPr>
          <w:rFonts w:ascii="Times New Roman" w:eastAsia="Times New Roman" w:hAnsi="Times New Roman"/>
          <w:sz w:val="28"/>
          <w:szCs w:val="28"/>
        </w:rPr>
      </w:pPr>
      <w:r w:rsidRPr="00D16A1D">
        <w:rPr>
          <w:rFonts w:ascii="Times New Roman" w:eastAsia="Times New Roman" w:hAnsi="Times New Roman"/>
          <w:sz w:val="28"/>
          <w:szCs w:val="28"/>
        </w:rPr>
        <w:t>2.8.</w:t>
      </w:r>
      <w:r w:rsidRPr="00D16A1D">
        <w:rPr>
          <w:rFonts w:ascii="Times New Roman" w:eastAsia="Times New Roman" w:hAnsi="Times New Roman"/>
          <w:sz w:val="28"/>
          <w:szCs w:val="28"/>
        </w:rPr>
        <w:tab/>
        <w:t xml:space="preserve">Для получения государственной услуги </w:t>
      </w:r>
      <w:r w:rsidR="00B1145C">
        <w:rPr>
          <w:rFonts w:ascii="Times New Roman" w:eastAsia="Times New Roman" w:hAnsi="Times New Roman"/>
          <w:sz w:val="28"/>
          <w:szCs w:val="28"/>
        </w:rPr>
        <w:t>Заявитель</w:t>
      </w:r>
      <w:r w:rsidRPr="00D16A1D">
        <w:rPr>
          <w:rFonts w:ascii="Times New Roman" w:eastAsia="Times New Roman" w:hAnsi="Times New Roman"/>
          <w:sz w:val="28"/>
          <w:szCs w:val="28"/>
        </w:rPr>
        <w:t xml:space="preserve"> представляет:</w:t>
      </w:r>
    </w:p>
    <w:p w:rsidR="00D16A1D" w:rsidRPr="00516168" w:rsidRDefault="00692326" w:rsidP="00692326">
      <w:pPr>
        <w:widowControl w:val="0"/>
        <w:tabs>
          <w:tab w:val="left" w:pos="993"/>
        </w:tabs>
        <w:spacing w:after="0" w:line="240" w:lineRule="auto"/>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          2.8.1 </w:t>
      </w:r>
      <w:r w:rsidR="00C24533">
        <w:rPr>
          <w:rFonts w:ascii="Times New Roman" w:eastAsia="Times New Roman" w:hAnsi="Times New Roman"/>
          <w:color w:val="000000"/>
          <w:sz w:val="28"/>
          <w:szCs w:val="28"/>
          <w:lang w:eastAsia="ru-RU" w:bidi="ru-RU"/>
        </w:rPr>
        <w:t xml:space="preserve"> </w:t>
      </w:r>
      <w:r w:rsidR="00E01816">
        <w:rPr>
          <w:rFonts w:ascii="Times New Roman" w:eastAsia="Times New Roman" w:hAnsi="Times New Roman"/>
          <w:color w:val="000000"/>
          <w:sz w:val="28"/>
          <w:szCs w:val="28"/>
          <w:lang w:eastAsia="ru-RU" w:bidi="ru-RU"/>
        </w:rPr>
        <w:t>Заявление</w:t>
      </w:r>
      <w:r w:rsidR="00D16A1D" w:rsidRPr="00D16A1D">
        <w:rPr>
          <w:rFonts w:ascii="Times New Roman" w:eastAsia="Times New Roman" w:hAnsi="Times New Roman"/>
          <w:color w:val="000000"/>
          <w:sz w:val="28"/>
          <w:szCs w:val="28"/>
          <w:lang w:eastAsia="ru-RU" w:bidi="ru-RU"/>
        </w:rPr>
        <w:t xml:space="preserve"> о предоставлении государственной услуги </w:t>
      </w:r>
      <w:r>
        <w:rPr>
          <w:rFonts w:ascii="Times New Roman" w:eastAsia="Times New Roman" w:hAnsi="Times New Roman"/>
          <w:color w:val="000000"/>
          <w:sz w:val="28"/>
          <w:szCs w:val="28"/>
          <w:lang w:eastAsia="ru-RU" w:bidi="ru-RU"/>
        </w:rPr>
        <w:t xml:space="preserve">направляется </w:t>
      </w:r>
      <w:r w:rsidR="00D16A1D" w:rsidRPr="00D16A1D">
        <w:rPr>
          <w:rFonts w:ascii="Times New Roman" w:eastAsia="Times New Roman" w:hAnsi="Times New Roman"/>
          <w:color w:val="000000"/>
          <w:sz w:val="28"/>
          <w:szCs w:val="28"/>
          <w:lang w:eastAsia="ru-RU" w:bidi="ru-RU"/>
        </w:rPr>
        <w:t xml:space="preserve">по форме, согласно приложению № </w:t>
      </w:r>
      <w:r w:rsidR="009439A7">
        <w:rPr>
          <w:rFonts w:ascii="Times New Roman" w:eastAsia="Times New Roman" w:hAnsi="Times New Roman"/>
          <w:color w:val="000000"/>
          <w:sz w:val="28"/>
          <w:szCs w:val="28"/>
          <w:lang w:eastAsia="ru-RU" w:bidi="ru-RU"/>
        </w:rPr>
        <w:t>5</w:t>
      </w:r>
      <w:r w:rsidR="00D16A1D" w:rsidRPr="00D16A1D">
        <w:rPr>
          <w:rFonts w:ascii="Times New Roman" w:eastAsia="Times New Roman" w:hAnsi="Times New Roman"/>
          <w:color w:val="000000"/>
          <w:sz w:val="28"/>
          <w:szCs w:val="28"/>
          <w:lang w:eastAsia="ru-RU" w:bidi="ru-RU"/>
        </w:rPr>
        <w:t xml:space="preserve"> к Административному регламенту</w:t>
      </w:r>
      <w:r>
        <w:rPr>
          <w:rFonts w:ascii="Times New Roman" w:eastAsia="Times New Roman" w:hAnsi="Times New Roman"/>
          <w:color w:val="000000"/>
          <w:sz w:val="28"/>
          <w:szCs w:val="28"/>
          <w:lang w:eastAsia="ru-RU" w:bidi="ru-RU"/>
        </w:rPr>
        <w:t>.</w:t>
      </w:r>
    </w:p>
    <w:p w:rsidR="00D16A1D" w:rsidRPr="00D16A1D" w:rsidRDefault="00D16A1D" w:rsidP="00702586">
      <w:pPr>
        <w:widowControl w:val="0"/>
        <w:tabs>
          <w:tab w:val="left" w:pos="993"/>
        </w:tabs>
        <w:spacing w:after="0" w:line="240" w:lineRule="auto"/>
        <w:ind w:firstLine="709"/>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 xml:space="preserve">В случае направления </w:t>
      </w:r>
      <w:r w:rsidR="00DC326C">
        <w:rPr>
          <w:rFonts w:ascii="Times New Roman" w:eastAsia="Times New Roman" w:hAnsi="Times New Roman"/>
          <w:color w:val="000000"/>
          <w:sz w:val="28"/>
          <w:szCs w:val="28"/>
          <w:lang w:eastAsia="ru-RU" w:bidi="ru-RU"/>
        </w:rPr>
        <w:t>заявления</w:t>
      </w:r>
      <w:r w:rsidRPr="00D16A1D">
        <w:rPr>
          <w:rFonts w:ascii="Times New Roman" w:eastAsia="Times New Roman" w:hAnsi="Times New Roman"/>
          <w:color w:val="000000"/>
          <w:sz w:val="28"/>
          <w:szCs w:val="28"/>
          <w:lang w:eastAsia="ru-RU" w:bidi="ru-RU"/>
        </w:rPr>
        <w:t xml:space="preserve"> посредством ЕПГУ формирование </w:t>
      </w:r>
      <w:r w:rsidR="00AC5FA9">
        <w:rPr>
          <w:rFonts w:ascii="Times New Roman" w:eastAsia="Times New Roman" w:hAnsi="Times New Roman"/>
          <w:color w:val="000000"/>
          <w:sz w:val="28"/>
          <w:szCs w:val="28"/>
          <w:lang w:eastAsia="ru-RU" w:bidi="ru-RU"/>
        </w:rPr>
        <w:t xml:space="preserve">документа </w:t>
      </w:r>
      <w:r w:rsidRPr="00D16A1D">
        <w:rPr>
          <w:rFonts w:ascii="Times New Roman" w:eastAsia="Times New Roman" w:hAnsi="Times New Roman"/>
          <w:color w:val="000000"/>
          <w:sz w:val="28"/>
          <w:szCs w:val="28"/>
          <w:lang w:eastAsia="ru-RU" w:bidi="ru-RU"/>
        </w:rPr>
        <w:t xml:space="preserve">осуществляется посредством заполнения интерактивной формы на ЕПГУ без необходимости дополнительной подачи </w:t>
      </w:r>
      <w:r w:rsidR="00DC326C">
        <w:rPr>
          <w:rFonts w:ascii="Times New Roman" w:eastAsia="Times New Roman" w:hAnsi="Times New Roman"/>
          <w:color w:val="000000"/>
          <w:sz w:val="28"/>
          <w:szCs w:val="28"/>
          <w:lang w:eastAsia="ru-RU" w:bidi="ru-RU"/>
        </w:rPr>
        <w:t>заявления</w:t>
      </w:r>
      <w:r w:rsidRPr="00D16A1D">
        <w:rPr>
          <w:rFonts w:ascii="Times New Roman" w:eastAsia="Times New Roman" w:hAnsi="Times New Roman"/>
          <w:color w:val="000000"/>
          <w:sz w:val="28"/>
          <w:szCs w:val="28"/>
          <w:lang w:eastAsia="ru-RU" w:bidi="ru-RU"/>
        </w:rPr>
        <w:t xml:space="preserve"> в какой-либо иной форме.</w:t>
      </w:r>
    </w:p>
    <w:p w:rsidR="00D16A1D" w:rsidRPr="00516168" w:rsidRDefault="00516168" w:rsidP="00516168">
      <w:pPr>
        <w:widowControl w:val="0"/>
        <w:tabs>
          <w:tab w:val="left" w:pos="993"/>
        </w:tabs>
        <w:spacing w:after="0" w:line="240" w:lineRule="auto"/>
        <w:ind w:firstLine="709"/>
        <w:contextualSpacing/>
        <w:jc w:val="both"/>
        <w:rPr>
          <w:rFonts w:ascii="Times New Roman" w:eastAsia="Times New Roman" w:hAnsi="Times New Roman"/>
          <w:color w:val="000000"/>
          <w:sz w:val="28"/>
          <w:szCs w:val="28"/>
          <w:lang w:eastAsia="ru-RU" w:bidi="ru-RU"/>
        </w:rPr>
      </w:pPr>
      <w:r w:rsidRPr="00D16A1D">
        <w:rPr>
          <w:rFonts w:ascii="Times New Roman" w:eastAsia="Times New Roman" w:hAnsi="Times New Roman"/>
          <w:color w:val="000000"/>
          <w:sz w:val="28"/>
          <w:szCs w:val="28"/>
          <w:lang w:eastAsia="ru-RU" w:bidi="ru-RU"/>
        </w:rPr>
        <w:t xml:space="preserve">В </w:t>
      </w:r>
      <w:r w:rsidR="009439A7">
        <w:rPr>
          <w:rFonts w:ascii="Times New Roman" w:eastAsia="Times New Roman" w:hAnsi="Times New Roman"/>
          <w:color w:val="000000"/>
          <w:sz w:val="28"/>
          <w:szCs w:val="28"/>
          <w:lang w:eastAsia="ru-RU" w:bidi="ru-RU"/>
        </w:rPr>
        <w:t>заявлении</w:t>
      </w:r>
      <w:r w:rsidRPr="00D16A1D">
        <w:rPr>
          <w:rFonts w:ascii="Times New Roman" w:eastAsia="Times New Roman" w:hAnsi="Times New Roman"/>
          <w:color w:val="000000"/>
          <w:sz w:val="28"/>
          <w:szCs w:val="28"/>
          <w:lang w:eastAsia="ru-RU" w:bidi="ru-RU"/>
        </w:rPr>
        <w:t xml:space="preserve"> также указывается один из следующих способов направления результата предоставления государственной услуги:</w:t>
      </w:r>
    </w:p>
    <w:p w:rsidR="00D16A1D" w:rsidRDefault="00D16A1D" w:rsidP="00FB1E7F">
      <w:pPr>
        <w:widowControl w:val="0"/>
        <w:spacing w:after="0" w:line="240" w:lineRule="auto"/>
        <w:ind w:firstLine="709"/>
        <w:jc w:val="both"/>
        <w:rPr>
          <w:rFonts w:ascii="Times New Roman" w:eastAsia="Times New Roman" w:hAnsi="Times New Roman"/>
          <w:color w:val="000000"/>
          <w:sz w:val="28"/>
          <w:szCs w:val="28"/>
          <w:lang w:eastAsia="ru-RU" w:bidi="ru-RU"/>
        </w:rPr>
      </w:pPr>
      <w:r w:rsidRPr="00D16A1D">
        <w:rPr>
          <w:rFonts w:ascii="Times New Roman" w:eastAsia="Times New Roman" w:hAnsi="Times New Roman"/>
          <w:color w:val="000000"/>
          <w:sz w:val="28"/>
          <w:szCs w:val="28"/>
          <w:lang w:eastAsia="ru-RU" w:bidi="ru-RU"/>
        </w:rPr>
        <w:t>в форме электронного документа в личном кабинете на ЕПГУ;</w:t>
      </w:r>
    </w:p>
    <w:p w:rsidR="00516168" w:rsidRPr="00D16A1D" w:rsidRDefault="00647994" w:rsidP="00516168">
      <w:pPr>
        <w:widowControl w:val="0"/>
        <w:spacing w:after="0" w:line="240" w:lineRule="auto"/>
        <w:ind w:firstLine="709"/>
        <w:jc w:val="both"/>
        <w:rPr>
          <w:rFonts w:ascii="Times New Roman" w:eastAsia="Times New Roman" w:hAnsi="Times New Roman"/>
          <w:sz w:val="28"/>
          <w:szCs w:val="28"/>
        </w:rPr>
      </w:pPr>
      <w:r w:rsidRPr="008B500A">
        <w:rPr>
          <w:rFonts w:ascii="Times New Roman" w:eastAsia="Times New Roman" w:hAnsi="Times New Roman"/>
          <w:color w:val="000000"/>
          <w:sz w:val="28"/>
          <w:szCs w:val="28"/>
          <w:lang w:eastAsia="ru-RU" w:bidi="ru-RU"/>
        </w:rPr>
        <w:t>на бумажном носителе в виде распечатанного экземпляра электронного документа в Уполномоченном органе, многофункциональном центре</w:t>
      </w:r>
      <w:r w:rsidR="00516168" w:rsidRPr="00D16A1D">
        <w:rPr>
          <w:rFonts w:ascii="Times New Roman" w:eastAsia="Times New Roman" w:hAnsi="Times New Roman"/>
          <w:color w:val="000000"/>
          <w:sz w:val="28"/>
          <w:szCs w:val="28"/>
          <w:lang w:eastAsia="ru-RU" w:bidi="ru-RU"/>
        </w:rPr>
        <w:t>;</w:t>
      </w:r>
    </w:p>
    <w:p w:rsidR="00516168" w:rsidRPr="00D16A1D" w:rsidRDefault="00516168" w:rsidP="00516168">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виде бумажного документа, который Заявитель получает непосредственно при личном обращении в</w:t>
      </w:r>
      <w:r w:rsidRPr="00D16A1D">
        <w:rPr>
          <w:rFonts w:ascii="Times New Roman" w:eastAsia="Times New Roman" w:hAnsi="Times New Roman"/>
          <w:color w:val="000000"/>
          <w:sz w:val="28"/>
          <w:szCs w:val="28"/>
          <w:lang w:eastAsia="ru-RU" w:bidi="ru-RU"/>
        </w:rPr>
        <w:t xml:space="preserve"> Уполномоченном органе, многофункциональном центре</w:t>
      </w:r>
      <w:r>
        <w:rPr>
          <w:rFonts w:ascii="Times New Roman" w:eastAsia="Times New Roman" w:hAnsi="Times New Roman"/>
          <w:color w:val="000000"/>
          <w:sz w:val="28"/>
          <w:szCs w:val="28"/>
          <w:lang w:eastAsia="ru-RU" w:bidi="ru-RU"/>
        </w:rPr>
        <w:t xml:space="preserve"> или посредством почтового отправления</w:t>
      </w:r>
      <w:r w:rsidR="00692326">
        <w:rPr>
          <w:rFonts w:ascii="Times New Roman" w:eastAsia="Times New Roman" w:hAnsi="Times New Roman"/>
          <w:color w:val="000000"/>
          <w:sz w:val="28"/>
          <w:szCs w:val="28"/>
          <w:lang w:eastAsia="ru-RU" w:bidi="ru-RU"/>
        </w:rPr>
        <w:t>.</w:t>
      </w:r>
    </w:p>
    <w:p w:rsidR="00D16A1D" w:rsidRPr="00D16A1D" w:rsidRDefault="00692326" w:rsidP="00692326">
      <w:pPr>
        <w:widowControl w:val="0"/>
        <w:tabs>
          <w:tab w:val="left" w:pos="993"/>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2.8.2.</w:t>
      </w:r>
      <w:r w:rsidR="00C24533">
        <w:rPr>
          <w:rFonts w:ascii="Times New Roman" w:eastAsia="Times New Roman" w:hAnsi="Times New Roman"/>
          <w:color w:val="000000"/>
          <w:sz w:val="28"/>
          <w:szCs w:val="28"/>
          <w:lang w:eastAsia="ru-RU" w:bidi="ru-RU"/>
        </w:rPr>
        <w:t xml:space="preserve"> </w:t>
      </w:r>
      <w:r w:rsidR="00AC5FA9">
        <w:rPr>
          <w:rFonts w:ascii="Times New Roman" w:eastAsia="Times New Roman" w:hAnsi="Times New Roman"/>
          <w:color w:val="000000"/>
          <w:sz w:val="28"/>
          <w:szCs w:val="28"/>
          <w:lang w:eastAsia="ru-RU" w:bidi="ru-RU"/>
        </w:rPr>
        <w:t xml:space="preserve">Документ, </w:t>
      </w:r>
      <w:r w:rsidR="00D16A1D" w:rsidRPr="00D16A1D">
        <w:rPr>
          <w:rFonts w:ascii="Times New Roman" w:eastAsia="Times New Roman" w:hAnsi="Times New Roman"/>
          <w:color w:val="000000"/>
          <w:sz w:val="28"/>
          <w:szCs w:val="28"/>
          <w:lang w:eastAsia="ru-RU" w:bidi="ru-RU"/>
        </w:rPr>
        <w:t>подтвержд</w:t>
      </w:r>
      <w:r w:rsidR="00AC5FA9">
        <w:rPr>
          <w:rFonts w:ascii="Times New Roman" w:eastAsia="Times New Roman" w:hAnsi="Times New Roman"/>
          <w:color w:val="000000"/>
          <w:sz w:val="28"/>
          <w:szCs w:val="28"/>
          <w:lang w:eastAsia="ru-RU" w:bidi="ru-RU"/>
        </w:rPr>
        <w:t xml:space="preserve">ающий полномочия Представителя заявителя </w:t>
      </w:r>
      <w:r w:rsidR="00D16A1D" w:rsidRPr="00D16A1D">
        <w:rPr>
          <w:rFonts w:ascii="Times New Roman" w:eastAsia="Times New Roman" w:hAnsi="Times New Roman"/>
          <w:color w:val="000000"/>
          <w:sz w:val="28"/>
          <w:szCs w:val="28"/>
          <w:lang w:eastAsia="ru-RU" w:bidi="ru-RU"/>
        </w:rPr>
        <w:t>действовать от имени Заявителя (в случае обращ</w:t>
      </w:r>
      <w:r w:rsidR="00AC5FA9">
        <w:rPr>
          <w:rFonts w:ascii="Times New Roman" w:eastAsia="Times New Roman" w:hAnsi="Times New Roman"/>
          <w:color w:val="000000"/>
          <w:sz w:val="28"/>
          <w:szCs w:val="28"/>
          <w:lang w:eastAsia="ru-RU" w:bidi="ru-RU"/>
        </w:rPr>
        <w:t>ения за предоставлением услуги П</w:t>
      </w:r>
      <w:r w:rsidR="00D16A1D" w:rsidRPr="00D16A1D">
        <w:rPr>
          <w:rFonts w:ascii="Times New Roman" w:eastAsia="Times New Roman" w:hAnsi="Times New Roman"/>
          <w:color w:val="000000"/>
          <w:sz w:val="28"/>
          <w:szCs w:val="28"/>
          <w:lang w:eastAsia="ru-RU" w:bidi="ru-RU"/>
        </w:rPr>
        <w:t xml:space="preserve">редставителя </w:t>
      </w:r>
      <w:r w:rsidR="00AC5FA9">
        <w:rPr>
          <w:rFonts w:ascii="Times New Roman" w:eastAsia="Times New Roman" w:hAnsi="Times New Roman"/>
          <w:color w:val="000000"/>
          <w:sz w:val="28"/>
          <w:szCs w:val="28"/>
          <w:lang w:eastAsia="ru-RU" w:bidi="ru-RU"/>
        </w:rPr>
        <w:t>з</w:t>
      </w:r>
      <w:r w:rsidR="00D16A1D" w:rsidRPr="00D16A1D">
        <w:rPr>
          <w:rFonts w:ascii="Times New Roman" w:eastAsia="Times New Roman" w:hAnsi="Times New Roman"/>
          <w:color w:val="000000"/>
          <w:sz w:val="28"/>
          <w:szCs w:val="28"/>
          <w:lang w:eastAsia="ru-RU" w:bidi="ru-RU"/>
        </w:rPr>
        <w:t>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w:t>
      </w:r>
      <w:r w:rsidR="00AC5FA9">
        <w:rPr>
          <w:rFonts w:ascii="Times New Roman" w:eastAsia="Times New Roman" w:hAnsi="Times New Roman"/>
          <w:color w:val="000000"/>
          <w:sz w:val="28"/>
          <w:szCs w:val="28"/>
          <w:lang w:eastAsia="ru-RU" w:bidi="ru-RU"/>
        </w:rPr>
        <w:t>о должностного лица организации</w:t>
      </w:r>
      <w:r>
        <w:rPr>
          <w:rFonts w:ascii="Times New Roman" w:eastAsia="Times New Roman" w:hAnsi="Times New Roman"/>
          <w:color w:val="000000"/>
          <w:sz w:val="28"/>
          <w:szCs w:val="28"/>
          <w:lang w:bidi="en-US"/>
        </w:rPr>
        <w:t>.</w:t>
      </w:r>
    </w:p>
    <w:p w:rsidR="00E01816" w:rsidRDefault="00692326" w:rsidP="00692326">
      <w:pPr>
        <w:pStyle w:val="affff3"/>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2.8.3. </w:t>
      </w:r>
      <w:r w:rsidR="00C24533">
        <w:rPr>
          <w:rFonts w:ascii="Times New Roman" w:hAnsi="Times New Roman"/>
          <w:sz w:val="28"/>
          <w:szCs w:val="28"/>
          <w:lang w:eastAsia="ru-RU"/>
        </w:rPr>
        <w:t>Д</w:t>
      </w:r>
      <w:r w:rsidR="00E01816">
        <w:rPr>
          <w:rFonts w:ascii="Times New Roman" w:hAnsi="Times New Roman"/>
          <w:sz w:val="28"/>
          <w:szCs w:val="28"/>
          <w:lang w:eastAsia="ru-RU"/>
        </w:rPr>
        <w:t>окументы, подтверждающие право З</w:t>
      </w:r>
      <w:r w:rsidR="00E01816" w:rsidRPr="00E01816">
        <w:rPr>
          <w:rFonts w:ascii="Times New Roman" w:hAnsi="Times New Roman"/>
          <w:sz w:val="28"/>
          <w:szCs w:val="28"/>
          <w:lang w:eastAsia="ru-RU"/>
        </w:rPr>
        <w:t>аявителя на приобретение земельного участка без проведения торгов и предусмотренные</w:t>
      </w:r>
      <w:r w:rsidR="00DD2900">
        <w:rPr>
          <w:rFonts w:ascii="Times New Roman" w:hAnsi="Times New Roman"/>
          <w:sz w:val="28"/>
          <w:szCs w:val="28"/>
          <w:lang w:eastAsia="ru-RU"/>
        </w:rPr>
        <w:t xml:space="preserve"> пунктами 11-19 </w:t>
      </w:r>
      <w:r w:rsidR="00E01816" w:rsidRPr="00E01816">
        <w:rPr>
          <w:rFonts w:ascii="Times New Roman" w:hAnsi="Times New Roman"/>
          <w:sz w:val="28"/>
          <w:szCs w:val="28"/>
          <w:lang w:eastAsia="ru-RU"/>
        </w:rPr>
        <w:t xml:space="preserve"> </w:t>
      </w:r>
      <w:hyperlink r:id="rId12" w:history="1">
        <w:r w:rsidR="00E01816" w:rsidRPr="00E01816">
          <w:rPr>
            <w:rFonts w:ascii="Times New Roman" w:hAnsi="Times New Roman"/>
            <w:sz w:val="28"/>
            <w:szCs w:val="28"/>
            <w:lang w:eastAsia="ru-RU"/>
          </w:rPr>
          <w:t>перечн</w:t>
        </w:r>
        <w:r w:rsidR="00DD2900">
          <w:rPr>
            <w:rFonts w:ascii="Times New Roman" w:hAnsi="Times New Roman"/>
            <w:sz w:val="28"/>
            <w:szCs w:val="28"/>
            <w:lang w:eastAsia="ru-RU"/>
          </w:rPr>
          <w:t>я</w:t>
        </w:r>
      </w:hyperlink>
      <w:r w:rsidR="00E01816" w:rsidRPr="00E01816">
        <w:rPr>
          <w:rFonts w:ascii="Times New Roman" w:hAnsi="Times New Roman"/>
          <w:sz w:val="28"/>
          <w:szCs w:val="28"/>
          <w:lang w:eastAsia="ru-RU"/>
        </w:rPr>
        <w:t>, установленн</w:t>
      </w:r>
      <w:r w:rsidR="00DD2900">
        <w:rPr>
          <w:rFonts w:ascii="Times New Roman" w:hAnsi="Times New Roman"/>
          <w:sz w:val="28"/>
          <w:szCs w:val="28"/>
          <w:lang w:eastAsia="ru-RU"/>
        </w:rPr>
        <w:t>ого</w:t>
      </w:r>
      <w:r w:rsidR="00E01816" w:rsidRPr="00E01816">
        <w:rPr>
          <w:rFonts w:ascii="Times New Roman" w:hAnsi="Times New Roman"/>
          <w:sz w:val="28"/>
          <w:szCs w:val="28"/>
          <w:lang w:eastAsia="ru-RU"/>
        </w:rPr>
        <w:t xml:space="preserve"> </w:t>
      </w:r>
      <w:r w:rsidR="001067A1" w:rsidRPr="001067A1">
        <w:rPr>
          <w:rFonts w:ascii="Times New Roman" w:hAnsi="Times New Roman"/>
          <w:sz w:val="28"/>
          <w:szCs w:val="28"/>
          <w:lang w:eastAsia="ru-RU"/>
        </w:rPr>
        <w:t>Приказ</w:t>
      </w:r>
      <w:r w:rsidR="001067A1">
        <w:rPr>
          <w:rFonts w:ascii="Times New Roman" w:hAnsi="Times New Roman"/>
          <w:sz w:val="28"/>
          <w:szCs w:val="28"/>
          <w:lang w:eastAsia="ru-RU"/>
        </w:rPr>
        <w:t>ом</w:t>
      </w:r>
      <w:r w:rsidR="001067A1" w:rsidRPr="001067A1">
        <w:rPr>
          <w:rFonts w:ascii="Times New Roman" w:hAnsi="Times New Roman"/>
          <w:sz w:val="28"/>
          <w:szCs w:val="28"/>
          <w:lang w:eastAsia="ru-RU"/>
        </w:rPr>
        <w:t xml:space="preserve"> Росреестра от 02.09.2020 </w:t>
      </w:r>
      <w:r w:rsidR="001067A1">
        <w:rPr>
          <w:rFonts w:ascii="Times New Roman" w:hAnsi="Times New Roman"/>
          <w:sz w:val="28"/>
          <w:szCs w:val="28"/>
          <w:lang w:eastAsia="ru-RU"/>
        </w:rPr>
        <w:t>№</w:t>
      </w:r>
      <w:r w:rsidR="001067A1" w:rsidRPr="001067A1">
        <w:rPr>
          <w:rFonts w:ascii="Times New Roman" w:hAnsi="Times New Roman"/>
          <w:sz w:val="28"/>
          <w:szCs w:val="28"/>
          <w:lang w:eastAsia="ru-RU"/>
        </w:rPr>
        <w:t xml:space="preserve"> П/</w:t>
      </w:r>
      <w:r w:rsidR="00730419">
        <w:rPr>
          <w:rFonts w:ascii="Times New Roman" w:hAnsi="Times New Roman"/>
          <w:sz w:val="28"/>
          <w:szCs w:val="28"/>
          <w:lang w:eastAsia="ru-RU"/>
        </w:rPr>
        <w:t>0321</w:t>
      </w:r>
      <w:r w:rsidR="001067A1">
        <w:rPr>
          <w:rFonts w:ascii="Times New Roman" w:hAnsi="Times New Roman"/>
          <w:sz w:val="28"/>
          <w:szCs w:val="28"/>
          <w:lang w:eastAsia="ru-RU"/>
        </w:rPr>
        <w:t xml:space="preserve"> «</w:t>
      </w:r>
      <w:r w:rsidR="001067A1" w:rsidRPr="001067A1">
        <w:rPr>
          <w:rFonts w:ascii="Times New Roman" w:hAnsi="Times New Roman"/>
          <w:sz w:val="28"/>
          <w:szCs w:val="28"/>
          <w:lang w:eastAsia="ru-RU"/>
        </w:rPr>
        <w:t>Об утверждении перечня документов, подтверждающих право заявителя на приобретение земельног</w:t>
      </w:r>
      <w:r w:rsidR="001067A1">
        <w:rPr>
          <w:rFonts w:ascii="Times New Roman" w:hAnsi="Times New Roman"/>
          <w:sz w:val="28"/>
          <w:szCs w:val="28"/>
          <w:lang w:eastAsia="ru-RU"/>
        </w:rPr>
        <w:t xml:space="preserve">о участка без проведения торгов», </w:t>
      </w:r>
      <w:r w:rsidR="00E01816" w:rsidRPr="00E01816">
        <w:rPr>
          <w:rFonts w:ascii="Times New Roman" w:hAnsi="Times New Roman"/>
          <w:sz w:val="28"/>
          <w:szCs w:val="28"/>
          <w:lang w:eastAsia="ru-RU"/>
        </w:rPr>
        <w:t xml:space="preserve">за исключением </w:t>
      </w:r>
      <w:r w:rsidR="00E01816" w:rsidRPr="00E01816">
        <w:rPr>
          <w:rFonts w:ascii="Times New Roman" w:hAnsi="Times New Roman"/>
          <w:sz w:val="28"/>
          <w:szCs w:val="28"/>
          <w:lang w:eastAsia="ru-RU"/>
        </w:rPr>
        <w:lastRenderedPageBreak/>
        <w:t>документов, кото</w:t>
      </w:r>
      <w:r w:rsidR="00702586">
        <w:rPr>
          <w:rFonts w:ascii="Times New Roman" w:hAnsi="Times New Roman"/>
          <w:sz w:val="28"/>
          <w:szCs w:val="28"/>
          <w:lang w:eastAsia="ru-RU"/>
        </w:rPr>
        <w:t>рые должны быть представлены в У</w:t>
      </w:r>
      <w:r w:rsidR="00E01816" w:rsidRPr="00E01816">
        <w:rPr>
          <w:rFonts w:ascii="Times New Roman" w:hAnsi="Times New Roman"/>
          <w:sz w:val="28"/>
          <w:szCs w:val="28"/>
          <w:lang w:eastAsia="ru-RU"/>
        </w:rPr>
        <w:t>полномоченный орган в порядке межведомственного информационного взаимодействия;</w:t>
      </w:r>
    </w:p>
    <w:p w:rsidR="00DD2900" w:rsidRPr="00DD2900" w:rsidRDefault="00692326" w:rsidP="00DD2900">
      <w:pPr>
        <w:pStyle w:val="affff3"/>
        <w:tabs>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2.8.4. </w:t>
      </w:r>
      <w:r w:rsidR="00C24533">
        <w:rPr>
          <w:rFonts w:ascii="Times New Roman" w:hAnsi="Times New Roman"/>
          <w:sz w:val="28"/>
          <w:szCs w:val="28"/>
          <w:lang w:eastAsia="ru-RU"/>
        </w:rPr>
        <w:t>З</w:t>
      </w:r>
      <w:r w:rsidR="00E01816" w:rsidRPr="00E01816">
        <w:rPr>
          <w:rFonts w:ascii="Times New Roman" w:hAnsi="Times New Roman"/>
          <w:sz w:val="28"/>
          <w:szCs w:val="28"/>
          <w:lang w:eastAsia="ru-RU"/>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hAnsi="Times New Roman"/>
          <w:sz w:val="28"/>
          <w:szCs w:val="28"/>
          <w:lang w:eastAsia="ru-RU"/>
        </w:rPr>
        <w:t>.</w:t>
      </w:r>
    </w:p>
    <w:p w:rsidR="00D16A1D" w:rsidRDefault="00916538" w:rsidP="009439A7">
      <w:pPr>
        <w:widowControl w:val="0"/>
        <w:spacing w:after="0" w:line="240" w:lineRule="auto"/>
        <w:ind w:firstLine="709"/>
        <w:jc w:val="both"/>
        <w:rPr>
          <w:rFonts w:ascii="Times New Roman" w:eastAsia="Times New Roman" w:hAnsi="Times New Roman"/>
          <w:sz w:val="28"/>
          <w:szCs w:val="28"/>
        </w:rPr>
      </w:pPr>
      <w:r w:rsidRPr="00916538">
        <w:rPr>
          <w:rFonts w:ascii="Times New Roman" w:eastAsia="Times New Roman" w:hAnsi="Times New Roman"/>
          <w:sz w:val="28"/>
          <w:szCs w:val="28"/>
        </w:rPr>
        <w:t>2.9. Заявления и прилагаемые документы, указанные в пункте 2.8. Административного регламента</w:t>
      </w:r>
      <w:r w:rsidR="004550D3">
        <w:rPr>
          <w:rFonts w:ascii="Times New Roman" w:eastAsia="Times New Roman" w:hAnsi="Times New Roman"/>
          <w:sz w:val="28"/>
          <w:szCs w:val="28"/>
        </w:rPr>
        <w:t>,</w:t>
      </w:r>
      <w:r w:rsidRPr="00916538">
        <w:rPr>
          <w:rFonts w:ascii="Times New Roman" w:eastAsia="Times New Roman" w:hAnsi="Times New Roman"/>
          <w:sz w:val="28"/>
          <w:szCs w:val="28"/>
        </w:rPr>
        <w:t xml:space="preserve"> направляются (подаются) </w:t>
      </w:r>
      <w:r w:rsidRPr="007767A3">
        <w:rPr>
          <w:rFonts w:ascii="Times New Roman" w:eastAsia="Times New Roman" w:hAnsi="Times New Roman"/>
          <w:sz w:val="28"/>
          <w:szCs w:val="28"/>
        </w:rPr>
        <w:t xml:space="preserve">в </w:t>
      </w:r>
      <w:r w:rsidR="00246F01" w:rsidRPr="007767A3">
        <w:rPr>
          <w:rFonts w:ascii="Times New Roman" w:eastAsia="Times New Roman" w:hAnsi="Times New Roman"/>
          <w:sz w:val="28"/>
          <w:szCs w:val="28"/>
        </w:rPr>
        <w:t>бумажной форм</w:t>
      </w:r>
      <w:r w:rsidR="0024544B">
        <w:rPr>
          <w:rFonts w:ascii="Times New Roman" w:eastAsia="Times New Roman" w:hAnsi="Times New Roman"/>
          <w:sz w:val="28"/>
          <w:szCs w:val="28"/>
        </w:rPr>
        <w:t xml:space="preserve">е </w:t>
      </w:r>
      <w:r w:rsidR="0024544B">
        <w:rPr>
          <w:rFonts w:ascii="Times New Roman" w:eastAsia="Times New Roman" w:hAnsi="Times New Roman"/>
          <w:sz w:val="28"/>
          <w:szCs w:val="28"/>
        </w:rPr>
        <w:br/>
        <w:t>в Уполномоченный орган или в</w:t>
      </w:r>
      <w:r w:rsidRPr="007767A3">
        <w:rPr>
          <w:rFonts w:ascii="Times New Roman" w:eastAsia="Times New Roman" w:hAnsi="Times New Roman"/>
          <w:sz w:val="28"/>
          <w:szCs w:val="28"/>
        </w:rPr>
        <w:t xml:space="preserve"> электронной форме путем заполнения формы запроса через личный кабинет на ЕПГУ</w:t>
      </w:r>
      <w:r w:rsidR="00692326">
        <w:rPr>
          <w:rFonts w:ascii="Times New Roman" w:eastAsia="Times New Roman" w:hAnsi="Times New Roman"/>
          <w:sz w:val="28"/>
          <w:szCs w:val="28"/>
        </w:rPr>
        <w:t xml:space="preserve"> либо путем обращения в многофункциональный центр</w:t>
      </w:r>
      <w:r w:rsidRPr="007767A3">
        <w:rPr>
          <w:rFonts w:ascii="Times New Roman" w:eastAsia="Times New Roman" w:hAnsi="Times New Roman"/>
          <w:sz w:val="28"/>
          <w:szCs w:val="28"/>
        </w:rPr>
        <w:t>.</w:t>
      </w:r>
    </w:p>
    <w:p w:rsidR="00FB1E7F" w:rsidRPr="007767A3" w:rsidRDefault="00FB1E7F" w:rsidP="00FB1E7F">
      <w:pPr>
        <w:widowControl w:val="0"/>
        <w:spacing w:after="0" w:line="240" w:lineRule="auto"/>
        <w:ind w:firstLine="709"/>
        <w:jc w:val="both"/>
        <w:rPr>
          <w:rFonts w:ascii="Times New Roman" w:eastAsia="Times New Roman" w:hAnsi="Times New Roman"/>
          <w:sz w:val="28"/>
          <w:szCs w:val="28"/>
        </w:rPr>
      </w:pPr>
    </w:p>
    <w:p w:rsidR="00916538" w:rsidRPr="00916538" w:rsidRDefault="00916538" w:rsidP="00916538">
      <w:pPr>
        <w:pStyle w:val="1f9"/>
        <w:shd w:val="clear" w:color="auto" w:fill="auto"/>
        <w:spacing w:after="320"/>
        <w:ind w:firstLine="0"/>
        <w:jc w:val="center"/>
      </w:pPr>
      <w:bookmarkStart w:id="20" w:name="_Toc462317093"/>
      <w:bookmarkStart w:id="21" w:name="_Toc460401501"/>
      <w:bookmarkStart w:id="22" w:name="_Toc461608582"/>
      <w:bookmarkStart w:id="23" w:name="_Toc461443619"/>
      <w:bookmarkStart w:id="24" w:name="_Toc438110029"/>
      <w:bookmarkStart w:id="25" w:name="_Ref440654922"/>
      <w:bookmarkStart w:id="26" w:name="_Ref440654944"/>
      <w:bookmarkStart w:id="27" w:name="_Ref440654937"/>
      <w:bookmarkStart w:id="28" w:name="_Toc460929914"/>
      <w:bookmarkStart w:id="29" w:name="_Ref440654952"/>
      <w:bookmarkStart w:id="30" w:name="_Ref440654930"/>
      <w:bookmarkStart w:id="31" w:name="_Toc464043203"/>
      <w:bookmarkStart w:id="32" w:name="_Toc437973288"/>
      <w:bookmarkStart w:id="33" w:name="_Toc438376233"/>
      <w:bookmarkStart w:id="34" w:name="_Toc461733992"/>
      <w:bookmarkStart w:id="35" w:name="_Toc438376239"/>
      <w:bookmarkStart w:id="36" w:name="_Toc438110034"/>
      <w:bookmarkStart w:id="37" w:name="_Toc465341738"/>
      <w:bookmarkStart w:id="38" w:name="_Toc437973293"/>
      <w:bookmarkStart w:id="39" w:name="_Toc502084159"/>
      <w:bookmarkStart w:id="40" w:name="_Toc2265893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916538">
        <w:rPr>
          <w:b/>
          <w:bCs/>
          <w:color w:val="000000"/>
          <w:lang w:eastAsia="ru-RU" w:bidi="ru-RU"/>
        </w:rPr>
        <w:t xml:space="preserve">Исчерпывающий перечень документов, необходимых в соответствии </w:t>
      </w:r>
      <w:r w:rsidR="00B67CC1">
        <w:rPr>
          <w:b/>
          <w:bCs/>
          <w:color w:val="000000"/>
          <w:lang w:eastAsia="ru-RU" w:bidi="ru-RU"/>
        </w:rPr>
        <w:br/>
        <w:t xml:space="preserve">с </w:t>
      </w:r>
      <w:r w:rsidRPr="00916538">
        <w:rPr>
          <w:b/>
          <w:bCs/>
          <w:color w:val="000000"/>
          <w:lang w:eastAsia="ru-RU" w:bidi="ru-RU"/>
        </w:rPr>
        <w:t>нормативными правовыми актами для предоставления государственной</w:t>
      </w:r>
      <w:r w:rsidRPr="00916538">
        <w:rPr>
          <w:b/>
          <w:bCs/>
          <w:color w:val="000000"/>
          <w:lang w:eastAsia="ru-RU" w:bidi="ru-RU"/>
        </w:rPr>
        <w:br/>
        <w:t>услуги, которые находятся в распоряжении государственных</w:t>
      </w:r>
      <w:r w:rsidR="008D3980">
        <w:rPr>
          <w:b/>
          <w:bCs/>
          <w:color w:val="000000"/>
          <w:lang w:eastAsia="ru-RU" w:bidi="ru-RU"/>
        </w:rPr>
        <w:t xml:space="preserve"> </w:t>
      </w:r>
      <w:r w:rsidR="007767A3">
        <w:rPr>
          <w:b/>
          <w:bCs/>
          <w:color w:val="000000"/>
          <w:lang w:eastAsia="ru-RU" w:bidi="ru-RU"/>
        </w:rPr>
        <w:t xml:space="preserve">органов </w:t>
      </w:r>
      <w:r w:rsidR="003839E2">
        <w:rPr>
          <w:b/>
          <w:bCs/>
          <w:color w:val="000000"/>
          <w:lang w:eastAsia="ru-RU" w:bidi="ru-RU"/>
        </w:rPr>
        <w:t>государственной власти и организаций</w:t>
      </w:r>
      <w:r w:rsidRPr="00916538">
        <w:rPr>
          <w:b/>
          <w:bCs/>
          <w:color w:val="000000"/>
          <w:lang w:eastAsia="ru-RU" w:bidi="ru-RU"/>
        </w:rPr>
        <w:t>, участвующих в</w:t>
      </w:r>
      <w:r w:rsidR="008D3980">
        <w:rPr>
          <w:b/>
          <w:bCs/>
          <w:color w:val="000000"/>
          <w:lang w:eastAsia="ru-RU" w:bidi="ru-RU"/>
        </w:rPr>
        <w:t xml:space="preserve"> </w:t>
      </w:r>
      <w:r w:rsidRPr="00916538">
        <w:rPr>
          <w:b/>
          <w:bCs/>
          <w:color w:val="000000"/>
          <w:lang w:eastAsia="ru-RU" w:bidi="ru-RU"/>
        </w:rPr>
        <w:t>предоставлении государственных услуг</w:t>
      </w:r>
    </w:p>
    <w:p w:rsidR="00AB6CA1" w:rsidRDefault="00916538" w:rsidP="00FB1E7F">
      <w:pPr>
        <w:widowControl w:val="0"/>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2.10. </w:t>
      </w:r>
      <w:r w:rsidRPr="00916538">
        <w:rPr>
          <w:rFonts w:ascii="Times New Roman" w:eastAsia="Times New Roman" w:hAnsi="Times New Roman"/>
          <w:sz w:val="28"/>
          <w:szCs w:val="28"/>
        </w:rPr>
        <w:t xml:space="preserve">Перечень документов, необходимых в соответствии с нормативными правовыми актами для предоставления государственной услуги, которые находятся </w:t>
      </w:r>
      <w:r w:rsidR="00FB1E7F">
        <w:rPr>
          <w:rFonts w:ascii="Times New Roman" w:eastAsia="Times New Roman" w:hAnsi="Times New Roman"/>
          <w:sz w:val="28"/>
          <w:szCs w:val="28"/>
        </w:rPr>
        <w:br/>
      </w:r>
      <w:r w:rsidRPr="00916538">
        <w:rPr>
          <w:rFonts w:ascii="Times New Roman" w:eastAsia="Times New Roman" w:hAnsi="Times New Roman"/>
          <w:sz w:val="28"/>
          <w:szCs w:val="28"/>
        </w:rPr>
        <w:t xml:space="preserve">в распоряжении государственных органов и иных органов, участвующих </w:t>
      </w:r>
      <w:r w:rsidR="00FB1E7F">
        <w:rPr>
          <w:rFonts w:ascii="Times New Roman" w:eastAsia="Times New Roman" w:hAnsi="Times New Roman"/>
          <w:sz w:val="28"/>
          <w:szCs w:val="28"/>
        </w:rPr>
        <w:br/>
      </w:r>
      <w:r w:rsidRPr="00916538">
        <w:rPr>
          <w:rFonts w:ascii="Times New Roman" w:eastAsia="Times New Roman" w:hAnsi="Times New Roman"/>
          <w:sz w:val="28"/>
          <w:szCs w:val="28"/>
        </w:rPr>
        <w:t>в предоставлении государств</w:t>
      </w:r>
      <w:r w:rsidR="007767A3">
        <w:rPr>
          <w:rFonts w:ascii="Times New Roman" w:eastAsia="Times New Roman" w:hAnsi="Times New Roman"/>
          <w:sz w:val="28"/>
          <w:szCs w:val="28"/>
        </w:rPr>
        <w:t>енных услуг в случае обращения З</w:t>
      </w:r>
      <w:r w:rsidRPr="00916538">
        <w:rPr>
          <w:rFonts w:ascii="Times New Roman" w:eastAsia="Times New Roman" w:hAnsi="Times New Roman"/>
          <w:sz w:val="28"/>
          <w:szCs w:val="28"/>
        </w:rPr>
        <w:t xml:space="preserve">аявителя </w:t>
      </w:r>
      <w:r w:rsidR="00FB1E7F">
        <w:rPr>
          <w:rFonts w:ascii="Times New Roman" w:eastAsia="Times New Roman" w:hAnsi="Times New Roman"/>
          <w:sz w:val="28"/>
          <w:szCs w:val="28"/>
        </w:rPr>
        <w:br/>
      </w:r>
      <w:r w:rsidRPr="00916538">
        <w:rPr>
          <w:rFonts w:ascii="Times New Roman" w:eastAsia="Times New Roman" w:hAnsi="Times New Roman"/>
          <w:sz w:val="28"/>
          <w:szCs w:val="28"/>
        </w:rPr>
        <w:t xml:space="preserve">за </w:t>
      </w:r>
      <w:r w:rsidR="00FF6DE7">
        <w:rPr>
          <w:rFonts w:ascii="Times New Roman" w:eastAsia="Times New Roman" w:hAnsi="Times New Roman"/>
          <w:sz w:val="28"/>
          <w:szCs w:val="28"/>
        </w:rPr>
        <w:t>предоставление земельного участка,</w:t>
      </w:r>
      <w:r w:rsidRPr="00916538">
        <w:rPr>
          <w:rFonts w:ascii="Times New Roman" w:eastAsia="Times New Roman" w:hAnsi="Times New Roman"/>
          <w:sz w:val="28"/>
          <w:szCs w:val="28"/>
        </w:rPr>
        <w:t xml:space="preserve"> находящегося в государственной собственности</w:t>
      </w:r>
      <w:r w:rsidR="007767A3">
        <w:rPr>
          <w:rFonts w:ascii="Times New Roman" w:eastAsia="Times New Roman" w:hAnsi="Times New Roman"/>
          <w:sz w:val="28"/>
          <w:szCs w:val="28"/>
        </w:rPr>
        <w:t xml:space="preserve"> Рязанской области</w:t>
      </w:r>
      <w:r w:rsidR="00FF6DE7">
        <w:rPr>
          <w:rFonts w:ascii="Times New Roman" w:eastAsia="Times New Roman" w:hAnsi="Times New Roman"/>
          <w:sz w:val="28"/>
          <w:szCs w:val="28"/>
        </w:rPr>
        <w:t>, для предоставления в собственность бесплатно</w:t>
      </w:r>
      <w:r w:rsidRPr="00916538">
        <w:rPr>
          <w:rFonts w:ascii="Times New Roman" w:eastAsia="Times New Roman" w:hAnsi="Times New Roman"/>
          <w:sz w:val="28"/>
          <w:szCs w:val="28"/>
        </w:rPr>
        <w:t>:</w:t>
      </w:r>
    </w:p>
    <w:p w:rsidR="00AB6CA1" w:rsidRDefault="00FF6DE7" w:rsidP="00FB1E7F">
      <w:pPr>
        <w:widowControl w:val="0"/>
        <w:spacing w:after="0" w:line="240" w:lineRule="auto"/>
        <w:ind w:firstLine="709"/>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1)  с</w:t>
      </w:r>
      <w:r w:rsidR="00916538" w:rsidRPr="00916538">
        <w:rPr>
          <w:rFonts w:ascii="Times New Roman" w:eastAsia="Times New Roman" w:hAnsi="Times New Roman"/>
          <w:color w:val="000000"/>
          <w:sz w:val="28"/>
          <w:szCs w:val="28"/>
          <w:lang w:eastAsia="ru-RU" w:bidi="ru-RU"/>
        </w:rPr>
        <w:t>ведения из Единого государств</w:t>
      </w:r>
      <w:r w:rsidR="00AB6CA1">
        <w:rPr>
          <w:rFonts w:ascii="Times New Roman" w:eastAsia="Times New Roman" w:hAnsi="Times New Roman"/>
          <w:color w:val="000000"/>
          <w:sz w:val="28"/>
          <w:szCs w:val="28"/>
          <w:lang w:eastAsia="ru-RU" w:bidi="ru-RU"/>
        </w:rPr>
        <w:t>енного реестра юридических лиц;</w:t>
      </w:r>
    </w:p>
    <w:p w:rsidR="00AB6CA1" w:rsidRDefault="00FF6DE7" w:rsidP="00FB1E7F">
      <w:pPr>
        <w:widowControl w:val="0"/>
        <w:spacing w:after="0" w:line="240" w:lineRule="auto"/>
        <w:ind w:firstLine="709"/>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w:t>
      </w:r>
      <w:r w:rsidR="00916538">
        <w:rPr>
          <w:rFonts w:ascii="Times New Roman" w:eastAsia="Times New Roman" w:hAnsi="Times New Roman"/>
          <w:color w:val="000000"/>
          <w:sz w:val="28"/>
          <w:szCs w:val="28"/>
          <w:lang w:eastAsia="ru-RU" w:bidi="ru-RU"/>
        </w:rPr>
        <w:t xml:space="preserve"> </w:t>
      </w:r>
      <w:r>
        <w:rPr>
          <w:rFonts w:ascii="Times New Roman" w:eastAsia="Times New Roman" w:hAnsi="Times New Roman"/>
          <w:color w:val="000000"/>
          <w:sz w:val="28"/>
          <w:szCs w:val="28"/>
          <w:lang w:eastAsia="ru-RU" w:bidi="ru-RU"/>
        </w:rPr>
        <w:t>с</w:t>
      </w:r>
      <w:r w:rsidR="00916538" w:rsidRPr="00916538">
        <w:rPr>
          <w:rFonts w:ascii="Times New Roman" w:eastAsia="Times New Roman" w:hAnsi="Times New Roman"/>
          <w:color w:val="000000"/>
          <w:sz w:val="28"/>
          <w:szCs w:val="28"/>
          <w:lang w:eastAsia="ru-RU" w:bidi="ru-RU"/>
        </w:rPr>
        <w:t>ведения из Единого государственного реестра недвижимости о</w:t>
      </w:r>
      <w:r w:rsidR="00702586">
        <w:rPr>
          <w:rFonts w:ascii="Times New Roman" w:eastAsia="Times New Roman" w:hAnsi="Times New Roman"/>
          <w:color w:val="000000"/>
          <w:sz w:val="28"/>
          <w:szCs w:val="28"/>
          <w:lang w:eastAsia="ru-RU" w:bidi="ru-RU"/>
        </w:rPr>
        <w:t xml:space="preserve"> зарегистрированных правах на</w:t>
      </w:r>
      <w:r w:rsidR="00916538" w:rsidRPr="00916538">
        <w:rPr>
          <w:rFonts w:ascii="Times New Roman" w:eastAsia="Times New Roman" w:hAnsi="Times New Roman"/>
          <w:color w:val="000000"/>
          <w:sz w:val="28"/>
          <w:szCs w:val="28"/>
          <w:lang w:eastAsia="ru-RU" w:bidi="ru-RU"/>
        </w:rPr>
        <w:t xml:space="preserve"> земельн</w:t>
      </w:r>
      <w:r w:rsidR="00702586">
        <w:rPr>
          <w:rFonts w:ascii="Times New Roman" w:eastAsia="Times New Roman" w:hAnsi="Times New Roman"/>
          <w:color w:val="000000"/>
          <w:sz w:val="28"/>
          <w:szCs w:val="28"/>
          <w:lang w:eastAsia="ru-RU" w:bidi="ru-RU"/>
        </w:rPr>
        <w:t xml:space="preserve">ые </w:t>
      </w:r>
      <w:r w:rsidR="00916538" w:rsidRPr="00916538">
        <w:rPr>
          <w:rFonts w:ascii="Times New Roman" w:eastAsia="Times New Roman" w:hAnsi="Times New Roman"/>
          <w:color w:val="000000"/>
          <w:sz w:val="28"/>
          <w:szCs w:val="28"/>
          <w:lang w:eastAsia="ru-RU" w:bidi="ru-RU"/>
        </w:rPr>
        <w:t>участк</w:t>
      </w:r>
      <w:r w:rsidR="00702586">
        <w:rPr>
          <w:rFonts w:ascii="Times New Roman" w:eastAsia="Times New Roman" w:hAnsi="Times New Roman"/>
          <w:color w:val="000000"/>
          <w:sz w:val="28"/>
          <w:szCs w:val="28"/>
          <w:lang w:eastAsia="ru-RU" w:bidi="ru-RU"/>
        </w:rPr>
        <w:t>и и расположенные на них объекты недвижимости</w:t>
      </w:r>
      <w:r>
        <w:rPr>
          <w:rFonts w:ascii="Times New Roman" w:eastAsia="Times New Roman" w:hAnsi="Times New Roman"/>
          <w:color w:val="000000"/>
          <w:sz w:val="28"/>
          <w:szCs w:val="28"/>
          <w:lang w:eastAsia="ru-RU" w:bidi="ru-RU"/>
        </w:rPr>
        <w:t>.</w:t>
      </w:r>
    </w:p>
    <w:p w:rsidR="00916538" w:rsidRPr="00916538" w:rsidRDefault="00916538" w:rsidP="00FB1E7F">
      <w:pPr>
        <w:widowControl w:val="0"/>
        <w:numPr>
          <w:ilvl w:val="0"/>
          <w:numId w:val="22"/>
        </w:numPr>
        <w:tabs>
          <w:tab w:val="left" w:pos="1589"/>
        </w:tabs>
        <w:spacing w:after="0" w:line="240" w:lineRule="auto"/>
        <w:ind w:firstLine="709"/>
        <w:contextualSpacing/>
        <w:jc w:val="both"/>
        <w:rPr>
          <w:rFonts w:ascii="Times New Roman" w:eastAsia="Times New Roman" w:hAnsi="Times New Roman"/>
          <w:color w:val="000000"/>
          <w:sz w:val="28"/>
          <w:szCs w:val="28"/>
          <w:lang w:eastAsia="ru-RU" w:bidi="ru-RU"/>
        </w:rPr>
      </w:pPr>
      <w:r w:rsidRPr="00916538">
        <w:rPr>
          <w:rFonts w:ascii="Times New Roman" w:eastAsia="Times New Roman" w:hAnsi="Times New Roman"/>
          <w:color w:val="000000"/>
          <w:sz w:val="28"/>
          <w:szCs w:val="28"/>
          <w:lang w:eastAsia="ru-RU" w:bidi="ru-RU"/>
        </w:rPr>
        <w:t>При предоставлении государственной у</w:t>
      </w:r>
      <w:r w:rsidR="007767A3">
        <w:rPr>
          <w:rFonts w:ascii="Times New Roman" w:eastAsia="Times New Roman" w:hAnsi="Times New Roman"/>
          <w:color w:val="000000"/>
          <w:sz w:val="28"/>
          <w:szCs w:val="28"/>
          <w:lang w:eastAsia="ru-RU" w:bidi="ru-RU"/>
        </w:rPr>
        <w:t>слуги запрещается требовать</w:t>
      </w:r>
      <w:r w:rsidR="007767A3">
        <w:rPr>
          <w:rFonts w:ascii="Times New Roman" w:eastAsia="Times New Roman" w:hAnsi="Times New Roman"/>
          <w:color w:val="000000"/>
          <w:sz w:val="28"/>
          <w:szCs w:val="28"/>
          <w:lang w:eastAsia="ru-RU" w:bidi="ru-RU"/>
        </w:rPr>
        <w:br/>
        <w:t>от З</w:t>
      </w:r>
      <w:r w:rsidRPr="00916538">
        <w:rPr>
          <w:rFonts w:ascii="Times New Roman" w:eastAsia="Times New Roman" w:hAnsi="Times New Roman"/>
          <w:color w:val="000000"/>
          <w:sz w:val="28"/>
          <w:szCs w:val="28"/>
          <w:lang w:eastAsia="ru-RU" w:bidi="ru-RU"/>
        </w:rPr>
        <w:t>аявителя:</w:t>
      </w:r>
    </w:p>
    <w:p w:rsidR="00916538" w:rsidRPr="00916538" w:rsidRDefault="00FF6DE7" w:rsidP="00FF6DE7">
      <w:pPr>
        <w:widowControl w:val="0"/>
        <w:tabs>
          <w:tab w:val="left" w:pos="1061"/>
        </w:tabs>
        <w:spacing w:after="0" w:line="240" w:lineRule="auto"/>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           2.11.1. </w:t>
      </w:r>
      <w:r w:rsidR="00916538" w:rsidRPr="00916538">
        <w:rPr>
          <w:rFonts w:ascii="Times New Roman" w:eastAsia="Times New Roman" w:hAnsi="Times New Roman"/>
          <w:color w:val="000000"/>
          <w:sz w:val="28"/>
          <w:szCs w:val="28"/>
          <w:lang w:eastAsia="ru-RU" w:bidi="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7767A3">
        <w:rPr>
          <w:rFonts w:ascii="Times New Roman" w:eastAsia="Times New Roman" w:hAnsi="Times New Roman"/>
          <w:color w:val="000000"/>
          <w:sz w:val="28"/>
          <w:szCs w:val="28"/>
          <w:lang w:eastAsia="ru-RU" w:bidi="ru-RU"/>
        </w:rPr>
        <w:br/>
      </w:r>
      <w:r w:rsidR="00916538" w:rsidRPr="00916538">
        <w:rPr>
          <w:rFonts w:ascii="Times New Roman" w:eastAsia="Times New Roman" w:hAnsi="Times New Roman"/>
          <w:color w:val="000000"/>
          <w:sz w:val="28"/>
          <w:szCs w:val="28"/>
          <w:lang w:eastAsia="ru-RU" w:bidi="ru-RU"/>
        </w:rPr>
        <w:t>с предоставлением государственной услуги.</w:t>
      </w:r>
    </w:p>
    <w:p w:rsidR="00916538" w:rsidRPr="00702586" w:rsidRDefault="00FF6DE7" w:rsidP="00FF6DE7">
      <w:pPr>
        <w:widowControl w:val="0"/>
        <w:tabs>
          <w:tab w:val="left" w:pos="1061"/>
        </w:tabs>
        <w:spacing w:after="0" w:line="240" w:lineRule="auto"/>
        <w:ind w:left="142" w:firstLine="567"/>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2.11.2. </w:t>
      </w:r>
      <w:r w:rsidR="00916538" w:rsidRPr="007767A3">
        <w:rPr>
          <w:rFonts w:ascii="Times New Roman" w:eastAsia="Times New Roman" w:hAnsi="Times New Roman"/>
          <w:color w:val="000000"/>
          <w:sz w:val="28"/>
          <w:szCs w:val="28"/>
          <w:lang w:eastAsia="ru-RU" w:bidi="ru-RU"/>
        </w:rPr>
        <w:t xml:space="preserve">Представления документов и информации, которые в соответствии </w:t>
      </w:r>
      <w:r w:rsidR="00246F01" w:rsidRPr="007767A3">
        <w:rPr>
          <w:rFonts w:ascii="Times New Roman" w:eastAsia="Times New Roman" w:hAnsi="Times New Roman"/>
          <w:color w:val="000000"/>
          <w:sz w:val="28"/>
          <w:szCs w:val="28"/>
          <w:lang w:eastAsia="ru-RU" w:bidi="ru-RU"/>
        </w:rPr>
        <w:br/>
      </w:r>
      <w:r w:rsidR="00916538" w:rsidRPr="007767A3">
        <w:rPr>
          <w:rFonts w:ascii="Times New Roman" w:eastAsia="Times New Roman" w:hAnsi="Times New Roman"/>
          <w:color w:val="000000"/>
          <w:sz w:val="28"/>
          <w:szCs w:val="28"/>
          <w:lang w:eastAsia="ru-RU" w:bidi="ru-RU"/>
        </w:rPr>
        <w:t xml:space="preserve">с нормативными правовыми актами Российской Федерации и </w:t>
      </w:r>
      <w:r w:rsidR="007C71D4" w:rsidRPr="007767A3">
        <w:rPr>
          <w:rFonts w:ascii="Times New Roman" w:eastAsia="Times New Roman" w:hAnsi="Times New Roman"/>
          <w:iCs/>
          <w:color w:val="000000"/>
          <w:sz w:val="28"/>
          <w:szCs w:val="28"/>
          <w:lang w:eastAsia="ru-RU" w:bidi="ru-RU"/>
        </w:rPr>
        <w:t>Рязанской области</w:t>
      </w:r>
      <w:r w:rsidR="00916538" w:rsidRPr="007767A3">
        <w:rPr>
          <w:rFonts w:ascii="Times New Roman" w:eastAsia="Times New Roman" w:hAnsi="Times New Roman"/>
          <w:color w:val="000000"/>
          <w:sz w:val="28"/>
          <w:szCs w:val="28"/>
          <w:lang w:eastAsia="ru-RU" w:bidi="ru-RU"/>
        </w:rPr>
        <w:t xml:space="preserve">, находятся в распоряжении органов, предоставляющих государственную услугу, </w:t>
      </w:r>
      <w:r w:rsidR="007767A3">
        <w:rPr>
          <w:rFonts w:ascii="Times New Roman" w:eastAsia="Times New Roman" w:hAnsi="Times New Roman"/>
          <w:color w:val="000000"/>
          <w:sz w:val="28"/>
          <w:szCs w:val="28"/>
          <w:lang w:eastAsia="ru-RU" w:bidi="ru-RU"/>
        </w:rPr>
        <w:br/>
      </w:r>
      <w:r w:rsidR="00916538" w:rsidRPr="007767A3">
        <w:rPr>
          <w:rFonts w:ascii="Times New Roman" w:eastAsia="Times New Roman" w:hAnsi="Times New Roman"/>
          <w:color w:val="000000"/>
          <w:sz w:val="28"/>
          <w:szCs w:val="28"/>
          <w:lang w:eastAsia="ru-RU" w:bidi="ru-RU"/>
        </w:rPr>
        <w:t xml:space="preserve">за исключением документов, указанных в части 6 статьи 7 Федерального закона </w:t>
      </w:r>
      <w:r w:rsidR="007767A3">
        <w:rPr>
          <w:rFonts w:ascii="Times New Roman" w:eastAsia="Times New Roman" w:hAnsi="Times New Roman"/>
          <w:color w:val="000000"/>
          <w:sz w:val="28"/>
          <w:szCs w:val="28"/>
          <w:lang w:eastAsia="ru-RU" w:bidi="ru-RU"/>
        </w:rPr>
        <w:br/>
      </w:r>
      <w:r w:rsidR="00916538" w:rsidRPr="007767A3">
        <w:rPr>
          <w:rFonts w:ascii="Times New Roman" w:eastAsia="Times New Roman" w:hAnsi="Times New Roman"/>
          <w:color w:val="000000"/>
          <w:sz w:val="28"/>
          <w:szCs w:val="28"/>
          <w:lang w:eastAsia="ru-RU" w:bidi="ru-RU"/>
        </w:rPr>
        <w:t xml:space="preserve">от 27 июля 2010 года № 210-ФЗ «Об организации предоставления государственных </w:t>
      </w:r>
      <w:r w:rsidR="007767A3">
        <w:rPr>
          <w:rFonts w:ascii="Times New Roman" w:eastAsia="Times New Roman" w:hAnsi="Times New Roman"/>
          <w:color w:val="000000"/>
          <w:sz w:val="28"/>
          <w:szCs w:val="28"/>
          <w:lang w:eastAsia="ru-RU" w:bidi="ru-RU"/>
        </w:rPr>
        <w:br/>
      </w:r>
      <w:r w:rsidR="00916538" w:rsidRPr="007767A3">
        <w:rPr>
          <w:rFonts w:ascii="Times New Roman" w:eastAsia="Times New Roman" w:hAnsi="Times New Roman"/>
          <w:color w:val="000000"/>
          <w:sz w:val="28"/>
          <w:szCs w:val="28"/>
          <w:lang w:eastAsia="ru-RU" w:bidi="ru-RU"/>
        </w:rPr>
        <w:t xml:space="preserve">и муниципальных услуг» (далее - </w:t>
      </w:r>
      <w:r w:rsidR="000F20C2">
        <w:rPr>
          <w:rFonts w:ascii="Times New Roman" w:eastAsia="Times New Roman" w:hAnsi="Times New Roman"/>
          <w:color w:val="000000"/>
          <w:sz w:val="28"/>
          <w:szCs w:val="28"/>
          <w:lang w:eastAsia="ru-RU" w:bidi="ru-RU"/>
        </w:rPr>
        <w:t>Федеральный закон</w:t>
      </w:r>
      <w:r w:rsidR="00C24533">
        <w:rPr>
          <w:rFonts w:ascii="Times New Roman" w:eastAsia="Times New Roman" w:hAnsi="Times New Roman"/>
          <w:color w:val="000000"/>
          <w:sz w:val="28"/>
          <w:szCs w:val="28"/>
          <w:lang w:eastAsia="ru-RU" w:bidi="ru-RU"/>
        </w:rPr>
        <w:t xml:space="preserve"> </w:t>
      </w:r>
      <w:r w:rsidR="000F20C2">
        <w:rPr>
          <w:rFonts w:ascii="Times New Roman" w:eastAsia="Times New Roman" w:hAnsi="Times New Roman"/>
          <w:color w:val="000000"/>
          <w:sz w:val="28"/>
          <w:szCs w:val="28"/>
          <w:lang w:eastAsia="ru-RU" w:bidi="ru-RU"/>
        </w:rPr>
        <w:t xml:space="preserve">от 27.07.2010 </w:t>
      </w:r>
      <w:r w:rsidR="000F20C2" w:rsidRPr="0018578B">
        <w:rPr>
          <w:rFonts w:ascii="Times New Roman" w:eastAsia="Times New Roman" w:hAnsi="Times New Roman"/>
          <w:color w:val="000000"/>
          <w:sz w:val="28"/>
          <w:szCs w:val="28"/>
          <w:lang w:eastAsia="ru-RU" w:bidi="ru-RU"/>
        </w:rPr>
        <w:t>№ 210-ФЗ</w:t>
      </w:r>
      <w:r w:rsidR="00916538" w:rsidRPr="007767A3">
        <w:rPr>
          <w:rFonts w:ascii="Times New Roman" w:eastAsia="Times New Roman" w:hAnsi="Times New Roman"/>
          <w:color w:val="000000"/>
          <w:sz w:val="28"/>
          <w:szCs w:val="28"/>
          <w:lang w:eastAsia="ru-RU" w:bidi="ru-RU"/>
        </w:rPr>
        <w:t>).</w:t>
      </w:r>
    </w:p>
    <w:p w:rsidR="00916538" w:rsidRPr="00916538" w:rsidRDefault="00FF6DE7" w:rsidP="00FF6DE7">
      <w:pPr>
        <w:widowControl w:val="0"/>
        <w:tabs>
          <w:tab w:val="left" w:pos="1217"/>
        </w:tabs>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           2.11.3. </w:t>
      </w:r>
      <w:r w:rsidR="00916538" w:rsidRPr="00916538">
        <w:rPr>
          <w:rFonts w:ascii="Times New Roman" w:eastAsia="Times New Roman" w:hAnsi="Times New Roman"/>
          <w:color w:val="000000"/>
          <w:sz w:val="28"/>
          <w:szCs w:val="28"/>
          <w:lang w:eastAsia="ru-RU" w:bidi="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w:t>
      </w:r>
      <w:r w:rsidR="007767A3">
        <w:rPr>
          <w:rFonts w:ascii="Times New Roman" w:eastAsia="Times New Roman" w:hAnsi="Times New Roman"/>
          <w:color w:val="000000"/>
          <w:sz w:val="28"/>
          <w:szCs w:val="28"/>
          <w:lang w:eastAsia="ru-RU" w:bidi="ru-RU"/>
        </w:rPr>
        <w:br/>
      </w:r>
      <w:r w:rsidR="00916538" w:rsidRPr="00916538">
        <w:rPr>
          <w:rFonts w:ascii="Times New Roman" w:eastAsia="Times New Roman" w:hAnsi="Times New Roman"/>
          <w:color w:val="000000"/>
          <w:sz w:val="28"/>
          <w:szCs w:val="28"/>
          <w:lang w:eastAsia="ru-RU" w:bidi="ru-RU"/>
        </w:rPr>
        <w:t>в предоставлении государственной услуги, за исключением следующих случаев:</w:t>
      </w:r>
    </w:p>
    <w:p w:rsidR="00916538" w:rsidRPr="00916538" w:rsidRDefault="00916538" w:rsidP="00FB1E7F">
      <w:pPr>
        <w:widowControl w:val="0"/>
        <w:spacing w:after="0" w:line="240" w:lineRule="auto"/>
        <w:ind w:firstLine="709"/>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w:t>
      </w:r>
      <w:r w:rsidR="007767A3">
        <w:rPr>
          <w:rFonts w:ascii="Times New Roman" w:eastAsia="Times New Roman" w:hAnsi="Times New Roman"/>
          <w:color w:val="000000"/>
          <w:sz w:val="28"/>
          <w:szCs w:val="28"/>
          <w:lang w:eastAsia="ru-RU" w:bidi="ru-RU"/>
        </w:rPr>
        <w:br/>
      </w:r>
      <w:r w:rsidRPr="00916538">
        <w:rPr>
          <w:rFonts w:ascii="Times New Roman" w:eastAsia="Times New Roman" w:hAnsi="Times New Roman"/>
          <w:color w:val="000000"/>
          <w:sz w:val="28"/>
          <w:szCs w:val="28"/>
          <w:lang w:eastAsia="ru-RU" w:bidi="ru-RU"/>
        </w:rPr>
        <w:lastRenderedPageBreak/>
        <w:t>о предоставлении государственной  услуги;</w:t>
      </w:r>
    </w:p>
    <w:p w:rsidR="00916538" w:rsidRPr="00916538" w:rsidRDefault="007767A3" w:rsidP="00FB1E7F">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наличие ошибок в ходатайстве</w:t>
      </w:r>
      <w:r w:rsidR="00916538" w:rsidRPr="00916538">
        <w:rPr>
          <w:rFonts w:ascii="Times New Roman" w:eastAsia="Times New Roman" w:hAnsi="Times New Roman"/>
          <w:color w:val="000000"/>
          <w:sz w:val="28"/>
          <w:szCs w:val="28"/>
          <w:lang w:eastAsia="ru-RU" w:bidi="ru-RU"/>
        </w:rPr>
        <w:t xml:space="preserve"> о предоставлении государственной услуги </w:t>
      </w:r>
      <w:r>
        <w:rPr>
          <w:rFonts w:ascii="Times New Roman" w:eastAsia="Times New Roman" w:hAnsi="Times New Roman"/>
          <w:color w:val="000000"/>
          <w:sz w:val="28"/>
          <w:szCs w:val="28"/>
          <w:lang w:eastAsia="ru-RU" w:bidi="ru-RU"/>
        </w:rPr>
        <w:br/>
      </w:r>
      <w:r w:rsidR="00916538" w:rsidRPr="00916538">
        <w:rPr>
          <w:rFonts w:ascii="Times New Roman" w:eastAsia="Times New Roman" w:hAnsi="Times New Roman"/>
          <w:color w:val="000000"/>
          <w:sz w:val="28"/>
          <w:szCs w:val="28"/>
          <w:lang w:eastAsia="ru-RU" w:bidi="ru-RU"/>
        </w:rPr>
        <w:t>и документах, пода</w:t>
      </w:r>
      <w:r>
        <w:rPr>
          <w:rFonts w:ascii="Times New Roman" w:eastAsia="Times New Roman" w:hAnsi="Times New Roman"/>
          <w:color w:val="000000"/>
          <w:sz w:val="28"/>
          <w:szCs w:val="28"/>
          <w:lang w:eastAsia="ru-RU" w:bidi="ru-RU"/>
        </w:rPr>
        <w:t>нных З</w:t>
      </w:r>
      <w:r w:rsidR="00916538" w:rsidRPr="00916538">
        <w:rPr>
          <w:rFonts w:ascii="Times New Roman" w:eastAsia="Times New Roman" w:hAnsi="Times New Roman"/>
          <w:color w:val="000000"/>
          <w:sz w:val="28"/>
          <w:szCs w:val="28"/>
          <w:lang w:eastAsia="ru-RU" w:bidi="ru-RU"/>
        </w:rPr>
        <w:t xml:space="preserve">аявителем после первоначального отказа в приеме документов, необходимых для предоставления государственной услуги, либо </w:t>
      </w:r>
      <w:r>
        <w:rPr>
          <w:rFonts w:ascii="Times New Roman" w:eastAsia="Times New Roman" w:hAnsi="Times New Roman"/>
          <w:color w:val="000000"/>
          <w:sz w:val="28"/>
          <w:szCs w:val="28"/>
          <w:lang w:eastAsia="ru-RU" w:bidi="ru-RU"/>
        </w:rPr>
        <w:br/>
      </w:r>
      <w:r w:rsidR="00916538" w:rsidRPr="00916538">
        <w:rPr>
          <w:rFonts w:ascii="Times New Roman" w:eastAsia="Times New Roman" w:hAnsi="Times New Roman"/>
          <w:color w:val="000000"/>
          <w:sz w:val="28"/>
          <w:szCs w:val="28"/>
          <w:lang w:eastAsia="ru-RU" w:bidi="ru-RU"/>
        </w:rPr>
        <w:t>в предоставлении государственной услуги и не включенных в представленный ранее комплект документов;</w:t>
      </w:r>
    </w:p>
    <w:p w:rsidR="00916538" w:rsidRPr="00916538" w:rsidRDefault="00916538" w:rsidP="00FB1E7F">
      <w:pPr>
        <w:widowControl w:val="0"/>
        <w:spacing w:after="0" w:line="240" w:lineRule="auto"/>
        <w:ind w:firstLine="709"/>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16538" w:rsidRDefault="00916538" w:rsidP="00FB1E7F">
      <w:pPr>
        <w:widowControl w:val="0"/>
        <w:spacing w:after="0" w:line="240" w:lineRule="auto"/>
        <w:ind w:firstLine="709"/>
        <w:jc w:val="both"/>
        <w:rPr>
          <w:rFonts w:ascii="Times New Roman" w:eastAsia="Times New Roman" w:hAnsi="Times New Roman"/>
          <w:color w:val="000000"/>
          <w:sz w:val="28"/>
          <w:szCs w:val="28"/>
          <w:lang w:eastAsia="ru-RU" w:bidi="ru-RU"/>
        </w:rPr>
      </w:pPr>
      <w:r w:rsidRPr="00916538">
        <w:rPr>
          <w:rFonts w:ascii="Times New Roman" w:eastAsia="Times New Roman" w:hAnsi="Times New Roman"/>
          <w:color w:val="000000"/>
          <w:sz w:val="28"/>
          <w:szCs w:val="28"/>
          <w:lang w:eastAsia="ru-RU" w:bidi="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предусмотренной частью </w:t>
      </w:r>
      <w:r w:rsidR="00FB1E7F">
        <w:rPr>
          <w:rFonts w:ascii="Times New Roman" w:eastAsia="Times New Roman" w:hAnsi="Times New Roman"/>
          <w:color w:val="000000"/>
          <w:sz w:val="28"/>
          <w:szCs w:val="28"/>
          <w:lang w:eastAsia="ru-RU" w:bidi="ru-RU"/>
        </w:rPr>
        <w:br/>
      </w:r>
      <w:r w:rsidRPr="00916538">
        <w:rPr>
          <w:rFonts w:ascii="Times New Roman" w:eastAsia="Times New Roman" w:hAnsi="Times New Roman"/>
          <w:color w:val="000000"/>
          <w:sz w:val="28"/>
          <w:szCs w:val="28"/>
          <w:lang w:eastAsia="ru-RU" w:bidi="ru-RU"/>
        </w:rPr>
        <w:t xml:space="preserve">1.1 статьи 16 </w:t>
      </w:r>
      <w:r w:rsidR="000F20C2" w:rsidRPr="0018578B">
        <w:rPr>
          <w:rFonts w:ascii="Times New Roman" w:eastAsia="Times New Roman" w:hAnsi="Times New Roman"/>
          <w:color w:val="000000"/>
          <w:sz w:val="28"/>
          <w:szCs w:val="28"/>
          <w:lang w:eastAsia="ru-RU" w:bidi="ru-RU"/>
        </w:rPr>
        <w:t>Федеральн</w:t>
      </w:r>
      <w:r w:rsidR="000F20C2">
        <w:rPr>
          <w:rFonts w:ascii="Times New Roman" w:eastAsia="Times New Roman" w:hAnsi="Times New Roman"/>
          <w:color w:val="000000"/>
          <w:sz w:val="28"/>
          <w:szCs w:val="28"/>
          <w:lang w:eastAsia="ru-RU" w:bidi="ru-RU"/>
        </w:rPr>
        <w:t>ого</w:t>
      </w:r>
      <w:r w:rsidR="000F20C2" w:rsidRPr="0018578B">
        <w:rPr>
          <w:rFonts w:ascii="Times New Roman" w:eastAsia="Times New Roman" w:hAnsi="Times New Roman"/>
          <w:color w:val="000000"/>
          <w:sz w:val="28"/>
          <w:szCs w:val="28"/>
          <w:lang w:eastAsia="ru-RU" w:bidi="ru-RU"/>
        </w:rPr>
        <w:t xml:space="preserve"> закон</w:t>
      </w:r>
      <w:r w:rsidR="000F20C2">
        <w:rPr>
          <w:rFonts w:ascii="Times New Roman" w:eastAsia="Times New Roman" w:hAnsi="Times New Roman"/>
          <w:color w:val="000000"/>
          <w:sz w:val="28"/>
          <w:szCs w:val="28"/>
          <w:lang w:eastAsia="ru-RU" w:bidi="ru-RU"/>
        </w:rPr>
        <w:t>а</w:t>
      </w:r>
      <w:r w:rsidR="00FF6DE7">
        <w:rPr>
          <w:rFonts w:ascii="Times New Roman" w:eastAsia="Times New Roman" w:hAnsi="Times New Roman"/>
          <w:color w:val="000000"/>
          <w:sz w:val="28"/>
          <w:szCs w:val="28"/>
          <w:lang w:eastAsia="ru-RU" w:bidi="ru-RU"/>
        </w:rPr>
        <w:t xml:space="preserve"> </w:t>
      </w:r>
      <w:r w:rsidR="000F20C2">
        <w:rPr>
          <w:rFonts w:ascii="Times New Roman" w:eastAsia="Times New Roman" w:hAnsi="Times New Roman"/>
          <w:color w:val="000000"/>
          <w:sz w:val="28"/>
          <w:szCs w:val="28"/>
          <w:lang w:eastAsia="ru-RU" w:bidi="ru-RU"/>
        </w:rPr>
        <w:t xml:space="preserve">от 27.07.2010 </w:t>
      </w:r>
      <w:r w:rsidR="000F20C2" w:rsidRPr="0018578B">
        <w:rPr>
          <w:rFonts w:ascii="Times New Roman" w:eastAsia="Times New Roman" w:hAnsi="Times New Roman"/>
          <w:color w:val="000000"/>
          <w:sz w:val="28"/>
          <w:szCs w:val="28"/>
          <w:lang w:eastAsia="ru-RU" w:bidi="ru-RU"/>
        </w:rPr>
        <w:t>№ 210-ФЗ</w:t>
      </w:r>
      <w:r w:rsidRPr="00916538">
        <w:rPr>
          <w:rFonts w:ascii="Times New Roman" w:eastAsia="Times New Roman" w:hAnsi="Times New Roman"/>
          <w:color w:val="000000"/>
          <w:sz w:val="28"/>
          <w:szCs w:val="28"/>
          <w:lang w:eastAsia="ru-RU" w:bidi="ru-RU"/>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w:t>
      </w:r>
      <w:r w:rsidR="000F20C2">
        <w:rPr>
          <w:rFonts w:ascii="Times New Roman" w:eastAsia="Times New Roman" w:hAnsi="Times New Roman"/>
          <w:color w:val="000000"/>
          <w:sz w:val="28"/>
          <w:szCs w:val="28"/>
          <w:lang w:eastAsia="ru-RU" w:bidi="ru-RU"/>
        </w:rPr>
        <w:br/>
      </w:r>
      <w:r w:rsidRPr="00916538">
        <w:rPr>
          <w:rFonts w:ascii="Times New Roman" w:eastAsia="Times New Roman" w:hAnsi="Times New Roman"/>
          <w:color w:val="000000"/>
          <w:sz w:val="28"/>
          <w:szCs w:val="28"/>
          <w:lang w:eastAsia="ru-RU" w:bidi="ru-RU"/>
        </w:rPr>
        <w:t xml:space="preserve">за подписью </w:t>
      </w:r>
      <w:r w:rsidR="003839E2">
        <w:rPr>
          <w:rFonts w:ascii="Times New Roman" w:eastAsia="Times New Roman" w:hAnsi="Times New Roman"/>
          <w:color w:val="000000"/>
          <w:sz w:val="28"/>
          <w:szCs w:val="28"/>
          <w:lang w:eastAsia="ru-RU" w:bidi="ru-RU"/>
        </w:rPr>
        <w:t>министра имущественных и земельных отношения Рязанской области (далее – должностное лицо Уполномоченного органа)</w:t>
      </w:r>
      <w:r w:rsidRPr="00916538">
        <w:rPr>
          <w:rFonts w:ascii="Times New Roman" w:eastAsia="Times New Roman" w:hAnsi="Times New Roman"/>
          <w:color w:val="000000"/>
          <w:sz w:val="28"/>
          <w:szCs w:val="28"/>
          <w:lang w:eastAsia="ru-RU" w:bidi="ru-RU"/>
        </w:rPr>
        <w:t>, руководителя многофункционального центра при первоначальном отказе в</w:t>
      </w:r>
      <w:r w:rsidR="00FF6DE7">
        <w:rPr>
          <w:rFonts w:ascii="Times New Roman" w:eastAsia="Times New Roman" w:hAnsi="Times New Roman"/>
          <w:color w:val="000000"/>
          <w:sz w:val="28"/>
          <w:szCs w:val="28"/>
          <w:lang w:eastAsia="ru-RU" w:bidi="ru-RU"/>
        </w:rPr>
        <w:t xml:space="preserve"> </w:t>
      </w:r>
      <w:r w:rsidRPr="00916538">
        <w:rPr>
          <w:rFonts w:ascii="Times New Roman" w:eastAsia="Times New Roman" w:hAnsi="Times New Roman"/>
          <w:color w:val="000000"/>
          <w:sz w:val="28"/>
          <w:szCs w:val="28"/>
          <w:lang w:eastAsia="ru-RU" w:bidi="ru-RU"/>
        </w:rPr>
        <w:t xml:space="preserve">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w:t>
      </w:r>
      <w:r w:rsidR="00DD2900">
        <w:rPr>
          <w:rFonts w:ascii="Times New Roman" w:eastAsia="Times New Roman" w:hAnsi="Times New Roman"/>
          <w:color w:val="000000"/>
          <w:sz w:val="28"/>
          <w:szCs w:val="28"/>
          <w:lang w:eastAsia="ru-RU" w:bidi="ru-RU"/>
        </w:rPr>
        <w:br/>
      </w:r>
      <w:r w:rsidR="000F20C2">
        <w:rPr>
          <w:rFonts w:ascii="Times New Roman" w:eastAsia="Times New Roman" w:hAnsi="Times New Roman"/>
          <w:color w:val="000000"/>
          <w:sz w:val="28"/>
          <w:szCs w:val="28"/>
          <w:lang w:eastAsia="ru-RU" w:bidi="ru-RU"/>
        </w:rPr>
        <w:t xml:space="preserve">от 27.07.2010 </w:t>
      </w:r>
      <w:r w:rsidRPr="00916538">
        <w:rPr>
          <w:rFonts w:ascii="Times New Roman" w:eastAsia="Times New Roman" w:hAnsi="Times New Roman"/>
          <w:color w:val="000000"/>
          <w:sz w:val="28"/>
          <w:szCs w:val="28"/>
          <w:lang w:eastAsia="ru-RU" w:bidi="ru-RU"/>
        </w:rPr>
        <w:t xml:space="preserve">№ 210-ФЗ, уведомляется </w:t>
      </w:r>
      <w:r w:rsidR="00B1145C">
        <w:rPr>
          <w:rFonts w:ascii="Times New Roman" w:eastAsia="Times New Roman" w:hAnsi="Times New Roman"/>
          <w:color w:val="000000"/>
          <w:sz w:val="28"/>
          <w:szCs w:val="28"/>
          <w:lang w:eastAsia="ru-RU" w:bidi="ru-RU"/>
        </w:rPr>
        <w:t>Заявитель</w:t>
      </w:r>
      <w:r w:rsidRPr="00916538">
        <w:rPr>
          <w:rFonts w:ascii="Times New Roman" w:eastAsia="Times New Roman" w:hAnsi="Times New Roman"/>
          <w:color w:val="000000"/>
          <w:sz w:val="28"/>
          <w:szCs w:val="28"/>
          <w:lang w:eastAsia="ru-RU" w:bidi="ru-RU"/>
        </w:rPr>
        <w:t xml:space="preserve">, а также приносятся извинения </w:t>
      </w:r>
      <w:r w:rsidR="00DD2900">
        <w:rPr>
          <w:rFonts w:ascii="Times New Roman" w:eastAsia="Times New Roman" w:hAnsi="Times New Roman"/>
          <w:color w:val="000000"/>
          <w:sz w:val="28"/>
          <w:szCs w:val="28"/>
          <w:lang w:eastAsia="ru-RU" w:bidi="ru-RU"/>
        </w:rPr>
        <w:br/>
      </w:r>
      <w:r w:rsidRPr="00916538">
        <w:rPr>
          <w:rFonts w:ascii="Times New Roman" w:eastAsia="Times New Roman" w:hAnsi="Times New Roman"/>
          <w:color w:val="000000"/>
          <w:sz w:val="28"/>
          <w:szCs w:val="28"/>
          <w:lang w:eastAsia="ru-RU" w:bidi="ru-RU"/>
        </w:rPr>
        <w:t>за доставленные н</w:t>
      </w:r>
      <w:r w:rsidR="00DD2900">
        <w:rPr>
          <w:rFonts w:ascii="Times New Roman" w:eastAsia="Times New Roman" w:hAnsi="Times New Roman"/>
          <w:color w:val="000000"/>
          <w:sz w:val="28"/>
          <w:szCs w:val="28"/>
          <w:lang w:eastAsia="ru-RU" w:bidi="ru-RU"/>
        </w:rPr>
        <w:t>еудобства;</w:t>
      </w:r>
    </w:p>
    <w:p w:rsidR="00DD2900" w:rsidRDefault="00DD2900" w:rsidP="00DD2900">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4B0EAF">
          <w:rPr>
            <w:rFonts w:ascii="Times New Roman" w:hAnsi="Times New Roman"/>
            <w:sz w:val="28"/>
            <w:szCs w:val="28"/>
            <w:lang w:eastAsia="ru-RU"/>
          </w:rPr>
          <w:t>пунктом 7.2 части 1 статьи 16</w:t>
        </w:r>
      </w:hyperlink>
      <w:r w:rsidRPr="004B0EAF">
        <w:rPr>
          <w:rFonts w:ascii="Times New Roman" w:hAnsi="Times New Roman"/>
          <w:sz w:val="28"/>
          <w:szCs w:val="28"/>
          <w:lang w:eastAsia="ru-RU"/>
        </w:rPr>
        <w:t xml:space="preserve"> </w:t>
      </w:r>
      <w:r w:rsidRPr="00916538">
        <w:rPr>
          <w:rFonts w:ascii="Times New Roman" w:eastAsia="Times New Roman" w:hAnsi="Times New Roman"/>
          <w:color w:val="000000"/>
          <w:sz w:val="28"/>
          <w:szCs w:val="28"/>
          <w:lang w:eastAsia="ru-RU" w:bidi="ru-RU"/>
        </w:rPr>
        <w:t xml:space="preserve">Федерального закона </w:t>
      </w:r>
      <w:r>
        <w:rPr>
          <w:rFonts w:ascii="Times New Roman" w:eastAsia="Times New Roman" w:hAnsi="Times New Roman"/>
          <w:color w:val="000000"/>
          <w:sz w:val="28"/>
          <w:szCs w:val="28"/>
          <w:lang w:eastAsia="ru-RU" w:bidi="ru-RU"/>
        </w:rPr>
        <w:t xml:space="preserve">от 27.07.2010 </w:t>
      </w:r>
      <w:r w:rsidRPr="00916538">
        <w:rPr>
          <w:rFonts w:ascii="Times New Roman" w:eastAsia="Times New Roman" w:hAnsi="Times New Roman"/>
          <w:color w:val="000000"/>
          <w:sz w:val="28"/>
          <w:szCs w:val="28"/>
          <w:lang w:eastAsia="ru-RU" w:bidi="ru-RU"/>
        </w:rPr>
        <w:t>№ 210-ФЗ</w:t>
      </w:r>
      <w:r>
        <w:rPr>
          <w:rFonts w:ascii="Times New Roman" w:hAnsi="Times New Roman"/>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D2900" w:rsidRDefault="00DD2900" w:rsidP="00FB1E7F">
      <w:pPr>
        <w:widowControl w:val="0"/>
        <w:spacing w:after="0" w:line="240" w:lineRule="auto"/>
        <w:ind w:firstLine="709"/>
        <w:jc w:val="both"/>
        <w:rPr>
          <w:rFonts w:ascii="Times New Roman" w:eastAsia="Times New Roman" w:hAnsi="Times New Roman"/>
          <w:color w:val="000000"/>
          <w:sz w:val="28"/>
          <w:szCs w:val="28"/>
          <w:lang w:eastAsia="ru-RU" w:bidi="ru-RU"/>
        </w:rPr>
      </w:pPr>
    </w:p>
    <w:p w:rsidR="00FB1E7F" w:rsidRPr="00916538" w:rsidRDefault="00FB1E7F" w:rsidP="00FB1E7F">
      <w:pPr>
        <w:widowControl w:val="0"/>
        <w:spacing w:after="0" w:line="240" w:lineRule="auto"/>
        <w:ind w:firstLine="709"/>
        <w:jc w:val="both"/>
        <w:rPr>
          <w:rFonts w:ascii="Times New Roman" w:eastAsia="Times New Roman" w:hAnsi="Times New Roman"/>
          <w:sz w:val="28"/>
          <w:szCs w:val="28"/>
        </w:rPr>
      </w:pPr>
    </w:p>
    <w:p w:rsidR="00916538" w:rsidRDefault="00916538" w:rsidP="00916538">
      <w:pPr>
        <w:keepNext/>
        <w:keepLines/>
        <w:widowControl w:val="0"/>
        <w:spacing w:after="300" w:line="240" w:lineRule="auto"/>
        <w:jc w:val="center"/>
        <w:outlineLvl w:val="1"/>
        <w:rPr>
          <w:rFonts w:ascii="Times New Roman" w:eastAsia="Times New Roman" w:hAnsi="Times New Roman"/>
          <w:b/>
          <w:bCs/>
          <w:color w:val="000000"/>
          <w:sz w:val="28"/>
          <w:szCs w:val="28"/>
          <w:lang w:eastAsia="ru-RU" w:bidi="ru-RU"/>
        </w:rPr>
      </w:pPr>
      <w:bookmarkStart w:id="41" w:name="bookmark238"/>
      <w:bookmarkStart w:id="42" w:name="bookmark239"/>
      <w:bookmarkStart w:id="43" w:name="_Toc80979749"/>
      <w:r w:rsidRPr="00916538">
        <w:rPr>
          <w:rFonts w:ascii="Times New Roman" w:eastAsia="Times New Roman" w:hAnsi="Times New Roman"/>
          <w:b/>
          <w:bCs/>
          <w:color w:val="000000"/>
          <w:sz w:val="28"/>
          <w:szCs w:val="28"/>
          <w:lang w:eastAsia="ru-RU" w:bidi="ru-RU"/>
        </w:rPr>
        <w:t xml:space="preserve">Исчерпывающий перечень оснований для </w:t>
      </w:r>
      <w:r w:rsidR="00FF6DE7">
        <w:rPr>
          <w:rFonts w:ascii="Times New Roman" w:eastAsia="Times New Roman" w:hAnsi="Times New Roman"/>
          <w:b/>
          <w:bCs/>
          <w:color w:val="000000"/>
          <w:sz w:val="28"/>
          <w:szCs w:val="28"/>
          <w:lang w:eastAsia="ru-RU" w:bidi="ru-RU"/>
        </w:rPr>
        <w:t xml:space="preserve">отказа в приеме документов, </w:t>
      </w:r>
      <w:r w:rsidR="00C87140">
        <w:rPr>
          <w:rFonts w:ascii="Times New Roman" w:eastAsia="Times New Roman" w:hAnsi="Times New Roman"/>
          <w:b/>
          <w:bCs/>
          <w:color w:val="000000"/>
          <w:sz w:val="28"/>
          <w:szCs w:val="28"/>
          <w:lang w:eastAsia="ru-RU" w:bidi="ru-RU"/>
        </w:rPr>
        <w:t>возврата</w:t>
      </w:r>
      <w:r w:rsidR="00FF6DE7">
        <w:rPr>
          <w:rFonts w:ascii="Times New Roman" w:eastAsia="Times New Roman" w:hAnsi="Times New Roman"/>
          <w:b/>
          <w:bCs/>
          <w:color w:val="000000"/>
          <w:sz w:val="28"/>
          <w:szCs w:val="28"/>
          <w:lang w:eastAsia="ru-RU" w:bidi="ru-RU"/>
        </w:rPr>
        <w:t xml:space="preserve"> документов, </w:t>
      </w:r>
      <w:r w:rsidRPr="00916538">
        <w:rPr>
          <w:rFonts w:ascii="Times New Roman" w:eastAsia="Times New Roman" w:hAnsi="Times New Roman"/>
          <w:b/>
          <w:bCs/>
          <w:color w:val="000000"/>
          <w:sz w:val="28"/>
          <w:szCs w:val="28"/>
          <w:lang w:eastAsia="ru-RU" w:bidi="ru-RU"/>
        </w:rPr>
        <w:t>необходимых для предоставления государственной услуги</w:t>
      </w:r>
      <w:bookmarkEnd w:id="41"/>
      <w:bookmarkEnd w:id="42"/>
      <w:bookmarkEnd w:id="43"/>
    </w:p>
    <w:p w:rsidR="00FF6DE7" w:rsidRPr="00FF6DE7" w:rsidRDefault="00FF6DE7" w:rsidP="00FF6DE7">
      <w:pPr>
        <w:keepNext/>
        <w:keepLines/>
        <w:widowControl w:val="0"/>
        <w:spacing w:after="0" w:line="240" w:lineRule="auto"/>
        <w:jc w:val="both"/>
        <w:outlineLvl w:val="1"/>
        <w:rPr>
          <w:rFonts w:ascii="Times New Roman" w:eastAsia="Times New Roman" w:hAnsi="Times New Roman"/>
          <w:bCs/>
          <w:sz w:val="28"/>
          <w:szCs w:val="28"/>
        </w:rPr>
      </w:pPr>
      <w:r w:rsidRPr="00FF6DE7">
        <w:rPr>
          <w:rFonts w:ascii="Times New Roman" w:eastAsia="Times New Roman" w:hAnsi="Times New Roman"/>
          <w:bCs/>
          <w:color w:val="000000"/>
          <w:sz w:val="28"/>
          <w:szCs w:val="28"/>
          <w:lang w:eastAsia="ru-RU" w:bidi="ru-RU"/>
        </w:rPr>
        <w:t xml:space="preserve">          2.12. Основания для отказа в приеме документов отсутствуют.</w:t>
      </w:r>
    </w:p>
    <w:p w:rsidR="00916538" w:rsidRPr="00916538" w:rsidRDefault="00FF6DE7" w:rsidP="00FF6DE7">
      <w:pPr>
        <w:widowControl w:val="0"/>
        <w:tabs>
          <w:tab w:val="left" w:pos="1601"/>
        </w:tabs>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          2.13. </w:t>
      </w:r>
      <w:r w:rsidR="00916538" w:rsidRPr="00916538">
        <w:rPr>
          <w:rFonts w:ascii="Times New Roman" w:eastAsia="Times New Roman" w:hAnsi="Times New Roman"/>
          <w:color w:val="000000"/>
          <w:sz w:val="28"/>
          <w:szCs w:val="28"/>
          <w:lang w:eastAsia="ru-RU" w:bidi="ru-RU"/>
        </w:rPr>
        <w:t xml:space="preserve">Основаниями для </w:t>
      </w:r>
      <w:r w:rsidR="00C87140">
        <w:rPr>
          <w:rFonts w:ascii="Times New Roman" w:eastAsia="Times New Roman" w:hAnsi="Times New Roman"/>
          <w:color w:val="000000"/>
          <w:sz w:val="28"/>
          <w:szCs w:val="28"/>
          <w:lang w:eastAsia="ru-RU" w:bidi="ru-RU"/>
        </w:rPr>
        <w:t xml:space="preserve">возврата </w:t>
      </w:r>
      <w:r w:rsidR="00916538" w:rsidRPr="00916538">
        <w:rPr>
          <w:rFonts w:ascii="Times New Roman" w:eastAsia="Times New Roman" w:hAnsi="Times New Roman"/>
          <w:color w:val="000000"/>
          <w:sz w:val="28"/>
          <w:szCs w:val="28"/>
          <w:lang w:eastAsia="ru-RU" w:bidi="ru-RU"/>
        </w:rPr>
        <w:t>документов, необходимых для предоставления государственной услуги являются:</w:t>
      </w:r>
    </w:p>
    <w:p w:rsidR="00916538" w:rsidRPr="00F8184A" w:rsidRDefault="00FF6DE7" w:rsidP="00FF6DE7">
      <w:pPr>
        <w:widowControl w:val="0"/>
        <w:tabs>
          <w:tab w:val="left" w:pos="171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2.13.1. </w:t>
      </w:r>
      <w:r w:rsidR="00F8184A" w:rsidRPr="00F8184A">
        <w:rPr>
          <w:rFonts w:ascii="Times New Roman" w:eastAsia="Times New Roman" w:hAnsi="Times New Roman"/>
          <w:color w:val="000000"/>
          <w:sz w:val="28"/>
          <w:szCs w:val="28"/>
          <w:lang w:eastAsia="ru-RU" w:bidi="ru-RU"/>
        </w:rPr>
        <w:t>В з</w:t>
      </w:r>
      <w:r w:rsidR="009439A7" w:rsidRPr="00F8184A">
        <w:rPr>
          <w:rFonts w:ascii="Times New Roman" w:eastAsia="Times New Roman" w:hAnsi="Times New Roman"/>
          <w:color w:val="000000"/>
          <w:sz w:val="28"/>
          <w:szCs w:val="28"/>
          <w:lang w:eastAsia="ru-RU" w:bidi="ru-RU"/>
        </w:rPr>
        <w:t>аявлени</w:t>
      </w:r>
      <w:r w:rsidR="00F8184A" w:rsidRPr="00F8184A">
        <w:rPr>
          <w:rFonts w:ascii="Times New Roman" w:eastAsia="Times New Roman" w:hAnsi="Times New Roman"/>
          <w:color w:val="000000"/>
          <w:sz w:val="28"/>
          <w:szCs w:val="28"/>
          <w:lang w:eastAsia="ru-RU" w:bidi="ru-RU"/>
        </w:rPr>
        <w:t>и</w:t>
      </w:r>
      <w:r w:rsidR="009439A7" w:rsidRPr="00F8184A">
        <w:rPr>
          <w:rFonts w:ascii="Times New Roman" w:eastAsia="Times New Roman" w:hAnsi="Times New Roman"/>
          <w:color w:val="000000"/>
          <w:sz w:val="28"/>
          <w:szCs w:val="28"/>
          <w:lang w:eastAsia="ru-RU" w:bidi="ru-RU"/>
        </w:rPr>
        <w:t xml:space="preserve"> о предоставлении государственной услуги </w:t>
      </w:r>
      <w:r w:rsidR="00DD2900">
        <w:rPr>
          <w:rFonts w:ascii="Times New Roman" w:eastAsia="Times New Roman" w:hAnsi="Times New Roman"/>
          <w:color w:val="000000"/>
          <w:sz w:val="28"/>
          <w:szCs w:val="28"/>
          <w:lang w:eastAsia="ru-RU" w:bidi="ru-RU"/>
        </w:rPr>
        <w:t>содержат</w:t>
      </w:r>
      <w:r w:rsidR="00F8184A" w:rsidRPr="00F8184A">
        <w:rPr>
          <w:rFonts w:ascii="Times New Roman" w:eastAsia="Times New Roman" w:hAnsi="Times New Roman"/>
          <w:color w:val="000000"/>
          <w:sz w:val="28"/>
          <w:szCs w:val="28"/>
          <w:lang w:eastAsia="ru-RU" w:bidi="ru-RU"/>
        </w:rPr>
        <w:t xml:space="preserve">ся незаполненные поля и (или) графы; </w:t>
      </w:r>
    </w:p>
    <w:p w:rsidR="00916538" w:rsidRPr="00C87140" w:rsidRDefault="00FF6DE7" w:rsidP="00FF6DE7">
      <w:pPr>
        <w:widowControl w:val="0"/>
        <w:tabs>
          <w:tab w:val="left" w:pos="1618"/>
        </w:tabs>
        <w:spacing w:after="0" w:line="240" w:lineRule="auto"/>
        <w:ind w:firstLine="709"/>
        <w:jc w:val="both"/>
        <w:rPr>
          <w:rFonts w:ascii="Times New Roman" w:eastAsia="Times New Roman" w:hAnsi="Times New Roman"/>
          <w:sz w:val="28"/>
          <w:szCs w:val="28"/>
        </w:rPr>
      </w:pPr>
      <w:r w:rsidRPr="00F8184A">
        <w:rPr>
          <w:rFonts w:ascii="Times New Roman" w:eastAsia="Times New Roman" w:hAnsi="Times New Roman"/>
          <w:color w:val="000000"/>
          <w:sz w:val="28"/>
          <w:szCs w:val="28"/>
          <w:lang w:eastAsia="ru-RU" w:bidi="ru-RU"/>
        </w:rPr>
        <w:t xml:space="preserve">2.13.2. </w:t>
      </w:r>
      <w:r w:rsidR="00C87140" w:rsidRPr="00F8184A">
        <w:rPr>
          <w:rFonts w:ascii="Times New Roman" w:eastAsia="Times New Roman" w:hAnsi="Times New Roman"/>
          <w:color w:val="000000"/>
          <w:sz w:val="28"/>
          <w:szCs w:val="28"/>
          <w:lang w:eastAsia="ru-RU" w:bidi="ru-RU"/>
        </w:rPr>
        <w:t>Представление неполного комплекта</w:t>
      </w:r>
      <w:r w:rsidR="00C87140" w:rsidRPr="00C87140">
        <w:rPr>
          <w:rFonts w:ascii="Times New Roman" w:eastAsia="Times New Roman" w:hAnsi="Times New Roman"/>
          <w:color w:val="000000"/>
          <w:sz w:val="28"/>
          <w:szCs w:val="28"/>
          <w:lang w:eastAsia="ru-RU" w:bidi="ru-RU"/>
        </w:rPr>
        <w:t xml:space="preserve"> документов, необходимых для</w:t>
      </w:r>
      <w:r w:rsidR="008D3980">
        <w:rPr>
          <w:rFonts w:ascii="Times New Roman" w:eastAsia="Times New Roman" w:hAnsi="Times New Roman"/>
          <w:color w:val="000000"/>
          <w:sz w:val="28"/>
          <w:szCs w:val="28"/>
          <w:lang w:eastAsia="ru-RU" w:bidi="ru-RU"/>
        </w:rPr>
        <w:t xml:space="preserve"> </w:t>
      </w:r>
      <w:r w:rsidR="00C87140" w:rsidRPr="00C87140">
        <w:rPr>
          <w:rFonts w:ascii="Times New Roman" w:eastAsia="Times New Roman" w:hAnsi="Times New Roman"/>
          <w:color w:val="000000"/>
          <w:sz w:val="28"/>
          <w:szCs w:val="28"/>
          <w:lang w:eastAsia="ru-RU" w:bidi="ru-RU"/>
        </w:rPr>
        <w:t xml:space="preserve">предоставления </w:t>
      </w:r>
      <w:r w:rsidR="00B67CC1">
        <w:rPr>
          <w:rFonts w:ascii="Times New Roman" w:eastAsia="Times New Roman" w:hAnsi="Times New Roman"/>
          <w:color w:val="000000"/>
          <w:sz w:val="28"/>
          <w:szCs w:val="28"/>
          <w:lang w:eastAsia="ru-RU" w:bidi="ru-RU"/>
        </w:rPr>
        <w:t xml:space="preserve">государственной </w:t>
      </w:r>
      <w:r w:rsidR="00C87140" w:rsidRPr="00C87140">
        <w:rPr>
          <w:rFonts w:ascii="Times New Roman" w:eastAsia="Times New Roman" w:hAnsi="Times New Roman"/>
          <w:color w:val="000000"/>
          <w:sz w:val="28"/>
          <w:szCs w:val="28"/>
          <w:lang w:eastAsia="ru-RU" w:bidi="ru-RU"/>
        </w:rPr>
        <w:t>услуги</w:t>
      </w:r>
      <w:r w:rsidR="00C87140" w:rsidRPr="00E558C1">
        <w:rPr>
          <w:rFonts w:ascii="Times New Roman" w:eastAsia="Times New Roman" w:hAnsi="Times New Roman"/>
          <w:color w:val="000000"/>
          <w:sz w:val="28"/>
          <w:szCs w:val="28"/>
          <w:lang w:eastAsia="ru-RU" w:bidi="ru-RU"/>
        </w:rPr>
        <w:t>;</w:t>
      </w:r>
    </w:p>
    <w:p w:rsidR="00916538" w:rsidRDefault="00FF6DE7" w:rsidP="00FF6DE7">
      <w:pPr>
        <w:widowControl w:val="0"/>
        <w:tabs>
          <w:tab w:val="left" w:pos="1758"/>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2.13.3. </w:t>
      </w:r>
      <w:r w:rsidR="009439A7">
        <w:rPr>
          <w:rFonts w:ascii="Times New Roman" w:eastAsia="Times New Roman" w:hAnsi="Times New Roman"/>
          <w:color w:val="000000"/>
          <w:sz w:val="28"/>
          <w:szCs w:val="28"/>
          <w:lang w:eastAsia="ru-RU" w:bidi="ru-RU"/>
        </w:rPr>
        <w:t>Заявление о предоставлении государственной услуги подано</w:t>
      </w:r>
      <w:r w:rsidR="00DC326C">
        <w:rPr>
          <w:rFonts w:ascii="Times New Roman" w:eastAsia="Times New Roman" w:hAnsi="Times New Roman"/>
          <w:color w:val="000000"/>
          <w:sz w:val="28"/>
          <w:szCs w:val="28"/>
          <w:lang w:eastAsia="ru-RU" w:bidi="ru-RU"/>
        </w:rPr>
        <w:t xml:space="preserve"> </w:t>
      </w:r>
      <w:r w:rsidR="00702586">
        <w:rPr>
          <w:rFonts w:ascii="Times New Roman" w:eastAsia="Times New Roman" w:hAnsi="Times New Roman"/>
          <w:color w:val="000000"/>
          <w:sz w:val="28"/>
          <w:szCs w:val="28"/>
          <w:lang w:eastAsia="ru-RU" w:bidi="ru-RU"/>
        </w:rPr>
        <w:br/>
      </w:r>
      <w:r w:rsidR="00DC326C">
        <w:rPr>
          <w:rFonts w:ascii="Times New Roman" w:eastAsia="Times New Roman" w:hAnsi="Times New Roman"/>
          <w:color w:val="000000"/>
          <w:sz w:val="28"/>
          <w:szCs w:val="28"/>
          <w:lang w:eastAsia="ru-RU" w:bidi="ru-RU"/>
        </w:rPr>
        <w:t xml:space="preserve">в </w:t>
      </w:r>
      <w:r>
        <w:rPr>
          <w:rFonts w:ascii="Times New Roman" w:eastAsia="Times New Roman" w:hAnsi="Times New Roman"/>
          <w:color w:val="000000"/>
          <w:sz w:val="28"/>
          <w:szCs w:val="28"/>
          <w:lang w:eastAsia="ru-RU" w:bidi="ru-RU"/>
        </w:rPr>
        <w:t xml:space="preserve">отношении земельного участка, которым Уполномоченный орган не вправе распоряжаться. </w:t>
      </w:r>
    </w:p>
    <w:p w:rsidR="00FF6DE7" w:rsidRPr="00916538" w:rsidRDefault="00FF6DE7" w:rsidP="00FF6DE7">
      <w:pPr>
        <w:widowControl w:val="0"/>
        <w:tabs>
          <w:tab w:val="left" w:pos="1758"/>
        </w:tabs>
        <w:spacing w:after="0" w:line="240" w:lineRule="auto"/>
        <w:ind w:firstLine="709"/>
        <w:jc w:val="both"/>
        <w:rPr>
          <w:rFonts w:ascii="Times New Roman" w:eastAsia="Times New Roman" w:hAnsi="Times New Roman"/>
          <w:sz w:val="28"/>
          <w:szCs w:val="28"/>
        </w:rPr>
      </w:pPr>
    </w:p>
    <w:p w:rsidR="00717E2E" w:rsidRDefault="00717E2E" w:rsidP="00717E2E">
      <w:pPr>
        <w:pStyle w:val="2f5"/>
        <w:keepNext/>
        <w:keepLines/>
        <w:shd w:val="clear" w:color="auto" w:fill="auto"/>
        <w:spacing w:after="320"/>
      </w:pPr>
      <w:bookmarkStart w:id="44" w:name="bookmark240"/>
      <w:bookmarkStart w:id="45" w:name="bookmark241"/>
      <w:bookmarkStart w:id="46" w:name="_Toc80979750"/>
      <w:r>
        <w:rPr>
          <w:color w:val="000000"/>
          <w:lang w:bidi="ru-RU"/>
        </w:rPr>
        <w:lastRenderedPageBreak/>
        <w:t xml:space="preserve">Исчерпывающий перечень оснований для приостановления или отказа </w:t>
      </w:r>
      <w:r w:rsidR="002963C8">
        <w:rPr>
          <w:color w:val="000000"/>
          <w:lang w:bidi="ru-RU"/>
        </w:rPr>
        <w:br/>
        <w:t xml:space="preserve">в </w:t>
      </w:r>
      <w:r>
        <w:rPr>
          <w:color w:val="000000"/>
          <w:lang w:bidi="ru-RU"/>
        </w:rPr>
        <w:t>предоставлении государственной услуги</w:t>
      </w:r>
      <w:bookmarkEnd w:id="44"/>
      <w:bookmarkEnd w:id="45"/>
      <w:bookmarkEnd w:id="46"/>
    </w:p>
    <w:p w:rsidR="00717E2E" w:rsidRPr="00717E2E" w:rsidRDefault="00717E2E" w:rsidP="001067A1">
      <w:pPr>
        <w:pStyle w:val="1f9"/>
        <w:numPr>
          <w:ilvl w:val="0"/>
          <w:numId w:val="25"/>
        </w:numPr>
        <w:shd w:val="clear" w:color="auto" w:fill="auto"/>
        <w:tabs>
          <w:tab w:val="left" w:pos="1619"/>
        </w:tabs>
        <w:ind w:firstLine="709"/>
        <w:jc w:val="both"/>
        <w:rPr>
          <w:color w:val="000000"/>
          <w:lang w:eastAsia="ru-RU" w:bidi="ru-RU"/>
        </w:rPr>
      </w:pPr>
      <w:r>
        <w:rPr>
          <w:color w:val="000000"/>
          <w:lang w:eastAsia="ru-RU" w:bidi="ru-RU"/>
        </w:rPr>
        <w:t>Оснований для приостановления предоставления государственной услуги законодательством Российской Федерации не предусмотрено.</w:t>
      </w:r>
    </w:p>
    <w:p w:rsidR="00717E2E" w:rsidRPr="00702586" w:rsidRDefault="00717E2E" w:rsidP="001067A1">
      <w:pPr>
        <w:pStyle w:val="1f9"/>
        <w:numPr>
          <w:ilvl w:val="0"/>
          <w:numId w:val="25"/>
        </w:numPr>
        <w:shd w:val="clear" w:color="auto" w:fill="auto"/>
        <w:tabs>
          <w:tab w:val="left" w:pos="1619"/>
        </w:tabs>
        <w:ind w:firstLine="709"/>
        <w:jc w:val="both"/>
      </w:pPr>
      <w:r>
        <w:rPr>
          <w:color w:val="000000"/>
          <w:lang w:eastAsia="ru-RU" w:bidi="ru-RU"/>
        </w:rPr>
        <w:t xml:space="preserve">Основания для отказа в </w:t>
      </w:r>
      <w:r w:rsidR="002963C8">
        <w:rPr>
          <w:color w:val="000000"/>
          <w:lang w:eastAsia="ru-RU" w:bidi="ru-RU"/>
        </w:rPr>
        <w:t>предоставлении государственной услуги</w:t>
      </w:r>
      <w:r>
        <w:rPr>
          <w:color w:val="000000"/>
          <w:lang w:eastAsia="ru-RU" w:bidi="ru-RU"/>
        </w:rPr>
        <w:t>:</w:t>
      </w:r>
    </w:p>
    <w:p w:rsidR="001067A1" w:rsidRPr="001067A1" w:rsidRDefault="00702586"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color w:val="000000"/>
          <w:sz w:val="28"/>
          <w:szCs w:val="28"/>
          <w:lang w:eastAsia="ru-RU" w:bidi="ru-RU"/>
        </w:rPr>
        <w:t xml:space="preserve">2.14.1. </w:t>
      </w:r>
      <w:r w:rsidR="001067A1" w:rsidRPr="001067A1">
        <w:rPr>
          <w:rFonts w:ascii="Times New Roman" w:hAnsi="Times New Roman"/>
          <w:sz w:val="28"/>
          <w:szCs w:val="28"/>
          <w:lang w:eastAsia="ru-RU"/>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 xml:space="preserve">2.14.2.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1067A1">
          <w:rPr>
            <w:rFonts w:ascii="Times New Roman" w:hAnsi="Times New Roman"/>
            <w:sz w:val="28"/>
            <w:szCs w:val="28"/>
            <w:lang w:eastAsia="ru-RU"/>
          </w:rPr>
          <w:t>подпунктом 10 пункта 2 статьи 39.10</w:t>
        </w:r>
      </w:hyperlink>
      <w:r w:rsidRPr="001067A1">
        <w:rPr>
          <w:rFonts w:ascii="Times New Roman" w:hAnsi="Times New Roman"/>
          <w:sz w:val="28"/>
          <w:szCs w:val="28"/>
          <w:lang w:eastAsia="ru-RU"/>
        </w:rPr>
        <w:t xml:space="preserve"> Земельного Кодекса Российской Федерации</w:t>
      </w:r>
      <w:r>
        <w:rPr>
          <w:rFonts w:ascii="Times New Roman" w:hAnsi="Times New Roman"/>
          <w:sz w:val="28"/>
          <w:szCs w:val="28"/>
          <w:lang w:eastAsia="ru-RU"/>
        </w:rPr>
        <w:t>.</w:t>
      </w:r>
    </w:p>
    <w:p w:rsid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2.14.3.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w:t>
      </w:r>
      <w:r w:rsidR="000508B4">
        <w:rPr>
          <w:rFonts w:ascii="Times New Roman" w:hAnsi="Times New Roman"/>
          <w:sz w:val="28"/>
          <w:szCs w:val="28"/>
          <w:lang w:eastAsia="ru-RU"/>
        </w:rPr>
        <w:br/>
      </w:r>
      <w:r>
        <w:rPr>
          <w:rFonts w:ascii="Times New Roman" w:hAnsi="Times New Roman"/>
          <w:sz w:val="28"/>
          <w:szCs w:val="28"/>
          <w:lang w:eastAsia="ru-RU"/>
        </w:rPr>
        <w:t xml:space="preserve">члена этого товарищества (если такой земельный участок является садовым </w:t>
      </w:r>
      <w:r w:rsidR="000508B4">
        <w:rPr>
          <w:rFonts w:ascii="Times New Roman" w:hAnsi="Times New Roman"/>
          <w:sz w:val="28"/>
          <w:szCs w:val="28"/>
          <w:lang w:eastAsia="ru-RU"/>
        </w:rPr>
        <w:br/>
      </w:r>
      <w:r>
        <w:rPr>
          <w:rFonts w:ascii="Times New Roman" w:hAnsi="Times New Roman"/>
          <w:sz w:val="28"/>
          <w:szCs w:val="28"/>
          <w:lang w:eastAsia="ru-RU"/>
        </w:rPr>
        <w:t xml:space="preserve">или огородным) либо собственников земельных участков, расположенных </w:t>
      </w:r>
      <w:r w:rsidR="000508B4">
        <w:rPr>
          <w:rFonts w:ascii="Times New Roman" w:hAnsi="Times New Roman"/>
          <w:sz w:val="28"/>
          <w:szCs w:val="28"/>
          <w:lang w:eastAsia="ru-RU"/>
        </w:rPr>
        <w:br/>
      </w:r>
      <w:r>
        <w:rPr>
          <w:rFonts w:ascii="Times New Roman" w:hAnsi="Times New Roman"/>
          <w:sz w:val="28"/>
          <w:szCs w:val="28"/>
          <w:lang w:eastAsia="ru-RU"/>
        </w:rPr>
        <w:t>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067A1" w:rsidRDefault="001067A1" w:rsidP="000508B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2.14.4.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w:t>
      </w:r>
      <w:r w:rsidR="000508B4">
        <w:rPr>
          <w:rFonts w:ascii="Times New Roman" w:hAnsi="Times New Roman"/>
          <w:sz w:val="28"/>
          <w:szCs w:val="28"/>
          <w:lang w:eastAsia="ru-RU"/>
        </w:rPr>
        <w:br/>
      </w:r>
      <w:r>
        <w:rPr>
          <w:rFonts w:ascii="Times New Roman" w:hAnsi="Times New Roman"/>
          <w:sz w:val="28"/>
          <w:szCs w:val="28"/>
          <w:lang w:eastAsia="ru-RU"/>
        </w:rPr>
        <w:t xml:space="preserve">за исключением случаев, если на земельном участке расположены сооружения </w:t>
      </w:r>
      <w:r w:rsidR="000508B4">
        <w:rPr>
          <w:rFonts w:ascii="Times New Roman" w:hAnsi="Times New Roman"/>
          <w:sz w:val="28"/>
          <w:szCs w:val="28"/>
          <w:lang w:eastAsia="ru-RU"/>
        </w:rPr>
        <w:br/>
      </w:r>
      <w:r>
        <w:rPr>
          <w:rFonts w:ascii="Times New Roman" w:hAnsi="Times New Roman"/>
          <w:sz w:val="28"/>
          <w:szCs w:val="28"/>
          <w:lang w:eastAsia="ru-RU"/>
        </w:rPr>
        <w:t>(в том числе сооружения, строительство которых не завершено), размещение которых допускается на основании сервитута, публичного серви</w:t>
      </w:r>
      <w:r w:rsidR="000508B4">
        <w:rPr>
          <w:rFonts w:ascii="Times New Roman" w:hAnsi="Times New Roman"/>
          <w:sz w:val="28"/>
          <w:szCs w:val="28"/>
          <w:lang w:eastAsia="ru-RU"/>
        </w:rPr>
        <w:t xml:space="preserve">тута, или объекты, размещенные </w:t>
      </w:r>
      <w:r>
        <w:rPr>
          <w:rFonts w:ascii="Times New Roman" w:hAnsi="Times New Roman"/>
          <w:sz w:val="28"/>
          <w:szCs w:val="28"/>
          <w:lang w:eastAsia="ru-RU"/>
        </w:rPr>
        <w:t xml:space="preserve">в соответствии </w:t>
      </w:r>
      <w:r w:rsidRPr="001067A1">
        <w:rPr>
          <w:rFonts w:ascii="Times New Roman" w:hAnsi="Times New Roman"/>
          <w:sz w:val="28"/>
          <w:szCs w:val="28"/>
          <w:lang w:eastAsia="ru-RU"/>
        </w:rPr>
        <w:t xml:space="preserve">со </w:t>
      </w:r>
      <w:hyperlink r:id="rId15" w:history="1">
        <w:r w:rsidRPr="001067A1">
          <w:rPr>
            <w:rFonts w:ascii="Times New Roman" w:hAnsi="Times New Roman"/>
            <w:sz w:val="28"/>
            <w:szCs w:val="28"/>
            <w:lang w:eastAsia="ru-RU"/>
          </w:rPr>
          <w:t>статьей 39.36</w:t>
        </w:r>
      </w:hyperlink>
      <w:r w:rsidRPr="001067A1">
        <w:rPr>
          <w:rFonts w:ascii="Times New Roman" w:hAnsi="Times New Roman"/>
          <w:sz w:val="28"/>
          <w:szCs w:val="28"/>
          <w:lang w:eastAsia="ru-RU"/>
        </w:rPr>
        <w:t xml:space="preserve"> Земельного</w:t>
      </w:r>
      <w:r>
        <w:rPr>
          <w:rFonts w:ascii="Times New Roman" w:hAnsi="Times New Roman"/>
          <w:sz w:val="28"/>
          <w:szCs w:val="28"/>
          <w:lang w:eastAsia="ru-RU"/>
        </w:rPr>
        <w:t xml:space="preserve"> Коде</w:t>
      </w:r>
      <w:r w:rsidR="000508B4">
        <w:rPr>
          <w:rFonts w:ascii="Times New Roman" w:hAnsi="Times New Roman"/>
          <w:sz w:val="28"/>
          <w:szCs w:val="28"/>
          <w:lang w:eastAsia="ru-RU"/>
        </w:rPr>
        <w:t xml:space="preserve">кса Российской Федерации, либо </w:t>
      </w:r>
      <w:r>
        <w:rPr>
          <w:rFonts w:ascii="Times New Roman" w:hAnsi="Times New Roman"/>
          <w:sz w:val="28"/>
          <w:szCs w:val="28"/>
          <w:lang w:eastAsia="ru-RU"/>
        </w:rPr>
        <w:t xml:space="preserve">с заявлением о предоставлении земельного участка </w:t>
      </w:r>
      <w:r w:rsidR="000508B4">
        <w:rPr>
          <w:rFonts w:ascii="Times New Roman" w:hAnsi="Times New Roman"/>
          <w:sz w:val="28"/>
          <w:szCs w:val="28"/>
          <w:lang w:eastAsia="ru-RU"/>
        </w:rPr>
        <w:br/>
      </w:r>
      <w:r>
        <w:rPr>
          <w:rFonts w:ascii="Times New Roman" w:hAnsi="Times New Roman"/>
          <w:sz w:val="28"/>
          <w:szCs w:val="28"/>
          <w:lang w:eastAsia="ru-RU"/>
        </w:rPr>
        <w:t xml:space="preserve">обратился собственник этих здания, сооружения, помещений в них, этого </w:t>
      </w:r>
      <w:r w:rsidR="000508B4">
        <w:rPr>
          <w:rFonts w:ascii="Times New Roman" w:hAnsi="Times New Roman"/>
          <w:sz w:val="28"/>
          <w:szCs w:val="28"/>
          <w:lang w:eastAsia="ru-RU"/>
        </w:rPr>
        <w:br/>
      </w:r>
      <w:r>
        <w:rPr>
          <w:rFonts w:ascii="Times New Roman" w:hAnsi="Times New Roman"/>
          <w:sz w:val="28"/>
          <w:szCs w:val="28"/>
          <w:lang w:eastAsia="ru-RU"/>
        </w:rPr>
        <w:t xml:space="preserve">объекта незавершенного строительства, а также случаев, если подано </w:t>
      </w:r>
      <w:r w:rsidR="000508B4">
        <w:rPr>
          <w:rFonts w:ascii="Times New Roman" w:hAnsi="Times New Roman"/>
          <w:sz w:val="28"/>
          <w:szCs w:val="28"/>
          <w:lang w:eastAsia="ru-RU"/>
        </w:rPr>
        <w:br/>
      </w:r>
      <w:r>
        <w:rPr>
          <w:rFonts w:ascii="Times New Roman" w:hAnsi="Times New Roman"/>
          <w:sz w:val="28"/>
          <w:szCs w:val="28"/>
          <w:lang w:eastAsia="ru-RU"/>
        </w:rPr>
        <w:t>заявление о предоставлении земельн</w:t>
      </w:r>
      <w:r w:rsidR="000508B4">
        <w:rPr>
          <w:rFonts w:ascii="Times New Roman" w:hAnsi="Times New Roman"/>
          <w:sz w:val="28"/>
          <w:szCs w:val="28"/>
          <w:lang w:eastAsia="ru-RU"/>
        </w:rPr>
        <w:t xml:space="preserve">ого участка </w:t>
      </w:r>
      <w:r>
        <w:rPr>
          <w:rFonts w:ascii="Times New Roman" w:hAnsi="Times New Roman"/>
          <w:sz w:val="28"/>
          <w:szCs w:val="28"/>
          <w:lang w:eastAsia="ru-RU"/>
        </w:rPr>
        <w:t xml:space="preserve">и в отношении расположенных </w:t>
      </w:r>
      <w:r w:rsidR="000508B4">
        <w:rPr>
          <w:rFonts w:ascii="Times New Roman" w:hAnsi="Times New Roman"/>
          <w:sz w:val="28"/>
          <w:szCs w:val="28"/>
          <w:lang w:eastAsia="ru-RU"/>
        </w:rPr>
        <w:br/>
      </w:r>
      <w:r>
        <w:rPr>
          <w:rFonts w:ascii="Times New Roman" w:hAnsi="Times New Roman"/>
          <w:sz w:val="28"/>
          <w:szCs w:val="28"/>
          <w:lang w:eastAsia="ru-RU"/>
        </w:rPr>
        <w:t xml:space="preserve">на нем здания, сооружения, объекта незавершенного строительства </w:t>
      </w:r>
      <w:r w:rsidR="000508B4">
        <w:rPr>
          <w:rFonts w:ascii="Times New Roman" w:hAnsi="Times New Roman"/>
          <w:sz w:val="28"/>
          <w:szCs w:val="28"/>
          <w:lang w:eastAsia="ru-RU"/>
        </w:rPr>
        <w:br/>
      </w:r>
      <w:r>
        <w:rPr>
          <w:rFonts w:ascii="Times New Roman" w:hAnsi="Times New Roman"/>
          <w:sz w:val="28"/>
          <w:szCs w:val="28"/>
          <w:lang w:eastAsia="ru-RU"/>
        </w:rPr>
        <w:t>принято решение о сносе само</w:t>
      </w:r>
      <w:r w:rsidR="000508B4">
        <w:rPr>
          <w:rFonts w:ascii="Times New Roman" w:hAnsi="Times New Roman"/>
          <w:sz w:val="28"/>
          <w:szCs w:val="28"/>
          <w:lang w:eastAsia="ru-RU"/>
        </w:rPr>
        <w:t xml:space="preserve">вольной постройки либо решение </w:t>
      </w:r>
      <w:r>
        <w:rPr>
          <w:rFonts w:ascii="Times New Roman" w:hAnsi="Times New Roman"/>
          <w:sz w:val="28"/>
          <w:szCs w:val="28"/>
          <w:lang w:eastAsia="ru-RU"/>
        </w:rPr>
        <w:t xml:space="preserve">о сносе самовольной постройки или ее приведении в соответствие с установленными требованиями и в сроки, установленные указанными решениями, не </w:t>
      </w:r>
      <w:r w:rsidR="000508B4">
        <w:rPr>
          <w:rFonts w:ascii="Times New Roman" w:hAnsi="Times New Roman"/>
          <w:sz w:val="28"/>
          <w:szCs w:val="28"/>
          <w:lang w:eastAsia="ru-RU"/>
        </w:rPr>
        <w:br/>
      </w:r>
      <w:r>
        <w:rPr>
          <w:rFonts w:ascii="Times New Roman" w:hAnsi="Times New Roman"/>
          <w:sz w:val="28"/>
          <w:szCs w:val="28"/>
          <w:lang w:eastAsia="ru-RU"/>
        </w:rPr>
        <w:t xml:space="preserve">выполнены обязанности, предусмотренные </w:t>
      </w:r>
      <w:hyperlink r:id="rId16" w:history="1">
        <w:r w:rsidRPr="001067A1">
          <w:rPr>
            <w:rFonts w:ascii="Times New Roman" w:hAnsi="Times New Roman"/>
            <w:sz w:val="28"/>
            <w:szCs w:val="28"/>
            <w:lang w:eastAsia="ru-RU"/>
          </w:rPr>
          <w:t>частью 11 статьи 55.32</w:t>
        </w:r>
      </w:hyperlink>
      <w:r w:rsidRPr="001067A1">
        <w:rPr>
          <w:rFonts w:ascii="Times New Roman" w:hAnsi="Times New Roman"/>
          <w:sz w:val="28"/>
          <w:szCs w:val="28"/>
          <w:lang w:eastAsia="ru-RU"/>
        </w:rPr>
        <w:t xml:space="preserve"> Г</w:t>
      </w:r>
      <w:r>
        <w:rPr>
          <w:rFonts w:ascii="Times New Roman" w:hAnsi="Times New Roman"/>
          <w:sz w:val="28"/>
          <w:szCs w:val="28"/>
          <w:lang w:eastAsia="ru-RU"/>
        </w:rPr>
        <w:t>радостроительного кодекса Российской Федерации.</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 xml:space="preserve">2.14.5.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w:t>
      </w:r>
      <w:r w:rsidRPr="001067A1">
        <w:rPr>
          <w:rFonts w:ascii="Times New Roman" w:hAnsi="Times New Roman"/>
          <w:sz w:val="28"/>
          <w:szCs w:val="28"/>
          <w:lang w:eastAsia="ru-RU"/>
        </w:rPr>
        <w:lastRenderedPageBreak/>
        <w:t xml:space="preserve">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1067A1">
          <w:rPr>
            <w:rFonts w:ascii="Times New Roman" w:hAnsi="Times New Roman"/>
            <w:sz w:val="28"/>
            <w:szCs w:val="28"/>
            <w:lang w:eastAsia="ru-RU"/>
          </w:rPr>
          <w:t>статьей 39.36</w:t>
        </w:r>
      </w:hyperlink>
      <w:r w:rsidRPr="001067A1">
        <w:rPr>
          <w:rFonts w:ascii="Times New Roman" w:hAnsi="Times New Roman"/>
          <w:sz w:val="28"/>
          <w:szCs w:val="28"/>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w:t>
      </w:r>
      <w:r>
        <w:rPr>
          <w:rFonts w:ascii="Times New Roman" w:hAnsi="Times New Roman"/>
          <w:sz w:val="28"/>
          <w:szCs w:val="28"/>
          <w:lang w:eastAsia="ru-RU"/>
        </w:rPr>
        <w:t>та незавершенного строительства.</w:t>
      </w:r>
    </w:p>
    <w:p w:rsid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2.14.6.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2.14.7.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w:t>
      </w:r>
      <w:r w:rsidR="000508B4">
        <w:rPr>
          <w:rFonts w:ascii="Times New Roman" w:hAnsi="Times New Roman"/>
          <w:sz w:val="28"/>
          <w:szCs w:val="28"/>
          <w:lang w:eastAsia="ru-RU"/>
        </w:rPr>
        <w:br/>
      </w:r>
      <w:r>
        <w:rPr>
          <w:rFonts w:ascii="Times New Roman" w:hAnsi="Times New Roman"/>
          <w:sz w:val="28"/>
          <w:szCs w:val="28"/>
          <w:lang w:eastAsia="ru-RU"/>
        </w:rPr>
        <w:t>о предоставлении земельного участка в собственность, постоянное (бессрочное</w:t>
      </w:r>
      <w:r w:rsidR="000508B4">
        <w:rPr>
          <w:rFonts w:ascii="Times New Roman" w:hAnsi="Times New Roman"/>
          <w:sz w:val="28"/>
          <w:szCs w:val="28"/>
          <w:lang w:eastAsia="ru-RU"/>
        </w:rPr>
        <w:t xml:space="preserve">) пользование или с заявлением </w:t>
      </w:r>
      <w:r>
        <w:rPr>
          <w:rFonts w:ascii="Times New Roman" w:hAnsi="Times New Roman"/>
          <w:sz w:val="28"/>
          <w:szCs w:val="28"/>
          <w:lang w:eastAsia="ru-RU"/>
        </w:rPr>
        <w:t xml:space="preserve">о предоставлении земельного участка в аренду, безвозмездное пользование на срок, превышающий срок действия решения </w:t>
      </w:r>
      <w:r w:rsidR="000508B4">
        <w:rPr>
          <w:rFonts w:ascii="Times New Roman" w:hAnsi="Times New Roman"/>
          <w:sz w:val="28"/>
          <w:szCs w:val="28"/>
          <w:lang w:eastAsia="ru-RU"/>
        </w:rPr>
        <w:br/>
      </w:r>
      <w:r>
        <w:rPr>
          <w:rFonts w:ascii="Times New Roman" w:hAnsi="Times New Roman"/>
          <w:sz w:val="28"/>
          <w:szCs w:val="28"/>
          <w:lang w:eastAsia="ru-RU"/>
        </w:rPr>
        <w:t>о резе</w:t>
      </w:r>
      <w:r w:rsidR="000508B4">
        <w:rPr>
          <w:rFonts w:ascii="Times New Roman" w:hAnsi="Times New Roman"/>
          <w:sz w:val="28"/>
          <w:szCs w:val="28"/>
          <w:lang w:eastAsia="ru-RU"/>
        </w:rPr>
        <w:t xml:space="preserve">рвировании земельного участка, </w:t>
      </w:r>
      <w:r>
        <w:rPr>
          <w:rFonts w:ascii="Times New Roman" w:hAnsi="Times New Roman"/>
          <w:sz w:val="28"/>
          <w:szCs w:val="28"/>
          <w:lang w:eastAsia="ru-RU"/>
        </w:rPr>
        <w:t>за исключением случая предоставления земельного участка для целей резервирования.</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1067A1">
        <w:rPr>
          <w:rFonts w:ascii="Times New Roman" w:hAnsi="Times New Roman"/>
          <w:sz w:val="28"/>
          <w:szCs w:val="28"/>
          <w:lang w:eastAsia="ru-RU"/>
        </w:rPr>
        <w:t xml:space="preserve">.14.8. Указанный в заявлении о предоставлении земельного участка земельный участок расположен в границах территории, в отношении которой </w:t>
      </w:r>
      <w:r w:rsidR="000508B4">
        <w:rPr>
          <w:rFonts w:ascii="Times New Roman" w:hAnsi="Times New Roman"/>
          <w:sz w:val="28"/>
          <w:szCs w:val="28"/>
          <w:lang w:eastAsia="ru-RU"/>
        </w:rPr>
        <w:br/>
      </w:r>
      <w:r w:rsidRPr="001067A1">
        <w:rPr>
          <w:rFonts w:ascii="Times New Roman" w:hAnsi="Times New Roman"/>
          <w:sz w:val="28"/>
          <w:szCs w:val="28"/>
          <w:lang w:eastAsia="ru-RU"/>
        </w:rPr>
        <w:t>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 xml:space="preserve">2.14.9. Указанный в заявлении о предоставлении земельного участка земельный участок расположен в границах территории, в отношении которой </w:t>
      </w:r>
      <w:r w:rsidR="000508B4">
        <w:rPr>
          <w:rFonts w:ascii="Times New Roman" w:hAnsi="Times New Roman"/>
          <w:sz w:val="28"/>
          <w:szCs w:val="28"/>
          <w:lang w:eastAsia="ru-RU"/>
        </w:rPr>
        <w:br/>
      </w:r>
      <w:r w:rsidRPr="001067A1">
        <w:rPr>
          <w:rFonts w:ascii="Times New Roman" w:hAnsi="Times New Roman"/>
          <w:sz w:val="28"/>
          <w:szCs w:val="28"/>
          <w:lang w:eastAsia="ru-RU"/>
        </w:rPr>
        <w:t xml:space="preserve">с другим лицом заключен договор о комплексном развитии территории, или земельный участок образован из земельного участка, в отношении которого </w:t>
      </w:r>
      <w:r w:rsidR="000508B4">
        <w:rPr>
          <w:rFonts w:ascii="Times New Roman" w:hAnsi="Times New Roman"/>
          <w:sz w:val="28"/>
          <w:szCs w:val="28"/>
          <w:lang w:eastAsia="ru-RU"/>
        </w:rPr>
        <w:br/>
      </w:r>
      <w:r w:rsidRPr="001067A1">
        <w:rPr>
          <w:rFonts w:ascii="Times New Roman" w:hAnsi="Times New Roman"/>
          <w:sz w:val="28"/>
          <w:szCs w:val="28"/>
          <w:lang w:eastAsia="ru-RU"/>
        </w:rPr>
        <w:t xml:space="preserve">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w:t>
      </w:r>
      <w:r w:rsidR="00BC1E42">
        <w:rPr>
          <w:rFonts w:ascii="Times New Roman" w:hAnsi="Times New Roman"/>
          <w:sz w:val="28"/>
          <w:szCs w:val="28"/>
          <w:lang w:eastAsia="ru-RU"/>
        </w:rPr>
        <w:t xml:space="preserve">и с заявлением </w:t>
      </w:r>
      <w:r w:rsidRPr="001067A1">
        <w:rPr>
          <w:rFonts w:ascii="Times New Roman" w:hAnsi="Times New Roman"/>
          <w:sz w:val="28"/>
          <w:szCs w:val="28"/>
          <w:lang w:eastAsia="ru-RU"/>
        </w:rPr>
        <w:t>о предоставлении такого земельного участка обратилось лицо, уполномоченное на строительство указанных объектов.</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2.14.10. Указанный в заявлении о предоставлении земельного участка земельный участок образован из земельного участка, в отнош</w:t>
      </w:r>
      <w:r w:rsidR="00730419">
        <w:rPr>
          <w:rFonts w:ascii="Times New Roman" w:hAnsi="Times New Roman"/>
          <w:sz w:val="28"/>
          <w:szCs w:val="28"/>
          <w:lang w:eastAsia="ru-RU"/>
        </w:rPr>
        <w:t xml:space="preserve">ении которого заключен договор </w:t>
      </w:r>
      <w:r w:rsidRPr="001067A1">
        <w:rPr>
          <w:rFonts w:ascii="Times New Roman" w:hAnsi="Times New Roman"/>
          <w:sz w:val="28"/>
          <w:szCs w:val="28"/>
          <w:lang w:eastAsia="ru-RU"/>
        </w:rPr>
        <w:t>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 xml:space="preserve">2.14.11. Указанный в заявлении о предоставлении земельного участка земельный участок является предметом аукциона, извещение о проведении которого </w:t>
      </w:r>
      <w:r w:rsidRPr="001067A1">
        <w:rPr>
          <w:rFonts w:ascii="Times New Roman" w:hAnsi="Times New Roman"/>
          <w:sz w:val="28"/>
          <w:szCs w:val="28"/>
          <w:lang w:eastAsia="ru-RU"/>
        </w:rPr>
        <w:lastRenderedPageBreak/>
        <w:t xml:space="preserve">размещено в соответствии с </w:t>
      </w:r>
      <w:hyperlink r:id="rId18" w:history="1">
        <w:r w:rsidRPr="001067A1">
          <w:rPr>
            <w:rFonts w:ascii="Times New Roman" w:hAnsi="Times New Roman"/>
            <w:sz w:val="28"/>
            <w:szCs w:val="28"/>
            <w:lang w:eastAsia="ru-RU"/>
          </w:rPr>
          <w:t>пунктом 19 статьи 39.11</w:t>
        </w:r>
      </w:hyperlink>
      <w:r w:rsidRPr="001067A1">
        <w:rPr>
          <w:rFonts w:ascii="Times New Roman" w:hAnsi="Times New Roman"/>
          <w:sz w:val="28"/>
          <w:szCs w:val="28"/>
          <w:lang w:eastAsia="ru-RU"/>
        </w:rPr>
        <w:t xml:space="preserve"> Земельного Кодекса Российской Федерации.</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 xml:space="preserve">2.14.12. В отношении земельного участка, указанного в заявлении о его предоставлении, поступило предусмотренное </w:t>
      </w:r>
      <w:hyperlink r:id="rId19" w:history="1">
        <w:r w:rsidRPr="001067A1">
          <w:rPr>
            <w:rFonts w:ascii="Times New Roman" w:hAnsi="Times New Roman"/>
            <w:sz w:val="28"/>
            <w:szCs w:val="28"/>
            <w:lang w:eastAsia="ru-RU"/>
          </w:rPr>
          <w:t>подпунктом 6 пункта 4 статьи 39.11</w:t>
        </w:r>
      </w:hyperlink>
      <w:r w:rsidRPr="001067A1">
        <w:rPr>
          <w:rFonts w:ascii="Times New Roman" w:hAnsi="Times New Roman"/>
          <w:sz w:val="28"/>
          <w:szCs w:val="28"/>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1067A1">
          <w:rPr>
            <w:rFonts w:ascii="Times New Roman" w:hAnsi="Times New Roman"/>
            <w:sz w:val="28"/>
            <w:szCs w:val="28"/>
            <w:lang w:eastAsia="ru-RU"/>
          </w:rPr>
          <w:t>подпунктом 4 пункта 4 статьи 39.11</w:t>
        </w:r>
      </w:hyperlink>
      <w:r w:rsidRPr="001067A1">
        <w:rPr>
          <w:rFonts w:ascii="Times New Roman" w:hAnsi="Times New Roman"/>
          <w:sz w:val="28"/>
          <w:szCs w:val="28"/>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1" w:history="1">
        <w:r w:rsidRPr="001067A1">
          <w:rPr>
            <w:rFonts w:ascii="Times New Roman" w:hAnsi="Times New Roman"/>
            <w:sz w:val="28"/>
            <w:szCs w:val="28"/>
            <w:lang w:eastAsia="ru-RU"/>
          </w:rPr>
          <w:t>пунктом 8 статьи 39.11</w:t>
        </w:r>
      </w:hyperlink>
      <w:r w:rsidRPr="001067A1">
        <w:rPr>
          <w:rFonts w:ascii="Times New Roman" w:hAnsi="Times New Roman"/>
          <w:sz w:val="28"/>
          <w:szCs w:val="28"/>
          <w:lang w:eastAsia="ru-RU"/>
        </w:rPr>
        <w:t xml:space="preserve"> Земельно</w:t>
      </w:r>
      <w:r w:rsidR="00730419">
        <w:rPr>
          <w:rFonts w:ascii="Times New Roman" w:hAnsi="Times New Roman"/>
          <w:sz w:val="28"/>
          <w:szCs w:val="28"/>
          <w:lang w:eastAsia="ru-RU"/>
        </w:rPr>
        <w:t>го Кодекса Российской Федерации.</w:t>
      </w:r>
    </w:p>
    <w:p w:rsidR="001067A1" w:rsidRPr="001067A1" w:rsidRDefault="001067A1" w:rsidP="000508B4">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 xml:space="preserve">2.14.13. В отношении земельного участка, указанного в заявлении </w:t>
      </w:r>
      <w:r w:rsidR="00730419">
        <w:rPr>
          <w:rFonts w:ascii="Times New Roman" w:hAnsi="Times New Roman"/>
          <w:sz w:val="28"/>
          <w:szCs w:val="28"/>
          <w:lang w:eastAsia="ru-RU"/>
        </w:rPr>
        <w:t xml:space="preserve">                                </w:t>
      </w:r>
      <w:r w:rsidRPr="001067A1">
        <w:rPr>
          <w:rFonts w:ascii="Times New Roman" w:hAnsi="Times New Roman"/>
          <w:sz w:val="28"/>
          <w:szCs w:val="28"/>
          <w:lang w:eastAsia="ru-RU"/>
        </w:rPr>
        <w:t xml:space="preserve">о его предоставлении, опубликовано и размещено в соответствии с </w:t>
      </w:r>
      <w:hyperlink r:id="rId22" w:history="1">
        <w:r w:rsidRPr="001067A1">
          <w:rPr>
            <w:rFonts w:ascii="Times New Roman" w:hAnsi="Times New Roman"/>
            <w:sz w:val="28"/>
            <w:szCs w:val="28"/>
            <w:lang w:eastAsia="ru-RU"/>
          </w:rPr>
          <w:t>подпунктом 1 пункта 1 статьи 39.18</w:t>
        </w:r>
      </w:hyperlink>
      <w:r w:rsidRPr="001067A1">
        <w:rPr>
          <w:rFonts w:ascii="Times New Roman" w:hAnsi="Times New Roman"/>
          <w:sz w:val="28"/>
          <w:szCs w:val="28"/>
          <w:lang w:eastAsia="ru-RU"/>
        </w:rPr>
        <w:t xml:space="preserve"> Земельного Кодекса Российской Федерации извещение </w:t>
      </w:r>
      <w:r w:rsidR="000508B4">
        <w:rPr>
          <w:rFonts w:ascii="Times New Roman" w:hAnsi="Times New Roman"/>
          <w:sz w:val="28"/>
          <w:szCs w:val="28"/>
          <w:lang w:eastAsia="ru-RU"/>
        </w:rPr>
        <w:br/>
      </w:r>
      <w:r w:rsidRPr="001067A1">
        <w:rPr>
          <w:rFonts w:ascii="Times New Roman" w:hAnsi="Times New Roman"/>
          <w:sz w:val="28"/>
          <w:szCs w:val="28"/>
          <w:lang w:eastAsia="ru-RU"/>
        </w:rPr>
        <w:t>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w:t>
      </w:r>
      <w:r w:rsidR="00730419">
        <w:rPr>
          <w:rFonts w:ascii="Times New Roman" w:hAnsi="Times New Roman"/>
          <w:sz w:val="28"/>
          <w:szCs w:val="28"/>
          <w:lang w:eastAsia="ru-RU"/>
        </w:rPr>
        <w:t>им) хозяйством его деятельности.</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 xml:space="preserve">2.14.14. Разрешенное использование земельного участка не соответствует целям использования такого земельного участка, указанным в заявлении </w:t>
      </w:r>
      <w:r w:rsidR="000508B4">
        <w:rPr>
          <w:rFonts w:ascii="Times New Roman" w:hAnsi="Times New Roman"/>
          <w:sz w:val="28"/>
          <w:szCs w:val="28"/>
          <w:lang w:eastAsia="ru-RU"/>
        </w:rPr>
        <w:br/>
      </w:r>
      <w:r w:rsidRPr="001067A1">
        <w:rPr>
          <w:rFonts w:ascii="Times New Roman" w:hAnsi="Times New Roman"/>
          <w:sz w:val="28"/>
          <w:szCs w:val="28"/>
          <w:lang w:eastAsia="ru-RU"/>
        </w:rPr>
        <w:t>о предоставлении земельного участка, за исключением случаев</w:t>
      </w:r>
      <w:r w:rsidR="00730419">
        <w:rPr>
          <w:rFonts w:ascii="Times New Roman" w:hAnsi="Times New Roman"/>
          <w:sz w:val="28"/>
          <w:szCs w:val="28"/>
          <w:lang w:eastAsia="ru-RU"/>
        </w:rPr>
        <w:t xml:space="preserve"> размещения линейного объекта </w:t>
      </w:r>
      <w:r w:rsidRPr="001067A1">
        <w:rPr>
          <w:rFonts w:ascii="Times New Roman" w:hAnsi="Times New Roman"/>
          <w:sz w:val="28"/>
          <w:szCs w:val="28"/>
          <w:lang w:eastAsia="ru-RU"/>
        </w:rPr>
        <w:t>в соответствии с утвержденным</w:t>
      </w:r>
      <w:r w:rsidR="00730419">
        <w:rPr>
          <w:rFonts w:ascii="Times New Roman" w:hAnsi="Times New Roman"/>
          <w:sz w:val="28"/>
          <w:szCs w:val="28"/>
          <w:lang w:eastAsia="ru-RU"/>
        </w:rPr>
        <w:t xml:space="preserve"> проектом планировки территории.</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 xml:space="preserve">2.14.15. Испрашиваемый земельный участок полностью расположен </w:t>
      </w:r>
      <w:r w:rsidR="000508B4">
        <w:rPr>
          <w:rFonts w:ascii="Times New Roman" w:hAnsi="Times New Roman"/>
          <w:sz w:val="28"/>
          <w:szCs w:val="28"/>
          <w:lang w:eastAsia="ru-RU"/>
        </w:rPr>
        <w:br/>
      </w:r>
      <w:r w:rsidRPr="001067A1">
        <w:rPr>
          <w:rFonts w:ascii="Times New Roman" w:hAnsi="Times New Roman"/>
          <w:sz w:val="28"/>
          <w:szCs w:val="28"/>
          <w:lang w:eastAsia="ru-RU"/>
        </w:rPr>
        <w:t>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w:t>
      </w:r>
      <w:r w:rsidR="00730419">
        <w:rPr>
          <w:rFonts w:ascii="Times New Roman" w:hAnsi="Times New Roman"/>
          <w:sz w:val="28"/>
          <w:szCs w:val="28"/>
          <w:lang w:eastAsia="ru-RU"/>
        </w:rPr>
        <w:t>едоставлении земельного участка.</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 xml:space="preserve">2.14.16.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w:t>
      </w:r>
      <w:r w:rsidR="00730419">
        <w:rPr>
          <w:rFonts w:ascii="Times New Roman" w:hAnsi="Times New Roman"/>
          <w:sz w:val="28"/>
          <w:szCs w:val="28"/>
          <w:lang w:eastAsia="ru-RU"/>
        </w:rPr>
        <w:br/>
      </w:r>
      <w:r w:rsidRPr="001067A1">
        <w:rPr>
          <w:rFonts w:ascii="Times New Roman" w:hAnsi="Times New Roman"/>
          <w:sz w:val="28"/>
          <w:szCs w:val="28"/>
          <w:lang w:eastAsia="ru-RU"/>
        </w:rPr>
        <w:t xml:space="preserve">для размещения объектов федерального значения, объектов регионального </w:t>
      </w:r>
      <w:r w:rsidR="00730419">
        <w:rPr>
          <w:rFonts w:ascii="Times New Roman" w:hAnsi="Times New Roman"/>
          <w:sz w:val="28"/>
          <w:szCs w:val="28"/>
          <w:lang w:eastAsia="ru-RU"/>
        </w:rPr>
        <w:br/>
      </w:r>
      <w:r w:rsidRPr="001067A1">
        <w:rPr>
          <w:rFonts w:ascii="Times New Roman" w:hAnsi="Times New Roman"/>
          <w:sz w:val="28"/>
          <w:szCs w:val="28"/>
          <w:lang w:eastAsia="ru-RU"/>
        </w:rPr>
        <w:t>значения или объектов местного значения и с заявлением о предоставлении земельного участка обратилось лицо, не уполномоченное</w:t>
      </w:r>
      <w:r w:rsidR="00730419">
        <w:rPr>
          <w:rFonts w:ascii="Times New Roman" w:hAnsi="Times New Roman"/>
          <w:sz w:val="28"/>
          <w:szCs w:val="28"/>
          <w:lang w:eastAsia="ru-RU"/>
        </w:rPr>
        <w:t xml:space="preserve"> на строительство этих объектов.</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2.14.1</w:t>
      </w:r>
      <w:r w:rsidR="00D63C2D">
        <w:rPr>
          <w:rFonts w:ascii="Times New Roman" w:hAnsi="Times New Roman"/>
          <w:sz w:val="28"/>
          <w:szCs w:val="28"/>
          <w:lang w:eastAsia="ru-RU"/>
        </w:rPr>
        <w:t>7</w:t>
      </w:r>
      <w:r w:rsidRPr="001067A1">
        <w:rPr>
          <w:rFonts w:ascii="Times New Roman" w:hAnsi="Times New Roman"/>
          <w:sz w:val="28"/>
          <w:szCs w:val="28"/>
          <w:lang w:eastAsia="ru-RU"/>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w:t>
      </w:r>
      <w:r w:rsidR="00730419">
        <w:rPr>
          <w:rFonts w:ascii="Times New Roman" w:hAnsi="Times New Roman"/>
          <w:sz w:val="28"/>
          <w:szCs w:val="28"/>
          <w:lang w:eastAsia="ru-RU"/>
        </w:rPr>
        <w:t>ения.</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2.14.</w:t>
      </w:r>
      <w:r w:rsidR="00D63C2D">
        <w:rPr>
          <w:rFonts w:ascii="Times New Roman" w:hAnsi="Times New Roman"/>
          <w:sz w:val="28"/>
          <w:szCs w:val="28"/>
          <w:lang w:eastAsia="ru-RU"/>
        </w:rPr>
        <w:t>18</w:t>
      </w:r>
      <w:r w:rsidRPr="001067A1">
        <w:rPr>
          <w:rFonts w:ascii="Times New Roman" w:hAnsi="Times New Roman"/>
          <w:sz w:val="28"/>
          <w:szCs w:val="28"/>
          <w:lang w:eastAsia="ru-RU"/>
        </w:rPr>
        <w:t>. Предоставление земельного участка на заяв</w:t>
      </w:r>
      <w:r w:rsidR="00730419">
        <w:rPr>
          <w:rFonts w:ascii="Times New Roman" w:hAnsi="Times New Roman"/>
          <w:sz w:val="28"/>
          <w:szCs w:val="28"/>
          <w:lang w:eastAsia="ru-RU"/>
        </w:rPr>
        <w:t>ленном виде прав не допускается.</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2.14.</w:t>
      </w:r>
      <w:r w:rsidR="00D63C2D">
        <w:rPr>
          <w:rFonts w:ascii="Times New Roman" w:hAnsi="Times New Roman"/>
          <w:sz w:val="28"/>
          <w:szCs w:val="28"/>
          <w:lang w:eastAsia="ru-RU"/>
        </w:rPr>
        <w:t>19</w:t>
      </w:r>
      <w:r w:rsidRPr="001067A1">
        <w:rPr>
          <w:rFonts w:ascii="Times New Roman" w:hAnsi="Times New Roman"/>
          <w:sz w:val="28"/>
          <w:szCs w:val="28"/>
          <w:lang w:eastAsia="ru-RU"/>
        </w:rPr>
        <w:t>. В отношении земельного участка, указанного в заявлении о его предоставлении, не установлен</w:t>
      </w:r>
      <w:r w:rsidR="00730419">
        <w:rPr>
          <w:rFonts w:ascii="Times New Roman" w:hAnsi="Times New Roman"/>
          <w:sz w:val="28"/>
          <w:szCs w:val="28"/>
          <w:lang w:eastAsia="ru-RU"/>
        </w:rPr>
        <w:t xml:space="preserve"> вид разрешенного использования.</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lastRenderedPageBreak/>
        <w:t>2.14.2</w:t>
      </w:r>
      <w:r w:rsidR="00D63C2D">
        <w:rPr>
          <w:rFonts w:ascii="Times New Roman" w:hAnsi="Times New Roman"/>
          <w:sz w:val="28"/>
          <w:szCs w:val="28"/>
          <w:lang w:eastAsia="ru-RU"/>
        </w:rPr>
        <w:t>0</w:t>
      </w:r>
      <w:r w:rsidRPr="001067A1">
        <w:rPr>
          <w:rFonts w:ascii="Times New Roman" w:hAnsi="Times New Roman"/>
          <w:sz w:val="28"/>
          <w:szCs w:val="28"/>
          <w:lang w:eastAsia="ru-RU"/>
        </w:rPr>
        <w:t xml:space="preserve">. Указанный в заявлении о предоставлении земельного участка земельный участок не отнесен </w:t>
      </w:r>
      <w:r w:rsidR="00730419">
        <w:rPr>
          <w:rFonts w:ascii="Times New Roman" w:hAnsi="Times New Roman"/>
          <w:sz w:val="28"/>
          <w:szCs w:val="28"/>
          <w:lang w:eastAsia="ru-RU"/>
        </w:rPr>
        <w:t>к определенной категории земель.</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2.14.2</w:t>
      </w:r>
      <w:r w:rsidR="00D63C2D">
        <w:rPr>
          <w:rFonts w:ascii="Times New Roman" w:hAnsi="Times New Roman"/>
          <w:sz w:val="28"/>
          <w:szCs w:val="28"/>
          <w:lang w:eastAsia="ru-RU"/>
        </w:rPr>
        <w:t>1</w:t>
      </w:r>
      <w:r w:rsidRPr="001067A1">
        <w:rPr>
          <w:rFonts w:ascii="Times New Roman" w:hAnsi="Times New Roman"/>
          <w:sz w:val="28"/>
          <w:szCs w:val="28"/>
          <w:lang w:eastAsia="ru-RU"/>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w:t>
      </w:r>
      <w:r w:rsidR="00730419">
        <w:rPr>
          <w:rFonts w:ascii="Times New Roman" w:hAnsi="Times New Roman"/>
          <w:sz w:val="28"/>
          <w:szCs w:val="28"/>
          <w:lang w:eastAsia="ru-RU"/>
        </w:rPr>
        <w:t>е указанное в этом решении лицо.</w:t>
      </w:r>
    </w:p>
    <w:p w:rsidR="001067A1" w:rsidRP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2.14.2</w:t>
      </w:r>
      <w:r w:rsidR="00D63C2D">
        <w:rPr>
          <w:rFonts w:ascii="Times New Roman" w:hAnsi="Times New Roman"/>
          <w:sz w:val="28"/>
          <w:szCs w:val="28"/>
          <w:lang w:eastAsia="ru-RU"/>
        </w:rPr>
        <w:t>2</w:t>
      </w:r>
      <w:r w:rsidRPr="001067A1">
        <w:rPr>
          <w:rFonts w:ascii="Times New Roman" w:hAnsi="Times New Roman"/>
          <w:sz w:val="28"/>
          <w:szCs w:val="28"/>
          <w:lang w:eastAsia="ru-RU"/>
        </w:rPr>
        <w:t xml:space="preserve">. Указанный в заявлении о предоставлении земельного участка земельный участок изъят для государственных или </w:t>
      </w:r>
      <w:r w:rsidR="000508B4">
        <w:rPr>
          <w:rFonts w:ascii="Times New Roman" w:hAnsi="Times New Roman"/>
          <w:sz w:val="28"/>
          <w:szCs w:val="28"/>
          <w:lang w:eastAsia="ru-RU"/>
        </w:rPr>
        <w:t xml:space="preserve">муниципальных нужд </w:t>
      </w:r>
      <w:r w:rsidR="000508B4">
        <w:rPr>
          <w:rFonts w:ascii="Times New Roman" w:hAnsi="Times New Roman"/>
          <w:sz w:val="28"/>
          <w:szCs w:val="28"/>
          <w:lang w:eastAsia="ru-RU"/>
        </w:rPr>
        <w:br/>
        <w:t xml:space="preserve">и указанная </w:t>
      </w:r>
      <w:r w:rsidRPr="001067A1">
        <w:rPr>
          <w:rFonts w:ascii="Times New Roman" w:hAnsi="Times New Roman"/>
          <w:sz w:val="28"/>
          <w:szCs w:val="28"/>
          <w:lang w:eastAsia="ru-RU"/>
        </w:rPr>
        <w:t>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730419">
        <w:rPr>
          <w:rFonts w:ascii="Times New Roman" w:hAnsi="Times New Roman"/>
          <w:sz w:val="28"/>
          <w:szCs w:val="28"/>
          <w:lang w:eastAsia="ru-RU"/>
        </w:rPr>
        <w:t>лежащим сносу или реконструкции.</w:t>
      </w:r>
    </w:p>
    <w:p w:rsidR="001067A1" w:rsidRPr="00730419"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1067A1">
        <w:rPr>
          <w:rFonts w:ascii="Times New Roman" w:hAnsi="Times New Roman"/>
          <w:sz w:val="28"/>
          <w:szCs w:val="28"/>
          <w:lang w:eastAsia="ru-RU"/>
        </w:rPr>
        <w:t>2.14.2</w:t>
      </w:r>
      <w:r w:rsidR="00D63C2D">
        <w:rPr>
          <w:rFonts w:ascii="Times New Roman" w:hAnsi="Times New Roman"/>
          <w:sz w:val="28"/>
          <w:szCs w:val="28"/>
          <w:lang w:eastAsia="ru-RU"/>
        </w:rPr>
        <w:t>3</w:t>
      </w:r>
      <w:r w:rsidRPr="001067A1">
        <w:rPr>
          <w:rFonts w:ascii="Times New Roman" w:hAnsi="Times New Roman"/>
          <w:sz w:val="28"/>
          <w:szCs w:val="28"/>
          <w:lang w:eastAsia="ru-RU"/>
        </w:rPr>
        <w:t xml:space="preserve">. Границы земельного участка, указанного в заявлении о его </w:t>
      </w:r>
      <w:r w:rsidRPr="00730419">
        <w:rPr>
          <w:rFonts w:ascii="Times New Roman" w:hAnsi="Times New Roman"/>
          <w:sz w:val="28"/>
          <w:szCs w:val="28"/>
          <w:lang w:eastAsia="ru-RU"/>
        </w:rPr>
        <w:t xml:space="preserve">предоставлении, подлежат уточнению в соответствии с Федеральным </w:t>
      </w:r>
      <w:hyperlink r:id="rId23" w:history="1">
        <w:r w:rsidRPr="00730419">
          <w:rPr>
            <w:rFonts w:ascii="Times New Roman" w:hAnsi="Times New Roman"/>
            <w:sz w:val="28"/>
            <w:szCs w:val="28"/>
            <w:lang w:eastAsia="ru-RU"/>
          </w:rPr>
          <w:t>законом</w:t>
        </w:r>
      </w:hyperlink>
      <w:r w:rsidRPr="00730419">
        <w:rPr>
          <w:rFonts w:ascii="Times New Roman" w:hAnsi="Times New Roman"/>
          <w:sz w:val="28"/>
          <w:szCs w:val="28"/>
          <w:lang w:eastAsia="ru-RU"/>
        </w:rPr>
        <w:t xml:space="preserve"> </w:t>
      </w:r>
      <w:r w:rsidR="00730419" w:rsidRPr="00730419">
        <w:rPr>
          <w:rFonts w:ascii="Times New Roman" w:hAnsi="Times New Roman"/>
          <w:sz w:val="28"/>
          <w:szCs w:val="28"/>
          <w:lang w:eastAsia="ru-RU"/>
        </w:rPr>
        <w:br/>
      </w:r>
      <w:r w:rsidR="00730419" w:rsidRPr="00730419">
        <w:rPr>
          <w:rFonts w:ascii="Times New Roman" w:hAnsi="Times New Roman"/>
          <w:color w:val="000000"/>
          <w:sz w:val="28"/>
          <w:szCs w:val="28"/>
          <w:lang w:bidi="ru-RU"/>
        </w:rPr>
        <w:t xml:space="preserve">от 13.07.2015 </w:t>
      </w:r>
      <w:r w:rsidR="00730419" w:rsidRPr="00730419">
        <w:rPr>
          <w:rFonts w:ascii="Times New Roman" w:hAnsi="Times New Roman"/>
          <w:sz w:val="28"/>
          <w:szCs w:val="28"/>
          <w:lang w:eastAsia="ru-RU"/>
        </w:rPr>
        <w:t xml:space="preserve">№ 218-ФЗ </w:t>
      </w:r>
      <w:r w:rsidRPr="00730419">
        <w:rPr>
          <w:rFonts w:ascii="Times New Roman" w:hAnsi="Times New Roman"/>
          <w:sz w:val="28"/>
          <w:szCs w:val="28"/>
          <w:lang w:eastAsia="ru-RU"/>
        </w:rPr>
        <w:t>«О государственной регистрации недвижимости».</w:t>
      </w:r>
    </w:p>
    <w:p w:rsidR="001067A1" w:rsidRDefault="001067A1" w:rsidP="001067A1">
      <w:pPr>
        <w:autoSpaceDE w:val="0"/>
        <w:autoSpaceDN w:val="0"/>
        <w:adjustRightInd w:val="0"/>
        <w:spacing w:after="0" w:line="240" w:lineRule="auto"/>
        <w:ind w:firstLine="709"/>
        <w:jc w:val="both"/>
        <w:rPr>
          <w:rFonts w:ascii="Times New Roman" w:hAnsi="Times New Roman"/>
          <w:sz w:val="28"/>
          <w:szCs w:val="28"/>
          <w:lang w:eastAsia="ru-RU"/>
        </w:rPr>
      </w:pPr>
      <w:r w:rsidRPr="00730419">
        <w:rPr>
          <w:rFonts w:ascii="Times New Roman" w:hAnsi="Times New Roman"/>
          <w:sz w:val="28"/>
          <w:szCs w:val="28"/>
          <w:lang w:eastAsia="ru-RU"/>
        </w:rPr>
        <w:t>2.14.2</w:t>
      </w:r>
      <w:r w:rsidR="00D63C2D" w:rsidRPr="00730419">
        <w:rPr>
          <w:rFonts w:ascii="Times New Roman" w:hAnsi="Times New Roman"/>
          <w:sz w:val="28"/>
          <w:szCs w:val="28"/>
          <w:lang w:eastAsia="ru-RU"/>
        </w:rPr>
        <w:t>4</w:t>
      </w:r>
      <w:r w:rsidRPr="00730419">
        <w:rPr>
          <w:rFonts w:ascii="Times New Roman" w:hAnsi="Times New Roman"/>
          <w:sz w:val="28"/>
          <w:szCs w:val="28"/>
          <w:lang w:eastAsia="ru-RU"/>
        </w:rPr>
        <w:t>. Площадь земельного</w:t>
      </w:r>
      <w:r w:rsidRPr="001067A1">
        <w:rPr>
          <w:rFonts w:ascii="Times New Roman" w:hAnsi="Times New Roman"/>
          <w:sz w:val="28"/>
          <w:szCs w:val="28"/>
          <w:lang w:eastAsia="ru-RU"/>
        </w:rPr>
        <w:t xml:space="preserve">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63C2D" w:rsidRPr="001067A1" w:rsidRDefault="00D63C2D" w:rsidP="001067A1">
      <w:pPr>
        <w:autoSpaceDE w:val="0"/>
        <w:autoSpaceDN w:val="0"/>
        <w:adjustRightInd w:val="0"/>
        <w:spacing w:after="0" w:line="240" w:lineRule="auto"/>
        <w:ind w:firstLine="709"/>
        <w:jc w:val="both"/>
        <w:rPr>
          <w:rFonts w:ascii="Times New Roman" w:hAnsi="Times New Roman"/>
          <w:sz w:val="28"/>
          <w:szCs w:val="28"/>
          <w:lang w:eastAsia="ru-RU"/>
        </w:rPr>
      </w:pPr>
    </w:p>
    <w:p w:rsidR="00717E2E" w:rsidRDefault="00717E2E" w:rsidP="00717E2E">
      <w:pPr>
        <w:pStyle w:val="1f9"/>
        <w:shd w:val="clear" w:color="auto" w:fill="auto"/>
        <w:spacing w:after="320"/>
        <w:ind w:firstLine="0"/>
        <w:jc w:val="center"/>
      </w:pPr>
      <w:r>
        <w:rPr>
          <w:b/>
          <w:bCs/>
          <w:color w:val="000000"/>
          <w:lang w:eastAsia="ru-RU" w:bidi="ru-RU"/>
        </w:rPr>
        <w:t>Перечень услуг, которые являются необходимыми и обязательными для</w:t>
      </w:r>
      <w:r>
        <w:rPr>
          <w:b/>
          <w:bCs/>
          <w:color w:val="000000"/>
          <w:lang w:eastAsia="ru-RU" w:bidi="ru-RU"/>
        </w:rPr>
        <w:br/>
        <w:t xml:space="preserve">предоставления государственной </w:t>
      </w:r>
      <w:r w:rsidR="002963C8">
        <w:rPr>
          <w:b/>
          <w:bCs/>
          <w:color w:val="000000"/>
          <w:lang w:eastAsia="ru-RU" w:bidi="ru-RU"/>
        </w:rPr>
        <w:t xml:space="preserve">услуги, в том числе </w:t>
      </w:r>
      <w:r>
        <w:rPr>
          <w:b/>
          <w:bCs/>
          <w:color w:val="000000"/>
          <w:lang w:eastAsia="ru-RU" w:bidi="ru-RU"/>
        </w:rPr>
        <w:t>сведения о документе (документах), выдаваемом (выдаваемых) организациями,</w:t>
      </w:r>
      <w:r w:rsidR="008D3980">
        <w:rPr>
          <w:b/>
          <w:bCs/>
          <w:color w:val="000000"/>
          <w:lang w:eastAsia="ru-RU" w:bidi="ru-RU"/>
        </w:rPr>
        <w:t xml:space="preserve"> </w:t>
      </w:r>
      <w:r>
        <w:rPr>
          <w:b/>
          <w:bCs/>
          <w:color w:val="000000"/>
          <w:lang w:eastAsia="ru-RU" w:bidi="ru-RU"/>
        </w:rPr>
        <w:t xml:space="preserve">участвующими </w:t>
      </w:r>
      <w:r w:rsidR="002963C8">
        <w:rPr>
          <w:b/>
          <w:bCs/>
          <w:color w:val="000000"/>
          <w:lang w:eastAsia="ru-RU" w:bidi="ru-RU"/>
        </w:rPr>
        <w:br/>
      </w:r>
      <w:r>
        <w:rPr>
          <w:b/>
          <w:bCs/>
          <w:color w:val="000000"/>
          <w:lang w:eastAsia="ru-RU" w:bidi="ru-RU"/>
        </w:rPr>
        <w:t>в предоставлении государственной услуги</w:t>
      </w:r>
    </w:p>
    <w:p w:rsidR="00717E2E" w:rsidRDefault="00717E2E" w:rsidP="00717E2E">
      <w:pPr>
        <w:pStyle w:val="1f9"/>
        <w:numPr>
          <w:ilvl w:val="0"/>
          <w:numId w:val="26"/>
        </w:numPr>
        <w:shd w:val="clear" w:color="auto" w:fill="auto"/>
        <w:tabs>
          <w:tab w:val="left" w:pos="1694"/>
        </w:tabs>
        <w:spacing w:after="320"/>
        <w:ind w:firstLine="720"/>
        <w:jc w:val="both"/>
      </w:pPr>
      <w:r>
        <w:rPr>
          <w:color w:val="000000"/>
          <w:lang w:eastAsia="ru-RU" w:bidi="ru-RU"/>
        </w:rPr>
        <w:t>Услуги, необходимые и обязательные для предоставления государственной услуги, отсутствуют.</w:t>
      </w:r>
    </w:p>
    <w:p w:rsidR="00717E2E" w:rsidRDefault="00717E2E" w:rsidP="00717E2E">
      <w:pPr>
        <w:pStyle w:val="1f9"/>
        <w:shd w:val="clear" w:color="auto" w:fill="auto"/>
        <w:spacing w:after="260"/>
        <w:ind w:firstLine="0"/>
        <w:jc w:val="center"/>
      </w:pPr>
      <w:r>
        <w:rPr>
          <w:b/>
          <w:bCs/>
          <w:color w:val="000000"/>
          <w:lang w:eastAsia="ru-RU" w:bidi="ru-RU"/>
        </w:rPr>
        <w:t>Порядок, размер и основания взимания государственной пошлины или иной</w:t>
      </w:r>
      <w:r>
        <w:rPr>
          <w:b/>
          <w:bCs/>
          <w:color w:val="000000"/>
          <w:lang w:eastAsia="ru-RU" w:bidi="ru-RU"/>
        </w:rPr>
        <w:br/>
        <w:t>оплаты, взимаемой за предоставление государственной услуги</w:t>
      </w:r>
    </w:p>
    <w:p w:rsidR="00717E2E" w:rsidRDefault="00717E2E" w:rsidP="00717E2E">
      <w:pPr>
        <w:pStyle w:val="1f9"/>
        <w:numPr>
          <w:ilvl w:val="0"/>
          <w:numId w:val="26"/>
        </w:numPr>
        <w:shd w:val="clear" w:color="auto" w:fill="auto"/>
        <w:tabs>
          <w:tab w:val="left" w:pos="1694"/>
        </w:tabs>
        <w:spacing w:after="320"/>
        <w:ind w:firstLine="720"/>
        <w:jc w:val="both"/>
      </w:pPr>
      <w:r>
        <w:rPr>
          <w:color w:val="000000"/>
          <w:lang w:eastAsia="ru-RU" w:bidi="ru-RU"/>
        </w:rPr>
        <w:t>Предоставление государственной услуги осуществляется бесплатно.</w:t>
      </w:r>
    </w:p>
    <w:p w:rsidR="00717E2E" w:rsidRDefault="00717E2E" w:rsidP="00717E2E">
      <w:pPr>
        <w:pStyle w:val="1f9"/>
        <w:shd w:val="clear" w:color="auto" w:fill="auto"/>
        <w:spacing w:after="320"/>
        <w:ind w:firstLine="0"/>
        <w:jc w:val="center"/>
      </w:pPr>
      <w:r>
        <w:rPr>
          <w:b/>
          <w:bCs/>
          <w:color w:val="000000"/>
          <w:lang w:eastAsia="ru-RU" w:bidi="ru-RU"/>
        </w:rPr>
        <w:t>Порядок, размер и основания взимания платы за предоставление услуг,</w:t>
      </w:r>
      <w:r>
        <w:rPr>
          <w:b/>
          <w:bCs/>
          <w:color w:val="000000"/>
          <w:lang w:eastAsia="ru-RU" w:bidi="ru-RU"/>
        </w:rPr>
        <w:br/>
        <w:t>которые являются необходимыми и обязательными для предоставления</w:t>
      </w:r>
      <w:r>
        <w:rPr>
          <w:b/>
          <w:bCs/>
          <w:color w:val="000000"/>
          <w:lang w:eastAsia="ru-RU" w:bidi="ru-RU"/>
        </w:rPr>
        <w:br/>
        <w:t>государственной услуги, включая информацию о методике расчета размера</w:t>
      </w:r>
      <w:r>
        <w:rPr>
          <w:b/>
          <w:bCs/>
          <w:color w:val="000000"/>
          <w:lang w:eastAsia="ru-RU" w:bidi="ru-RU"/>
        </w:rPr>
        <w:br/>
        <w:t>такой платы</w:t>
      </w:r>
    </w:p>
    <w:p w:rsidR="00717E2E" w:rsidRPr="00FB1E7F" w:rsidRDefault="00717E2E" w:rsidP="00FB1E7F">
      <w:pPr>
        <w:pStyle w:val="1f9"/>
        <w:numPr>
          <w:ilvl w:val="0"/>
          <w:numId w:val="26"/>
        </w:numPr>
        <w:shd w:val="clear" w:color="auto" w:fill="auto"/>
        <w:tabs>
          <w:tab w:val="left" w:pos="1694"/>
        </w:tabs>
        <w:ind w:firstLine="720"/>
        <w:jc w:val="both"/>
      </w:pPr>
      <w:r>
        <w:rPr>
          <w:color w:val="000000"/>
          <w:lang w:eastAsia="ru-RU" w:bidi="ru-RU"/>
        </w:rPr>
        <w:t>Услуги, необходимые и обязательные для предоставления государственной услуги, отсутствуют.</w:t>
      </w:r>
    </w:p>
    <w:p w:rsidR="00FB1E7F" w:rsidRDefault="00FB1E7F" w:rsidP="00FB1E7F">
      <w:pPr>
        <w:pStyle w:val="1f9"/>
        <w:shd w:val="clear" w:color="auto" w:fill="auto"/>
        <w:tabs>
          <w:tab w:val="left" w:pos="1694"/>
        </w:tabs>
        <w:ind w:left="720" w:firstLine="0"/>
        <w:jc w:val="both"/>
      </w:pPr>
    </w:p>
    <w:p w:rsidR="00717E2E" w:rsidRDefault="00717E2E" w:rsidP="00FB1E7F">
      <w:pPr>
        <w:pStyle w:val="1f9"/>
        <w:shd w:val="clear" w:color="auto" w:fill="auto"/>
        <w:ind w:firstLine="0"/>
        <w:jc w:val="center"/>
        <w:rPr>
          <w:b/>
          <w:bCs/>
          <w:color w:val="000000"/>
          <w:lang w:eastAsia="ru-RU" w:bidi="ru-RU"/>
        </w:rPr>
      </w:pPr>
      <w:r>
        <w:rPr>
          <w:b/>
          <w:bCs/>
          <w:color w:val="000000"/>
          <w:lang w:eastAsia="ru-RU" w:bidi="ru-RU"/>
        </w:rPr>
        <w:t xml:space="preserve">Максимальный срок ожидания в очереди при подаче запроса </w:t>
      </w:r>
      <w:r w:rsidR="002963C8">
        <w:rPr>
          <w:b/>
          <w:bCs/>
          <w:color w:val="000000"/>
          <w:lang w:eastAsia="ru-RU" w:bidi="ru-RU"/>
        </w:rPr>
        <w:br/>
      </w:r>
      <w:r>
        <w:rPr>
          <w:b/>
          <w:bCs/>
          <w:color w:val="000000"/>
          <w:lang w:eastAsia="ru-RU" w:bidi="ru-RU"/>
        </w:rPr>
        <w:t>о предоставлении</w:t>
      </w:r>
      <w:r w:rsidR="008D3980">
        <w:rPr>
          <w:b/>
          <w:bCs/>
          <w:color w:val="000000"/>
          <w:lang w:eastAsia="ru-RU" w:bidi="ru-RU"/>
        </w:rPr>
        <w:t xml:space="preserve"> </w:t>
      </w:r>
      <w:r>
        <w:rPr>
          <w:b/>
          <w:bCs/>
          <w:color w:val="000000"/>
          <w:lang w:eastAsia="ru-RU" w:bidi="ru-RU"/>
        </w:rPr>
        <w:t xml:space="preserve">государственной услуги и при получении результата </w:t>
      </w:r>
      <w:r>
        <w:rPr>
          <w:b/>
          <w:bCs/>
          <w:color w:val="000000"/>
          <w:lang w:eastAsia="ru-RU" w:bidi="ru-RU"/>
        </w:rPr>
        <w:lastRenderedPageBreak/>
        <w:t>предоставления</w:t>
      </w:r>
      <w:r w:rsidR="008D3980">
        <w:rPr>
          <w:b/>
          <w:bCs/>
          <w:color w:val="000000"/>
          <w:lang w:eastAsia="ru-RU" w:bidi="ru-RU"/>
        </w:rPr>
        <w:t xml:space="preserve"> </w:t>
      </w:r>
      <w:r>
        <w:rPr>
          <w:b/>
          <w:bCs/>
          <w:color w:val="000000"/>
          <w:lang w:eastAsia="ru-RU" w:bidi="ru-RU"/>
        </w:rPr>
        <w:t>государственной услуги</w:t>
      </w:r>
    </w:p>
    <w:p w:rsidR="00FB1E7F" w:rsidRDefault="00FB1E7F" w:rsidP="00FB1E7F">
      <w:pPr>
        <w:pStyle w:val="1f9"/>
        <w:shd w:val="clear" w:color="auto" w:fill="auto"/>
        <w:ind w:firstLine="0"/>
        <w:jc w:val="center"/>
      </w:pPr>
    </w:p>
    <w:p w:rsidR="00717E2E" w:rsidRDefault="00717E2E" w:rsidP="002963C8">
      <w:pPr>
        <w:pStyle w:val="1f9"/>
        <w:numPr>
          <w:ilvl w:val="0"/>
          <w:numId w:val="26"/>
        </w:numPr>
        <w:shd w:val="clear" w:color="auto" w:fill="auto"/>
        <w:tabs>
          <w:tab w:val="left" w:pos="1694"/>
        </w:tabs>
        <w:ind w:firstLine="720"/>
        <w:jc w:val="both"/>
        <w:rPr>
          <w:color w:val="000000"/>
          <w:lang w:eastAsia="ru-RU" w:bidi="ru-RU"/>
        </w:rPr>
      </w:pPr>
      <w:r>
        <w:rPr>
          <w:color w:val="000000"/>
          <w:lang w:eastAsia="ru-RU" w:bidi="ru-RU"/>
        </w:rPr>
        <w:t xml:space="preserve">Максимальный срок ожидания в очереди при подаче </w:t>
      </w:r>
      <w:r w:rsidR="001067A1">
        <w:rPr>
          <w:color w:val="000000"/>
          <w:lang w:eastAsia="ru-RU" w:bidi="ru-RU"/>
        </w:rPr>
        <w:t>заявления</w:t>
      </w:r>
      <w:r>
        <w:rPr>
          <w:color w:val="000000"/>
          <w:lang w:eastAsia="ru-RU" w:bidi="ru-RU"/>
        </w:rPr>
        <w:t xml:space="preserve"> </w:t>
      </w:r>
      <w:r w:rsidR="009439A7">
        <w:rPr>
          <w:color w:val="000000"/>
          <w:lang w:eastAsia="ru-RU" w:bidi="ru-RU"/>
        </w:rPr>
        <w:br/>
      </w:r>
      <w:r>
        <w:rPr>
          <w:color w:val="000000"/>
          <w:lang w:eastAsia="ru-RU" w:bidi="ru-RU"/>
        </w:rPr>
        <w:t>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rsidR="002963C8" w:rsidRPr="00F7385F" w:rsidRDefault="002963C8" w:rsidP="002963C8">
      <w:pPr>
        <w:pStyle w:val="1f9"/>
        <w:shd w:val="clear" w:color="auto" w:fill="auto"/>
        <w:tabs>
          <w:tab w:val="left" w:pos="1694"/>
        </w:tabs>
        <w:ind w:left="720" w:firstLine="0"/>
        <w:jc w:val="both"/>
        <w:rPr>
          <w:color w:val="000000"/>
          <w:lang w:eastAsia="ru-RU" w:bidi="ru-RU"/>
        </w:rPr>
      </w:pPr>
    </w:p>
    <w:p w:rsidR="00717E2E" w:rsidRDefault="00717E2E" w:rsidP="002963C8">
      <w:pPr>
        <w:pStyle w:val="2f5"/>
        <w:keepNext/>
        <w:keepLines/>
        <w:shd w:val="clear" w:color="auto" w:fill="auto"/>
        <w:spacing w:after="0"/>
        <w:rPr>
          <w:color w:val="000000"/>
          <w:lang w:bidi="ru-RU"/>
        </w:rPr>
      </w:pPr>
      <w:bookmarkStart w:id="47" w:name="bookmark242"/>
      <w:bookmarkStart w:id="48" w:name="bookmark243"/>
      <w:bookmarkStart w:id="49" w:name="_Toc80979751"/>
      <w:r>
        <w:rPr>
          <w:color w:val="000000"/>
          <w:lang w:bidi="ru-RU"/>
        </w:rPr>
        <w:t xml:space="preserve">Срок и порядок регистрации </w:t>
      </w:r>
      <w:r w:rsidR="00DC326C">
        <w:rPr>
          <w:color w:val="000000"/>
          <w:lang w:bidi="ru-RU"/>
        </w:rPr>
        <w:t>заявления</w:t>
      </w:r>
      <w:r w:rsidR="007767A3">
        <w:rPr>
          <w:color w:val="000000"/>
          <w:lang w:bidi="ru-RU"/>
        </w:rPr>
        <w:t xml:space="preserve"> З</w:t>
      </w:r>
      <w:r>
        <w:rPr>
          <w:color w:val="000000"/>
          <w:lang w:bidi="ru-RU"/>
        </w:rPr>
        <w:t>аявителя о предоставлении</w:t>
      </w:r>
      <w:r>
        <w:rPr>
          <w:color w:val="000000"/>
          <w:lang w:bidi="ru-RU"/>
        </w:rPr>
        <w:br/>
        <w:t>государственной услуги, в том числе в электронной форме</w:t>
      </w:r>
      <w:bookmarkEnd w:id="47"/>
      <w:bookmarkEnd w:id="48"/>
      <w:bookmarkEnd w:id="49"/>
    </w:p>
    <w:p w:rsidR="002963C8" w:rsidRDefault="002963C8" w:rsidP="002963C8">
      <w:pPr>
        <w:pStyle w:val="2f5"/>
        <w:keepNext/>
        <w:keepLines/>
        <w:shd w:val="clear" w:color="auto" w:fill="auto"/>
        <w:spacing w:after="0"/>
      </w:pPr>
    </w:p>
    <w:p w:rsidR="00717E2E" w:rsidRDefault="00717E2E" w:rsidP="00D63C2D">
      <w:pPr>
        <w:pStyle w:val="1f9"/>
        <w:numPr>
          <w:ilvl w:val="0"/>
          <w:numId w:val="26"/>
        </w:numPr>
        <w:shd w:val="clear" w:color="auto" w:fill="auto"/>
        <w:tabs>
          <w:tab w:val="left" w:pos="1694"/>
        </w:tabs>
        <w:ind w:firstLine="709"/>
        <w:jc w:val="both"/>
        <w:rPr>
          <w:color w:val="000000"/>
          <w:lang w:eastAsia="ru-RU" w:bidi="ru-RU"/>
        </w:rPr>
      </w:pPr>
      <w:r>
        <w:rPr>
          <w:color w:val="000000"/>
          <w:lang w:eastAsia="ru-RU" w:bidi="ru-RU"/>
        </w:rPr>
        <w:t xml:space="preserve">Срок регистрации </w:t>
      </w:r>
      <w:r w:rsidR="00DC326C">
        <w:rPr>
          <w:color w:val="000000"/>
          <w:lang w:eastAsia="ru-RU" w:bidi="ru-RU"/>
        </w:rPr>
        <w:t>заявления</w:t>
      </w:r>
      <w:r>
        <w:rPr>
          <w:color w:val="000000"/>
          <w:lang w:eastAsia="ru-RU" w:bidi="ru-RU"/>
        </w:rPr>
        <w:t xml:space="preserve"> о предоставлении государственной  услуги подлеж</w:t>
      </w:r>
      <w:r w:rsidR="001067A1">
        <w:rPr>
          <w:color w:val="000000"/>
          <w:lang w:eastAsia="ru-RU" w:bidi="ru-RU"/>
        </w:rPr>
        <w:t>и</w:t>
      </w:r>
      <w:r>
        <w:rPr>
          <w:color w:val="000000"/>
          <w:lang w:eastAsia="ru-RU" w:bidi="ru-RU"/>
        </w:rPr>
        <w:t xml:space="preserve">т регистрации в Уполномоченном органе </w:t>
      </w:r>
      <w:r w:rsidRPr="009439A7">
        <w:rPr>
          <w:color w:val="000000"/>
          <w:lang w:eastAsia="ru-RU" w:bidi="ru-RU"/>
        </w:rPr>
        <w:t>в течение 1 рабочего</w:t>
      </w:r>
      <w:r>
        <w:rPr>
          <w:color w:val="000000"/>
          <w:lang w:eastAsia="ru-RU" w:bidi="ru-RU"/>
        </w:rPr>
        <w:t xml:space="preserve"> дня </w:t>
      </w:r>
      <w:r w:rsidR="007767A3">
        <w:rPr>
          <w:color w:val="000000"/>
          <w:lang w:eastAsia="ru-RU" w:bidi="ru-RU"/>
        </w:rPr>
        <w:br/>
      </w:r>
      <w:r>
        <w:rPr>
          <w:color w:val="000000"/>
          <w:lang w:eastAsia="ru-RU" w:bidi="ru-RU"/>
        </w:rPr>
        <w:t xml:space="preserve">со дня получения </w:t>
      </w:r>
      <w:r w:rsidR="00DC326C">
        <w:rPr>
          <w:color w:val="000000"/>
          <w:lang w:eastAsia="ru-RU" w:bidi="ru-RU"/>
        </w:rPr>
        <w:t>заявления</w:t>
      </w:r>
      <w:r>
        <w:rPr>
          <w:color w:val="000000"/>
          <w:lang w:eastAsia="ru-RU" w:bidi="ru-RU"/>
        </w:rPr>
        <w:t xml:space="preserve"> и документов, необходимых для предоставления государственной услуги.</w:t>
      </w:r>
    </w:p>
    <w:p w:rsidR="00D63C2D" w:rsidRPr="00F7385F" w:rsidRDefault="00D63C2D" w:rsidP="00D63C2D">
      <w:pPr>
        <w:pStyle w:val="1f9"/>
        <w:shd w:val="clear" w:color="auto" w:fill="auto"/>
        <w:tabs>
          <w:tab w:val="left" w:pos="1694"/>
        </w:tabs>
        <w:ind w:left="709" w:firstLine="0"/>
        <w:jc w:val="both"/>
        <w:rPr>
          <w:color w:val="000000"/>
          <w:lang w:eastAsia="ru-RU" w:bidi="ru-RU"/>
        </w:rPr>
      </w:pPr>
    </w:p>
    <w:p w:rsidR="0018578B" w:rsidRDefault="0018578B" w:rsidP="00D63C2D">
      <w:pPr>
        <w:pStyle w:val="2f5"/>
        <w:keepNext/>
        <w:keepLines/>
        <w:shd w:val="clear" w:color="auto" w:fill="auto"/>
        <w:spacing w:after="0"/>
        <w:rPr>
          <w:color w:val="000000"/>
          <w:lang w:bidi="ru-RU"/>
        </w:rPr>
      </w:pPr>
      <w:bookmarkStart w:id="50" w:name="bookmark244"/>
      <w:bookmarkStart w:id="51" w:name="bookmark245"/>
      <w:bookmarkStart w:id="52" w:name="_Toc80979752"/>
      <w:r>
        <w:rPr>
          <w:color w:val="000000"/>
          <w:lang w:bidi="ru-RU"/>
        </w:rPr>
        <w:t xml:space="preserve">Требования к помещениям, в которых </w:t>
      </w:r>
      <w:r w:rsidR="002963C8">
        <w:rPr>
          <w:color w:val="000000"/>
          <w:lang w:bidi="ru-RU"/>
        </w:rPr>
        <w:br/>
        <w:t xml:space="preserve">предоставляется государственная </w:t>
      </w:r>
      <w:r>
        <w:rPr>
          <w:color w:val="000000"/>
          <w:lang w:bidi="ru-RU"/>
        </w:rPr>
        <w:t>услуга</w:t>
      </w:r>
      <w:bookmarkEnd w:id="50"/>
      <w:bookmarkEnd w:id="51"/>
      <w:bookmarkEnd w:id="52"/>
    </w:p>
    <w:p w:rsidR="00D63C2D" w:rsidRDefault="00D63C2D" w:rsidP="00D63C2D">
      <w:pPr>
        <w:pStyle w:val="2f5"/>
        <w:keepNext/>
        <w:keepLines/>
        <w:shd w:val="clear" w:color="auto" w:fill="auto"/>
        <w:spacing w:after="0"/>
      </w:pPr>
    </w:p>
    <w:p w:rsidR="00736F92" w:rsidRPr="00736F92" w:rsidRDefault="0018578B" w:rsidP="00FB1E7F">
      <w:pPr>
        <w:pStyle w:val="1f9"/>
        <w:numPr>
          <w:ilvl w:val="0"/>
          <w:numId w:val="26"/>
        </w:numPr>
        <w:shd w:val="clear" w:color="auto" w:fill="auto"/>
        <w:tabs>
          <w:tab w:val="left" w:pos="1694"/>
        </w:tabs>
        <w:ind w:firstLine="709"/>
        <w:contextualSpacing/>
        <w:jc w:val="both"/>
      </w:pPr>
      <w:r w:rsidRPr="00AB6CA1">
        <w:rPr>
          <w:color w:val="000000"/>
          <w:lang w:eastAsia="ru-RU" w:bidi="ru-RU"/>
        </w:rPr>
        <w:t xml:space="preserve">Местоположение административных зданий, </w:t>
      </w:r>
      <w:r w:rsidR="007767A3">
        <w:rPr>
          <w:color w:val="000000"/>
          <w:lang w:eastAsia="ru-RU" w:bidi="ru-RU"/>
        </w:rPr>
        <w:t xml:space="preserve">в которых осуществляется прием </w:t>
      </w:r>
      <w:r w:rsidR="00DC326C">
        <w:rPr>
          <w:color w:val="000000"/>
          <w:lang w:eastAsia="ru-RU" w:bidi="ru-RU"/>
        </w:rPr>
        <w:t>заявления</w:t>
      </w:r>
      <w:r w:rsidR="008D3980">
        <w:rPr>
          <w:color w:val="000000"/>
          <w:lang w:eastAsia="ru-RU" w:bidi="ru-RU"/>
        </w:rPr>
        <w:t xml:space="preserve"> </w:t>
      </w:r>
      <w:r w:rsidRPr="00AB6CA1">
        <w:rPr>
          <w:color w:val="000000"/>
          <w:lang w:eastAsia="ru-RU" w:bidi="ru-RU"/>
        </w:rPr>
        <w:t xml:space="preserve">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w:t>
      </w:r>
      <w:r w:rsidR="00736F92">
        <w:rPr>
          <w:color w:val="000000"/>
          <w:lang w:eastAsia="ru-RU" w:bidi="ru-RU"/>
        </w:rPr>
        <w:br/>
      </w:r>
      <w:r w:rsidRPr="00AB6CA1">
        <w:rPr>
          <w:color w:val="000000"/>
          <w:lang w:eastAsia="ru-RU" w:bidi="ru-RU"/>
        </w:rPr>
        <w:t>остановок общественного транспорта.</w:t>
      </w:r>
    </w:p>
    <w:p w:rsidR="0018578B" w:rsidRDefault="0018578B" w:rsidP="00FB1E7F">
      <w:pPr>
        <w:pStyle w:val="1f9"/>
        <w:shd w:val="clear" w:color="auto" w:fill="auto"/>
        <w:tabs>
          <w:tab w:val="left" w:pos="1694"/>
        </w:tabs>
        <w:ind w:firstLine="709"/>
        <w:contextualSpacing/>
        <w:jc w:val="both"/>
      </w:pPr>
      <w:r>
        <w:rPr>
          <w:color w:val="000000"/>
          <w:lang w:eastAsia="ru-RU" w:bidi="ru-RU"/>
        </w:rPr>
        <w:t>В целях обеспече</w:t>
      </w:r>
      <w:r w:rsidR="00885EBF">
        <w:rPr>
          <w:color w:val="000000"/>
          <w:lang w:eastAsia="ru-RU" w:bidi="ru-RU"/>
        </w:rPr>
        <w:t>ния беспрепятственного доступа З</w:t>
      </w:r>
      <w:r>
        <w:rPr>
          <w:color w:val="000000"/>
          <w:lang w:eastAsia="ru-RU" w:bidi="ru-RU"/>
        </w:rPr>
        <w:t xml:space="preserve">аявителей, в том числе передвигающихся на инвалидных колясках, вход в здание и помещения, </w:t>
      </w:r>
      <w:r w:rsidR="00736F92">
        <w:rPr>
          <w:color w:val="000000"/>
          <w:lang w:eastAsia="ru-RU" w:bidi="ru-RU"/>
        </w:rPr>
        <w:br/>
      </w:r>
      <w:r>
        <w:rPr>
          <w:color w:val="000000"/>
          <w:lang w:eastAsia="ru-RU" w:bidi="ru-RU"/>
        </w:rPr>
        <w:t xml:space="preserve">в которых предоставляется государственная услуга, </w:t>
      </w:r>
      <w:r w:rsidRPr="007767A3">
        <w:rPr>
          <w:color w:val="000000"/>
          <w:lang w:eastAsia="ru-RU" w:bidi="ru-RU"/>
        </w:rPr>
        <w:t>оборудуются</w:t>
      </w:r>
      <w:r w:rsidR="008D3980">
        <w:rPr>
          <w:color w:val="000000"/>
          <w:lang w:eastAsia="ru-RU" w:bidi="ru-RU"/>
        </w:rPr>
        <w:t xml:space="preserve"> </w:t>
      </w:r>
      <w:r>
        <w:rPr>
          <w:color w:val="000000"/>
          <w:lang w:eastAsia="ru-RU" w:bidi="ru-RU"/>
        </w:rPr>
        <w:t>поручнями</w:t>
      </w:r>
      <w:r w:rsidR="00736F92">
        <w:rPr>
          <w:color w:val="000000"/>
          <w:lang w:eastAsia="ru-RU" w:bidi="ru-RU"/>
        </w:rPr>
        <w:br/>
        <w:t xml:space="preserve">и </w:t>
      </w:r>
      <w:r>
        <w:rPr>
          <w:color w:val="000000"/>
          <w:lang w:eastAsia="ru-RU" w:bidi="ru-RU"/>
        </w:rPr>
        <w:t xml:space="preserve">иными специальными приспособлениями, позволяющими обеспечить беспрепятственный доступ и передвижение инвалидов, в соответствии </w:t>
      </w:r>
      <w:r w:rsidR="00736F92">
        <w:rPr>
          <w:color w:val="000000"/>
          <w:lang w:eastAsia="ru-RU" w:bidi="ru-RU"/>
        </w:rPr>
        <w:br/>
      </w:r>
      <w:r>
        <w:rPr>
          <w:color w:val="000000"/>
          <w:lang w:eastAsia="ru-RU" w:bidi="ru-RU"/>
        </w:rPr>
        <w:t>с законодательством Российской Федерации о социальной защите инвалидов.</w:t>
      </w:r>
    </w:p>
    <w:p w:rsidR="0018578B" w:rsidRDefault="0018578B" w:rsidP="00FB1E7F">
      <w:pPr>
        <w:pStyle w:val="1f9"/>
        <w:shd w:val="clear" w:color="auto" w:fill="auto"/>
        <w:ind w:firstLine="709"/>
        <w:contextualSpacing/>
        <w:jc w:val="both"/>
      </w:pPr>
      <w:r>
        <w:rPr>
          <w:color w:val="000000"/>
          <w:lang w:eastAsia="ru-RU" w:bidi="ru-RU"/>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18578B" w:rsidRDefault="0018578B" w:rsidP="00FB1E7F">
      <w:pPr>
        <w:pStyle w:val="1f9"/>
        <w:shd w:val="clear" w:color="auto" w:fill="auto"/>
        <w:ind w:firstLine="709"/>
        <w:contextualSpacing/>
        <w:jc w:val="both"/>
      </w:pPr>
      <w:r>
        <w:rPr>
          <w:color w:val="000000"/>
          <w:lang w:eastAsia="ru-RU" w:bidi="ru-RU"/>
        </w:rPr>
        <w:t>местонахождение и юридический адрес;</w:t>
      </w:r>
    </w:p>
    <w:p w:rsidR="0018578B" w:rsidRDefault="0018578B" w:rsidP="00FB1E7F">
      <w:pPr>
        <w:pStyle w:val="1f9"/>
        <w:shd w:val="clear" w:color="auto" w:fill="auto"/>
        <w:ind w:firstLine="709"/>
        <w:contextualSpacing/>
        <w:jc w:val="both"/>
      </w:pPr>
      <w:r>
        <w:rPr>
          <w:color w:val="000000"/>
          <w:lang w:eastAsia="ru-RU" w:bidi="ru-RU"/>
        </w:rPr>
        <w:t>режим работы;</w:t>
      </w:r>
    </w:p>
    <w:p w:rsidR="0018578B" w:rsidRDefault="0018578B" w:rsidP="00FB1E7F">
      <w:pPr>
        <w:pStyle w:val="1f9"/>
        <w:shd w:val="clear" w:color="auto" w:fill="auto"/>
        <w:ind w:firstLine="709"/>
        <w:contextualSpacing/>
        <w:jc w:val="both"/>
      </w:pPr>
      <w:r>
        <w:rPr>
          <w:color w:val="000000"/>
          <w:lang w:eastAsia="ru-RU" w:bidi="ru-RU"/>
        </w:rPr>
        <w:t>график приема;</w:t>
      </w:r>
    </w:p>
    <w:p w:rsidR="0018578B" w:rsidRDefault="0018578B" w:rsidP="00FB1E7F">
      <w:pPr>
        <w:pStyle w:val="1f9"/>
        <w:shd w:val="clear" w:color="auto" w:fill="auto"/>
        <w:ind w:firstLine="709"/>
        <w:contextualSpacing/>
        <w:jc w:val="both"/>
      </w:pPr>
      <w:r>
        <w:rPr>
          <w:color w:val="000000"/>
          <w:lang w:eastAsia="ru-RU" w:bidi="ru-RU"/>
        </w:rPr>
        <w:t>номера телефонов для справок.</w:t>
      </w:r>
    </w:p>
    <w:p w:rsidR="0018578B" w:rsidRDefault="0018578B" w:rsidP="00FB1E7F">
      <w:pPr>
        <w:pStyle w:val="1f9"/>
        <w:shd w:val="clear" w:color="auto" w:fill="auto"/>
        <w:ind w:firstLine="709"/>
        <w:contextualSpacing/>
        <w:jc w:val="both"/>
      </w:pPr>
      <w:r>
        <w:rPr>
          <w:color w:val="000000"/>
          <w:lang w:eastAsia="ru-RU" w:bidi="ru-RU"/>
        </w:rPr>
        <w:t>Помещения, в которых предоставляется государственная услуга, должны соответствовать санитарно-эпидемиологическим правилам и нормативам.</w:t>
      </w:r>
    </w:p>
    <w:p w:rsidR="0018578B" w:rsidRDefault="0018578B" w:rsidP="00FB1E7F">
      <w:pPr>
        <w:pStyle w:val="1f9"/>
        <w:shd w:val="clear" w:color="auto" w:fill="auto"/>
        <w:ind w:firstLine="709"/>
        <w:contextualSpacing/>
        <w:jc w:val="both"/>
      </w:pPr>
      <w:r>
        <w:rPr>
          <w:color w:val="000000"/>
          <w:lang w:eastAsia="ru-RU" w:bidi="ru-RU"/>
        </w:rPr>
        <w:t>Помещения, в которых предоставляется государственная услуга, оснащаются:</w:t>
      </w:r>
    </w:p>
    <w:p w:rsidR="0018578B" w:rsidRDefault="0018578B" w:rsidP="00FB1E7F">
      <w:pPr>
        <w:pStyle w:val="1f9"/>
        <w:shd w:val="clear" w:color="auto" w:fill="auto"/>
        <w:ind w:firstLine="709"/>
        <w:contextualSpacing/>
        <w:jc w:val="both"/>
      </w:pPr>
      <w:r>
        <w:rPr>
          <w:color w:val="000000"/>
          <w:lang w:eastAsia="ru-RU" w:bidi="ru-RU"/>
        </w:rPr>
        <w:t>противопожарной системой и средствами пожаротушения;</w:t>
      </w:r>
    </w:p>
    <w:p w:rsidR="0018578B" w:rsidRDefault="0018578B" w:rsidP="00FB1E7F">
      <w:pPr>
        <w:pStyle w:val="1f9"/>
        <w:shd w:val="clear" w:color="auto" w:fill="auto"/>
        <w:ind w:firstLine="709"/>
        <w:contextualSpacing/>
        <w:jc w:val="both"/>
      </w:pPr>
      <w:r>
        <w:rPr>
          <w:color w:val="000000"/>
          <w:lang w:eastAsia="ru-RU" w:bidi="ru-RU"/>
        </w:rPr>
        <w:t>системой оповещения о возникновении чрезвычайной ситуации;</w:t>
      </w:r>
    </w:p>
    <w:p w:rsidR="0018578B" w:rsidRDefault="0018578B" w:rsidP="00FB1E7F">
      <w:pPr>
        <w:pStyle w:val="1f9"/>
        <w:shd w:val="clear" w:color="auto" w:fill="auto"/>
        <w:ind w:firstLine="709"/>
        <w:contextualSpacing/>
        <w:jc w:val="both"/>
      </w:pPr>
      <w:r>
        <w:rPr>
          <w:color w:val="000000"/>
          <w:lang w:eastAsia="ru-RU" w:bidi="ru-RU"/>
        </w:rPr>
        <w:t>средствами оказания первой медицинской помощи;</w:t>
      </w:r>
    </w:p>
    <w:p w:rsidR="0018578B" w:rsidRDefault="0018578B" w:rsidP="00FB1E7F">
      <w:pPr>
        <w:pStyle w:val="1f9"/>
        <w:shd w:val="clear" w:color="auto" w:fill="auto"/>
        <w:ind w:firstLine="709"/>
        <w:contextualSpacing/>
        <w:jc w:val="both"/>
      </w:pPr>
      <w:r>
        <w:rPr>
          <w:color w:val="000000"/>
          <w:lang w:eastAsia="ru-RU" w:bidi="ru-RU"/>
        </w:rPr>
        <w:t>туалетными комнатами для посетителей.</w:t>
      </w:r>
    </w:p>
    <w:p w:rsidR="0018578B" w:rsidRDefault="0018578B" w:rsidP="00FB1E7F">
      <w:pPr>
        <w:pStyle w:val="1f9"/>
        <w:shd w:val="clear" w:color="auto" w:fill="auto"/>
        <w:ind w:firstLine="709"/>
        <w:contextualSpacing/>
        <w:jc w:val="both"/>
      </w:pPr>
      <w:r>
        <w:rPr>
          <w:color w:val="000000"/>
          <w:lang w:eastAsia="ru-RU" w:bidi="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w:t>
      </w:r>
      <w:r>
        <w:rPr>
          <w:color w:val="000000"/>
          <w:lang w:eastAsia="ru-RU" w:bidi="ru-RU"/>
        </w:rPr>
        <w:lastRenderedPageBreak/>
        <w:t>размещения в помещении, а также информационными стендами.</w:t>
      </w:r>
    </w:p>
    <w:p w:rsidR="0018578B" w:rsidRDefault="0018578B" w:rsidP="00FB1E7F">
      <w:pPr>
        <w:pStyle w:val="1f9"/>
        <w:shd w:val="clear" w:color="auto" w:fill="auto"/>
        <w:ind w:firstLine="709"/>
        <w:contextualSpacing/>
        <w:jc w:val="both"/>
      </w:pPr>
      <w:r>
        <w:rPr>
          <w:color w:val="000000"/>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8578B" w:rsidRDefault="0018578B" w:rsidP="00FB1E7F">
      <w:pPr>
        <w:pStyle w:val="1f9"/>
        <w:shd w:val="clear" w:color="auto" w:fill="auto"/>
        <w:ind w:firstLine="709"/>
        <w:contextualSpacing/>
        <w:jc w:val="both"/>
      </w:pPr>
      <w:r>
        <w:rPr>
          <w:color w:val="000000"/>
          <w:lang w:eastAsia="ru-RU" w:bidi="ru-RU"/>
        </w:rPr>
        <w:t xml:space="preserve">Места для заполнения </w:t>
      </w:r>
      <w:r w:rsidR="00DC326C">
        <w:rPr>
          <w:color w:val="000000"/>
          <w:lang w:eastAsia="ru-RU" w:bidi="ru-RU"/>
        </w:rPr>
        <w:t>заявления</w:t>
      </w:r>
      <w:r w:rsidR="008D3980">
        <w:rPr>
          <w:color w:val="000000"/>
          <w:lang w:eastAsia="ru-RU" w:bidi="ru-RU"/>
        </w:rPr>
        <w:t xml:space="preserve"> </w:t>
      </w:r>
      <w:r>
        <w:rPr>
          <w:color w:val="000000"/>
          <w:lang w:eastAsia="ru-RU" w:bidi="ru-RU"/>
        </w:rPr>
        <w:t xml:space="preserve">оборудуются стульями, столами (стойками), бланками </w:t>
      </w:r>
      <w:r w:rsidR="007767A3">
        <w:rPr>
          <w:color w:val="000000"/>
          <w:lang w:eastAsia="ru-RU" w:bidi="ru-RU"/>
        </w:rPr>
        <w:t>ходатайств</w:t>
      </w:r>
      <w:r>
        <w:rPr>
          <w:color w:val="000000"/>
          <w:lang w:eastAsia="ru-RU" w:bidi="ru-RU"/>
        </w:rPr>
        <w:t>, письменными принадлежностями.</w:t>
      </w:r>
    </w:p>
    <w:p w:rsidR="0018578B" w:rsidRDefault="0018578B" w:rsidP="00FB1E7F">
      <w:pPr>
        <w:pStyle w:val="1f9"/>
        <w:shd w:val="clear" w:color="auto" w:fill="auto"/>
        <w:ind w:firstLine="709"/>
        <w:contextualSpacing/>
        <w:jc w:val="both"/>
      </w:pPr>
      <w:r>
        <w:rPr>
          <w:color w:val="000000"/>
          <w:lang w:eastAsia="ru-RU" w:bidi="ru-RU"/>
        </w:rPr>
        <w:t>Места приема Заявителей оборудуются информационными табличками (вывесками) с указанием:</w:t>
      </w:r>
    </w:p>
    <w:p w:rsidR="0018578B" w:rsidRDefault="0018578B" w:rsidP="00FB1E7F">
      <w:pPr>
        <w:pStyle w:val="1f9"/>
        <w:shd w:val="clear" w:color="auto" w:fill="auto"/>
        <w:ind w:firstLine="709"/>
        <w:contextualSpacing/>
        <w:jc w:val="both"/>
      </w:pPr>
      <w:r>
        <w:rPr>
          <w:color w:val="000000"/>
          <w:lang w:eastAsia="ru-RU" w:bidi="ru-RU"/>
        </w:rPr>
        <w:t xml:space="preserve">номера кабинета и наименования </w:t>
      </w:r>
      <w:r w:rsidR="007767A3">
        <w:rPr>
          <w:color w:val="000000"/>
          <w:lang w:eastAsia="ru-RU" w:bidi="ru-RU"/>
        </w:rPr>
        <w:t>структурного подразделения</w:t>
      </w:r>
      <w:r>
        <w:rPr>
          <w:color w:val="000000"/>
          <w:lang w:eastAsia="ru-RU" w:bidi="ru-RU"/>
        </w:rPr>
        <w:t>;</w:t>
      </w:r>
    </w:p>
    <w:p w:rsidR="0018578B" w:rsidRDefault="0018578B" w:rsidP="00FB1E7F">
      <w:pPr>
        <w:pStyle w:val="1f9"/>
        <w:shd w:val="clear" w:color="auto" w:fill="auto"/>
        <w:ind w:firstLine="709"/>
        <w:contextualSpacing/>
        <w:jc w:val="both"/>
      </w:pPr>
      <w:r>
        <w:rPr>
          <w:color w:val="000000"/>
          <w:lang w:eastAsia="ru-RU" w:bidi="ru-RU"/>
        </w:rPr>
        <w:t>фамилии, имени и отчества (последнее - при наличии), должности ответственного лица за прием документов;</w:t>
      </w:r>
    </w:p>
    <w:p w:rsidR="0018578B" w:rsidRDefault="0018578B" w:rsidP="00FB1E7F">
      <w:pPr>
        <w:pStyle w:val="1f9"/>
        <w:shd w:val="clear" w:color="auto" w:fill="auto"/>
        <w:ind w:firstLine="709"/>
        <w:contextualSpacing/>
        <w:jc w:val="both"/>
      </w:pPr>
      <w:r>
        <w:rPr>
          <w:color w:val="000000"/>
          <w:lang w:eastAsia="ru-RU" w:bidi="ru-RU"/>
        </w:rPr>
        <w:t>графика приема Заявителей.</w:t>
      </w:r>
    </w:p>
    <w:p w:rsidR="0018578B" w:rsidRDefault="0018578B" w:rsidP="00FB1E7F">
      <w:pPr>
        <w:pStyle w:val="1f9"/>
        <w:shd w:val="clear" w:color="auto" w:fill="auto"/>
        <w:ind w:firstLine="709"/>
        <w:contextualSpacing/>
        <w:jc w:val="both"/>
      </w:pPr>
      <w:r>
        <w:rPr>
          <w:color w:val="000000"/>
          <w:lang w:eastAsia="ru-RU" w:bidi="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w:t>
      </w:r>
      <w:r w:rsidR="00FB1E7F">
        <w:rPr>
          <w:color w:val="000000"/>
          <w:lang w:eastAsia="ru-RU" w:bidi="ru-RU"/>
        </w:rPr>
        <w:br/>
      </w:r>
      <w:r>
        <w:rPr>
          <w:color w:val="000000"/>
          <w:lang w:eastAsia="ru-RU" w:bidi="ru-RU"/>
        </w:rPr>
        <w:t>и копирующим устройством.</w:t>
      </w:r>
    </w:p>
    <w:p w:rsidR="0018578B" w:rsidRDefault="0018578B" w:rsidP="00FB1E7F">
      <w:pPr>
        <w:pStyle w:val="1f9"/>
        <w:shd w:val="clear" w:color="auto" w:fill="auto"/>
        <w:ind w:firstLine="709"/>
        <w:contextualSpacing/>
        <w:jc w:val="both"/>
      </w:pPr>
      <w:r>
        <w:rPr>
          <w:color w:val="000000"/>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8578B" w:rsidRDefault="0018578B" w:rsidP="00FB1E7F">
      <w:pPr>
        <w:pStyle w:val="1f9"/>
        <w:shd w:val="clear" w:color="auto" w:fill="auto"/>
        <w:ind w:firstLine="709"/>
        <w:contextualSpacing/>
        <w:jc w:val="both"/>
      </w:pPr>
      <w:r>
        <w:rPr>
          <w:color w:val="000000"/>
          <w:lang w:eastAsia="ru-RU" w:bidi="ru-RU"/>
        </w:rPr>
        <w:t>При предоставлении государственной услуги инвалидам обеспечиваются:</w:t>
      </w:r>
    </w:p>
    <w:p w:rsidR="0018578B" w:rsidRDefault="0018578B" w:rsidP="00FB1E7F">
      <w:pPr>
        <w:pStyle w:val="1f9"/>
        <w:shd w:val="clear" w:color="auto" w:fill="auto"/>
        <w:ind w:firstLine="709"/>
        <w:contextualSpacing/>
        <w:jc w:val="both"/>
      </w:pPr>
      <w:r>
        <w:rPr>
          <w:color w:val="000000"/>
          <w:lang w:eastAsia="ru-RU" w:bidi="ru-RU"/>
        </w:rPr>
        <w:t xml:space="preserve">возможность беспрепятственного доступа к объекту (зданию, помещению), </w:t>
      </w:r>
      <w:r w:rsidR="002963C8">
        <w:rPr>
          <w:color w:val="000000"/>
          <w:lang w:eastAsia="ru-RU" w:bidi="ru-RU"/>
        </w:rPr>
        <w:br/>
      </w:r>
      <w:r>
        <w:rPr>
          <w:color w:val="000000"/>
          <w:lang w:eastAsia="ru-RU" w:bidi="ru-RU"/>
        </w:rPr>
        <w:t>в котором предоставляется государственная услуга;</w:t>
      </w:r>
    </w:p>
    <w:p w:rsidR="0018578B" w:rsidRDefault="0018578B" w:rsidP="00FB1E7F">
      <w:pPr>
        <w:pStyle w:val="1f9"/>
        <w:shd w:val="clear" w:color="auto" w:fill="auto"/>
        <w:ind w:firstLine="709"/>
        <w:contextualSpacing/>
        <w:jc w:val="both"/>
      </w:pPr>
      <w:r>
        <w:rPr>
          <w:color w:val="000000"/>
          <w:lang w:eastAsia="ru-RU" w:bidi="ru-RU"/>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8578B" w:rsidRDefault="0018578B" w:rsidP="00FB1E7F">
      <w:pPr>
        <w:pStyle w:val="1f9"/>
        <w:shd w:val="clear" w:color="auto" w:fill="auto"/>
        <w:ind w:firstLine="709"/>
        <w:contextualSpacing/>
        <w:jc w:val="both"/>
      </w:pPr>
      <w:r>
        <w:rPr>
          <w:color w:val="000000"/>
          <w:lang w:eastAsia="ru-RU" w:bidi="ru-RU"/>
        </w:rPr>
        <w:t xml:space="preserve">сопровождение инвалидов, имеющих стойкие расстройства функции зрения </w:t>
      </w:r>
      <w:r w:rsidR="002963C8">
        <w:rPr>
          <w:color w:val="000000"/>
          <w:lang w:eastAsia="ru-RU" w:bidi="ru-RU"/>
        </w:rPr>
        <w:br/>
      </w:r>
      <w:r>
        <w:rPr>
          <w:color w:val="000000"/>
          <w:lang w:eastAsia="ru-RU" w:bidi="ru-RU"/>
        </w:rPr>
        <w:t>и самостоятельного передвижения;</w:t>
      </w:r>
    </w:p>
    <w:p w:rsidR="0018578B" w:rsidRDefault="0018578B" w:rsidP="00FB1E7F">
      <w:pPr>
        <w:pStyle w:val="1f9"/>
        <w:shd w:val="clear" w:color="auto" w:fill="auto"/>
        <w:ind w:firstLine="709"/>
        <w:contextualSpacing/>
        <w:jc w:val="both"/>
      </w:pPr>
      <w:r>
        <w:rPr>
          <w:color w:val="000000"/>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w:t>
      </w:r>
      <w:r w:rsidR="002963C8">
        <w:rPr>
          <w:color w:val="000000"/>
          <w:lang w:eastAsia="ru-RU" w:bidi="ru-RU"/>
        </w:rPr>
        <w:br/>
      </w:r>
      <w:r>
        <w:rPr>
          <w:color w:val="000000"/>
          <w:lang w:eastAsia="ru-RU" w:bidi="ru-RU"/>
        </w:rPr>
        <w:t xml:space="preserve">в которых предоставляется государственная услуга, и к государственной услуге </w:t>
      </w:r>
      <w:r w:rsidR="002963C8">
        <w:rPr>
          <w:color w:val="000000"/>
          <w:lang w:eastAsia="ru-RU" w:bidi="ru-RU"/>
        </w:rPr>
        <w:br/>
      </w:r>
      <w:r>
        <w:rPr>
          <w:color w:val="000000"/>
          <w:lang w:eastAsia="ru-RU" w:bidi="ru-RU"/>
        </w:rPr>
        <w:t>с учетом ограничений их жизнедеятельности;</w:t>
      </w:r>
    </w:p>
    <w:p w:rsidR="0018578B" w:rsidRDefault="0018578B" w:rsidP="00FB1E7F">
      <w:pPr>
        <w:pStyle w:val="1f9"/>
        <w:shd w:val="clear" w:color="auto" w:fill="auto"/>
        <w:ind w:firstLine="709"/>
        <w:contextualSpacing/>
        <w:jc w:val="both"/>
      </w:pPr>
      <w:r>
        <w:rPr>
          <w:color w:val="000000"/>
          <w:lang w:eastAsia="ru-RU" w:bidi="ru-RU"/>
        </w:rPr>
        <w:t>допуск сурдопереводчика и тифлосурдопереводчика;</w:t>
      </w:r>
    </w:p>
    <w:p w:rsidR="0018578B" w:rsidRDefault="0018578B" w:rsidP="00FB1E7F">
      <w:pPr>
        <w:pStyle w:val="1f9"/>
        <w:shd w:val="clear" w:color="auto" w:fill="auto"/>
        <w:ind w:firstLine="709"/>
        <w:contextualSpacing/>
        <w:jc w:val="both"/>
      </w:pPr>
      <w:r>
        <w:rPr>
          <w:color w:val="000000"/>
          <w:lang w:eastAsia="ru-RU" w:bidi="ru-RU"/>
        </w:rPr>
        <w:t xml:space="preserve">допуск собаки-проводника при наличии документа, подтверждающего </w:t>
      </w:r>
      <w:r w:rsidR="00FB1E7F">
        <w:rPr>
          <w:color w:val="000000"/>
          <w:lang w:eastAsia="ru-RU" w:bidi="ru-RU"/>
        </w:rPr>
        <w:br/>
      </w:r>
      <w:r>
        <w:rPr>
          <w:color w:val="000000"/>
          <w:lang w:eastAsia="ru-RU" w:bidi="ru-RU"/>
        </w:rPr>
        <w:t>ее специальное обучение, на объекты (здания, помещения), в которых предоставляются государственная услуги;</w:t>
      </w:r>
    </w:p>
    <w:p w:rsidR="0018578B" w:rsidRDefault="0018578B" w:rsidP="00FB1E7F">
      <w:pPr>
        <w:pStyle w:val="1f9"/>
        <w:shd w:val="clear" w:color="auto" w:fill="auto"/>
        <w:ind w:firstLine="709"/>
        <w:contextualSpacing/>
        <w:jc w:val="both"/>
        <w:rPr>
          <w:color w:val="000000"/>
          <w:lang w:eastAsia="ru-RU" w:bidi="ru-RU"/>
        </w:rPr>
      </w:pPr>
      <w:r>
        <w:rPr>
          <w:color w:val="000000"/>
          <w:lang w:eastAsia="ru-RU" w:bidi="ru-RU"/>
        </w:rPr>
        <w:t>оказание инвалидам помощи в преодолении барьеров, мешающих получению ими государственных услуг наравне с другими лицами.</w:t>
      </w:r>
    </w:p>
    <w:p w:rsidR="00FB1E7F" w:rsidRDefault="00FB1E7F" w:rsidP="00FB1E7F">
      <w:pPr>
        <w:pStyle w:val="1f9"/>
        <w:shd w:val="clear" w:color="auto" w:fill="auto"/>
        <w:ind w:firstLine="709"/>
        <w:contextualSpacing/>
        <w:jc w:val="both"/>
      </w:pPr>
    </w:p>
    <w:p w:rsidR="0018578B" w:rsidRDefault="0018578B" w:rsidP="002963C8">
      <w:pPr>
        <w:pStyle w:val="2f5"/>
        <w:keepNext/>
        <w:keepLines/>
        <w:shd w:val="clear" w:color="auto" w:fill="auto"/>
      </w:pPr>
      <w:bookmarkStart w:id="53" w:name="bookmark246"/>
      <w:bookmarkStart w:id="54" w:name="bookmark247"/>
      <w:bookmarkStart w:id="55" w:name="_Toc80979753"/>
      <w:r>
        <w:rPr>
          <w:color w:val="000000"/>
          <w:lang w:bidi="ru-RU"/>
        </w:rPr>
        <w:t>Показатели доступн</w:t>
      </w:r>
      <w:r w:rsidR="002963C8">
        <w:rPr>
          <w:color w:val="000000"/>
          <w:lang w:bidi="ru-RU"/>
        </w:rPr>
        <w:t>ости и качества государственной</w:t>
      </w:r>
      <w:r>
        <w:rPr>
          <w:color w:val="000000"/>
          <w:lang w:bidi="ru-RU"/>
        </w:rPr>
        <w:t xml:space="preserve"> услуги</w:t>
      </w:r>
      <w:bookmarkEnd w:id="53"/>
      <w:bookmarkEnd w:id="54"/>
      <w:bookmarkEnd w:id="55"/>
    </w:p>
    <w:p w:rsidR="0018578B" w:rsidRPr="00F7385F" w:rsidRDefault="0018578B" w:rsidP="00FB1E7F">
      <w:pPr>
        <w:pStyle w:val="1f9"/>
        <w:numPr>
          <w:ilvl w:val="0"/>
          <w:numId w:val="26"/>
        </w:numPr>
        <w:shd w:val="clear" w:color="auto" w:fill="auto"/>
        <w:tabs>
          <w:tab w:val="left" w:pos="1694"/>
        </w:tabs>
        <w:ind w:firstLine="709"/>
        <w:contextualSpacing/>
        <w:jc w:val="both"/>
        <w:rPr>
          <w:color w:val="000000"/>
          <w:lang w:eastAsia="ru-RU" w:bidi="ru-RU"/>
        </w:rPr>
      </w:pPr>
      <w:r>
        <w:rPr>
          <w:color w:val="000000"/>
          <w:lang w:eastAsia="ru-RU" w:bidi="ru-RU"/>
        </w:rPr>
        <w:t>Основными показателями доступности предоставления государственной услуги являются:</w:t>
      </w:r>
    </w:p>
    <w:p w:rsidR="0018578B" w:rsidRDefault="0018578B" w:rsidP="00FB1E7F">
      <w:pPr>
        <w:pStyle w:val="1f9"/>
        <w:numPr>
          <w:ilvl w:val="2"/>
          <w:numId w:val="67"/>
        </w:numPr>
        <w:shd w:val="clear" w:color="auto" w:fill="auto"/>
        <w:tabs>
          <w:tab w:val="left" w:pos="1415"/>
        </w:tabs>
        <w:ind w:left="0" w:firstLine="709"/>
        <w:contextualSpacing/>
        <w:jc w:val="both"/>
      </w:pPr>
      <w:r w:rsidRPr="0018578B">
        <w:rPr>
          <w:color w:val="000000"/>
          <w:lang w:eastAsia="ru-RU" w:bidi="ru-RU"/>
        </w:rPr>
        <w:t>Наличие полной и понятной инфо</w:t>
      </w:r>
      <w:r w:rsidR="00D439CA">
        <w:rPr>
          <w:color w:val="000000"/>
          <w:lang w:eastAsia="ru-RU" w:bidi="ru-RU"/>
        </w:rPr>
        <w:t xml:space="preserve">рмации о порядке, сроках и ходе </w:t>
      </w:r>
      <w:r w:rsidRPr="0018578B">
        <w:rPr>
          <w:color w:val="000000"/>
          <w:lang w:eastAsia="ru-RU" w:bidi="ru-RU"/>
        </w:rPr>
        <w:lastRenderedPageBreak/>
        <w:t>предоставления государственной услуги в информационно</w:t>
      </w:r>
      <w:r w:rsidRPr="0018578B">
        <w:rPr>
          <w:color w:val="000000"/>
          <w:lang w:eastAsia="ru-RU" w:bidi="ru-RU"/>
        </w:rPr>
        <w:softHyphen/>
      </w:r>
      <w:r w:rsidR="00854082">
        <w:rPr>
          <w:color w:val="000000"/>
          <w:lang w:eastAsia="ru-RU" w:bidi="ru-RU"/>
        </w:rPr>
        <w:t>-</w:t>
      </w:r>
      <w:r w:rsidRPr="0018578B">
        <w:rPr>
          <w:color w:val="000000"/>
          <w:lang w:eastAsia="ru-RU" w:bidi="ru-RU"/>
        </w:rPr>
        <w:t>телекоммуникационных сетях общего пользования (в том числе в сети «</w:t>
      </w:r>
      <w:r w:rsidR="00730419">
        <w:rPr>
          <w:color w:val="000000"/>
          <w:lang w:eastAsia="ru-RU" w:bidi="ru-RU"/>
        </w:rPr>
        <w:t>«Интернет»</w:t>
      </w:r>
      <w:r w:rsidRPr="0018578B">
        <w:rPr>
          <w:color w:val="000000"/>
          <w:lang w:eastAsia="ru-RU" w:bidi="ru-RU"/>
        </w:rPr>
        <w:t>»), средствах массовой информации.</w:t>
      </w:r>
    </w:p>
    <w:p w:rsidR="0018578B" w:rsidRPr="00F7385F" w:rsidRDefault="007767A3" w:rsidP="00FB1E7F">
      <w:pPr>
        <w:pStyle w:val="1f9"/>
        <w:numPr>
          <w:ilvl w:val="2"/>
          <w:numId w:val="67"/>
        </w:numPr>
        <w:shd w:val="clear" w:color="auto" w:fill="auto"/>
        <w:tabs>
          <w:tab w:val="left" w:pos="1415"/>
        </w:tabs>
        <w:ind w:left="0" w:firstLine="709"/>
        <w:contextualSpacing/>
        <w:jc w:val="both"/>
        <w:rPr>
          <w:color w:val="000000"/>
          <w:lang w:eastAsia="ru-RU" w:bidi="ru-RU"/>
        </w:rPr>
      </w:pPr>
      <w:r>
        <w:rPr>
          <w:color w:val="000000"/>
          <w:lang w:eastAsia="ru-RU" w:bidi="ru-RU"/>
        </w:rPr>
        <w:t>Возможность получения З</w:t>
      </w:r>
      <w:r w:rsidR="0018578B">
        <w:rPr>
          <w:color w:val="000000"/>
          <w:lang w:eastAsia="ru-RU" w:bidi="ru-RU"/>
        </w:rPr>
        <w:t>аявителем уведомлений о предоставлении госуда</w:t>
      </w:r>
      <w:r w:rsidR="001067A1">
        <w:rPr>
          <w:color w:val="000000"/>
          <w:lang w:eastAsia="ru-RU" w:bidi="ru-RU"/>
        </w:rPr>
        <w:t>рственной услуги с помощью ЕПГУ.</w:t>
      </w:r>
    </w:p>
    <w:p w:rsidR="0018578B" w:rsidRPr="00F7385F" w:rsidRDefault="0018578B" w:rsidP="00FB1E7F">
      <w:pPr>
        <w:pStyle w:val="1f9"/>
        <w:numPr>
          <w:ilvl w:val="2"/>
          <w:numId w:val="67"/>
        </w:numPr>
        <w:shd w:val="clear" w:color="auto" w:fill="auto"/>
        <w:tabs>
          <w:tab w:val="left" w:pos="1415"/>
        </w:tabs>
        <w:ind w:left="0" w:firstLine="709"/>
        <w:contextualSpacing/>
        <w:jc w:val="both"/>
        <w:rPr>
          <w:color w:val="000000"/>
          <w:lang w:eastAsia="ru-RU" w:bidi="ru-RU"/>
        </w:rPr>
      </w:pPr>
      <w:r>
        <w:rPr>
          <w:color w:val="000000"/>
          <w:lang w:eastAsia="ru-RU" w:bidi="ru-RU"/>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18578B" w:rsidRPr="00F7385F" w:rsidRDefault="0018578B" w:rsidP="00FB1E7F">
      <w:pPr>
        <w:pStyle w:val="1f9"/>
        <w:numPr>
          <w:ilvl w:val="0"/>
          <w:numId w:val="26"/>
        </w:numPr>
        <w:shd w:val="clear" w:color="auto" w:fill="auto"/>
        <w:tabs>
          <w:tab w:val="left" w:pos="1694"/>
        </w:tabs>
        <w:ind w:firstLine="709"/>
        <w:contextualSpacing/>
        <w:jc w:val="both"/>
        <w:rPr>
          <w:color w:val="000000"/>
          <w:lang w:eastAsia="ru-RU" w:bidi="ru-RU"/>
        </w:rPr>
      </w:pPr>
      <w:r>
        <w:rPr>
          <w:color w:val="000000"/>
          <w:lang w:eastAsia="ru-RU" w:bidi="ru-RU"/>
        </w:rPr>
        <w:t>Основными показателями качества предоставления государственной услуги являются:</w:t>
      </w:r>
    </w:p>
    <w:p w:rsidR="0018578B" w:rsidRDefault="0018578B" w:rsidP="00FB1E7F">
      <w:pPr>
        <w:pStyle w:val="1f9"/>
        <w:numPr>
          <w:ilvl w:val="2"/>
          <w:numId w:val="33"/>
        </w:numPr>
        <w:shd w:val="clear" w:color="auto" w:fill="auto"/>
        <w:tabs>
          <w:tab w:val="left" w:pos="1630"/>
        </w:tabs>
        <w:ind w:left="0" w:firstLine="709"/>
        <w:contextualSpacing/>
        <w:jc w:val="both"/>
      </w:pPr>
      <w:r>
        <w:rPr>
          <w:color w:val="000000"/>
          <w:lang w:eastAsia="ru-RU" w:bidi="ru-RU"/>
        </w:rPr>
        <w:t xml:space="preserve">Своевременность предоставления государственной услуги </w:t>
      </w:r>
      <w:r w:rsidR="002963C8">
        <w:rPr>
          <w:color w:val="000000"/>
          <w:lang w:eastAsia="ru-RU" w:bidi="ru-RU"/>
        </w:rPr>
        <w:br/>
      </w:r>
      <w:r>
        <w:rPr>
          <w:color w:val="000000"/>
          <w:lang w:eastAsia="ru-RU" w:bidi="ru-RU"/>
        </w:rPr>
        <w:t>в соответствии со стандартом ее предоставления, установленным Административным регламентом.</w:t>
      </w:r>
    </w:p>
    <w:p w:rsidR="0018578B" w:rsidRDefault="0018578B" w:rsidP="00FB1E7F">
      <w:pPr>
        <w:pStyle w:val="1f9"/>
        <w:numPr>
          <w:ilvl w:val="2"/>
          <w:numId w:val="33"/>
        </w:numPr>
        <w:shd w:val="clear" w:color="auto" w:fill="auto"/>
        <w:tabs>
          <w:tab w:val="left" w:pos="1630"/>
        </w:tabs>
        <w:ind w:left="0" w:firstLine="709"/>
        <w:contextualSpacing/>
        <w:jc w:val="both"/>
      </w:pPr>
      <w:r>
        <w:rPr>
          <w:color w:val="000000"/>
          <w:lang w:eastAsia="ru-RU" w:bidi="ru-RU"/>
        </w:rPr>
        <w:t xml:space="preserve">Минимально возможное количество взаимодействий </w:t>
      </w:r>
      <w:r w:rsidR="001067A1">
        <w:rPr>
          <w:color w:val="000000"/>
          <w:lang w:eastAsia="ru-RU" w:bidi="ru-RU"/>
        </w:rPr>
        <w:t>Заявителя</w:t>
      </w:r>
      <w:r w:rsidR="002963C8">
        <w:rPr>
          <w:color w:val="000000"/>
          <w:lang w:eastAsia="ru-RU" w:bidi="ru-RU"/>
        </w:rPr>
        <w:br/>
      </w:r>
      <w:r>
        <w:rPr>
          <w:color w:val="000000"/>
          <w:lang w:eastAsia="ru-RU" w:bidi="ru-RU"/>
        </w:rPr>
        <w:t>с должностными лицами, участвующими в предоставлении государственной услуги.</w:t>
      </w:r>
    </w:p>
    <w:p w:rsidR="0018578B" w:rsidRDefault="0018578B" w:rsidP="00FB1E7F">
      <w:pPr>
        <w:pStyle w:val="1f9"/>
        <w:numPr>
          <w:ilvl w:val="2"/>
          <w:numId w:val="33"/>
        </w:numPr>
        <w:shd w:val="clear" w:color="auto" w:fill="auto"/>
        <w:tabs>
          <w:tab w:val="left" w:pos="1812"/>
        </w:tabs>
        <w:ind w:left="0" w:firstLine="709"/>
        <w:contextualSpacing/>
        <w:jc w:val="both"/>
      </w:pPr>
      <w:r>
        <w:rPr>
          <w:color w:val="000000"/>
          <w:lang w:eastAsia="ru-RU" w:bidi="ru-RU"/>
        </w:rPr>
        <w:t>Отсутствие обоснованных жалоб на действия (бездействие) сотрудников и их некорректно</w:t>
      </w:r>
      <w:r w:rsidR="00D439CA">
        <w:rPr>
          <w:color w:val="000000"/>
          <w:lang w:eastAsia="ru-RU" w:bidi="ru-RU"/>
        </w:rPr>
        <w:t>е (невнимательное) отношение к З</w:t>
      </w:r>
      <w:r>
        <w:rPr>
          <w:color w:val="000000"/>
          <w:lang w:eastAsia="ru-RU" w:bidi="ru-RU"/>
        </w:rPr>
        <w:t>аявителям.</w:t>
      </w:r>
    </w:p>
    <w:p w:rsidR="0018578B" w:rsidRDefault="0018578B" w:rsidP="00FB1E7F">
      <w:pPr>
        <w:pStyle w:val="1f9"/>
        <w:numPr>
          <w:ilvl w:val="2"/>
          <w:numId w:val="33"/>
        </w:numPr>
        <w:shd w:val="clear" w:color="auto" w:fill="auto"/>
        <w:tabs>
          <w:tab w:val="left" w:pos="1812"/>
          <w:tab w:val="left" w:pos="9086"/>
        </w:tabs>
        <w:ind w:left="0" w:firstLine="709"/>
        <w:contextualSpacing/>
        <w:jc w:val="both"/>
      </w:pPr>
      <w:r w:rsidRPr="0018578B">
        <w:rPr>
          <w:color w:val="000000"/>
          <w:lang w:eastAsia="ru-RU" w:bidi="ru-RU"/>
        </w:rPr>
        <w:t>Отсутствие нарушений установленных сроков в процессе</w:t>
      </w:r>
      <w:r w:rsidR="008D3980">
        <w:rPr>
          <w:color w:val="000000"/>
          <w:lang w:eastAsia="ru-RU" w:bidi="ru-RU"/>
        </w:rPr>
        <w:t xml:space="preserve"> </w:t>
      </w:r>
      <w:r w:rsidRPr="0018578B">
        <w:rPr>
          <w:color w:val="000000"/>
          <w:lang w:eastAsia="ru-RU" w:bidi="ru-RU"/>
        </w:rPr>
        <w:t>предоставления государственной услуги.</w:t>
      </w:r>
    </w:p>
    <w:p w:rsidR="0018578B" w:rsidRPr="00F7385F" w:rsidRDefault="0018578B" w:rsidP="00FB1E7F">
      <w:pPr>
        <w:pStyle w:val="1f9"/>
        <w:numPr>
          <w:ilvl w:val="2"/>
          <w:numId w:val="33"/>
        </w:numPr>
        <w:shd w:val="clear" w:color="auto" w:fill="auto"/>
        <w:tabs>
          <w:tab w:val="left" w:pos="1812"/>
        </w:tabs>
        <w:ind w:left="0" w:firstLine="709"/>
        <w:contextualSpacing/>
        <w:jc w:val="both"/>
      </w:pPr>
      <w:r>
        <w:rPr>
          <w:color w:val="000000"/>
          <w:lang w:eastAsia="ru-RU"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w:t>
      </w:r>
      <w:r w:rsidR="00D439CA">
        <w:rPr>
          <w:color w:val="000000"/>
          <w:lang w:eastAsia="ru-RU" w:bidi="ru-RU"/>
        </w:rPr>
        <w:t>ном удовлетворении) требований З</w:t>
      </w:r>
      <w:r>
        <w:rPr>
          <w:color w:val="000000"/>
          <w:lang w:eastAsia="ru-RU" w:bidi="ru-RU"/>
        </w:rPr>
        <w:t>аявителей.</w:t>
      </w:r>
    </w:p>
    <w:p w:rsidR="00F7385F" w:rsidRDefault="00F7385F" w:rsidP="00FB1E7F">
      <w:pPr>
        <w:pStyle w:val="1f9"/>
        <w:shd w:val="clear" w:color="auto" w:fill="auto"/>
        <w:tabs>
          <w:tab w:val="left" w:pos="1812"/>
        </w:tabs>
        <w:ind w:left="720" w:firstLine="709"/>
        <w:contextualSpacing/>
        <w:jc w:val="both"/>
      </w:pPr>
    </w:p>
    <w:p w:rsidR="0018578B" w:rsidRDefault="0018578B" w:rsidP="0018578B">
      <w:pPr>
        <w:pStyle w:val="1f9"/>
        <w:shd w:val="clear" w:color="auto" w:fill="auto"/>
        <w:spacing w:after="300"/>
        <w:ind w:firstLine="0"/>
        <w:jc w:val="center"/>
      </w:pPr>
      <w:r>
        <w:rPr>
          <w:b/>
          <w:bCs/>
          <w:color w:val="000000"/>
          <w:lang w:eastAsia="ru-RU" w:bidi="ru-RU"/>
        </w:rPr>
        <w:t>Иные требования, в том числе учитывающие особенности предоставления</w:t>
      </w:r>
      <w:r>
        <w:rPr>
          <w:b/>
          <w:bCs/>
          <w:color w:val="000000"/>
          <w:lang w:eastAsia="ru-RU" w:bidi="ru-RU"/>
        </w:rPr>
        <w:br/>
        <w:t>государственной услуги в многофункциональных центрах, особенности</w:t>
      </w:r>
      <w:r>
        <w:rPr>
          <w:b/>
          <w:bCs/>
          <w:color w:val="000000"/>
          <w:lang w:eastAsia="ru-RU" w:bidi="ru-RU"/>
        </w:rPr>
        <w:br/>
        <w:t xml:space="preserve">предоставления государственной </w:t>
      </w:r>
      <w:r w:rsidR="002963C8">
        <w:rPr>
          <w:b/>
          <w:bCs/>
          <w:color w:val="000000"/>
          <w:lang w:eastAsia="ru-RU" w:bidi="ru-RU"/>
        </w:rPr>
        <w:t xml:space="preserve">услуги по </w:t>
      </w:r>
      <w:r>
        <w:rPr>
          <w:b/>
          <w:bCs/>
          <w:color w:val="000000"/>
          <w:lang w:eastAsia="ru-RU" w:bidi="ru-RU"/>
        </w:rPr>
        <w:t xml:space="preserve">экстерриториальному принципу </w:t>
      </w:r>
      <w:r w:rsidR="002963C8">
        <w:rPr>
          <w:b/>
          <w:bCs/>
          <w:color w:val="000000"/>
          <w:lang w:eastAsia="ru-RU" w:bidi="ru-RU"/>
        </w:rPr>
        <w:br/>
        <w:t xml:space="preserve">и особенности предоставления </w:t>
      </w:r>
      <w:r>
        <w:rPr>
          <w:b/>
          <w:bCs/>
          <w:color w:val="000000"/>
          <w:lang w:eastAsia="ru-RU" w:bidi="ru-RU"/>
        </w:rPr>
        <w:t>государственной услуги в электронной форме</w:t>
      </w:r>
    </w:p>
    <w:p w:rsidR="0018578B" w:rsidRPr="00B740B4" w:rsidRDefault="0018578B" w:rsidP="00FB1E7F">
      <w:pPr>
        <w:pStyle w:val="1f9"/>
        <w:numPr>
          <w:ilvl w:val="0"/>
          <w:numId w:val="26"/>
        </w:numPr>
        <w:shd w:val="clear" w:color="auto" w:fill="auto"/>
        <w:tabs>
          <w:tab w:val="left" w:pos="1415"/>
        </w:tabs>
        <w:ind w:firstLine="709"/>
        <w:jc w:val="both"/>
        <w:rPr>
          <w:color w:val="000000"/>
          <w:lang w:eastAsia="ru-RU" w:bidi="ru-RU"/>
        </w:rPr>
      </w:pPr>
      <w:r w:rsidRPr="00B740B4">
        <w:rPr>
          <w:color w:val="000000"/>
          <w:lang w:eastAsia="ru-RU" w:bidi="ru-RU"/>
        </w:rPr>
        <w:t xml:space="preserve">Предоставление государственной услуги по экстерриториальному принципу осуществляется в части обеспечения возможности подачи </w:t>
      </w:r>
      <w:r w:rsidR="00DC326C">
        <w:rPr>
          <w:color w:val="000000"/>
          <w:lang w:eastAsia="ru-RU" w:bidi="ru-RU"/>
        </w:rPr>
        <w:t>заявления</w:t>
      </w:r>
      <w:r w:rsidRPr="00B740B4">
        <w:rPr>
          <w:color w:val="000000"/>
          <w:lang w:eastAsia="ru-RU" w:bidi="ru-RU"/>
        </w:rPr>
        <w:t xml:space="preserve"> посредством ЕПГУ и получения результата государственной услуги </w:t>
      </w:r>
      <w:r w:rsidR="002963C8">
        <w:rPr>
          <w:color w:val="000000"/>
          <w:lang w:eastAsia="ru-RU" w:bidi="ru-RU"/>
        </w:rPr>
        <w:br/>
      </w:r>
      <w:r w:rsidRPr="00B740B4">
        <w:rPr>
          <w:color w:val="000000"/>
          <w:lang w:eastAsia="ru-RU" w:bidi="ru-RU"/>
        </w:rPr>
        <w:t>в многофункциональном центре.</w:t>
      </w:r>
    </w:p>
    <w:p w:rsidR="0018578B" w:rsidRDefault="0018578B" w:rsidP="00FB1E7F">
      <w:pPr>
        <w:pStyle w:val="1f9"/>
        <w:numPr>
          <w:ilvl w:val="0"/>
          <w:numId w:val="26"/>
        </w:numPr>
        <w:shd w:val="clear" w:color="auto" w:fill="auto"/>
        <w:tabs>
          <w:tab w:val="left" w:pos="1445"/>
        </w:tabs>
        <w:ind w:firstLine="709"/>
        <w:jc w:val="both"/>
      </w:pPr>
      <w:r>
        <w:rPr>
          <w:color w:val="000000"/>
          <w:lang w:eastAsia="ru-RU" w:bidi="ru-RU"/>
        </w:rPr>
        <w:t xml:space="preserve">Заявителям обеспечивается возможность представления </w:t>
      </w:r>
      <w:r w:rsidR="00DC326C">
        <w:rPr>
          <w:color w:val="000000"/>
          <w:lang w:eastAsia="ru-RU" w:bidi="ru-RU"/>
        </w:rPr>
        <w:t>заявления</w:t>
      </w:r>
      <w:r w:rsidR="002963C8">
        <w:rPr>
          <w:color w:val="000000"/>
          <w:lang w:eastAsia="ru-RU" w:bidi="ru-RU"/>
        </w:rPr>
        <w:br/>
      </w:r>
      <w:r>
        <w:rPr>
          <w:color w:val="000000"/>
          <w:lang w:eastAsia="ru-RU" w:bidi="ru-RU"/>
        </w:rPr>
        <w:t>и прилагаемых документов в форме электронных документов посредством ЕПГУ.</w:t>
      </w:r>
    </w:p>
    <w:p w:rsidR="0018578B" w:rsidRDefault="0018578B" w:rsidP="00FB1E7F">
      <w:pPr>
        <w:pStyle w:val="1f9"/>
        <w:shd w:val="clear" w:color="auto" w:fill="auto"/>
        <w:ind w:firstLine="709"/>
        <w:jc w:val="both"/>
      </w:pPr>
      <w:r>
        <w:rPr>
          <w:color w:val="000000"/>
          <w:lang w:eastAsia="ru-RU" w:bidi="ru-RU"/>
        </w:rPr>
        <w:t xml:space="preserve">В этом случае </w:t>
      </w:r>
      <w:r w:rsidR="00B1145C">
        <w:rPr>
          <w:color w:val="000000"/>
          <w:lang w:eastAsia="ru-RU" w:bidi="ru-RU"/>
        </w:rPr>
        <w:t>Заявитель</w:t>
      </w:r>
      <w:r>
        <w:rPr>
          <w:color w:val="000000"/>
          <w:lang w:eastAsia="ru-RU" w:bidi="ru-RU"/>
        </w:rPr>
        <w:t xml:space="preserve"> или </w:t>
      </w:r>
      <w:r w:rsidR="007767A3">
        <w:rPr>
          <w:color w:val="000000"/>
          <w:lang w:eastAsia="ru-RU" w:bidi="ru-RU"/>
        </w:rPr>
        <w:t>П</w:t>
      </w:r>
      <w:r>
        <w:rPr>
          <w:color w:val="000000"/>
          <w:lang w:eastAsia="ru-RU" w:bidi="ru-RU"/>
        </w:rPr>
        <w:t xml:space="preserve">редставитель </w:t>
      </w:r>
      <w:r w:rsidR="007767A3">
        <w:rPr>
          <w:color w:val="000000"/>
          <w:lang w:eastAsia="ru-RU" w:bidi="ru-RU"/>
        </w:rPr>
        <w:t xml:space="preserve">заявителя </w:t>
      </w:r>
      <w:r>
        <w:rPr>
          <w:color w:val="000000"/>
          <w:lang w:eastAsia="ru-RU" w:bidi="ru-RU"/>
        </w:rPr>
        <w:t xml:space="preserve">авторизуется на ЕПГУ посредством подтвержденной учетной записи в ЕСИА, заполняет </w:t>
      </w:r>
      <w:r w:rsidR="00DC326C">
        <w:rPr>
          <w:color w:val="000000"/>
          <w:lang w:eastAsia="ru-RU" w:bidi="ru-RU"/>
        </w:rPr>
        <w:t>заявление</w:t>
      </w:r>
      <w:r w:rsidR="002963C8">
        <w:rPr>
          <w:color w:val="000000"/>
          <w:lang w:eastAsia="ru-RU" w:bidi="ru-RU"/>
        </w:rPr>
        <w:br/>
      </w:r>
      <w:r>
        <w:rPr>
          <w:color w:val="000000"/>
          <w:lang w:eastAsia="ru-RU" w:bidi="ru-RU"/>
        </w:rPr>
        <w:t xml:space="preserve">о предоставлении государственной услуги с использованием интерактивной формы </w:t>
      </w:r>
      <w:r w:rsidR="002963C8">
        <w:rPr>
          <w:color w:val="000000"/>
          <w:lang w:eastAsia="ru-RU" w:bidi="ru-RU"/>
        </w:rPr>
        <w:br/>
      </w:r>
      <w:r>
        <w:rPr>
          <w:color w:val="000000"/>
          <w:lang w:eastAsia="ru-RU" w:bidi="ru-RU"/>
        </w:rPr>
        <w:t>в электронном виде.</w:t>
      </w:r>
    </w:p>
    <w:p w:rsidR="0018578B" w:rsidRDefault="0018578B" w:rsidP="00FB1E7F">
      <w:pPr>
        <w:pStyle w:val="1f9"/>
        <w:shd w:val="clear" w:color="auto" w:fill="auto"/>
        <w:ind w:firstLine="709"/>
        <w:jc w:val="both"/>
      </w:pPr>
      <w:r>
        <w:rPr>
          <w:color w:val="000000"/>
          <w:lang w:eastAsia="ru-RU" w:bidi="ru-RU"/>
        </w:rPr>
        <w:t xml:space="preserve">Заполненное </w:t>
      </w:r>
      <w:r w:rsidR="00DC326C">
        <w:rPr>
          <w:color w:val="000000"/>
          <w:lang w:eastAsia="ru-RU" w:bidi="ru-RU"/>
        </w:rPr>
        <w:t>заявление</w:t>
      </w:r>
      <w:r>
        <w:rPr>
          <w:color w:val="000000"/>
          <w:lang w:eastAsia="ru-RU" w:bidi="ru-RU"/>
        </w:rPr>
        <w:t xml:space="preserve"> о предоставлении госуд</w:t>
      </w:r>
      <w:r w:rsidR="007767A3">
        <w:rPr>
          <w:color w:val="000000"/>
          <w:lang w:eastAsia="ru-RU" w:bidi="ru-RU"/>
        </w:rPr>
        <w:t>арственной услуги отправляется З</w:t>
      </w:r>
      <w:r>
        <w:rPr>
          <w:color w:val="000000"/>
          <w:lang w:eastAsia="ru-RU" w:bidi="ru-RU"/>
        </w:rPr>
        <w:t>аявителем</w:t>
      </w:r>
      <w:r w:rsidR="007767A3">
        <w:rPr>
          <w:color w:val="000000"/>
          <w:lang w:eastAsia="ru-RU" w:bidi="ru-RU"/>
        </w:rPr>
        <w:t xml:space="preserve"> (Представителем заявителя)</w:t>
      </w:r>
      <w:r>
        <w:rPr>
          <w:color w:val="000000"/>
          <w:lang w:eastAsia="ru-RU" w:bidi="ru-RU"/>
        </w:rPr>
        <w:t xml:space="preserve">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w:t>
      </w:r>
      <w:r w:rsidR="00DC326C">
        <w:rPr>
          <w:color w:val="000000"/>
          <w:lang w:eastAsia="ru-RU" w:bidi="ru-RU"/>
        </w:rPr>
        <w:t>заявление</w:t>
      </w:r>
      <w:r>
        <w:rPr>
          <w:color w:val="000000"/>
          <w:lang w:eastAsia="ru-RU" w:bidi="ru-RU"/>
        </w:rPr>
        <w:t xml:space="preserve"> о предоставлении государственной услуги считается подписанны</w:t>
      </w:r>
      <w:r w:rsidR="007767A3">
        <w:rPr>
          <w:color w:val="000000"/>
          <w:lang w:eastAsia="ru-RU" w:bidi="ru-RU"/>
        </w:rPr>
        <w:t>м простой электронной подписью Заявителя (П</w:t>
      </w:r>
      <w:r>
        <w:rPr>
          <w:color w:val="000000"/>
          <w:lang w:eastAsia="ru-RU" w:bidi="ru-RU"/>
        </w:rPr>
        <w:t>редставителя</w:t>
      </w:r>
      <w:r w:rsidR="007767A3">
        <w:rPr>
          <w:color w:val="000000"/>
          <w:lang w:eastAsia="ru-RU" w:bidi="ru-RU"/>
        </w:rPr>
        <w:t xml:space="preserve"> заявителя)</w:t>
      </w:r>
      <w:r>
        <w:rPr>
          <w:color w:val="000000"/>
          <w:lang w:eastAsia="ru-RU" w:bidi="ru-RU"/>
        </w:rPr>
        <w:t>.</w:t>
      </w:r>
    </w:p>
    <w:p w:rsidR="0018578B" w:rsidRDefault="0018578B" w:rsidP="00FB1E7F">
      <w:pPr>
        <w:pStyle w:val="1f9"/>
        <w:shd w:val="clear" w:color="auto" w:fill="auto"/>
        <w:ind w:firstLine="709"/>
        <w:jc w:val="both"/>
      </w:pPr>
      <w:r>
        <w:rPr>
          <w:color w:val="000000"/>
          <w:lang w:eastAsia="ru-RU" w:bidi="ru-RU"/>
        </w:rPr>
        <w:lastRenderedPageBreak/>
        <w:t xml:space="preserve">Результаты предоставления государственной услуги, указанные в пункте </w:t>
      </w:r>
      <w:r w:rsidR="007767A3">
        <w:rPr>
          <w:color w:val="000000"/>
          <w:lang w:eastAsia="ru-RU" w:bidi="ru-RU"/>
        </w:rPr>
        <w:br/>
      </w:r>
      <w:r w:rsidR="003E18FB">
        <w:rPr>
          <w:color w:val="000000"/>
          <w:lang w:eastAsia="ru-RU" w:bidi="ru-RU"/>
        </w:rPr>
        <w:t>2.5</w:t>
      </w:r>
      <w:r>
        <w:rPr>
          <w:color w:val="000000"/>
          <w:lang w:eastAsia="ru-RU" w:bidi="ru-RU"/>
        </w:rPr>
        <w:t xml:space="preserve"> Администрати</w:t>
      </w:r>
      <w:r w:rsidR="007767A3">
        <w:rPr>
          <w:color w:val="000000"/>
          <w:lang w:eastAsia="ru-RU" w:bidi="ru-RU"/>
        </w:rPr>
        <w:t>вного регламента, направляются З</w:t>
      </w:r>
      <w:r>
        <w:rPr>
          <w:color w:val="000000"/>
          <w:lang w:eastAsia="ru-RU" w:bidi="ru-RU"/>
        </w:rPr>
        <w:t xml:space="preserve">аявителю, </w:t>
      </w:r>
      <w:r w:rsidR="007767A3">
        <w:rPr>
          <w:color w:val="000000"/>
          <w:lang w:eastAsia="ru-RU" w:bidi="ru-RU"/>
        </w:rPr>
        <w:t>(П</w:t>
      </w:r>
      <w:r>
        <w:rPr>
          <w:color w:val="000000"/>
          <w:lang w:eastAsia="ru-RU" w:bidi="ru-RU"/>
        </w:rPr>
        <w:t xml:space="preserve">редставителю </w:t>
      </w:r>
      <w:r w:rsidR="007767A3">
        <w:rPr>
          <w:color w:val="000000"/>
          <w:lang w:eastAsia="ru-RU" w:bidi="ru-RU"/>
        </w:rPr>
        <w:t xml:space="preserve">заявителя) </w:t>
      </w:r>
      <w:r>
        <w:rPr>
          <w:color w:val="000000"/>
          <w:lang w:eastAsia="ru-RU" w:bidi="ru-RU"/>
        </w:rPr>
        <w:t xml:space="preserve">в личный кабинет на ЕПГУ в форме электронного документа, подписанного усиленной квалифицированной электронной подписью должностного лица Уполномоченного органа в случае направления </w:t>
      </w:r>
      <w:r w:rsidR="00DC326C">
        <w:rPr>
          <w:color w:val="000000"/>
          <w:lang w:eastAsia="ru-RU" w:bidi="ru-RU"/>
        </w:rPr>
        <w:t>заявления</w:t>
      </w:r>
      <w:r>
        <w:rPr>
          <w:color w:val="000000"/>
          <w:lang w:eastAsia="ru-RU" w:bidi="ru-RU"/>
        </w:rPr>
        <w:t xml:space="preserve"> посредством ЕПГУ.</w:t>
      </w:r>
    </w:p>
    <w:p w:rsidR="0018578B" w:rsidRDefault="0018578B" w:rsidP="00FB1E7F">
      <w:pPr>
        <w:pStyle w:val="1f9"/>
        <w:shd w:val="clear" w:color="auto" w:fill="auto"/>
        <w:ind w:firstLine="709"/>
        <w:jc w:val="both"/>
      </w:pPr>
      <w:r>
        <w:rPr>
          <w:color w:val="000000"/>
          <w:lang w:eastAsia="ru-RU" w:bidi="ru-RU"/>
        </w:rPr>
        <w:t xml:space="preserve">В случае направления </w:t>
      </w:r>
      <w:r w:rsidR="00DC326C">
        <w:rPr>
          <w:color w:val="000000"/>
          <w:lang w:eastAsia="ru-RU" w:bidi="ru-RU"/>
        </w:rPr>
        <w:t>заявления</w:t>
      </w:r>
      <w:r>
        <w:rPr>
          <w:color w:val="000000"/>
          <w:lang w:eastAsia="ru-RU" w:bidi="ru-RU"/>
        </w:rPr>
        <w:t xml:space="preserve"> посредством ЕПГУ результат предоставления государственной</w:t>
      </w:r>
      <w:r w:rsidR="007767A3">
        <w:rPr>
          <w:color w:val="000000"/>
          <w:lang w:eastAsia="ru-RU" w:bidi="ru-RU"/>
        </w:rPr>
        <w:t xml:space="preserve"> услуги</w:t>
      </w:r>
      <w:r w:rsidR="001067A1">
        <w:rPr>
          <w:color w:val="000000"/>
          <w:lang w:eastAsia="ru-RU" w:bidi="ru-RU"/>
        </w:rPr>
        <w:t>, в соответствии с выбранным Заявителем</w:t>
      </w:r>
      <w:r w:rsidR="007767A3">
        <w:rPr>
          <w:color w:val="000000"/>
          <w:lang w:eastAsia="ru-RU" w:bidi="ru-RU"/>
        </w:rPr>
        <w:t xml:space="preserve"> </w:t>
      </w:r>
      <w:r w:rsidR="001067A1">
        <w:rPr>
          <w:color w:val="000000"/>
          <w:lang w:eastAsia="ru-RU" w:bidi="ru-RU"/>
        </w:rPr>
        <w:t xml:space="preserve">способом получения государственной услуги, </w:t>
      </w:r>
      <w:r w:rsidR="007767A3">
        <w:rPr>
          <w:color w:val="000000"/>
          <w:lang w:eastAsia="ru-RU" w:bidi="ru-RU"/>
        </w:rPr>
        <w:t>также может быть выдан З</w:t>
      </w:r>
      <w:r>
        <w:rPr>
          <w:color w:val="000000"/>
          <w:lang w:eastAsia="ru-RU" w:bidi="ru-RU"/>
        </w:rPr>
        <w:t xml:space="preserve">аявителю </w:t>
      </w:r>
      <w:r w:rsidR="007767A3">
        <w:rPr>
          <w:color w:val="000000"/>
          <w:lang w:eastAsia="ru-RU" w:bidi="ru-RU"/>
        </w:rPr>
        <w:t xml:space="preserve">(Представителю заявителя) </w:t>
      </w:r>
      <w:r>
        <w:rPr>
          <w:color w:val="000000"/>
          <w:lang w:eastAsia="ru-RU" w:bidi="ru-RU"/>
        </w:rPr>
        <w:t xml:space="preserve">на бумажном носителе </w:t>
      </w:r>
      <w:r w:rsidR="007767A3">
        <w:rPr>
          <w:color w:val="000000"/>
          <w:lang w:eastAsia="ru-RU" w:bidi="ru-RU"/>
        </w:rPr>
        <w:t xml:space="preserve">в многофункциональном центре способом, </w:t>
      </w:r>
      <w:r>
        <w:rPr>
          <w:color w:val="000000"/>
          <w:lang w:eastAsia="ru-RU" w:bidi="ru-RU"/>
        </w:rPr>
        <w:t xml:space="preserve">предусмотренным пунктом </w:t>
      </w:r>
      <w:r w:rsidR="001067A1">
        <w:rPr>
          <w:color w:val="000000"/>
          <w:lang w:eastAsia="ru-RU" w:bidi="ru-RU"/>
        </w:rPr>
        <w:t>6.3</w:t>
      </w:r>
      <w:r>
        <w:rPr>
          <w:color w:val="000000"/>
          <w:lang w:eastAsia="ru-RU" w:bidi="ru-RU"/>
        </w:rPr>
        <w:t xml:space="preserve"> настоящего Административного регламента.</w:t>
      </w:r>
    </w:p>
    <w:p w:rsidR="0018578B" w:rsidRDefault="0018578B" w:rsidP="00FB1E7F">
      <w:pPr>
        <w:pStyle w:val="1f9"/>
        <w:numPr>
          <w:ilvl w:val="0"/>
          <w:numId w:val="26"/>
        </w:numPr>
        <w:shd w:val="clear" w:color="auto" w:fill="auto"/>
        <w:tabs>
          <w:tab w:val="left" w:pos="1282"/>
        </w:tabs>
        <w:ind w:firstLine="709"/>
        <w:jc w:val="both"/>
      </w:pPr>
      <w:r>
        <w:rPr>
          <w:color w:val="000000"/>
          <w:lang w:eastAsia="ru-RU" w:bidi="ru-RU"/>
        </w:rPr>
        <w:t>Электронные документы представляются в следующих форматах:</w:t>
      </w:r>
      <w:r w:rsidR="008D3980">
        <w:rPr>
          <w:color w:val="000000"/>
          <w:lang w:eastAsia="ru-RU" w:bidi="ru-RU"/>
        </w:rPr>
        <w:t xml:space="preserve"> </w:t>
      </w:r>
      <w:r w:rsidR="004303EA" w:rsidRPr="004303EA">
        <w:rPr>
          <w:color w:val="000000"/>
          <w:lang w:eastAsia="ru-RU" w:bidi="ru-RU"/>
        </w:rPr>
        <w:t>xml, doc, docx, odt, xls, xlsx, ods, pdf, jpg, jpeg, zip, rar, sig, png, bmp, tiff</w:t>
      </w:r>
      <w:r>
        <w:rPr>
          <w:color w:val="000000"/>
          <w:lang w:eastAsia="ru-RU" w:bidi="ru-RU"/>
        </w:rPr>
        <w:t>.</w:t>
      </w:r>
    </w:p>
    <w:p w:rsidR="0018578B" w:rsidRDefault="0018578B" w:rsidP="00FB1E7F">
      <w:pPr>
        <w:pStyle w:val="1f9"/>
        <w:shd w:val="clear" w:color="auto" w:fill="auto"/>
        <w:ind w:firstLine="709"/>
        <w:jc w:val="both"/>
      </w:pPr>
      <w:r>
        <w:rPr>
          <w:color w:val="000000"/>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color w:val="000000"/>
          <w:lang w:val="en-US" w:bidi="en-US"/>
        </w:rPr>
        <w:t>dpi</w:t>
      </w:r>
      <w:r>
        <w:rPr>
          <w:color w:val="000000"/>
          <w:lang w:eastAsia="ru-RU" w:bidi="ru-RU"/>
        </w:rPr>
        <w:t>(масштаб 1:1) с использованием следующих режимов:</w:t>
      </w:r>
    </w:p>
    <w:p w:rsidR="0018578B" w:rsidRDefault="0018578B" w:rsidP="00FB1E7F">
      <w:pPr>
        <w:pStyle w:val="1f9"/>
        <w:shd w:val="clear" w:color="auto" w:fill="auto"/>
        <w:ind w:firstLine="709"/>
        <w:jc w:val="both"/>
      </w:pPr>
      <w:r>
        <w:rPr>
          <w:color w:val="000000"/>
          <w:lang w:eastAsia="ru-RU" w:bidi="ru-RU"/>
        </w:rPr>
        <w:t>- «черно-белый» (при отсутствии в документе графических изображений и (или) цветного текста);</w:t>
      </w:r>
    </w:p>
    <w:p w:rsidR="0018578B" w:rsidRDefault="0018578B" w:rsidP="00FB1E7F">
      <w:pPr>
        <w:pStyle w:val="1f9"/>
        <w:shd w:val="clear" w:color="auto" w:fill="auto"/>
        <w:ind w:firstLine="709"/>
        <w:jc w:val="both"/>
      </w:pPr>
      <w:r>
        <w:rPr>
          <w:color w:val="000000"/>
          <w:lang w:eastAsia="ru-RU" w:bidi="ru-RU"/>
        </w:rPr>
        <w:t>- «оттенки серого» (при наличии в документе графических изображений, отличных от цветного графического изображения);</w:t>
      </w:r>
    </w:p>
    <w:p w:rsidR="0018578B" w:rsidRDefault="0018578B" w:rsidP="00FB1E7F">
      <w:pPr>
        <w:pStyle w:val="1f9"/>
        <w:shd w:val="clear" w:color="auto" w:fill="auto"/>
        <w:ind w:firstLine="709"/>
        <w:jc w:val="both"/>
      </w:pPr>
      <w:r>
        <w:rPr>
          <w:color w:val="000000"/>
          <w:lang w:eastAsia="ru-RU" w:bidi="ru-RU"/>
        </w:rPr>
        <w:t>- «цветной» или «режим полной цветопередачи» (при наличии в документе цветных графических изображений либо цветного текста);</w:t>
      </w:r>
    </w:p>
    <w:p w:rsidR="0018578B" w:rsidRDefault="0018578B" w:rsidP="00FB1E7F">
      <w:pPr>
        <w:pStyle w:val="1f9"/>
        <w:shd w:val="clear" w:color="auto" w:fill="auto"/>
        <w:ind w:firstLine="709"/>
        <w:jc w:val="both"/>
      </w:pPr>
      <w:r>
        <w:rPr>
          <w:color w:val="000000"/>
          <w:lang w:eastAsia="ru-RU" w:bidi="ru-RU"/>
        </w:rPr>
        <w:t>- сохранением всех аутентичных признаков подлинности, а именно: графической подписи лица, печати, углового штампа бланка;</w:t>
      </w:r>
    </w:p>
    <w:p w:rsidR="0018578B" w:rsidRDefault="0018578B" w:rsidP="00FB1E7F">
      <w:pPr>
        <w:pStyle w:val="1f9"/>
        <w:shd w:val="clear" w:color="auto" w:fill="auto"/>
        <w:ind w:firstLine="709"/>
        <w:jc w:val="both"/>
      </w:pPr>
      <w:r>
        <w:rPr>
          <w:color w:val="000000"/>
          <w:lang w:eastAsia="ru-RU"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18578B" w:rsidRDefault="0018578B" w:rsidP="00FB1E7F">
      <w:pPr>
        <w:pStyle w:val="1f9"/>
        <w:shd w:val="clear" w:color="auto" w:fill="auto"/>
        <w:ind w:firstLine="709"/>
        <w:jc w:val="both"/>
      </w:pPr>
      <w:r>
        <w:rPr>
          <w:color w:val="000000"/>
          <w:lang w:eastAsia="ru-RU" w:bidi="ru-RU"/>
        </w:rPr>
        <w:t>Электронные документы должны обеспечивать:</w:t>
      </w:r>
    </w:p>
    <w:p w:rsidR="0018578B" w:rsidRDefault="0018578B" w:rsidP="00FB1E7F">
      <w:pPr>
        <w:pStyle w:val="1f9"/>
        <w:shd w:val="clear" w:color="auto" w:fill="auto"/>
        <w:ind w:firstLine="709"/>
        <w:jc w:val="both"/>
      </w:pPr>
      <w:r>
        <w:rPr>
          <w:color w:val="000000"/>
          <w:lang w:eastAsia="ru-RU" w:bidi="ru-RU"/>
        </w:rPr>
        <w:t>- возможность идентифицировать документ и количество листов в документе;</w:t>
      </w:r>
    </w:p>
    <w:p w:rsidR="0018578B" w:rsidRDefault="0018578B" w:rsidP="00FB1E7F">
      <w:pPr>
        <w:pStyle w:val="1f9"/>
        <w:shd w:val="clear" w:color="auto" w:fill="auto"/>
        <w:ind w:firstLine="709"/>
        <w:jc w:val="both"/>
      </w:pPr>
      <w:r>
        <w:rPr>
          <w:color w:val="000000"/>
          <w:lang w:eastAsia="ru-RU"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8578B" w:rsidRDefault="0018578B" w:rsidP="00FB1E7F">
      <w:pPr>
        <w:pStyle w:val="1f9"/>
        <w:shd w:val="clear" w:color="auto" w:fill="auto"/>
        <w:ind w:firstLine="709"/>
        <w:jc w:val="both"/>
        <w:rPr>
          <w:color w:val="000000"/>
          <w:lang w:eastAsia="ru-RU" w:bidi="ru-RU"/>
        </w:rPr>
      </w:pPr>
      <w:r>
        <w:rPr>
          <w:color w:val="000000"/>
          <w:lang w:eastAsia="ru-RU" w:bidi="ru-RU"/>
        </w:rPr>
        <w:t xml:space="preserve">Документы, подлежащие представлению в форматах </w:t>
      </w:r>
      <w:r>
        <w:rPr>
          <w:color w:val="000000"/>
          <w:lang w:val="en-US" w:bidi="en-US"/>
        </w:rPr>
        <w:t>xls</w:t>
      </w:r>
      <w:r w:rsidRPr="000D45B9">
        <w:rPr>
          <w:color w:val="000000"/>
          <w:lang w:bidi="en-US"/>
        </w:rPr>
        <w:t xml:space="preserve">, </w:t>
      </w:r>
      <w:r>
        <w:rPr>
          <w:color w:val="000000"/>
          <w:lang w:val="en-US" w:bidi="en-US"/>
        </w:rPr>
        <w:t>xlsx</w:t>
      </w:r>
      <w:r w:rsidR="008D3980">
        <w:rPr>
          <w:color w:val="000000"/>
          <w:lang w:bidi="en-US"/>
        </w:rPr>
        <w:t xml:space="preserve"> </w:t>
      </w:r>
      <w:r>
        <w:rPr>
          <w:color w:val="000000"/>
          <w:lang w:eastAsia="ru-RU" w:bidi="ru-RU"/>
        </w:rPr>
        <w:t>или</w:t>
      </w:r>
      <w:r w:rsidR="008D3980">
        <w:rPr>
          <w:color w:val="000000"/>
          <w:lang w:eastAsia="ru-RU" w:bidi="ru-RU"/>
        </w:rPr>
        <w:t xml:space="preserve"> </w:t>
      </w:r>
      <w:r>
        <w:rPr>
          <w:color w:val="000000"/>
          <w:lang w:val="en-US" w:bidi="en-US"/>
        </w:rPr>
        <w:t>ods</w:t>
      </w:r>
      <w:r w:rsidRPr="000D45B9">
        <w:rPr>
          <w:color w:val="000000"/>
          <w:lang w:bidi="en-US"/>
        </w:rPr>
        <w:t xml:space="preserve">, </w:t>
      </w:r>
      <w:r>
        <w:rPr>
          <w:color w:val="000000"/>
          <w:lang w:eastAsia="ru-RU" w:bidi="ru-RU"/>
        </w:rPr>
        <w:t>формируются в виде отдельного электронного документа.</w:t>
      </w:r>
    </w:p>
    <w:p w:rsidR="00FB1E7F" w:rsidRDefault="00FB1E7F" w:rsidP="00FB1E7F">
      <w:pPr>
        <w:pStyle w:val="1f9"/>
        <w:shd w:val="clear" w:color="auto" w:fill="auto"/>
        <w:ind w:firstLine="709"/>
        <w:jc w:val="both"/>
      </w:pPr>
    </w:p>
    <w:p w:rsidR="0018578B" w:rsidRDefault="007C71D4" w:rsidP="00AB6CA1">
      <w:pPr>
        <w:pStyle w:val="1f9"/>
        <w:shd w:val="clear" w:color="auto" w:fill="auto"/>
        <w:spacing w:after="300"/>
        <w:ind w:firstLine="0"/>
        <w:contextualSpacing/>
        <w:jc w:val="center"/>
      </w:pPr>
      <w:r>
        <w:rPr>
          <w:b/>
          <w:bCs/>
          <w:color w:val="000000"/>
          <w:lang w:eastAsia="ru-RU" w:bidi="ru-RU"/>
        </w:rPr>
        <w:t xml:space="preserve">3. </w:t>
      </w:r>
      <w:r w:rsidR="0018578B">
        <w:rPr>
          <w:b/>
          <w:bCs/>
          <w:color w:val="000000"/>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8578B" w:rsidRDefault="0018578B" w:rsidP="00AB6CA1">
      <w:pPr>
        <w:pStyle w:val="2f5"/>
        <w:keepNext/>
        <w:keepLines/>
        <w:shd w:val="clear" w:color="auto" w:fill="auto"/>
        <w:contextualSpacing/>
      </w:pPr>
      <w:bookmarkStart w:id="56" w:name="bookmark248"/>
      <w:bookmarkStart w:id="57" w:name="bookmark249"/>
      <w:bookmarkStart w:id="58" w:name="_Toc80979754"/>
      <w:r>
        <w:rPr>
          <w:color w:val="000000"/>
          <w:lang w:bidi="ru-RU"/>
        </w:rPr>
        <w:t>Исчерпывающий перечень административных процедур</w:t>
      </w:r>
      <w:bookmarkEnd w:id="56"/>
      <w:bookmarkEnd w:id="57"/>
      <w:bookmarkEnd w:id="58"/>
    </w:p>
    <w:p w:rsidR="0018578B" w:rsidRDefault="0018578B" w:rsidP="00AB6CA1">
      <w:pPr>
        <w:pStyle w:val="1f9"/>
        <w:numPr>
          <w:ilvl w:val="0"/>
          <w:numId w:val="30"/>
        </w:numPr>
        <w:shd w:val="clear" w:color="auto" w:fill="auto"/>
        <w:tabs>
          <w:tab w:val="left" w:pos="1328"/>
        </w:tabs>
        <w:ind w:firstLine="720"/>
        <w:contextualSpacing/>
        <w:jc w:val="both"/>
      </w:pPr>
      <w:r>
        <w:rPr>
          <w:color w:val="000000"/>
          <w:lang w:eastAsia="ru-RU" w:bidi="ru-RU"/>
        </w:rPr>
        <w:t xml:space="preserve">Описание административных процедур </w:t>
      </w:r>
      <w:r w:rsidR="007767A3">
        <w:rPr>
          <w:color w:val="000000"/>
          <w:lang w:eastAsia="ru-RU" w:bidi="ru-RU"/>
        </w:rPr>
        <w:t>(</w:t>
      </w:r>
      <w:r>
        <w:rPr>
          <w:color w:val="000000"/>
          <w:lang w:eastAsia="ru-RU" w:bidi="ru-RU"/>
        </w:rPr>
        <w:t>действий</w:t>
      </w:r>
      <w:r w:rsidR="007767A3">
        <w:rPr>
          <w:color w:val="000000"/>
          <w:lang w:eastAsia="ru-RU" w:bidi="ru-RU"/>
        </w:rPr>
        <w:t>)</w:t>
      </w:r>
      <w:r w:rsidR="00C24533">
        <w:rPr>
          <w:color w:val="000000"/>
          <w:lang w:eastAsia="ru-RU" w:bidi="ru-RU"/>
        </w:rPr>
        <w:t xml:space="preserve"> </w:t>
      </w:r>
      <w:r w:rsidR="007767A3">
        <w:rPr>
          <w:color w:val="000000"/>
          <w:lang w:eastAsia="ru-RU" w:bidi="ru-RU"/>
        </w:rPr>
        <w:t xml:space="preserve">государственной услуги </w:t>
      </w:r>
      <w:r>
        <w:rPr>
          <w:color w:val="000000"/>
          <w:lang w:eastAsia="ru-RU" w:bidi="ru-RU"/>
        </w:rPr>
        <w:t>«</w:t>
      </w:r>
      <w:r w:rsidR="009439A7">
        <w:rPr>
          <w:color w:val="000000"/>
          <w:lang w:eastAsia="ru-RU" w:bidi="ru-RU"/>
        </w:rPr>
        <w:t>Предоставление земельного участка, находящегося в собственности Рязанской области, в собственность бесплатно</w:t>
      </w:r>
      <w:r>
        <w:rPr>
          <w:color w:val="000000"/>
          <w:lang w:eastAsia="ru-RU" w:bidi="ru-RU"/>
        </w:rPr>
        <w:t>»:</w:t>
      </w:r>
    </w:p>
    <w:p w:rsidR="0018578B" w:rsidRDefault="0018578B" w:rsidP="00AB6CA1">
      <w:pPr>
        <w:pStyle w:val="1f9"/>
        <w:numPr>
          <w:ilvl w:val="0"/>
          <w:numId w:val="31"/>
        </w:numPr>
        <w:shd w:val="clear" w:color="auto" w:fill="auto"/>
        <w:tabs>
          <w:tab w:val="left" w:pos="755"/>
        </w:tabs>
        <w:ind w:firstLine="720"/>
        <w:contextualSpacing/>
        <w:jc w:val="both"/>
      </w:pPr>
      <w:r>
        <w:rPr>
          <w:color w:val="000000"/>
          <w:lang w:eastAsia="ru-RU" w:bidi="ru-RU"/>
        </w:rPr>
        <w:t xml:space="preserve">Проверка документов и регистрация </w:t>
      </w:r>
      <w:r w:rsidR="00DC326C">
        <w:rPr>
          <w:color w:val="000000"/>
          <w:lang w:eastAsia="ru-RU" w:bidi="ru-RU"/>
        </w:rPr>
        <w:t>заявления</w:t>
      </w:r>
      <w:r>
        <w:rPr>
          <w:color w:val="000000"/>
          <w:lang w:eastAsia="ru-RU" w:bidi="ru-RU"/>
        </w:rPr>
        <w:t>;</w:t>
      </w:r>
    </w:p>
    <w:p w:rsidR="0018578B" w:rsidRDefault="0018578B" w:rsidP="00AB6CA1">
      <w:pPr>
        <w:pStyle w:val="1f9"/>
        <w:numPr>
          <w:ilvl w:val="0"/>
          <w:numId w:val="31"/>
        </w:numPr>
        <w:shd w:val="clear" w:color="auto" w:fill="auto"/>
        <w:tabs>
          <w:tab w:val="left" w:pos="755"/>
        </w:tabs>
        <w:ind w:firstLine="720"/>
        <w:contextualSpacing/>
        <w:jc w:val="both"/>
      </w:pPr>
      <w:r>
        <w:rPr>
          <w:color w:val="000000"/>
          <w:lang w:eastAsia="ru-RU" w:bidi="ru-RU"/>
        </w:rPr>
        <w:t>Получение сведений посредством СМЭВ;</w:t>
      </w:r>
    </w:p>
    <w:p w:rsidR="0018578B" w:rsidRDefault="0018578B" w:rsidP="00AB6CA1">
      <w:pPr>
        <w:pStyle w:val="1f9"/>
        <w:numPr>
          <w:ilvl w:val="0"/>
          <w:numId w:val="31"/>
        </w:numPr>
        <w:shd w:val="clear" w:color="auto" w:fill="auto"/>
        <w:tabs>
          <w:tab w:val="left" w:pos="755"/>
        </w:tabs>
        <w:ind w:firstLine="720"/>
        <w:contextualSpacing/>
        <w:jc w:val="both"/>
      </w:pPr>
      <w:r>
        <w:rPr>
          <w:color w:val="000000"/>
          <w:lang w:eastAsia="ru-RU" w:bidi="ru-RU"/>
        </w:rPr>
        <w:lastRenderedPageBreak/>
        <w:t>Рассмотрение документов и сведений;</w:t>
      </w:r>
    </w:p>
    <w:p w:rsidR="0018578B" w:rsidRDefault="0018578B" w:rsidP="00AB6CA1">
      <w:pPr>
        <w:pStyle w:val="1f9"/>
        <w:numPr>
          <w:ilvl w:val="0"/>
          <w:numId w:val="31"/>
        </w:numPr>
        <w:shd w:val="clear" w:color="auto" w:fill="auto"/>
        <w:tabs>
          <w:tab w:val="left" w:pos="755"/>
        </w:tabs>
        <w:ind w:firstLine="720"/>
        <w:contextualSpacing/>
        <w:jc w:val="both"/>
      </w:pPr>
      <w:r>
        <w:rPr>
          <w:color w:val="000000"/>
          <w:lang w:eastAsia="ru-RU" w:bidi="ru-RU"/>
        </w:rPr>
        <w:t>Принятие решения</w:t>
      </w:r>
      <w:r w:rsidR="001067A1">
        <w:rPr>
          <w:color w:val="000000"/>
          <w:lang w:eastAsia="ru-RU" w:bidi="ru-RU"/>
        </w:rPr>
        <w:t xml:space="preserve"> о предоставлении государственной услуги</w:t>
      </w:r>
      <w:r>
        <w:rPr>
          <w:color w:val="000000"/>
          <w:lang w:eastAsia="ru-RU" w:bidi="ru-RU"/>
        </w:rPr>
        <w:t>;</w:t>
      </w:r>
    </w:p>
    <w:p w:rsidR="0018578B" w:rsidRDefault="0018578B" w:rsidP="00AB6CA1">
      <w:pPr>
        <w:pStyle w:val="1f9"/>
        <w:numPr>
          <w:ilvl w:val="0"/>
          <w:numId w:val="31"/>
        </w:numPr>
        <w:shd w:val="clear" w:color="auto" w:fill="auto"/>
        <w:tabs>
          <w:tab w:val="left" w:pos="755"/>
        </w:tabs>
        <w:spacing w:after="300"/>
        <w:ind w:firstLine="720"/>
        <w:contextualSpacing/>
        <w:jc w:val="both"/>
      </w:pPr>
      <w:r>
        <w:rPr>
          <w:color w:val="000000"/>
          <w:lang w:eastAsia="ru-RU" w:bidi="ru-RU"/>
        </w:rPr>
        <w:t>Выдача результата.</w:t>
      </w:r>
    </w:p>
    <w:p w:rsidR="0018578B" w:rsidRDefault="0018578B" w:rsidP="00AB6CA1">
      <w:pPr>
        <w:pStyle w:val="1f9"/>
        <w:shd w:val="clear" w:color="auto" w:fill="auto"/>
        <w:spacing w:after="300"/>
        <w:ind w:firstLine="720"/>
        <w:contextualSpacing/>
        <w:jc w:val="both"/>
        <w:rPr>
          <w:color w:val="000000"/>
          <w:lang w:eastAsia="ru-RU" w:bidi="ru-RU"/>
        </w:rPr>
      </w:pPr>
      <w:r>
        <w:rPr>
          <w:color w:val="000000"/>
          <w:lang w:eastAsia="ru-RU" w:bidi="ru-RU"/>
        </w:rPr>
        <w:t xml:space="preserve">Описание административных процедур представлено в Приложении № </w:t>
      </w:r>
      <w:r w:rsidR="009439A7">
        <w:rPr>
          <w:color w:val="000000"/>
          <w:lang w:eastAsia="ru-RU" w:bidi="ru-RU"/>
        </w:rPr>
        <w:t>6</w:t>
      </w:r>
      <w:r w:rsidR="002963C8">
        <w:rPr>
          <w:color w:val="000000"/>
          <w:lang w:eastAsia="ru-RU" w:bidi="ru-RU"/>
        </w:rPr>
        <w:br/>
      </w:r>
      <w:r>
        <w:rPr>
          <w:color w:val="000000"/>
          <w:lang w:eastAsia="ru-RU" w:bidi="ru-RU"/>
        </w:rPr>
        <w:t>к настоящему Административному регламенту.</w:t>
      </w:r>
    </w:p>
    <w:p w:rsidR="0018578B" w:rsidRPr="0018578B" w:rsidRDefault="0018578B" w:rsidP="0018578B">
      <w:pPr>
        <w:widowControl w:val="0"/>
        <w:spacing w:after="300" w:line="240" w:lineRule="auto"/>
        <w:ind w:firstLine="720"/>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Перечень административных процедур (действий) при предоставлении</w:t>
      </w:r>
      <w:r w:rsidRPr="0018578B">
        <w:rPr>
          <w:rFonts w:ascii="Times New Roman" w:eastAsia="Times New Roman" w:hAnsi="Times New Roman"/>
          <w:b/>
          <w:bCs/>
          <w:color w:val="000000"/>
          <w:sz w:val="28"/>
          <w:szCs w:val="28"/>
          <w:lang w:eastAsia="ru-RU" w:bidi="ru-RU"/>
        </w:rPr>
        <w:br/>
        <w:t>государственной услуги</w:t>
      </w:r>
      <w:r w:rsidR="00C24533">
        <w:rPr>
          <w:rFonts w:ascii="Times New Roman" w:eastAsia="Times New Roman" w:hAnsi="Times New Roman"/>
          <w:b/>
          <w:bCs/>
          <w:color w:val="000000"/>
          <w:sz w:val="28"/>
          <w:szCs w:val="28"/>
          <w:lang w:eastAsia="ru-RU" w:bidi="ru-RU"/>
        </w:rPr>
        <w:t xml:space="preserve">, в том числе </w:t>
      </w:r>
      <w:r w:rsidRPr="0018578B">
        <w:rPr>
          <w:rFonts w:ascii="Times New Roman" w:eastAsia="Times New Roman" w:hAnsi="Times New Roman"/>
          <w:b/>
          <w:bCs/>
          <w:color w:val="000000"/>
          <w:sz w:val="28"/>
          <w:szCs w:val="28"/>
          <w:lang w:eastAsia="ru-RU" w:bidi="ru-RU"/>
        </w:rPr>
        <w:t xml:space="preserve"> в электронной форме</w:t>
      </w:r>
    </w:p>
    <w:p w:rsidR="0018578B" w:rsidRPr="003839E2" w:rsidRDefault="0018578B" w:rsidP="0018578B">
      <w:pPr>
        <w:widowControl w:val="0"/>
        <w:numPr>
          <w:ilvl w:val="0"/>
          <w:numId w:val="30"/>
        </w:numPr>
        <w:tabs>
          <w:tab w:val="left" w:pos="1397"/>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При предоставлении государственной услуги </w:t>
      </w:r>
      <w:r w:rsidR="007767A3">
        <w:rPr>
          <w:rFonts w:ascii="Times New Roman" w:eastAsia="Times New Roman" w:hAnsi="Times New Roman"/>
          <w:color w:val="000000"/>
          <w:sz w:val="28"/>
          <w:szCs w:val="28"/>
          <w:lang w:eastAsia="ru-RU" w:bidi="ru-RU"/>
        </w:rPr>
        <w:t>З</w:t>
      </w:r>
      <w:r w:rsidRPr="0018578B">
        <w:rPr>
          <w:rFonts w:ascii="Times New Roman" w:eastAsia="Times New Roman" w:hAnsi="Times New Roman"/>
          <w:color w:val="000000"/>
          <w:sz w:val="28"/>
          <w:szCs w:val="28"/>
          <w:lang w:eastAsia="ru-RU" w:bidi="ru-RU"/>
        </w:rPr>
        <w:t>аявителю обеспечиваются:</w:t>
      </w:r>
    </w:p>
    <w:p w:rsidR="003839E2" w:rsidRPr="0018578B" w:rsidRDefault="003839E2" w:rsidP="003839E2">
      <w:pPr>
        <w:widowControl w:val="0"/>
        <w:tabs>
          <w:tab w:val="left" w:pos="1397"/>
        </w:tabs>
        <w:spacing w:after="0" w:line="240" w:lineRule="auto"/>
        <w:ind w:left="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информирование о порядке и сроках предоставления государственной услуги;</w:t>
      </w:r>
    </w:p>
    <w:p w:rsidR="0018578B" w:rsidRPr="0018578B" w:rsidRDefault="0018578B" w:rsidP="0018578B">
      <w:pPr>
        <w:widowControl w:val="0"/>
        <w:numPr>
          <w:ilvl w:val="0"/>
          <w:numId w:val="34"/>
        </w:numPr>
        <w:tabs>
          <w:tab w:val="left" w:pos="1108"/>
        </w:tabs>
        <w:spacing w:after="0" w:line="262"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формирование </w:t>
      </w:r>
      <w:r w:rsidR="00DC326C">
        <w:rPr>
          <w:rFonts w:ascii="Times New Roman" w:eastAsia="Times New Roman" w:hAnsi="Times New Roman"/>
          <w:color w:val="000000"/>
          <w:sz w:val="28"/>
          <w:szCs w:val="28"/>
          <w:lang w:eastAsia="ru-RU" w:bidi="ru-RU"/>
        </w:rPr>
        <w:t>заявления</w:t>
      </w:r>
      <w:r w:rsidR="003E18FB">
        <w:rPr>
          <w:rFonts w:ascii="Times New Roman" w:eastAsia="Times New Roman" w:hAnsi="Times New Roman"/>
          <w:color w:val="000000"/>
          <w:sz w:val="28"/>
          <w:szCs w:val="28"/>
          <w:lang w:eastAsia="ru-RU" w:bidi="ru-RU"/>
        </w:rPr>
        <w:t xml:space="preserve"> (при подаче </w:t>
      </w:r>
      <w:r w:rsidR="00DC326C">
        <w:rPr>
          <w:rFonts w:ascii="Times New Roman" w:eastAsia="Times New Roman" w:hAnsi="Times New Roman"/>
          <w:color w:val="000000"/>
          <w:sz w:val="28"/>
          <w:szCs w:val="28"/>
          <w:lang w:eastAsia="ru-RU" w:bidi="ru-RU"/>
        </w:rPr>
        <w:t>заявления</w:t>
      </w:r>
      <w:r w:rsidR="003E18FB">
        <w:rPr>
          <w:rFonts w:ascii="Times New Roman" w:eastAsia="Times New Roman" w:hAnsi="Times New Roman"/>
          <w:color w:val="000000"/>
          <w:sz w:val="28"/>
          <w:szCs w:val="28"/>
          <w:lang w:eastAsia="ru-RU" w:bidi="ru-RU"/>
        </w:rPr>
        <w:t xml:space="preserve"> через ЕПГУ)</w:t>
      </w:r>
      <w:r w:rsidRPr="0018578B">
        <w:rPr>
          <w:rFonts w:ascii="Times New Roman" w:eastAsia="Times New Roman" w:hAnsi="Times New Roman"/>
          <w:color w:val="000000"/>
          <w:sz w:val="28"/>
          <w:szCs w:val="28"/>
          <w:lang w:eastAsia="ru-RU" w:bidi="ru-RU"/>
        </w:rPr>
        <w:t>;</w:t>
      </w:r>
    </w:p>
    <w:p w:rsidR="0018578B" w:rsidRPr="0018578B" w:rsidRDefault="0018578B" w:rsidP="0018578B">
      <w:pPr>
        <w:widowControl w:val="0"/>
        <w:numPr>
          <w:ilvl w:val="0"/>
          <w:numId w:val="34"/>
        </w:numPr>
        <w:tabs>
          <w:tab w:val="left" w:pos="110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прием и регистрация Уполномоченным органом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и иных документов, необходимых для предоставления государственной услуги;</w:t>
      </w:r>
    </w:p>
    <w:p w:rsidR="0018578B" w:rsidRPr="0018578B" w:rsidRDefault="0018578B" w:rsidP="0018578B">
      <w:pPr>
        <w:widowControl w:val="0"/>
        <w:numPr>
          <w:ilvl w:val="0"/>
          <w:numId w:val="34"/>
        </w:numPr>
        <w:tabs>
          <w:tab w:val="left" w:pos="1108"/>
        </w:tabs>
        <w:spacing w:after="0" w:line="252"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получение результата предоставления государственной услуги;</w:t>
      </w:r>
    </w:p>
    <w:p w:rsidR="0018578B" w:rsidRPr="0018578B" w:rsidRDefault="0018578B" w:rsidP="0018578B">
      <w:pPr>
        <w:widowControl w:val="0"/>
        <w:numPr>
          <w:ilvl w:val="0"/>
          <w:numId w:val="34"/>
        </w:numPr>
        <w:tabs>
          <w:tab w:val="left" w:pos="1108"/>
        </w:tabs>
        <w:spacing w:after="0" w:line="262"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получение сведений о ходе рассмотрения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w:t>
      </w:r>
    </w:p>
    <w:p w:rsidR="0018578B" w:rsidRPr="001067A1" w:rsidRDefault="0018578B" w:rsidP="0018578B">
      <w:pPr>
        <w:widowControl w:val="0"/>
        <w:numPr>
          <w:ilvl w:val="0"/>
          <w:numId w:val="34"/>
        </w:numPr>
        <w:tabs>
          <w:tab w:val="left" w:pos="110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осуществление оценки качества предоставления государственной услуги</w:t>
      </w:r>
      <w:r w:rsidR="001067A1">
        <w:rPr>
          <w:rFonts w:ascii="Times New Roman" w:eastAsia="Times New Roman" w:hAnsi="Times New Roman"/>
          <w:color w:val="000000"/>
          <w:sz w:val="28"/>
          <w:szCs w:val="28"/>
          <w:lang w:eastAsia="ru-RU" w:bidi="ru-RU"/>
        </w:rPr>
        <w:t>.</w:t>
      </w:r>
    </w:p>
    <w:p w:rsidR="001067A1" w:rsidRPr="0018578B" w:rsidRDefault="001067A1" w:rsidP="001067A1">
      <w:pPr>
        <w:widowControl w:val="0"/>
        <w:tabs>
          <w:tab w:val="left" w:pos="1108"/>
        </w:tabs>
        <w:spacing w:after="0" w:line="240" w:lineRule="auto"/>
        <w:ind w:left="720"/>
        <w:jc w:val="both"/>
        <w:rPr>
          <w:rFonts w:ascii="Times New Roman" w:eastAsia="Times New Roman" w:hAnsi="Times New Roman"/>
          <w:sz w:val="28"/>
          <w:szCs w:val="28"/>
        </w:rPr>
      </w:pPr>
    </w:p>
    <w:p w:rsidR="0018578B" w:rsidRPr="0018578B" w:rsidRDefault="0018578B" w:rsidP="0018578B">
      <w:pPr>
        <w:keepNext/>
        <w:keepLines/>
        <w:widowControl w:val="0"/>
        <w:spacing w:after="320" w:line="240" w:lineRule="auto"/>
        <w:ind w:firstLine="720"/>
        <w:jc w:val="center"/>
        <w:outlineLvl w:val="1"/>
        <w:rPr>
          <w:rFonts w:ascii="Times New Roman" w:eastAsia="Times New Roman" w:hAnsi="Times New Roman"/>
          <w:b/>
          <w:bCs/>
          <w:sz w:val="28"/>
          <w:szCs w:val="28"/>
        </w:rPr>
      </w:pPr>
      <w:bookmarkStart w:id="59" w:name="bookmark250"/>
      <w:bookmarkStart w:id="60" w:name="bookmark251"/>
      <w:bookmarkStart w:id="61" w:name="_Toc80979755"/>
      <w:r w:rsidRPr="0018578B">
        <w:rPr>
          <w:rFonts w:ascii="Times New Roman" w:eastAsia="Times New Roman" w:hAnsi="Times New Roman"/>
          <w:b/>
          <w:bCs/>
          <w:color w:val="000000"/>
          <w:sz w:val="28"/>
          <w:szCs w:val="28"/>
          <w:lang w:eastAsia="ru-RU" w:bidi="ru-RU"/>
        </w:rPr>
        <w:t>Порядок осуществления административных процедур</w:t>
      </w:r>
      <w:r w:rsidR="007767A3">
        <w:rPr>
          <w:rFonts w:ascii="Times New Roman" w:eastAsia="Times New Roman" w:hAnsi="Times New Roman"/>
          <w:b/>
          <w:bCs/>
          <w:color w:val="000000"/>
          <w:sz w:val="28"/>
          <w:szCs w:val="28"/>
          <w:lang w:eastAsia="ru-RU" w:bidi="ru-RU"/>
        </w:rPr>
        <w:br/>
      </w:r>
      <w:r w:rsidRPr="0018578B">
        <w:rPr>
          <w:rFonts w:ascii="Times New Roman" w:eastAsia="Times New Roman" w:hAnsi="Times New Roman"/>
          <w:b/>
          <w:bCs/>
          <w:color w:val="000000"/>
          <w:sz w:val="28"/>
          <w:szCs w:val="28"/>
          <w:lang w:eastAsia="ru-RU" w:bidi="ru-RU"/>
        </w:rPr>
        <w:t xml:space="preserve"> (действий) </w:t>
      </w:r>
      <w:r w:rsidR="002963C8">
        <w:rPr>
          <w:rFonts w:ascii="Times New Roman" w:eastAsia="Times New Roman" w:hAnsi="Times New Roman"/>
          <w:b/>
          <w:bCs/>
          <w:color w:val="000000"/>
          <w:sz w:val="28"/>
          <w:szCs w:val="28"/>
          <w:lang w:eastAsia="ru-RU" w:bidi="ru-RU"/>
        </w:rPr>
        <w:t xml:space="preserve">в </w:t>
      </w:r>
      <w:r w:rsidRPr="0018578B">
        <w:rPr>
          <w:rFonts w:ascii="Times New Roman" w:eastAsia="Times New Roman" w:hAnsi="Times New Roman"/>
          <w:b/>
          <w:bCs/>
          <w:color w:val="000000"/>
          <w:sz w:val="28"/>
          <w:szCs w:val="28"/>
          <w:lang w:eastAsia="ru-RU" w:bidi="ru-RU"/>
        </w:rPr>
        <w:t>электронной форме</w:t>
      </w:r>
      <w:bookmarkEnd w:id="59"/>
      <w:bookmarkEnd w:id="60"/>
      <w:bookmarkEnd w:id="61"/>
    </w:p>
    <w:p w:rsidR="0018578B" w:rsidRPr="0018578B" w:rsidRDefault="0018578B" w:rsidP="00FB1E7F">
      <w:pPr>
        <w:widowControl w:val="0"/>
        <w:numPr>
          <w:ilvl w:val="0"/>
          <w:numId w:val="30"/>
        </w:numPr>
        <w:tabs>
          <w:tab w:val="left" w:pos="1315"/>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Формирование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Формирование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осуществляется посредством заполнения электронной формы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на ЕПГУ без необходимости дополнительной подачи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в какой-либо иной форме.</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Форматно-логическая проверка сформированного </w:t>
      </w:r>
      <w:r w:rsidR="00DC326C">
        <w:rPr>
          <w:rFonts w:ascii="Times New Roman" w:eastAsia="Times New Roman" w:hAnsi="Times New Roman"/>
          <w:color w:val="000000"/>
          <w:sz w:val="28"/>
          <w:szCs w:val="28"/>
          <w:lang w:eastAsia="ru-RU" w:bidi="ru-RU"/>
        </w:rPr>
        <w:t>заявления</w:t>
      </w:r>
      <w:r w:rsidR="008D3980">
        <w:rPr>
          <w:rFonts w:ascii="Times New Roman" w:eastAsia="Times New Roman" w:hAnsi="Times New Roman"/>
          <w:color w:val="000000"/>
          <w:sz w:val="28"/>
          <w:szCs w:val="28"/>
          <w:lang w:eastAsia="ru-RU" w:bidi="ru-RU"/>
        </w:rPr>
        <w:t xml:space="preserve"> </w:t>
      </w:r>
      <w:r w:rsidRPr="0018578B">
        <w:rPr>
          <w:rFonts w:ascii="Times New Roman" w:eastAsia="Times New Roman" w:hAnsi="Times New Roman"/>
          <w:color w:val="000000"/>
          <w:sz w:val="28"/>
          <w:szCs w:val="28"/>
          <w:lang w:eastAsia="ru-RU" w:bidi="ru-RU"/>
        </w:rPr>
        <w:t xml:space="preserve">осуществляется </w:t>
      </w:r>
      <w:r w:rsidR="007767A3">
        <w:rPr>
          <w:rFonts w:ascii="Times New Roman" w:eastAsia="Times New Roman" w:hAnsi="Times New Roman"/>
          <w:color w:val="000000"/>
          <w:sz w:val="28"/>
          <w:szCs w:val="28"/>
          <w:lang w:eastAsia="ru-RU" w:bidi="ru-RU"/>
        </w:rPr>
        <w:t>после заполнения З</w:t>
      </w:r>
      <w:r w:rsidRPr="0018578B">
        <w:rPr>
          <w:rFonts w:ascii="Times New Roman" w:eastAsia="Times New Roman" w:hAnsi="Times New Roman"/>
          <w:color w:val="000000"/>
          <w:sz w:val="28"/>
          <w:szCs w:val="28"/>
          <w:lang w:eastAsia="ru-RU" w:bidi="ru-RU"/>
        </w:rPr>
        <w:t xml:space="preserve">аявителем каждого из полей электронной формы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При выявлении некорректно запол</w:t>
      </w:r>
      <w:r w:rsidR="007767A3">
        <w:rPr>
          <w:rFonts w:ascii="Times New Roman" w:eastAsia="Times New Roman" w:hAnsi="Times New Roman"/>
          <w:color w:val="000000"/>
          <w:sz w:val="28"/>
          <w:szCs w:val="28"/>
          <w:lang w:eastAsia="ru-RU" w:bidi="ru-RU"/>
        </w:rPr>
        <w:t xml:space="preserve">ненного поля электронной формы </w:t>
      </w:r>
      <w:r w:rsidR="00DC326C">
        <w:rPr>
          <w:rFonts w:ascii="Times New Roman" w:eastAsia="Times New Roman" w:hAnsi="Times New Roman"/>
          <w:color w:val="000000"/>
          <w:sz w:val="28"/>
          <w:szCs w:val="28"/>
          <w:lang w:eastAsia="ru-RU" w:bidi="ru-RU"/>
        </w:rPr>
        <w:t>заявления</w:t>
      </w:r>
      <w:r w:rsidR="008D3980">
        <w:rPr>
          <w:rFonts w:ascii="Times New Roman" w:eastAsia="Times New Roman" w:hAnsi="Times New Roman"/>
          <w:color w:val="000000"/>
          <w:sz w:val="28"/>
          <w:szCs w:val="28"/>
          <w:lang w:eastAsia="ru-RU" w:bidi="ru-RU"/>
        </w:rPr>
        <w:t xml:space="preserve"> </w:t>
      </w:r>
      <w:r w:rsidR="00B1145C">
        <w:rPr>
          <w:rFonts w:ascii="Times New Roman" w:eastAsia="Times New Roman" w:hAnsi="Times New Roman"/>
          <w:color w:val="000000"/>
          <w:sz w:val="28"/>
          <w:szCs w:val="28"/>
          <w:lang w:eastAsia="ru-RU" w:bidi="ru-RU"/>
        </w:rPr>
        <w:t>Заявитель</w:t>
      </w:r>
      <w:r w:rsidRPr="0018578B">
        <w:rPr>
          <w:rFonts w:ascii="Times New Roman" w:eastAsia="Times New Roman" w:hAnsi="Times New Roman"/>
          <w:color w:val="000000"/>
          <w:sz w:val="28"/>
          <w:szCs w:val="28"/>
          <w:lang w:eastAsia="ru-RU" w:bidi="ru-RU"/>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При формировании </w:t>
      </w:r>
      <w:r w:rsidR="00DC326C">
        <w:rPr>
          <w:rFonts w:ascii="Times New Roman" w:eastAsia="Times New Roman" w:hAnsi="Times New Roman"/>
          <w:color w:val="000000"/>
          <w:sz w:val="28"/>
          <w:szCs w:val="28"/>
          <w:lang w:eastAsia="ru-RU" w:bidi="ru-RU"/>
        </w:rPr>
        <w:t>заявления</w:t>
      </w:r>
      <w:r w:rsidR="007767A3">
        <w:rPr>
          <w:rFonts w:ascii="Times New Roman" w:eastAsia="Times New Roman" w:hAnsi="Times New Roman"/>
          <w:color w:val="000000"/>
          <w:sz w:val="28"/>
          <w:szCs w:val="28"/>
          <w:lang w:eastAsia="ru-RU" w:bidi="ru-RU"/>
        </w:rPr>
        <w:t xml:space="preserve"> З</w:t>
      </w:r>
      <w:r w:rsidRPr="0018578B">
        <w:rPr>
          <w:rFonts w:ascii="Times New Roman" w:eastAsia="Times New Roman" w:hAnsi="Times New Roman"/>
          <w:color w:val="000000"/>
          <w:sz w:val="28"/>
          <w:szCs w:val="28"/>
          <w:lang w:eastAsia="ru-RU" w:bidi="ru-RU"/>
        </w:rPr>
        <w:t>аявителю обеспечивается:</w:t>
      </w:r>
    </w:p>
    <w:p w:rsidR="0018578B" w:rsidRPr="0018578B" w:rsidRDefault="0018578B" w:rsidP="00FB1E7F">
      <w:pPr>
        <w:widowControl w:val="0"/>
        <w:tabs>
          <w:tab w:val="left" w:pos="1108"/>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а)</w:t>
      </w:r>
      <w:r w:rsidRPr="0018578B">
        <w:rPr>
          <w:rFonts w:ascii="Times New Roman" w:eastAsia="Times New Roman" w:hAnsi="Times New Roman"/>
          <w:color w:val="000000"/>
          <w:sz w:val="28"/>
          <w:szCs w:val="28"/>
          <w:lang w:eastAsia="ru-RU" w:bidi="ru-RU"/>
        </w:rPr>
        <w:tab/>
        <w:t xml:space="preserve">возможность копирования и сохранения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и иных документов, указанных в пункте 2.</w:t>
      </w:r>
      <w:r w:rsidR="00C87140">
        <w:rPr>
          <w:rFonts w:ascii="Times New Roman" w:eastAsia="Times New Roman" w:hAnsi="Times New Roman"/>
          <w:color w:val="000000"/>
          <w:sz w:val="28"/>
          <w:szCs w:val="28"/>
          <w:lang w:eastAsia="ru-RU" w:bidi="ru-RU"/>
        </w:rPr>
        <w:t>8</w:t>
      </w:r>
      <w:r w:rsidRPr="0018578B">
        <w:rPr>
          <w:rFonts w:ascii="Times New Roman" w:eastAsia="Times New Roman" w:hAnsi="Times New Roman"/>
          <w:color w:val="000000"/>
          <w:sz w:val="28"/>
          <w:szCs w:val="28"/>
          <w:lang w:eastAsia="ru-RU" w:bidi="ru-RU"/>
        </w:rPr>
        <w:t xml:space="preserve"> Административного регламента, необходимых для предоставления государственной услуги;</w:t>
      </w:r>
    </w:p>
    <w:p w:rsidR="0018578B" w:rsidRPr="0018578B" w:rsidRDefault="0018578B" w:rsidP="00FB1E7F">
      <w:pPr>
        <w:widowControl w:val="0"/>
        <w:tabs>
          <w:tab w:val="left" w:pos="1118"/>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б)</w:t>
      </w:r>
      <w:r w:rsidRPr="0018578B">
        <w:rPr>
          <w:rFonts w:ascii="Times New Roman" w:eastAsia="Times New Roman" w:hAnsi="Times New Roman"/>
          <w:color w:val="000000"/>
          <w:sz w:val="28"/>
          <w:szCs w:val="28"/>
          <w:lang w:eastAsia="ru-RU" w:bidi="ru-RU"/>
        </w:rPr>
        <w:tab/>
        <w:t xml:space="preserve">возможность печати на бумажном носителе копии электронной формы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w:t>
      </w:r>
    </w:p>
    <w:p w:rsidR="0018578B" w:rsidRPr="0018578B" w:rsidRDefault="0018578B" w:rsidP="00FB1E7F">
      <w:pPr>
        <w:widowControl w:val="0"/>
        <w:tabs>
          <w:tab w:val="left" w:pos="1123"/>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w:t>
      </w:r>
      <w:r w:rsidRPr="0018578B">
        <w:rPr>
          <w:rFonts w:ascii="Times New Roman" w:eastAsia="Times New Roman" w:hAnsi="Times New Roman"/>
          <w:color w:val="000000"/>
          <w:sz w:val="28"/>
          <w:szCs w:val="28"/>
          <w:lang w:eastAsia="ru-RU" w:bidi="ru-RU"/>
        </w:rPr>
        <w:tab/>
        <w:t xml:space="preserve">сохранение ранее введенных в электронную форму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значений </w:t>
      </w:r>
      <w:r w:rsidR="007767A3">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 xml:space="preserve">в любой момент по желанию </w:t>
      </w:r>
      <w:r w:rsidR="007767A3">
        <w:rPr>
          <w:rFonts w:ascii="Times New Roman" w:eastAsia="Times New Roman" w:hAnsi="Times New Roman"/>
          <w:color w:val="000000"/>
          <w:sz w:val="28"/>
          <w:szCs w:val="28"/>
          <w:lang w:eastAsia="ru-RU" w:bidi="ru-RU"/>
        </w:rPr>
        <w:t>Заявителя</w:t>
      </w:r>
      <w:r w:rsidRPr="0018578B">
        <w:rPr>
          <w:rFonts w:ascii="Times New Roman" w:eastAsia="Times New Roman" w:hAnsi="Times New Roman"/>
          <w:color w:val="000000"/>
          <w:sz w:val="28"/>
          <w:szCs w:val="28"/>
          <w:lang w:eastAsia="ru-RU" w:bidi="ru-RU"/>
        </w:rPr>
        <w:t xml:space="preserve">, в том числе при возникновении ошибок ввода и возврате для повторного ввода значений в электронную форму </w:t>
      </w:r>
      <w:r w:rsidR="009439A7">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w:t>
      </w:r>
    </w:p>
    <w:p w:rsidR="0018578B" w:rsidRPr="0018578B" w:rsidRDefault="0018578B" w:rsidP="00FB1E7F">
      <w:pPr>
        <w:widowControl w:val="0"/>
        <w:tabs>
          <w:tab w:val="left" w:pos="1118"/>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г)</w:t>
      </w:r>
      <w:r w:rsidRPr="0018578B">
        <w:rPr>
          <w:rFonts w:ascii="Times New Roman" w:eastAsia="Times New Roman" w:hAnsi="Times New Roman"/>
          <w:color w:val="000000"/>
          <w:sz w:val="28"/>
          <w:szCs w:val="28"/>
          <w:lang w:eastAsia="ru-RU" w:bidi="ru-RU"/>
        </w:rPr>
        <w:tab/>
        <w:t xml:space="preserve">заполнение полей электронной формы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до начала ввода сведений </w:t>
      </w:r>
      <w:r w:rsidR="007767A3">
        <w:rPr>
          <w:rFonts w:ascii="Times New Roman" w:eastAsia="Times New Roman" w:hAnsi="Times New Roman"/>
          <w:color w:val="000000"/>
          <w:sz w:val="28"/>
          <w:szCs w:val="28"/>
          <w:lang w:eastAsia="ru-RU" w:bidi="ru-RU"/>
        </w:rPr>
        <w:t>З</w:t>
      </w:r>
      <w:r w:rsidRPr="0018578B">
        <w:rPr>
          <w:rFonts w:ascii="Times New Roman" w:eastAsia="Times New Roman" w:hAnsi="Times New Roman"/>
          <w:color w:val="000000"/>
          <w:sz w:val="28"/>
          <w:szCs w:val="28"/>
          <w:lang w:eastAsia="ru-RU" w:bidi="ru-RU"/>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18578B" w:rsidRPr="0018578B" w:rsidRDefault="0018578B" w:rsidP="00FB1E7F">
      <w:pPr>
        <w:widowControl w:val="0"/>
        <w:tabs>
          <w:tab w:val="left" w:pos="1123"/>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д)</w:t>
      </w:r>
      <w:r w:rsidRPr="0018578B">
        <w:rPr>
          <w:rFonts w:ascii="Times New Roman" w:eastAsia="Times New Roman" w:hAnsi="Times New Roman"/>
          <w:color w:val="000000"/>
          <w:sz w:val="28"/>
          <w:szCs w:val="28"/>
          <w:lang w:eastAsia="ru-RU" w:bidi="ru-RU"/>
        </w:rPr>
        <w:tab/>
        <w:t xml:space="preserve">возможность вернуться на любой из этапов заполнения электронной формы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без </w:t>
      </w:r>
      <w:r w:rsidR="0002215E" w:rsidRPr="0018578B">
        <w:rPr>
          <w:rFonts w:ascii="Times New Roman" w:eastAsia="Times New Roman" w:hAnsi="Times New Roman"/>
          <w:color w:val="000000"/>
          <w:sz w:val="28"/>
          <w:szCs w:val="28"/>
          <w:lang w:eastAsia="ru-RU" w:bidi="ru-RU"/>
        </w:rPr>
        <w:t>потери,</w:t>
      </w:r>
      <w:r w:rsidRPr="0018578B">
        <w:rPr>
          <w:rFonts w:ascii="Times New Roman" w:eastAsia="Times New Roman" w:hAnsi="Times New Roman"/>
          <w:color w:val="000000"/>
          <w:sz w:val="28"/>
          <w:szCs w:val="28"/>
          <w:lang w:eastAsia="ru-RU" w:bidi="ru-RU"/>
        </w:rPr>
        <w:t xml:space="preserve"> ранее введенной информации;</w:t>
      </w:r>
    </w:p>
    <w:p w:rsidR="0018578B" w:rsidRPr="0018578B" w:rsidRDefault="003E18FB" w:rsidP="00FB1E7F">
      <w:pPr>
        <w:widowControl w:val="0"/>
        <w:tabs>
          <w:tab w:val="left" w:pos="413"/>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 xml:space="preserve">е) </w:t>
      </w:r>
      <w:r w:rsidR="007767A3">
        <w:rPr>
          <w:rFonts w:ascii="Times New Roman" w:eastAsia="Times New Roman" w:hAnsi="Times New Roman"/>
          <w:color w:val="000000"/>
          <w:sz w:val="28"/>
          <w:szCs w:val="28"/>
          <w:lang w:eastAsia="ru-RU" w:bidi="ru-RU"/>
        </w:rPr>
        <w:t>возможность доступа З</w:t>
      </w:r>
      <w:r w:rsidR="0018578B" w:rsidRPr="0018578B">
        <w:rPr>
          <w:rFonts w:ascii="Times New Roman" w:eastAsia="Times New Roman" w:hAnsi="Times New Roman"/>
          <w:color w:val="000000"/>
          <w:sz w:val="28"/>
          <w:szCs w:val="28"/>
          <w:lang w:eastAsia="ru-RU" w:bidi="ru-RU"/>
        </w:rPr>
        <w:t xml:space="preserve">аявителя на ЕПГУ к ранее поданным им </w:t>
      </w:r>
      <w:r w:rsidR="009439A7">
        <w:rPr>
          <w:rFonts w:ascii="Times New Roman" w:eastAsia="Times New Roman" w:hAnsi="Times New Roman"/>
          <w:color w:val="000000"/>
          <w:sz w:val="28"/>
          <w:szCs w:val="28"/>
          <w:lang w:eastAsia="ru-RU" w:bidi="ru-RU"/>
        </w:rPr>
        <w:t>заявлений</w:t>
      </w:r>
      <w:r>
        <w:rPr>
          <w:rFonts w:ascii="Times New Roman" w:eastAsia="Times New Roman" w:hAnsi="Times New Roman"/>
          <w:color w:val="000000"/>
          <w:sz w:val="28"/>
          <w:szCs w:val="28"/>
          <w:lang w:eastAsia="ru-RU" w:bidi="ru-RU"/>
        </w:rPr>
        <w:br/>
      </w:r>
      <w:r w:rsidR="0018578B" w:rsidRPr="0018578B">
        <w:rPr>
          <w:rFonts w:ascii="Times New Roman" w:eastAsia="Times New Roman" w:hAnsi="Times New Roman"/>
          <w:color w:val="000000"/>
          <w:sz w:val="28"/>
          <w:szCs w:val="28"/>
          <w:lang w:eastAsia="ru-RU" w:bidi="ru-RU"/>
        </w:rPr>
        <w:t xml:space="preserve">в течение не менее одного года, а также частично сформированных </w:t>
      </w:r>
      <w:r w:rsidR="009439A7">
        <w:rPr>
          <w:rFonts w:ascii="Times New Roman" w:eastAsia="Times New Roman" w:hAnsi="Times New Roman"/>
          <w:color w:val="000000"/>
          <w:sz w:val="28"/>
          <w:szCs w:val="28"/>
          <w:lang w:eastAsia="ru-RU" w:bidi="ru-RU"/>
        </w:rPr>
        <w:t>заявлений</w:t>
      </w:r>
      <w:r w:rsidR="0018578B" w:rsidRPr="0018578B">
        <w:rPr>
          <w:rFonts w:ascii="Times New Roman" w:eastAsia="Times New Roman" w:hAnsi="Times New Roman"/>
          <w:color w:val="000000"/>
          <w:sz w:val="28"/>
          <w:szCs w:val="28"/>
          <w:lang w:eastAsia="ru-RU" w:bidi="ru-RU"/>
        </w:rPr>
        <w:t xml:space="preserve"> - </w:t>
      </w:r>
      <w:r>
        <w:rPr>
          <w:rFonts w:ascii="Times New Roman" w:eastAsia="Times New Roman" w:hAnsi="Times New Roman"/>
          <w:color w:val="000000"/>
          <w:sz w:val="28"/>
          <w:szCs w:val="28"/>
          <w:lang w:eastAsia="ru-RU" w:bidi="ru-RU"/>
        </w:rPr>
        <w:br/>
      </w:r>
      <w:r w:rsidR="0018578B" w:rsidRPr="0018578B">
        <w:rPr>
          <w:rFonts w:ascii="Times New Roman" w:eastAsia="Times New Roman" w:hAnsi="Times New Roman"/>
          <w:color w:val="000000"/>
          <w:sz w:val="28"/>
          <w:szCs w:val="28"/>
          <w:lang w:eastAsia="ru-RU" w:bidi="ru-RU"/>
        </w:rPr>
        <w:t>в течение не менее 3 месяцев.</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Сформированное и подписанное </w:t>
      </w:r>
      <w:r w:rsidR="00DC326C">
        <w:rPr>
          <w:rFonts w:ascii="Times New Roman" w:eastAsia="Times New Roman" w:hAnsi="Times New Roman"/>
          <w:color w:val="000000"/>
          <w:sz w:val="28"/>
          <w:szCs w:val="28"/>
          <w:lang w:eastAsia="ru-RU" w:bidi="ru-RU"/>
        </w:rPr>
        <w:t>заявление</w:t>
      </w:r>
      <w:r w:rsidR="008D3980">
        <w:rPr>
          <w:rFonts w:ascii="Times New Roman" w:eastAsia="Times New Roman" w:hAnsi="Times New Roman"/>
          <w:color w:val="000000"/>
          <w:sz w:val="28"/>
          <w:szCs w:val="28"/>
          <w:lang w:eastAsia="ru-RU" w:bidi="ru-RU"/>
        </w:rPr>
        <w:t xml:space="preserve"> </w:t>
      </w:r>
      <w:r w:rsidRPr="0018578B">
        <w:rPr>
          <w:rFonts w:ascii="Times New Roman" w:eastAsia="Times New Roman" w:hAnsi="Times New Roman"/>
          <w:color w:val="000000"/>
          <w:sz w:val="28"/>
          <w:szCs w:val="28"/>
          <w:lang w:eastAsia="ru-RU" w:bidi="ru-RU"/>
        </w:rPr>
        <w:t>и иные документы, необходимые для предоставления государственной услуги, направляются в Уполномоченный орган посредством ЕПГУ.</w:t>
      </w:r>
    </w:p>
    <w:p w:rsidR="0018578B" w:rsidRPr="0018578B" w:rsidRDefault="0018578B" w:rsidP="00FB1E7F">
      <w:pPr>
        <w:widowControl w:val="0"/>
        <w:numPr>
          <w:ilvl w:val="0"/>
          <w:numId w:val="30"/>
        </w:numPr>
        <w:tabs>
          <w:tab w:val="left" w:pos="1268"/>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Электронное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становится доступным для должностного лица Уполномоченного органа, ответственного за прием и регистрацию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Ответственное должностное лицо:</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проверяет наличие электронных </w:t>
      </w:r>
      <w:r w:rsidR="00BB55AB">
        <w:rPr>
          <w:rFonts w:ascii="Times New Roman" w:eastAsia="Times New Roman" w:hAnsi="Times New Roman"/>
          <w:color w:val="000000"/>
          <w:sz w:val="28"/>
          <w:szCs w:val="28"/>
          <w:lang w:eastAsia="ru-RU" w:bidi="ru-RU"/>
        </w:rPr>
        <w:t>ходатайств</w:t>
      </w:r>
      <w:r w:rsidRPr="0018578B">
        <w:rPr>
          <w:rFonts w:ascii="Times New Roman" w:eastAsia="Times New Roman" w:hAnsi="Times New Roman"/>
          <w:color w:val="000000"/>
          <w:sz w:val="28"/>
          <w:szCs w:val="28"/>
          <w:lang w:eastAsia="ru-RU" w:bidi="ru-RU"/>
        </w:rPr>
        <w:t>, поступивших с ЕПГУ, с периодом не реже 2 раз в день;</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рассматривает поступившие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и приложенные образы документов (документы);</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производит действия в соответствии с пунктом 3.4 Административного регламента.</w:t>
      </w:r>
    </w:p>
    <w:p w:rsidR="0018578B" w:rsidRPr="0018578B" w:rsidRDefault="0018578B" w:rsidP="00FB1E7F">
      <w:pPr>
        <w:widowControl w:val="0"/>
        <w:numPr>
          <w:ilvl w:val="0"/>
          <w:numId w:val="30"/>
        </w:numPr>
        <w:tabs>
          <w:tab w:val="left" w:pos="1368"/>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Заявителю в качестве результата предоставления государственной услуги обеспечивается возможность получения документа:</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 форме электронного документа, подписанного усиленной квалифицированной электронной подписью должностного лица Уполном</w:t>
      </w:r>
      <w:r w:rsidR="00BB55AB">
        <w:rPr>
          <w:rFonts w:ascii="Times New Roman" w:eastAsia="Times New Roman" w:hAnsi="Times New Roman"/>
          <w:color w:val="000000"/>
          <w:sz w:val="28"/>
          <w:szCs w:val="28"/>
          <w:lang w:eastAsia="ru-RU" w:bidi="ru-RU"/>
        </w:rPr>
        <w:t>оченного органа, направленного З</w:t>
      </w:r>
      <w:r w:rsidRPr="0018578B">
        <w:rPr>
          <w:rFonts w:ascii="Times New Roman" w:eastAsia="Times New Roman" w:hAnsi="Times New Roman"/>
          <w:color w:val="000000"/>
          <w:sz w:val="28"/>
          <w:szCs w:val="28"/>
          <w:lang w:eastAsia="ru-RU" w:bidi="ru-RU"/>
        </w:rPr>
        <w:t>аявителю в личный кабинет на ЕПГУ;</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в виде бумажного документа, подтверждающего содержание электронного документа, который </w:t>
      </w:r>
      <w:r w:rsidR="00B1145C">
        <w:rPr>
          <w:rFonts w:ascii="Times New Roman" w:eastAsia="Times New Roman" w:hAnsi="Times New Roman"/>
          <w:color w:val="000000"/>
          <w:sz w:val="28"/>
          <w:szCs w:val="28"/>
          <w:lang w:eastAsia="ru-RU" w:bidi="ru-RU"/>
        </w:rPr>
        <w:t>Заявитель</w:t>
      </w:r>
      <w:r w:rsidRPr="0018578B">
        <w:rPr>
          <w:rFonts w:ascii="Times New Roman" w:eastAsia="Times New Roman" w:hAnsi="Times New Roman"/>
          <w:color w:val="000000"/>
          <w:sz w:val="28"/>
          <w:szCs w:val="28"/>
          <w:lang w:eastAsia="ru-RU" w:bidi="ru-RU"/>
        </w:rPr>
        <w:t xml:space="preserve"> получает при личном обращении </w:t>
      </w:r>
      <w:r w:rsidR="002963C8">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в</w:t>
      </w:r>
      <w:r w:rsidR="00BB55AB">
        <w:rPr>
          <w:rFonts w:ascii="Times New Roman" w:eastAsia="Times New Roman" w:hAnsi="Times New Roman"/>
          <w:color w:val="000000"/>
          <w:sz w:val="28"/>
          <w:szCs w:val="28"/>
          <w:lang w:eastAsia="ru-RU" w:bidi="ru-RU"/>
        </w:rPr>
        <w:t xml:space="preserve"> Уполномоченном органе или </w:t>
      </w:r>
      <w:r w:rsidRPr="0018578B">
        <w:rPr>
          <w:rFonts w:ascii="Times New Roman" w:eastAsia="Times New Roman" w:hAnsi="Times New Roman"/>
          <w:color w:val="000000"/>
          <w:sz w:val="28"/>
          <w:szCs w:val="28"/>
          <w:lang w:eastAsia="ru-RU" w:bidi="ru-RU"/>
        </w:rPr>
        <w:t xml:space="preserve"> многофункциональном центре.</w:t>
      </w:r>
    </w:p>
    <w:p w:rsidR="0018578B" w:rsidRPr="0018578B" w:rsidRDefault="0018578B" w:rsidP="00FB1E7F">
      <w:pPr>
        <w:widowControl w:val="0"/>
        <w:numPr>
          <w:ilvl w:val="0"/>
          <w:numId w:val="30"/>
        </w:numPr>
        <w:tabs>
          <w:tab w:val="left" w:pos="1268"/>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Получение информации о ходе рассмотрения </w:t>
      </w:r>
      <w:r w:rsidR="00BB55AB">
        <w:rPr>
          <w:rFonts w:ascii="Times New Roman" w:eastAsia="Times New Roman" w:hAnsi="Times New Roman"/>
          <w:color w:val="000000"/>
          <w:sz w:val="28"/>
          <w:szCs w:val="28"/>
          <w:lang w:eastAsia="ru-RU" w:bidi="ru-RU"/>
        </w:rPr>
        <w:t>ходатайств</w:t>
      </w:r>
      <w:r w:rsidRPr="0018578B">
        <w:rPr>
          <w:rFonts w:ascii="Times New Roman" w:eastAsia="Times New Roman" w:hAnsi="Times New Roman"/>
          <w:color w:val="000000"/>
          <w:sz w:val="28"/>
          <w:szCs w:val="28"/>
          <w:lang w:eastAsia="ru-RU" w:bidi="ru-RU"/>
        </w:rPr>
        <w:t xml:space="preserve"> и о результате предоставления государственной услуги производится в личном кабинете на ЕПГУ, при условии авторизации. </w:t>
      </w:r>
      <w:r w:rsidR="00B1145C">
        <w:rPr>
          <w:rFonts w:ascii="Times New Roman" w:eastAsia="Times New Roman" w:hAnsi="Times New Roman"/>
          <w:color w:val="000000"/>
          <w:sz w:val="28"/>
          <w:szCs w:val="28"/>
          <w:lang w:eastAsia="ru-RU" w:bidi="ru-RU"/>
        </w:rPr>
        <w:t>Заявитель</w:t>
      </w:r>
      <w:r w:rsidRPr="0018578B">
        <w:rPr>
          <w:rFonts w:ascii="Times New Roman" w:eastAsia="Times New Roman" w:hAnsi="Times New Roman"/>
          <w:color w:val="000000"/>
          <w:sz w:val="28"/>
          <w:szCs w:val="28"/>
          <w:lang w:eastAsia="ru-RU" w:bidi="ru-RU"/>
        </w:rPr>
        <w:t xml:space="preserve"> имеет возможность просматривать статус электронного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а также информацию о дальнейших действиях в личном кабинете </w:t>
      </w:r>
      <w:r w:rsidR="003839E2">
        <w:rPr>
          <w:rFonts w:ascii="Times New Roman" w:eastAsia="Times New Roman" w:hAnsi="Times New Roman"/>
          <w:color w:val="000000"/>
          <w:sz w:val="28"/>
          <w:szCs w:val="28"/>
          <w:lang w:eastAsia="ru-RU" w:bidi="ru-RU"/>
        </w:rPr>
        <w:t xml:space="preserve">на ЕПГУ </w:t>
      </w:r>
      <w:r w:rsidRPr="0018578B">
        <w:rPr>
          <w:rFonts w:ascii="Times New Roman" w:eastAsia="Times New Roman" w:hAnsi="Times New Roman"/>
          <w:color w:val="000000"/>
          <w:sz w:val="28"/>
          <w:szCs w:val="28"/>
          <w:lang w:eastAsia="ru-RU" w:bidi="ru-RU"/>
        </w:rPr>
        <w:t>по собственной инициативе, в любое время.</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При предоставлении государствен</w:t>
      </w:r>
      <w:r w:rsidR="00BB55AB">
        <w:rPr>
          <w:rFonts w:ascii="Times New Roman" w:eastAsia="Times New Roman" w:hAnsi="Times New Roman"/>
          <w:color w:val="000000"/>
          <w:sz w:val="28"/>
          <w:szCs w:val="28"/>
          <w:lang w:eastAsia="ru-RU" w:bidi="ru-RU"/>
        </w:rPr>
        <w:t>ной услуги в электронной форме З</w:t>
      </w:r>
      <w:r w:rsidRPr="0018578B">
        <w:rPr>
          <w:rFonts w:ascii="Times New Roman" w:eastAsia="Times New Roman" w:hAnsi="Times New Roman"/>
          <w:color w:val="000000"/>
          <w:sz w:val="28"/>
          <w:szCs w:val="28"/>
          <w:lang w:eastAsia="ru-RU" w:bidi="ru-RU"/>
        </w:rPr>
        <w:t>аявителю направляется:</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а) уведомление о приеме и регистрации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и иных документов, необходимых для предоставления государственной услуги, содержащее сведения </w:t>
      </w:r>
      <w:r w:rsidR="002963C8">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 xml:space="preserve">о факте приема </w:t>
      </w:r>
      <w:r w:rsidR="00DC326C">
        <w:rPr>
          <w:rFonts w:ascii="Times New Roman" w:eastAsia="Times New Roman" w:hAnsi="Times New Roman"/>
          <w:color w:val="000000"/>
          <w:sz w:val="28"/>
          <w:szCs w:val="28"/>
          <w:lang w:eastAsia="ru-RU" w:bidi="ru-RU"/>
        </w:rPr>
        <w:t>заявления</w:t>
      </w:r>
      <w:r w:rsidRPr="0018578B">
        <w:rPr>
          <w:rFonts w:ascii="Times New Roman" w:eastAsia="Times New Roman" w:hAnsi="Times New Roman"/>
          <w:color w:val="000000"/>
          <w:sz w:val="28"/>
          <w:szCs w:val="28"/>
          <w:lang w:eastAsia="ru-RU" w:bidi="ru-RU"/>
        </w:rPr>
        <w:t xml:space="preserve">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б) уведомление о результатах рассмотрения </w:t>
      </w:r>
      <w:r w:rsidR="00DC326C">
        <w:rPr>
          <w:rFonts w:ascii="Times New Roman" w:eastAsia="Times New Roman" w:hAnsi="Times New Roman"/>
          <w:color w:val="000000"/>
          <w:sz w:val="28"/>
          <w:szCs w:val="28"/>
          <w:lang w:eastAsia="ru-RU" w:bidi="ru-RU"/>
        </w:rPr>
        <w:t>заявления</w:t>
      </w:r>
      <w:r w:rsidR="00BB55AB">
        <w:rPr>
          <w:rFonts w:ascii="Times New Roman" w:eastAsia="Times New Roman" w:hAnsi="Times New Roman"/>
          <w:color w:val="000000"/>
          <w:sz w:val="28"/>
          <w:szCs w:val="28"/>
          <w:lang w:eastAsia="ru-RU" w:bidi="ru-RU"/>
        </w:rPr>
        <w:t xml:space="preserve"> и </w:t>
      </w:r>
      <w:r w:rsidRPr="0018578B">
        <w:rPr>
          <w:rFonts w:ascii="Times New Roman" w:eastAsia="Times New Roman" w:hAnsi="Times New Roman"/>
          <w:color w:val="000000"/>
          <w:sz w:val="28"/>
          <w:szCs w:val="28"/>
          <w:lang w:eastAsia="ru-RU" w:bidi="ru-RU"/>
        </w:rPr>
        <w:t xml:space="preserve">документов, необходимых для предоставления государственной услуги, содержащее сведения </w:t>
      </w:r>
      <w:r w:rsidR="000F20C2">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 xml:space="preserve">о принятии положительного решения о предоставлении государственной услуги </w:t>
      </w:r>
      <w:r w:rsidR="000F20C2">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и возможности получить результат предоставления государственной услуги либо мотивированный отказ в</w:t>
      </w:r>
      <w:r w:rsidR="002963C8">
        <w:rPr>
          <w:rFonts w:ascii="Times New Roman" w:eastAsia="Times New Roman" w:hAnsi="Times New Roman"/>
          <w:color w:val="000000"/>
          <w:sz w:val="28"/>
          <w:szCs w:val="28"/>
          <w:lang w:eastAsia="ru-RU" w:bidi="ru-RU"/>
        </w:rPr>
        <w:t xml:space="preserve"> предоставлении государственной</w:t>
      </w:r>
      <w:r w:rsidRPr="0018578B">
        <w:rPr>
          <w:rFonts w:ascii="Times New Roman" w:eastAsia="Times New Roman" w:hAnsi="Times New Roman"/>
          <w:color w:val="000000"/>
          <w:sz w:val="28"/>
          <w:szCs w:val="28"/>
          <w:lang w:eastAsia="ru-RU" w:bidi="ru-RU"/>
        </w:rPr>
        <w:t xml:space="preserve"> услуги.</w:t>
      </w:r>
    </w:p>
    <w:p w:rsidR="0018578B" w:rsidRPr="0018578B" w:rsidRDefault="0018578B" w:rsidP="00FB1E7F">
      <w:pPr>
        <w:widowControl w:val="0"/>
        <w:numPr>
          <w:ilvl w:val="0"/>
          <w:numId w:val="30"/>
        </w:numPr>
        <w:tabs>
          <w:tab w:val="left" w:pos="1263"/>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Оценка качества предоставления </w:t>
      </w:r>
      <w:r w:rsidR="002963C8">
        <w:rPr>
          <w:rFonts w:ascii="Times New Roman" w:eastAsia="Times New Roman" w:hAnsi="Times New Roman"/>
          <w:color w:val="000000"/>
          <w:sz w:val="28"/>
          <w:szCs w:val="28"/>
          <w:lang w:eastAsia="ru-RU" w:bidi="ru-RU"/>
        </w:rPr>
        <w:t xml:space="preserve">государственной </w:t>
      </w:r>
      <w:r w:rsidRPr="0018578B">
        <w:rPr>
          <w:rFonts w:ascii="Times New Roman" w:eastAsia="Times New Roman" w:hAnsi="Times New Roman"/>
          <w:color w:val="000000"/>
          <w:sz w:val="28"/>
          <w:szCs w:val="28"/>
          <w:lang w:eastAsia="ru-RU" w:bidi="ru-RU"/>
        </w:rPr>
        <w:t>услуги.</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lastRenderedPageBreak/>
        <w:t>Оценка качества</w:t>
      </w:r>
      <w:r w:rsidR="002963C8">
        <w:rPr>
          <w:rFonts w:ascii="Times New Roman" w:eastAsia="Times New Roman" w:hAnsi="Times New Roman"/>
          <w:color w:val="000000"/>
          <w:sz w:val="28"/>
          <w:szCs w:val="28"/>
          <w:lang w:eastAsia="ru-RU" w:bidi="ru-RU"/>
        </w:rPr>
        <w:t xml:space="preserve"> предоставления государственной</w:t>
      </w:r>
      <w:r w:rsidRPr="0018578B">
        <w:rPr>
          <w:rFonts w:ascii="Times New Roman" w:eastAsia="Times New Roman" w:hAnsi="Times New Roman"/>
          <w:color w:val="000000"/>
          <w:sz w:val="28"/>
          <w:szCs w:val="28"/>
          <w:lang w:eastAsia="ru-RU" w:bidi="ru-RU"/>
        </w:rPr>
        <w:t xml:space="preserve"> услуги осуществляется </w:t>
      </w:r>
      <w:r w:rsidR="002963C8">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утвержденными постановлением Правительства Российской Федерации от 12 декабря 2012</w:t>
      </w:r>
      <w:r w:rsidR="00702586">
        <w:rPr>
          <w:rFonts w:ascii="Times New Roman" w:eastAsia="Times New Roman" w:hAnsi="Times New Roman"/>
          <w:color w:val="000000"/>
          <w:sz w:val="28"/>
          <w:szCs w:val="28"/>
          <w:lang w:eastAsia="ru-RU" w:bidi="ru-RU"/>
        </w:rPr>
        <w:t xml:space="preserve"> </w:t>
      </w:r>
      <w:r w:rsidRPr="0018578B">
        <w:rPr>
          <w:rFonts w:ascii="Times New Roman" w:eastAsia="Times New Roman" w:hAnsi="Times New Roman"/>
          <w:color w:val="000000"/>
          <w:sz w:val="28"/>
          <w:szCs w:val="28"/>
          <w:lang w:eastAsia="ru-RU" w:bidi="ru-RU"/>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3839E2">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 xml:space="preserve">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sidR="003839E2">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963C8" w:rsidRPr="0018578B" w:rsidRDefault="002963C8" w:rsidP="002963C8">
      <w:pPr>
        <w:widowControl w:val="0"/>
        <w:tabs>
          <w:tab w:val="left" w:pos="1522"/>
        </w:tabs>
        <w:spacing w:after="0" w:line="240" w:lineRule="auto"/>
        <w:ind w:left="720"/>
        <w:jc w:val="both"/>
        <w:rPr>
          <w:rFonts w:ascii="Times New Roman" w:eastAsia="Times New Roman" w:hAnsi="Times New Roman"/>
          <w:sz w:val="28"/>
          <w:szCs w:val="28"/>
        </w:rPr>
      </w:pPr>
    </w:p>
    <w:p w:rsidR="0018578B" w:rsidRDefault="0018578B" w:rsidP="008D3980">
      <w:pPr>
        <w:widowControl w:val="0"/>
        <w:spacing w:after="0" w:line="240" w:lineRule="auto"/>
        <w:ind w:firstLine="720"/>
        <w:jc w:val="center"/>
        <w:rPr>
          <w:rFonts w:ascii="Times New Roman" w:eastAsia="Times New Roman" w:hAnsi="Times New Roman"/>
          <w:b/>
          <w:bCs/>
          <w:color w:val="000000"/>
          <w:sz w:val="28"/>
          <w:szCs w:val="28"/>
          <w:lang w:eastAsia="ru-RU" w:bidi="ru-RU"/>
        </w:rPr>
      </w:pPr>
      <w:r w:rsidRPr="0018578B">
        <w:rPr>
          <w:rFonts w:ascii="Times New Roman" w:eastAsia="Times New Roman" w:hAnsi="Times New Roman"/>
          <w:b/>
          <w:bCs/>
          <w:color w:val="000000"/>
          <w:sz w:val="28"/>
          <w:szCs w:val="28"/>
          <w:lang w:eastAsia="ru-RU" w:bidi="ru-RU"/>
        </w:rPr>
        <w:t xml:space="preserve">Порядок исправления допущенных опечаток и ошибок в выданных </w:t>
      </w:r>
      <w:r>
        <w:rPr>
          <w:rFonts w:ascii="Times New Roman" w:eastAsia="Times New Roman" w:hAnsi="Times New Roman"/>
          <w:b/>
          <w:bCs/>
          <w:color w:val="000000"/>
          <w:sz w:val="28"/>
          <w:szCs w:val="28"/>
          <w:lang w:eastAsia="ru-RU" w:bidi="ru-RU"/>
        </w:rPr>
        <w:br/>
      </w:r>
      <w:r w:rsidRPr="0018578B">
        <w:rPr>
          <w:rFonts w:ascii="Times New Roman" w:eastAsia="Times New Roman" w:hAnsi="Times New Roman"/>
          <w:b/>
          <w:bCs/>
          <w:color w:val="000000"/>
          <w:sz w:val="28"/>
          <w:szCs w:val="28"/>
          <w:lang w:eastAsia="ru-RU" w:bidi="ru-RU"/>
        </w:rPr>
        <w:t>в</w:t>
      </w:r>
      <w:r w:rsidR="008D3980">
        <w:rPr>
          <w:rFonts w:ascii="Times New Roman" w:eastAsia="Times New Roman" w:hAnsi="Times New Roman"/>
          <w:b/>
          <w:bCs/>
          <w:color w:val="000000"/>
          <w:sz w:val="28"/>
          <w:szCs w:val="28"/>
          <w:lang w:eastAsia="ru-RU" w:bidi="ru-RU"/>
        </w:rPr>
        <w:t xml:space="preserve"> </w:t>
      </w:r>
      <w:r w:rsidRPr="0018578B">
        <w:rPr>
          <w:rFonts w:ascii="Times New Roman" w:eastAsia="Times New Roman" w:hAnsi="Times New Roman"/>
          <w:b/>
          <w:bCs/>
          <w:color w:val="000000"/>
          <w:sz w:val="28"/>
          <w:szCs w:val="28"/>
          <w:lang w:eastAsia="ru-RU" w:bidi="ru-RU"/>
        </w:rPr>
        <w:t xml:space="preserve">результате предоставления </w:t>
      </w:r>
      <w:r w:rsidR="00BB55AB">
        <w:rPr>
          <w:rFonts w:ascii="Times New Roman" w:eastAsia="Times New Roman" w:hAnsi="Times New Roman"/>
          <w:b/>
          <w:bCs/>
          <w:color w:val="000000"/>
          <w:sz w:val="28"/>
          <w:szCs w:val="28"/>
          <w:lang w:eastAsia="ru-RU" w:bidi="ru-RU"/>
        </w:rPr>
        <w:t xml:space="preserve">государственной услуги </w:t>
      </w:r>
      <w:r w:rsidRPr="0018578B">
        <w:rPr>
          <w:rFonts w:ascii="Times New Roman" w:eastAsia="Times New Roman" w:hAnsi="Times New Roman"/>
          <w:b/>
          <w:bCs/>
          <w:color w:val="000000"/>
          <w:sz w:val="28"/>
          <w:szCs w:val="28"/>
          <w:lang w:eastAsia="ru-RU" w:bidi="ru-RU"/>
        </w:rPr>
        <w:t>документах</w:t>
      </w:r>
    </w:p>
    <w:p w:rsidR="002963C8" w:rsidRPr="0018578B" w:rsidRDefault="002963C8" w:rsidP="002963C8">
      <w:pPr>
        <w:widowControl w:val="0"/>
        <w:spacing w:after="0" w:line="240" w:lineRule="auto"/>
        <w:ind w:firstLine="720"/>
        <w:jc w:val="center"/>
        <w:rPr>
          <w:rFonts w:ascii="Times New Roman" w:eastAsia="Times New Roman" w:hAnsi="Times New Roman"/>
          <w:sz w:val="28"/>
          <w:szCs w:val="28"/>
        </w:rPr>
      </w:pPr>
    </w:p>
    <w:p w:rsidR="0018578B" w:rsidRPr="0018578B" w:rsidRDefault="0018578B" w:rsidP="009439A7">
      <w:pPr>
        <w:widowControl w:val="0"/>
        <w:numPr>
          <w:ilvl w:val="0"/>
          <w:numId w:val="30"/>
        </w:numPr>
        <w:tabs>
          <w:tab w:val="left" w:pos="702"/>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В случае выявления опечаток и ошибок </w:t>
      </w:r>
      <w:r w:rsidR="00B1145C">
        <w:rPr>
          <w:rFonts w:ascii="Times New Roman" w:eastAsia="Times New Roman" w:hAnsi="Times New Roman"/>
          <w:color w:val="000000"/>
          <w:sz w:val="28"/>
          <w:szCs w:val="28"/>
          <w:lang w:eastAsia="ru-RU" w:bidi="ru-RU"/>
        </w:rPr>
        <w:t>Заявитель</w:t>
      </w:r>
      <w:r w:rsidRPr="0018578B">
        <w:rPr>
          <w:rFonts w:ascii="Times New Roman" w:eastAsia="Times New Roman" w:hAnsi="Times New Roman"/>
          <w:color w:val="000000"/>
          <w:sz w:val="28"/>
          <w:szCs w:val="28"/>
          <w:lang w:eastAsia="ru-RU" w:bidi="ru-RU"/>
        </w:rPr>
        <w:t xml:space="preserve"> вправе обратиться </w:t>
      </w:r>
      <w:r w:rsidR="00FB1E7F">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Уполномоченный орган с заявлением</w:t>
      </w:r>
      <w:r w:rsidR="001067A1">
        <w:rPr>
          <w:rFonts w:ascii="Times New Roman" w:eastAsia="Times New Roman" w:hAnsi="Times New Roman"/>
          <w:color w:val="000000"/>
          <w:sz w:val="28"/>
          <w:szCs w:val="28"/>
          <w:lang w:eastAsia="ru-RU" w:bidi="ru-RU"/>
        </w:rPr>
        <w:t xml:space="preserve"> о необходимости исправления опечаток </w:t>
      </w:r>
      <w:r w:rsidR="001067A1">
        <w:rPr>
          <w:rFonts w:ascii="Times New Roman" w:eastAsia="Times New Roman" w:hAnsi="Times New Roman"/>
          <w:color w:val="000000"/>
          <w:sz w:val="28"/>
          <w:szCs w:val="28"/>
          <w:lang w:eastAsia="ru-RU" w:bidi="ru-RU"/>
        </w:rPr>
        <w:br/>
        <w:t>и ошибок,</w:t>
      </w:r>
      <w:r w:rsidRPr="0018578B">
        <w:rPr>
          <w:rFonts w:ascii="Times New Roman" w:eastAsia="Times New Roman" w:hAnsi="Times New Roman"/>
          <w:color w:val="000000"/>
          <w:sz w:val="28"/>
          <w:szCs w:val="28"/>
          <w:lang w:eastAsia="ru-RU" w:bidi="ru-RU"/>
        </w:rPr>
        <w:t xml:space="preserve"> с приложением документов, </w:t>
      </w:r>
      <w:r w:rsidR="001067A1">
        <w:rPr>
          <w:rFonts w:ascii="Times New Roman" w:eastAsia="Times New Roman" w:hAnsi="Times New Roman"/>
          <w:color w:val="000000"/>
          <w:sz w:val="28"/>
          <w:szCs w:val="28"/>
          <w:lang w:eastAsia="ru-RU" w:bidi="ru-RU"/>
        </w:rPr>
        <w:t>в которых содержатся опечатки и ошибки.</w:t>
      </w:r>
    </w:p>
    <w:p w:rsidR="00F7385F" w:rsidRDefault="0018578B" w:rsidP="009439A7">
      <w:pPr>
        <w:widowControl w:val="0"/>
        <w:numPr>
          <w:ilvl w:val="0"/>
          <w:numId w:val="30"/>
        </w:numPr>
        <w:tabs>
          <w:tab w:val="left" w:pos="1424"/>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18578B" w:rsidRPr="00F7385F" w:rsidRDefault="009439A7" w:rsidP="009439A7">
      <w:pPr>
        <w:pStyle w:val="affff3"/>
        <w:widowControl w:val="0"/>
        <w:tabs>
          <w:tab w:val="left" w:pos="1424"/>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3.</w:t>
      </w:r>
      <w:r w:rsidR="001067A1">
        <w:rPr>
          <w:rFonts w:ascii="Times New Roman" w:eastAsia="Times New Roman" w:hAnsi="Times New Roman"/>
          <w:color w:val="000000"/>
          <w:sz w:val="28"/>
          <w:szCs w:val="28"/>
          <w:lang w:eastAsia="ru-RU" w:bidi="ru-RU"/>
        </w:rPr>
        <w:t>9</w:t>
      </w:r>
      <w:r>
        <w:rPr>
          <w:rFonts w:ascii="Times New Roman" w:eastAsia="Times New Roman" w:hAnsi="Times New Roman"/>
          <w:color w:val="000000"/>
          <w:sz w:val="28"/>
          <w:szCs w:val="28"/>
          <w:lang w:eastAsia="ru-RU" w:bidi="ru-RU"/>
        </w:rPr>
        <w:t xml:space="preserve">.1. </w:t>
      </w:r>
      <w:r w:rsidR="00B1145C">
        <w:rPr>
          <w:rFonts w:ascii="Times New Roman" w:eastAsia="Times New Roman" w:hAnsi="Times New Roman"/>
          <w:color w:val="000000"/>
          <w:sz w:val="28"/>
          <w:szCs w:val="28"/>
          <w:lang w:eastAsia="ru-RU" w:bidi="ru-RU"/>
        </w:rPr>
        <w:t>Заявитель</w:t>
      </w:r>
      <w:r w:rsidR="0018578B" w:rsidRPr="00F7385F">
        <w:rPr>
          <w:rFonts w:ascii="Times New Roman" w:eastAsia="Times New Roman" w:hAnsi="Times New Roman"/>
          <w:color w:val="000000"/>
          <w:sz w:val="28"/>
          <w:szCs w:val="28"/>
          <w:lang w:eastAsia="ru-RU" w:bidi="ru-RU"/>
        </w:rPr>
        <w:t xml:space="preserve"> при обнаружении </w:t>
      </w:r>
      <w:r w:rsidR="00776E63">
        <w:rPr>
          <w:rFonts w:ascii="Times New Roman" w:eastAsia="Times New Roman" w:hAnsi="Times New Roman"/>
          <w:color w:val="000000"/>
          <w:sz w:val="28"/>
          <w:szCs w:val="28"/>
          <w:lang w:eastAsia="ru-RU" w:bidi="ru-RU"/>
        </w:rPr>
        <w:t xml:space="preserve">опечаток и ошибок в документах, </w:t>
      </w:r>
      <w:r w:rsidR="0018578B" w:rsidRPr="00F7385F">
        <w:rPr>
          <w:rFonts w:ascii="Times New Roman" w:eastAsia="Times New Roman" w:hAnsi="Times New Roman"/>
          <w:color w:val="000000"/>
          <w:sz w:val="28"/>
          <w:szCs w:val="28"/>
          <w:lang w:eastAsia="ru-RU" w:bidi="ru-RU"/>
        </w:rPr>
        <w:t xml:space="preserve">выданных в результате предоставления государственной услуги, обращается </w:t>
      </w:r>
      <w:r w:rsidR="002963C8">
        <w:rPr>
          <w:rFonts w:ascii="Times New Roman" w:eastAsia="Times New Roman" w:hAnsi="Times New Roman"/>
          <w:color w:val="000000"/>
          <w:sz w:val="28"/>
          <w:szCs w:val="28"/>
          <w:lang w:eastAsia="ru-RU" w:bidi="ru-RU"/>
        </w:rPr>
        <w:br/>
      </w:r>
      <w:r w:rsidR="0018578B" w:rsidRPr="00F7385F">
        <w:rPr>
          <w:rFonts w:ascii="Times New Roman" w:eastAsia="Times New Roman" w:hAnsi="Times New Roman"/>
          <w:color w:val="000000"/>
          <w:sz w:val="28"/>
          <w:szCs w:val="28"/>
          <w:lang w:eastAsia="ru-RU" w:bidi="ru-RU"/>
        </w:rPr>
        <w:t xml:space="preserve">в Уполномоченный орган с заявлением о необходимости исправления опечаток </w:t>
      </w:r>
      <w:r w:rsidR="002963C8">
        <w:rPr>
          <w:rFonts w:ascii="Times New Roman" w:eastAsia="Times New Roman" w:hAnsi="Times New Roman"/>
          <w:color w:val="000000"/>
          <w:sz w:val="28"/>
          <w:szCs w:val="28"/>
          <w:lang w:eastAsia="ru-RU" w:bidi="ru-RU"/>
        </w:rPr>
        <w:br/>
      </w:r>
      <w:r w:rsidR="0018578B" w:rsidRPr="00F7385F">
        <w:rPr>
          <w:rFonts w:ascii="Times New Roman" w:eastAsia="Times New Roman" w:hAnsi="Times New Roman"/>
          <w:color w:val="000000"/>
          <w:sz w:val="28"/>
          <w:szCs w:val="28"/>
          <w:lang w:eastAsia="ru-RU" w:bidi="ru-RU"/>
        </w:rPr>
        <w:t>и ошибок, в котором содержится указание на их описание.</w:t>
      </w:r>
    </w:p>
    <w:p w:rsidR="0018578B" w:rsidRPr="009439A7" w:rsidRDefault="009439A7" w:rsidP="009439A7">
      <w:pPr>
        <w:widowControl w:val="0"/>
        <w:tabs>
          <w:tab w:val="left" w:pos="1424"/>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3.</w:t>
      </w:r>
      <w:r w:rsidR="001067A1">
        <w:rPr>
          <w:rFonts w:ascii="Times New Roman" w:eastAsia="Times New Roman" w:hAnsi="Times New Roman"/>
          <w:color w:val="000000"/>
          <w:sz w:val="28"/>
          <w:szCs w:val="28"/>
          <w:lang w:eastAsia="ru-RU" w:bidi="ru-RU"/>
        </w:rPr>
        <w:t>9</w:t>
      </w:r>
      <w:r>
        <w:rPr>
          <w:rFonts w:ascii="Times New Roman" w:eastAsia="Times New Roman" w:hAnsi="Times New Roman"/>
          <w:color w:val="000000"/>
          <w:sz w:val="28"/>
          <w:szCs w:val="28"/>
          <w:lang w:eastAsia="ru-RU" w:bidi="ru-RU"/>
        </w:rPr>
        <w:t xml:space="preserve">.2. </w:t>
      </w:r>
      <w:r w:rsidR="0018578B" w:rsidRPr="009439A7">
        <w:rPr>
          <w:rFonts w:ascii="Times New Roman" w:eastAsia="Times New Roman" w:hAnsi="Times New Roman"/>
          <w:color w:val="000000"/>
          <w:sz w:val="28"/>
          <w:szCs w:val="28"/>
          <w:lang w:eastAsia="ru-RU" w:bidi="ru-RU"/>
        </w:rPr>
        <w:t xml:space="preserve">Уполномоченный орган при получении заявления, указанного </w:t>
      </w:r>
      <w:r w:rsidR="002963C8" w:rsidRPr="009439A7">
        <w:rPr>
          <w:rFonts w:ascii="Times New Roman" w:eastAsia="Times New Roman" w:hAnsi="Times New Roman"/>
          <w:color w:val="000000"/>
          <w:sz w:val="28"/>
          <w:szCs w:val="28"/>
          <w:lang w:eastAsia="ru-RU" w:bidi="ru-RU"/>
        </w:rPr>
        <w:br/>
      </w:r>
      <w:r w:rsidR="0018578B" w:rsidRPr="009439A7">
        <w:rPr>
          <w:rFonts w:ascii="Times New Roman" w:eastAsia="Times New Roman" w:hAnsi="Times New Roman"/>
          <w:color w:val="000000"/>
          <w:sz w:val="28"/>
          <w:szCs w:val="28"/>
          <w:lang w:eastAsia="ru-RU" w:bidi="ru-RU"/>
        </w:rPr>
        <w:t>в подпункте 3.</w:t>
      </w:r>
      <w:r w:rsidR="001067A1">
        <w:rPr>
          <w:rFonts w:ascii="Times New Roman" w:eastAsia="Times New Roman" w:hAnsi="Times New Roman"/>
          <w:color w:val="000000"/>
          <w:sz w:val="28"/>
          <w:szCs w:val="28"/>
          <w:lang w:eastAsia="ru-RU" w:bidi="ru-RU"/>
        </w:rPr>
        <w:t>9</w:t>
      </w:r>
      <w:r>
        <w:rPr>
          <w:rFonts w:ascii="Times New Roman" w:eastAsia="Times New Roman" w:hAnsi="Times New Roman"/>
          <w:color w:val="000000"/>
          <w:sz w:val="28"/>
          <w:szCs w:val="28"/>
          <w:lang w:eastAsia="ru-RU" w:bidi="ru-RU"/>
        </w:rPr>
        <w:t>.1</w:t>
      </w:r>
      <w:r w:rsidR="0018578B" w:rsidRPr="009439A7">
        <w:rPr>
          <w:rFonts w:ascii="Times New Roman" w:eastAsia="Times New Roman" w:hAnsi="Times New Roman"/>
          <w:color w:val="000000"/>
          <w:sz w:val="28"/>
          <w:szCs w:val="28"/>
          <w:lang w:eastAsia="ru-RU" w:bidi="ru-RU"/>
        </w:rPr>
        <w:t xml:space="preserve"> пункта 3.</w:t>
      </w:r>
      <w:r w:rsidR="001067A1">
        <w:rPr>
          <w:rFonts w:ascii="Times New Roman" w:eastAsia="Times New Roman" w:hAnsi="Times New Roman"/>
          <w:color w:val="000000"/>
          <w:sz w:val="28"/>
          <w:szCs w:val="28"/>
          <w:lang w:eastAsia="ru-RU" w:bidi="ru-RU"/>
        </w:rPr>
        <w:t>9</w:t>
      </w:r>
      <w:r w:rsidR="0018578B" w:rsidRPr="009439A7">
        <w:rPr>
          <w:rFonts w:ascii="Times New Roman" w:eastAsia="Times New Roman" w:hAnsi="Times New Roman"/>
          <w:color w:val="000000"/>
          <w:sz w:val="28"/>
          <w:szCs w:val="28"/>
          <w:lang w:eastAsia="ru-RU" w:bidi="ru-RU"/>
        </w:rPr>
        <w:t xml:space="preserve">. </w:t>
      </w:r>
      <w:r w:rsidR="003839E2">
        <w:rPr>
          <w:rFonts w:ascii="Times New Roman" w:eastAsia="Times New Roman" w:hAnsi="Times New Roman"/>
          <w:color w:val="000000"/>
          <w:sz w:val="28"/>
          <w:szCs w:val="28"/>
          <w:lang w:eastAsia="ru-RU" w:bidi="ru-RU"/>
        </w:rPr>
        <w:t>Административного регламента</w:t>
      </w:r>
      <w:r w:rsidR="0018578B" w:rsidRPr="009439A7">
        <w:rPr>
          <w:rFonts w:ascii="Times New Roman" w:eastAsia="Times New Roman" w:hAnsi="Times New Roman"/>
          <w:color w:val="000000"/>
          <w:sz w:val="28"/>
          <w:szCs w:val="28"/>
          <w:lang w:eastAsia="ru-RU" w:bidi="ru-RU"/>
        </w:rPr>
        <w:t>,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18578B" w:rsidRPr="009439A7" w:rsidRDefault="009439A7" w:rsidP="009439A7">
      <w:pPr>
        <w:widowControl w:val="0"/>
        <w:tabs>
          <w:tab w:val="left" w:pos="1424"/>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3.</w:t>
      </w:r>
      <w:r w:rsidR="001067A1">
        <w:rPr>
          <w:rFonts w:ascii="Times New Roman" w:eastAsia="Times New Roman" w:hAnsi="Times New Roman"/>
          <w:color w:val="000000"/>
          <w:sz w:val="28"/>
          <w:szCs w:val="28"/>
          <w:lang w:eastAsia="ru-RU" w:bidi="ru-RU"/>
        </w:rPr>
        <w:t>9</w:t>
      </w:r>
      <w:r>
        <w:rPr>
          <w:rFonts w:ascii="Times New Roman" w:eastAsia="Times New Roman" w:hAnsi="Times New Roman"/>
          <w:color w:val="000000"/>
          <w:sz w:val="28"/>
          <w:szCs w:val="28"/>
          <w:lang w:eastAsia="ru-RU" w:bidi="ru-RU"/>
        </w:rPr>
        <w:t xml:space="preserve">.3. </w:t>
      </w:r>
      <w:r w:rsidR="0018578B" w:rsidRPr="009439A7">
        <w:rPr>
          <w:rFonts w:ascii="Times New Roman" w:eastAsia="Times New Roman" w:hAnsi="Times New Roman"/>
          <w:color w:val="000000"/>
          <w:sz w:val="28"/>
          <w:szCs w:val="28"/>
          <w:lang w:eastAsia="ru-RU" w:bidi="ru-RU"/>
        </w:rPr>
        <w:t xml:space="preserve">Уполномоченный орган обеспечивает устранение опечаток </w:t>
      </w:r>
      <w:r w:rsidR="002963C8" w:rsidRPr="009439A7">
        <w:rPr>
          <w:rFonts w:ascii="Times New Roman" w:eastAsia="Times New Roman" w:hAnsi="Times New Roman"/>
          <w:color w:val="000000"/>
          <w:sz w:val="28"/>
          <w:szCs w:val="28"/>
          <w:lang w:eastAsia="ru-RU" w:bidi="ru-RU"/>
        </w:rPr>
        <w:br/>
      </w:r>
      <w:r w:rsidR="0018578B" w:rsidRPr="009439A7">
        <w:rPr>
          <w:rFonts w:ascii="Times New Roman" w:eastAsia="Times New Roman" w:hAnsi="Times New Roman"/>
          <w:color w:val="000000"/>
          <w:sz w:val="28"/>
          <w:szCs w:val="28"/>
          <w:lang w:eastAsia="ru-RU" w:bidi="ru-RU"/>
        </w:rPr>
        <w:t>и ошибок в документах, являющихся результатом предоставления государственной услуги.</w:t>
      </w:r>
    </w:p>
    <w:p w:rsidR="0018578B" w:rsidRPr="002963C8" w:rsidRDefault="00FC55C0" w:rsidP="009439A7">
      <w:pPr>
        <w:widowControl w:val="0"/>
        <w:tabs>
          <w:tab w:val="left" w:pos="163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3.1</w:t>
      </w:r>
      <w:r w:rsidR="001067A1">
        <w:rPr>
          <w:rFonts w:ascii="Times New Roman" w:eastAsia="Times New Roman" w:hAnsi="Times New Roman"/>
          <w:color w:val="000000"/>
          <w:sz w:val="28"/>
          <w:szCs w:val="28"/>
          <w:lang w:eastAsia="ru-RU" w:bidi="ru-RU"/>
        </w:rPr>
        <w:t>0</w:t>
      </w:r>
      <w:r w:rsidR="009439A7">
        <w:rPr>
          <w:rFonts w:ascii="Times New Roman" w:eastAsia="Times New Roman" w:hAnsi="Times New Roman"/>
          <w:color w:val="000000"/>
          <w:sz w:val="28"/>
          <w:szCs w:val="28"/>
          <w:lang w:eastAsia="ru-RU" w:bidi="ru-RU"/>
        </w:rPr>
        <w:t xml:space="preserve">. </w:t>
      </w:r>
      <w:r w:rsidR="0018578B" w:rsidRPr="002963C8">
        <w:rPr>
          <w:rFonts w:ascii="Times New Roman" w:eastAsia="Times New Roman" w:hAnsi="Times New Roman"/>
          <w:color w:val="000000"/>
          <w:sz w:val="28"/>
          <w:szCs w:val="28"/>
          <w:lang w:eastAsia="ru-RU" w:bidi="ru-RU"/>
        </w:rPr>
        <w:t>Срок устранения опечаток и ошибок не должен превышать 3 (трех) рабочих дней с даты регистрации заявления, указанного в подпункте 3.</w:t>
      </w:r>
      <w:r w:rsidR="001067A1">
        <w:rPr>
          <w:rFonts w:ascii="Times New Roman" w:eastAsia="Times New Roman" w:hAnsi="Times New Roman"/>
          <w:color w:val="000000"/>
          <w:sz w:val="28"/>
          <w:szCs w:val="28"/>
          <w:lang w:eastAsia="ru-RU" w:bidi="ru-RU"/>
        </w:rPr>
        <w:t>9</w:t>
      </w:r>
      <w:r w:rsidR="0018578B" w:rsidRPr="002963C8">
        <w:rPr>
          <w:rFonts w:ascii="Times New Roman" w:eastAsia="Times New Roman" w:hAnsi="Times New Roman"/>
          <w:color w:val="000000"/>
          <w:sz w:val="28"/>
          <w:szCs w:val="28"/>
          <w:lang w:eastAsia="ru-RU" w:bidi="ru-RU"/>
        </w:rPr>
        <w:t>.1 пункта</w:t>
      </w:r>
      <w:r w:rsidR="00C24533">
        <w:rPr>
          <w:rFonts w:ascii="Times New Roman" w:eastAsia="Times New Roman" w:hAnsi="Times New Roman"/>
          <w:color w:val="000000"/>
          <w:sz w:val="28"/>
          <w:szCs w:val="28"/>
          <w:lang w:eastAsia="ru-RU" w:bidi="ru-RU"/>
        </w:rPr>
        <w:t xml:space="preserve"> </w:t>
      </w:r>
      <w:r w:rsidR="009439A7">
        <w:rPr>
          <w:rFonts w:ascii="Times New Roman" w:eastAsia="Times New Roman" w:hAnsi="Times New Roman"/>
          <w:color w:val="000000"/>
          <w:sz w:val="28"/>
          <w:szCs w:val="28"/>
          <w:lang w:eastAsia="ru-RU" w:bidi="ru-RU"/>
        </w:rPr>
        <w:t>3.</w:t>
      </w:r>
      <w:r w:rsidR="001067A1">
        <w:rPr>
          <w:rFonts w:ascii="Times New Roman" w:eastAsia="Times New Roman" w:hAnsi="Times New Roman"/>
          <w:color w:val="000000"/>
          <w:sz w:val="28"/>
          <w:szCs w:val="28"/>
          <w:lang w:eastAsia="ru-RU" w:bidi="ru-RU"/>
        </w:rPr>
        <w:t>9</w:t>
      </w:r>
      <w:r w:rsidR="009439A7">
        <w:rPr>
          <w:rFonts w:ascii="Times New Roman" w:eastAsia="Times New Roman" w:hAnsi="Times New Roman"/>
          <w:color w:val="000000"/>
          <w:sz w:val="28"/>
          <w:szCs w:val="28"/>
          <w:lang w:eastAsia="ru-RU" w:bidi="ru-RU"/>
        </w:rPr>
        <w:t xml:space="preserve">. </w:t>
      </w:r>
      <w:r w:rsidR="003839E2">
        <w:rPr>
          <w:rFonts w:ascii="Times New Roman" w:eastAsia="Times New Roman" w:hAnsi="Times New Roman"/>
          <w:color w:val="000000"/>
          <w:sz w:val="28"/>
          <w:szCs w:val="28"/>
          <w:lang w:eastAsia="ru-RU" w:bidi="ru-RU"/>
        </w:rPr>
        <w:t>Административного регламента</w:t>
      </w:r>
      <w:r w:rsidR="0018578B" w:rsidRPr="002963C8">
        <w:rPr>
          <w:rFonts w:ascii="Times New Roman" w:eastAsia="Times New Roman" w:hAnsi="Times New Roman"/>
          <w:color w:val="000000"/>
          <w:sz w:val="28"/>
          <w:szCs w:val="28"/>
          <w:lang w:eastAsia="ru-RU" w:bidi="ru-RU"/>
        </w:rPr>
        <w:t>.</w:t>
      </w:r>
    </w:p>
    <w:p w:rsidR="002963C8" w:rsidRPr="00F7385F" w:rsidRDefault="002963C8" w:rsidP="002963C8">
      <w:pPr>
        <w:widowControl w:val="0"/>
        <w:tabs>
          <w:tab w:val="left" w:pos="1636"/>
        </w:tabs>
        <w:spacing w:after="0" w:line="240" w:lineRule="auto"/>
        <w:ind w:left="720"/>
        <w:jc w:val="both"/>
        <w:rPr>
          <w:rFonts w:ascii="Times New Roman" w:eastAsia="Times New Roman" w:hAnsi="Times New Roman"/>
          <w:sz w:val="28"/>
          <w:szCs w:val="28"/>
        </w:rPr>
      </w:pPr>
    </w:p>
    <w:p w:rsidR="0018578B" w:rsidRDefault="007C71D4" w:rsidP="002963C8">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 xml:space="preserve">4. </w:t>
      </w:r>
      <w:r w:rsidR="0018578B" w:rsidRPr="0018578B">
        <w:rPr>
          <w:rFonts w:ascii="Times New Roman" w:eastAsia="Times New Roman" w:hAnsi="Times New Roman"/>
          <w:b/>
          <w:bCs/>
          <w:color w:val="000000"/>
          <w:sz w:val="28"/>
          <w:szCs w:val="28"/>
          <w:lang w:eastAsia="ru-RU" w:bidi="ru-RU"/>
        </w:rPr>
        <w:t>Формы контроля за исполнением административного регламента</w:t>
      </w:r>
      <w:r w:rsidR="008D3980">
        <w:rPr>
          <w:rFonts w:ascii="Times New Roman" w:eastAsia="Times New Roman" w:hAnsi="Times New Roman"/>
          <w:b/>
          <w:bCs/>
          <w:color w:val="000000"/>
          <w:sz w:val="28"/>
          <w:szCs w:val="28"/>
          <w:lang w:eastAsia="ru-RU" w:bidi="ru-RU"/>
        </w:rPr>
        <w:t xml:space="preserve"> </w:t>
      </w:r>
      <w:r w:rsidR="002963C8">
        <w:rPr>
          <w:rFonts w:ascii="Times New Roman" w:eastAsia="Times New Roman" w:hAnsi="Times New Roman"/>
          <w:b/>
          <w:bCs/>
          <w:color w:val="000000"/>
          <w:sz w:val="28"/>
          <w:szCs w:val="28"/>
          <w:lang w:eastAsia="ru-RU" w:bidi="ru-RU"/>
        </w:rPr>
        <w:t>п</w:t>
      </w:r>
      <w:r w:rsidR="0018578B" w:rsidRPr="0018578B">
        <w:rPr>
          <w:rFonts w:ascii="Times New Roman" w:eastAsia="Times New Roman" w:hAnsi="Times New Roman"/>
          <w:b/>
          <w:bCs/>
          <w:color w:val="000000"/>
          <w:sz w:val="28"/>
          <w:szCs w:val="28"/>
          <w:lang w:eastAsia="ru-RU" w:bidi="ru-RU"/>
        </w:rPr>
        <w:t>орядок осуществления т</w:t>
      </w:r>
      <w:r w:rsidR="00FB1E7F">
        <w:rPr>
          <w:rFonts w:ascii="Times New Roman" w:eastAsia="Times New Roman" w:hAnsi="Times New Roman"/>
          <w:b/>
          <w:bCs/>
          <w:color w:val="000000"/>
          <w:sz w:val="28"/>
          <w:szCs w:val="28"/>
          <w:lang w:eastAsia="ru-RU" w:bidi="ru-RU"/>
        </w:rPr>
        <w:t xml:space="preserve">екущего контроля за соблюдением </w:t>
      </w:r>
      <w:r w:rsidR="0018578B" w:rsidRPr="0018578B">
        <w:rPr>
          <w:rFonts w:ascii="Times New Roman" w:eastAsia="Times New Roman" w:hAnsi="Times New Roman"/>
          <w:b/>
          <w:bCs/>
          <w:color w:val="000000"/>
          <w:sz w:val="28"/>
          <w:szCs w:val="28"/>
          <w:lang w:eastAsia="ru-RU" w:bidi="ru-RU"/>
        </w:rPr>
        <w:t xml:space="preserve">и исполнением ответственными должностными лицами </w:t>
      </w:r>
      <w:r w:rsidR="00FB1E7F">
        <w:rPr>
          <w:rFonts w:ascii="Times New Roman" w:eastAsia="Times New Roman" w:hAnsi="Times New Roman"/>
          <w:b/>
          <w:bCs/>
          <w:color w:val="000000"/>
          <w:sz w:val="28"/>
          <w:szCs w:val="28"/>
          <w:lang w:eastAsia="ru-RU" w:bidi="ru-RU"/>
        </w:rPr>
        <w:t xml:space="preserve">положений </w:t>
      </w:r>
      <w:r w:rsidR="0018578B" w:rsidRPr="0018578B">
        <w:rPr>
          <w:rFonts w:ascii="Times New Roman" w:eastAsia="Times New Roman" w:hAnsi="Times New Roman"/>
          <w:b/>
          <w:bCs/>
          <w:color w:val="000000"/>
          <w:sz w:val="28"/>
          <w:szCs w:val="28"/>
          <w:lang w:eastAsia="ru-RU" w:bidi="ru-RU"/>
        </w:rPr>
        <w:t>регламента и и</w:t>
      </w:r>
      <w:r w:rsidR="00FB1E7F">
        <w:rPr>
          <w:rFonts w:ascii="Times New Roman" w:eastAsia="Times New Roman" w:hAnsi="Times New Roman"/>
          <w:b/>
          <w:bCs/>
          <w:color w:val="000000"/>
          <w:sz w:val="28"/>
          <w:szCs w:val="28"/>
          <w:lang w:eastAsia="ru-RU" w:bidi="ru-RU"/>
        </w:rPr>
        <w:t xml:space="preserve">ных нормативных правовых актов, </w:t>
      </w:r>
      <w:r w:rsidR="0018578B" w:rsidRPr="0018578B">
        <w:rPr>
          <w:rFonts w:ascii="Times New Roman" w:eastAsia="Times New Roman" w:hAnsi="Times New Roman"/>
          <w:b/>
          <w:bCs/>
          <w:color w:val="000000"/>
          <w:sz w:val="28"/>
          <w:szCs w:val="28"/>
          <w:lang w:eastAsia="ru-RU" w:bidi="ru-RU"/>
        </w:rPr>
        <w:t>устанавливающих требования к</w:t>
      </w:r>
      <w:r w:rsidR="00FB1E7F">
        <w:rPr>
          <w:rFonts w:ascii="Times New Roman" w:eastAsia="Times New Roman" w:hAnsi="Times New Roman"/>
          <w:b/>
          <w:bCs/>
          <w:color w:val="000000"/>
          <w:sz w:val="28"/>
          <w:szCs w:val="28"/>
          <w:lang w:eastAsia="ru-RU" w:bidi="ru-RU"/>
        </w:rPr>
        <w:t xml:space="preserve"> предоставлению государственной </w:t>
      </w:r>
      <w:r w:rsidR="0018578B" w:rsidRPr="0018578B">
        <w:rPr>
          <w:rFonts w:ascii="Times New Roman" w:eastAsia="Times New Roman" w:hAnsi="Times New Roman"/>
          <w:b/>
          <w:bCs/>
          <w:color w:val="000000"/>
          <w:sz w:val="28"/>
          <w:szCs w:val="28"/>
          <w:lang w:eastAsia="ru-RU" w:bidi="ru-RU"/>
        </w:rPr>
        <w:t>услуги, а также принятием ими решений</w:t>
      </w:r>
    </w:p>
    <w:p w:rsidR="002963C8" w:rsidRPr="0018578B" w:rsidRDefault="002963C8" w:rsidP="002963C8">
      <w:pPr>
        <w:widowControl w:val="0"/>
        <w:spacing w:after="0" w:line="240" w:lineRule="auto"/>
        <w:jc w:val="center"/>
        <w:rPr>
          <w:rFonts w:ascii="Times New Roman" w:eastAsia="Times New Roman" w:hAnsi="Times New Roman"/>
          <w:sz w:val="28"/>
          <w:szCs w:val="28"/>
        </w:rPr>
      </w:pPr>
    </w:p>
    <w:p w:rsidR="0018578B" w:rsidRPr="00BB55AB" w:rsidRDefault="0018578B" w:rsidP="00FB1E7F">
      <w:pPr>
        <w:widowControl w:val="0"/>
        <w:numPr>
          <w:ilvl w:val="0"/>
          <w:numId w:val="37"/>
        </w:numPr>
        <w:tabs>
          <w:tab w:val="left" w:pos="1322"/>
          <w:tab w:val="left" w:pos="4704"/>
          <w:tab w:val="left" w:pos="9274"/>
        </w:tabs>
        <w:spacing w:after="0" w:line="240" w:lineRule="auto"/>
        <w:ind w:firstLine="709"/>
        <w:jc w:val="both"/>
        <w:rPr>
          <w:rFonts w:ascii="Times New Roman" w:eastAsia="Times New Roman" w:hAnsi="Times New Roman"/>
          <w:sz w:val="28"/>
          <w:szCs w:val="28"/>
        </w:rPr>
      </w:pPr>
      <w:r w:rsidRPr="00AB6CA1">
        <w:rPr>
          <w:rFonts w:ascii="Times New Roman" w:eastAsia="Times New Roman" w:hAnsi="Times New Roman"/>
          <w:color w:val="000000"/>
          <w:sz w:val="28"/>
          <w:szCs w:val="28"/>
          <w:lang w:eastAsia="ru-RU" w:bidi="ru-RU"/>
        </w:rPr>
        <w:t xml:space="preserve">Текущий контроль за соблюдением и исполнением Административного </w:t>
      </w:r>
      <w:r w:rsidRPr="00AB6CA1">
        <w:rPr>
          <w:rFonts w:ascii="Times New Roman" w:eastAsia="Times New Roman" w:hAnsi="Times New Roman"/>
          <w:color w:val="000000"/>
          <w:sz w:val="28"/>
          <w:szCs w:val="28"/>
          <w:lang w:eastAsia="ru-RU" w:bidi="ru-RU"/>
        </w:rPr>
        <w:lastRenderedPageBreak/>
        <w:t>реглам</w:t>
      </w:r>
      <w:r w:rsidR="00AB6CA1" w:rsidRPr="00AB6CA1">
        <w:rPr>
          <w:rFonts w:ascii="Times New Roman" w:eastAsia="Times New Roman" w:hAnsi="Times New Roman"/>
          <w:color w:val="000000"/>
          <w:sz w:val="28"/>
          <w:szCs w:val="28"/>
          <w:lang w:eastAsia="ru-RU" w:bidi="ru-RU"/>
        </w:rPr>
        <w:t xml:space="preserve">ента, иных нормативных правовых </w:t>
      </w:r>
      <w:r w:rsidRPr="00AB6CA1">
        <w:rPr>
          <w:rFonts w:ascii="Times New Roman" w:eastAsia="Times New Roman" w:hAnsi="Times New Roman"/>
          <w:color w:val="000000"/>
          <w:sz w:val="28"/>
          <w:szCs w:val="28"/>
          <w:lang w:eastAsia="ru-RU" w:bidi="ru-RU"/>
        </w:rPr>
        <w:t>актов,</w:t>
      </w:r>
      <w:r w:rsidR="008D3980">
        <w:rPr>
          <w:rFonts w:ascii="Times New Roman" w:eastAsia="Times New Roman" w:hAnsi="Times New Roman"/>
          <w:color w:val="000000"/>
          <w:sz w:val="28"/>
          <w:szCs w:val="28"/>
          <w:lang w:eastAsia="ru-RU" w:bidi="ru-RU"/>
        </w:rPr>
        <w:t xml:space="preserve"> </w:t>
      </w:r>
      <w:r w:rsidRPr="00AB6CA1">
        <w:rPr>
          <w:rFonts w:ascii="Times New Roman" w:eastAsia="Times New Roman" w:hAnsi="Times New Roman"/>
          <w:color w:val="000000"/>
          <w:sz w:val="28"/>
          <w:szCs w:val="28"/>
          <w:lang w:eastAsia="ru-RU" w:bidi="ru-RU"/>
        </w:rPr>
        <w:t xml:space="preserve">устанавливающих требования </w:t>
      </w:r>
      <w:r w:rsidR="003E18FB">
        <w:rPr>
          <w:rFonts w:ascii="Times New Roman" w:eastAsia="Times New Roman" w:hAnsi="Times New Roman"/>
          <w:color w:val="000000"/>
          <w:sz w:val="28"/>
          <w:szCs w:val="28"/>
          <w:lang w:eastAsia="ru-RU" w:bidi="ru-RU"/>
        </w:rPr>
        <w:br/>
      </w:r>
      <w:r w:rsidRPr="00AB6CA1">
        <w:rPr>
          <w:rFonts w:ascii="Times New Roman" w:eastAsia="Times New Roman" w:hAnsi="Times New Roman"/>
          <w:color w:val="000000"/>
          <w:sz w:val="28"/>
          <w:szCs w:val="28"/>
          <w:lang w:eastAsia="ru-RU" w:bidi="ru-RU"/>
        </w:rPr>
        <w:t xml:space="preserve">к предоставлению </w:t>
      </w:r>
      <w:r w:rsidR="007C71D4">
        <w:rPr>
          <w:rFonts w:ascii="Times New Roman" w:eastAsia="Times New Roman" w:hAnsi="Times New Roman"/>
          <w:color w:val="000000"/>
          <w:sz w:val="28"/>
          <w:szCs w:val="28"/>
          <w:lang w:eastAsia="ru-RU" w:bidi="ru-RU"/>
        </w:rPr>
        <w:t>государственной</w:t>
      </w:r>
      <w:r w:rsidRPr="00AB6CA1">
        <w:rPr>
          <w:rFonts w:ascii="Times New Roman" w:eastAsia="Times New Roman" w:hAnsi="Times New Roman"/>
          <w:color w:val="000000"/>
          <w:sz w:val="28"/>
          <w:szCs w:val="28"/>
          <w:lang w:eastAsia="ru-RU" w:bidi="ru-RU"/>
        </w:rPr>
        <w:t xml:space="preserve"> услуги, осуществляется на постоянной основе должностными лицами Уполномоченного </w:t>
      </w:r>
      <w:r w:rsidR="007C71D4">
        <w:rPr>
          <w:rFonts w:ascii="Times New Roman" w:eastAsia="Times New Roman" w:hAnsi="Times New Roman"/>
          <w:color w:val="000000"/>
          <w:sz w:val="28"/>
          <w:szCs w:val="28"/>
          <w:lang w:eastAsia="ru-RU" w:bidi="ru-RU"/>
        </w:rPr>
        <w:t>органа</w:t>
      </w:r>
      <w:r w:rsidRPr="00AB6CA1">
        <w:rPr>
          <w:rFonts w:ascii="Times New Roman" w:eastAsia="Times New Roman" w:hAnsi="Times New Roman"/>
          <w:color w:val="000000"/>
          <w:sz w:val="28"/>
          <w:szCs w:val="28"/>
          <w:lang w:eastAsia="ru-RU" w:bidi="ru-RU"/>
        </w:rPr>
        <w:t xml:space="preserve">, </w:t>
      </w:r>
      <w:r w:rsidRPr="00BB55AB">
        <w:rPr>
          <w:rFonts w:ascii="Times New Roman" w:eastAsia="Times New Roman" w:hAnsi="Times New Roman"/>
          <w:color w:val="000000"/>
          <w:sz w:val="28"/>
          <w:szCs w:val="28"/>
          <w:lang w:eastAsia="ru-RU" w:bidi="ru-RU"/>
        </w:rPr>
        <w:t xml:space="preserve">уполномоченными на осуществление контроля за предоставлением </w:t>
      </w:r>
      <w:r w:rsidR="007C71D4" w:rsidRPr="00BB55AB">
        <w:rPr>
          <w:rFonts w:ascii="Times New Roman" w:eastAsia="Times New Roman" w:hAnsi="Times New Roman"/>
          <w:color w:val="000000"/>
          <w:sz w:val="28"/>
          <w:szCs w:val="28"/>
          <w:lang w:eastAsia="ru-RU" w:bidi="ru-RU"/>
        </w:rPr>
        <w:t>государственной</w:t>
      </w:r>
      <w:r w:rsidRPr="00BB55AB">
        <w:rPr>
          <w:rFonts w:ascii="Times New Roman" w:eastAsia="Times New Roman" w:hAnsi="Times New Roman"/>
          <w:color w:val="000000"/>
          <w:sz w:val="28"/>
          <w:szCs w:val="28"/>
          <w:lang w:eastAsia="ru-RU" w:bidi="ru-RU"/>
        </w:rPr>
        <w:t xml:space="preserve"> услуги.</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7C71D4">
        <w:rPr>
          <w:rFonts w:ascii="Times New Roman" w:eastAsia="Times New Roman" w:hAnsi="Times New Roman"/>
          <w:color w:val="000000"/>
          <w:sz w:val="28"/>
          <w:szCs w:val="28"/>
          <w:lang w:eastAsia="ru-RU" w:bidi="ru-RU"/>
        </w:rPr>
        <w:t>Уполномоченного органа</w:t>
      </w:r>
      <w:r w:rsidRPr="0018578B">
        <w:rPr>
          <w:rFonts w:ascii="Times New Roman" w:eastAsia="Times New Roman" w:hAnsi="Times New Roman"/>
          <w:color w:val="000000"/>
          <w:sz w:val="28"/>
          <w:szCs w:val="28"/>
          <w:lang w:eastAsia="ru-RU" w:bidi="ru-RU"/>
        </w:rPr>
        <w:t>.</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Текущий контроль осуществляется путем проведения проверок:</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решений о предоставлении (об отказе в предоставлении) государственной услуги;</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выявления и устранения нарушений прав граждан;</w:t>
      </w:r>
    </w:p>
    <w:p w:rsidR="0018578B" w:rsidRDefault="0018578B" w:rsidP="00FB1E7F">
      <w:pPr>
        <w:widowControl w:val="0"/>
        <w:spacing w:after="0" w:line="240" w:lineRule="auto"/>
        <w:ind w:firstLine="709"/>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B1E7F" w:rsidRPr="0018578B" w:rsidRDefault="00FB1E7F" w:rsidP="00FB1E7F">
      <w:pPr>
        <w:widowControl w:val="0"/>
        <w:spacing w:after="0" w:line="240" w:lineRule="auto"/>
        <w:ind w:firstLine="709"/>
        <w:jc w:val="both"/>
        <w:rPr>
          <w:rFonts w:ascii="Times New Roman" w:eastAsia="Times New Roman" w:hAnsi="Times New Roman"/>
          <w:sz w:val="28"/>
          <w:szCs w:val="28"/>
        </w:rPr>
      </w:pPr>
    </w:p>
    <w:p w:rsidR="0018578B" w:rsidRPr="0018578B" w:rsidRDefault="0018578B" w:rsidP="0018578B">
      <w:pPr>
        <w:widowControl w:val="0"/>
        <w:spacing w:after="32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Порядок и периодичность осуществления плановых и внеплановых</w:t>
      </w:r>
      <w:r w:rsidRPr="0018578B">
        <w:rPr>
          <w:rFonts w:ascii="Times New Roman" w:eastAsia="Times New Roman" w:hAnsi="Times New Roman"/>
          <w:b/>
          <w:bCs/>
          <w:color w:val="000000"/>
          <w:sz w:val="28"/>
          <w:szCs w:val="28"/>
          <w:lang w:eastAsia="ru-RU" w:bidi="ru-RU"/>
        </w:rPr>
        <w:br/>
        <w:t>проверок полноты и качества предоставления государственной</w:t>
      </w:r>
      <w:r w:rsidRPr="0018578B">
        <w:rPr>
          <w:rFonts w:ascii="Times New Roman" w:eastAsia="Times New Roman" w:hAnsi="Times New Roman"/>
          <w:b/>
          <w:bCs/>
          <w:color w:val="000000"/>
          <w:sz w:val="28"/>
          <w:szCs w:val="28"/>
          <w:lang w:eastAsia="ru-RU" w:bidi="ru-RU"/>
        </w:rPr>
        <w:br/>
        <w:t>услуги, в том числе порядок и формы контроля за полнотой</w:t>
      </w:r>
      <w:r w:rsidR="007C71D4">
        <w:rPr>
          <w:rFonts w:ascii="Times New Roman" w:eastAsia="Times New Roman" w:hAnsi="Times New Roman"/>
          <w:b/>
          <w:bCs/>
          <w:color w:val="000000"/>
          <w:sz w:val="28"/>
          <w:szCs w:val="28"/>
          <w:lang w:eastAsia="ru-RU" w:bidi="ru-RU"/>
        </w:rPr>
        <w:br/>
      </w:r>
      <w:r w:rsidRPr="0018578B">
        <w:rPr>
          <w:rFonts w:ascii="Times New Roman" w:eastAsia="Times New Roman" w:hAnsi="Times New Roman"/>
          <w:b/>
          <w:bCs/>
          <w:color w:val="000000"/>
          <w:sz w:val="28"/>
          <w:szCs w:val="28"/>
          <w:lang w:eastAsia="ru-RU" w:bidi="ru-RU"/>
        </w:rPr>
        <w:t>и качеством предоставления государственной услуги</w:t>
      </w:r>
    </w:p>
    <w:p w:rsidR="0018578B" w:rsidRPr="0018578B" w:rsidRDefault="0018578B" w:rsidP="00FB1E7F">
      <w:pPr>
        <w:widowControl w:val="0"/>
        <w:numPr>
          <w:ilvl w:val="0"/>
          <w:numId w:val="37"/>
        </w:numPr>
        <w:tabs>
          <w:tab w:val="left" w:pos="1110"/>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Контроль за полнотой и качеством предоставления государственной услуги включает в себя проведение плановых и внеплановых проверок.</w:t>
      </w:r>
    </w:p>
    <w:p w:rsidR="0018578B" w:rsidRPr="0018578B" w:rsidRDefault="0018578B" w:rsidP="00FB1E7F">
      <w:pPr>
        <w:widowControl w:val="0"/>
        <w:numPr>
          <w:ilvl w:val="0"/>
          <w:numId w:val="37"/>
        </w:numPr>
        <w:tabs>
          <w:tab w:val="left" w:pos="1110"/>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соблюдение сроков предоставления государственной услуги;</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соблюдение положений Административного регламента;</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правильность и обоснованность принятого решения об отказе в предоставлении государственной услуги.</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Основанием для проведения внеплановых проверок являются:</w:t>
      </w:r>
    </w:p>
    <w:p w:rsidR="0018578B" w:rsidRPr="007C71D4"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7C71D4" w:rsidRPr="007C71D4">
        <w:rPr>
          <w:rFonts w:ascii="Times New Roman" w:eastAsia="Times New Roman" w:hAnsi="Times New Roman"/>
          <w:iCs/>
          <w:color w:val="000000"/>
          <w:sz w:val="28"/>
          <w:szCs w:val="28"/>
          <w:lang w:eastAsia="ru-RU" w:bidi="ru-RU"/>
        </w:rPr>
        <w:t>Рязанской области</w:t>
      </w:r>
      <w:r w:rsidRPr="007C71D4">
        <w:rPr>
          <w:rFonts w:ascii="Times New Roman" w:eastAsia="Times New Roman" w:hAnsi="Times New Roman"/>
          <w:iCs/>
          <w:color w:val="000000"/>
          <w:sz w:val="28"/>
          <w:szCs w:val="28"/>
          <w:lang w:eastAsia="ru-RU" w:bidi="ru-RU"/>
        </w:rPr>
        <w:t>;</w:t>
      </w:r>
    </w:p>
    <w:p w:rsidR="0018578B" w:rsidRDefault="0018578B" w:rsidP="00FB1E7F">
      <w:pPr>
        <w:widowControl w:val="0"/>
        <w:spacing w:after="0" w:line="240" w:lineRule="auto"/>
        <w:ind w:firstLine="709"/>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обращения граждан и юридических лиц на нарушения законодательства, в том числе на качество предоставления государственной услуги.</w:t>
      </w:r>
    </w:p>
    <w:p w:rsidR="00FB1E7F" w:rsidRPr="0018578B" w:rsidRDefault="00FB1E7F" w:rsidP="00FB1E7F">
      <w:pPr>
        <w:widowControl w:val="0"/>
        <w:spacing w:after="0" w:line="240" w:lineRule="auto"/>
        <w:ind w:firstLine="709"/>
        <w:jc w:val="both"/>
        <w:rPr>
          <w:rFonts w:ascii="Times New Roman" w:eastAsia="Times New Roman" w:hAnsi="Times New Roman"/>
          <w:sz w:val="28"/>
          <w:szCs w:val="28"/>
        </w:rPr>
      </w:pPr>
    </w:p>
    <w:p w:rsidR="0018578B" w:rsidRPr="0018578B" w:rsidRDefault="0018578B" w:rsidP="0018578B">
      <w:pPr>
        <w:widowControl w:val="0"/>
        <w:spacing w:after="32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Ответственность должностных лиц за решения и действия</w:t>
      </w:r>
      <w:r w:rsidRPr="0018578B">
        <w:rPr>
          <w:rFonts w:ascii="Times New Roman" w:eastAsia="Times New Roman" w:hAnsi="Times New Roman"/>
          <w:b/>
          <w:bCs/>
          <w:color w:val="000000"/>
          <w:sz w:val="28"/>
          <w:szCs w:val="28"/>
          <w:lang w:eastAsia="ru-RU" w:bidi="ru-RU"/>
        </w:rPr>
        <w:br/>
        <w:t>(бездействие), принимаемые (осуществляемые) ими в ходе</w:t>
      </w:r>
      <w:r w:rsidRPr="0018578B">
        <w:rPr>
          <w:rFonts w:ascii="Times New Roman" w:eastAsia="Times New Roman" w:hAnsi="Times New Roman"/>
          <w:b/>
          <w:bCs/>
          <w:color w:val="000000"/>
          <w:sz w:val="28"/>
          <w:szCs w:val="28"/>
          <w:lang w:eastAsia="ru-RU" w:bidi="ru-RU"/>
        </w:rPr>
        <w:br/>
        <w:t>предоставления государственной услуги</w:t>
      </w:r>
    </w:p>
    <w:p w:rsidR="0018578B" w:rsidRPr="0018578B" w:rsidRDefault="0018578B" w:rsidP="00FB1E7F">
      <w:pPr>
        <w:widowControl w:val="0"/>
        <w:numPr>
          <w:ilvl w:val="0"/>
          <w:numId w:val="37"/>
        </w:numPr>
        <w:tabs>
          <w:tab w:val="left" w:pos="1110"/>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По результатам проведенных проверок в случае выявления нарушений положений Административного регламента, нормативных правовых актов </w:t>
      </w:r>
      <w:r w:rsidR="007C71D4" w:rsidRPr="007C71D4">
        <w:rPr>
          <w:rFonts w:ascii="Times New Roman" w:eastAsia="Times New Roman" w:hAnsi="Times New Roman"/>
          <w:iCs/>
          <w:color w:val="000000"/>
          <w:sz w:val="28"/>
          <w:szCs w:val="28"/>
          <w:lang w:eastAsia="ru-RU" w:bidi="ru-RU"/>
        </w:rPr>
        <w:t xml:space="preserve">Рязанской области </w:t>
      </w:r>
      <w:r w:rsidRPr="007C71D4">
        <w:rPr>
          <w:rFonts w:ascii="Times New Roman" w:eastAsia="Times New Roman" w:hAnsi="Times New Roman"/>
          <w:color w:val="000000"/>
          <w:sz w:val="28"/>
          <w:szCs w:val="28"/>
          <w:lang w:eastAsia="ru-RU" w:bidi="ru-RU"/>
        </w:rPr>
        <w:t>осуществляется</w:t>
      </w:r>
      <w:r w:rsidRPr="0018578B">
        <w:rPr>
          <w:rFonts w:ascii="Times New Roman" w:eastAsia="Times New Roman" w:hAnsi="Times New Roman"/>
          <w:color w:val="000000"/>
          <w:sz w:val="28"/>
          <w:szCs w:val="28"/>
          <w:lang w:eastAsia="ru-RU" w:bidi="ru-RU"/>
        </w:rPr>
        <w:t xml:space="preserve"> привлечение виновных лиц к ответственности </w:t>
      </w:r>
      <w:r w:rsidR="003E18FB">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в соответствии с законодательством Российской Федерации.</w:t>
      </w:r>
    </w:p>
    <w:p w:rsidR="0018578B" w:rsidRDefault="0018578B" w:rsidP="00FB1E7F">
      <w:pPr>
        <w:widowControl w:val="0"/>
        <w:spacing w:after="0" w:line="240" w:lineRule="auto"/>
        <w:ind w:firstLine="709"/>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lastRenderedPageBreak/>
        <w:t xml:space="preserve">Персональная ответственность должностных лиц за правильность </w:t>
      </w:r>
      <w:r w:rsidR="00FB1E7F">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rsidR="00FB1E7F" w:rsidRPr="0018578B" w:rsidRDefault="00FB1E7F" w:rsidP="00FB1E7F">
      <w:pPr>
        <w:widowControl w:val="0"/>
        <w:spacing w:after="0" w:line="240" w:lineRule="auto"/>
        <w:ind w:firstLine="709"/>
        <w:jc w:val="both"/>
        <w:rPr>
          <w:rFonts w:ascii="Times New Roman" w:eastAsia="Times New Roman" w:hAnsi="Times New Roman"/>
          <w:sz w:val="28"/>
          <w:szCs w:val="28"/>
        </w:rPr>
      </w:pPr>
    </w:p>
    <w:p w:rsidR="0018578B" w:rsidRPr="0018578B" w:rsidRDefault="0018578B" w:rsidP="0018578B">
      <w:pPr>
        <w:widowControl w:val="0"/>
        <w:spacing w:after="300" w:line="240" w:lineRule="auto"/>
        <w:ind w:firstLine="720"/>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Требования к порядку и формам контроля за предоставлением</w:t>
      </w:r>
      <w:r w:rsidRPr="0018578B">
        <w:rPr>
          <w:rFonts w:ascii="Times New Roman" w:eastAsia="Times New Roman" w:hAnsi="Times New Roman"/>
          <w:b/>
          <w:bCs/>
          <w:color w:val="000000"/>
          <w:sz w:val="28"/>
          <w:szCs w:val="28"/>
          <w:lang w:eastAsia="ru-RU" w:bidi="ru-RU"/>
        </w:rPr>
        <w:br/>
        <w:t>государственной услуги, в том числе со стороны граждан,</w:t>
      </w:r>
      <w:r w:rsidRPr="0018578B">
        <w:rPr>
          <w:rFonts w:ascii="Times New Roman" w:eastAsia="Times New Roman" w:hAnsi="Times New Roman"/>
          <w:b/>
          <w:bCs/>
          <w:color w:val="000000"/>
          <w:sz w:val="28"/>
          <w:szCs w:val="28"/>
          <w:lang w:eastAsia="ru-RU" w:bidi="ru-RU"/>
        </w:rPr>
        <w:br/>
        <w:t>их объединений и организаций</w:t>
      </w:r>
    </w:p>
    <w:p w:rsidR="0018578B" w:rsidRPr="0018578B" w:rsidRDefault="0018578B" w:rsidP="00FB1E7F">
      <w:pPr>
        <w:widowControl w:val="0"/>
        <w:numPr>
          <w:ilvl w:val="0"/>
          <w:numId w:val="37"/>
        </w:numPr>
        <w:tabs>
          <w:tab w:val="left" w:pos="1205"/>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Граждане, их объединения и организации также имеют право:</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направлять замечания и предложения по улучшению доступности и качества предоставления государственной услуги;</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вносить предложения о мерах по устранению нарушений Административного регламента.</w:t>
      </w:r>
    </w:p>
    <w:p w:rsidR="0018578B" w:rsidRPr="0018578B" w:rsidRDefault="0018578B" w:rsidP="00FB1E7F">
      <w:pPr>
        <w:widowControl w:val="0"/>
        <w:numPr>
          <w:ilvl w:val="0"/>
          <w:numId w:val="37"/>
        </w:numPr>
        <w:tabs>
          <w:tab w:val="left" w:pos="1205"/>
        </w:tabs>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Должностные лица Уполномоченного органа принимают меры </w:t>
      </w:r>
      <w:r w:rsidR="00FB1E7F">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к прекращению допущенных нарушений, устраняют причины и условия, способствующие совершению нарушений.</w:t>
      </w:r>
    </w:p>
    <w:p w:rsidR="0018578B" w:rsidRDefault="0018578B" w:rsidP="00FB1E7F">
      <w:pPr>
        <w:widowControl w:val="0"/>
        <w:spacing w:after="0" w:line="240" w:lineRule="auto"/>
        <w:ind w:firstLine="709"/>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B1E7F" w:rsidRPr="0018578B" w:rsidRDefault="00FB1E7F" w:rsidP="00FB1E7F">
      <w:pPr>
        <w:widowControl w:val="0"/>
        <w:spacing w:after="0" w:line="240" w:lineRule="auto"/>
        <w:ind w:firstLine="709"/>
        <w:jc w:val="both"/>
        <w:rPr>
          <w:rFonts w:ascii="Times New Roman" w:eastAsia="Times New Roman" w:hAnsi="Times New Roman"/>
          <w:sz w:val="28"/>
          <w:szCs w:val="28"/>
        </w:rPr>
      </w:pPr>
    </w:p>
    <w:p w:rsidR="0018578B" w:rsidRDefault="007C71D4" w:rsidP="0018578B">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 xml:space="preserve">5. </w:t>
      </w:r>
      <w:r w:rsidR="0018578B" w:rsidRPr="0018578B">
        <w:rPr>
          <w:rFonts w:ascii="Times New Roman" w:eastAsia="Times New Roman" w:hAnsi="Times New Roman"/>
          <w:b/>
          <w:bCs/>
          <w:color w:val="000000"/>
          <w:sz w:val="28"/>
          <w:szCs w:val="28"/>
          <w:lang w:eastAsia="ru-RU" w:bidi="ru-RU"/>
        </w:rPr>
        <w:t>Досудебный (внесудебный) порядок обжалования решений и действий</w:t>
      </w:r>
      <w:r w:rsidR="0018578B" w:rsidRPr="0018578B">
        <w:rPr>
          <w:rFonts w:ascii="Times New Roman" w:eastAsia="Times New Roman" w:hAnsi="Times New Roman"/>
          <w:b/>
          <w:bCs/>
          <w:color w:val="000000"/>
          <w:sz w:val="28"/>
          <w:szCs w:val="28"/>
          <w:lang w:eastAsia="ru-RU" w:bidi="ru-RU"/>
        </w:rPr>
        <w:br/>
        <w:t>(бездействия) органа, предоставляющего государственную услугу, а также их должностных лиц</w:t>
      </w:r>
    </w:p>
    <w:p w:rsidR="007C71D4" w:rsidRPr="0018578B" w:rsidRDefault="007C71D4" w:rsidP="0018578B">
      <w:pPr>
        <w:widowControl w:val="0"/>
        <w:spacing w:after="0" w:line="240" w:lineRule="auto"/>
        <w:jc w:val="center"/>
        <w:rPr>
          <w:rFonts w:ascii="Times New Roman" w:eastAsia="Times New Roman" w:hAnsi="Times New Roman"/>
          <w:sz w:val="28"/>
          <w:szCs w:val="28"/>
        </w:rPr>
      </w:pPr>
    </w:p>
    <w:p w:rsidR="0018578B" w:rsidRDefault="0018578B" w:rsidP="001067A1">
      <w:pPr>
        <w:widowControl w:val="0"/>
        <w:spacing w:after="0" w:line="240" w:lineRule="auto"/>
        <w:ind w:firstLine="709"/>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 xml:space="preserve">5.1. </w:t>
      </w:r>
      <w:r w:rsidR="00B1145C">
        <w:rPr>
          <w:rFonts w:ascii="Times New Roman" w:eastAsia="Times New Roman" w:hAnsi="Times New Roman"/>
          <w:color w:val="000000"/>
          <w:sz w:val="28"/>
          <w:szCs w:val="28"/>
          <w:lang w:eastAsia="ru-RU" w:bidi="ru-RU"/>
        </w:rPr>
        <w:t>Заявитель</w:t>
      </w:r>
      <w:r w:rsidRPr="0018578B">
        <w:rPr>
          <w:rFonts w:ascii="Times New Roman" w:eastAsia="Times New Roman" w:hAnsi="Times New Roman"/>
          <w:color w:val="000000"/>
          <w:sz w:val="28"/>
          <w:szCs w:val="28"/>
          <w:lang w:eastAsia="ru-RU" w:bidi="ru-RU"/>
        </w:rPr>
        <w:t xml:space="preserve">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p>
    <w:p w:rsidR="001067A1" w:rsidRPr="002963C8" w:rsidRDefault="001067A1" w:rsidP="001067A1">
      <w:pPr>
        <w:widowControl w:val="0"/>
        <w:tabs>
          <w:tab w:val="left" w:pos="152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5.2. </w:t>
      </w:r>
      <w:r w:rsidRPr="0018578B">
        <w:rPr>
          <w:rFonts w:ascii="Times New Roman" w:eastAsia="Times New Roman" w:hAnsi="Times New Roman"/>
          <w:color w:val="000000"/>
          <w:sz w:val="28"/>
          <w:szCs w:val="28"/>
          <w:lang w:eastAsia="ru-RU" w:bidi="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w:t>
      </w:r>
      <w:r w:rsidR="000508B4">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со статьей 11.2 Федерального закона</w:t>
      </w:r>
      <w:r>
        <w:rPr>
          <w:rFonts w:ascii="Times New Roman" w:eastAsia="Times New Roman" w:hAnsi="Times New Roman"/>
          <w:color w:val="000000"/>
          <w:sz w:val="28"/>
          <w:szCs w:val="28"/>
          <w:lang w:eastAsia="ru-RU" w:bidi="ru-RU"/>
        </w:rPr>
        <w:t xml:space="preserve"> от 27.07.2010 </w:t>
      </w:r>
      <w:r w:rsidRPr="0018578B">
        <w:rPr>
          <w:rFonts w:ascii="Times New Roman" w:eastAsia="Times New Roman" w:hAnsi="Times New Roman"/>
          <w:color w:val="000000"/>
          <w:sz w:val="28"/>
          <w:szCs w:val="28"/>
          <w:lang w:eastAsia="ru-RU" w:bidi="ru-RU"/>
        </w:rPr>
        <w:t xml:space="preserve">№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w:t>
      </w:r>
      <w:r>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 xml:space="preserve">и действий (бездействия), совершенных при предоставлении государственных </w:t>
      </w:r>
      <w:r>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и муниципальных услуг»</w:t>
      </w:r>
      <w:r w:rsidRPr="0018578B">
        <w:rPr>
          <w:rFonts w:ascii="Times New Roman" w:eastAsia="Times New Roman" w:hAnsi="Times New Roman"/>
          <w:color w:val="000000"/>
          <w:sz w:val="28"/>
          <w:szCs w:val="28"/>
          <w:vertAlign w:val="superscript"/>
          <w:lang w:eastAsia="ru-RU" w:bidi="ru-RU"/>
        </w:rPr>
        <w:footnoteReference w:id="2"/>
      </w:r>
      <w:r w:rsidRPr="0018578B">
        <w:rPr>
          <w:rFonts w:ascii="Times New Roman" w:eastAsia="Times New Roman" w:hAnsi="Times New Roman"/>
          <w:color w:val="000000"/>
          <w:sz w:val="28"/>
          <w:szCs w:val="28"/>
          <w:lang w:eastAsia="ru-RU" w:bidi="ru-RU"/>
        </w:rPr>
        <w:t>.</w:t>
      </w:r>
    </w:p>
    <w:p w:rsidR="001067A1" w:rsidRDefault="001067A1" w:rsidP="001067A1">
      <w:pPr>
        <w:widowControl w:val="0"/>
        <w:spacing w:after="0" w:line="240" w:lineRule="auto"/>
        <w:ind w:firstLine="709"/>
        <w:jc w:val="both"/>
        <w:rPr>
          <w:rFonts w:ascii="Times New Roman" w:eastAsia="Times New Roman" w:hAnsi="Times New Roman"/>
          <w:color w:val="000000"/>
          <w:sz w:val="28"/>
          <w:szCs w:val="28"/>
          <w:lang w:eastAsia="ru-RU" w:bidi="ru-RU"/>
        </w:rPr>
      </w:pPr>
    </w:p>
    <w:p w:rsidR="0018578B" w:rsidRPr="0018578B" w:rsidRDefault="0018578B" w:rsidP="0018578B">
      <w:pPr>
        <w:widowControl w:val="0"/>
        <w:spacing w:after="30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 xml:space="preserve">Органы </w:t>
      </w:r>
      <w:r w:rsidR="007C71D4">
        <w:rPr>
          <w:rFonts w:ascii="Times New Roman" w:eastAsia="Times New Roman" w:hAnsi="Times New Roman"/>
          <w:b/>
          <w:bCs/>
          <w:color w:val="000000"/>
          <w:sz w:val="28"/>
          <w:szCs w:val="28"/>
          <w:lang w:eastAsia="ru-RU" w:bidi="ru-RU"/>
        </w:rPr>
        <w:t>государственной власти</w:t>
      </w:r>
      <w:r w:rsidRPr="0018578B">
        <w:rPr>
          <w:rFonts w:ascii="Times New Roman" w:eastAsia="Times New Roman" w:hAnsi="Times New Roman"/>
          <w:b/>
          <w:bCs/>
          <w:color w:val="000000"/>
          <w:sz w:val="28"/>
          <w:szCs w:val="28"/>
          <w:lang w:eastAsia="ru-RU" w:bidi="ru-RU"/>
        </w:rPr>
        <w:t>, организации и уполномоченные на</w:t>
      </w:r>
      <w:r w:rsidRPr="0018578B">
        <w:rPr>
          <w:rFonts w:ascii="Times New Roman" w:eastAsia="Times New Roman" w:hAnsi="Times New Roman"/>
          <w:b/>
          <w:bCs/>
          <w:color w:val="000000"/>
          <w:sz w:val="28"/>
          <w:szCs w:val="28"/>
          <w:lang w:eastAsia="ru-RU" w:bidi="ru-RU"/>
        </w:rPr>
        <w:br/>
        <w:t>рассмотрение жалобы лица, которы</w:t>
      </w:r>
      <w:r w:rsidR="008E43AF">
        <w:rPr>
          <w:rFonts w:ascii="Times New Roman" w:eastAsia="Times New Roman" w:hAnsi="Times New Roman"/>
          <w:b/>
          <w:bCs/>
          <w:color w:val="000000"/>
          <w:sz w:val="28"/>
          <w:szCs w:val="28"/>
          <w:lang w:eastAsia="ru-RU" w:bidi="ru-RU"/>
        </w:rPr>
        <w:t>м может быть направлена жалоба</w:t>
      </w:r>
      <w:r w:rsidR="008E43AF">
        <w:rPr>
          <w:rFonts w:ascii="Times New Roman" w:eastAsia="Times New Roman" w:hAnsi="Times New Roman"/>
          <w:b/>
          <w:bCs/>
          <w:color w:val="000000"/>
          <w:sz w:val="28"/>
          <w:szCs w:val="28"/>
          <w:lang w:eastAsia="ru-RU" w:bidi="ru-RU"/>
        </w:rPr>
        <w:br/>
        <w:t>З</w:t>
      </w:r>
      <w:r w:rsidRPr="0018578B">
        <w:rPr>
          <w:rFonts w:ascii="Times New Roman" w:eastAsia="Times New Roman" w:hAnsi="Times New Roman"/>
          <w:b/>
          <w:bCs/>
          <w:color w:val="000000"/>
          <w:sz w:val="28"/>
          <w:szCs w:val="28"/>
          <w:lang w:eastAsia="ru-RU" w:bidi="ru-RU"/>
        </w:rPr>
        <w:t>аявителя в досудебном (внесудебном) порядке</w:t>
      </w:r>
    </w:p>
    <w:p w:rsidR="0018578B" w:rsidRPr="0018578B" w:rsidRDefault="001067A1" w:rsidP="001067A1">
      <w:pPr>
        <w:widowControl w:val="0"/>
        <w:tabs>
          <w:tab w:val="left" w:pos="1239"/>
        </w:tabs>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5.3. </w:t>
      </w:r>
      <w:r w:rsidR="0018578B" w:rsidRPr="0018578B">
        <w:rPr>
          <w:rFonts w:ascii="Times New Roman" w:eastAsia="Times New Roman" w:hAnsi="Times New Roman"/>
          <w:color w:val="000000"/>
          <w:sz w:val="28"/>
          <w:szCs w:val="28"/>
          <w:lang w:eastAsia="ru-RU" w:bidi="ru-RU"/>
        </w:rPr>
        <w:t xml:space="preserve">В досудебном (внесудебном) порядке </w:t>
      </w:r>
      <w:r w:rsidR="00B1145C">
        <w:rPr>
          <w:rFonts w:ascii="Times New Roman" w:eastAsia="Times New Roman" w:hAnsi="Times New Roman"/>
          <w:color w:val="000000"/>
          <w:sz w:val="28"/>
          <w:szCs w:val="28"/>
          <w:lang w:eastAsia="ru-RU" w:bidi="ru-RU"/>
        </w:rPr>
        <w:t>Заявитель</w:t>
      </w:r>
      <w:r w:rsidR="0018578B" w:rsidRPr="0018578B">
        <w:rPr>
          <w:rFonts w:ascii="Times New Roman" w:eastAsia="Times New Roman" w:hAnsi="Times New Roman"/>
          <w:color w:val="000000"/>
          <w:sz w:val="28"/>
          <w:szCs w:val="28"/>
          <w:lang w:eastAsia="ru-RU" w:bidi="ru-RU"/>
        </w:rPr>
        <w:t xml:space="preserve"> (представитель) вправе обратиться с жалобой в письменной форме на бумажном носителе или в электронной форме:</w:t>
      </w:r>
    </w:p>
    <w:p w:rsidR="0018578B" w:rsidRPr="0018578B" w:rsidRDefault="0018578B" w:rsidP="001067A1">
      <w:pPr>
        <w:widowControl w:val="0"/>
        <w:spacing w:after="0" w:line="240" w:lineRule="auto"/>
        <w:ind w:firstLine="709"/>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8578B" w:rsidRPr="0018578B" w:rsidRDefault="0018578B" w:rsidP="001067A1">
      <w:pPr>
        <w:widowControl w:val="0"/>
        <w:spacing w:after="0" w:line="240" w:lineRule="auto"/>
        <w:ind w:firstLine="709"/>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8578B" w:rsidRPr="0018578B" w:rsidRDefault="0018578B" w:rsidP="001067A1">
      <w:pPr>
        <w:widowControl w:val="0"/>
        <w:spacing w:after="0" w:line="240" w:lineRule="auto"/>
        <w:ind w:firstLine="709"/>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к руководителю многофункционального центра - на решения и действия (бездействие) работника многофункционального центра;</w:t>
      </w:r>
    </w:p>
    <w:p w:rsidR="0018578B" w:rsidRPr="0018578B" w:rsidRDefault="0018578B" w:rsidP="001067A1">
      <w:pPr>
        <w:widowControl w:val="0"/>
        <w:spacing w:after="0" w:line="240" w:lineRule="auto"/>
        <w:ind w:firstLine="709"/>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к учредителю многофункционального центра - на решение и действия (бездействие) многофункционального центра.</w:t>
      </w:r>
    </w:p>
    <w:p w:rsidR="0018578B" w:rsidRDefault="0018578B" w:rsidP="001067A1">
      <w:pPr>
        <w:widowControl w:val="0"/>
        <w:spacing w:after="0" w:line="240" w:lineRule="auto"/>
        <w:ind w:firstLine="709"/>
        <w:contextualSpacing/>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B6CA1" w:rsidRPr="0018578B" w:rsidRDefault="00AB6CA1" w:rsidP="00AB6CA1">
      <w:pPr>
        <w:widowControl w:val="0"/>
        <w:spacing w:after="320" w:line="240" w:lineRule="auto"/>
        <w:ind w:firstLine="720"/>
        <w:contextualSpacing/>
        <w:jc w:val="both"/>
        <w:rPr>
          <w:rFonts w:ascii="Times New Roman" w:eastAsia="Times New Roman" w:hAnsi="Times New Roman"/>
          <w:sz w:val="28"/>
          <w:szCs w:val="28"/>
        </w:rPr>
      </w:pPr>
    </w:p>
    <w:p w:rsidR="0018578B" w:rsidRPr="0018578B" w:rsidRDefault="0018578B" w:rsidP="0018578B">
      <w:pPr>
        <w:widowControl w:val="0"/>
        <w:spacing w:after="320" w:line="240" w:lineRule="auto"/>
        <w:ind w:firstLine="720"/>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Способы информирования заявителей о порядке подачи и рассмотрения</w:t>
      </w:r>
      <w:r w:rsidR="008D3980">
        <w:rPr>
          <w:rFonts w:ascii="Times New Roman" w:eastAsia="Times New Roman" w:hAnsi="Times New Roman"/>
          <w:b/>
          <w:bCs/>
          <w:color w:val="000000"/>
          <w:sz w:val="28"/>
          <w:szCs w:val="28"/>
          <w:lang w:eastAsia="ru-RU" w:bidi="ru-RU"/>
        </w:rPr>
        <w:t xml:space="preserve"> </w:t>
      </w:r>
      <w:r w:rsidRPr="0018578B">
        <w:rPr>
          <w:rFonts w:ascii="Times New Roman" w:eastAsia="Times New Roman" w:hAnsi="Times New Roman"/>
          <w:b/>
          <w:bCs/>
          <w:color w:val="000000"/>
          <w:sz w:val="28"/>
          <w:szCs w:val="28"/>
          <w:lang w:eastAsia="ru-RU" w:bidi="ru-RU"/>
        </w:rPr>
        <w:t xml:space="preserve">жалобы, в том числе с использованием </w:t>
      </w:r>
      <w:r w:rsidR="00BB55AB">
        <w:rPr>
          <w:rFonts w:ascii="Times New Roman" w:eastAsia="Times New Roman" w:hAnsi="Times New Roman"/>
          <w:b/>
          <w:bCs/>
          <w:color w:val="000000"/>
          <w:sz w:val="28"/>
          <w:szCs w:val="28"/>
          <w:lang w:eastAsia="ru-RU" w:bidi="ru-RU"/>
        </w:rPr>
        <w:t>ЕПГУ</w:t>
      </w:r>
    </w:p>
    <w:p w:rsidR="0018578B" w:rsidRPr="0018578B" w:rsidRDefault="001067A1" w:rsidP="001067A1">
      <w:pPr>
        <w:widowControl w:val="0"/>
        <w:tabs>
          <w:tab w:val="left" w:pos="1268"/>
        </w:tabs>
        <w:spacing w:after="32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5.4. </w:t>
      </w:r>
      <w:r w:rsidR="0018578B" w:rsidRPr="0018578B">
        <w:rPr>
          <w:rFonts w:ascii="Times New Roman" w:eastAsia="Times New Roman" w:hAnsi="Times New Roman"/>
          <w:color w:val="000000"/>
          <w:sz w:val="28"/>
          <w:szCs w:val="28"/>
          <w:lang w:eastAsia="ru-RU" w:bidi="ru-RU"/>
        </w:rPr>
        <w:t>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w:t>
      </w:r>
      <w:r w:rsidR="00BB55AB">
        <w:rPr>
          <w:rFonts w:ascii="Times New Roman" w:eastAsia="Times New Roman" w:hAnsi="Times New Roman"/>
          <w:color w:val="000000"/>
          <w:sz w:val="28"/>
          <w:szCs w:val="28"/>
          <w:lang w:eastAsia="ru-RU" w:bidi="ru-RU"/>
        </w:rPr>
        <w:t>авлением по адресу, указанному Заявителем (П</w:t>
      </w:r>
      <w:r w:rsidR="0018578B" w:rsidRPr="0018578B">
        <w:rPr>
          <w:rFonts w:ascii="Times New Roman" w:eastAsia="Times New Roman" w:hAnsi="Times New Roman"/>
          <w:color w:val="000000"/>
          <w:sz w:val="28"/>
          <w:szCs w:val="28"/>
          <w:lang w:eastAsia="ru-RU" w:bidi="ru-RU"/>
        </w:rPr>
        <w:t>редставителем</w:t>
      </w:r>
      <w:r w:rsidR="00BB55AB">
        <w:rPr>
          <w:rFonts w:ascii="Times New Roman" w:eastAsia="Times New Roman" w:hAnsi="Times New Roman"/>
          <w:color w:val="000000"/>
          <w:sz w:val="28"/>
          <w:szCs w:val="28"/>
          <w:lang w:eastAsia="ru-RU" w:bidi="ru-RU"/>
        </w:rPr>
        <w:t xml:space="preserve"> заявителя</w:t>
      </w:r>
      <w:r w:rsidR="0018578B" w:rsidRPr="0018578B">
        <w:rPr>
          <w:rFonts w:ascii="Times New Roman" w:eastAsia="Times New Roman" w:hAnsi="Times New Roman"/>
          <w:color w:val="000000"/>
          <w:sz w:val="28"/>
          <w:szCs w:val="28"/>
          <w:lang w:eastAsia="ru-RU" w:bidi="ru-RU"/>
        </w:rPr>
        <w:t>).</w:t>
      </w:r>
    </w:p>
    <w:p w:rsidR="0018578B" w:rsidRPr="0018578B" w:rsidRDefault="0018578B" w:rsidP="0018578B">
      <w:pPr>
        <w:widowControl w:val="0"/>
        <w:spacing w:after="26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 xml:space="preserve">Перечень нормативных правовых актов, регулирующих порядок досудебного(внесудебного) обжалования действий (бездействия) </w:t>
      </w:r>
      <w:r w:rsidR="008D3980">
        <w:rPr>
          <w:rFonts w:ascii="Times New Roman" w:eastAsia="Times New Roman" w:hAnsi="Times New Roman"/>
          <w:b/>
          <w:bCs/>
          <w:color w:val="000000"/>
          <w:sz w:val="28"/>
          <w:szCs w:val="28"/>
          <w:lang w:eastAsia="ru-RU" w:bidi="ru-RU"/>
        </w:rPr>
        <w:br/>
      </w:r>
      <w:r w:rsidRPr="0018578B">
        <w:rPr>
          <w:rFonts w:ascii="Times New Roman" w:eastAsia="Times New Roman" w:hAnsi="Times New Roman"/>
          <w:b/>
          <w:bCs/>
          <w:color w:val="000000"/>
          <w:sz w:val="28"/>
          <w:szCs w:val="28"/>
          <w:lang w:eastAsia="ru-RU" w:bidi="ru-RU"/>
        </w:rPr>
        <w:t>и (или) решений,</w:t>
      </w:r>
      <w:r w:rsidR="008D3980">
        <w:rPr>
          <w:rFonts w:ascii="Times New Roman" w:eastAsia="Times New Roman" w:hAnsi="Times New Roman"/>
          <w:b/>
          <w:bCs/>
          <w:color w:val="000000"/>
          <w:sz w:val="28"/>
          <w:szCs w:val="28"/>
          <w:lang w:eastAsia="ru-RU" w:bidi="ru-RU"/>
        </w:rPr>
        <w:t xml:space="preserve"> </w:t>
      </w:r>
      <w:r w:rsidRPr="0018578B">
        <w:rPr>
          <w:rFonts w:ascii="Times New Roman" w:eastAsia="Times New Roman" w:hAnsi="Times New Roman"/>
          <w:b/>
          <w:bCs/>
          <w:color w:val="000000"/>
          <w:sz w:val="28"/>
          <w:szCs w:val="28"/>
          <w:lang w:eastAsia="ru-RU" w:bidi="ru-RU"/>
        </w:rPr>
        <w:t>принятых (осуществленных) в ходе предоставления государственной</w:t>
      </w:r>
      <w:r w:rsidR="008D3980">
        <w:rPr>
          <w:rFonts w:ascii="Times New Roman" w:eastAsia="Times New Roman" w:hAnsi="Times New Roman"/>
          <w:b/>
          <w:bCs/>
          <w:color w:val="000000"/>
          <w:sz w:val="28"/>
          <w:szCs w:val="28"/>
          <w:lang w:eastAsia="ru-RU" w:bidi="ru-RU"/>
        </w:rPr>
        <w:t xml:space="preserve"> </w:t>
      </w:r>
      <w:r w:rsidRPr="0018578B">
        <w:rPr>
          <w:rFonts w:ascii="Times New Roman" w:eastAsia="Times New Roman" w:hAnsi="Times New Roman"/>
          <w:b/>
          <w:bCs/>
          <w:color w:val="000000"/>
          <w:sz w:val="28"/>
          <w:szCs w:val="28"/>
          <w:lang w:eastAsia="ru-RU" w:bidi="ru-RU"/>
        </w:rPr>
        <w:t>услуги</w:t>
      </w:r>
    </w:p>
    <w:p w:rsidR="0018578B" w:rsidRPr="00F7385F" w:rsidRDefault="0018578B" w:rsidP="00FB1E7F">
      <w:pPr>
        <w:widowControl w:val="0"/>
        <w:numPr>
          <w:ilvl w:val="0"/>
          <w:numId w:val="38"/>
        </w:numPr>
        <w:tabs>
          <w:tab w:val="left" w:pos="1268"/>
        </w:tabs>
        <w:spacing w:after="0" w:line="240" w:lineRule="auto"/>
        <w:ind w:firstLine="709"/>
        <w:contextualSpacing/>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rsidR="0018578B" w:rsidRPr="0018578B" w:rsidRDefault="0018578B" w:rsidP="00FB1E7F">
      <w:pPr>
        <w:widowControl w:val="0"/>
        <w:spacing w:after="0" w:line="240" w:lineRule="auto"/>
        <w:ind w:firstLine="709"/>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Федеральным законом </w:t>
      </w:r>
      <w:r w:rsidR="00BB55AB">
        <w:rPr>
          <w:rFonts w:ascii="Times New Roman" w:eastAsia="Times New Roman" w:hAnsi="Times New Roman"/>
          <w:color w:val="000000"/>
          <w:sz w:val="28"/>
          <w:szCs w:val="28"/>
          <w:lang w:eastAsia="ru-RU" w:bidi="ru-RU"/>
        </w:rPr>
        <w:t xml:space="preserve">от 27.07.2010 </w:t>
      </w:r>
      <w:r w:rsidR="00BB55AB" w:rsidRPr="0018578B">
        <w:rPr>
          <w:rFonts w:ascii="Times New Roman" w:eastAsia="Times New Roman" w:hAnsi="Times New Roman"/>
          <w:color w:val="000000"/>
          <w:sz w:val="28"/>
          <w:szCs w:val="28"/>
          <w:lang w:eastAsia="ru-RU" w:bidi="ru-RU"/>
        </w:rPr>
        <w:t>№ 210-ФЗ</w:t>
      </w:r>
      <w:r w:rsidRPr="0018578B">
        <w:rPr>
          <w:rFonts w:ascii="Times New Roman" w:eastAsia="Times New Roman" w:hAnsi="Times New Roman"/>
          <w:color w:val="000000"/>
          <w:sz w:val="28"/>
          <w:szCs w:val="28"/>
          <w:lang w:eastAsia="ru-RU" w:bidi="ru-RU"/>
        </w:rPr>
        <w:t>;</w:t>
      </w:r>
    </w:p>
    <w:p w:rsidR="0018578B" w:rsidRPr="007C71D4" w:rsidRDefault="0018578B" w:rsidP="00FB1E7F">
      <w:pPr>
        <w:widowControl w:val="0"/>
        <w:spacing w:after="0" w:line="240" w:lineRule="auto"/>
        <w:ind w:firstLine="709"/>
        <w:contextualSpacing/>
        <w:jc w:val="both"/>
        <w:rPr>
          <w:rFonts w:ascii="Times New Roman" w:eastAsia="Times New Roman" w:hAnsi="Times New Roman"/>
          <w:sz w:val="28"/>
          <w:szCs w:val="28"/>
        </w:rPr>
      </w:pPr>
      <w:r w:rsidRPr="007C71D4">
        <w:rPr>
          <w:rFonts w:ascii="Times New Roman" w:eastAsia="Times New Roman" w:hAnsi="Times New Roman"/>
          <w:color w:val="000000"/>
          <w:sz w:val="28"/>
          <w:szCs w:val="28"/>
          <w:lang w:eastAsia="ru-RU" w:bidi="ru-RU"/>
        </w:rPr>
        <w:t xml:space="preserve">постановлением </w:t>
      </w:r>
      <w:r w:rsidR="007C71D4" w:rsidRPr="007C71D4">
        <w:rPr>
          <w:rFonts w:ascii="Times New Roman" w:eastAsia="Times New Roman" w:hAnsi="Times New Roman"/>
          <w:iCs/>
          <w:color w:val="000000"/>
          <w:sz w:val="28"/>
          <w:szCs w:val="28"/>
          <w:lang w:eastAsia="ru-RU" w:bidi="ru-RU"/>
        </w:rPr>
        <w:t xml:space="preserve">Правительства Рязанской области от 17.10.2012 № 294 </w:t>
      </w:r>
      <w:r w:rsidR="00BB55AB">
        <w:rPr>
          <w:rFonts w:ascii="Times New Roman" w:eastAsia="Times New Roman" w:hAnsi="Times New Roman"/>
          <w:iCs/>
          <w:color w:val="000000"/>
          <w:sz w:val="28"/>
          <w:szCs w:val="28"/>
          <w:lang w:eastAsia="ru-RU" w:bidi="ru-RU"/>
        </w:rPr>
        <w:br/>
      </w:r>
      <w:r w:rsidR="007C71D4" w:rsidRPr="007C71D4">
        <w:rPr>
          <w:rFonts w:ascii="Times New Roman" w:eastAsia="Times New Roman" w:hAnsi="Times New Roman"/>
          <w:iCs/>
          <w:color w:val="000000"/>
          <w:sz w:val="28"/>
          <w:szCs w:val="28"/>
          <w:lang w:eastAsia="ru-RU" w:bidi="ru-RU"/>
        </w:rPr>
        <w:t>«Об особенностях подачи и рассмотрения жалоб в сфере предоставления государственных услуг в Рязанской области»;</w:t>
      </w:r>
    </w:p>
    <w:p w:rsidR="0018578B" w:rsidRPr="0018578B" w:rsidRDefault="0018578B" w:rsidP="00FB1E7F">
      <w:pPr>
        <w:widowControl w:val="0"/>
        <w:tabs>
          <w:tab w:val="left" w:pos="653"/>
        </w:tabs>
        <w:spacing w:after="0" w:line="240" w:lineRule="auto"/>
        <w:ind w:firstLine="709"/>
        <w:contextualSpacing/>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 xml:space="preserve">постановлением Правительства Российской Федерации от 20 ноября 2012 года № 1198 «О федеральной государственной информационной системе, </w:t>
      </w:r>
      <w:r w:rsidRPr="0018578B">
        <w:rPr>
          <w:rFonts w:ascii="Times New Roman" w:eastAsia="Times New Roman" w:hAnsi="Times New Roman"/>
          <w:color w:val="000000"/>
          <w:sz w:val="28"/>
          <w:szCs w:val="28"/>
          <w:lang w:eastAsia="ru-RU" w:bidi="ru-RU"/>
        </w:rPr>
        <w:lastRenderedPageBreak/>
        <w:t xml:space="preserve">обеспечивающей процесс досудебного (внесудебного) обжалования решений </w:t>
      </w:r>
      <w:r w:rsidR="00FB1E7F">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 xml:space="preserve">и действий (бездействия), совершенных при предоставлении государственных </w:t>
      </w:r>
      <w:r w:rsidR="00FB1E7F">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и муниципальных услуг».</w:t>
      </w:r>
    </w:p>
    <w:p w:rsidR="0018578B" w:rsidRPr="0018578B" w:rsidRDefault="0018578B" w:rsidP="00FB1E7F">
      <w:pPr>
        <w:widowControl w:val="0"/>
        <w:tabs>
          <w:tab w:val="left" w:pos="653"/>
        </w:tabs>
        <w:spacing w:after="0" w:line="240" w:lineRule="auto"/>
        <w:ind w:firstLine="709"/>
        <w:contextualSpacing/>
        <w:jc w:val="both"/>
        <w:rPr>
          <w:rFonts w:ascii="Times New Roman" w:eastAsia="Times New Roman" w:hAnsi="Times New Roman"/>
          <w:sz w:val="28"/>
          <w:szCs w:val="28"/>
        </w:rPr>
      </w:pPr>
    </w:p>
    <w:p w:rsidR="0018578B" w:rsidRPr="0018578B" w:rsidRDefault="007C71D4" w:rsidP="0018578B">
      <w:pPr>
        <w:widowControl w:val="0"/>
        <w:spacing w:after="32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 xml:space="preserve">6. </w:t>
      </w:r>
      <w:r w:rsidR="0018578B" w:rsidRPr="0018578B">
        <w:rPr>
          <w:rFonts w:ascii="Times New Roman" w:eastAsia="Times New Roman" w:hAnsi="Times New Roman"/>
          <w:b/>
          <w:bCs/>
          <w:color w:val="000000"/>
          <w:sz w:val="28"/>
          <w:szCs w:val="28"/>
          <w:lang w:eastAsia="ru-RU" w:bidi="ru-RU"/>
        </w:rPr>
        <w:t xml:space="preserve">Особенности выполнения административных процедур (действий) </w:t>
      </w:r>
      <w:r w:rsidR="003E18FB">
        <w:rPr>
          <w:rFonts w:ascii="Times New Roman" w:eastAsia="Times New Roman" w:hAnsi="Times New Roman"/>
          <w:b/>
          <w:bCs/>
          <w:color w:val="000000"/>
          <w:sz w:val="28"/>
          <w:szCs w:val="28"/>
          <w:lang w:eastAsia="ru-RU" w:bidi="ru-RU"/>
        </w:rPr>
        <w:br/>
        <w:t xml:space="preserve">в </w:t>
      </w:r>
      <w:r w:rsidR="0018578B" w:rsidRPr="0018578B">
        <w:rPr>
          <w:rFonts w:ascii="Times New Roman" w:eastAsia="Times New Roman" w:hAnsi="Times New Roman"/>
          <w:b/>
          <w:bCs/>
          <w:color w:val="000000"/>
          <w:sz w:val="28"/>
          <w:szCs w:val="28"/>
          <w:lang w:eastAsia="ru-RU" w:bidi="ru-RU"/>
        </w:rPr>
        <w:t xml:space="preserve">многофункциональных центрах предоставления государственных </w:t>
      </w:r>
      <w:r w:rsidR="003E18FB">
        <w:rPr>
          <w:rFonts w:ascii="Times New Roman" w:eastAsia="Times New Roman" w:hAnsi="Times New Roman"/>
          <w:b/>
          <w:bCs/>
          <w:color w:val="000000"/>
          <w:sz w:val="28"/>
          <w:szCs w:val="28"/>
          <w:lang w:eastAsia="ru-RU" w:bidi="ru-RU"/>
        </w:rPr>
        <w:br/>
        <w:t xml:space="preserve">и </w:t>
      </w:r>
      <w:r w:rsidR="0018578B" w:rsidRPr="0018578B">
        <w:rPr>
          <w:rFonts w:ascii="Times New Roman" w:eastAsia="Times New Roman" w:hAnsi="Times New Roman"/>
          <w:b/>
          <w:bCs/>
          <w:color w:val="000000"/>
          <w:sz w:val="28"/>
          <w:szCs w:val="28"/>
          <w:lang w:eastAsia="ru-RU" w:bidi="ru-RU"/>
        </w:rPr>
        <w:t>муниципальных услуг</w:t>
      </w:r>
    </w:p>
    <w:p w:rsidR="0018578B" w:rsidRPr="0018578B" w:rsidRDefault="0018578B" w:rsidP="0018578B">
      <w:pPr>
        <w:widowControl w:val="0"/>
        <w:spacing w:after="32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Исчерпывающий перечень административных процедур (действий) при</w:t>
      </w:r>
      <w:r w:rsidRPr="0018578B">
        <w:rPr>
          <w:rFonts w:ascii="Times New Roman" w:eastAsia="Times New Roman" w:hAnsi="Times New Roman"/>
          <w:b/>
          <w:bCs/>
          <w:color w:val="000000"/>
          <w:sz w:val="28"/>
          <w:szCs w:val="28"/>
          <w:lang w:eastAsia="ru-RU" w:bidi="ru-RU"/>
        </w:rPr>
        <w:br/>
        <w:t>предоставлении государственной услуги, выполняемых</w:t>
      </w:r>
      <w:r w:rsidRPr="0018578B">
        <w:rPr>
          <w:rFonts w:ascii="Times New Roman" w:eastAsia="Times New Roman" w:hAnsi="Times New Roman"/>
          <w:b/>
          <w:bCs/>
          <w:color w:val="000000"/>
          <w:sz w:val="28"/>
          <w:szCs w:val="28"/>
          <w:lang w:eastAsia="ru-RU" w:bidi="ru-RU"/>
        </w:rPr>
        <w:br/>
        <w:t>многофункциональными центрами</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6.1 Многофункциональный центр осуществляет:</w:t>
      </w:r>
    </w:p>
    <w:p w:rsidR="0018578B" w:rsidRDefault="00BB55AB" w:rsidP="00FB1E7F">
      <w:pPr>
        <w:widowControl w:val="0"/>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информирование З</w:t>
      </w:r>
      <w:r w:rsidR="0018578B" w:rsidRPr="0018578B">
        <w:rPr>
          <w:rFonts w:ascii="Times New Roman" w:eastAsia="Times New Roman" w:hAnsi="Times New Roman"/>
          <w:color w:val="000000"/>
          <w:sz w:val="28"/>
          <w:szCs w:val="28"/>
          <w:lang w:eastAsia="ru-RU" w:bidi="ru-RU"/>
        </w:rPr>
        <w:t xml:space="preserve">аявителей о порядке предоставления государственной услуги в многофункциональном центре, по иным вопросам, связанным </w:t>
      </w:r>
      <w:r w:rsidR="000508B4">
        <w:rPr>
          <w:rFonts w:ascii="Times New Roman" w:eastAsia="Times New Roman" w:hAnsi="Times New Roman"/>
          <w:color w:val="000000"/>
          <w:sz w:val="28"/>
          <w:szCs w:val="28"/>
          <w:lang w:eastAsia="ru-RU" w:bidi="ru-RU"/>
        </w:rPr>
        <w:br/>
      </w:r>
      <w:r w:rsidR="0018578B" w:rsidRPr="0018578B">
        <w:rPr>
          <w:rFonts w:ascii="Times New Roman" w:eastAsia="Times New Roman" w:hAnsi="Times New Roman"/>
          <w:color w:val="000000"/>
          <w:sz w:val="28"/>
          <w:szCs w:val="28"/>
          <w:lang w:eastAsia="ru-RU" w:bidi="ru-RU"/>
        </w:rPr>
        <w:t>с предоставлением государственной ус</w:t>
      </w:r>
      <w:r>
        <w:rPr>
          <w:rFonts w:ascii="Times New Roman" w:eastAsia="Times New Roman" w:hAnsi="Times New Roman"/>
          <w:color w:val="000000"/>
          <w:sz w:val="28"/>
          <w:szCs w:val="28"/>
          <w:lang w:eastAsia="ru-RU" w:bidi="ru-RU"/>
        </w:rPr>
        <w:t>луги, а также консультирование З</w:t>
      </w:r>
      <w:r w:rsidR="0018578B" w:rsidRPr="0018578B">
        <w:rPr>
          <w:rFonts w:ascii="Times New Roman" w:eastAsia="Times New Roman" w:hAnsi="Times New Roman"/>
          <w:color w:val="000000"/>
          <w:sz w:val="28"/>
          <w:szCs w:val="28"/>
          <w:lang w:eastAsia="ru-RU" w:bidi="ru-RU"/>
        </w:rPr>
        <w:t xml:space="preserve">аявителей </w:t>
      </w:r>
      <w:r w:rsidR="000508B4">
        <w:rPr>
          <w:rFonts w:ascii="Times New Roman" w:eastAsia="Times New Roman" w:hAnsi="Times New Roman"/>
          <w:color w:val="000000"/>
          <w:sz w:val="28"/>
          <w:szCs w:val="28"/>
          <w:lang w:eastAsia="ru-RU" w:bidi="ru-RU"/>
        </w:rPr>
        <w:br/>
      </w:r>
      <w:r w:rsidR="0018578B" w:rsidRPr="0018578B">
        <w:rPr>
          <w:rFonts w:ascii="Times New Roman" w:eastAsia="Times New Roman" w:hAnsi="Times New Roman"/>
          <w:color w:val="000000"/>
          <w:sz w:val="28"/>
          <w:szCs w:val="28"/>
          <w:lang w:eastAsia="ru-RU" w:bidi="ru-RU"/>
        </w:rPr>
        <w:t>о порядке предоставления государственной услуги в многофункциональном центре;</w:t>
      </w:r>
    </w:p>
    <w:p w:rsidR="001067A1" w:rsidRDefault="001067A1" w:rsidP="00FB1E7F">
      <w:pPr>
        <w:widowControl w:val="0"/>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прием заявлений с документами, необходимыи для предоставления государственной услуги;</w:t>
      </w:r>
    </w:p>
    <w:p w:rsidR="001067A1" w:rsidRPr="0018578B" w:rsidRDefault="001067A1" w:rsidP="00FB1E7F">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направление заявлений с приложенными документами в Уполномоченный орган;</w:t>
      </w:r>
    </w:p>
    <w:p w:rsidR="0018578B" w:rsidRPr="0018578B" w:rsidRDefault="00BB55AB" w:rsidP="00FB1E7F">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выдачу З</w:t>
      </w:r>
      <w:r w:rsidR="0018578B" w:rsidRPr="0018578B">
        <w:rPr>
          <w:rFonts w:ascii="Times New Roman" w:eastAsia="Times New Roman" w:hAnsi="Times New Roman"/>
          <w:color w:val="000000"/>
          <w:sz w:val="28"/>
          <w:szCs w:val="28"/>
          <w:lang w:eastAsia="ru-RU" w:bidi="ru-RU"/>
        </w:rPr>
        <w:t>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услуг;</w:t>
      </w:r>
    </w:p>
    <w:p w:rsidR="0018578B" w:rsidRDefault="0018578B" w:rsidP="00FB1E7F">
      <w:pPr>
        <w:widowControl w:val="0"/>
        <w:spacing w:after="0" w:line="240" w:lineRule="auto"/>
        <w:ind w:firstLine="709"/>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B1E7F" w:rsidRPr="0018578B" w:rsidRDefault="00FB1E7F" w:rsidP="00FB1E7F">
      <w:pPr>
        <w:widowControl w:val="0"/>
        <w:spacing w:after="0" w:line="240" w:lineRule="auto"/>
        <w:ind w:firstLine="709"/>
        <w:jc w:val="both"/>
        <w:rPr>
          <w:rFonts w:ascii="Times New Roman" w:eastAsia="Times New Roman" w:hAnsi="Times New Roman"/>
          <w:sz w:val="28"/>
          <w:szCs w:val="28"/>
        </w:rPr>
      </w:pPr>
    </w:p>
    <w:p w:rsidR="0018578B" w:rsidRPr="0018578B" w:rsidRDefault="003E18FB" w:rsidP="0018578B">
      <w:pPr>
        <w:keepNext/>
        <w:keepLines/>
        <w:widowControl w:val="0"/>
        <w:spacing w:after="320" w:line="240" w:lineRule="auto"/>
        <w:jc w:val="center"/>
        <w:outlineLvl w:val="1"/>
        <w:rPr>
          <w:rFonts w:ascii="Times New Roman" w:eastAsia="Times New Roman" w:hAnsi="Times New Roman"/>
          <w:b/>
          <w:bCs/>
          <w:sz w:val="28"/>
          <w:szCs w:val="28"/>
        </w:rPr>
      </w:pPr>
      <w:bookmarkStart w:id="62" w:name="bookmark252"/>
      <w:bookmarkStart w:id="63" w:name="bookmark253"/>
      <w:bookmarkStart w:id="64" w:name="_Toc80979756"/>
      <w:r>
        <w:rPr>
          <w:rFonts w:ascii="Times New Roman" w:eastAsia="Times New Roman" w:hAnsi="Times New Roman"/>
          <w:b/>
          <w:bCs/>
          <w:color w:val="000000"/>
          <w:sz w:val="28"/>
          <w:szCs w:val="28"/>
          <w:lang w:eastAsia="ru-RU" w:bidi="ru-RU"/>
        </w:rPr>
        <w:t>Информирование З</w:t>
      </w:r>
      <w:r w:rsidR="0018578B" w:rsidRPr="0018578B">
        <w:rPr>
          <w:rFonts w:ascii="Times New Roman" w:eastAsia="Times New Roman" w:hAnsi="Times New Roman"/>
          <w:b/>
          <w:bCs/>
          <w:color w:val="000000"/>
          <w:sz w:val="28"/>
          <w:szCs w:val="28"/>
          <w:lang w:eastAsia="ru-RU" w:bidi="ru-RU"/>
        </w:rPr>
        <w:t>аявителей</w:t>
      </w:r>
      <w:bookmarkEnd w:id="62"/>
      <w:bookmarkEnd w:id="63"/>
      <w:bookmarkEnd w:id="64"/>
    </w:p>
    <w:p w:rsidR="0018578B" w:rsidRPr="0018578B" w:rsidRDefault="00776E63" w:rsidP="00FB1E7F">
      <w:pPr>
        <w:widowControl w:val="0"/>
        <w:numPr>
          <w:ilvl w:val="0"/>
          <w:numId w:val="39"/>
        </w:numPr>
        <w:tabs>
          <w:tab w:val="left" w:pos="1550"/>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Информирование З</w:t>
      </w:r>
      <w:r w:rsidR="0018578B" w:rsidRPr="0018578B">
        <w:rPr>
          <w:rFonts w:ascii="Times New Roman" w:eastAsia="Times New Roman" w:hAnsi="Times New Roman"/>
          <w:color w:val="000000"/>
          <w:sz w:val="28"/>
          <w:szCs w:val="28"/>
          <w:lang w:eastAsia="ru-RU" w:bidi="ru-RU"/>
        </w:rPr>
        <w:t>аявителя многофункциональными центрами осуществляется следующими способами:</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а) путем размещения информации на официальных сайтах и информационных стендах многофункциональных центров;</w:t>
      </w:r>
    </w:p>
    <w:p w:rsidR="0018578B" w:rsidRPr="0018578B" w:rsidRDefault="00776E63" w:rsidP="00FB1E7F">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б) при обращении З</w:t>
      </w:r>
      <w:r w:rsidR="0018578B" w:rsidRPr="0018578B">
        <w:rPr>
          <w:rFonts w:ascii="Times New Roman" w:eastAsia="Times New Roman" w:hAnsi="Times New Roman"/>
          <w:color w:val="000000"/>
          <w:sz w:val="28"/>
          <w:szCs w:val="28"/>
          <w:lang w:eastAsia="ru-RU" w:bidi="ru-RU"/>
        </w:rPr>
        <w:t>аявителя в многофункциональный центр лично, по телефону, посредством почтовых отправлений, либо по электронной почте.</w:t>
      </w:r>
    </w:p>
    <w:p w:rsidR="0018578B" w:rsidRPr="0018578B" w:rsidRDefault="0018578B" w:rsidP="00FB1E7F">
      <w:pPr>
        <w:widowControl w:val="0"/>
        <w:spacing w:after="0" w:line="240" w:lineRule="auto"/>
        <w:ind w:firstLine="709"/>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При личном обращении работник многофункционально</w:t>
      </w:r>
      <w:r w:rsidR="00776E63">
        <w:rPr>
          <w:rFonts w:ascii="Times New Roman" w:eastAsia="Times New Roman" w:hAnsi="Times New Roman"/>
          <w:color w:val="000000"/>
          <w:sz w:val="28"/>
          <w:szCs w:val="28"/>
          <w:lang w:eastAsia="ru-RU" w:bidi="ru-RU"/>
        </w:rPr>
        <w:t>го центра подробно информирует З</w:t>
      </w:r>
      <w:r w:rsidRPr="0018578B">
        <w:rPr>
          <w:rFonts w:ascii="Times New Roman" w:eastAsia="Times New Roman" w:hAnsi="Times New Roman"/>
          <w:color w:val="000000"/>
          <w:sz w:val="28"/>
          <w:szCs w:val="28"/>
          <w:lang w:eastAsia="ru-RU" w:bidi="ru-RU"/>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sidR="00BB55AB">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 xml:space="preserve">в секторе информирования для получения информации о </w:t>
      </w:r>
      <w:r w:rsidR="00BB55AB">
        <w:rPr>
          <w:rFonts w:ascii="Times New Roman" w:eastAsia="Times New Roman" w:hAnsi="Times New Roman"/>
          <w:color w:val="000000"/>
          <w:sz w:val="28"/>
          <w:szCs w:val="28"/>
          <w:lang w:eastAsia="ru-RU" w:bidi="ru-RU"/>
        </w:rPr>
        <w:t xml:space="preserve">государственной </w:t>
      </w:r>
      <w:r w:rsidRPr="0018578B">
        <w:rPr>
          <w:rFonts w:ascii="Times New Roman" w:eastAsia="Times New Roman" w:hAnsi="Times New Roman"/>
          <w:color w:val="000000"/>
          <w:sz w:val="28"/>
          <w:szCs w:val="28"/>
          <w:lang w:eastAsia="ru-RU" w:bidi="ru-RU"/>
        </w:rPr>
        <w:t>услуг</w:t>
      </w:r>
      <w:r w:rsidR="00BB55AB">
        <w:rPr>
          <w:rFonts w:ascii="Times New Roman" w:eastAsia="Times New Roman" w:hAnsi="Times New Roman"/>
          <w:color w:val="000000"/>
          <w:sz w:val="28"/>
          <w:szCs w:val="28"/>
          <w:lang w:eastAsia="ru-RU" w:bidi="ru-RU"/>
        </w:rPr>
        <w:t>е</w:t>
      </w:r>
      <w:r w:rsidR="00FB1E7F">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не может превышать 15 минут.</w:t>
      </w:r>
    </w:p>
    <w:p w:rsidR="0018578B" w:rsidRPr="0018578B" w:rsidRDefault="0018578B" w:rsidP="00FB1E7F">
      <w:pPr>
        <w:widowControl w:val="0"/>
        <w:spacing w:after="0" w:line="240" w:lineRule="auto"/>
        <w:ind w:firstLine="709"/>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Ответ на телефонный звонок должен начинаться с информации </w:t>
      </w:r>
      <w:r w:rsidR="000508B4">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lastRenderedPageBreak/>
        <w:t xml:space="preserve">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w:t>
      </w:r>
      <w:r w:rsidR="00776E63">
        <w:rPr>
          <w:rFonts w:ascii="Times New Roman" w:eastAsia="Times New Roman" w:hAnsi="Times New Roman"/>
          <w:color w:val="000000"/>
          <w:sz w:val="28"/>
          <w:szCs w:val="28"/>
          <w:lang w:eastAsia="ru-RU" w:bidi="ru-RU"/>
        </w:rPr>
        <w:t>консультирование при обращении З</w:t>
      </w:r>
      <w:r w:rsidRPr="0018578B">
        <w:rPr>
          <w:rFonts w:ascii="Times New Roman" w:eastAsia="Times New Roman" w:hAnsi="Times New Roman"/>
          <w:color w:val="000000"/>
          <w:sz w:val="28"/>
          <w:szCs w:val="28"/>
          <w:lang w:eastAsia="ru-RU" w:bidi="ru-RU"/>
        </w:rPr>
        <w:t>аявителя по телефону работник многофункционального центра осуществляет не более 10 минут;</w:t>
      </w:r>
    </w:p>
    <w:p w:rsidR="0018578B" w:rsidRPr="0018578B" w:rsidRDefault="0018578B" w:rsidP="00FB1E7F">
      <w:pPr>
        <w:widowControl w:val="0"/>
        <w:spacing w:after="0" w:line="240" w:lineRule="auto"/>
        <w:ind w:firstLine="709"/>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8578B" w:rsidRPr="0018578B" w:rsidRDefault="0018578B" w:rsidP="00FB1E7F">
      <w:pPr>
        <w:widowControl w:val="0"/>
        <w:spacing w:after="0" w:line="240" w:lineRule="auto"/>
        <w:ind w:firstLine="709"/>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изложить обращение в письменной форме (ответ направляется Заявителю </w:t>
      </w:r>
      <w:r w:rsidR="00BB55AB">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в соответствии со способом, указанным в обращении);</w:t>
      </w:r>
    </w:p>
    <w:p w:rsidR="0018578B" w:rsidRPr="0018578B" w:rsidRDefault="0018578B" w:rsidP="00FB1E7F">
      <w:pPr>
        <w:widowControl w:val="0"/>
        <w:spacing w:after="0" w:line="240" w:lineRule="auto"/>
        <w:ind w:firstLine="709"/>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назначить другое время для консультаций.</w:t>
      </w:r>
    </w:p>
    <w:p w:rsidR="0018578B" w:rsidRDefault="0018578B" w:rsidP="00FB1E7F">
      <w:pPr>
        <w:widowControl w:val="0"/>
        <w:spacing w:after="0" w:line="240" w:lineRule="auto"/>
        <w:ind w:firstLine="709"/>
        <w:contextualSpacing/>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При консультиро</w:t>
      </w:r>
      <w:r w:rsidR="00BB55AB">
        <w:rPr>
          <w:rFonts w:ascii="Times New Roman" w:eastAsia="Times New Roman" w:hAnsi="Times New Roman"/>
          <w:color w:val="000000"/>
          <w:sz w:val="28"/>
          <w:szCs w:val="28"/>
          <w:lang w:eastAsia="ru-RU" w:bidi="ru-RU"/>
        </w:rPr>
        <w:t>вании по письменным обращениям З</w:t>
      </w:r>
      <w:r w:rsidRPr="0018578B">
        <w:rPr>
          <w:rFonts w:ascii="Times New Roman" w:eastAsia="Times New Roman" w:hAnsi="Times New Roman"/>
          <w:color w:val="000000"/>
          <w:sz w:val="28"/>
          <w:szCs w:val="28"/>
          <w:lang w:eastAsia="ru-RU" w:bidi="ru-RU"/>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w:t>
      </w:r>
      <w:r w:rsidR="00BB55AB">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 xml:space="preserve">в форме электронного документа, и в письменной форме по почтовому адресу, указанному в обращении, поступившем в многофункциональный центр </w:t>
      </w:r>
      <w:r w:rsidR="000508B4">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в письменной форме.</w:t>
      </w:r>
    </w:p>
    <w:p w:rsidR="00FB1E7F" w:rsidRDefault="00FB1E7F" w:rsidP="00FB1E7F">
      <w:pPr>
        <w:widowControl w:val="0"/>
        <w:spacing w:after="0" w:line="240" w:lineRule="auto"/>
        <w:ind w:firstLine="709"/>
        <w:contextualSpacing/>
        <w:jc w:val="both"/>
        <w:rPr>
          <w:rFonts w:ascii="Times New Roman" w:eastAsia="Times New Roman" w:hAnsi="Times New Roman"/>
          <w:sz w:val="28"/>
          <w:szCs w:val="28"/>
        </w:rPr>
      </w:pPr>
    </w:p>
    <w:p w:rsidR="001067A1" w:rsidRDefault="001067A1" w:rsidP="001067A1">
      <w:pPr>
        <w:pStyle w:val="2f6"/>
        <w:spacing w:before="0" w:line="240" w:lineRule="auto"/>
        <w:ind w:firstLine="743"/>
        <w:jc w:val="center"/>
        <w:rPr>
          <w:b/>
          <w:bCs/>
          <w:sz w:val="28"/>
          <w:szCs w:val="28"/>
        </w:rPr>
      </w:pPr>
      <w:r>
        <w:rPr>
          <w:b/>
          <w:bCs/>
          <w:sz w:val="28"/>
          <w:szCs w:val="28"/>
        </w:rPr>
        <w:t xml:space="preserve">Прием заявлений с документами, необходимыми </w:t>
      </w:r>
    </w:p>
    <w:p w:rsidR="001067A1" w:rsidRDefault="001067A1" w:rsidP="001067A1">
      <w:pPr>
        <w:pStyle w:val="2f6"/>
        <w:spacing w:before="0" w:line="240" w:lineRule="auto"/>
        <w:ind w:firstLine="743"/>
        <w:jc w:val="center"/>
        <w:rPr>
          <w:b/>
          <w:bCs/>
          <w:sz w:val="28"/>
          <w:szCs w:val="28"/>
        </w:rPr>
      </w:pPr>
      <w:r>
        <w:rPr>
          <w:b/>
          <w:bCs/>
          <w:sz w:val="28"/>
          <w:szCs w:val="28"/>
        </w:rPr>
        <w:t>для предоставления государственной услуги</w:t>
      </w:r>
    </w:p>
    <w:p w:rsidR="001067A1" w:rsidRDefault="001067A1" w:rsidP="001067A1">
      <w:pPr>
        <w:pStyle w:val="2f6"/>
        <w:spacing w:before="0" w:line="240" w:lineRule="auto"/>
        <w:ind w:firstLine="743"/>
        <w:jc w:val="center"/>
      </w:pPr>
    </w:p>
    <w:p w:rsidR="001067A1" w:rsidRDefault="001067A1" w:rsidP="001067A1">
      <w:pPr>
        <w:spacing w:after="0" w:line="240" w:lineRule="auto"/>
        <w:ind w:firstLine="709"/>
        <w:jc w:val="both"/>
      </w:pPr>
      <w:r>
        <w:rPr>
          <w:rFonts w:ascii="Times New Roman" w:hAnsi="Times New Roman"/>
          <w:sz w:val="28"/>
          <w:szCs w:val="28"/>
        </w:rPr>
        <w:t xml:space="preserve">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w:t>
      </w:r>
      <w:r w:rsidR="000508B4">
        <w:rPr>
          <w:rFonts w:ascii="Times New Roman" w:hAnsi="Times New Roman"/>
          <w:sz w:val="28"/>
          <w:szCs w:val="28"/>
        </w:rPr>
        <w:br/>
      </w:r>
      <w:r>
        <w:rPr>
          <w:rFonts w:ascii="Times New Roman" w:hAnsi="Times New Roman"/>
          <w:sz w:val="28"/>
          <w:szCs w:val="28"/>
        </w:rPr>
        <w:t>и муниципальных услуг, утвержденными постановлением Правительства Российской Федерации от 22.12.2012 № 1376.</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 xml:space="preserve">6.4. Основанием для начала административной процедуры является обращение Заявителя (Представителя заявителя) в многофункциональный центр </w:t>
      </w:r>
      <w:r w:rsidR="000508B4">
        <w:rPr>
          <w:rFonts w:ascii="Times New Roman" w:hAnsi="Times New Roman"/>
          <w:sz w:val="28"/>
          <w:szCs w:val="28"/>
        </w:rPr>
        <w:br/>
      </w:r>
      <w:r>
        <w:rPr>
          <w:rFonts w:ascii="Times New Roman" w:hAnsi="Times New Roman"/>
          <w:sz w:val="28"/>
          <w:szCs w:val="28"/>
        </w:rPr>
        <w:t>с заявлением и необходимыми документами.</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6.5. Должностное лицо многофункционального центра, ответственное за прием и регистрацию документов, осуществляет следующие действия:</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а) устанавливает предмет обращения;</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б) проверяет документ, удостоверяющий личность Заявителя;</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в) проверяет полномочия Представителя заявителя;</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 xml:space="preserve">г) регистрирует заявление и приложенные к нему документы </w:t>
      </w:r>
      <w:r w:rsidR="000508B4">
        <w:rPr>
          <w:rFonts w:ascii="Times New Roman" w:hAnsi="Times New Roman"/>
          <w:sz w:val="28"/>
          <w:szCs w:val="28"/>
        </w:rPr>
        <w:br/>
      </w:r>
      <w:r>
        <w:rPr>
          <w:rFonts w:ascii="Times New Roman" w:hAnsi="Times New Roman"/>
          <w:sz w:val="28"/>
          <w:szCs w:val="28"/>
        </w:rPr>
        <w:t>в автоматизированной информационной системе многофункционального центра (далее - АИС МФЦ).</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 xml:space="preserve">6.6. Должностное лицо многофункционального центра, ответственное за прием и регистрацию документов, оформляет расписку в получении документов </w:t>
      </w:r>
      <w:r w:rsidR="000508B4">
        <w:rPr>
          <w:rFonts w:ascii="Times New Roman" w:hAnsi="Times New Roman"/>
          <w:sz w:val="28"/>
          <w:szCs w:val="28"/>
        </w:rPr>
        <w:br/>
      </w:r>
      <w:r>
        <w:rPr>
          <w:rFonts w:ascii="Times New Roman" w:hAnsi="Times New Roman"/>
          <w:sz w:val="28"/>
          <w:szCs w:val="28"/>
        </w:rPr>
        <w:t>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p>
    <w:p w:rsidR="001067A1" w:rsidRDefault="001067A1" w:rsidP="001067A1">
      <w:pPr>
        <w:spacing w:after="0" w:line="240" w:lineRule="auto"/>
        <w:ind w:firstLine="709"/>
        <w:jc w:val="both"/>
      </w:pPr>
      <w:r>
        <w:rPr>
          <w:rFonts w:ascii="Times New Roman" w:hAnsi="Times New Roman"/>
          <w:sz w:val="28"/>
          <w:szCs w:val="28"/>
        </w:rPr>
        <w:t xml:space="preserve">6.7. Срок осуществления административной процедуры установлен  </w:t>
      </w:r>
      <w:r>
        <w:rPr>
          <w:rFonts w:ascii="Times New Roman" w:hAnsi="Times New Roman"/>
          <w:color w:val="000000"/>
          <w:sz w:val="28"/>
          <w:szCs w:val="28"/>
        </w:rPr>
        <w:t>с</w:t>
      </w:r>
      <w:hyperlink r:id="rId24" w:tgtFrame="_top">
        <w:r>
          <w:rPr>
            <w:rFonts w:ascii="Times New Roman" w:hAnsi="Times New Roman"/>
            <w:color w:val="000000"/>
            <w:sz w:val="28"/>
            <w:szCs w:val="28"/>
          </w:rPr>
          <w:t>оглаш</w:t>
        </w:r>
      </w:hyperlink>
      <w:hyperlink r:id="rId25" w:tgtFrame="_top">
        <w:r>
          <w:rPr>
            <w:rFonts w:ascii="Times New Roman" w:hAnsi="Times New Roman"/>
            <w:color w:val="000000"/>
            <w:sz w:val="28"/>
            <w:szCs w:val="28"/>
          </w:rPr>
          <w:t>е</w:t>
        </w:r>
      </w:hyperlink>
      <w:r>
        <w:rPr>
          <w:rFonts w:ascii="Times New Roman" w:hAnsi="Times New Roman"/>
          <w:color w:val="000000"/>
          <w:sz w:val="28"/>
          <w:szCs w:val="28"/>
        </w:rPr>
        <w:t xml:space="preserve">нием </w:t>
      </w:r>
      <w:hyperlink r:id="rId26" w:tgtFrame="_top"/>
      <w:hyperlink r:id="rId27" w:tgtFrame="_top">
        <w:r>
          <w:rPr>
            <w:rFonts w:ascii="Times New Roman" w:hAnsi="Times New Roman"/>
            <w:color w:val="000000"/>
            <w:sz w:val="28"/>
            <w:szCs w:val="28"/>
          </w:rPr>
          <w:t>о</w:t>
        </w:r>
      </w:hyperlink>
      <w:hyperlink r:id="rId28" w:tgtFrame="_top">
        <w:r>
          <w:rPr>
            <w:rFonts w:ascii="Times New Roman" w:hAnsi="Times New Roman"/>
            <w:color w:val="000000"/>
            <w:sz w:val="28"/>
            <w:szCs w:val="28"/>
          </w:rPr>
          <w:t xml:space="preserve"> взаимодействии между Уполномоченным органом и многофункциональным центром, </w:t>
        </w:r>
      </w:hyperlink>
      <w:r>
        <w:rPr>
          <w:rFonts w:ascii="Times New Roman" w:hAnsi="Times New Roman"/>
          <w:color w:val="000000"/>
          <w:sz w:val="28"/>
          <w:szCs w:val="28"/>
        </w:rPr>
        <w:t>за</w:t>
      </w:r>
      <w:hyperlink r:id="rId29" w:tgtFrame="_top">
        <w:r>
          <w:rPr>
            <w:rFonts w:ascii="Times New Roman" w:hAnsi="Times New Roman"/>
            <w:color w:val="000000"/>
            <w:sz w:val="28"/>
            <w:szCs w:val="28"/>
          </w:rPr>
          <w:t>к</w:t>
        </w:r>
      </w:hyperlink>
      <w:hyperlink r:id="rId30" w:tgtFrame="_top">
        <w:r>
          <w:rPr>
            <w:rFonts w:ascii="Times New Roman" w:hAnsi="Times New Roman"/>
            <w:color w:val="000000"/>
            <w:sz w:val="28"/>
            <w:szCs w:val="28"/>
          </w:rPr>
          <w:t>л</w:t>
        </w:r>
      </w:hyperlink>
      <w:hyperlink r:id="rId31" w:tgtFrame="_top">
        <w:r>
          <w:rPr>
            <w:rFonts w:ascii="Times New Roman" w:hAnsi="Times New Roman"/>
            <w:color w:val="000000"/>
            <w:sz w:val="28"/>
            <w:szCs w:val="28"/>
          </w:rPr>
          <w:t>юченны</w:t>
        </w:r>
      </w:hyperlink>
      <w:r>
        <w:rPr>
          <w:rFonts w:ascii="Times New Roman" w:hAnsi="Times New Roman"/>
          <w:color w:val="000000"/>
          <w:sz w:val="28"/>
          <w:szCs w:val="28"/>
        </w:rPr>
        <w:t>м</w:t>
      </w:r>
      <w:hyperlink r:id="rId32" w:tgtFrame="_top">
        <w:r>
          <w:rPr>
            <w:rFonts w:ascii="Times New Roman" w:hAnsi="Times New Roman"/>
            <w:color w:val="000000"/>
            <w:sz w:val="28"/>
            <w:szCs w:val="28"/>
          </w:rPr>
          <w:t xml:space="preserve"> в порядке, утвержденном постановлением Правительства Российской Федерации от 27.09.2011 № 797                </w:t>
        </w:r>
        <w:r>
          <w:rPr>
            <w:rFonts w:ascii="Times New Roman" w:hAnsi="Times New Roman"/>
            <w:color w:val="000000"/>
            <w:sz w:val="28"/>
            <w:szCs w:val="28"/>
          </w:rPr>
          <w:lastRenderedPageBreak/>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hyperlink>
      <w:r>
        <w:rPr>
          <w:rFonts w:ascii="Times New Roman" w:hAnsi="Times New Roman"/>
          <w:sz w:val="28"/>
          <w:szCs w:val="28"/>
        </w:rPr>
        <w:t xml:space="preserve"> (далее - соглашение о взаимодействии между Уполномоченным органом и многофункциональным центром).</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6.8. Результатом административной процедуры приема и регистрации многофункциональным центром заявления и приложенных к нему документов является выдача Заявителю расписки в получении документов.</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6.9. Способом фиксации результата выполнения административной процедуры является:</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 регистрация заявления и приложенных к нему документов, необходимых для предоставления государственной услуги в АИС МФЦ;</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 регистрация расписки в получении заявления и приложенных к нему документов, необходимых для предоставления государственной услуги в АИС МФЦ.</w:t>
      </w:r>
    </w:p>
    <w:p w:rsidR="001067A1" w:rsidRDefault="001067A1" w:rsidP="001067A1">
      <w:pPr>
        <w:spacing w:after="0" w:line="240" w:lineRule="auto"/>
        <w:ind w:firstLine="709"/>
        <w:jc w:val="both"/>
        <w:rPr>
          <w:rFonts w:ascii="Times New Roman" w:hAnsi="Times New Roman"/>
          <w:b/>
          <w:bCs/>
          <w:sz w:val="28"/>
          <w:szCs w:val="28"/>
        </w:rPr>
      </w:pPr>
    </w:p>
    <w:p w:rsidR="001067A1" w:rsidRDefault="001067A1" w:rsidP="001067A1">
      <w:pPr>
        <w:spacing w:after="0" w:line="240" w:lineRule="auto"/>
        <w:jc w:val="center"/>
        <w:rPr>
          <w:rFonts w:ascii="Times New Roman" w:hAnsi="Times New Roman"/>
          <w:b/>
          <w:bCs/>
          <w:sz w:val="28"/>
          <w:szCs w:val="28"/>
        </w:rPr>
      </w:pPr>
      <w:r>
        <w:rPr>
          <w:rFonts w:ascii="Times New Roman" w:hAnsi="Times New Roman"/>
          <w:b/>
          <w:bCs/>
          <w:sz w:val="28"/>
          <w:szCs w:val="28"/>
        </w:rPr>
        <w:t>Направление заявления, с приложенными документами,</w:t>
      </w:r>
    </w:p>
    <w:p w:rsidR="001067A1" w:rsidRDefault="001067A1" w:rsidP="001067A1">
      <w:pPr>
        <w:spacing w:after="0" w:line="240" w:lineRule="auto"/>
        <w:jc w:val="center"/>
        <w:rPr>
          <w:rFonts w:ascii="Times New Roman" w:hAnsi="Times New Roman"/>
          <w:b/>
          <w:bCs/>
          <w:sz w:val="28"/>
          <w:szCs w:val="28"/>
        </w:rPr>
      </w:pPr>
      <w:r>
        <w:rPr>
          <w:rFonts w:ascii="Times New Roman" w:hAnsi="Times New Roman"/>
          <w:b/>
          <w:bCs/>
          <w:sz w:val="28"/>
          <w:szCs w:val="28"/>
        </w:rPr>
        <w:t xml:space="preserve"> в Уполномоченный орган</w:t>
      </w:r>
    </w:p>
    <w:p w:rsidR="001067A1" w:rsidRDefault="001067A1" w:rsidP="001067A1">
      <w:pPr>
        <w:spacing w:after="0" w:line="240" w:lineRule="auto"/>
        <w:ind w:firstLine="709"/>
        <w:jc w:val="both"/>
        <w:rPr>
          <w:rFonts w:ascii="Times New Roman" w:hAnsi="Times New Roman"/>
          <w:sz w:val="28"/>
          <w:szCs w:val="28"/>
        </w:rPr>
      </w:pP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6.10. Основанием для начала административной процедуры является оформление расписки в получении документов.</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 xml:space="preserve">6.12. Должностное лицо многофункционального центра, ответственное </w:t>
      </w:r>
      <w:r w:rsidR="00BC1E42">
        <w:rPr>
          <w:rFonts w:ascii="Times New Roman" w:hAnsi="Times New Roman"/>
          <w:sz w:val="28"/>
          <w:szCs w:val="28"/>
        </w:rPr>
        <w:br/>
      </w:r>
      <w:r>
        <w:rPr>
          <w:rFonts w:ascii="Times New Roman" w:hAnsi="Times New Roman"/>
          <w:sz w:val="28"/>
          <w:szCs w:val="28"/>
        </w:rPr>
        <w:t xml:space="preserve">за направление документов в Уполномоченный орган, направляет комплект принятых документов в Уполномоченный орган, в том числе посредством АИС МФЦ. </w:t>
      </w:r>
      <w:r w:rsidR="00BC1E42">
        <w:rPr>
          <w:rFonts w:ascii="Times New Roman" w:hAnsi="Times New Roman"/>
          <w:sz w:val="28"/>
          <w:szCs w:val="28"/>
        </w:rPr>
        <w:br/>
      </w:r>
      <w:r>
        <w:rPr>
          <w:rFonts w:ascii="Times New Roman" w:hAnsi="Times New Roman"/>
          <w:sz w:val="28"/>
          <w:szCs w:val="28"/>
        </w:rPr>
        <w:t>На рассмотрение направляются все документы, представленные Заявителем.</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6.13. Документы на бумажных носителях доставляются в Уполномоченный орган:</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 из территориальных отделов, расположенных в городе Рязани, на следующий рабочий день после приема документов;</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 из территориальных отделов, расположенных на территории Рязанской области, один раз в неделю.</w:t>
      </w:r>
    </w:p>
    <w:p w:rsidR="001067A1" w:rsidRDefault="001067A1" w:rsidP="001067A1">
      <w:pPr>
        <w:spacing w:after="0" w:line="240" w:lineRule="auto"/>
        <w:ind w:firstLine="709"/>
        <w:jc w:val="both"/>
      </w:pPr>
      <w:r>
        <w:rPr>
          <w:rFonts w:ascii="Times New Roman" w:hAnsi="Times New Roman"/>
          <w:sz w:val="28"/>
          <w:szCs w:val="28"/>
        </w:rPr>
        <w:t>6.14. Направление документов фиксируется должностным лицом многофункционального центра на бумажных носителях и в электронной форме.</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 xml:space="preserve">6.15. Должностное лицо Уполномоченного органа, ответственное за прием </w:t>
      </w:r>
      <w:r w:rsidR="00BC1E42">
        <w:rPr>
          <w:rFonts w:ascii="Times New Roman" w:hAnsi="Times New Roman"/>
          <w:sz w:val="28"/>
          <w:szCs w:val="28"/>
        </w:rPr>
        <w:br/>
      </w:r>
      <w:r>
        <w:rPr>
          <w:rFonts w:ascii="Times New Roman" w:hAnsi="Times New Roman"/>
          <w:sz w:val="28"/>
          <w:szCs w:val="28"/>
        </w:rPr>
        <w:t xml:space="preserve">и регистрацию входящей корреспонденции, регистрирует поступившие </w:t>
      </w:r>
      <w:r w:rsidR="00BC1E42">
        <w:rPr>
          <w:rFonts w:ascii="Times New Roman" w:hAnsi="Times New Roman"/>
          <w:sz w:val="28"/>
          <w:szCs w:val="28"/>
        </w:rPr>
        <w:br/>
      </w:r>
      <w:r>
        <w:rPr>
          <w:rFonts w:ascii="Times New Roman" w:hAnsi="Times New Roman"/>
          <w:sz w:val="28"/>
          <w:szCs w:val="28"/>
        </w:rPr>
        <w:t>из многофункционального центра заявление и приложенные к нему документы.</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 xml:space="preserve">6.16. Срок осуществления административной процедуры установлен соглашением о взаимодействии между Уполномоченным органом </w:t>
      </w:r>
      <w:r w:rsidR="00BC1E42">
        <w:rPr>
          <w:rFonts w:ascii="Times New Roman" w:hAnsi="Times New Roman"/>
          <w:sz w:val="28"/>
          <w:szCs w:val="28"/>
        </w:rPr>
        <w:br/>
      </w:r>
      <w:r>
        <w:rPr>
          <w:rFonts w:ascii="Times New Roman" w:hAnsi="Times New Roman"/>
          <w:sz w:val="28"/>
          <w:szCs w:val="28"/>
        </w:rPr>
        <w:t>и многофункциональным центром.</w:t>
      </w:r>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6.17. Результатом административной процедуры по направлению многофункциональным центром заявления и приложенных к нему документов </w:t>
      </w:r>
      <w:r w:rsidR="00BC1E42">
        <w:rPr>
          <w:rFonts w:ascii="Times New Roman" w:hAnsi="Times New Roman"/>
          <w:sz w:val="28"/>
          <w:szCs w:val="28"/>
        </w:rPr>
        <w:br/>
      </w:r>
      <w:r>
        <w:rPr>
          <w:rFonts w:ascii="Times New Roman" w:hAnsi="Times New Roman"/>
          <w:sz w:val="28"/>
          <w:szCs w:val="28"/>
        </w:rPr>
        <w:t>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p>
    <w:p w:rsidR="001067A1" w:rsidRPr="00647994" w:rsidRDefault="001067A1" w:rsidP="00647994">
      <w:pPr>
        <w:spacing w:after="0" w:line="240" w:lineRule="auto"/>
        <w:ind w:firstLine="709"/>
        <w:jc w:val="both"/>
        <w:rPr>
          <w:rFonts w:ascii="Times New Roman" w:hAnsi="Times New Roman"/>
          <w:sz w:val="28"/>
          <w:szCs w:val="28"/>
        </w:rPr>
      </w:pPr>
      <w:r>
        <w:rPr>
          <w:rFonts w:ascii="Times New Roman" w:hAnsi="Times New Roman"/>
          <w:sz w:val="28"/>
          <w:szCs w:val="28"/>
        </w:rPr>
        <w:t>6.18. Способом фиксации результата выполнения адми</w:t>
      </w:r>
      <w:r w:rsidR="00647994">
        <w:rPr>
          <w:rFonts w:ascii="Times New Roman" w:hAnsi="Times New Roman"/>
          <w:sz w:val="28"/>
          <w:szCs w:val="28"/>
        </w:rPr>
        <w:t xml:space="preserve">нистративной процедуры является </w:t>
      </w:r>
      <w:r>
        <w:rPr>
          <w:rFonts w:ascii="Times New Roman" w:hAnsi="Times New Roman"/>
          <w:sz w:val="28"/>
          <w:szCs w:val="28"/>
        </w:rPr>
        <w:t>регистрация Уполномоченным органом комплекта принятых документов на бумажных носителях и в электронном виде.</w:t>
      </w:r>
    </w:p>
    <w:p w:rsidR="001067A1" w:rsidRDefault="001067A1" w:rsidP="001067A1">
      <w:pPr>
        <w:spacing w:after="0" w:line="240" w:lineRule="auto"/>
        <w:ind w:firstLine="709"/>
        <w:jc w:val="both"/>
        <w:rPr>
          <w:rFonts w:ascii="Times New Roman" w:hAnsi="Times New Roman"/>
          <w:sz w:val="28"/>
          <w:szCs w:val="28"/>
        </w:rPr>
      </w:pPr>
    </w:p>
    <w:p w:rsidR="001067A1" w:rsidRDefault="007D25E7" w:rsidP="001067A1">
      <w:pPr>
        <w:pStyle w:val="2f6"/>
        <w:spacing w:before="0" w:after="304"/>
        <w:ind w:firstLine="740"/>
        <w:jc w:val="center"/>
      </w:pPr>
      <w:hyperlink r:id="rId33" w:tgtFrame="_top">
        <w:r w:rsidR="001067A1">
          <w:rPr>
            <w:b/>
            <w:bCs/>
            <w:sz w:val="28"/>
            <w:szCs w:val="28"/>
          </w:rPr>
          <w:t xml:space="preserve">Формирование и направление многофункциональным центром межведомственного запроса в государственные органы, иные органы государственной власти и организации, участвующие в предоставлении государственных услуг </w:t>
        </w:r>
      </w:hyperlink>
    </w:p>
    <w:p w:rsidR="001067A1" w:rsidRDefault="001067A1" w:rsidP="001067A1">
      <w:pPr>
        <w:spacing w:after="0" w:line="240" w:lineRule="auto"/>
        <w:ind w:firstLine="709"/>
        <w:jc w:val="both"/>
        <w:rPr>
          <w:rFonts w:ascii="Times New Roman" w:hAnsi="Times New Roman"/>
          <w:sz w:val="28"/>
          <w:szCs w:val="28"/>
        </w:rPr>
      </w:pPr>
      <w:r>
        <w:rPr>
          <w:rFonts w:ascii="Times New Roman" w:hAnsi="Times New Roman"/>
          <w:sz w:val="28"/>
          <w:szCs w:val="28"/>
        </w:rPr>
        <w:t xml:space="preserve">6.19. Многофункциональным центром не осуществляется формирование </w:t>
      </w:r>
      <w:r w:rsidR="00647994">
        <w:rPr>
          <w:rFonts w:ascii="Times New Roman" w:hAnsi="Times New Roman"/>
          <w:sz w:val="28"/>
          <w:szCs w:val="28"/>
        </w:rPr>
        <w:br/>
      </w:r>
      <w:r>
        <w:rPr>
          <w:rFonts w:ascii="Times New Roman" w:hAnsi="Times New Roman"/>
          <w:sz w:val="28"/>
          <w:szCs w:val="28"/>
        </w:rPr>
        <w:t>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p>
    <w:p w:rsidR="001067A1" w:rsidRPr="0018578B" w:rsidRDefault="001067A1" w:rsidP="00FB1E7F">
      <w:pPr>
        <w:widowControl w:val="0"/>
        <w:spacing w:after="0" w:line="240" w:lineRule="auto"/>
        <w:ind w:firstLine="709"/>
        <w:contextualSpacing/>
        <w:jc w:val="both"/>
        <w:rPr>
          <w:rFonts w:ascii="Times New Roman" w:eastAsia="Times New Roman" w:hAnsi="Times New Roman"/>
          <w:sz w:val="28"/>
          <w:szCs w:val="28"/>
        </w:rPr>
      </w:pPr>
    </w:p>
    <w:p w:rsidR="0018578B" w:rsidRDefault="00BB55AB" w:rsidP="0018578B">
      <w:pPr>
        <w:pStyle w:val="2f5"/>
        <w:keepNext/>
        <w:keepLines/>
        <w:shd w:val="clear" w:color="auto" w:fill="auto"/>
      </w:pPr>
      <w:bookmarkStart w:id="65" w:name="bookmark254"/>
      <w:bookmarkStart w:id="66" w:name="bookmark255"/>
      <w:bookmarkStart w:id="67" w:name="_Toc80979757"/>
      <w:r>
        <w:rPr>
          <w:color w:val="000000"/>
          <w:lang w:bidi="ru-RU"/>
        </w:rPr>
        <w:t>Выдача З</w:t>
      </w:r>
      <w:r w:rsidR="0018578B">
        <w:rPr>
          <w:color w:val="000000"/>
          <w:lang w:bidi="ru-RU"/>
        </w:rPr>
        <w:t xml:space="preserve">аявителю результата предоставления </w:t>
      </w:r>
      <w:r w:rsidR="007C71D4">
        <w:rPr>
          <w:color w:val="000000"/>
          <w:lang w:bidi="ru-RU"/>
        </w:rPr>
        <w:br/>
        <w:t xml:space="preserve">государственной </w:t>
      </w:r>
      <w:r w:rsidR="0018578B">
        <w:rPr>
          <w:color w:val="000000"/>
          <w:lang w:bidi="ru-RU"/>
        </w:rPr>
        <w:t>услуги</w:t>
      </w:r>
      <w:bookmarkEnd w:id="65"/>
      <w:bookmarkEnd w:id="66"/>
      <w:bookmarkEnd w:id="67"/>
    </w:p>
    <w:p w:rsidR="0018578B" w:rsidRDefault="000508B4" w:rsidP="000508B4">
      <w:pPr>
        <w:pStyle w:val="1f9"/>
        <w:shd w:val="clear" w:color="auto" w:fill="auto"/>
        <w:tabs>
          <w:tab w:val="left" w:pos="1370"/>
        </w:tabs>
        <w:ind w:firstLine="709"/>
        <w:jc w:val="both"/>
      </w:pPr>
      <w:r>
        <w:rPr>
          <w:color w:val="000000"/>
          <w:lang w:eastAsia="ru-RU" w:bidi="ru-RU"/>
        </w:rPr>
        <w:t xml:space="preserve">6.20. </w:t>
      </w:r>
      <w:r w:rsidR="0018578B">
        <w:rPr>
          <w:color w:val="000000"/>
          <w:lang w:eastAsia="ru-RU" w:bidi="ru-RU"/>
        </w:rPr>
        <w:t xml:space="preserve">При наличии в </w:t>
      </w:r>
      <w:r w:rsidR="001067A1">
        <w:rPr>
          <w:color w:val="000000"/>
          <w:lang w:eastAsia="ru-RU" w:bidi="ru-RU"/>
        </w:rPr>
        <w:t>заявлении</w:t>
      </w:r>
      <w:r w:rsidR="0018578B">
        <w:rPr>
          <w:color w:val="000000"/>
          <w:lang w:eastAsia="ru-RU" w:bidi="ru-RU"/>
        </w:rPr>
        <w:t xml:space="preserve"> о предоставлении государственной услуги</w:t>
      </w:r>
      <w:r>
        <w:t xml:space="preserve"> </w:t>
      </w:r>
      <w:r w:rsidR="0018578B" w:rsidRPr="000508B4">
        <w:rPr>
          <w:color w:val="000000"/>
          <w:lang w:eastAsia="ru-RU" w:bidi="ru-RU"/>
        </w:rPr>
        <w:t>указания о выдаче результатов оказания услуги через многофункциональный центр, Уполномоченный орган передает документы в многофункциональны</w:t>
      </w:r>
      <w:r w:rsidR="00BB55AB" w:rsidRPr="000508B4">
        <w:rPr>
          <w:color w:val="000000"/>
          <w:lang w:eastAsia="ru-RU" w:bidi="ru-RU"/>
        </w:rPr>
        <w:t>й центр для последующей выдачи Заявителю (П</w:t>
      </w:r>
      <w:r w:rsidR="0018578B" w:rsidRPr="000508B4">
        <w:rPr>
          <w:color w:val="000000"/>
          <w:lang w:eastAsia="ru-RU" w:bidi="ru-RU"/>
        </w:rPr>
        <w:t>редставителю</w:t>
      </w:r>
      <w:r w:rsidR="00BB55AB" w:rsidRPr="000508B4">
        <w:rPr>
          <w:color w:val="000000"/>
          <w:lang w:eastAsia="ru-RU" w:bidi="ru-RU"/>
        </w:rPr>
        <w:t xml:space="preserve"> заявителя</w:t>
      </w:r>
      <w:r w:rsidR="0018578B" w:rsidRPr="000508B4">
        <w:rPr>
          <w:color w:val="000000"/>
          <w:lang w:eastAsia="ru-RU" w:bidi="ru-RU"/>
        </w:rPr>
        <w:t xml:space="preserve">)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004550D3">
        <w:t>Правительства Российской</w:t>
      </w:r>
      <w:r w:rsidR="007C71D4">
        <w:t xml:space="preserve"> Федерации от 27.09.2011 № 797 </w:t>
      </w:r>
      <w:r w:rsidR="004550D3">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w:t>
      </w:r>
      <w:r w:rsidR="007C71D4">
        <w:t xml:space="preserve">анами местного самоуправления» </w:t>
      </w:r>
      <w:r w:rsidR="004550D3">
        <w:t>(далее – Постановление № 797)</w:t>
      </w:r>
      <w:r w:rsidR="0018578B" w:rsidRPr="000508B4">
        <w:rPr>
          <w:color w:val="000000"/>
          <w:lang w:eastAsia="ru-RU" w:bidi="ru-RU"/>
        </w:rPr>
        <w:t>.</w:t>
      </w:r>
    </w:p>
    <w:p w:rsidR="0018578B" w:rsidRDefault="0018578B" w:rsidP="000508B4">
      <w:pPr>
        <w:pStyle w:val="1f9"/>
        <w:shd w:val="clear" w:color="auto" w:fill="auto"/>
        <w:ind w:firstLine="709"/>
        <w:jc w:val="both"/>
      </w:pPr>
      <w:r>
        <w:rPr>
          <w:color w:val="000000"/>
          <w:lang w:eastAsia="ru-RU" w:bidi="ru-RU"/>
        </w:rPr>
        <w:t xml:space="preserve">Порядок и сроки передачи Уполномоченным органом таких документов </w:t>
      </w:r>
      <w:r w:rsidR="00FB1E7F">
        <w:rPr>
          <w:color w:val="000000"/>
          <w:lang w:eastAsia="ru-RU" w:bidi="ru-RU"/>
        </w:rPr>
        <w:br/>
      </w:r>
      <w:r>
        <w:rPr>
          <w:color w:val="000000"/>
          <w:lang w:eastAsia="ru-RU" w:bidi="ru-RU"/>
        </w:rPr>
        <w:t>в многофункциональный центр определяются соглашением о взаимодействии, заключенным ими в порядке, установленном Постановлением № 797.</w:t>
      </w:r>
    </w:p>
    <w:p w:rsidR="0018578B" w:rsidRDefault="000508B4" w:rsidP="000508B4">
      <w:pPr>
        <w:pStyle w:val="1f9"/>
        <w:shd w:val="clear" w:color="auto" w:fill="auto"/>
        <w:tabs>
          <w:tab w:val="left" w:pos="1370"/>
        </w:tabs>
        <w:ind w:firstLine="709"/>
        <w:jc w:val="both"/>
      </w:pPr>
      <w:r>
        <w:rPr>
          <w:color w:val="000000"/>
          <w:lang w:eastAsia="ru-RU" w:bidi="ru-RU"/>
        </w:rPr>
        <w:t xml:space="preserve">6.21. </w:t>
      </w:r>
      <w:r w:rsidR="00ED207C">
        <w:rPr>
          <w:color w:val="000000"/>
          <w:lang w:eastAsia="ru-RU" w:bidi="ru-RU"/>
        </w:rPr>
        <w:t>Прием З</w:t>
      </w:r>
      <w:r w:rsidR="0018578B">
        <w:rPr>
          <w:color w:val="000000"/>
          <w:lang w:eastAsia="ru-RU" w:bidi="ru-RU"/>
        </w:rPr>
        <w:t xml:space="preserve">аявителей для выдачи документов, являющихся результатом государственной услуги, в порядке очередности при получении номерного талона </w:t>
      </w:r>
      <w:r w:rsidR="00FB1E7F">
        <w:rPr>
          <w:color w:val="000000"/>
          <w:lang w:eastAsia="ru-RU" w:bidi="ru-RU"/>
        </w:rPr>
        <w:br/>
      </w:r>
      <w:r w:rsidR="0018578B">
        <w:rPr>
          <w:color w:val="000000"/>
          <w:lang w:eastAsia="ru-RU" w:bidi="ru-RU"/>
        </w:rPr>
        <w:t xml:space="preserve">из терминала электронной очереди, соответствующего цели обращения, либо </w:t>
      </w:r>
      <w:r w:rsidR="00FB1E7F">
        <w:rPr>
          <w:color w:val="000000"/>
          <w:lang w:eastAsia="ru-RU" w:bidi="ru-RU"/>
        </w:rPr>
        <w:br/>
      </w:r>
      <w:r w:rsidR="0018578B">
        <w:rPr>
          <w:color w:val="000000"/>
          <w:lang w:eastAsia="ru-RU" w:bidi="ru-RU"/>
        </w:rPr>
        <w:t>по предварительной записи.</w:t>
      </w:r>
    </w:p>
    <w:p w:rsidR="0018578B" w:rsidRDefault="0018578B" w:rsidP="000508B4">
      <w:pPr>
        <w:pStyle w:val="1f9"/>
        <w:shd w:val="clear" w:color="auto" w:fill="auto"/>
        <w:ind w:firstLine="709"/>
        <w:jc w:val="both"/>
        <w:rPr>
          <w:color w:val="000000"/>
          <w:lang w:eastAsia="ru-RU" w:bidi="ru-RU"/>
        </w:rPr>
      </w:pPr>
      <w:r>
        <w:rPr>
          <w:color w:val="000000"/>
          <w:lang w:eastAsia="ru-RU" w:bidi="ru-RU"/>
        </w:rPr>
        <w:t>Работник многофункционального центра осуществляет следующие де</w:t>
      </w:r>
      <w:r w:rsidR="00ED207C">
        <w:rPr>
          <w:color w:val="000000"/>
          <w:lang w:eastAsia="ru-RU" w:bidi="ru-RU"/>
        </w:rPr>
        <w:t>йствия: устанавливает личность З</w:t>
      </w:r>
      <w:r>
        <w:rPr>
          <w:color w:val="000000"/>
          <w:lang w:eastAsia="ru-RU" w:bidi="ru-RU"/>
        </w:rPr>
        <w:t>аявителя на основании документа, удостоверяющего личность в соответствии с законодательством Российской Федерации;</w:t>
      </w:r>
    </w:p>
    <w:p w:rsidR="000508B4" w:rsidRDefault="000508B4" w:rsidP="000508B4">
      <w:pPr>
        <w:pStyle w:val="1f9"/>
        <w:shd w:val="clear" w:color="auto" w:fill="auto"/>
        <w:ind w:firstLine="709"/>
        <w:jc w:val="both"/>
      </w:pPr>
    </w:p>
    <w:p w:rsidR="0018578B" w:rsidRDefault="00ED207C" w:rsidP="000508B4">
      <w:pPr>
        <w:pStyle w:val="1f9"/>
        <w:shd w:val="clear" w:color="auto" w:fill="auto"/>
        <w:ind w:firstLine="709"/>
        <w:jc w:val="both"/>
      </w:pPr>
      <w:r>
        <w:rPr>
          <w:color w:val="000000"/>
          <w:lang w:eastAsia="ru-RU" w:bidi="ru-RU"/>
        </w:rPr>
        <w:lastRenderedPageBreak/>
        <w:t>проверяет полномочия П</w:t>
      </w:r>
      <w:r w:rsidR="0018578B">
        <w:rPr>
          <w:color w:val="000000"/>
          <w:lang w:eastAsia="ru-RU" w:bidi="ru-RU"/>
        </w:rPr>
        <w:t>редставителя</w:t>
      </w:r>
      <w:r>
        <w:rPr>
          <w:color w:val="000000"/>
          <w:lang w:eastAsia="ru-RU" w:bidi="ru-RU"/>
        </w:rPr>
        <w:t xml:space="preserve"> заявителя (в случае обращения П</w:t>
      </w:r>
      <w:r w:rsidR="0018578B">
        <w:rPr>
          <w:color w:val="000000"/>
          <w:lang w:eastAsia="ru-RU" w:bidi="ru-RU"/>
        </w:rPr>
        <w:t>редставителя заявителя);</w:t>
      </w:r>
    </w:p>
    <w:p w:rsidR="0018578B" w:rsidRDefault="0018578B" w:rsidP="000508B4">
      <w:pPr>
        <w:pStyle w:val="1f9"/>
        <w:shd w:val="clear" w:color="auto" w:fill="auto"/>
        <w:ind w:firstLine="709"/>
        <w:jc w:val="both"/>
      </w:pPr>
      <w:r>
        <w:rPr>
          <w:color w:val="000000"/>
          <w:lang w:eastAsia="ru-RU" w:bidi="ru-RU"/>
        </w:rPr>
        <w:t xml:space="preserve">определяет статус исполнения </w:t>
      </w:r>
      <w:r w:rsidR="00DC326C">
        <w:rPr>
          <w:color w:val="000000"/>
          <w:lang w:eastAsia="ru-RU" w:bidi="ru-RU"/>
        </w:rPr>
        <w:t>заявления</w:t>
      </w:r>
      <w:r w:rsidR="00ED207C">
        <w:rPr>
          <w:color w:val="000000"/>
          <w:lang w:eastAsia="ru-RU" w:bidi="ru-RU"/>
        </w:rPr>
        <w:t xml:space="preserve"> З</w:t>
      </w:r>
      <w:r>
        <w:rPr>
          <w:color w:val="000000"/>
          <w:lang w:eastAsia="ru-RU" w:bidi="ru-RU"/>
        </w:rPr>
        <w:t>аявителя в ГИС;</w:t>
      </w:r>
    </w:p>
    <w:p w:rsidR="0018578B" w:rsidRDefault="0018578B" w:rsidP="000508B4">
      <w:pPr>
        <w:pStyle w:val="1f9"/>
        <w:shd w:val="clear" w:color="auto" w:fill="auto"/>
        <w:ind w:firstLine="709"/>
        <w:jc w:val="both"/>
      </w:pPr>
      <w:r>
        <w:rPr>
          <w:color w:val="000000"/>
          <w:lang w:eastAsia="ru-RU" w:bidi="ru-RU"/>
        </w:rPr>
        <w:t xml:space="preserve">распечатывает результат предоставления государственной услуги в виде экземпляра электронного документа на бумажном носителе и заверяет его </w:t>
      </w:r>
      <w:r w:rsidR="00FB1E7F">
        <w:rPr>
          <w:color w:val="000000"/>
          <w:lang w:eastAsia="ru-RU" w:bidi="ru-RU"/>
        </w:rPr>
        <w:br/>
      </w:r>
      <w:r>
        <w:rPr>
          <w:color w:val="000000"/>
          <w:lang w:eastAsia="ru-RU" w:bidi="ru-RU"/>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FB1E7F">
        <w:rPr>
          <w:color w:val="000000"/>
          <w:lang w:eastAsia="ru-RU" w:bidi="ru-RU"/>
        </w:rPr>
        <w:br/>
      </w:r>
      <w:r>
        <w:rPr>
          <w:color w:val="000000"/>
          <w:lang w:eastAsia="ru-RU" w:bidi="ru-RU"/>
        </w:rPr>
        <w:t>с изображением Государственного герба Российской Федерации);</w:t>
      </w:r>
    </w:p>
    <w:p w:rsidR="0018578B" w:rsidRDefault="0018578B" w:rsidP="000508B4">
      <w:pPr>
        <w:pStyle w:val="1f9"/>
        <w:shd w:val="clear" w:color="auto" w:fill="auto"/>
        <w:ind w:firstLine="709"/>
        <w:jc w:val="both"/>
      </w:pPr>
      <w:r>
        <w:rPr>
          <w:color w:val="000000"/>
          <w:lang w:eastAsia="ru-RU" w:bidi="ru-RU"/>
        </w:rPr>
        <w:t xml:space="preserve">заверяет экземпляр электронного документа на бумажном носителе </w:t>
      </w:r>
      <w:r w:rsidR="00FB1E7F">
        <w:rPr>
          <w:color w:val="000000"/>
          <w:lang w:eastAsia="ru-RU" w:bidi="ru-RU"/>
        </w:rPr>
        <w:br/>
      </w:r>
      <w:r>
        <w:rPr>
          <w:color w:val="000000"/>
          <w:lang w:eastAsia="ru-RU" w:bidi="ru-RU"/>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FB1E7F">
        <w:rPr>
          <w:color w:val="000000"/>
          <w:lang w:eastAsia="ru-RU" w:bidi="ru-RU"/>
        </w:rPr>
        <w:br/>
      </w:r>
      <w:r>
        <w:rPr>
          <w:color w:val="000000"/>
          <w:lang w:eastAsia="ru-RU" w:bidi="ru-RU"/>
        </w:rPr>
        <w:t>с изображением Государственного герба Российской Федерации);</w:t>
      </w:r>
    </w:p>
    <w:p w:rsidR="0018578B" w:rsidRDefault="00ED207C" w:rsidP="000508B4">
      <w:pPr>
        <w:pStyle w:val="1f9"/>
        <w:shd w:val="clear" w:color="auto" w:fill="auto"/>
        <w:ind w:firstLine="709"/>
        <w:jc w:val="both"/>
      </w:pPr>
      <w:r>
        <w:rPr>
          <w:color w:val="000000"/>
          <w:lang w:eastAsia="ru-RU" w:bidi="ru-RU"/>
        </w:rPr>
        <w:t>выдает документы З</w:t>
      </w:r>
      <w:r w:rsidR="0018578B">
        <w:rPr>
          <w:color w:val="000000"/>
          <w:lang w:eastAsia="ru-RU" w:bidi="ru-RU"/>
        </w:rPr>
        <w:t>аявителю</w:t>
      </w:r>
      <w:r>
        <w:rPr>
          <w:color w:val="000000"/>
          <w:lang w:eastAsia="ru-RU" w:bidi="ru-RU"/>
        </w:rPr>
        <w:t xml:space="preserve"> (П</w:t>
      </w:r>
      <w:r w:rsidR="00627AA1">
        <w:rPr>
          <w:color w:val="000000"/>
          <w:lang w:eastAsia="ru-RU" w:bidi="ru-RU"/>
        </w:rPr>
        <w:t>редставителю заявителя)</w:t>
      </w:r>
      <w:r w:rsidR="0018578B">
        <w:rPr>
          <w:color w:val="000000"/>
          <w:lang w:eastAsia="ru-RU" w:bidi="ru-RU"/>
        </w:rPr>
        <w:t>, п</w:t>
      </w:r>
      <w:r w:rsidR="00627AA1">
        <w:rPr>
          <w:color w:val="000000"/>
          <w:lang w:eastAsia="ru-RU" w:bidi="ru-RU"/>
        </w:rPr>
        <w:t>ри необходимости запрашивает у З</w:t>
      </w:r>
      <w:r w:rsidR="0018578B">
        <w:rPr>
          <w:color w:val="000000"/>
          <w:lang w:eastAsia="ru-RU" w:bidi="ru-RU"/>
        </w:rPr>
        <w:t>аявителя</w:t>
      </w:r>
      <w:r w:rsidR="00627AA1">
        <w:rPr>
          <w:color w:val="000000"/>
          <w:lang w:eastAsia="ru-RU" w:bidi="ru-RU"/>
        </w:rPr>
        <w:t xml:space="preserve"> (Представителя заявителя)</w:t>
      </w:r>
      <w:r w:rsidR="0018578B">
        <w:rPr>
          <w:color w:val="000000"/>
          <w:lang w:eastAsia="ru-RU" w:bidi="ru-RU"/>
        </w:rPr>
        <w:t xml:space="preserve"> подписи за каждый выданный документ;</w:t>
      </w:r>
    </w:p>
    <w:p w:rsidR="0018578B" w:rsidRDefault="00627AA1" w:rsidP="000508B4">
      <w:pPr>
        <w:pStyle w:val="1f9"/>
        <w:shd w:val="clear" w:color="auto" w:fill="auto"/>
        <w:ind w:firstLine="709"/>
        <w:jc w:val="both"/>
        <w:rPr>
          <w:color w:val="000000"/>
          <w:lang w:eastAsia="ru-RU" w:bidi="ru-RU"/>
        </w:rPr>
      </w:pPr>
      <w:r>
        <w:rPr>
          <w:color w:val="000000"/>
          <w:lang w:eastAsia="ru-RU" w:bidi="ru-RU"/>
        </w:rPr>
        <w:t>запрашивает согласие З</w:t>
      </w:r>
      <w:r w:rsidR="0018578B">
        <w:rPr>
          <w:color w:val="000000"/>
          <w:lang w:eastAsia="ru-RU" w:bidi="ru-RU"/>
        </w:rPr>
        <w:t xml:space="preserve">аявителя </w:t>
      </w:r>
      <w:r>
        <w:rPr>
          <w:color w:val="000000"/>
          <w:lang w:eastAsia="ru-RU" w:bidi="ru-RU"/>
        </w:rPr>
        <w:t xml:space="preserve">(Представителя заявителя) </w:t>
      </w:r>
      <w:r w:rsidR="0018578B">
        <w:rPr>
          <w:color w:val="000000"/>
          <w:lang w:eastAsia="ru-RU" w:bidi="ru-RU"/>
        </w:rPr>
        <w:t xml:space="preserve">на участие </w:t>
      </w:r>
      <w:r w:rsidR="00FB1E7F">
        <w:rPr>
          <w:color w:val="000000"/>
          <w:lang w:eastAsia="ru-RU" w:bidi="ru-RU"/>
        </w:rPr>
        <w:br/>
      </w:r>
      <w:r w:rsidR="0018578B">
        <w:rPr>
          <w:color w:val="000000"/>
          <w:lang w:eastAsia="ru-RU" w:bidi="ru-RU"/>
        </w:rPr>
        <w:t>в смс-опросе для оценки качества предоставленных услуг многофункциональным центром.</w:t>
      </w:r>
    </w:p>
    <w:p w:rsidR="0018578B" w:rsidRDefault="0018578B" w:rsidP="00FB1E7F">
      <w:pPr>
        <w:spacing w:after="0" w:line="240" w:lineRule="auto"/>
        <w:ind w:firstLine="709"/>
        <w:rPr>
          <w:rFonts w:ascii="Times New Roman" w:eastAsia="Times New Roman" w:hAnsi="Times New Roman"/>
          <w:sz w:val="26"/>
          <w:szCs w:val="26"/>
          <w:lang w:eastAsia="ru-RU"/>
        </w:rPr>
      </w:pPr>
      <w:bookmarkStart w:id="68" w:name="_Toc468470756"/>
      <w:bookmarkStart w:id="69" w:name="_Toc475791620"/>
      <w:bookmarkStart w:id="70" w:name="_Toc461608608"/>
      <w:bookmarkStart w:id="71" w:name="_Toc461734018"/>
      <w:bookmarkStart w:id="72" w:name="_Toc461443644"/>
      <w:bookmarkStart w:id="73" w:name="_Toc460929937"/>
      <w:bookmarkStart w:id="74" w:name="_Toc460401527"/>
      <w:bookmarkStart w:id="75" w:name="_Toc462317119"/>
      <w:bookmarkStart w:id="76" w:name="_Toc464043229"/>
      <w:bookmarkStart w:id="77" w:name="_Toc464043233"/>
      <w:bookmarkStart w:id="78" w:name="_Toc460929989"/>
      <w:bookmarkStart w:id="79" w:name="_Toc462317123"/>
      <w:bookmarkStart w:id="80" w:name="_Toc461734022"/>
      <w:bookmarkStart w:id="81" w:name="_Toc461608612"/>
      <w:bookmarkStart w:id="82" w:name="_Toc461443707"/>
      <w:bookmarkStart w:id="83" w:name="_Toc460401544"/>
      <w:bookmarkStart w:id="84" w:name="_Toc460929996"/>
      <w:bookmarkStart w:id="85" w:name="_Toc461734029"/>
      <w:bookmarkStart w:id="86" w:name="_Toc461608619"/>
      <w:bookmarkStart w:id="87" w:name="_Toc461443714"/>
      <w:bookmarkStart w:id="88" w:name="_Toc462317130"/>
      <w:bookmarkStart w:id="89" w:name="_Toc464043240"/>
      <w:bookmarkStart w:id="90" w:name="_Toc532227042"/>
      <w:bookmarkStart w:id="91" w:name="_Toc462317133"/>
      <w:bookmarkStart w:id="92" w:name="_Toc461443718"/>
      <w:bookmarkStart w:id="93" w:name="_Toc464043243"/>
      <w:bookmarkStart w:id="94" w:name="_Toc460930006"/>
      <w:bookmarkStart w:id="95" w:name="_Toc460401557"/>
      <w:bookmarkStart w:id="96" w:name="_Toc461608623"/>
      <w:bookmarkStart w:id="97" w:name="_Toc461734033"/>
      <w:bookmarkStart w:id="98" w:name="_Toc461443713"/>
      <w:bookmarkStart w:id="99" w:name="_Toc464043239"/>
      <w:bookmarkStart w:id="100" w:name="_Toc460929995"/>
      <w:bookmarkStart w:id="101" w:name="_Toc462317129"/>
      <w:bookmarkStart w:id="102" w:name="_Toc461734028"/>
      <w:bookmarkStart w:id="103" w:name="_Toc461608618"/>
      <w:bookmarkStart w:id="104" w:name="_Ref437728892"/>
      <w:bookmarkStart w:id="105" w:name="_Ref437729738"/>
      <w:bookmarkStart w:id="106" w:name="_Toc438110065"/>
      <w:bookmarkStart w:id="107" w:name="_Ref437728891"/>
      <w:bookmarkStart w:id="108" w:name="_Ref437561208"/>
      <w:bookmarkStart w:id="109" w:name="_Ref437728900"/>
      <w:bookmarkStart w:id="110" w:name="_Toc437973306"/>
      <w:bookmarkStart w:id="111" w:name="_Toc438110048"/>
      <w:bookmarkStart w:id="112" w:name="_Ref437728886"/>
      <w:bookmarkStart w:id="113" w:name="_Toc438376260"/>
      <w:bookmarkStart w:id="114" w:name="_Ref437729729"/>
      <w:bookmarkStart w:id="115" w:name="_Ref437728907"/>
      <w:bookmarkStart w:id="116" w:name="_Ref437728890"/>
      <w:bookmarkStart w:id="117" w:name="_Ref437966912"/>
      <w:bookmarkStart w:id="118" w:name="_Toc437973323"/>
      <w:bookmarkStart w:id="119" w:name="_Toc438376277"/>
      <w:bookmarkStart w:id="120" w:name="_Ref437561441"/>
      <w:bookmarkStart w:id="121" w:name="_Ref437561184"/>
      <w:bookmarkStart w:id="122" w:name="_%25D0%259F%25D1%2580%25D0%25B8%25D0%25B"/>
      <w:bookmarkStart w:id="123" w:name="%25D0%259F%25D1%2580%25D0%25B8%25D0%25BB"/>
      <w:bookmarkStart w:id="124" w:name="_Toc461608613"/>
      <w:bookmarkStart w:id="125" w:name="_Toc462317124"/>
      <w:bookmarkStart w:id="126" w:name="_Toc464043234"/>
      <w:bookmarkStart w:id="127" w:name="_Toc461443708"/>
      <w:bookmarkStart w:id="128" w:name="_Toc460401545"/>
      <w:bookmarkStart w:id="129" w:name="_Toc438110066"/>
      <w:bookmarkStart w:id="130" w:name="_Toc437973324"/>
      <w:bookmarkStart w:id="131" w:name="_Ref437966607"/>
      <w:bookmarkStart w:id="132" w:name="_Toc460929990"/>
      <w:bookmarkStart w:id="133" w:name="_Toc461734023"/>
      <w:bookmarkStart w:id="134" w:name="_Toc438376261"/>
      <w:bookmarkStart w:id="135" w:name="_Toc438376278"/>
      <w:bookmarkStart w:id="136" w:name="_Ref437728895"/>
      <w:bookmarkStart w:id="137" w:name="_Toc437973307"/>
      <w:bookmarkStart w:id="138" w:name="_Toc438110049"/>
      <w:bookmarkEnd w:id="39"/>
      <w:bookmarkEnd w:id="4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Times New Roman" w:eastAsia="Times New Roman" w:hAnsi="Times New Roman"/>
          <w:sz w:val="26"/>
          <w:szCs w:val="26"/>
          <w:lang w:eastAsia="ru-RU"/>
        </w:rPr>
        <w:br w:type="page"/>
      </w:r>
    </w:p>
    <w:p w:rsidR="0018578B" w:rsidRPr="0018578B" w:rsidRDefault="0018578B" w:rsidP="00423213">
      <w:pPr>
        <w:widowControl w:val="0"/>
        <w:spacing w:after="880" w:line="240" w:lineRule="auto"/>
        <w:ind w:left="5780"/>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lastRenderedPageBreak/>
        <w:t xml:space="preserve">Приложение №1 </w:t>
      </w:r>
      <w:r w:rsidR="007C71D4">
        <w:rPr>
          <w:rFonts w:ascii="Times New Roman" w:eastAsia="Times New Roman" w:hAnsi="Times New Roman"/>
          <w:color w:val="000000"/>
          <w:sz w:val="28"/>
          <w:szCs w:val="28"/>
          <w:lang w:eastAsia="ru-RU" w:bidi="ru-RU"/>
        </w:rPr>
        <w:br/>
      </w:r>
      <w:r w:rsidRPr="0018578B">
        <w:rPr>
          <w:rFonts w:ascii="Times New Roman" w:eastAsia="Times New Roman" w:hAnsi="Times New Roman"/>
          <w:color w:val="000000"/>
          <w:sz w:val="28"/>
          <w:szCs w:val="28"/>
          <w:lang w:eastAsia="ru-RU" w:bidi="ru-RU"/>
        </w:rPr>
        <w:t xml:space="preserve">к Административному регламенту </w:t>
      </w:r>
      <w:r w:rsidR="00FB1E7F">
        <w:rPr>
          <w:rFonts w:ascii="Times New Roman" w:eastAsia="Times New Roman" w:hAnsi="Times New Roman"/>
          <w:color w:val="000000"/>
          <w:sz w:val="28"/>
          <w:szCs w:val="28"/>
          <w:lang w:eastAsia="ru-RU" w:bidi="ru-RU"/>
        </w:rPr>
        <w:br/>
      </w:r>
      <w:r w:rsidR="007C71D4">
        <w:rPr>
          <w:rFonts w:ascii="Times New Roman" w:eastAsia="Times New Roman" w:hAnsi="Times New Roman"/>
          <w:color w:val="000000"/>
          <w:sz w:val="28"/>
          <w:szCs w:val="28"/>
          <w:lang w:eastAsia="ru-RU" w:bidi="ru-RU"/>
        </w:rPr>
        <w:t xml:space="preserve">по </w:t>
      </w:r>
      <w:r w:rsidRPr="0018578B">
        <w:rPr>
          <w:rFonts w:ascii="Times New Roman" w:eastAsia="Times New Roman" w:hAnsi="Times New Roman"/>
          <w:color w:val="000000"/>
          <w:sz w:val="28"/>
          <w:szCs w:val="28"/>
          <w:lang w:eastAsia="ru-RU" w:bidi="ru-RU"/>
        </w:rPr>
        <w:t>предоставлению государственной услуги</w:t>
      </w:r>
    </w:p>
    <w:p w:rsidR="0018578B" w:rsidRDefault="0018578B" w:rsidP="009439A7">
      <w:pPr>
        <w:widowControl w:val="0"/>
        <w:spacing w:after="0" w:line="240" w:lineRule="auto"/>
        <w:jc w:val="center"/>
        <w:rPr>
          <w:rFonts w:ascii="Times New Roman" w:eastAsia="Times New Roman" w:hAnsi="Times New Roman"/>
          <w:b/>
          <w:bCs/>
          <w:color w:val="000000"/>
          <w:sz w:val="28"/>
          <w:szCs w:val="28"/>
          <w:lang w:eastAsia="ru-RU" w:bidi="ru-RU"/>
        </w:rPr>
      </w:pPr>
      <w:r w:rsidRPr="0018578B">
        <w:rPr>
          <w:rFonts w:ascii="Times New Roman" w:eastAsia="Times New Roman" w:hAnsi="Times New Roman"/>
          <w:b/>
          <w:bCs/>
          <w:color w:val="000000"/>
          <w:sz w:val="28"/>
          <w:szCs w:val="28"/>
          <w:lang w:eastAsia="ru-RU" w:bidi="ru-RU"/>
        </w:rPr>
        <w:t xml:space="preserve">Форма решения </w:t>
      </w:r>
      <w:r w:rsidR="009439A7">
        <w:rPr>
          <w:rFonts w:ascii="Times New Roman" w:eastAsia="Times New Roman" w:hAnsi="Times New Roman"/>
          <w:b/>
          <w:bCs/>
          <w:color w:val="000000"/>
          <w:sz w:val="28"/>
          <w:szCs w:val="28"/>
          <w:lang w:eastAsia="ru-RU" w:bidi="ru-RU"/>
        </w:rPr>
        <w:t>о предоставлении государственной услуги</w:t>
      </w:r>
    </w:p>
    <w:p w:rsidR="009439A7" w:rsidRDefault="009439A7" w:rsidP="009439A7">
      <w:pPr>
        <w:widowControl w:val="0"/>
        <w:spacing w:after="0" w:line="240" w:lineRule="auto"/>
        <w:jc w:val="center"/>
        <w:rPr>
          <w:rFonts w:ascii="Times New Roman" w:eastAsia="Times New Roman" w:hAnsi="Times New Roman"/>
          <w:b/>
          <w:bCs/>
          <w:color w:val="000000"/>
          <w:sz w:val="28"/>
          <w:szCs w:val="28"/>
          <w:lang w:eastAsia="ru-RU" w:bidi="ru-RU"/>
        </w:rPr>
      </w:pPr>
    </w:p>
    <w:p w:rsidR="009439A7" w:rsidRDefault="009439A7" w:rsidP="009439A7">
      <w:pPr>
        <w:widowControl w:val="0"/>
        <w:spacing w:after="0" w:line="240" w:lineRule="auto"/>
        <w:jc w:val="center"/>
        <w:rPr>
          <w:rFonts w:ascii="Times New Roman" w:eastAsia="Times New Roman" w:hAnsi="Times New Roman"/>
          <w:b/>
          <w:bCs/>
          <w:color w:val="000000"/>
          <w:sz w:val="28"/>
          <w:szCs w:val="28"/>
          <w:lang w:eastAsia="ru-RU" w:bidi="ru-RU"/>
        </w:rPr>
      </w:pPr>
    </w:p>
    <w:p w:rsidR="009439A7" w:rsidRDefault="009439A7" w:rsidP="0018578B">
      <w:pPr>
        <w:widowControl w:val="0"/>
        <w:spacing w:after="260" w:line="240" w:lineRule="auto"/>
        <w:jc w:val="center"/>
        <w:rPr>
          <w:rFonts w:ascii="Times New Roman" w:eastAsia="Times New Roman" w:hAnsi="Times New Roman"/>
          <w:b/>
          <w:bCs/>
          <w:color w:val="000000"/>
          <w:sz w:val="28"/>
          <w:szCs w:val="28"/>
          <w:lang w:eastAsia="ru-RU" w:bidi="ru-RU"/>
        </w:rPr>
      </w:pPr>
    </w:p>
    <w:p w:rsidR="009439A7" w:rsidRDefault="0018578B" w:rsidP="009439A7">
      <w:pPr>
        <w:widowControl w:val="0"/>
        <w:spacing w:after="0" w:line="240" w:lineRule="auto"/>
        <w:jc w:val="center"/>
        <w:rPr>
          <w:rFonts w:ascii="Times New Roman" w:eastAsia="Times New Roman" w:hAnsi="Times New Roman"/>
          <w:b/>
          <w:bCs/>
          <w:color w:val="000000"/>
          <w:sz w:val="28"/>
          <w:szCs w:val="28"/>
          <w:lang w:eastAsia="ru-RU" w:bidi="ru-RU"/>
        </w:rPr>
      </w:pPr>
      <w:r w:rsidRPr="0018578B">
        <w:rPr>
          <w:rFonts w:ascii="Times New Roman" w:eastAsia="Times New Roman" w:hAnsi="Times New Roman"/>
          <w:b/>
          <w:bCs/>
          <w:color w:val="000000"/>
          <w:sz w:val="28"/>
          <w:szCs w:val="28"/>
          <w:lang w:eastAsia="ru-RU" w:bidi="ru-RU"/>
        </w:rPr>
        <w:t>Решение</w:t>
      </w:r>
    </w:p>
    <w:p w:rsidR="0018578B" w:rsidRPr="0018578B" w:rsidRDefault="009439A7" w:rsidP="009439A7">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о предоставлении земельного участка в собственность бесплатно</w:t>
      </w:r>
    </w:p>
    <w:p w:rsidR="0018578B" w:rsidRDefault="009439A7" w:rsidP="009439A7">
      <w:pPr>
        <w:widowControl w:val="0"/>
        <w:spacing w:after="260" w:line="240" w:lineRule="auto"/>
        <w:jc w:val="center"/>
        <w:rPr>
          <w:rFonts w:ascii="Times New Roman" w:eastAsia="Times New Roman" w:hAnsi="Times New Roman"/>
          <w:sz w:val="28"/>
          <w:szCs w:val="28"/>
        </w:rPr>
      </w:pPr>
      <w:r>
        <w:rPr>
          <w:rFonts w:ascii="Times New Roman" w:eastAsia="Times New Roman" w:hAnsi="Times New Roman"/>
          <w:sz w:val="28"/>
          <w:szCs w:val="28"/>
        </w:rPr>
        <w:t>от __________ № ____________</w:t>
      </w:r>
    </w:p>
    <w:p w:rsidR="009439A7" w:rsidRPr="0018578B" w:rsidRDefault="009439A7" w:rsidP="009439A7">
      <w:pPr>
        <w:widowControl w:val="0"/>
        <w:spacing w:after="260" w:line="240" w:lineRule="auto"/>
        <w:jc w:val="center"/>
        <w:rPr>
          <w:rFonts w:ascii="Times New Roman" w:eastAsia="Times New Roman" w:hAnsi="Times New Roman"/>
          <w:sz w:val="28"/>
          <w:szCs w:val="28"/>
        </w:rPr>
      </w:pPr>
    </w:p>
    <w:p w:rsidR="009439A7" w:rsidRDefault="009439A7" w:rsidP="000F20C2">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Рассмотрев заявление  № _________ от _________ (заявитель:</w:t>
      </w:r>
      <w:r w:rsidR="00002439">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Ф.И.О./наименование юридического лица) и приложенные к нему документы</w:t>
      </w:r>
      <w:r w:rsidR="00002439">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о предоставлении земельного участка </w:t>
      </w:r>
      <w:r>
        <w:rPr>
          <w:rFonts w:ascii="Times New Roman" w:eastAsia="Times New Roman" w:hAnsi="Times New Roman"/>
          <w:sz w:val="24"/>
          <w:szCs w:val="24"/>
          <w:lang w:eastAsia="ru-RU" w:bidi="ru-RU"/>
        </w:rPr>
        <w:br/>
        <w:t>в собственность бесплатно, руководствуясь статьями 39.5, 39.14, 39.19 Земельного кодекса Российской Федерации, принято решение:</w:t>
      </w:r>
    </w:p>
    <w:p w:rsidR="009439A7" w:rsidRDefault="009439A7" w:rsidP="000F20C2">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Предоставить заявителю (Ф.И.О./наименование юридического лица) в собственность земельный участок площадью _____ кв.м, с кадастровым номером: ________________, категория земель: ______________, с видом разрешенного использования: ______________________________, расположенного по адресу: _____________________________________________________________.</w:t>
      </w:r>
    </w:p>
    <w:p w:rsidR="009439A7" w:rsidRDefault="009439A7" w:rsidP="000F20C2">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p>
    <w:p w:rsidR="003D02AA" w:rsidRDefault="003D02AA" w:rsidP="000F20C2">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p>
    <w:p w:rsidR="009439A7" w:rsidRDefault="007D25E7" w:rsidP="000F20C2">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r w:rsidRPr="007D25E7">
        <w:rPr>
          <w:rFonts w:ascii="Times New Roman" w:eastAsia="Times New Roman" w:hAnsi="Times New Roman"/>
          <w:noProof/>
          <w:color w:val="000000"/>
          <w:sz w:val="24"/>
          <w:szCs w:val="24"/>
          <w:lang w:eastAsia="ru-RU"/>
        </w:rPr>
        <w:pict>
          <v:rect id="_x0000_s1027" style="position:absolute;left:0;text-align:left;margin-left:178.05pt;margin-top:8.15pt;width:109.35pt;height:54.3pt;z-index:251658240">
            <v:textbox>
              <w:txbxContent>
                <w:p w:rsidR="009439A7" w:rsidRPr="00D63C2D" w:rsidRDefault="009439A7" w:rsidP="00D63C2D">
                  <w:pPr>
                    <w:jc w:val="center"/>
                    <w:rPr>
                      <w:rFonts w:ascii="Times New Roman" w:hAnsi="Times New Roman"/>
                      <w:sz w:val="24"/>
                      <w:szCs w:val="24"/>
                    </w:rPr>
                  </w:pPr>
                  <w:r w:rsidRPr="00D63C2D">
                    <w:rPr>
                      <w:rFonts w:ascii="Times New Roman" w:hAnsi="Times New Roman"/>
                      <w:sz w:val="24"/>
                      <w:szCs w:val="24"/>
                    </w:rPr>
                    <w:t>Сведения об электронной подписи</w:t>
                  </w:r>
                </w:p>
              </w:txbxContent>
            </v:textbox>
          </v:rect>
        </w:pict>
      </w:r>
    </w:p>
    <w:p w:rsidR="0018578B" w:rsidRDefault="003531A2" w:rsidP="0018578B">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Должность       ФИО </w:t>
      </w:r>
    </w:p>
    <w:tbl>
      <w:tblPr>
        <w:tblW w:w="0" w:type="auto"/>
        <w:tblInd w:w="-108" w:type="dxa"/>
        <w:tblBorders>
          <w:top w:val="nil"/>
          <w:left w:val="nil"/>
          <w:bottom w:val="nil"/>
          <w:right w:val="nil"/>
        </w:tblBorders>
        <w:tblLayout w:type="fixed"/>
        <w:tblLook w:val="0000"/>
      </w:tblPr>
      <w:tblGrid>
        <w:gridCol w:w="4260"/>
      </w:tblGrid>
      <w:tr w:rsidR="00367D3B" w:rsidRPr="00367D3B">
        <w:trPr>
          <w:trHeight w:val="256"/>
        </w:trPr>
        <w:tc>
          <w:tcPr>
            <w:tcW w:w="4260" w:type="dxa"/>
          </w:tcPr>
          <w:p w:rsidR="00367D3B" w:rsidRPr="00367D3B" w:rsidRDefault="00367D3B" w:rsidP="00367D3B">
            <w:pPr>
              <w:autoSpaceDE w:val="0"/>
              <w:autoSpaceDN w:val="0"/>
              <w:adjustRightInd w:val="0"/>
              <w:spacing w:after="0" w:line="240" w:lineRule="auto"/>
              <w:rPr>
                <w:rFonts w:ascii="Times New Roman" w:hAnsi="Times New Roman"/>
                <w:color w:val="000000"/>
                <w:sz w:val="23"/>
                <w:szCs w:val="23"/>
                <w:lang w:eastAsia="ru-RU"/>
              </w:rPr>
            </w:pPr>
          </w:p>
        </w:tc>
      </w:tr>
    </w:tbl>
    <w:p w:rsidR="00367D3B" w:rsidRPr="0018578B" w:rsidRDefault="00367D3B" w:rsidP="0018578B">
      <w:pPr>
        <w:widowControl w:val="0"/>
        <w:tabs>
          <w:tab w:val="left" w:leader="underscore" w:pos="3658"/>
        </w:tabs>
        <w:spacing w:after="160" w:line="240" w:lineRule="auto"/>
        <w:jc w:val="both"/>
        <w:rPr>
          <w:rFonts w:ascii="Times New Roman" w:eastAsia="Times New Roman" w:hAnsi="Times New Roman"/>
          <w:b/>
          <w:bCs/>
          <w:color w:val="002060"/>
        </w:rPr>
      </w:pPr>
    </w:p>
    <w:p w:rsidR="00367D3B" w:rsidRDefault="00367D3B" w:rsidP="0018578B">
      <w:pPr>
        <w:autoSpaceDE w:val="0"/>
        <w:autoSpaceDN w:val="0"/>
        <w:adjustRightInd w:val="0"/>
        <w:spacing w:after="0" w:line="360" w:lineRule="auto"/>
        <w:ind w:firstLine="567"/>
        <w:contextualSpacing/>
        <w:jc w:val="both"/>
        <w:rPr>
          <w:rFonts w:ascii="Microsoft Sans Serif" w:eastAsia="Microsoft Sans Serif" w:hAnsi="Microsoft Sans Serif" w:cs="Microsoft Sans Serif"/>
          <w:b/>
          <w:bCs/>
          <w:color w:val="000000"/>
          <w:sz w:val="24"/>
          <w:szCs w:val="24"/>
          <w:lang w:eastAsia="ru-RU" w:bidi="ru-RU"/>
        </w:rPr>
      </w:pPr>
    </w:p>
    <w:p w:rsidR="00367D3B" w:rsidRDefault="00367D3B">
      <w:pPr>
        <w:spacing w:after="0" w:line="240" w:lineRule="auto"/>
        <w:rPr>
          <w:rFonts w:ascii="Microsoft Sans Serif" w:eastAsia="Microsoft Sans Serif" w:hAnsi="Microsoft Sans Serif" w:cs="Microsoft Sans Serif"/>
          <w:b/>
          <w:bCs/>
          <w:color w:val="000000"/>
          <w:sz w:val="24"/>
          <w:szCs w:val="24"/>
          <w:lang w:eastAsia="ru-RU" w:bidi="ru-RU"/>
        </w:rPr>
      </w:pPr>
      <w:r>
        <w:rPr>
          <w:rFonts w:ascii="Microsoft Sans Serif" w:eastAsia="Microsoft Sans Serif" w:hAnsi="Microsoft Sans Serif" w:cs="Microsoft Sans Serif"/>
          <w:b/>
          <w:bCs/>
          <w:color w:val="000000"/>
          <w:sz w:val="24"/>
          <w:szCs w:val="24"/>
          <w:lang w:eastAsia="ru-RU" w:bidi="ru-RU"/>
        </w:rPr>
        <w:br w:type="page"/>
      </w:r>
    </w:p>
    <w:p w:rsidR="00367D3B" w:rsidRPr="00367D3B" w:rsidRDefault="00367D3B" w:rsidP="00423213">
      <w:pPr>
        <w:widowControl w:val="0"/>
        <w:spacing w:after="660" w:line="240" w:lineRule="auto"/>
        <w:ind w:left="5780"/>
        <w:rPr>
          <w:rFonts w:ascii="Times New Roman" w:eastAsia="Times New Roman" w:hAnsi="Times New Roman"/>
          <w:sz w:val="28"/>
          <w:szCs w:val="28"/>
        </w:rPr>
      </w:pPr>
      <w:r w:rsidRPr="00367D3B">
        <w:rPr>
          <w:rFonts w:ascii="Times New Roman" w:eastAsia="Times New Roman" w:hAnsi="Times New Roman"/>
          <w:color w:val="000000"/>
          <w:sz w:val="28"/>
          <w:szCs w:val="28"/>
          <w:lang w:eastAsia="ru-RU" w:bidi="ru-RU"/>
        </w:rPr>
        <w:lastRenderedPageBreak/>
        <w:t xml:space="preserve">Приложение № 2 </w:t>
      </w:r>
      <w:r w:rsidR="00AB6CA1">
        <w:rPr>
          <w:rFonts w:ascii="Times New Roman" w:eastAsia="Times New Roman" w:hAnsi="Times New Roman"/>
          <w:color w:val="000000"/>
          <w:sz w:val="28"/>
          <w:szCs w:val="28"/>
          <w:lang w:eastAsia="ru-RU" w:bidi="ru-RU"/>
        </w:rPr>
        <w:br/>
      </w:r>
      <w:r w:rsidRPr="00367D3B">
        <w:rPr>
          <w:rFonts w:ascii="Times New Roman" w:eastAsia="Times New Roman" w:hAnsi="Times New Roman"/>
          <w:color w:val="000000"/>
          <w:sz w:val="28"/>
          <w:szCs w:val="28"/>
          <w:lang w:eastAsia="ru-RU" w:bidi="ru-RU"/>
        </w:rPr>
        <w:t xml:space="preserve">к Административному регламенту </w:t>
      </w:r>
      <w:r w:rsidR="00776E63">
        <w:rPr>
          <w:rFonts w:ascii="Times New Roman" w:eastAsia="Times New Roman" w:hAnsi="Times New Roman"/>
          <w:color w:val="000000"/>
          <w:sz w:val="28"/>
          <w:szCs w:val="28"/>
          <w:lang w:eastAsia="ru-RU" w:bidi="ru-RU"/>
        </w:rPr>
        <w:br/>
      </w:r>
      <w:r w:rsidR="000F20C2">
        <w:rPr>
          <w:rFonts w:ascii="Times New Roman" w:eastAsia="Times New Roman" w:hAnsi="Times New Roman"/>
          <w:color w:val="000000"/>
          <w:sz w:val="28"/>
          <w:szCs w:val="28"/>
          <w:lang w:eastAsia="ru-RU" w:bidi="ru-RU"/>
        </w:rPr>
        <w:t>по п</w:t>
      </w:r>
      <w:r w:rsidRPr="00367D3B">
        <w:rPr>
          <w:rFonts w:ascii="Times New Roman" w:eastAsia="Times New Roman" w:hAnsi="Times New Roman"/>
          <w:color w:val="000000"/>
          <w:sz w:val="28"/>
          <w:szCs w:val="28"/>
          <w:lang w:eastAsia="ru-RU" w:bidi="ru-RU"/>
        </w:rPr>
        <w:t>редоставлени</w:t>
      </w:r>
      <w:r w:rsidR="000F20C2">
        <w:rPr>
          <w:rFonts w:ascii="Times New Roman" w:eastAsia="Times New Roman" w:hAnsi="Times New Roman"/>
          <w:color w:val="000000"/>
          <w:sz w:val="28"/>
          <w:szCs w:val="28"/>
          <w:lang w:eastAsia="ru-RU" w:bidi="ru-RU"/>
        </w:rPr>
        <w:t xml:space="preserve">ю </w:t>
      </w:r>
      <w:r w:rsidRPr="00367D3B">
        <w:rPr>
          <w:rFonts w:ascii="Times New Roman" w:eastAsia="Times New Roman" w:hAnsi="Times New Roman"/>
          <w:color w:val="000000"/>
          <w:sz w:val="28"/>
          <w:szCs w:val="28"/>
          <w:lang w:eastAsia="ru-RU" w:bidi="ru-RU"/>
        </w:rPr>
        <w:t>государственной услуги</w:t>
      </w:r>
    </w:p>
    <w:p w:rsidR="00367D3B" w:rsidRDefault="00367D3B" w:rsidP="00367D3B">
      <w:pPr>
        <w:widowControl w:val="0"/>
        <w:spacing w:after="0" w:line="1" w:lineRule="exact"/>
        <w:rPr>
          <w:rFonts w:ascii="Microsoft Sans Serif" w:eastAsia="Microsoft Sans Serif" w:hAnsi="Microsoft Sans Serif" w:cs="Microsoft Sans Serif"/>
          <w:color w:val="000000"/>
          <w:sz w:val="24"/>
          <w:szCs w:val="24"/>
          <w:lang w:eastAsia="ru-RU" w:bidi="ru-RU"/>
        </w:rPr>
      </w:pPr>
    </w:p>
    <w:p w:rsidR="00367D3B" w:rsidRPr="00367D3B" w:rsidRDefault="00367D3B" w:rsidP="00367D3B">
      <w:pPr>
        <w:widowControl w:val="0"/>
        <w:spacing w:after="0" w:line="1" w:lineRule="exact"/>
        <w:rPr>
          <w:rFonts w:ascii="Microsoft Sans Serif" w:eastAsia="Microsoft Sans Serif" w:hAnsi="Microsoft Sans Serif" w:cs="Microsoft Sans Serif"/>
          <w:color w:val="000000"/>
          <w:sz w:val="24"/>
          <w:szCs w:val="24"/>
          <w:lang w:eastAsia="ru-RU" w:bidi="ru-RU"/>
        </w:rPr>
      </w:pPr>
    </w:p>
    <w:p w:rsidR="00367D3B" w:rsidRDefault="00367D3B" w:rsidP="00367D3B">
      <w:pPr>
        <w:widowControl w:val="0"/>
        <w:spacing w:after="0" w:line="240" w:lineRule="auto"/>
        <w:ind w:firstLine="760"/>
        <w:jc w:val="both"/>
        <w:rPr>
          <w:rFonts w:ascii="Times New Roman" w:eastAsia="Times New Roman" w:hAnsi="Times New Roman"/>
          <w:color w:val="000000"/>
          <w:sz w:val="24"/>
          <w:szCs w:val="24"/>
          <w:lang w:eastAsia="ru-RU" w:bidi="ru-RU"/>
        </w:rPr>
      </w:pPr>
    </w:p>
    <w:p w:rsidR="00367D3B" w:rsidRDefault="00367D3B" w:rsidP="00367D3B">
      <w:pPr>
        <w:widowControl w:val="0"/>
        <w:spacing w:after="0" w:line="240" w:lineRule="auto"/>
        <w:ind w:firstLine="760"/>
        <w:jc w:val="both"/>
        <w:rPr>
          <w:rFonts w:ascii="Times New Roman" w:eastAsia="Times New Roman" w:hAnsi="Times New Roman"/>
          <w:color w:val="000000"/>
          <w:sz w:val="24"/>
          <w:szCs w:val="24"/>
          <w:lang w:eastAsia="ru-RU" w:bidi="ru-RU"/>
        </w:rPr>
      </w:pP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r w:rsidRPr="0018578B">
        <w:rPr>
          <w:rFonts w:ascii="Times New Roman" w:eastAsia="Times New Roman" w:hAnsi="Times New Roman"/>
          <w:b/>
          <w:bCs/>
          <w:color w:val="000000"/>
          <w:sz w:val="28"/>
          <w:szCs w:val="28"/>
          <w:lang w:eastAsia="ru-RU" w:bidi="ru-RU"/>
        </w:rPr>
        <w:t xml:space="preserve">Форма решения </w:t>
      </w:r>
      <w:r>
        <w:rPr>
          <w:rFonts w:ascii="Times New Roman" w:eastAsia="Times New Roman" w:hAnsi="Times New Roman"/>
          <w:b/>
          <w:bCs/>
          <w:color w:val="000000"/>
          <w:sz w:val="28"/>
          <w:szCs w:val="28"/>
          <w:lang w:eastAsia="ru-RU" w:bidi="ru-RU"/>
        </w:rPr>
        <w:t>о предоставлении государственной услуги</w:t>
      </w:r>
    </w:p>
    <w:p w:rsidR="002D32BF" w:rsidRDefault="002D32BF" w:rsidP="002D32BF">
      <w:pPr>
        <w:widowControl w:val="0"/>
        <w:spacing w:after="260" w:line="240" w:lineRule="auto"/>
        <w:jc w:val="center"/>
        <w:rPr>
          <w:rFonts w:ascii="Times New Roman" w:eastAsia="Times New Roman" w:hAnsi="Times New Roman"/>
          <w:b/>
          <w:bCs/>
          <w:color w:val="000000"/>
          <w:sz w:val="28"/>
          <w:szCs w:val="28"/>
          <w:lang w:eastAsia="ru-RU" w:bidi="ru-RU"/>
        </w:rPr>
      </w:pPr>
    </w:p>
    <w:p w:rsidR="001067A1" w:rsidRDefault="001067A1" w:rsidP="002D32BF">
      <w:pPr>
        <w:widowControl w:val="0"/>
        <w:spacing w:after="260" w:line="240" w:lineRule="auto"/>
        <w:jc w:val="center"/>
        <w:rPr>
          <w:rFonts w:ascii="Times New Roman" w:eastAsia="Times New Roman" w:hAnsi="Times New Roman"/>
          <w:b/>
          <w:bCs/>
          <w:color w:val="000000"/>
          <w:sz w:val="28"/>
          <w:szCs w:val="28"/>
          <w:lang w:eastAsia="ru-RU" w:bidi="ru-RU"/>
        </w:rPr>
      </w:pPr>
    </w:p>
    <w:p w:rsidR="001067A1" w:rsidRDefault="001067A1" w:rsidP="002D32BF">
      <w:pPr>
        <w:widowControl w:val="0"/>
        <w:spacing w:after="260" w:line="240" w:lineRule="auto"/>
        <w:jc w:val="center"/>
        <w:rPr>
          <w:rFonts w:ascii="Times New Roman" w:eastAsia="Times New Roman" w:hAnsi="Times New Roman"/>
          <w:b/>
          <w:bCs/>
          <w:color w:val="000000"/>
          <w:sz w:val="28"/>
          <w:szCs w:val="28"/>
          <w:lang w:eastAsia="ru-RU" w:bidi="ru-RU"/>
        </w:rPr>
      </w:pP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ПРИКАЗ</w:t>
      </w: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p>
    <w:p w:rsidR="002D32BF" w:rsidRDefault="002D32BF" w:rsidP="002D32BF">
      <w:pPr>
        <w:widowControl w:val="0"/>
        <w:spacing w:after="260" w:line="240" w:lineRule="auto"/>
        <w:jc w:val="center"/>
        <w:rPr>
          <w:rFonts w:ascii="Times New Roman" w:eastAsia="Times New Roman" w:hAnsi="Times New Roman"/>
          <w:sz w:val="28"/>
          <w:szCs w:val="28"/>
        </w:rPr>
      </w:pPr>
      <w:r>
        <w:rPr>
          <w:rFonts w:ascii="Times New Roman" w:eastAsia="Times New Roman" w:hAnsi="Times New Roman"/>
          <w:sz w:val="28"/>
          <w:szCs w:val="28"/>
        </w:rPr>
        <w:t>от __________ № ____________</w:t>
      </w: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p>
    <w:p w:rsidR="002D32BF" w:rsidRPr="002D32BF" w:rsidRDefault="002D32BF" w:rsidP="002D32BF">
      <w:pPr>
        <w:widowControl w:val="0"/>
        <w:spacing w:after="0" w:line="240" w:lineRule="auto"/>
        <w:jc w:val="center"/>
        <w:rPr>
          <w:rFonts w:ascii="Times New Roman" w:eastAsia="Times New Roman" w:hAnsi="Times New Roman"/>
          <w:bCs/>
          <w:color w:val="000000"/>
          <w:sz w:val="28"/>
          <w:szCs w:val="28"/>
          <w:lang w:eastAsia="ru-RU" w:bidi="ru-RU"/>
        </w:rPr>
      </w:pPr>
      <w:r w:rsidRPr="002D32BF">
        <w:rPr>
          <w:rFonts w:ascii="Times New Roman" w:eastAsia="Times New Roman" w:hAnsi="Times New Roman"/>
          <w:bCs/>
          <w:color w:val="000000"/>
          <w:sz w:val="28"/>
          <w:szCs w:val="28"/>
          <w:lang w:eastAsia="ru-RU" w:bidi="ru-RU"/>
        </w:rPr>
        <w:t>о предоставлении земельного участка в собственность бесплатно</w:t>
      </w:r>
    </w:p>
    <w:p w:rsidR="002D32BF" w:rsidRPr="0018578B" w:rsidRDefault="002D32BF" w:rsidP="002D32BF">
      <w:pPr>
        <w:widowControl w:val="0"/>
        <w:spacing w:after="260" w:line="240" w:lineRule="auto"/>
        <w:jc w:val="center"/>
        <w:rPr>
          <w:rFonts w:ascii="Times New Roman" w:eastAsia="Times New Roman" w:hAnsi="Times New Roman"/>
          <w:sz w:val="28"/>
          <w:szCs w:val="28"/>
        </w:rPr>
      </w:pP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Рассмотрев заявление  № _________ от _________ (заявитель:</w:t>
      </w:r>
      <w:r w:rsidR="00C24533">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Ф.И.О./наименование юридического лица) и приложенные к нему документы</w:t>
      </w:r>
      <w:r w:rsidR="00C24533">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о предоставлении земельного участка </w:t>
      </w:r>
      <w:r>
        <w:rPr>
          <w:rFonts w:ascii="Times New Roman" w:eastAsia="Times New Roman" w:hAnsi="Times New Roman"/>
          <w:sz w:val="24"/>
          <w:szCs w:val="24"/>
          <w:lang w:eastAsia="ru-RU" w:bidi="ru-RU"/>
        </w:rPr>
        <w:br/>
        <w:t>в собственность бесплатно, руководствуясь статьями 39.5, 39.14, 39.19 Земельного кодекса Российской Федерации, принято решение:</w:t>
      </w: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Предоставить заявителю (Ф.И.О./наименование юридического лица) в собственность земельный участок площадью _____ кв.м, с кадастровым номером: ________________, категория земель: ______________, с видом разрешенного использования: ______________________________, расположенного по адресу: _____________________________________________________________.</w:t>
      </w: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p>
    <w:p w:rsidR="00367D3B" w:rsidRDefault="00367D3B" w:rsidP="00367D3B">
      <w:pPr>
        <w:widowControl w:val="0"/>
        <w:spacing w:after="260" w:line="240" w:lineRule="auto"/>
        <w:ind w:firstLine="760"/>
        <w:jc w:val="both"/>
        <w:rPr>
          <w:rFonts w:ascii="Times New Roman" w:eastAsia="Times New Roman" w:hAnsi="Times New Roman"/>
          <w:color w:val="000000"/>
          <w:sz w:val="24"/>
          <w:szCs w:val="24"/>
          <w:lang w:eastAsia="ru-RU" w:bidi="ru-RU"/>
        </w:rPr>
      </w:pPr>
    </w:p>
    <w:p w:rsidR="000F20C2" w:rsidRPr="00367D3B" w:rsidRDefault="000F20C2" w:rsidP="00367D3B">
      <w:pPr>
        <w:widowControl w:val="0"/>
        <w:spacing w:after="260" w:line="240" w:lineRule="auto"/>
        <w:ind w:firstLine="760"/>
        <w:jc w:val="both"/>
        <w:rPr>
          <w:rFonts w:ascii="Times New Roman" w:eastAsia="Times New Roman" w:hAnsi="Times New Roman"/>
          <w:b/>
          <w:bCs/>
          <w:color w:val="002060"/>
        </w:rPr>
      </w:pPr>
    </w:p>
    <w:p w:rsidR="000F20C2" w:rsidRDefault="000F20C2" w:rsidP="000F20C2">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Должность                                            Подпись                                                                           ФИО </w:t>
      </w:r>
    </w:p>
    <w:p w:rsidR="00367D3B" w:rsidRDefault="00367D3B">
      <w:pPr>
        <w:spacing w:after="0" w:line="240" w:lineRule="auto"/>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br w:type="page"/>
      </w:r>
    </w:p>
    <w:p w:rsidR="00C87140" w:rsidRPr="00C87140" w:rsidRDefault="00C87140" w:rsidP="00423213">
      <w:pPr>
        <w:widowControl w:val="0"/>
        <w:spacing w:after="560" w:line="240" w:lineRule="auto"/>
        <w:ind w:left="5640"/>
        <w:rPr>
          <w:rFonts w:ascii="Times New Roman" w:eastAsia="Times New Roman" w:hAnsi="Times New Roman"/>
          <w:sz w:val="28"/>
          <w:szCs w:val="28"/>
        </w:rPr>
      </w:pPr>
      <w:r w:rsidRPr="00C87140">
        <w:rPr>
          <w:rFonts w:ascii="Times New Roman" w:eastAsia="Times New Roman" w:hAnsi="Times New Roman"/>
          <w:color w:val="000000"/>
          <w:sz w:val="28"/>
          <w:szCs w:val="28"/>
          <w:lang w:eastAsia="ru-RU" w:bidi="ru-RU"/>
        </w:rPr>
        <w:lastRenderedPageBreak/>
        <w:t xml:space="preserve">Приложение № </w:t>
      </w:r>
      <w:r>
        <w:rPr>
          <w:rFonts w:ascii="Times New Roman" w:eastAsia="Times New Roman" w:hAnsi="Times New Roman"/>
          <w:color w:val="000000"/>
          <w:sz w:val="28"/>
          <w:szCs w:val="28"/>
          <w:lang w:eastAsia="ru-RU" w:bidi="ru-RU"/>
        </w:rPr>
        <w:t>3</w:t>
      </w:r>
      <w:r w:rsidR="00776E63">
        <w:rPr>
          <w:rFonts w:ascii="Times New Roman" w:eastAsia="Times New Roman" w:hAnsi="Times New Roman"/>
          <w:color w:val="000000"/>
          <w:sz w:val="28"/>
          <w:szCs w:val="28"/>
          <w:lang w:eastAsia="ru-RU" w:bidi="ru-RU"/>
        </w:rPr>
        <w:br/>
      </w:r>
      <w:r w:rsidRPr="00C87140">
        <w:rPr>
          <w:rFonts w:ascii="Times New Roman" w:eastAsia="Times New Roman" w:hAnsi="Times New Roman"/>
          <w:color w:val="000000"/>
          <w:sz w:val="28"/>
          <w:szCs w:val="28"/>
          <w:lang w:eastAsia="ru-RU" w:bidi="ru-RU"/>
        </w:rPr>
        <w:t>к</w:t>
      </w:r>
      <w:r w:rsidR="000F20C2">
        <w:rPr>
          <w:rFonts w:ascii="Times New Roman" w:eastAsia="Times New Roman" w:hAnsi="Times New Roman"/>
          <w:color w:val="000000"/>
          <w:sz w:val="28"/>
          <w:szCs w:val="28"/>
          <w:lang w:eastAsia="ru-RU" w:bidi="ru-RU"/>
        </w:rPr>
        <w:t xml:space="preserve"> Административному регламенту </w:t>
      </w:r>
      <w:r w:rsidR="002A363D">
        <w:rPr>
          <w:rFonts w:ascii="Times New Roman" w:eastAsia="Times New Roman" w:hAnsi="Times New Roman"/>
          <w:color w:val="000000"/>
          <w:sz w:val="28"/>
          <w:szCs w:val="28"/>
          <w:lang w:eastAsia="ru-RU" w:bidi="ru-RU"/>
        </w:rPr>
        <w:br/>
        <w:t xml:space="preserve">по </w:t>
      </w:r>
      <w:r w:rsidRPr="00C87140">
        <w:rPr>
          <w:rFonts w:ascii="Times New Roman" w:eastAsia="Times New Roman" w:hAnsi="Times New Roman"/>
          <w:color w:val="000000"/>
          <w:sz w:val="28"/>
          <w:szCs w:val="28"/>
          <w:lang w:eastAsia="ru-RU" w:bidi="ru-RU"/>
        </w:rPr>
        <w:t>предоставлени</w:t>
      </w:r>
      <w:r w:rsidR="002A363D">
        <w:rPr>
          <w:rFonts w:ascii="Times New Roman" w:eastAsia="Times New Roman" w:hAnsi="Times New Roman"/>
          <w:color w:val="000000"/>
          <w:sz w:val="28"/>
          <w:szCs w:val="28"/>
          <w:lang w:eastAsia="ru-RU" w:bidi="ru-RU"/>
        </w:rPr>
        <w:t>ю</w:t>
      </w:r>
      <w:r w:rsidRPr="00C87140">
        <w:rPr>
          <w:rFonts w:ascii="Times New Roman" w:eastAsia="Times New Roman" w:hAnsi="Times New Roman"/>
          <w:color w:val="000000"/>
          <w:sz w:val="28"/>
          <w:szCs w:val="28"/>
          <w:lang w:eastAsia="ru-RU" w:bidi="ru-RU"/>
        </w:rPr>
        <w:t xml:space="preserve"> государственной услуги</w:t>
      </w:r>
    </w:p>
    <w:p w:rsidR="001067A1" w:rsidRDefault="001067A1" w:rsidP="002D32BF">
      <w:pPr>
        <w:keepNext/>
        <w:keepLines/>
        <w:widowControl w:val="0"/>
        <w:spacing w:after="0" w:line="240" w:lineRule="auto"/>
        <w:jc w:val="center"/>
        <w:outlineLvl w:val="1"/>
        <w:rPr>
          <w:rFonts w:ascii="Times New Roman" w:eastAsia="Times New Roman" w:hAnsi="Times New Roman"/>
          <w:b/>
          <w:bCs/>
          <w:color w:val="000000"/>
          <w:sz w:val="28"/>
          <w:szCs w:val="28"/>
          <w:lang w:eastAsia="ru-RU" w:bidi="ru-RU"/>
        </w:rPr>
      </w:pPr>
      <w:bookmarkStart w:id="139" w:name="bookmark260"/>
      <w:bookmarkStart w:id="140" w:name="bookmark261"/>
      <w:bookmarkStart w:id="141" w:name="_Toc80979759"/>
    </w:p>
    <w:p w:rsidR="00C87140" w:rsidRPr="002D32BF" w:rsidRDefault="00C87140" w:rsidP="002D32BF">
      <w:pPr>
        <w:keepNext/>
        <w:keepLines/>
        <w:widowControl w:val="0"/>
        <w:spacing w:after="0" w:line="240" w:lineRule="auto"/>
        <w:jc w:val="center"/>
        <w:outlineLvl w:val="1"/>
        <w:rPr>
          <w:rFonts w:ascii="Times New Roman" w:eastAsia="Times New Roman" w:hAnsi="Times New Roman"/>
          <w:b/>
          <w:bCs/>
          <w:sz w:val="28"/>
          <w:szCs w:val="28"/>
        </w:rPr>
      </w:pPr>
      <w:r w:rsidRPr="00C87140">
        <w:rPr>
          <w:rFonts w:ascii="Times New Roman" w:eastAsia="Times New Roman" w:hAnsi="Times New Roman"/>
          <w:b/>
          <w:bCs/>
          <w:color w:val="000000"/>
          <w:sz w:val="28"/>
          <w:szCs w:val="28"/>
          <w:lang w:eastAsia="ru-RU" w:bidi="ru-RU"/>
        </w:rPr>
        <w:t xml:space="preserve">Форма решения </w:t>
      </w:r>
      <w:bookmarkEnd w:id="139"/>
      <w:bookmarkEnd w:id="140"/>
      <w:bookmarkEnd w:id="141"/>
      <w:r w:rsidR="002D32BF">
        <w:rPr>
          <w:rFonts w:ascii="Times New Roman" w:eastAsia="Times New Roman" w:hAnsi="Times New Roman"/>
          <w:b/>
          <w:bCs/>
          <w:color w:val="000000"/>
          <w:sz w:val="28"/>
          <w:szCs w:val="28"/>
          <w:lang w:eastAsia="ru-RU" w:bidi="ru-RU"/>
        </w:rPr>
        <w:t>об отказе в предоставлении государственной услуги</w:t>
      </w:r>
    </w:p>
    <w:p w:rsidR="002D32BF" w:rsidRDefault="002D32BF" w:rsidP="002D32BF">
      <w:pPr>
        <w:tabs>
          <w:tab w:val="left" w:pos="9072"/>
        </w:tabs>
        <w:spacing w:after="0" w:line="240" w:lineRule="auto"/>
        <w:ind w:left="5670" w:right="-46"/>
        <w:rPr>
          <w:rFonts w:ascii="Times New Roman" w:hAnsi="Times New Roman"/>
          <w:sz w:val="24"/>
          <w:szCs w:val="24"/>
        </w:rPr>
      </w:pPr>
    </w:p>
    <w:p w:rsidR="001067A1" w:rsidRDefault="001067A1" w:rsidP="002D32BF">
      <w:pPr>
        <w:tabs>
          <w:tab w:val="left" w:pos="9072"/>
        </w:tabs>
        <w:spacing w:after="0" w:line="240" w:lineRule="auto"/>
        <w:ind w:left="5670" w:right="-46"/>
        <w:rPr>
          <w:rFonts w:ascii="Times New Roman" w:hAnsi="Times New Roman"/>
          <w:sz w:val="24"/>
          <w:szCs w:val="24"/>
        </w:rPr>
      </w:pPr>
    </w:p>
    <w:p w:rsidR="001067A1" w:rsidRDefault="001067A1" w:rsidP="002D32BF">
      <w:pPr>
        <w:tabs>
          <w:tab w:val="left" w:pos="9072"/>
        </w:tabs>
        <w:spacing w:after="0" w:line="240" w:lineRule="auto"/>
        <w:ind w:left="5670" w:right="-46"/>
        <w:rPr>
          <w:rFonts w:ascii="Times New Roman" w:hAnsi="Times New Roman"/>
          <w:sz w:val="24"/>
          <w:szCs w:val="24"/>
        </w:rPr>
      </w:pPr>
    </w:p>
    <w:p w:rsidR="001067A1" w:rsidRDefault="001067A1" w:rsidP="002D32BF">
      <w:pPr>
        <w:tabs>
          <w:tab w:val="left" w:pos="9072"/>
        </w:tabs>
        <w:spacing w:after="0" w:line="240" w:lineRule="auto"/>
        <w:ind w:left="5670" w:right="-46"/>
        <w:rPr>
          <w:rFonts w:ascii="Times New Roman" w:hAnsi="Times New Roman"/>
          <w:sz w:val="24"/>
          <w:szCs w:val="24"/>
        </w:rPr>
      </w:pPr>
    </w:p>
    <w:p w:rsidR="002D32BF" w:rsidRPr="00B72400" w:rsidRDefault="002D32BF" w:rsidP="002D32BF">
      <w:pPr>
        <w:tabs>
          <w:tab w:val="left" w:pos="9072"/>
        </w:tabs>
        <w:spacing w:after="0" w:line="240" w:lineRule="auto"/>
        <w:ind w:left="5670" w:right="-46"/>
        <w:rPr>
          <w:rFonts w:ascii="Times New Roman" w:hAnsi="Times New Roman"/>
          <w:sz w:val="24"/>
          <w:szCs w:val="24"/>
          <w:u w:val="single"/>
        </w:rPr>
      </w:pPr>
      <w:r w:rsidRPr="00B72400">
        <w:rPr>
          <w:rFonts w:ascii="Times New Roman" w:hAnsi="Times New Roman"/>
          <w:sz w:val="24"/>
          <w:szCs w:val="24"/>
        </w:rPr>
        <w:t xml:space="preserve">Кому: </w:t>
      </w:r>
    </w:p>
    <w:p w:rsidR="002D32BF" w:rsidRPr="00B72400" w:rsidRDefault="002D32BF" w:rsidP="002D32BF">
      <w:pPr>
        <w:tabs>
          <w:tab w:val="left" w:pos="9072"/>
        </w:tabs>
        <w:spacing w:after="0" w:line="240" w:lineRule="auto"/>
        <w:ind w:left="5670" w:right="-46"/>
        <w:rPr>
          <w:rFonts w:ascii="Times New Roman" w:hAnsi="Times New Roman"/>
          <w:sz w:val="24"/>
          <w:szCs w:val="24"/>
          <w:u w:val="single"/>
        </w:rPr>
      </w:pPr>
      <w:r w:rsidRPr="00B72400">
        <w:rPr>
          <w:rFonts w:ascii="Times New Roman" w:hAnsi="Times New Roman"/>
          <w:sz w:val="26"/>
          <w:szCs w:val="26"/>
        </w:rPr>
        <w:t>____</w:t>
      </w:r>
      <w:r>
        <w:rPr>
          <w:rFonts w:ascii="Times New Roman" w:hAnsi="Times New Roman"/>
          <w:sz w:val="26"/>
          <w:szCs w:val="26"/>
        </w:rPr>
        <w:t>______________</w:t>
      </w:r>
      <w:r w:rsidRPr="00B72400">
        <w:rPr>
          <w:rFonts w:ascii="Times New Roman" w:hAnsi="Times New Roman"/>
          <w:sz w:val="26"/>
          <w:szCs w:val="26"/>
        </w:rPr>
        <w:t>___</w:t>
      </w:r>
      <w:r>
        <w:rPr>
          <w:rFonts w:ascii="Times New Roman" w:hAnsi="Times New Roman"/>
          <w:sz w:val="26"/>
          <w:szCs w:val="26"/>
        </w:rPr>
        <w:t>__</w:t>
      </w:r>
      <w:r w:rsidRPr="00B72400">
        <w:rPr>
          <w:rFonts w:ascii="Times New Roman" w:hAnsi="Times New Roman"/>
          <w:sz w:val="26"/>
          <w:szCs w:val="26"/>
        </w:rPr>
        <w:t>____</w:t>
      </w:r>
    </w:p>
    <w:p w:rsidR="002D32BF" w:rsidRPr="00B72400" w:rsidRDefault="002D32BF" w:rsidP="002D32BF">
      <w:pPr>
        <w:spacing w:after="0" w:line="240" w:lineRule="auto"/>
        <w:ind w:left="5670"/>
        <w:rPr>
          <w:rFonts w:ascii="Times New Roman" w:hAnsi="Times New Roman"/>
          <w:sz w:val="2"/>
          <w:szCs w:val="2"/>
        </w:rPr>
      </w:pPr>
    </w:p>
    <w:p w:rsidR="002D32BF" w:rsidRPr="00B72400" w:rsidRDefault="002D32BF" w:rsidP="002D32BF">
      <w:pPr>
        <w:tabs>
          <w:tab w:val="left" w:pos="8662"/>
          <w:tab w:val="left" w:pos="8946"/>
        </w:tabs>
        <w:spacing w:after="0" w:line="240" w:lineRule="auto"/>
        <w:ind w:left="5670"/>
        <w:rPr>
          <w:rFonts w:ascii="Times New Roman" w:hAnsi="Times New Roman"/>
          <w:sz w:val="24"/>
          <w:szCs w:val="24"/>
        </w:rPr>
      </w:pPr>
      <w:r w:rsidRPr="00B72400">
        <w:rPr>
          <w:rFonts w:ascii="Times New Roman" w:hAnsi="Times New Roman"/>
          <w:sz w:val="24"/>
          <w:szCs w:val="24"/>
        </w:rPr>
        <w:t>Контактные данные</w:t>
      </w:r>
      <w:r w:rsidRPr="00B72400">
        <w:rPr>
          <w:rFonts w:ascii="Times" w:eastAsia="Times" w:hAnsi="Times" w:cs="Times"/>
          <w:sz w:val="24"/>
          <w:szCs w:val="24"/>
        </w:rPr>
        <w:t>:</w:t>
      </w:r>
    </w:p>
    <w:p w:rsidR="002D32BF" w:rsidRPr="00B72400" w:rsidRDefault="002D32BF" w:rsidP="002D32BF">
      <w:pPr>
        <w:tabs>
          <w:tab w:val="left" w:pos="9072"/>
        </w:tabs>
        <w:spacing w:after="0" w:line="240" w:lineRule="auto"/>
        <w:ind w:left="5670" w:right="-46"/>
        <w:rPr>
          <w:rFonts w:ascii="Times New Roman" w:hAnsi="Times New Roman"/>
          <w:sz w:val="24"/>
          <w:szCs w:val="24"/>
          <w:u w:val="single"/>
        </w:rPr>
      </w:pPr>
      <w:r w:rsidRPr="00B72400">
        <w:rPr>
          <w:rFonts w:ascii="Times New Roman" w:hAnsi="Times New Roman"/>
          <w:sz w:val="26"/>
          <w:szCs w:val="26"/>
        </w:rPr>
        <w:t>_____</w:t>
      </w:r>
      <w:r>
        <w:rPr>
          <w:rFonts w:ascii="Times New Roman" w:hAnsi="Times New Roman"/>
          <w:sz w:val="26"/>
          <w:szCs w:val="26"/>
        </w:rPr>
        <w:t>______________</w:t>
      </w:r>
      <w:r w:rsidRPr="00B72400">
        <w:rPr>
          <w:rFonts w:ascii="Times New Roman" w:hAnsi="Times New Roman"/>
          <w:sz w:val="26"/>
          <w:szCs w:val="26"/>
        </w:rPr>
        <w:t>_</w:t>
      </w:r>
      <w:r>
        <w:rPr>
          <w:rFonts w:ascii="Times New Roman" w:hAnsi="Times New Roman"/>
          <w:sz w:val="26"/>
          <w:szCs w:val="26"/>
        </w:rPr>
        <w:t>__</w:t>
      </w:r>
      <w:r w:rsidRPr="00B72400">
        <w:rPr>
          <w:rFonts w:ascii="Times New Roman" w:hAnsi="Times New Roman"/>
          <w:sz w:val="26"/>
          <w:szCs w:val="26"/>
        </w:rPr>
        <w:t>_____</w:t>
      </w:r>
    </w:p>
    <w:p w:rsidR="002D32BF" w:rsidRPr="00B72400" w:rsidRDefault="002D32BF" w:rsidP="002D32BF">
      <w:pPr>
        <w:tabs>
          <w:tab w:val="left" w:pos="8662"/>
          <w:tab w:val="left" w:pos="8946"/>
        </w:tabs>
        <w:spacing w:after="0" w:line="240" w:lineRule="auto"/>
        <w:ind w:left="5670"/>
        <w:rPr>
          <w:rFonts w:ascii="Times New Roman" w:hAnsi="Times New Roman"/>
          <w:sz w:val="24"/>
          <w:szCs w:val="24"/>
        </w:rPr>
      </w:pPr>
      <w:r w:rsidRPr="00B72400">
        <w:rPr>
          <w:rFonts w:ascii="Times New Roman" w:hAnsi="Times New Roman"/>
          <w:sz w:val="24"/>
          <w:szCs w:val="24"/>
        </w:rPr>
        <w:t>/Представитель:</w:t>
      </w:r>
    </w:p>
    <w:p w:rsidR="002D32BF" w:rsidRPr="00B72400" w:rsidRDefault="002D32BF" w:rsidP="002D32BF">
      <w:pPr>
        <w:tabs>
          <w:tab w:val="left" w:pos="8662"/>
          <w:tab w:val="left" w:pos="8946"/>
        </w:tabs>
        <w:spacing w:after="0" w:line="240" w:lineRule="auto"/>
        <w:ind w:left="5670"/>
        <w:rPr>
          <w:rFonts w:ascii="Times New Roman" w:hAnsi="Times New Roman"/>
          <w:sz w:val="24"/>
          <w:szCs w:val="24"/>
        </w:rPr>
      </w:pPr>
      <w:r w:rsidRPr="00B72400">
        <w:rPr>
          <w:rFonts w:ascii="Times New Roman" w:hAnsi="Times New Roman"/>
          <w:sz w:val="26"/>
          <w:szCs w:val="26"/>
        </w:rPr>
        <w:t>___</w:t>
      </w:r>
      <w:r>
        <w:rPr>
          <w:rFonts w:ascii="Times New Roman" w:hAnsi="Times New Roman"/>
          <w:sz w:val="26"/>
          <w:szCs w:val="26"/>
        </w:rPr>
        <w:t>_______________</w:t>
      </w:r>
      <w:r w:rsidRPr="00B72400">
        <w:rPr>
          <w:rFonts w:ascii="Times New Roman" w:hAnsi="Times New Roman"/>
          <w:sz w:val="26"/>
          <w:szCs w:val="26"/>
        </w:rPr>
        <w:t>__</w:t>
      </w:r>
      <w:r>
        <w:rPr>
          <w:rFonts w:ascii="Times New Roman" w:hAnsi="Times New Roman"/>
          <w:sz w:val="26"/>
          <w:szCs w:val="26"/>
        </w:rPr>
        <w:t>_</w:t>
      </w:r>
      <w:r w:rsidRPr="00B72400">
        <w:rPr>
          <w:rFonts w:ascii="Times New Roman" w:hAnsi="Times New Roman"/>
          <w:sz w:val="26"/>
          <w:szCs w:val="26"/>
        </w:rPr>
        <w:t>______</w:t>
      </w:r>
    </w:p>
    <w:p w:rsidR="002D32BF" w:rsidRPr="00B72400" w:rsidRDefault="002D32BF" w:rsidP="002D32BF">
      <w:pPr>
        <w:tabs>
          <w:tab w:val="left" w:pos="8662"/>
          <w:tab w:val="left" w:pos="8946"/>
        </w:tabs>
        <w:spacing w:after="0" w:line="240" w:lineRule="auto"/>
        <w:ind w:left="5670"/>
        <w:rPr>
          <w:rFonts w:ascii="Times New Roman" w:hAnsi="Times New Roman"/>
          <w:sz w:val="24"/>
          <w:szCs w:val="24"/>
        </w:rPr>
      </w:pPr>
      <w:r w:rsidRPr="00B72400">
        <w:rPr>
          <w:rFonts w:ascii="Times New Roman" w:hAnsi="Times New Roman"/>
          <w:sz w:val="24"/>
          <w:szCs w:val="24"/>
        </w:rPr>
        <w:t>Контактные данные представителя:</w:t>
      </w:r>
    </w:p>
    <w:p w:rsidR="002D32BF" w:rsidRPr="00B72400" w:rsidRDefault="002D32BF" w:rsidP="002D32BF">
      <w:pPr>
        <w:tabs>
          <w:tab w:val="left" w:pos="8662"/>
          <w:tab w:val="left" w:pos="8946"/>
        </w:tabs>
        <w:spacing w:after="0" w:line="240" w:lineRule="auto"/>
        <w:ind w:left="5670"/>
        <w:rPr>
          <w:rFonts w:ascii="Times New Roman" w:hAnsi="Times New Roman"/>
          <w:sz w:val="24"/>
          <w:szCs w:val="24"/>
        </w:rPr>
      </w:pPr>
      <w:r w:rsidRPr="00B72400">
        <w:rPr>
          <w:rFonts w:ascii="Times New Roman" w:hAnsi="Times New Roman"/>
          <w:sz w:val="26"/>
          <w:szCs w:val="26"/>
        </w:rPr>
        <w:t>______</w:t>
      </w:r>
      <w:r>
        <w:rPr>
          <w:rFonts w:ascii="Times New Roman" w:hAnsi="Times New Roman"/>
          <w:sz w:val="26"/>
          <w:szCs w:val="26"/>
        </w:rPr>
        <w:t>_______________</w:t>
      </w:r>
      <w:r w:rsidRPr="00B72400">
        <w:rPr>
          <w:rFonts w:ascii="Times New Roman" w:hAnsi="Times New Roman"/>
          <w:sz w:val="26"/>
          <w:szCs w:val="26"/>
        </w:rPr>
        <w:t>_____</w:t>
      </w:r>
    </w:p>
    <w:p w:rsidR="002D32BF" w:rsidRDefault="002D32BF" w:rsidP="002D32BF">
      <w:pPr>
        <w:widowControl w:val="0"/>
        <w:spacing w:after="260" w:line="240" w:lineRule="auto"/>
        <w:jc w:val="center"/>
        <w:rPr>
          <w:rFonts w:ascii="Times New Roman" w:eastAsia="Times New Roman" w:hAnsi="Times New Roman"/>
          <w:b/>
          <w:bCs/>
          <w:color w:val="000000"/>
          <w:sz w:val="28"/>
          <w:szCs w:val="28"/>
          <w:lang w:eastAsia="ru-RU" w:bidi="ru-RU"/>
        </w:rPr>
      </w:pP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r w:rsidRPr="0018578B">
        <w:rPr>
          <w:rFonts w:ascii="Times New Roman" w:eastAsia="Times New Roman" w:hAnsi="Times New Roman"/>
          <w:b/>
          <w:bCs/>
          <w:color w:val="000000"/>
          <w:sz w:val="28"/>
          <w:szCs w:val="28"/>
          <w:lang w:eastAsia="ru-RU" w:bidi="ru-RU"/>
        </w:rPr>
        <w:t>Решение</w:t>
      </w: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 xml:space="preserve">об отказе в предоставлении земельного участка </w:t>
      </w: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в собственность бесплатно</w:t>
      </w:r>
    </w:p>
    <w:p w:rsidR="002D32BF" w:rsidRPr="0018578B"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p>
    <w:p w:rsidR="002D32BF" w:rsidRDefault="002D32BF" w:rsidP="002D32BF">
      <w:pPr>
        <w:widowControl w:val="0"/>
        <w:spacing w:after="260" w:line="240" w:lineRule="auto"/>
        <w:jc w:val="center"/>
        <w:rPr>
          <w:rFonts w:ascii="Times New Roman" w:eastAsia="Times New Roman" w:hAnsi="Times New Roman"/>
          <w:sz w:val="28"/>
          <w:szCs w:val="28"/>
        </w:rPr>
      </w:pPr>
      <w:r>
        <w:rPr>
          <w:rFonts w:ascii="Times New Roman" w:eastAsia="Times New Roman" w:hAnsi="Times New Roman"/>
          <w:sz w:val="28"/>
          <w:szCs w:val="28"/>
        </w:rPr>
        <w:t>от __________ № ____________</w:t>
      </w:r>
    </w:p>
    <w:p w:rsidR="002D32BF" w:rsidRPr="0018578B" w:rsidRDefault="002D32BF" w:rsidP="002D32BF">
      <w:pPr>
        <w:widowControl w:val="0"/>
        <w:spacing w:after="260" w:line="240" w:lineRule="auto"/>
        <w:jc w:val="center"/>
        <w:rPr>
          <w:rFonts w:ascii="Times New Roman" w:eastAsia="Times New Roman" w:hAnsi="Times New Roman"/>
          <w:sz w:val="28"/>
          <w:szCs w:val="28"/>
        </w:rPr>
      </w:pP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Рассмотрев заявление  № _________ от _________ (заявитель: Ф.И.О./наименование юридического лица) и приложенные к нему документы,</w:t>
      </w:r>
      <w:r w:rsidR="008D3980">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руководствуясь статьей 39.16 Земельного кодекса Российской Федерации, в предоставлении земельного участка</w:t>
      </w:r>
      <w:r w:rsidR="008D3980">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площадью _____ кв.м, </w:t>
      </w:r>
      <w:r>
        <w:rPr>
          <w:rFonts w:ascii="Times New Roman" w:eastAsia="Times New Roman" w:hAnsi="Times New Roman"/>
          <w:sz w:val="24"/>
          <w:szCs w:val="24"/>
          <w:lang w:eastAsia="ru-RU" w:bidi="ru-RU"/>
        </w:rPr>
        <w:br/>
        <w:t>с кадастровым номером: ________________, категория земель: ______________, с видом разрешенного использования: ______________________________, расположенного по адресу: _____________________________________________________________. в собственность бесплатно отказано по следующим основаниям:_____________________________________________________.</w:t>
      </w: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Разъяснение причин отказа: ________________________________________________________.</w:t>
      </w: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Дополнительно информируем: _____________________________________________________.</w:t>
      </w: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p>
    <w:p w:rsidR="002D32BF" w:rsidRDefault="007D25E7" w:rsidP="002D32BF">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noProof/>
          <w:color w:val="000000"/>
          <w:sz w:val="24"/>
          <w:szCs w:val="24"/>
          <w:lang w:eastAsia="ru-RU"/>
        </w:rPr>
        <w:pict>
          <v:rect id="_x0000_s1028" style="position:absolute;left:0;text-align:left;margin-left:183.3pt;margin-top:4.4pt;width:112.45pt;height:55.75pt;z-index:251660288">
            <v:textbox>
              <w:txbxContent>
                <w:p w:rsidR="002D32BF" w:rsidRPr="00D63C2D" w:rsidRDefault="002D32BF" w:rsidP="00D63C2D">
                  <w:pPr>
                    <w:jc w:val="center"/>
                    <w:rPr>
                      <w:rFonts w:ascii="Times New Roman" w:hAnsi="Times New Roman"/>
                      <w:sz w:val="24"/>
                      <w:szCs w:val="24"/>
                    </w:rPr>
                  </w:pPr>
                  <w:r w:rsidRPr="00D63C2D">
                    <w:rPr>
                      <w:rFonts w:ascii="Times New Roman" w:hAnsi="Times New Roman"/>
                      <w:sz w:val="24"/>
                      <w:szCs w:val="24"/>
                    </w:rPr>
                    <w:t>Сведения об электронной подписи</w:t>
                  </w:r>
                </w:p>
              </w:txbxContent>
            </v:textbox>
          </v:rect>
        </w:pict>
      </w:r>
      <w:r w:rsidR="002D32BF">
        <w:rPr>
          <w:rFonts w:ascii="Times New Roman" w:eastAsia="Times New Roman" w:hAnsi="Times New Roman"/>
          <w:color w:val="000000"/>
          <w:sz w:val="24"/>
          <w:szCs w:val="24"/>
          <w:lang w:eastAsia="ru-RU" w:bidi="ru-RU"/>
        </w:rPr>
        <w:t xml:space="preserve">     Должность                                                                                                                              ФИО </w:t>
      </w:r>
    </w:p>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8D3980" w:rsidRDefault="008D3980" w:rsidP="002D32BF">
      <w:pPr>
        <w:widowControl w:val="0"/>
        <w:spacing w:after="560" w:line="240" w:lineRule="auto"/>
        <w:ind w:left="5640"/>
        <w:jc w:val="right"/>
        <w:rPr>
          <w:rFonts w:ascii="Times New Roman" w:eastAsia="Times New Roman" w:hAnsi="Times New Roman"/>
          <w:color w:val="000000"/>
          <w:sz w:val="28"/>
          <w:szCs w:val="28"/>
          <w:lang w:eastAsia="ru-RU" w:bidi="ru-RU"/>
        </w:rPr>
      </w:pPr>
    </w:p>
    <w:p w:rsidR="001067A1" w:rsidRDefault="001067A1" w:rsidP="002D32BF">
      <w:pPr>
        <w:widowControl w:val="0"/>
        <w:spacing w:after="560" w:line="240" w:lineRule="auto"/>
        <w:ind w:left="5640"/>
        <w:jc w:val="right"/>
        <w:rPr>
          <w:rFonts w:ascii="Times New Roman" w:eastAsia="Times New Roman" w:hAnsi="Times New Roman"/>
          <w:color w:val="000000"/>
          <w:sz w:val="28"/>
          <w:szCs w:val="28"/>
          <w:lang w:eastAsia="ru-RU" w:bidi="ru-RU"/>
        </w:rPr>
      </w:pPr>
    </w:p>
    <w:p w:rsidR="002D32BF" w:rsidRPr="00C87140" w:rsidRDefault="002D32BF" w:rsidP="00423213">
      <w:pPr>
        <w:widowControl w:val="0"/>
        <w:spacing w:after="560" w:line="240" w:lineRule="auto"/>
        <w:ind w:left="5640"/>
        <w:rPr>
          <w:rFonts w:ascii="Times New Roman" w:eastAsia="Times New Roman" w:hAnsi="Times New Roman"/>
          <w:sz w:val="28"/>
          <w:szCs w:val="28"/>
        </w:rPr>
      </w:pPr>
      <w:r w:rsidRPr="00C87140">
        <w:rPr>
          <w:rFonts w:ascii="Times New Roman" w:eastAsia="Times New Roman" w:hAnsi="Times New Roman"/>
          <w:color w:val="000000"/>
          <w:sz w:val="28"/>
          <w:szCs w:val="28"/>
          <w:lang w:eastAsia="ru-RU" w:bidi="ru-RU"/>
        </w:rPr>
        <w:t xml:space="preserve">Приложение № </w:t>
      </w:r>
      <w:r>
        <w:rPr>
          <w:rFonts w:ascii="Times New Roman" w:eastAsia="Times New Roman" w:hAnsi="Times New Roman"/>
          <w:color w:val="000000"/>
          <w:sz w:val="28"/>
          <w:szCs w:val="28"/>
          <w:lang w:eastAsia="ru-RU" w:bidi="ru-RU"/>
        </w:rPr>
        <w:t>4</w:t>
      </w:r>
      <w:r>
        <w:rPr>
          <w:rFonts w:ascii="Times New Roman" w:eastAsia="Times New Roman" w:hAnsi="Times New Roman"/>
          <w:color w:val="000000"/>
          <w:sz w:val="28"/>
          <w:szCs w:val="28"/>
          <w:lang w:eastAsia="ru-RU" w:bidi="ru-RU"/>
        </w:rPr>
        <w:br/>
      </w:r>
      <w:r w:rsidRPr="00C87140">
        <w:rPr>
          <w:rFonts w:ascii="Times New Roman" w:eastAsia="Times New Roman" w:hAnsi="Times New Roman"/>
          <w:color w:val="000000"/>
          <w:sz w:val="28"/>
          <w:szCs w:val="28"/>
          <w:lang w:eastAsia="ru-RU" w:bidi="ru-RU"/>
        </w:rPr>
        <w:t>к</w:t>
      </w:r>
      <w:r>
        <w:rPr>
          <w:rFonts w:ascii="Times New Roman" w:eastAsia="Times New Roman" w:hAnsi="Times New Roman"/>
          <w:color w:val="000000"/>
          <w:sz w:val="28"/>
          <w:szCs w:val="28"/>
          <w:lang w:eastAsia="ru-RU" w:bidi="ru-RU"/>
        </w:rPr>
        <w:t xml:space="preserve"> Административному регламенту </w:t>
      </w:r>
      <w:r>
        <w:rPr>
          <w:rFonts w:ascii="Times New Roman" w:eastAsia="Times New Roman" w:hAnsi="Times New Roman"/>
          <w:color w:val="000000"/>
          <w:sz w:val="28"/>
          <w:szCs w:val="28"/>
          <w:lang w:eastAsia="ru-RU" w:bidi="ru-RU"/>
        </w:rPr>
        <w:br/>
        <w:t xml:space="preserve">по </w:t>
      </w:r>
      <w:r w:rsidRPr="00C87140">
        <w:rPr>
          <w:rFonts w:ascii="Times New Roman" w:eastAsia="Times New Roman" w:hAnsi="Times New Roman"/>
          <w:color w:val="000000"/>
          <w:sz w:val="28"/>
          <w:szCs w:val="28"/>
          <w:lang w:eastAsia="ru-RU" w:bidi="ru-RU"/>
        </w:rPr>
        <w:t>предоставлени</w:t>
      </w:r>
      <w:r>
        <w:rPr>
          <w:rFonts w:ascii="Times New Roman" w:eastAsia="Times New Roman" w:hAnsi="Times New Roman"/>
          <w:color w:val="000000"/>
          <w:sz w:val="28"/>
          <w:szCs w:val="28"/>
          <w:lang w:eastAsia="ru-RU" w:bidi="ru-RU"/>
        </w:rPr>
        <w:t>ю</w:t>
      </w:r>
      <w:r w:rsidRPr="00C87140">
        <w:rPr>
          <w:rFonts w:ascii="Times New Roman" w:eastAsia="Times New Roman" w:hAnsi="Times New Roman"/>
          <w:color w:val="000000"/>
          <w:sz w:val="28"/>
          <w:szCs w:val="28"/>
          <w:lang w:eastAsia="ru-RU" w:bidi="ru-RU"/>
        </w:rPr>
        <w:t xml:space="preserve"> государственной услуги</w:t>
      </w:r>
    </w:p>
    <w:p w:rsidR="001067A1" w:rsidRDefault="001067A1" w:rsidP="002D32BF">
      <w:pPr>
        <w:keepNext/>
        <w:keepLines/>
        <w:widowControl w:val="0"/>
        <w:spacing w:after="0" w:line="240" w:lineRule="auto"/>
        <w:jc w:val="center"/>
        <w:outlineLvl w:val="1"/>
        <w:rPr>
          <w:rFonts w:ascii="Times New Roman" w:eastAsia="Times New Roman" w:hAnsi="Times New Roman"/>
          <w:b/>
          <w:bCs/>
          <w:color w:val="000000"/>
          <w:sz w:val="28"/>
          <w:szCs w:val="28"/>
          <w:lang w:eastAsia="ru-RU" w:bidi="ru-RU"/>
        </w:rPr>
      </w:pPr>
    </w:p>
    <w:p w:rsidR="001067A1" w:rsidRDefault="001067A1" w:rsidP="002D32BF">
      <w:pPr>
        <w:keepNext/>
        <w:keepLines/>
        <w:widowControl w:val="0"/>
        <w:spacing w:after="0" w:line="240" w:lineRule="auto"/>
        <w:jc w:val="center"/>
        <w:outlineLvl w:val="1"/>
        <w:rPr>
          <w:rFonts w:ascii="Times New Roman" w:eastAsia="Times New Roman" w:hAnsi="Times New Roman"/>
          <w:b/>
          <w:bCs/>
          <w:color w:val="000000"/>
          <w:sz w:val="28"/>
          <w:szCs w:val="28"/>
          <w:lang w:eastAsia="ru-RU" w:bidi="ru-RU"/>
        </w:rPr>
      </w:pPr>
    </w:p>
    <w:p w:rsidR="002D32BF" w:rsidRPr="002D32BF" w:rsidRDefault="002D32BF" w:rsidP="002D32BF">
      <w:pPr>
        <w:keepNext/>
        <w:keepLines/>
        <w:widowControl w:val="0"/>
        <w:spacing w:after="0" w:line="240" w:lineRule="auto"/>
        <w:jc w:val="center"/>
        <w:outlineLvl w:val="1"/>
        <w:rPr>
          <w:rFonts w:ascii="Times New Roman" w:eastAsia="Times New Roman" w:hAnsi="Times New Roman"/>
          <w:b/>
          <w:bCs/>
          <w:sz w:val="28"/>
          <w:szCs w:val="28"/>
        </w:rPr>
      </w:pPr>
      <w:r w:rsidRPr="00C87140">
        <w:rPr>
          <w:rFonts w:ascii="Times New Roman" w:eastAsia="Times New Roman" w:hAnsi="Times New Roman"/>
          <w:b/>
          <w:bCs/>
          <w:color w:val="000000"/>
          <w:sz w:val="28"/>
          <w:szCs w:val="28"/>
          <w:lang w:eastAsia="ru-RU" w:bidi="ru-RU"/>
        </w:rPr>
        <w:t xml:space="preserve">Форма решения </w:t>
      </w:r>
      <w:r>
        <w:rPr>
          <w:rFonts w:ascii="Times New Roman" w:eastAsia="Times New Roman" w:hAnsi="Times New Roman"/>
          <w:b/>
          <w:bCs/>
          <w:color w:val="000000"/>
          <w:sz w:val="28"/>
          <w:szCs w:val="28"/>
          <w:lang w:eastAsia="ru-RU" w:bidi="ru-RU"/>
        </w:rPr>
        <w:t>об отказе в предоставлении государственной услуги</w:t>
      </w: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p>
    <w:p w:rsidR="001067A1" w:rsidRDefault="001067A1" w:rsidP="002D32BF">
      <w:pPr>
        <w:tabs>
          <w:tab w:val="left" w:pos="9072"/>
        </w:tabs>
        <w:spacing w:after="0" w:line="240" w:lineRule="auto"/>
        <w:ind w:left="5670" w:right="-46"/>
        <w:rPr>
          <w:rFonts w:ascii="Times New Roman" w:hAnsi="Times New Roman"/>
          <w:sz w:val="24"/>
          <w:szCs w:val="24"/>
        </w:rPr>
      </w:pPr>
    </w:p>
    <w:p w:rsidR="001067A1" w:rsidRDefault="001067A1" w:rsidP="002D32BF">
      <w:pPr>
        <w:tabs>
          <w:tab w:val="left" w:pos="9072"/>
        </w:tabs>
        <w:spacing w:after="0" w:line="240" w:lineRule="auto"/>
        <w:ind w:left="5670" w:right="-46"/>
        <w:rPr>
          <w:rFonts w:ascii="Times New Roman" w:hAnsi="Times New Roman"/>
          <w:sz w:val="24"/>
          <w:szCs w:val="24"/>
        </w:rPr>
      </w:pPr>
    </w:p>
    <w:p w:rsidR="002D32BF" w:rsidRPr="00B72400" w:rsidRDefault="002D32BF" w:rsidP="002D32BF">
      <w:pPr>
        <w:tabs>
          <w:tab w:val="left" w:pos="9072"/>
        </w:tabs>
        <w:spacing w:after="0" w:line="240" w:lineRule="auto"/>
        <w:ind w:left="5670" w:right="-46"/>
        <w:rPr>
          <w:rFonts w:ascii="Times New Roman" w:hAnsi="Times New Roman"/>
          <w:sz w:val="24"/>
          <w:szCs w:val="24"/>
          <w:u w:val="single"/>
        </w:rPr>
      </w:pPr>
      <w:r w:rsidRPr="00B72400">
        <w:rPr>
          <w:rFonts w:ascii="Times New Roman" w:hAnsi="Times New Roman"/>
          <w:sz w:val="24"/>
          <w:szCs w:val="24"/>
        </w:rPr>
        <w:t xml:space="preserve">Кому: </w:t>
      </w:r>
    </w:p>
    <w:p w:rsidR="002D32BF" w:rsidRPr="00B72400" w:rsidRDefault="002D32BF" w:rsidP="002D32BF">
      <w:pPr>
        <w:tabs>
          <w:tab w:val="left" w:pos="9072"/>
        </w:tabs>
        <w:spacing w:after="0" w:line="240" w:lineRule="auto"/>
        <w:ind w:left="5670" w:right="-46"/>
        <w:rPr>
          <w:rFonts w:ascii="Times New Roman" w:hAnsi="Times New Roman"/>
          <w:sz w:val="24"/>
          <w:szCs w:val="24"/>
          <w:u w:val="single"/>
        </w:rPr>
      </w:pPr>
      <w:r w:rsidRPr="00B72400">
        <w:rPr>
          <w:rFonts w:ascii="Times New Roman" w:hAnsi="Times New Roman"/>
          <w:sz w:val="26"/>
          <w:szCs w:val="26"/>
        </w:rPr>
        <w:t>____</w:t>
      </w:r>
      <w:r>
        <w:rPr>
          <w:rFonts w:ascii="Times New Roman" w:hAnsi="Times New Roman"/>
          <w:sz w:val="26"/>
          <w:szCs w:val="26"/>
        </w:rPr>
        <w:t>______________</w:t>
      </w:r>
      <w:r w:rsidRPr="00B72400">
        <w:rPr>
          <w:rFonts w:ascii="Times New Roman" w:hAnsi="Times New Roman"/>
          <w:sz w:val="26"/>
          <w:szCs w:val="26"/>
        </w:rPr>
        <w:t>___</w:t>
      </w:r>
      <w:r>
        <w:rPr>
          <w:rFonts w:ascii="Times New Roman" w:hAnsi="Times New Roman"/>
          <w:sz w:val="26"/>
          <w:szCs w:val="26"/>
        </w:rPr>
        <w:t>__</w:t>
      </w:r>
      <w:r w:rsidRPr="00B72400">
        <w:rPr>
          <w:rFonts w:ascii="Times New Roman" w:hAnsi="Times New Roman"/>
          <w:sz w:val="26"/>
          <w:szCs w:val="26"/>
        </w:rPr>
        <w:t>____</w:t>
      </w:r>
    </w:p>
    <w:p w:rsidR="002D32BF" w:rsidRPr="00B72400" w:rsidRDefault="002D32BF" w:rsidP="002D32BF">
      <w:pPr>
        <w:spacing w:after="0" w:line="240" w:lineRule="auto"/>
        <w:ind w:left="5670"/>
        <w:rPr>
          <w:rFonts w:ascii="Times New Roman" w:hAnsi="Times New Roman"/>
          <w:sz w:val="2"/>
          <w:szCs w:val="2"/>
        </w:rPr>
      </w:pPr>
    </w:p>
    <w:p w:rsidR="002D32BF" w:rsidRPr="00B72400" w:rsidRDefault="002D32BF" w:rsidP="002D32BF">
      <w:pPr>
        <w:tabs>
          <w:tab w:val="left" w:pos="8662"/>
          <w:tab w:val="left" w:pos="8946"/>
        </w:tabs>
        <w:spacing w:after="0" w:line="240" w:lineRule="auto"/>
        <w:ind w:left="5670"/>
        <w:rPr>
          <w:rFonts w:ascii="Times New Roman" w:hAnsi="Times New Roman"/>
          <w:sz w:val="24"/>
          <w:szCs w:val="24"/>
        </w:rPr>
      </w:pPr>
      <w:r w:rsidRPr="00B72400">
        <w:rPr>
          <w:rFonts w:ascii="Times New Roman" w:hAnsi="Times New Roman"/>
          <w:sz w:val="24"/>
          <w:szCs w:val="24"/>
        </w:rPr>
        <w:t>Контактные данные</w:t>
      </w:r>
      <w:r w:rsidRPr="00B72400">
        <w:rPr>
          <w:rFonts w:ascii="Times" w:eastAsia="Times" w:hAnsi="Times" w:cs="Times"/>
          <w:sz w:val="24"/>
          <w:szCs w:val="24"/>
        </w:rPr>
        <w:t>:</w:t>
      </w:r>
    </w:p>
    <w:p w:rsidR="002D32BF" w:rsidRPr="00B72400" w:rsidRDefault="002D32BF" w:rsidP="002D32BF">
      <w:pPr>
        <w:tabs>
          <w:tab w:val="left" w:pos="9072"/>
        </w:tabs>
        <w:spacing w:after="0" w:line="240" w:lineRule="auto"/>
        <w:ind w:left="5670" w:right="-46"/>
        <w:rPr>
          <w:rFonts w:ascii="Times New Roman" w:hAnsi="Times New Roman"/>
          <w:sz w:val="24"/>
          <w:szCs w:val="24"/>
          <w:u w:val="single"/>
        </w:rPr>
      </w:pPr>
      <w:r w:rsidRPr="00B72400">
        <w:rPr>
          <w:rFonts w:ascii="Times New Roman" w:hAnsi="Times New Roman"/>
          <w:sz w:val="26"/>
          <w:szCs w:val="26"/>
        </w:rPr>
        <w:t>_____</w:t>
      </w:r>
      <w:r>
        <w:rPr>
          <w:rFonts w:ascii="Times New Roman" w:hAnsi="Times New Roman"/>
          <w:sz w:val="26"/>
          <w:szCs w:val="26"/>
        </w:rPr>
        <w:t>______________</w:t>
      </w:r>
      <w:r w:rsidRPr="00B72400">
        <w:rPr>
          <w:rFonts w:ascii="Times New Roman" w:hAnsi="Times New Roman"/>
          <w:sz w:val="26"/>
          <w:szCs w:val="26"/>
        </w:rPr>
        <w:t>_</w:t>
      </w:r>
      <w:r>
        <w:rPr>
          <w:rFonts w:ascii="Times New Roman" w:hAnsi="Times New Roman"/>
          <w:sz w:val="26"/>
          <w:szCs w:val="26"/>
        </w:rPr>
        <w:t>__</w:t>
      </w:r>
      <w:r w:rsidRPr="00B72400">
        <w:rPr>
          <w:rFonts w:ascii="Times New Roman" w:hAnsi="Times New Roman"/>
          <w:sz w:val="26"/>
          <w:szCs w:val="26"/>
        </w:rPr>
        <w:t>_____</w:t>
      </w:r>
    </w:p>
    <w:p w:rsidR="002D32BF" w:rsidRPr="00B72400" w:rsidRDefault="002D32BF" w:rsidP="002D32BF">
      <w:pPr>
        <w:tabs>
          <w:tab w:val="left" w:pos="8662"/>
          <w:tab w:val="left" w:pos="8946"/>
        </w:tabs>
        <w:spacing w:after="0" w:line="240" w:lineRule="auto"/>
        <w:ind w:left="5670"/>
        <w:rPr>
          <w:rFonts w:ascii="Times New Roman" w:hAnsi="Times New Roman"/>
          <w:sz w:val="24"/>
          <w:szCs w:val="24"/>
        </w:rPr>
      </w:pPr>
      <w:r w:rsidRPr="00B72400">
        <w:rPr>
          <w:rFonts w:ascii="Times New Roman" w:hAnsi="Times New Roman"/>
          <w:sz w:val="24"/>
          <w:szCs w:val="24"/>
        </w:rPr>
        <w:t>/Представитель:</w:t>
      </w:r>
    </w:p>
    <w:p w:rsidR="002D32BF" w:rsidRPr="00B72400" w:rsidRDefault="002D32BF" w:rsidP="002D32BF">
      <w:pPr>
        <w:tabs>
          <w:tab w:val="left" w:pos="8662"/>
          <w:tab w:val="left" w:pos="8946"/>
        </w:tabs>
        <w:spacing w:after="0" w:line="240" w:lineRule="auto"/>
        <w:ind w:left="5670"/>
        <w:rPr>
          <w:rFonts w:ascii="Times New Roman" w:hAnsi="Times New Roman"/>
          <w:sz w:val="24"/>
          <w:szCs w:val="24"/>
        </w:rPr>
      </w:pPr>
      <w:r w:rsidRPr="00B72400">
        <w:rPr>
          <w:rFonts w:ascii="Times New Roman" w:hAnsi="Times New Roman"/>
          <w:sz w:val="26"/>
          <w:szCs w:val="26"/>
        </w:rPr>
        <w:t>___</w:t>
      </w:r>
      <w:r>
        <w:rPr>
          <w:rFonts w:ascii="Times New Roman" w:hAnsi="Times New Roman"/>
          <w:sz w:val="26"/>
          <w:szCs w:val="26"/>
        </w:rPr>
        <w:t>_______________</w:t>
      </w:r>
      <w:r w:rsidRPr="00B72400">
        <w:rPr>
          <w:rFonts w:ascii="Times New Roman" w:hAnsi="Times New Roman"/>
          <w:sz w:val="26"/>
          <w:szCs w:val="26"/>
        </w:rPr>
        <w:t>__</w:t>
      </w:r>
      <w:r>
        <w:rPr>
          <w:rFonts w:ascii="Times New Roman" w:hAnsi="Times New Roman"/>
          <w:sz w:val="26"/>
          <w:szCs w:val="26"/>
        </w:rPr>
        <w:t>_</w:t>
      </w:r>
      <w:r w:rsidRPr="00B72400">
        <w:rPr>
          <w:rFonts w:ascii="Times New Roman" w:hAnsi="Times New Roman"/>
          <w:sz w:val="26"/>
          <w:szCs w:val="26"/>
        </w:rPr>
        <w:t>______</w:t>
      </w:r>
    </w:p>
    <w:p w:rsidR="002D32BF" w:rsidRPr="00B72400" w:rsidRDefault="002D32BF" w:rsidP="002D32BF">
      <w:pPr>
        <w:tabs>
          <w:tab w:val="left" w:pos="8662"/>
          <w:tab w:val="left" w:pos="8946"/>
        </w:tabs>
        <w:spacing w:after="0" w:line="240" w:lineRule="auto"/>
        <w:ind w:left="5670"/>
        <w:rPr>
          <w:rFonts w:ascii="Times New Roman" w:hAnsi="Times New Roman"/>
          <w:sz w:val="24"/>
          <w:szCs w:val="24"/>
        </w:rPr>
      </w:pPr>
      <w:r w:rsidRPr="00B72400">
        <w:rPr>
          <w:rFonts w:ascii="Times New Roman" w:hAnsi="Times New Roman"/>
          <w:sz w:val="24"/>
          <w:szCs w:val="24"/>
        </w:rPr>
        <w:t>Контактные данные представителя:</w:t>
      </w:r>
    </w:p>
    <w:p w:rsidR="002D32BF" w:rsidRPr="00B72400" w:rsidRDefault="002D32BF" w:rsidP="002D32BF">
      <w:pPr>
        <w:tabs>
          <w:tab w:val="left" w:pos="8662"/>
          <w:tab w:val="left" w:pos="8946"/>
        </w:tabs>
        <w:spacing w:after="0" w:line="240" w:lineRule="auto"/>
        <w:ind w:left="5670"/>
        <w:rPr>
          <w:rFonts w:ascii="Times New Roman" w:hAnsi="Times New Roman"/>
          <w:sz w:val="24"/>
          <w:szCs w:val="24"/>
        </w:rPr>
      </w:pPr>
      <w:r w:rsidRPr="00B72400">
        <w:rPr>
          <w:rFonts w:ascii="Times New Roman" w:hAnsi="Times New Roman"/>
          <w:sz w:val="26"/>
          <w:szCs w:val="26"/>
        </w:rPr>
        <w:t>______</w:t>
      </w:r>
      <w:r>
        <w:rPr>
          <w:rFonts w:ascii="Times New Roman" w:hAnsi="Times New Roman"/>
          <w:sz w:val="26"/>
          <w:szCs w:val="26"/>
        </w:rPr>
        <w:t>_______________</w:t>
      </w:r>
      <w:r w:rsidRPr="00B72400">
        <w:rPr>
          <w:rFonts w:ascii="Times New Roman" w:hAnsi="Times New Roman"/>
          <w:sz w:val="26"/>
          <w:szCs w:val="26"/>
        </w:rPr>
        <w:t>_____</w:t>
      </w:r>
    </w:p>
    <w:p w:rsidR="002D32BF" w:rsidRPr="002D32BF" w:rsidRDefault="002D32BF" w:rsidP="002D32BF">
      <w:pPr>
        <w:widowControl w:val="0"/>
        <w:spacing w:after="260" w:line="240" w:lineRule="auto"/>
        <w:rPr>
          <w:rFonts w:ascii="Times New Roman" w:eastAsia="Times New Roman" w:hAnsi="Times New Roman"/>
          <w:sz w:val="26"/>
          <w:szCs w:val="26"/>
        </w:rPr>
      </w:pPr>
      <w:r w:rsidRPr="002D32BF">
        <w:rPr>
          <w:rFonts w:ascii="Times New Roman" w:eastAsia="Times New Roman" w:hAnsi="Times New Roman"/>
          <w:sz w:val="26"/>
          <w:szCs w:val="26"/>
        </w:rPr>
        <w:t>от __________ № ____________</w:t>
      </w:r>
    </w:p>
    <w:p w:rsidR="002D32BF" w:rsidRDefault="002D32BF" w:rsidP="002D32BF">
      <w:pPr>
        <w:widowControl w:val="0"/>
        <w:spacing w:after="260" w:line="240" w:lineRule="auto"/>
        <w:jc w:val="center"/>
        <w:rPr>
          <w:rFonts w:ascii="Times New Roman" w:eastAsia="Times New Roman" w:hAnsi="Times New Roman"/>
          <w:b/>
          <w:bCs/>
          <w:color w:val="000000"/>
          <w:sz w:val="28"/>
          <w:szCs w:val="28"/>
          <w:lang w:eastAsia="ru-RU" w:bidi="ru-RU"/>
        </w:rPr>
      </w:pP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Уведомление</w:t>
      </w: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 xml:space="preserve">об отказе в предоставлении земельного участка </w:t>
      </w:r>
    </w:p>
    <w:p w:rsidR="002D32BF"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в собственность бесплатно</w:t>
      </w:r>
    </w:p>
    <w:p w:rsidR="002D32BF" w:rsidRPr="0018578B" w:rsidRDefault="002D32BF" w:rsidP="002D32BF">
      <w:pPr>
        <w:widowControl w:val="0"/>
        <w:spacing w:after="0" w:line="240" w:lineRule="auto"/>
        <w:jc w:val="center"/>
        <w:rPr>
          <w:rFonts w:ascii="Times New Roman" w:eastAsia="Times New Roman" w:hAnsi="Times New Roman"/>
          <w:b/>
          <w:bCs/>
          <w:color w:val="000000"/>
          <w:sz w:val="28"/>
          <w:szCs w:val="28"/>
          <w:lang w:eastAsia="ru-RU" w:bidi="ru-RU"/>
        </w:rPr>
      </w:pPr>
    </w:p>
    <w:p w:rsidR="002D32BF" w:rsidRPr="0018578B" w:rsidRDefault="002D32BF" w:rsidP="002D32BF">
      <w:pPr>
        <w:widowControl w:val="0"/>
        <w:spacing w:after="260" w:line="240" w:lineRule="auto"/>
        <w:jc w:val="center"/>
        <w:rPr>
          <w:rFonts w:ascii="Times New Roman" w:eastAsia="Times New Roman" w:hAnsi="Times New Roman"/>
          <w:sz w:val="28"/>
          <w:szCs w:val="28"/>
        </w:rPr>
      </w:pP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Рассмотрев заявление  № _________ от _________ (заявитель: Ф.И.О./наименование юридического лица) и приложенные к нему документы,</w:t>
      </w:r>
      <w:r w:rsidR="00C24533">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руководствуясь статьей 39.16 Земельного кодекса Российской Федерации, в предоставлении земельного участка</w:t>
      </w:r>
      <w:r w:rsidR="00C24533">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площадью _____ кв.м, </w:t>
      </w:r>
      <w:r>
        <w:rPr>
          <w:rFonts w:ascii="Times New Roman" w:eastAsia="Times New Roman" w:hAnsi="Times New Roman"/>
          <w:sz w:val="24"/>
          <w:szCs w:val="24"/>
          <w:lang w:eastAsia="ru-RU" w:bidi="ru-RU"/>
        </w:rPr>
        <w:br/>
        <w:t>с кадастровым номером: ________________, категория земель: ______________, с видом разрешенного использования: ______________________________, расположенного по адресу: _____________________________________________________________. в собственность бесплатно отказано по следующим основаниям:_____________________________________________________.</w:t>
      </w: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Разъяснение причин отказа: ________________________________________________________.</w:t>
      </w: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Дополнительно информируем: _____________________________________________________.</w:t>
      </w: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p>
    <w:p w:rsidR="002D32BF" w:rsidRDefault="002D32BF" w:rsidP="002D32BF">
      <w:pPr>
        <w:widowControl w:val="0"/>
        <w:tabs>
          <w:tab w:val="left" w:leader="underscore" w:pos="6518"/>
          <w:tab w:val="left" w:leader="underscore" w:pos="8388"/>
        </w:tabs>
        <w:spacing w:after="0" w:line="240" w:lineRule="auto"/>
        <w:ind w:firstLine="600"/>
        <w:jc w:val="both"/>
        <w:rPr>
          <w:rFonts w:ascii="Times New Roman" w:eastAsia="Times New Roman" w:hAnsi="Times New Roman"/>
          <w:sz w:val="24"/>
          <w:szCs w:val="24"/>
          <w:lang w:eastAsia="ru-RU" w:bidi="ru-RU"/>
        </w:rPr>
      </w:pPr>
    </w:p>
    <w:p w:rsidR="002D32BF" w:rsidRDefault="002D32BF" w:rsidP="002D32BF">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lastRenderedPageBreak/>
        <w:t xml:space="preserve">         </w:t>
      </w:r>
      <w:r w:rsidR="00C24533">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 xml:space="preserve">Должность                                           Подпись                                         </w:t>
      </w:r>
      <w:r w:rsidR="00C24533">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 xml:space="preserve"> ФИО </w:t>
      </w:r>
    </w:p>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8D3980" w:rsidRDefault="008D3980" w:rsidP="002D32BF">
      <w:pPr>
        <w:widowControl w:val="0"/>
        <w:spacing w:after="320" w:line="240" w:lineRule="auto"/>
        <w:ind w:left="5580" w:right="509"/>
        <w:jc w:val="right"/>
        <w:rPr>
          <w:rFonts w:ascii="Times New Roman" w:eastAsia="Times New Roman" w:hAnsi="Times New Roman"/>
          <w:color w:val="000000"/>
          <w:sz w:val="28"/>
          <w:szCs w:val="28"/>
          <w:lang w:eastAsia="ru-RU" w:bidi="ru-RU"/>
        </w:rPr>
      </w:pPr>
    </w:p>
    <w:p w:rsidR="002D32BF" w:rsidRPr="003B2B7B" w:rsidRDefault="002D32BF" w:rsidP="00423213">
      <w:pPr>
        <w:widowControl w:val="0"/>
        <w:spacing w:after="320" w:line="240" w:lineRule="auto"/>
        <w:ind w:left="5580" w:right="509"/>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Приложение № 5</w:t>
      </w:r>
      <w:r>
        <w:rPr>
          <w:rFonts w:ascii="Times New Roman" w:eastAsia="Times New Roman" w:hAnsi="Times New Roman"/>
          <w:color w:val="000000"/>
          <w:sz w:val="28"/>
          <w:szCs w:val="28"/>
          <w:lang w:eastAsia="ru-RU" w:bidi="ru-RU"/>
        </w:rPr>
        <w:br/>
      </w:r>
      <w:r w:rsidRPr="003B2B7B">
        <w:rPr>
          <w:rFonts w:ascii="Times New Roman" w:eastAsia="Times New Roman" w:hAnsi="Times New Roman"/>
          <w:color w:val="000000"/>
          <w:sz w:val="28"/>
          <w:szCs w:val="28"/>
          <w:lang w:eastAsia="ru-RU" w:bidi="ru-RU"/>
        </w:rPr>
        <w:t>к</w:t>
      </w:r>
      <w:r>
        <w:rPr>
          <w:rFonts w:ascii="Times New Roman" w:eastAsia="Times New Roman" w:hAnsi="Times New Roman"/>
          <w:color w:val="000000"/>
          <w:sz w:val="28"/>
          <w:szCs w:val="28"/>
          <w:lang w:eastAsia="ru-RU" w:bidi="ru-RU"/>
        </w:rPr>
        <w:t xml:space="preserve"> Административному регламенту </w:t>
      </w:r>
      <w:r w:rsidRPr="003B2B7B">
        <w:rPr>
          <w:rFonts w:ascii="Times New Roman" w:eastAsia="Times New Roman" w:hAnsi="Times New Roman"/>
          <w:color w:val="000000"/>
          <w:sz w:val="28"/>
          <w:szCs w:val="28"/>
          <w:lang w:eastAsia="ru-RU" w:bidi="ru-RU"/>
        </w:rPr>
        <w:t xml:space="preserve"> предоставлени</w:t>
      </w:r>
      <w:r>
        <w:rPr>
          <w:rFonts w:ascii="Times New Roman" w:eastAsia="Times New Roman" w:hAnsi="Times New Roman"/>
          <w:color w:val="000000"/>
          <w:sz w:val="28"/>
          <w:szCs w:val="28"/>
          <w:lang w:eastAsia="ru-RU" w:bidi="ru-RU"/>
        </w:rPr>
        <w:t>я</w:t>
      </w:r>
      <w:r w:rsidR="008D3980">
        <w:rPr>
          <w:rFonts w:ascii="Times New Roman" w:eastAsia="Times New Roman" w:hAnsi="Times New Roman"/>
          <w:color w:val="000000"/>
          <w:sz w:val="28"/>
          <w:szCs w:val="28"/>
          <w:lang w:eastAsia="ru-RU" w:bidi="ru-RU"/>
        </w:rPr>
        <w:t xml:space="preserve"> </w:t>
      </w:r>
      <w:r>
        <w:rPr>
          <w:rFonts w:ascii="Times New Roman" w:eastAsia="Times New Roman" w:hAnsi="Times New Roman"/>
          <w:color w:val="000000"/>
          <w:sz w:val="28"/>
          <w:szCs w:val="28"/>
          <w:lang w:eastAsia="ru-RU" w:bidi="ru-RU"/>
        </w:rPr>
        <w:t xml:space="preserve">государственной </w:t>
      </w:r>
      <w:r w:rsidRPr="003B2B7B">
        <w:rPr>
          <w:rFonts w:ascii="Times New Roman" w:eastAsia="Times New Roman" w:hAnsi="Times New Roman"/>
          <w:color w:val="000000"/>
          <w:sz w:val="28"/>
          <w:szCs w:val="28"/>
          <w:lang w:eastAsia="ru-RU" w:bidi="ru-RU"/>
        </w:rPr>
        <w:t>услуги</w:t>
      </w:r>
    </w:p>
    <w:p w:rsidR="001067A1" w:rsidRDefault="001067A1" w:rsidP="002D32BF">
      <w:pPr>
        <w:widowControl w:val="0"/>
        <w:spacing w:after="260" w:line="240" w:lineRule="auto"/>
        <w:jc w:val="center"/>
        <w:rPr>
          <w:rFonts w:ascii="Times New Roman" w:eastAsia="Times New Roman" w:hAnsi="Times New Roman"/>
          <w:b/>
          <w:bCs/>
          <w:color w:val="000000"/>
          <w:sz w:val="28"/>
          <w:szCs w:val="28"/>
          <w:lang w:eastAsia="ru-RU" w:bidi="ru-RU"/>
        </w:rPr>
      </w:pPr>
    </w:p>
    <w:p w:rsidR="001067A1" w:rsidRDefault="001067A1" w:rsidP="002D32BF">
      <w:pPr>
        <w:widowControl w:val="0"/>
        <w:spacing w:after="260" w:line="240" w:lineRule="auto"/>
        <w:jc w:val="center"/>
        <w:rPr>
          <w:rFonts w:ascii="Times New Roman" w:eastAsia="Times New Roman" w:hAnsi="Times New Roman"/>
          <w:b/>
          <w:bCs/>
          <w:color w:val="000000"/>
          <w:sz w:val="28"/>
          <w:szCs w:val="28"/>
          <w:lang w:eastAsia="ru-RU" w:bidi="ru-RU"/>
        </w:rPr>
      </w:pPr>
    </w:p>
    <w:p w:rsidR="002D32BF" w:rsidRPr="003B2B7B" w:rsidRDefault="002D32BF" w:rsidP="002D32BF">
      <w:pPr>
        <w:widowControl w:val="0"/>
        <w:spacing w:after="260" w:line="240" w:lineRule="auto"/>
        <w:jc w:val="center"/>
        <w:rPr>
          <w:rFonts w:ascii="Times New Roman" w:eastAsia="Times New Roman" w:hAnsi="Times New Roman"/>
          <w:sz w:val="28"/>
          <w:szCs w:val="28"/>
        </w:rPr>
      </w:pPr>
      <w:r w:rsidRPr="003B2B7B">
        <w:rPr>
          <w:rFonts w:ascii="Times New Roman" w:eastAsia="Times New Roman" w:hAnsi="Times New Roman"/>
          <w:b/>
          <w:bCs/>
          <w:color w:val="000000"/>
          <w:sz w:val="28"/>
          <w:szCs w:val="28"/>
          <w:lang w:eastAsia="ru-RU" w:bidi="ru-RU"/>
        </w:rPr>
        <w:t xml:space="preserve">Форма </w:t>
      </w:r>
      <w:r>
        <w:rPr>
          <w:rFonts w:ascii="Times New Roman" w:eastAsia="Times New Roman" w:hAnsi="Times New Roman"/>
          <w:b/>
          <w:bCs/>
          <w:color w:val="000000"/>
          <w:sz w:val="28"/>
          <w:szCs w:val="28"/>
          <w:lang w:eastAsia="ru-RU" w:bidi="ru-RU"/>
        </w:rPr>
        <w:t>заявления</w:t>
      </w:r>
      <w:r w:rsidR="008D3980">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для</w:t>
      </w:r>
      <w:r w:rsidRPr="003B2B7B">
        <w:rPr>
          <w:rFonts w:ascii="Times New Roman" w:eastAsia="Times New Roman" w:hAnsi="Times New Roman"/>
          <w:b/>
          <w:bCs/>
          <w:color w:val="000000"/>
          <w:sz w:val="28"/>
          <w:szCs w:val="28"/>
          <w:lang w:eastAsia="ru-RU" w:bidi="ru-RU"/>
        </w:rPr>
        <w:t xml:space="preserve"> предоставлени</w:t>
      </w:r>
      <w:r>
        <w:rPr>
          <w:rFonts w:ascii="Times New Roman" w:eastAsia="Times New Roman" w:hAnsi="Times New Roman"/>
          <w:b/>
          <w:bCs/>
          <w:color w:val="000000"/>
          <w:sz w:val="28"/>
          <w:szCs w:val="28"/>
          <w:lang w:eastAsia="ru-RU" w:bidi="ru-RU"/>
        </w:rPr>
        <w:t>я</w:t>
      </w:r>
      <w:r w:rsidRPr="003B2B7B">
        <w:rPr>
          <w:rFonts w:ascii="Times New Roman" w:eastAsia="Times New Roman" w:hAnsi="Times New Roman"/>
          <w:b/>
          <w:bCs/>
          <w:color w:val="000000"/>
          <w:sz w:val="28"/>
          <w:szCs w:val="28"/>
          <w:lang w:eastAsia="ru-RU" w:bidi="ru-RU"/>
        </w:rPr>
        <w:t xml:space="preserve"> государственной услуги</w:t>
      </w:r>
    </w:p>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223397" w:rsidRPr="00B72400" w:rsidRDefault="00223397" w:rsidP="00223397">
      <w:pPr>
        <w:tabs>
          <w:tab w:val="left" w:pos="9072"/>
        </w:tabs>
        <w:spacing w:after="0" w:line="240" w:lineRule="auto"/>
        <w:ind w:left="5670" w:right="-46"/>
        <w:rPr>
          <w:rFonts w:ascii="Times New Roman" w:hAnsi="Times New Roman"/>
          <w:sz w:val="24"/>
          <w:szCs w:val="24"/>
          <w:u w:val="single"/>
        </w:rPr>
      </w:pPr>
      <w:r>
        <w:rPr>
          <w:rFonts w:ascii="Times New Roman" w:hAnsi="Times New Roman"/>
          <w:sz w:val="24"/>
          <w:szCs w:val="24"/>
        </w:rPr>
        <w:t>В министерство имущественных и земельных отношений Рязанской области</w:t>
      </w:r>
    </w:p>
    <w:p w:rsidR="00223397" w:rsidRPr="00B72400" w:rsidRDefault="00223397" w:rsidP="00223397">
      <w:pPr>
        <w:spacing w:after="0" w:line="240" w:lineRule="auto"/>
        <w:ind w:left="5670"/>
        <w:rPr>
          <w:rFonts w:ascii="Times New Roman" w:hAnsi="Times New Roman"/>
          <w:sz w:val="2"/>
          <w:szCs w:val="2"/>
        </w:rPr>
      </w:pPr>
    </w:p>
    <w:p w:rsidR="00223397" w:rsidRPr="00B72400" w:rsidRDefault="00223397" w:rsidP="00223397">
      <w:pPr>
        <w:tabs>
          <w:tab w:val="left" w:pos="5670"/>
        </w:tabs>
        <w:spacing w:after="0" w:line="240" w:lineRule="auto"/>
        <w:ind w:left="5670"/>
        <w:contextualSpacing/>
        <w:rPr>
          <w:rFonts w:ascii="Times New Roman" w:hAnsi="Times New Roman"/>
          <w:sz w:val="28"/>
          <w:szCs w:val="28"/>
        </w:rPr>
      </w:pPr>
      <w:r w:rsidRPr="00767AC1">
        <w:rPr>
          <w:rFonts w:ascii="Times New Roman" w:hAnsi="Times New Roman"/>
          <w:sz w:val="24"/>
          <w:szCs w:val="24"/>
        </w:rPr>
        <w:t>От кого:</w:t>
      </w:r>
      <w:r w:rsidRPr="00B72400">
        <w:rPr>
          <w:rFonts w:ascii="Times New Roman" w:hAnsi="Times New Roman"/>
          <w:sz w:val="28"/>
          <w:szCs w:val="28"/>
        </w:rPr>
        <w:t xml:space="preserve"> _________________</w:t>
      </w:r>
      <w:r>
        <w:rPr>
          <w:rFonts w:ascii="Times New Roman" w:hAnsi="Times New Roman"/>
          <w:sz w:val="28"/>
          <w:szCs w:val="28"/>
        </w:rPr>
        <w:t>__</w:t>
      </w:r>
      <w:r w:rsidRPr="00B72400">
        <w:rPr>
          <w:rFonts w:ascii="Times New Roman" w:hAnsi="Times New Roman"/>
          <w:sz w:val="28"/>
          <w:szCs w:val="28"/>
        </w:rPr>
        <w:t>____________</w:t>
      </w:r>
    </w:p>
    <w:p w:rsidR="00223397" w:rsidRPr="00B72400" w:rsidRDefault="00223397" w:rsidP="00223397">
      <w:pPr>
        <w:tabs>
          <w:tab w:val="left" w:pos="5670"/>
        </w:tabs>
        <w:spacing w:after="0" w:line="240" w:lineRule="auto"/>
        <w:ind w:left="5670"/>
        <w:contextualSpacing/>
        <w:rPr>
          <w:rFonts w:ascii="Times New Roman" w:hAnsi="Times New Roman"/>
          <w:sz w:val="28"/>
          <w:szCs w:val="28"/>
        </w:rPr>
      </w:pPr>
      <w:r w:rsidRPr="00B72400">
        <w:rPr>
          <w:rFonts w:ascii="Times New Roman" w:hAnsi="Times New Roman"/>
          <w:sz w:val="28"/>
          <w:szCs w:val="28"/>
        </w:rPr>
        <w:t>__________________________________</w:t>
      </w:r>
      <w:r>
        <w:rPr>
          <w:rFonts w:ascii="Times New Roman" w:hAnsi="Times New Roman"/>
          <w:sz w:val="28"/>
          <w:szCs w:val="28"/>
        </w:rPr>
        <w:t>___________________________</w:t>
      </w:r>
      <w:r w:rsidRPr="00B72400">
        <w:rPr>
          <w:rFonts w:ascii="Times New Roman" w:hAnsi="Times New Roman"/>
          <w:sz w:val="28"/>
          <w:szCs w:val="28"/>
        </w:rPr>
        <w:t>_</w:t>
      </w:r>
    </w:p>
    <w:p w:rsidR="00223397" w:rsidRPr="00B72400" w:rsidRDefault="00223397" w:rsidP="00223397">
      <w:pPr>
        <w:tabs>
          <w:tab w:val="left" w:pos="5670"/>
        </w:tabs>
        <w:spacing w:after="0" w:line="240" w:lineRule="auto"/>
        <w:ind w:left="5670"/>
        <w:contextualSpacing/>
        <w:jc w:val="center"/>
        <w:rPr>
          <w:rFonts w:ascii="Times New Roman" w:hAnsi="Times New Roman"/>
          <w:i/>
          <w:iCs/>
          <w:sz w:val="18"/>
          <w:szCs w:val="18"/>
        </w:rPr>
      </w:pPr>
      <w:r w:rsidRPr="00B72400">
        <w:rPr>
          <w:rFonts w:ascii="Times New Roman" w:hAnsi="Times New Roman"/>
          <w:i/>
          <w:iCs/>
          <w:sz w:val="18"/>
          <w:szCs w:val="18"/>
        </w:rPr>
        <w:t>(</w:t>
      </w:r>
      <w:r>
        <w:rPr>
          <w:rFonts w:ascii="Times New Roman" w:hAnsi="Times New Roman"/>
          <w:i/>
          <w:iCs/>
          <w:sz w:val="18"/>
          <w:szCs w:val="18"/>
        </w:rPr>
        <w:t>Ф.И.О., паспорт, адрес регистрации, адрес фактического проживания/наименование и местонахождение юридического лица, ОГРН (ОГРНИП), ИНН</w:t>
      </w:r>
      <w:r w:rsidRPr="00B72400">
        <w:rPr>
          <w:rFonts w:ascii="Times New Roman" w:hAnsi="Times New Roman"/>
          <w:i/>
          <w:iCs/>
          <w:sz w:val="18"/>
          <w:szCs w:val="18"/>
        </w:rPr>
        <w:t>)</w:t>
      </w:r>
    </w:p>
    <w:p w:rsidR="00223397" w:rsidRPr="00B72400" w:rsidRDefault="00223397" w:rsidP="00223397">
      <w:pPr>
        <w:tabs>
          <w:tab w:val="left" w:pos="5670"/>
        </w:tabs>
        <w:spacing w:after="0" w:line="240" w:lineRule="auto"/>
        <w:ind w:left="5670"/>
        <w:contextualSpacing/>
        <w:rPr>
          <w:rFonts w:ascii="Times New Roman" w:hAnsi="Times New Roman"/>
          <w:sz w:val="28"/>
          <w:szCs w:val="28"/>
        </w:rPr>
      </w:pPr>
      <w:r w:rsidRPr="00B72400">
        <w:rPr>
          <w:rFonts w:ascii="Times New Roman" w:hAnsi="Times New Roman"/>
          <w:sz w:val="28"/>
          <w:szCs w:val="28"/>
        </w:rPr>
        <w:t>__________________________________________________________________</w:t>
      </w:r>
    </w:p>
    <w:p w:rsidR="00223397" w:rsidRPr="00B72400" w:rsidRDefault="00223397" w:rsidP="00223397">
      <w:pPr>
        <w:tabs>
          <w:tab w:val="left" w:pos="5670"/>
        </w:tabs>
        <w:spacing w:after="0" w:line="240" w:lineRule="auto"/>
        <w:ind w:left="5670"/>
        <w:contextualSpacing/>
        <w:jc w:val="center"/>
        <w:rPr>
          <w:rFonts w:ascii="Times New Roman" w:hAnsi="Times New Roman"/>
          <w:i/>
          <w:iCs/>
          <w:sz w:val="18"/>
          <w:szCs w:val="18"/>
        </w:rPr>
      </w:pPr>
      <w:r w:rsidRPr="00B72400">
        <w:rPr>
          <w:rFonts w:ascii="Times New Roman" w:hAnsi="Times New Roman"/>
          <w:i/>
          <w:iCs/>
          <w:sz w:val="18"/>
          <w:szCs w:val="18"/>
        </w:rPr>
        <w:t>(контактный телефон, электронная почта, почтовый адрес)</w:t>
      </w:r>
    </w:p>
    <w:p w:rsidR="00223397" w:rsidRPr="00B72400" w:rsidRDefault="00223397" w:rsidP="00223397">
      <w:pPr>
        <w:tabs>
          <w:tab w:val="left" w:pos="5670"/>
        </w:tabs>
        <w:spacing w:after="0" w:line="240" w:lineRule="auto"/>
        <w:ind w:left="5670"/>
        <w:contextualSpacing/>
        <w:rPr>
          <w:rFonts w:ascii="Times New Roman" w:hAnsi="Times New Roman"/>
          <w:sz w:val="28"/>
          <w:szCs w:val="28"/>
        </w:rPr>
      </w:pPr>
      <w:r w:rsidRPr="00B72400">
        <w:rPr>
          <w:rFonts w:ascii="Times New Roman" w:hAnsi="Times New Roman"/>
          <w:sz w:val="28"/>
          <w:szCs w:val="28"/>
        </w:rPr>
        <w:t>_________________________________________________________________</w:t>
      </w:r>
    </w:p>
    <w:p w:rsidR="00223397" w:rsidRPr="00B72400" w:rsidRDefault="00223397" w:rsidP="00223397">
      <w:pPr>
        <w:spacing w:after="0" w:line="240" w:lineRule="auto"/>
        <w:ind w:left="5103"/>
        <w:contextualSpacing/>
        <w:jc w:val="both"/>
        <w:rPr>
          <w:rFonts w:ascii="Times New Roman" w:hAnsi="Times New Roman"/>
          <w:i/>
          <w:iCs/>
          <w:sz w:val="18"/>
          <w:szCs w:val="18"/>
        </w:rPr>
      </w:pPr>
      <w:r w:rsidRPr="00B72400">
        <w:rPr>
          <w:rFonts w:ascii="Times New Roman" w:hAnsi="Times New Roman"/>
          <w:i/>
          <w:iCs/>
          <w:sz w:val="18"/>
          <w:szCs w:val="18"/>
        </w:rPr>
        <w:t xml:space="preserve">                         (данные представителя заявителя)</w:t>
      </w:r>
    </w:p>
    <w:p w:rsidR="00223397" w:rsidRDefault="00223397" w:rsidP="00223397">
      <w:pPr>
        <w:jc w:val="center"/>
        <w:rPr>
          <w:rFonts w:ascii="Times New Roman" w:hAnsi="Times New Roman"/>
          <w:bCs/>
          <w:sz w:val="24"/>
          <w:szCs w:val="24"/>
        </w:rPr>
      </w:pPr>
    </w:p>
    <w:p w:rsidR="00C24533" w:rsidRDefault="00C24533" w:rsidP="00223397">
      <w:pPr>
        <w:jc w:val="center"/>
        <w:rPr>
          <w:rFonts w:ascii="Times New Roman" w:hAnsi="Times New Roman"/>
          <w:bCs/>
          <w:sz w:val="24"/>
          <w:szCs w:val="24"/>
        </w:rPr>
      </w:pPr>
    </w:p>
    <w:p w:rsidR="00223397" w:rsidRDefault="00223397" w:rsidP="00223397">
      <w:pPr>
        <w:ind w:firstLine="567"/>
        <w:jc w:val="center"/>
        <w:rPr>
          <w:rFonts w:ascii="Times New Roman" w:hAnsi="Times New Roman"/>
          <w:b/>
          <w:sz w:val="24"/>
          <w:szCs w:val="24"/>
        </w:rPr>
      </w:pPr>
      <w:r w:rsidRPr="00B72400">
        <w:rPr>
          <w:rFonts w:ascii="Times New Roman" w:hAnsi="Times New Roman"/>
          <w:b/>
          <w:sz w:val="24"/>
          <w:szCs w:val="24"/>
        </w:rPr>
        <w:t>Заявление</w:t>
      </w:r>
      <w:r w:rsidR="008D3980">
        <w:rPr>
          <w:rFonts w:ascii="Times New Roman" w:hAnsi="Times New Roman"/>
          <w:b/>
          <w:sz w:val="24"/>
          <w:szCs w:val="24"/>
        </w:rPr>
        <w:t xml:space="preserve"> </w:t>
      </w:r>
      <w:r>
        <w:rPr>
          <w:rFonts w:ascii="Times New Roman" w:hAnsi="Times New Roman"/>
          <w:b/>
          <w:sz w:val="24"/>
          <w:szCs w:val="24"/>
        </w:rPr>
        <w:t>о предоставлении земельного участка в собственность бесплатно</w:t>
      </w:r>
    </w:p>
    <w:p w:rsidR="00223397" w:rsidRDefault="00223397" w:rsidP="0022339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В соответствии со статьей 39.5 и 39.17 </w:t>
      </w:r>
      <w:r w:rsidRPr="00B72400">
        <w:rPr>
          <w:rFonts w:ascii="Times New Roman" w:hAnsi="Times New Roman"/>
          <w:bCs/>
          <w:sz w:val="24"/>
          <w:szCs w:val="24"/>
        </w:rPr>
        <w:t xml:space="preserve">Земельного кодекса Российской </w:t>
      </w:r>
      <w:r>
        <w:rPr>
          <w:rFonts w:ascii="Times New Roman" w:hAnsi="Times New Roman"/>
          <w:bCs/>
          <w:sz w:val="24"/>
          <w:szCs w:val="24"/>
        </w:rPr>
        <w:t>Федерации прошу предоставить в собственность бесплатно земельный участок с кадастровым номером: __________________, расположенный по адресу: ____________________________, площадью ______ кв.м, на основании (указывается одно из оснований, предусмотренное статьей 39.5 Земельного кодекса Российской Федерации): ______________________________________________.</w:t>
      </w:r>
    </w:p>
    <w:p w:rsidR="00223397" w:rsidRDefault="00223397" w:rsidP="00223397">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w:t>
      </w:r>
    </w:p>
    <w:p w:rsidR="00223397" w:rsidRDefault="00223397" w:rsidP="00223397">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Цель использования земельного участка _____________________;</w:t>
      </w:r>
    </w:p>
    <w:p w:rsidR="00223397" w:rsidRDefault="00223397" w:rsidP="00223397">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w:t>
      </w:r>
    </w:p>
    <w:p w:rsidR="00223397" w:rsidRDefault="00223397" w:rsidP="00223397">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Реквизиты решения о предварительном согласовании предоставления земельного участка </w:t>
      </w:r>
      <w:r>
        <w:rPr>
          <w:rFonts w:ascii="Times New Roman" w:hAnsi="Times New Roman"/>
          <w:sz w:val="24"/>
          <w:szCs w:val="24"/>
          <w:lang w:eastAsia="ru-RU"/>
        </w:rPr>
        <w:br/>
        <w:t xml:space="preserve">в случае, если испрашиваемый земельный участок образовывался или его границы уточнялись </w:t>
      </w:r>
      <w:r>
        <w:rPr>
          <w:rFonts w:ascii="Times New Roman" w:hAnsi="Times New Roman"/>
          <w:sz w:val="24"/>
          <w:szCs w:val="24"/>
          <w:lang w:eastAsia="ru-RU"/>
        </w:rPr>
        <w:br/>
        <w:t>на основании данного решения __________________________________________________________;</w:t>
      </w:r>
    </w:p>
    <w:p w:rsidR="00223397" w:rsidRDefault="00223397" w:rsidP="00223397">
      <w:pPr>
        <w:tabs>
          <w:tab w:val="left" w:pos="1968"/>
        </w:tabs>
        <w:spacing w:after="0" w:line="240" w:lineRule="auto"/>
        <w:ind w:firstLine="709"/>
        <w:rPr>
          <w:rFonts w:ascii="Times New Roman" w:hAnsi="Times New Roman"/>
          <w:sz w:val="24"/>
          <w:szCs w:val="24"/>
        </w:rPr>
      </w:pPr>
    </w:p>
    <w:p w:rsidR="00223397" w:rsidRPr="00B72400" w:rsidRDefault="00223397" w:rsidP="00223397">
      <w:pPr>
        <w:tabs>
          <w:tab w:val="left" w:pos="1968"/>
        </w:tabs>
        <w:spacing w:after="0" w:line="240" w:lineRule="auto"/>
        <w:ind w:firstLine="709"/>
        <w:rPr>
          <w:rFonts w:ascii="Times New Roman" w:hAnsi="Times New Roman"/>
          <w:sz w:val="24"/>
          <w:szCs w:val="24"/>
        </w:rPr>
      </w:pPr>
      <w:r w:rsidRPr="00B72400">
        <w:rPr>
          <w:rFonts w:ascii="Times New Roman" w:hAnsi="Times New Roman"/>
          <w:sz w:val="24"/>
          <w:szCs w:val="24"/>
        </w:rPr>
        <w:t>Результат предоставления услуги прошу:</w:t>
      </w:r>
    </w:p>
    <w:p w:rsidR="00223397" w:rsidRPr="00B72400" w:rsidRDefault="00223397" w:rsidP="00223397">
      <w:pPr>
        <w:rPr>
          <w:rFonts w:ascii="Times New Roman" w:hAnsi="Times New Roman"/>
          <w:sz w:val="24"/>
          <w:szCs w:val="24"/>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851"/>
      </w:tblGrid>
      <w:tr w:rsidR="00223397" w:rsidRPr="00B72400" w:rsidTr="00CD4B5B">
        <w:trPr>
          <w:trHeight w:val="210"/>
        </w:trPr>
        <w:tc>
          <w:tcPr>
            <w:tcW w:w="8788" w:type="dxa"/>
            <w:shd w:val="clear" w:color="auto" w:fill="auto"/>
          </w:tcPr>
          <w:p w:rsidR="00223397" w:rsidRPr="00B72400" w:rsidRDefault="00223397" w:rsidP="00CD4B5B">
            <w:pPr>
              <w:spacing w:before="120" w:after="120"/>
              <w:jc w:val="both"/>
              <w:rPr>
                <w:rFonts w:ascii="Times New Roman" w:hAnsi="Times New Roman"/>
                <w:sz w:val="24"/>
                <w:szCs w:val="24"/>
              </w:rPr>
            </w:pPr>
            <w:r w:rsidRPr="00B72400">
              <w:rPr>
                <w:rFonts w:ascii="Times New Roman" w:hAnsi="Times New Roman"/>
                <w:sz w:val="24"/>
                <w:szCs w:val="24"/>
              </w:rPr>
              <w:t>направить в форме электронного документа в Личный кабинет на ЕПГУ</w:t>
            </w:r>
          </w:p>
        </w:tc>
        <w:tc>
          <w:tcPr>
            <w:tcW w:w="851" w:type="dxa"/>
            <w:shd w:val="clear" w:color="auto" w:fill="auto"/>
          </w:tcPr>
          <w:p w:rsidR="00223397" w:rsidRPr="00B72400" w:rsidRDefault="00223397" w:rsidP="00CD4B5B">
            <w:pPr>
              <w:spacing w:before="120" w:after="120"/>
              <w:rPr>
                <w:rFonts w:ascii="Times New Roman" w:hAnsi="Times New Roman"/>
                <w:sz w:val="24"/>
                <w:szCs w:val="24"/>
              </w:rPr>
            </w:pPr>
          </w:p>
        </w:tc>
      </w:tr>
      <w:tr w:rsidR="00223397" w:rsidRPr="00B72400" w:rsidTr="00CD4B5B">
        <w:trPr>
          <w:trHeight w:val="855"/>
        </w:trPr>
        <w:tc>
          <w:tcPr>
            <w:tcW w:w="8788" w:type="dxa"/>
            <w:shd w:val="clear" w:color="auto" w:fill="auto"/>
          </w:tcPr>
          <w:p w:rsidR="00223397" w:rsidRPr="00B72400" w:rsidRDefault="00223397" w:rsidP="00CD4B5B">
            <w:pPr>
              <w:spacing w:before="120" w:after="120"/>
              <w:jc w:val="both"/>
              <w:rPr>
                <w:rFonts w:ascii="Times New Roman" w:hAnsi="Times New Roman"/>
                <w:sz w:val="24"/>
                <w:szCs w:val="24"/>
              </w:rPr>
            </w:pPr>
            <w:r w:rsidRPr="00B72400">
              <w:rPr>
                <w:rFonts w:ascii="Times New Roman" w:hAnsi="Times New Roman"/>
                <w:sz w:val="24"/>
                <w:szCs w:val="24"/>
              </w:rPr>
              <w:t>выдать</w:t>
            </w:r>
            <w:r w:rsidRPr="00B72400">
              <w:rPr>
                <w:rFonts w:ascii="Times New Roman" w:hAnsi="Times New Roman"/>
                <w:bCs/>
                <w:sz w:val="24"/>
                <w:szCs w:val="24"/>
              </w:rPr>
              <w:t xml:space="preserve"> на бумажном носителе</w:t>
            </w:r>
            <w:r w:rsidRPr="00B72400">
              <w:rPr>
                <w:rFonts w:ascii="Times New Roman" w:hAnsi="Times New Roman"/>
                <w:sz w:val="24"/>
                <w:szCs w:val="24"/>
              </w:rPr>
              <w:t xml:space="preserve"> при личном обращении </w:t>
            </w:r>
            <w:r>
              <w:rPr>
                <w:rFonts w:ascii="Times New Roman" w:hAnsi="Times New Roman"/>
                <w:bCs/>
                <w:sz w:val="24"/>
                <w:szCs w:val="24"/>
              </w:rPr>
              <w:t>в У</w:t>
            </w:r>
            <w:r w:rsidRPr="00B72400">
              <w:rPr>
                <w:rFonts w:ascii="Times New Roman" w:hAnsi="Times New Roman"/>
                <w:bCs/>
                <w:sz w:val="24"/>
                <w:szCs w:val="24"/>
              </w:rPr>
              <w:t>полномоченный орган  либо в МФЦ</w:t>
            </w:r>
            <w:r>
              <w:rPr>
                <w:rFonts w:ascii="Times New Roman" w:hAnsi="Times New Roman"/>
                <w:bCs/>
                <w:sz w:val="24"/>
                <w:szCs w:val="24"/>
              </w:rPr>
              <w:t xml:space="preserve"> (в случае подачи заявления через многофункциональный центр)</w:t>
            </w:r>
            <w:r w:rsidRPr="00B72400">
              <w:rPr>
                <w:rFonts w:ascii="Times New Roman" w:hAnsi="Times New Roman"/>
                <w:bCs/>
                <w:sz w:val="24"/>
                <w:szCs w:val="24"/>
              </w:rPr>
              <w:t>,</w:t>
            </w:r>
            <w:r w:rsidRPr="00B72400">
              <w:rPr>
                <w:rFonts w:ascii="Times New Roman" w:hAnsi="Times New Roman"/>
                <w:sz w:val="24"/>
                <w:szCs w:val="24"/>
              </w:rPr>
              <w:t xml:space="preserve"> расположенном по адресу:________</w:t>
            </w:r>
            <w:r>
              <w:rPr>
                <w:rFonts w:ascii="Times New Roman" w:hAnsi="Times New Roman"/>
                <w:sz w:val="24"/>
                <w:szCs w:val="24"/>
              </w:rPr>
              <w:t>______________________________________</w:t>
            </w:r>
            <w:r w:rsidRPr="00B72400">
              <w:rPr>
                <w:rFonts w:ascii="Times New Roman" w:hAnsi="Times New Roman"/>
                <w:sz w:val="24"/>
                <w:szCs w:val="24"/>
              </w:rPr>
              <w:t>__</w:t>
            </w:r>
          </w:p>
        </w:tc>
        <w:tc>
          <w:tcPr>
            <w:tcW w:w="851" w:type="dxa"/>
            <w:shd w:val="clear" w:color="auto" w:fill="auto"/>
          </w:tcPr>
          <w:p w:rsidR="00223397" w:rsidRPr="00B72400" w:rsidRDefault="00223397" w:rsidP="00CD4B5B">
            <w:pPr>
              <w:spacing w:before="120" w:after="120"/>
              <w:rPr>
                <w:rFonts w:ascii="Times New Roman" w:hAnsi="Times New Roman"/>
                <w:sz w:val="24"/>
                <w:szCs w:val="24"/>
              </w:rPr>
            </w:pPr>
          </w:p>
        </w:tc>
      </w:tr>
      <w:tr w:rsidR="00223397" w:rsidRPr="00B72400" w:rsidTr="00CD4B5B">
        <w:tc>
          <w:tcPr>
            <w:tcW w:w="8788" w:type="dxa"/>
            <w:shd w:val="clear" w:color="auto" w:fill="auto"/>
          </w:tcPr>
          <w:p w:rsidR="00223397" w:rsidRPr="00B72400" w:rsidRDefault="00223397" w:rsidP="00CD4B5B">
            <w:pPr>
              <w:spacing w:before="120" w:after="120"/>
              <w:jc w:val="both"/>
              <w:rPr>
                <w:rFonts w:ascii="Times New Roman" w:hAnsi="Times New Roman"/>
                <w:sz w:val="24"/>
                <w:szCs w:val="24"/>
              </w:rPr>
            </w:pPr>
            <w:r>
              <w:rPr>
                <w:rFonts w:ascii="Times New Roman" w:hAnsi="Times New Roman"/>
                <w:sz w:val="24"/>
                <w:szCs w:val="24"/>
              </w:rPr>
              <w:t>направить</w:t>
            </w:r>
            <w:r w:rsidRPr="00B72400">
              <w:rPr>
                <w:rFonts w:ascii="Times New Roman" w:hAnsi="Times New Roman"/>
                <w:bCs/>
                <w:sz w:val="24"/>
                <w:szCs w:val="24"/>
              </w:rPr>
              <w:t xml:space="preserve"> на бумажном носителе</w:t>
            </w:r>
            <w:r w:rsidRPr="00B72400">
              <w:rPr>
                <w:rFonts w:ascii="Times New Roman" w:hAnsi="Times New Roman"/>
                <w:sz w:val="24"/>
                <w:szCs w:val="24"/>
              </w:rPr>
              <w:t xml:space="preserve"> на почтовый адрес: _________________________</w:t>
            </w:r>
          </w:p>
        </w:tc>
        <w:tc>
          <w:tcPr>
            <w:tcW w:w="851" w:type="dxa"/>
            <w:shd w:val="clear" w:color="auto" w:fill="auto"/>
          </w:tcPr>
          <w:p w:rsidR="00223397" w:rsidRPr="00B72400" w:rsidRDefault="00223397" w:rsidP="00CD4B5B">
            <w:pPr>
              <w:spacing w:before="120" w:after="120"/>
              <w:rPr>
                <w:rFonts w:ascii="Times New Roman" w:hAnsi="Times New Roman"/>
                <w:sz w:val="24"/>
                <w:szCs w:val="24"/>
              </w:rPr>
            </w:pPr>
          </w:p>
        </w:tc>
      </w:tr>
      <w:tr w:rsidR="00223397" w:rsidRPr="00B72400" w:rsidTr="00CD4B5B">
        <w:tc>
          <w:tcPr>
            <w:tcW w:w="9639" w:type="dxa"/>
            <w:gridSpan w:val="2"/>
            <w:shd w:val="clear" w:color="auto" w:fill="auto"/>
          </w:tcPr>
          <w:p w:rsidR="00223397" w:rsidRPr="00B72400" w:rsidRDefault="00223397" w:rsidP="00CD4B5B">
            <w:pPr>
              <w:spacing w:before="120" w:after="120"/>
              <w:ind w:right="255"/>
              <w:jc w:val="center"/>
              <w:rPr>
                <w:rFonts w:ascii="Times New Roman" w:hAnsi="Times New Roman"/>
                <w:i/>
              </w:rPr>
            </w:pPr>
            <w:r w:rsidRPr="00B72400">
              <w:rPr>
                <w:rFonts w:ascii="Times New Roman" w:hAnsi="Times New Roman"/>
                <w:i/>
              </w:rPr>
              <w:t>Указывается один из перечисленных способов</w:t>
            </w:r>
          </w:p>
        </w:tc>
      </w:tr>
    </w:tbl>
    <w:p w:rsidR="00223397" w:rsidRPr="00B72400" w:rsidRDefault="00223397" w:rsidP="00223397">
      <w:pPr>
        <w:spacing w:before="120" w:after="120"/>
        <w:jc w:val="both"/>
        <w:rPr>
          <w:rFonts w:ascii="Times New Roman" w:hAnsi="Times New Roman"/>
          <w:sz w:val="24"/>
          <w:szCs w:val="24"/>
        </w:rPr>
      </w:pPr>
    </w:p>
    <w:p w:rsidR="00223397" w:rsidRPr="00B72400" w:rsidRDefault="00223397" w:rsidP="00223397">
      <w:pPr>
        <w:spacing w:before="120" w:after="120"/>
        <w:jc w:val="both"/>
        <w:rPr>
          <w:rFonts w:ascii="Times New Roman" w:hAnsi="Times New Roman"/>
          <w:sz w:val="24"/>
          <w:szCs w:val="24"/>
        </w:rPr>
      </w:pPr>
    </w:p>
    <w:tbl>
      <w:tblPr>
        <w:tblW w:w="0" w:type="auto"/>
        <w:tblCellMar>
          <w:left w:w="28" w:type="dxa"/>
          <w:right w:w="28" w:type="dxa"/>
        </w:tblCellMar>
        <w:tblLook w:val="0000"/>
      </w:tblPr>
      <w:tblGrid>
        <w:gridCol w:w="3119"/>
        <w:gridCol w:w="851"/>
        <w:gridCol w:w="1701"/>
        <w:gridCol w:w="851"/>
        <w:gridCol w:w="2948"/>
      </w:tblGrid>
      <w:tr w:rsidR="005C11F8" w:rsidRPr="00B72400" w:rsidTr="00CD4B5B">
        <w:tc>
          <w:tcPr>
            <w:tcW w:w="3119" w:type="dxa"/>
            <w:tcBorders>
              <w:top w:val="nil"/>
              <w:left w:val="nil"/>
              <w:right w:val="nil"/>
            </w:tcBorders>
            <w:vAlign w:val="bottom"/>
          </w:tcPr>
          <w:p w:rsidR="00223397" w:rsidRPr="00B72400" w:rsidRDefault="00223397" w:rsidP="00CD4B5B">
            <w:pPr>
              <w:jc w:val="both"/>
              <w:rPr>
                <w:rFonts w:ascii="Times New Roman" w:hAnsi="Times New Roman"/>
                <w:sz w:val="24"/>
                <w:szCs w:val="24"/>
              </w:rPr>
            </w:pPr>
          </w:p>
        </w:tc>
        <w:tc>
          <w:tcPr>
            <w:tcW w:w="851" w:type="dxa"/>
            <w:tcBorders>
              <w:top w:val="nil"/>
              <w:left w:val="nil"/>
              <w:bottom w:val="nil"/>
              <w:right w:val="nil"/>
            </w:tcBorders>
            <w:vAlign w:val="bottom"/>
          </w:tcPr>
          <w:p w:rsidR="00223397" w:rsidRPr="00B72400" w:rsidRDefault="00223397" w:rsidP="00CD4B5B">
            <w:pPr>
              <w:rPr>
                <w:rFonts w:ascii="Times New Roman" w:hAnsi="Times New Roman"/>
                <w:sz w:val="24"/>
                <w:szCs w:val="24"/>
              </w:rPr>
            </w:pPr>
          </w:p>
        </w:tc>
        <w:tc>
          <w:tcPr>
            <w:tcW w:w="1701" w:type="dxa"/>
            <w:tcBorders>
              <w:top w:val="nil"/>
              <w:left w:val="nil"/>
              <w:bottom w:val="single" w:sz="4" w:space="0" w:color="auto"/>
              <w:right w:val="nil"/>
            </w:tcBorders>
            <w:vAlign w:val="bottom"/>
          </w:tcPr>
          <w:p w:rsidR="00223397" w:rsidRPr="00B72400" w:rsidRDefault="00223397" w:rsidP="00CD4B5B">
            <w:pPr>
              <w:jc w:val="center"/>
              <w:rPr>
                <w:rFonts w:ascii="Times New Roman" w:hAnsi="Times New Roman"/>
                <w:sz w:val="24"/>
                <w:szCs w:val="24"/>
              </w:rPr>
            </w:pPr>
          </w:p>
        </w:tc>
        <w:tc>
          <w:tcPr>
            <w:tcW w:w="851" w:type="dxa"/>
            <w:tcBorders>
              <w:top w:val="nil"/>
              <w:left w:val="nil"/>
              <w:bottom w:val="nil"/>
              <w:right w:val="nil"/>
            </w:tcBorders>
            <w:vAlign w:val="bottom"/>
          </w:tcPr>
          <w:p w:rsidR="00223397" w:rsidRPr="00B72400" w:rsidRDefault="00223397" w:rsidP="00CD4B5B">
            <w:pPr>
              <w:rPr>
                <w:rFonts w:ascii="Times New Roman" w:hAnsi="Times New Roman"/>
                <w:sz w:val="24"/>
                <w:szCs w:val="24"/>
              </w:rPr>
            </w:pPr>
          </w:p>
        </w:tc>
        <w:tc>
          <w:tcPr>
            <w:tcW w:w="2948" w:type="dxa"/>
            <w:tcBorders>
              <w:top w:val="nil"/>
              <w:left w:val="nil"/>
              <w:bottom w:val="single" w:sz="4" w:space="0" w:color="auto"/>
              <w:right w:val="nil"/>
            </w:tcBorders>
            <w:vAlign w:val="bottom"/>
          </w:tcPr>
          <w:p w:rsidR="00223397" w:rsidRPr="00B72400" w:rsidRDefault="00223397" w:rsidP="00CD4B5B">
            <w:pPr>
              <w:jc w:val="center"/>
              <w:rPr>
                <w:rFonts w:ascii="Times New Roman" w:hAnsi="Times New Roman"/>
                <w:sz w:val="24"/>
                <w:szCs w:val="24"/>
              </w:rPr>
            </w:pPr>
          </w:p>
        </w:tc>
      </w:tr>
      <w:tr w:rsidR="005C11F8" w:rsidRPr="00B72400" w:rsidTr="00CD4B5B">
        <w:tc>
          <w:tcPr>
            <w:tcW w:w="3119" w:type="dxa"/>
            <w:tcBorders>
              <w:left w:val="nil"/>
              <w:bottom w:val="nil"/>
              <w:right w:val="nil"/>
            </w:tcBorders>
          </w:tcPr>
          <w:p w:rsidR="00223397" w:rsidRPr="00B72400" w:rsidRDefault="00223397" w:rsidP="00CD4B5B">
            <w:pPr>
              <w:jc w:val="center"/>
              <w:rPr>
                <w:rFonts w:ascii="Times New Roman" w:hAnsi="Times New Roman"/>
                <w:sz w:val="16"/>
                <w:szCs w:val="16"/>
              </w:rPr>
            </w:pPr>
          </w:p>
        </w:tc>
        <w:tc>
          <w:tcPr>
            <w:tcW w:w="851" w:type="dxa"/>
            <w:tcBorders>
              <w:top w:val="nil"/>
              <w:left w:val="nil"/>
              <w:bottom w:val="nil"/>
              <w:right w:val="nil"/>
            </w:tcBorders>
          </w:tcPr>
          <w:p w:rsidR="00223397" w:rsidRPr="00B72400" w:rsidRDefault="00223397" w:rsidP="00CD4B5B">
            <w:pPr>
              <w:rPr>
                <w:rFonts w:ascii="Times New Roman" w:hAnsi="Times New Roman"/>
                <w:sz w:val="16"/>
                <w:szCs w:val="16"/>
              </w:rPr>
            </w:pPr>
          </w:p>
        </w:tc>
        <w:tc>
          <w:tcPr>
            <w:tcW w:w="1701" w:type="dxa"/>
            <w:tcBorders>
              <w:top w:val="nil"/>
              <w:left w:val="nil"/>
              <w:bottom w:val="nil"/>
              <w:right w:val="nil"/>
            </w:tcBorders>
          </w:tcPr>
          <w:p w:rsidR="00223397" w:rsidRPr="00B72400" w:rsidRDefault="00223397" w:rsidP="00CD4B5B">
            <w:pPr>
              <w:jc w:val="center"/>
              <w:rPr>
                <w:rFonts w:ascii="Times New Roman" w:hAnsi="Times New Roman"/>
                <w:sz w:val="16"/>
                <w:szCs w:val="16"/>
              </w:rPr>
            </w:pPr>
            <w:r w:rsidRPr="00B72400">
              <w:rPr>
                <w:rFonts w:ascii="Times New Roman" w:hAnsi="Times New Roman"/>
                <w:sz w:val="16"/>
                <w:szCs w:val="16"/>
              </w:rPr>
              <w:t>(подпись)</w:t>
            </w:r>
          </w:p>
        </w:tc>
        <w:tc>
          <w:tcPr>
            <w:tcW w:w="851" w:type="dxa"/>
            <w:tcBorders>
              <w:top w:val="nil"/>
              <w:left w:val="nil"/>
              <w:bottom w:val="nil"/>
              <w:right w:val="nil"/>
            </w:tcBorders>
          </w:tcPr>
          <w:p w:rsidR="00223397" w:rsidRPr="00B72400" w:rsidRDefault="00223397" w:rsidP="00CD4B5B">
            <w:pPr>
              <w:rPr>
                <w:rFonts w:ascii="Times New Roman" w:hAnsi="Times New Roman"/>
                <w:sz w:val="16"/>
                <w:szCs w:val="16"/>
              </w:rPr>
            </w:pPr>
          </w:p>
        </w:tc>
        <w:tc>
          <w:tcPr>
            <w:tcW w:w="2948" w:type="dxa"/>
            <w:tcBorders>
              <w:top w:val="nil"/>
              <w:left w:val="nil"/>
              <w:bottom w:val="nil"/>
              <w:right w:val="nil"/>
            </w:tcBorders>
          </w:tcPr>
          <w:p w:rsidR="00223397" w:rsidRDefault="00223397" w:rsidP="00CD4B5B">
            <w:pPr>
              <w:jc w:val="center"/>
              <w:rPr>
                <w:rFonts w:ascii="Times New Roman" w:hAnsi="Times New Roman"/>
                <w:sz w:val="16"/>
                <w:szCs w:val="16"/>
              </w:rPr>
            </w:pPr>
            <w:r w:rsidRPr="00B72400">
              <w:rPr>
                <w:rFonts w:ascii="Times New Roman" w:hAnsi="Times New Roman"/>
                <w:sz w:val="16"/>
                <w:szCs w:val="16"/>
              </w:rPr>
              <w:t>(фамилия, имя, отчество (последнее - при наличии)</w:t>
            </w:r>
          </w:p>
          <w:p w:rsidR="00223397" w:rsidRDefault="00223397" w:rsidP="00CD4B5B">
            <w:pPr>
              <w:jc w:val="center"/>
              <w:rPr>
                <w:rFonts w:ascii="Times New Roman" w:hAnsi="Times New Roman"/>
                <w:sz w:val="16"/>
                <w:szCs w:val="16"/>
              </w:rPr>
            </w:pPr>
          </w:p>
          <w:p w:rsidR="00223397" w:rsidRPr="00B72400" w:rsidRDefault="00223397" w:rsidP="00CD4B5B">
            <w:pPr>
              <w:rPr>
                <w:rFonts w:ascii="Times New Roman" w:hAnsi="Times New Roman"/>
                <w:sz w:val="16"/>
                <w:szCs w:val="16"/>
              </w:rPr>
            </w:pPr>
            <w:r w:rsidRPr="00767AC1">
              <w:rPr>
                <w:rFonts w:ascii="Times New Roman" w:hAnsi="Times New Roman"/>
                <w:sz w:val="24"/>
                <w:szCs w:val="24"/>
              </w:rPr>
              <w:t>Дата</w:t>
            </w:r>
            <w:r>
              <w:rPr>
                <w:rFonts w:ascii="Times New Roman" w:hAnsi="Times New Roman"/>
                <w:sz w:val="16"/>
                <w:szCs w:val="16"/>
              </w:rPr>
              <w:t>_____________________</w:t>
            </w:r>
            <w:r>
              <w:rPr>
                <w:rFonts w:ascii="Times New Roman" w:hAnsi="Times New Roman"/>
                <w:sz w:val="16"/>
                <w:szCs w:val="16"/>
              </w:rPr>
              <w:lastRenderedPageBreak/>
              <w:t>_</w:t>
            </w:r>
          </w:p>
        </w:tc>
      </w:tr>
    </w:tbl>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2D32BF" w:rsidRDefault="002D32BF" w:rsidP="002A363D">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p>
    <w:p w:rsidR="00E558C1" w:rsidRDefault="00E558C1" w:rsidP="00223397">
      <w:pPr>
        <w:widowControl w:val="0"/>
        <w:spacing w:after="320" w:line="240" w:lineRule="auto"/>
        <w:ind w:left="5580"/>
        <w:rPr>
          <w:rFonts w:ascii="Times New Roman" w:eastAsia="Times New Roman" w:hAnsi="Times New Roman"/>
          <w:color w:val="000000"/>
          <w:sz w:val="28"/>
          <w:szCs w:val="28"/>
          <w:lang w:eastAsia="ru-RU" w:bidi="ru-RU"/>
        </w:rPr>
        <w:sectPr w:rsidR="00E558C1" w:rsidSect="00DD2900">
          <w:headerReference w:type="default" r:id="rId34"/>
          <w:headerReference w:type="first" r:id="rId35"/>
          <w:pgSz w:w="11906" w:h="16838"/>
          <w:pgMar w:top="1134" w:right="424" w:bottom="851" w:left="1276" w:header="340" w:footer="720" w:gutter="0"/>
          <w:pgNumType w:start="1"/>
          <w:cols w:space="720"/>
          <w:formProt w:val="0"/>
          <w:titlePg/>
          <w:docGrid w:linePitch="299"/>
        </w:sectPr>
      </w:pPr>
    </w:p>
    <w:p w:rsidR="003B2B7B" w:rsidRPr="003B2B7B" w:rsidRDefault="003B2B7B" w:rsidP="00E558C1">
      <w:pPr>
        <w:spacing w:after="0" w:line="240" w:lineRule="auto"/>
        <w:rPr>
          <w:rFonts w:ascii="Microsoft Sans Serif" w:eastAsia="Microsoft Sans Serif" w:hAnsi="Microsoft Sans Serif" w:cs="Microsoft Sans Serif"/>
          <w:color w:val="000000"/>
          <w:sz w:val="2"/>
          <w:szCs w:val="2"/>
          <w:lang w:eastAsia="ru-RU" w:bidi="ru-RU"/>
        </w:rPr>
      </w:pPr>
    </w:p>
    <w:p w:rsidR="003B2B7B" w:rsidRPr="002A363D" w:rsidRDefault="003B2B7B" w:rsidP="00223397">
      <w:pPr>
        <w:widowControl w:val="0"/>
        <w:tabs>
          <w:tab w:val="left" w:pos="10490"/>
        </w:tabs>
        <w:spacing w:after="580" w:line="240" w:lineRule="auto"/>
        <w:ind w:left="10490"/>
        <w:rPr>
          <w:rFonts w:ascii="Times New Roman" w:eastAsia="Times New Roman" w:hAnsi="Times New Roman"/>
          <w:color w:val="000000"/>
          <w:sz w:val="28"/>
          <w:szCs w:val="28"/>
          <w:lang w:eastAsia="ru-RU" w:bidi="ru-RU"/>
        </w:rPr>
      </w:pPr>
      <w:r w:rsidRPr="003B2B7B">
        <w:rPr>
          <w:rFonts w:ascii="Times New Roman" w:eastAsia="Times New Roman" w:hAnsi="Times New Roman"/>
          <w:color w:val="000000"/>
          <w:sz w:val="28"/>
          <w:szCs w:val="28"/>
          <w:lang w:eastAsia="ru-RU" w:bidi="ru-RU"/>
        </w:rPr>
        <w:t xml:space="preserve">Приложение № </w:t>
      </w:r>
      <w:r w:rsidR="008D3980">
        <w:rPr>
          <w:rFonts w:ascii="Times New Roman" w:eastAsia="Times New Roman" w:hAnsi="Times New Roman"/>
          <w:color w:val="000000"/>
          <w:sz w:val="28"/>
          <w:szCs w:val="28"/>
          <w:lang w:eastAsia="ru-RU" w:bidi="ru-RU"/>
        </w:rPr>
        <w:t>6</w:t>
      </w:r>
      <w:r w:rsidR="002A363D">
        <w:rPr>
          <w:rFonts w:ascii="Times New Roman" w:eastAsia="Times New Roman" w:hAnsi="Times New Roman"/>
          <w:color w:val="000000"/>
          <w:sz w:val="28"/>
          <w:szCs w:val="28"/>
          <w:lang w:eastAsia="ru-RU" w:bidi="ru-RU"/>
        </w:rPr>
        <w:br/>
      </w:r>
      <w:r w:rsidRPr="003B2B7B">
        <w:rPr>
          <w:rFonts w:ascii="Times New Roman" w:eastAsia="Times New Roman" w:hAnsi="Times New Roman"/>
          <w:color w:val="000000"/>
          <w:sz w:val="28"/>
          <w:szCs w:val="28"/>
          <w:lang w:eastAsia="ru-RU" w:bidi="ru-RU"/>
        </w:rPr>
        <w:t>к Ад</w:t>
      </w:r>
      <w:r w:rsidR="002A363D">
        <w:rPr>
          <w:rFonts w:ascii="Times New Roman" w:eastAsia="Times New Roman" w:hAnsi="Times New Roman"/>
          <w:color w:val="000000"/>
          <w:sz w:val="28"/>
          <w:szCs w:val="28"/>
          <w:lang w:eastAsia="ru-RU" w:bidi="ru-RU"/>
        </w:rPr>
        <w:t>министративному</w:t>
      </w:r>
      <w:r w:rsidR="002A363D">
        <w:rPr>
          <w:rFonts w:ascii="Times New Roman" w:eastAsia="Times New Roman" w:hAnsi="Times New Roman"/>
          <w:color w:val="000000"/>
          <w:sz w:val="28"/>
          <w:szCs w:val="28"/>
          <w:lang w:eastAsia="ru-RU" w:bidi="ru-RU"/>
        </w:rPr>
        <w:br/>
      </w:r>
      <w:r w:rsidRPr="003B2B7B">
        <w:rPr>
          <w:rFonts w:ascii="Times New Roman" w:eastAsia="Times New Roman" w:hAnsi="Times New Roman"/>
          <w:color w:val="000000"/>
          <w:sz w:val="28"/>
          <w:szCs w:val="28"/>
          <w:lang w:eastAsia="ru-RU" w:bidi="ru-RU"/>
        </w:rPr>
        <w:t>регламенту по предоставлению</w:t>
      </w:r>
      <w:r w:rsidR="002A363D">
        <w:rPr>
          <w:rFonts w:ascii="Times New Roman" w:eastAsia="Times New Roman" w:hAnsi="Times New Roman"/>
          <w:color w:val="000000"/>
          <w:sz w:val="28"/>
          <w:szCs w:val="28"/>
          <w:lang w:eastAsia="ru-RU" w:bidi="ru-RU"/>
        </w:rPr>
        <w:t xml:space="preserve"> государственной </w:t>
      </w:r>
      <w:r w:rsidRPr="003B2B7B">
        <w:rPr>
          <w:rFonts w:ascii="Times New Roman" w:eastAsia="Times New Roman" w:hAnsi="Times New Roman"/>
          <w:color w:val="000000"/>
          <w:sz w:val="28"/>
          <w:szCs w:val="28"/>
          <w:lang w:eastAsia="ru-RU" w:bidi="ru-RU"/>
        </w:rPr>
        <w:t xml:space="preserve"> услуги</w:t>
      </w:r>
    </w:p>
    <w:p w:rsidR="003B2B7B" w:rsidRPr="0076436C" w:rsidRDefault="003B2B7B" w:rsidP="002A363D">
      <w:pPr>
        <w:widowControl w:val="0"/>
        <w:spacing w:after="0" w:line="240" w:lineRule="auto"/>
        <w:jc w:val="center"/>
        <w:rPr>
          <w:rFonts w:ascii="Times New Roman" w:eastAsia="Times New Roman" w:hAnsi="Times New Roman"/>
          <w:b/>
          <w:color w:val="000000"/>
          <w:sz w:val="28"/>
          <w:szCs w:val="28"/>
          <w:lang w:eastAsia="ru-RU" w:bidi="ru-RU"/>
        </w:rPr>
      </w:pPr>
      <w:r w:rsidRPr="0076436C">
        <w:rPr>
          <w:rFonts w:ascii="Times New Roman" w:eastAsia="Times New Roman" w:hAnsi="Times New Roman"/>
          <w:b/>
          <w:bCs/>
          <w:color w:val="000000"/>
          <w:sz w:val="28"/>
          <w:szCs w:val="28"/>
          <w:lang w:eastAsia="ru-RU" w:bidi="ru-RU"/>
        </w:rPr>
        <w:t xml:space="preserve">Состав, последовательность и сроки выполнения административных процедур (действий) </w:t>
      </w:r>
      <w:r w:rsidR="0076436C" w:rsidRPr="0076436C">
        <w:rPr>
          <w:rFonts w:ascii="Times New Roman" w:eastAsia="Times New Roman" w:hAnsi="Times New Roman"/>
          <w:b/>
          <w:bCs/>
          <w:color w:val="000000"/>
          <w:sz w:val="28"/>
          <w:szCs w:val="28"/>
          <w:lang w:eastAsia="ru-RU" w:bidi="ru-RU"/>
        </w:rPr>
        <w:br/>
      </w:r>
      <w:r w:rsidRPr="0076436C">
        <w:rPr>
          <w:rFonts w:ascii="Times New Roman" w:eastAsia="Times New Roman" w:hAnsi="Times New Roman"/>
          <w:b/>
          <w:bCs/>
          <w:color w:val="000000"/>
          <w:sz w:val="28"/>
          <w:szCs w:val="28"/>
          <w:lang w:eastAsia="ru-RU" w:bidi="ru-RU"/>
        </w:rPr>
        <w:t xml:space="preserve">при предоставлении </w:t>
      </w:r>
      <w:r w:rsidR="002A363D" w:rsidRPr="0076436C">
        <w:rPr>
          <w:rFonts w:ascii="Times New Roman" w:eastAsia="Times New Roman" w:hAnsi="Times New Roman"/>
          <w:b/>
          <w:bCs/>
          <w:color w:val="000000"/>
          <w:sz w:val="28"/>
          <w:szCs w:val="28"/>
          <w:lang w:eastAsia="ru-RU" w:bidi="ru-RU"/>
        </w:rPr>
        <w:t xml:space="preserve">государственной </w:t>
      </w:r>
      <w:r w:rsidRPr="0076436C">
        <w:rPr>
          <w:rFonts w:ascii="Times New Roman" w:eastAsia="Times New Roman" w:hAnsi="Times New Roman"/>
          <w:b/>
          <w:bCs/>
          <w:color w:val="000000"/>
          <w:sz w:val="28"/>
          <w:szCs w:val="28"/>
          <w:lang w:eastAsia="ru-RU" w:bidi="ru-RU"/>
        </w:rPr>
        <w:t>услуги</w:t>
      </w:r>
      <w:r w:rsidR="008D3980">
        <w:rPr>
          <w:rFonts w:ascii="Times New Roman" w:eastAsia="Times New Roman" w:hAnsi="Times New Roman"/>
          <w:b/>
          <w:bCs/>
          <w:color w:val="000000"/>
          <w:sz w:val="28"/>
          <w:szCs w:val="28"/>
          <w:lang w:eastAsia="ru-RU" w:bidi="ru-RU"/>
        </w:rPr>
        <w:t xml:space="preserve"> </w:t>
      </w:r>
    </w:p>
    <w:p w:rsidR="008D3980" w:rsidRDefault="0076436C" w:rsidP="002A363D">
      <w:pPr>
        <w:widowControl w:val="0"/>
        <w:spacing w:after="0" w:line="240" w:lineRule="auto"/>
        <w:jc w:val="center"/>
        <w:rPr>
          <w:rFonts w:ascii="Times New Roman" w:eastAsia="Times New Roman" w:hAnsi="Times New Roman"/>
          <w:b/>
          <w:bCs/>
          <w:sz w:val="28"/>
          <w:szCs w:val="28"/>
        </w:rPr>
      </w:pPr>
      <w:r w:rsidRPr="0076436C">
        <w:rPr>
          <w:rFonts w:ascii="Times New Roman" w:eastAsia="Times New Roman" w:hAnsi="Times New Roman"/>
          <w:b/>
          <w:bCs/>
          <w:sz w:val="28"/>
          <w:szCs w:val="28"/>
        </w:rPr>
        <w:t>«</w:t>
      </w:r>
      <w:r w:rsidR="008D3980">
        <w:rPr>
          <w:rFonts w:ascii="Times New Roman" w:eastAsia="Times New Roman" w:hAnsi="Times New Roman"/>
          <w:b/>
          <w:bCs/>
          <w:sz w:val="28"/>
          <w:szCs w:val="28"/>
        </w:rPr>
        <w:t xml:space="preserve">Предоставление земельного участка, находящегося в </w:t>
      </w:r>
      <w:r w:rsidR="00B05076">
        <w:rPr>
          <w:rFonts w:ascii="Times New Roman" w:eastAsia="Times New Roman" w:hAnsi="Times New Roman"/>
          <w:b/>
          <w:bCs/>
          <w:sz w:val="28"/>
          <w:szCs w:val="28"/>
        </w:rPr>
        <w:t xml:space="preserve">государственной </w:t>
      </w:r>
      <w:r w:rsidR="008D3980">
        <w:rPr>
          <w:rFonts w:ascii="Times New Roman" w:eastAsia="Times New Roman" w:hAnsi="Times New Roman"/>
          <w:b/>
          <w:bCs/>
          <w:sz w:val="28"/>
          <w:szCs w:val="28"/>
        </w:rPr>
        <w:t xml:space="preserve">собственности Рязанской области, </w:t>
      </w:r>
    </w:p>
    <w:p w:rsidR="002A363D" w:rsidRPr="0076436C" w:rsidRDefault="008D3980" w:rsidP="002A363D">
      <w:pPr>
        <w:widowControl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в собственность бесплатно</w:t>
      </w:r>
      <w:r w:rsidR="0076436C" w:rsidRPr="0076436C">
        <w:rPr>
          <w:rFonts w:ascii="Times New Roman" w:eastAsia="Times New Roman" w:hAnsi="Times New Roman"/>
          <w:b/>
          <w:bCs/>
          <w:sz w:val="28"/>
          <w:szCs w:val="28"/>
        </w:rPr>
        <w:t>»</w:t>
      </w:r>
    </w:p>
    <w:p w:rsidR="0076436C" w:rsidRPr="0076436C" w:rsidRDefault="0076436C" w:rsidP="002A363D">
      <w:pPr>
        <w:widowControl w:val="0"/>
        <w:spacing w:after="0" w:line="240" w:lineRule="auto"/>
        <w:jc w:val="center"/>
        <w:rPr>
          <w:rFonts w:ascii="Times New Roman" w:eastAsia="Times New Roman" w:hAnsi="Times New Roman"/>
          <w:b/>
          <w:bCs/>
          <w:color w:val="002060"/>
          <w:sz w:val="28"/>
          <w:szCs w:val="28"/>
        </w:rPr>
      </w:pPr>
    </w:p>
    <w:tbl>
      <w:tblPr>
        <w:tblOverlap w:val="never"/>
        <w:tblW w:w="16040" w:type="dxa"/>
        <w:jc w:val="center"/>
        <w:tblLayout w:type="fixed"/>
        <w:tblCellMar>
          <w:left w:w="10" w:type="dxa"/>
          <w:right w:w="10" w:type="dxa"/>
        </w:tblCellMar>
        <w:tblLook w:val="04A0"/>
      </w:tblPr>
      <w:tblGrid>
        <w:gridCol w:w="2365"/>
        <w:gridCol w:w="152"/>
        <w:gridCol w:w="3313"/>
        <w:gridCol w:w="207"/>
        <w:gridCol w:w="1532"/>
        <w:gridCol w:w="51"/>
        <w:gridCol w:w="1748"/>
        <w:gridCol w:w="1050"/>
        <w:gridCol w:w="1171"/>
        <w:gridCol w:w="54"/>
        <w:gridCol w:w="1915"/>
        <w:gridCol w:w="95"/>
        <w:gridCol w:w="2376"/>
        <w:gridCol w:w="11"/>
      </w:tblGrid>
      <w:tr w:rsidR="003B2B7B" w:rsidRPr="003B2B7B" w:rsidTr="00B05076">
        <w:trPr>
          <w:gridAfter w:val="1"/>
          <w:wAfter w:w="11" w:type="dxa"/>
          <w:trHeight w:hRule="exact" w:val="2222"/>
          <w:jc w:val="center"/>
        </w:trPr>
        <w:tc>
          <w:tcPr>
            <w:tcW w:w="2517" w:type="dxa"/>
            <w:gridSpan w:val="2"/>
            <w:tcBorders>
              <w:top w:val="single" w:sz="4" w:space="0" w:color="auto"/>
              <w:left w:val="single" w:sz="4" w:space="0" w:color="auto"/>
            </w:tcBorders>
            <w:shd w:val="clear" w:color="auto" w:fill="FFFFFF"/>
            <w:vAlign w:val="center"/>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Основание для начала административной процедуры</w:t>
            </w:r>
          </w:p>
        </w:tc>
        <w:tc>
          <w:tcPr>
            <w:tcW w:w="3313" w:type="dxa"/>
            <w:tcBorders>
              <w:top w:val="single" w:sz="4" w:space="0" w:color="auto"/>
              <w:left w:val="single" w:sz="4" w:space="0" w:color="auto"/>
            </w:tcBorders>
            <w:shd w:val="clear" w:color="auto" w:fill="FFFFFF"/>
            <w:vAlign w:val="center"/>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Содержание административных действий</w:t>
            </w:r>
          </w:p>
        </w:tc>
        <w:tc>
          <w:tcPr>
            <w:tcW w:w="1739" w:type="dxa"/>
            <w:gridSpan w:val="2"/>
            <w:tcBorders>
              <w:top w:val="single" w:sz="4" w:space="0" w:color="auto"/>
              <w:left w:val="single" w:sz="4" w:space="0" w:color="auto"/>
            </w:tcBorders>
            <w:shd w:val="clear" w:color="auto" w:fill="FFFFFF"/>
            <w:vAlign w:val="center"/>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Срок выполнения админист</w:t>
            </w:r>
            <w:r w:rsidR="002A363D">
              <w:rPr>
                <w:rFonts w:ascii="Times New Roman" w:eastAsia="Times New Roman" w:hAnsi="Times New Roman"/>
                <w:color w:val="000000"/>
                <w:sz w:val="24"/>
                <w:szCs w:val="24"/>
                <w:lang w:eastAsia="ru-RU" w:bidi="ru-RU"/>
              </w:rPr>
              <w:t>ра</w:t>
            </w:r>
            <w:r w:rsidR="00C24533">
              <w:rPr>
                <w:rFonts w:ascii="Times New Roman" w:eastAsia="Times New Roman" w:hAnsi="Times New Roman"/>
                <w:color w:val="000000"/>
                <w:sz w:val="24"/>
                <w:szCs w:val="24"/>
                <w:lang w:eastAsia="ru-RU" w:bidi="ru-RU"/>
              </w:rPr>
              <w:t xml:space="preserve"> </w:t>
            </w:r>
            <w:r w:rsidR="002A363D">
              <w:rPr>
                <w:rFonts w:ascii="Times New Roman" w:eastAsia="Times New Roman" w:hAnsi="Times New Roman"/>
                <w:color w:val="000000"/>
                <w:sz w:val="24"/>
                <w:szCs w:val="24"/>
                <w:lang w:eastAsia="ru-RU" w:bidi="ru-RU"/>
              </w:rPr>
              <w:t>-т</w:t>
            </w:r>
            <w:r w:rsidRPr="003B2B7B">
              <w:rPr>
                <w:rFonts w:ascii="Times New Roman" w:eastAsia="Times New Roman" w:hAnsi="Times New Roman"/>
                <w:color w:val="000000"/>
                <w:sz w:val="24"/>
                <w:szCs w:val="24"/>
                <w:lang w:eastAsia="ru-RU" w:bidi="ru-RU"/>
              </w:rPr>
              <w:t>ивных действий</w:t>
            </w:r>
          </w:p>
        </w:tc>
        <w:tc>
          <w:tcPr>
            <w:tcW w:w="1799" w:type="dxa"/>
            <w:gridSpan w:val="2"/>
            <w:tcBorders>
              <w:top w:val="single" w:sz="4" w:space="0" w:color="auto"/>
              <w:left w:val="single" w:sz="4" w:space="0" w:color="auto"/>
            </w:tcBorders>
            <w:shd w:val="clear" w:color="auto" w:fill="FFFFFF"/>
            <w:vAlign w:val="bottom"/>
          </w:tcPr>
          <w:p w:rsidR="002A363D" w:rsidRDefault="003B2B7B" w:rsidP="003B2B7B">
            <w:pPr>
              <w:widowControl w:val="0"/>
              <w:spacing w:after="0" w:line="240" w:lineRule="auto"/>
              <w:jc w:val="center"/>
              <w:rPr>
                <w:rFonts w:ascii="Times New Roman" w:eastAsia="Times New Roman" w:hAnsi="Times New Roman"/>
                <w:color w:val="000000"/>
                <w:sz w:val="24"/>
                <w:szCs w:val="24"/>
                <w:lang w:eastAsia="ru-RU" w:bidi="ru-RU"/>
              </w:rPr>
            </w:pPr>
            <w:r w:rsidRPr="003B2B7B">
              <w:rPr>
                <w:rFonts w:ascii="Times New Roman" w:eastAsia="Times New Roman" w:hAnsi="Times New Roman"/>
                <w:color w:val="000000"/>
                <w:sz w:val="24"/>
                <w:szCs w:val="24"/>
                <w:lang w:eastAsia="ru-RU" w:bidi="ru-RU"/>
              </w:rPr>
              <w:t>Должностное лицо, ответственное за выполнение администра</w:t>
            </w:r>
            <w:r w:rsidR="00C24533">
              <w:rPr>
                <w:rFonts w:ascii="Times New Roman" w:eastAsia="Times New Roman" w:hAnsi="Times New Roman"/>
                <w:color w:val="000000"/>
                <w:sz w:val="24"/>
                <w:szCs w:val="24"/>
                <w:lang w:eastAsia="ru-RU" w:bidi="ru-RU"/>
              </w:rPr>
              <w:t xml:space="preserve"> </w:t>
            </w:r>
            <w:r w:rsidR="002A363D">
              <w:rPr>
                <w:rFonts w:ascii="Times New Roman" w:eastAsia="Times New Roman" w:hAnsi="Times New Roman"/>
                <w:color w:val="000000"/>
                <w:sz w:val="24"/>
                <w:szCs w:val="24"/>
                <w:lang w:eastAsia="ru-RU" w:bidi="ru-RU"/>
              </w:rPr>
              <w:t>-</w:t>
            </w:r>
          </w:p>
          <w:p w:rsidR="003B2B7B" w:rsidRPr="003B2B7B" w:rsidRDefault="002A363D" w:rsidP="003B2B7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ти</w:t>
            </w:r>
            <w:r w:rsidR="003B2B7B" w:rsidRPr="003B2B7B">
              <w:rPr>
                <w:rFonts w:ascii="Times New Roman" w:eastAsia="Times New Roman" w:hAnsi="Times New Roman"/>
                <w:color w:val="000000"/>
                <w:sz w:val="24"/>
                <w:szCs w:val="24"/>
                <w:lang w:eastAsia="ru-RU" w:bidi="ru-RU"/>
              </w:rPr>
              <w:t>вного действия</w:t>
            </w:r>
          </w:p>
        </w:tc>
        <w:tc>
          <w:tcPr>
            <w:tcW w:w="2275" w:type="dxa"/>
            <w:gridSpan w:val="3"/>
            <w:tcBorders>
              <w:top w:val="single" w:sz="4" w:space="0" w:color="auto"/>
              <w:left w:val="single" w:sz="4" w:space="0" w:color="auto"/>
            </w:tcBorders>
            <w:shd w:val="clear" w:color="auto" w:fill="FFFFFF"/>
            <w:vAlign w:val="center"/>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Место выполнения административного действия/ используемая информационная система</w:t>
            </w:r>
          </w:p>
        </w:tc>
        <w:tc>
          <w:tcPr>
            <w:tcW w:w="1915" w:type="dxa"/>
            <w:tcBorders>
              <w:top w:val="single" w:sz="4" w:space="0" w:color="auto"/>
              <w:left w:val="single" w:sz="4" w:space="0" w:color="auto"/>
            </w:tcBorders>
            <w:shd w:val="clear" w:color="auto" w:fill="FFFFFF"/>
            <w:vAlign w:val="center"/>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Критерии принятия решения</w:t>
            </w:r>
          </w:p>
        </w:tc>
        <w:tc>
          <w:tcPr>
            <w:tcW w:w="2471" w:type="dxa"/>
            <w:gridSpan w:val="2"/>
            <w:tcBorders>
              <w:top w:val="single" w:sz="4" w:space="0" w:color="auto"/>
              <w:left w:val="single" w:sz="4" w:space="0" w:color="auto"/>
              <w:right w:val="single" w:sz="4" w:space="0" w:color="auto"/>
            </w:tcBorders>
            <w:shd w:val="clear" w:color="auto" w:fill="FFFFFF"/>
            <w:vAlign w:val="center"/>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Результат административного действия, способ фиксации</w:t>
            </w:r>
          </w:p>
        </w:tc>
      </w:tr>
      <w:tr w:rsidR="003B2B7B" w:rsidRPr="003B2B7B" w:rsidTr="00B05076">
        <w:trPr>
          <w:gridAfter w:val="1"/>
          <w:wAfter w:w="11" w:type="dxa"/>
          <w:trHeight w:hRule="exact" w:val="283"/>
          <w:jc w:val="center"/>
        </w:trPr>
        <w:tc>
          <w:tcPr>
            <w:tcW w:w="2517" w:type="dxa"/>
            <w:gridSpan w:val="2"/>
            <w:tcBorders>
              <w:top w:val="single" w:sz="4" w:space="0" w:color="auto"/>
              <w:left w:val="single" w:sz="4" w:space="0" w:color="auto"/>
            </w:tcBorders>
            <w:shd w:val="clear" w:color="auto" w:fill="FFFFFF"/>
            <w:vAlign w:val="bottom"/>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1</w:t>
            </w:r>
          </w:p>
        </w:tc>
        <w:tc>
          <w:tcPr>
            <w:tcW w:w="3313" w:type="dxa"/>
            <w:tcBorders>
              <w:top w:val="single" w:sz="4" w:space="0" w:color="auto"/>
              <w:left w:val="single" w:sz="4" w:space="0" w:color="auto"/>
            </w:tcBorders>
            <w:shd w:val="clear" w:color="auto" w:fill="FFFFFF"/>
            <w:vAlign w:val="bottom"/>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2</w:t>
            </w:r>
          </w:p>
        </w:tc>
        <w:tc>
          <w:tcPr>
            <w:tcW w:w="1739" w:type="dxa"/>
            <w:gridSpan w:val="2"/>
            <w:tcBorders>
              <w:top w:val="single" w:sz="4" w:space="0" w:color="auto"/>
              <w:left w:val="single" w:sz="4" w:space="0" w:color="auto"/>
            </w:tcBorders>
            <w:shd w:val="clear" w:color="auto" w:fill="FFFFFF"/>
            <w:vAlign w:val="center"/>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3</w:t>
            </w:r>
          </w:p>
        </w:tc>
        <w:tc>
          <w:tcPr>
            <w:tcW w:w="1799" w:type="dxa"/>
            <w:gridSpan w:val="2"/>
            <w:tcBorders>
              <w:top w:val="single" w:sz="4" w:space="0" w:color="auto"/>
              <w:left w:val="single" w:sz="4" w:space="0" w:color="auto"/>
            </w:tcBorders>
            <w:shd w:val="clear" w:color="auto" w:fill="FFFFFF"/>
            <w:vAlign w:val="center"/>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4</w:t>
            </w:r>
          </w:p>
        </w:tc>
        <w:tc>
          <w:tcPr>
            <w:tcW w:w="2275" w:type="dxa"/>
            <w:gridSpan w:val="3"/>
            <w:tcBorders>
              <w:top w:val="single" w:sz="4" w:space="0" w:color="auto"/>
              <w:left w:val="single" w:sz="4" w:space="0" w:color="auto"/>
            </w:tcBorders>
            <w:shd w:val="clear" w:color="auto" w:fill="FFFFFF"/>
            <w:vAlign w:val="bottom"/>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5</w:t>
            </w:r>
          </w:p>
        </w:tc>
        <w:tc>
          <w:tcPr>
            <w:tcW w:w="1915" w:type="dxa"/>
            <w:tcBorders>
              <w:top w:val="single" w:sz="4" w:space="0" w:color="auto"/>
              <w:left w:val="single" w:sz="4" w:space="0" w:color="auto"/>
            </w:tcBorders>
            <w:shd w:val="clear" w:color="auto" w:fill="FFFFFF"/>
            <w:vAlign w:val="bottom"/>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6</w:t>
            </w:r>
          </w:p>
        </w:tc>
        <w:tc>
          <w:tcPr>
            <w:tcW w:w="2471" w:type="dxa"/>
            <w:gridSpan w:val="2"/>
            <w:tcBorders>
              <w:top w:val="single" w:sz="4" w:space="0" w:color="auto"/>
              <w:left w:val="single" w:sz="4" w:space="0" w:color="auto"/>
              <w:right w:val="single" w:sz="4" w:space="0" w:color="auto"/>
            </w:tcBorders>
            <w:shd w:val="clear" w:color="auto" w:fill="FFFFFF"/>
            <w:vAlign w:val="center"/>
          </w:tcPr>
          <w:p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7</w:t>
            </w:r>
          </w:p>
        </w:tc>
      </w:tr>
      <w:tr w:rsidR="00D404B8" w:rsidRPr="003B2B7B" w:rsidTr="00B05076">
        <w:trPr>
          <w:gridAfter w:val="1"/>
          <w:wAfter w:w="11" w:type="dxa"/>
          <w:trHeight w:hRule="exact" w:val="377"/>
          <w:jc w:val="center"/>
        </w:trPr>
        <w:tc>
          <w:tcPr>
            <w:tcW w:w="16029" w:type="dxa"/>
            <w:gridSpan w:val="13"/>
            <w:tcBorders>
              <w:top w:val="single" w:sz="4" w:space="0" w:color="auto"/>
              <w:left w:val="single" w:sz="4" w:space="0" w:color="auto"/>
              <w:right w:val="single" w:sz="4" w:space="0" w:color="auto"/>
            </w:tcBorders>
            <w:shd w:val="clear" w:color="auto" w:fill="FFFFFF"/>
          </w:tcPr>
          <w:p w:rsidR="00D404B8" w:rsidRDefault="00D404B8" w:rsidP="00D404B8">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1. </w:t>
            </w:r>
            <w:r w:rsidRPr="003B2B7B">
              <w:rPr>
                <w:rFonts w:ascii="Times New Roman" w:eastAsia="Times New Roman" w:hAnsi="Times New Roman"/>
                <w:color w:val="000000"/>
                <w:sz w:val="24"/>
                <w:szCs w:val="24"/>
                <w:lang w:eastAsia="ru-RU" w:bidi="ru-RU"/>
              </w:rPr>
              <w:t xml:space="preserve">Проверка документов и регистрация </w:t>
            </w:r>
            <w:r w:rsidR="00DC326C">
              <w:rPr>
                <w:rFonts w:ascii="Times New Roman" w:eastAsia="Times New Roman" w:hAnsi="Times New Roman"/>
                <w:color w:val="000000"/>
                <w:sz w:val="24"/>
                <w:szCs w:val="24"/>
                <w:lang w:eastAsia="ru-RU" w:bidi="ru-RU"/>
              </w:rPr>
              <w:t>заявления</w:t>
            </w:r>
          </w:p>
          <w:p w:rsidR="00C24533" w:rsidRDefault="00C24533" w:rsidP="00D404B8">
            <w:pPr>
              <w:widowControl w:val="0"/>
              <w:spacing w:after="0" w:line="240" w:lineRule="auto"/>
              <w:jc w:val="center"/>
              <w:rPr>
                <w:rFonts w:ascii="Times New Roman" w:eastAsia="Times New Roman" w:hAnsi="Times New Roman"/>
                <w:color w:val="000000"/>
                <w:sz w:val="24"/>
                <w:szCs w:val="24"/>
                <w:lang w:eastAsia="ru-RU" w:bidi="ru-RU"/>
              </w:rPr>
            </w:pPr>
          </w:p>
          <w:p w:rsidR="00C24533" w:rsidRDefault="00C24533" w:rsidP="00D404B8">
            <w:pPr>
              <w:widowControl w:val="0"/>
              <w:spacing w:after="0" w:line="240" w:lineRule="auto"/>
              <w:jc w:val="center"/>
              <w:rPr>
                <w:rFonts w:ascii="Times New Roman" w:eastAsia="Times New Roman" w:hAnsi="Times New Roman"/>
                <w:color w:val="000000"/>
                <w:sz w:val="24"/>
                <w:szCs w:val="24"/>
                <w:lang w:eastAsia="ru-RU" w:bidi="ru-RU"/>
              </w:rPr>
            </w:pPr>
          </w:p>
          <w:p w:rsidR="00D404B8" w:rsidRDefault="00D404B8" w:rsidP="00D404B8">
            <w:pPr>
              <w:widowControl w:val="0"/>
              <w:spacing w:after="0" w:line="240" w:lineRule="auto"/>
              <w:jc w:val="center"/>
              <w:rPr>
                <w:rFonts w:ascii="Times New Roman" w:eastAsia="Times New Roman" w:hAnsi="Times New Roman"/>
                <w:color w:val="000000"/>
                <w:sz w:val="24"/>
                <w:szCs w:val="24"/>
                <w:lang w:eastAsia="ru-RU" w:bidi="ru-RU"/>
              </w:rPr>
            </w:pPr>
          </w:p>
          <w:p w:rsidR="00D404B8" w:rsidRPr="003B2B7B" w:rsidRDefault="00D404B8" w:rsidP="00D404B8">
            <w:pPr>
              <w:widowControl w:val="0"/>
              <w:spacing w:after="0" w:line="240" w:lineRule="auto"/>
              <w:jc w:val="center"/>
              <w:rPr>
                <w:rFonts w:ascii="Times New Roman" w:eastAsia="Times New Roman" w:hAnsi="Times New Roman"/>
                <w:sz w:val="24"/>
                <w:szCs w:val="24"/>
              </w:rPr>
            </w:pPr>
          </w:p>
        </w:tc>
      </w:tr>
      <w:tr w:rsidR="0076436C" w:rsidRPr="003B2B7B" w:rsidTr="00B05076">
        <w:trPr>
          <w:gridAfter w:val="1"/>
          <w:wAfter w:w="11" w:type="dxa"/>
          <w:trHeight w:hRule="exact" w:val="2905"/>
          <w:jc w:val="center"/>
        </w:trPr>
        <w:tc>
          <w:tcPr>
            <w:tcW w:w="2517" w:type="dxa"/>
            <w:gridSpan w:val="2"/>
            <w:tcBorders>
              <w:top w:val="single" w:sz="4" w:space="0" w:color="auto"/>
              <w:left w:val="single" w:sz="4" w:space="0" w:color="auto"/>
              <w:bottom w:val="single" w:sz="4" w:space="0" w:color="auto"/>
            </w:tcBorders>
            <w:shd w:val="clear" w:color="auto" w:fill="FFFFFF"/>
          </w:tcPr>
          <w:p w:rsidR="0076436C" w:rsidRPr="003B2B7B" w:rsidRDefault="0076436C" w:rsidP="0076436C">
            <w:pPr>
              <w:widowControl w:val="0"/>
              <w:spacing w:after="0" w:line="240" w:lineRule="auto"/>
              <w:rPr>
                <w:rFonts w:ascii="Times New Roman" w:eastAsia="Times New Roman" w:hAnsi="Times New Roman"/>
                <w:color w:val="000000"/>
                <w:sz w:val="24"/>
                <w:szCs w:val="24"/>
                <w:lang w:eastAsia="ru-RU" w:bidi="ru-RU"/>
              </w:rPr>
            </w:pPr>
            <w:r w:rsidRPr="003B2B7B">
              <w:rPr>
                <w:rFonts w:ascii="Times New Roman" w:eastAsia="Times New Roman" w:hAnsi="Times New Roman"/>
                <w:color w:val="000000"/>
                <w:sz w:val="24"/>
                <w:szCs w:val="24"/>
                <w:lang w:eastAsia="ru-RU" w:bidi="ru-RU"/>
              </w:rPr>
              <w:t xml:space="preserve">Поступление </w:t>
            </w:r>
            <w:r w:rsidR="00DC326C">
              <w:rPr>
                <w:rFonts w:ascii="Times New Roman" w:eastAsia="Times New Roman" w:hAnsi="Times New Roman"/>
                <w:color w:val="000000"/>
                <w:sz w:val="24"/>
                <w:szCs w:val="24"/>
                <w:lang w:eastAsia="ru-RU" w:bidi="ru-RU"/>
              </w:rPr>
              <w:t>заявления</w:t>
            </w:r>
            <w:r w:rsidRPr="003B2B7B">
              <w:rPr>
                <w:rFonts w:ascii="Times New Roman" w:eastAsia="Times New Roman" w:hAnsi="Times New Roman"/>
                <w:color w:val="000000"/>
                <w:sz w:val="24"/>
                <w:szCs w:val="24"/>
                <w:lang w:eastAsia="ru-RU" w:bidi="ru-RU"/>
              </w:rPr>
              <w:t xml:space="preserve"> и документов</w:t>
            </w:r>
            <w:r>
              <w:rPr>
                <w:rFonts w:ascii="Times New Roman" w:eastAsia="Times New Roman" w:hAnsi="Times New Roman"/>
                <w:color w:val="000000"/>
                <w:sz w:val="24"/>
                <w:szCs w:val="24"/>
                <w:lang w:eastAsia="ru-RU" w:bidi="ru-RU"/>
              </w:rPr>
              <w:t>, необходимых</w:t>
            </w:r>
            <w:r w:rsidRPr="003B2B7B">
              <w:rPr>
                <w:rFonts w:ascii="Times New Roman" w:eastAsia="Times New Roman" w:hAnsi="Times New Roman"/>
                <w:color w:val="000000"/>
                <w:sz w:val="24"/>
                <w:szCs w:val="24"/>
                <w:lang w:eastAsia="ru-RU" w:bidi="ru-RU"/>
              </w:rPr>
              <w:t xml:space="preserve"> для предоставления государственной услуги в Уполномоченный орган</w:t>
            </w:r>
          </w:p>
        </w:tc>
        <w:tc>
          <w:tcPr>
            <w:tcW w:w="3313" w:type="dxa"/>
            <w:tcBorders>
              <w:top w:val="single" w:sz="4" w:space="0" w:color="auto"/>
              <w:left w:val="single" w:sz="4" w:space="0" w:color="auto"/>
              <w:bottom w:val="single" w:sz="4" w:space="0" w:color="auto"/>
            </w:tcBorders>
            <w:shd w:val="clear" w:color="auto" w:fill="FFFFFF"/>
          </w:tcPr>
          <w:p w:rsidR="0076436C" w:rsidRPr="003B2B7B" w:rsidRDefault="0076436C" w:rsidP="0076436C">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Регистрация </w:t>
            </w:r>
            <w:r w:rsidR="00DC326C">
              <w:rPr>
                <w:rFonts w:ascii="Times New Roman" w:eastAsia="Times New Roman" w:hAnsi="Times New Roman"/>
                <w:color w:val="000000"/>
                <w:sz w:val="24"/>
                <w:szCs w:val="24"/>
                <w:lang w:eastAsia="ru-RU" w:bidi="ru-RU"/>
              </w:rPr>
              <w:t>заявления</w:t>
            </w:r>
            <w:r w:rsidRPr="003B2B7B">
              <w:rPr>
                <w:rFonts w:ascii="Times New Roman" w:eastAsia="Times New Roman" w:hAnsi="Times New Roman"/>
                <w:color w:val="000000"/>
                <w:sz w:val="24"/>
                <w:szCs w:val="24"/>
                <w:lang w:eastAsia="ru-RU" w:bidi="ru-RU"/>
              </w:rPr>
              <w:t xml:space="preserve"> в электронной базе данных по учету документов</w:t>
            </w:r>
          </w:p>
        </w:tc>
        <w:tc>
          <w:tcPr>
            <w:tcW w:w="1739" w:type="dxa"/>
            <w:gridSpan w:val="2"/>
            <w:tcBorders>
              <w:top w:val="single" w:sz="4" w:space="0" w:color="auto"/>
              <w:left w:val="single" w:sz="4" w:space="0" w:color="auto"/>
              <w:bottom w:val="single" w:sz="4" w:space="0" w:color="auto"/>
            </w:tcBorders>
            <w:shd w:val="clear" w:color="auto" w:fill="FFFFFF"/>
          </w:tcPr>
          <w:p w:rsidR="0076436C" w:rsidRPr="003B2B7B" w:rsidRDefault="0076436C" w:rsidP="0081303A">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1 рабочий день</w:t>
            </w:r>
          </w:p>
        </w:tc>
        <w:tc>
          <w:tcPr>
            <w:tcW w:w="1799" w:type="dxa"/>
            <w:gridSpan w:val="2"/>
            <w:tcBorders>
              <w:top w:val="single" w:sz="4" w:space="0" w:color="auto"/>
              <w:left w:val="single" w:sz="4" w:space="0" w:color="auto"/>
              <w:bottom w:val="single" w:sz="4" w:space="0" w:color="auto"/>
            </w:tcBorders>
            <w:shd w:val="clear" w:color="auto" w:fill="FFFFFF"/>
          </w:tcPr>
          <w:p w:rsidR="0076436C" w:rsidRPr="003B2B7B" w:rsidRDefault="0076436C" w:rsidP="0081303A">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w:t>
            </w:r>
            <w:r w:rsidR="00C24533">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w:t>
            </w:r>
            <w:r w:rsidRPr="003B2B7B">
              <w:rPr>
                <w:rFonts w:ascii="Times New Roman" w:eastAsia="Times New Roman" w:hAnsi="Times New Roman"/>
                <w:color w:val="000000"/>
                <w:sz w:val="24"/>
                <w:szCs w:val="24"/>
                <w:lang w:eastAsia="ru-RU" w:bidi="ru-RU"/>
              </w:rPr>
              <w:t>ного органа, ответст</w:t>
            </w:r>
            <w:r>
              <w:rPr>
                <w:rFonts w:ascii="Times New Roman" w:eastAsia="Times New Roman" w:hAnsi="Times New Roman"/>
                <w:color w:val="000000"/>
                <w:sz w:val="24"/>
                <w:szCs w:val="24"/>
                <w:lang w:eastAsia="ru-RU" w:bidi="ru-RU"/>
              </w:rPr>
              <w:t>венно</w:t>
            </w:r>
            <w:r w:rsidRPr="003B2B7B">
              <w:rPr>
                <w:rFonts w:ascii="Times New Roman" w:eastAsia="Times New Roman" w:hAnsi="Times New Roman"/>
                <w:color w:val="000000"/>
                <w:sz w:val="24"/>
                <w:szCs w:val="24"/>
                <w:lang w:eastAsia="ru-RU" w:bidi="ru-RU"/>
              </w:rPr>
              <w:t>е за регистрацию корреспонден</w:t>
            </w:r>
            <w:r w:rsidR="00C24533">
              <w:rPr>
                <w:rFonts w:ascii="Times New Roman" w:eastAsia="Times New Roman" w:hAnsi="Times New Roman"/>
                <w:color w:val="000000"/>
                <w:sz w:val="24"/>
                <w:szCs w:val="24"/>
                <w:lang w:eastAsia="ru-RU" w:bidi="ru-RU"/>
              </w:rPr>
              <w:t xml:space="preserve"> </w:t>
            </w:r>
            <w:r w:rsidR="00D404B8">
              <w:rPr>
                <w:rFonts w:ascii="Times New Roman" w:eastAsia="Times New Roman" w:hAnsi="Times New Roman"/>
                <w:color w:val="000000"/>
                <w:sz w:val="24"/>
                <w:szCs w:val="24"/>
                <w:lang w:eastAsia="ru-RU" w:bidi="ru-RU"/>
              </w:rPr>
              <w:t>-</w:t>
            </w:r>
            <w:r w:rsidRPr="003B2B7B">
              <w:rPr>
                <w:rFonts w:ascii="Times New Roman" w:eastAsia="Times New Roman" w:hAnsi="Times New Roman"/>
                <w:color w:val="000000"/>
                <w:sz w:val="24"/>
                <w:szCs w:val="24"/>
                <w:lang w:eastAsia="ru-RU" w:bidi="ru-RU"/>
              </w:rPr>
              <w:t>ции</w:t>
            </w:r>
          </w:p>
        </w:tc>
        <w:tc>
          <w:tcPr>
            <w:tcW w:w="2275" w:type="dxa"/>
            <w:gridSpan w:val="3"/>
            <w:tcBorders>
              <w:top w:val="single" w:sz="4" w:space="0" w:color="auto"/>
              <w:left w:val="single" w:sz="4" w:space="0" w:color="auto"/>
              <w:bottom w:val="single" w:sz="4" w:space="0" w:color="auto"/>
            </w:tcBorders>
            <w:shd w:val="clear" w:color="auto" w:fill="FFFFFF"/>
          </w:tcPr>
          <w:p w:rsidR="0076436C" w:rsidRPr="003B2B7B" w:rsidRDefault="0076436C" w:rsidP="0081303A">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Уполномоченный орган/ГИС</w:t>
            </w:r>
          </w:p>
        </w:tc>
        <w:tc>
          <w:tcPr>
            <w:tcW w:w="1915" w:type="dxa"/>
            <w:tcBorders>
              <w:top w:val="single" w:sz="4" w:space="0" w:color="auto"/>
              <w:left w:val="single" w:sz="4" w:space="0" w:color="auto"/>
              <w:bottom w:val="single" w:sz="4" w:space="0" w:color="auto"/>
            </w:tcBorders>
            <w:shd w:val="clear" w:color="auto" w:fill="FFFFFF"/>
          </w:tcPr>
          <w:p w:rsidR="0076436C" w:rsidRPr="003B2B7B" w:rsidRDefault="0076436C"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471" w:type="dxa"/>
            <w:gridSpan w:val="2"/>
            <w:tcBorders>
              <w:top w:val="single" w:sz="4" w:space="0" w:color="auto"/>
              <w:left w:val="single" w:sz="4" w:space="0" w:color="auto"/>
              <w:bottom w:val="single" w:sz="4" w:space="0" w:color="auto"/>
              <w:right w:val="single" w:sz="4" w:space="0" w:color="auto"/>
            </w:tcBorders>
            <w:shd w:val="clear" w:color="auto" w:fill="FFFFFF"/>
          </w:tcPr>
          <w:p w:rsidR="0076436C" w:rsidRDefault="0076436C" w:rsidP="0076436C">
            <w:pPr>
              <w:widowControl w:val="0"/>
              <w:spacing w:after="0" w:line="240" w:lineRule="auto"/>
              <w:rPr>
                <w:rFonts w:ascii="Times New Roman" w:eastAsia="Times New Roman" w:hAnsi="Times New Roman"/>
                <w:color w:val="000000"/>
                <w:sz w:val="24"/>
                <w:szCs w:val="24"/>
                <w:lang w:eastAsia="ru-RU" w:bidi="ru-RU"/>
              </w:rPr>
            </w:pPr>
            <w:r w:rsidRPr="003B2B7B">
              <w:rPr>
                <w:rFonts w:ascii="Times New Roman" w:eastAsia="Times New Roman" w:hAnsi="Times New Roman"/>
                <w:color w:val="000000"/>
                <w:sz w:val="24"/>
                <w:szCs w:val="24"/>
                <w:lang w:eastAsia="ru-RU" w:bidi="ru-RU"/>
              </w:rPr>
              <w:t xml:space="preserve">Регистрация </w:t>
            </w:r>
            <w:r w:rsidR="00DC326C">
              <w:rPr>
                <w:rFonts w:ascii="Times New Roman" w:eastAsia="Times New Roman" w:hAnsi="Times New Roman"/>
                <w:color w:val="000000"/>
                <w:sz w:val="24"/>
                <w:szCs w:val="24"/>
                <w:lang w:eastAsia="ru-RU" w:bidi="ru-RU"/>
              </w:rPr>
              <w:t>заявления</w:t>
            </w:r>
            <w:r w:rsidRPr="003B2B7B">
              <w:rPr>
                <w:rFonts w:ascii="Times New Roman" w:eastAsia="Times New Roman" w:hAnsi="Times New Roman"/>
                <w:color w:val="000000"/>
                <w:sz w:val="24"/>
                <w:szCs w:val="24"/>
                <w:lang w:eastAsia="ru-RU" w:bidi="ru-RU"/>
              </w:rPr>
              <w:t xml:space="preserve"> и документов в ГИС (присвоение номера </w:t>
            </w:r>
            <w:r w:rsidR="00C24533">
              <w:rPr>
                <w:rFonts w:ascii="Times New Roman" w:eastAsia="Times New Roman" w:hAnsi="Times New Roman"/>
                <w:color w:val="000000"/>
                <w:sz w:val="24"/>
                <w:szCs w:val="24"/>
                <w:lang w:eastAsia="ru-RU" w:bidi="ru-RU"/>
              </w:rPr>
              <w:br/>
            </w:r>
            <w:r w:rsidRPr="003B2B7B">
              <w:rPr>
                <w:rFonts w:ascii="Times New Roman" w:eastAsia="Times New Roman" w:hAnsi="Times New Roman"/>
                <w:color w:val="000000"/>
                <w:sz w:val="24"/>
                <w:szCs w:val="24"/>
                <w:lang w:eastAsia="ru-RU" w:bidi="ru-RU"/>
              </w:rPr>
              <w:t xml:space="preserve">и датирование); назначение должностного лица, ответственного за предоставление услуги, </w:t>
            </w:r>
            <w:r>
              <w:rPr>
                <w:rFonts w:ascii="Times New Roman" w:eastAsia="Times New Roman" w:hAnsi="Times New Roman"/>
                <w:color w:val="000000"/>
                <w:sz w:val="24"/>
                <w:szCs w:val="24"/>
                <w:lang w:eastAsia="ru-RU" w:bidi="ru-RU"/>
              </w:rPr>
              <w:br/>
            </w:r>
            <w:r w:rsidRPr="003B2B7B">
              <w:rPr>
                <w:rFonts w:ascii="Times New Roman" w:eastAsia="Times New Roman" w:hAnsi="Times New Roman"/>
                <w:color w:val="000000"/>
                <w:sz w:val="24"/>
                <w:szCs w:val="24"/>
                <w:lang w:eastAsia="ru-RU" w:bidi="ru-RU"/>
              </w:rPr>
              <w:t>и передача ему документов</w:t>
            </w:r>
          </w:p>
        </w:tc>
      </w:tr>
      <w:tr w:rsidR="0076436C" w:rsidRPr="003B2B7B" w:rsidTr="00B05076">
        <w:trPr>
          <w:gridAfter w:val="1"/>
          <w:wAfter w:w="11" w:type="dxa"/>
          <w:trHeight w:val="1766"/>
          <w:jc w:val="center"/>
        </w:trPr>
        <w:tc>
          <w:tcPr>
            <w:tcW w:w="2517" w:type="dxa"/>
            <w:gridSpan w:val="2"/>
            <w:tcBorders>
              <w:top w:val="single" w:sz="4" w:space="0" w:color="auto"/>
              <w:left w:val="single" w:sz="4" w:space="0" w:color="auto"/>
              <w:bottom w:val="single" w:sz="4" w:space="0" w:color="auto"/>
            </w:tcBorders>
            <w:shd w:val="clear" w:color="auto" w:fill="FFFFFF"/>
          </w:tcPr>
          <w:p w:rsidR="0076436C" w:rsidRPr="003B2B7B" w:rsidRDefault="0076436C" w:rsidP="0076436C">
            <w:pPr>
              <w:widowControl w:val="0"/>
              <w:rPr>
                <w:rFonts w:ascii="Times New Roman" w:eastAsia="Times New Roman" w:hAnsi="Times New Roman"/>
                <w:color w:val="000000"/>
                <w:sz w:val="24"/>
                <w:szCs w:val="24"/>
                <w:lang w:eastAsia="ru-RU" w:bidi="ru-RU"/>
              </w:rPr>
            </w:pPr>
          </w:p>
        </w:tc>
        <w:tc>
          <w:tcPr>
            <w:tcW w:w="3313" w:type="dxa"/>
            <w:tcBorders>
              <w:top w:val="single" w:sz="4" w:space="0" w:color="auto"/>
              <w:left w:val="single" w:sz="4" w:space="0" w:color="auto"/>
              <w:bottom w:val="single" w:sz="4" w:space="0" w:color="auto"/>
            </w:tcBorders>
            <w:shd w:val="clear" w:color="auto" w:fill="FFFFFF"/>
          </w:tcPr>
          <w:p w:rsidR="0076436C" w:rsidRPr="003B2B7B" w:rsidRDefault="0076436C" w:rsidP="0081303A">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Проверка</w:t>
            </w:r>
            <w:r w:rsidRPr="003B2B7B">
              <w:rPr>
                <w:rFonts w:ascii="Times New Roman" w:eastAsia="Times New Roman" w:hAnsi="Times New Roman"/>
                <w:color w:val="000000"/>
                <w:sz w:val="24"/>
                <w:szCs w:val="24"/>
                <w:lang w:eastAsia="ru-RU" w:bidi="ru-RU"/>
              </w:rPr>
              <w:t xml:space="preserve"> комплектности документов на наличие/отсутствие оснований для </w:t>
            </w:r>
            <w:r>
              <w:rPr>
                <w:rFonts w:ascii="Times New Roman" w:eastAsia="Times New Roman" w:hAnsi="Times New Roman"/>
                <w:color w:val="000000"/>
                <w:sz w:val="24"/>
                <w:szCs w:val="24"/>
                <w:lang w:eastAsia="ru-RU" w:bidi="ru-RU"/>
              </w:rPr>
              <w:t>возврата</w:t>
            </w:r>
            <w:r w:rsidRPr="003B2B7B">
              <w:rPr>
                <w:rFonts w:ascii="Times New Roman" w:eastAsia="Times New Roman" w:hAnsi="Times New Roman"/>
                <w:color w:val="000000"/>
                <w:sz w:val="24"/>
                <w:szCs w:val="24"/>
                <w:lang w:eastAsia="ru-RU" w:bidi="ru-RU"/>
              </w:rPr>
              <w:t xml:space="preserve"> документов, предусмотренных </w:t>
            </w:r>
            <w:r w:rsidRPr="00C24533">
              <w:rPr>
                <w:rFonts w:ascii="Times New Roman" w:eastAsia="Times New Roman" w:hAnsi="Times New Roman"/>
                <w:color w:val="000000"/>
                <w:sz w:val="24"/>
                <w:szCs w:val="24"/>
                <w:lang w:eastAsia="ru-RU" w:bidi="ru-RU"/>
              </w:rPr>
              <w:t>пунктом 2.8</w:t>
            </w:r>
            <w:r w:rsidRPr="003B2B7B">
              <w:rPr>
                <w:rFonts w:ascii="Times New Roman" w:eastAsia="Times New Roman" w:hAnsi="Times New Roman"/>
                <w:color w:val="000000"/>
                <w:sz w:val="24"/>
                <w:szCs w:val="24"/>
                <w:lang w:eastAsia="ru-RU" w:bidi="ru-RU"/>
              </w:rPr>
              <w:t xml:space="preserve"> Административного регламента</w:t>
            </w:r>
          </w:p>
        </w:tc>
        <w:tc>
          <w:tcPr>
            <w:tcW w:w="1739" w:type="dxa"/>
            <w:gridSpan w:val="2"/>
            <w:tcBorders>
              <w:top w:val="single" w:sz="4" w:space="0" w:color="auto"/>
              <w:left w:val="single" w:sz="4" w:space="0" w:color="auto"/>
              <w:bottom w:val="single" w:sz="4" w:space="0" w:color="auto"/>
            </w:tcBorders>
            <w:shd w:val="clear" w:color="auto" w:fill="FFFFFF"/>
          </w:tcPr>
          <w:p w:rsidR="0076436C" w:rsidRPr="003B2B7B" w:rsidRDefault="0076436C" w:rsidP="008D3980">
            <w:pPr>
              <w:widowControl w:val="0"/>
              <w:spacing w:after="0" w:line="240" w:lineRule="auto"/>
              <w:rPr>
                <w:rFonts w:ascii="Times New Roman" w:eastAsia="Times New Roman" w:hAnsi="Times New Roman"/>
                <w:sz w:val="24"/>
                <w:szCs w:val="24"/>
              </w:rPr>
            </w:pPr>
          </w:p>
        </w:tc>
        <w:tc>
          <w:tcPr>
            <w:tcW w:w="1799" w:type="dxa"/>
            <w:gridSpan w:val="2"/>
            <w:vMerge w:val="restart"/>
            <w:tcBorders>
              <w:top w:val="single" w:sz="4" w:space="0" w:color="auto"/>
              <w:left w:val="single" w:sz="4" w:space="0" w:color="auto"/>
            </w:tcBorders>
            <w:shd w:val="clear" w:color="auto" w:fill="FFFFFF"/>
          </w:tcPr>
          <w:p w:rsidR="0076436C" w:rsidRPr="003B2B7B" w:rsidRDefault="0076436C" w:rsidP="00D404B8">
            <w:pPr>
              <w:widowControl w:val="0"/>
              <w:spacing w:after="0" w:line="240" w:lineRule="auto"/>
              <w:rPr>
                <w:rFonts w:ascii="Times New Roman" w:eastAsia="Times New Roman" w:hAnsi="Times New Roman"/>
                <w:color w:val="000000"/>
                <w:sz w:val="24"/>
                <w:szCs w:val="24"/>
                <w:lang w:eastAsia="ru-RU" w:bidi="ru-RU"/>
              </w:rPr>
            </w:pPr>
            <w:r w:rsidRPr="003B2B7B">
              <w:rPr>
                <w:rFonts w:ascii="Times New Roman" w:eastAsia="Times New Roman" w:hAnsi="Times New Roman"/>
                <w:color w:val="000000"/>
                <w:sz w:val="24"/>
                <w:szCs w:val="24"/>
                <w:lang w:eastAsia="ru-RU" w:bidi="ru-RU"/>
              </w:rPr>
              <w:t>Уполномочен</w:t>
            </w:r>
            <w:r w:rsidR="00C24533">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w:t>
            </w:r>
            <w:r w:rsidRPr="003B2B7B">
              <w:rPr>
                <w:rFonts w:ascii="Times New Roman" w:eastAsia="Times New Roman" w:hAnsi="Times New Roman"/>
                <w:color w:val="000000"/>
                <w:sz w:val="24"/>
                <w:szCs w:val="24"/>
                <w:lang w:eastAsia="ru-RU" w:bidi="ru-RU"/>
              </w:rPr>
              <w:t>ного органа, ответственное за предостав</w:t>
            </w:r>
            <w:r>
              <w:rPr>
                <w:rFonts w:ascii="Times New Roman" w:eastAsia="Times New Roman" w:hAnsi="Times New Roman"/>
                <w:color w:val="000000"/>
                <w:sz w:val="24"/>
                <w:szCs w:val="24"/>
                <w:lang w:eastAsia="ru-RU" w:bidi="ru-RU"/>
              </w:rPr>
              <w:t>лен</w:t>
            </w:r>
            <w:r w:rsidRPr="003B2B7B">
              <w:rPr>
                <w:rFonts w:ascii="Times New Roman" w:eastAsia="Times New Roman" w:hAnsi="Times New Roman"/>
                <w:color w:val="000000"/>
                <w:sz w:val="24"/>
                <w:szCs w:val="24"/>
                <w:lang w:eastAsia="ru-RU" w:bidi="ru-RU"/>
              </w:rPr>
              <w:t>ие государствен</w:t>
            </w:r>
            <w:r>
              <w:rPr>
                <w:rFonts w:ascii="Times New Roman" w:eastAsia="Times New Roman" w:hAnsi="Times New Roman"/>
                <w:color w:val="000000"/>
                <w:sz w:val="24"/>
                <w:szCs w:val="24"/>
                <w:lang w:eastAsia="ru-RU" w:bidi="ru-RU"/>
              </w:rPr>
              <w:t>н</w:t>
            </w:r>
            <w:r w:rsidRPr="003B2B7B">
              <w:rPr>
                <w:rFonts w:ascii="Times New Roman" w:eastAsia="Times New Roman" w:hAnsi="Times New Roman"/>
                <w:color w:val="000000"/>
                <w:sz w:val="24"/>
                <w:szCs w:val="24"/>
                <w:lang w:eastAsia="ru-RU" w:bidi="ru-RU"/>
              </w:rPr>
              <w:t>ой услуги</w:t>
            </w:r>
          </w:p>
        </w:tc>
        <w:tc>
          <w:tcPr>
            <w:tcW w:w="2275" w:type="dxa"/>
            <w:gridSpan w:val="3"/>
            <w:vMerge w:val="restart"/>
            <w:tcBorders>
              <w:top w:val="single" w:sz="4" w:space="0" w:color="auto"/>
              <w:left w:val="single" w:sz="4" w:space="0" w:color="auto"/>
            </w:tcBorders>
            <w:shd w:val="clear" w:color="auto" w:fill="FFFFFF"/>
          </w:tcPr>
          <w:p w:rsidR="0076436C" w:rsidRPr="003B2B7B" w:rsidRDefault="0076436C" w:rsidP="008D3980">
            <w:pPr>
              <w:widowControl w:val="0"/>
              <w:spacing w:after="0" w:line="240" w:lineRule="auto"/>
              <w:rPr>
                <w:rFonts w:ascii="Times New Roman" w:eastAsia="Times New Roman" w:hAnsi="Times New Roman"/>
                <w:color w:val="000000"/>
                <w:sz w:val="24"/>
                <w:szCs w:val="24"/>
                <w:lang w:eastAsia="ru-RU" w:bidi="ru-RU"/>
              </w:rPr>
            </w:pPr>
            <w:r w:rsidRPr="003B2B7B">
              <w:rPr>
                <w:rFonts w:ascii="Times New Roman" w:eastAsia="Times New Roman" w:hAnsi="Times New Roman"/>
                <w:color w:val="000000"/>
                <w:sz w:val="24"/>
                <w:szCs w:val="24"/>
                <w:lang w:eastAsia="ru-RU" w:bidi="ru-RU"/>
              </w:rPr>
              <w:t>Уполномоченный орган / ГИС</w:t>
            </w:r>
          </w:p>
        </w:tc>
        <w:tc>
          <w:tcPr>
            <w:tcW w:w="1915" w:type="dxa"/>
            <w:vMerge w:val="restart"/>
            <w:tcBorders>
              <w:top w:val="single" w:sz="4" w:space="0" w:color="auto"/>
              <w:left w:val="single" w:sz="4" w:space="0" w:color="auto"/>
              <w:right w:val="single" w:sz="4" w:space="0" w:color="auto"/>
            </w:tcBorders>
            <w:shd w:val="clear" w:color="auto" w:fill="FFFFFF"/>
          </w:tcPr>
          <w:p w:rsidR="0076436C" w:rsidRPr="0076436C" w:rsidRDefault="0076436C" w:rsidP="008D3980">
            <w:pPr>
              <w:widowControl w:val="0"/>
              <w:spacing w:after="0" w:line="240" w:lineRule="auto"/>
              <w:rPr>
                <w:rFonts w:ascii="Times New Roman" w:eastAsia="Microsoft Sans Serif" w:hAnsi="Times New Roman"/>
                <w:color w:val="000000"/>
                <w:sz w:val="24"/>
                <w:szCs w:val="24"/>
                <w:lang w:eastAsia="ru-RU" w:bidi="ru-RU"/>
              </w:rPr>
            </w:pPr>
            <w:r w:rsidRPr="0076436C">
              <w:rPr>
                <w:rFonts w:ascii="Times New Roman" w:eastAsia="Microsoft Sans Serif" w:hAnsi="Times New Roman"/>
                <w:color w:val="000000"/>
                <w:sz w:val="24"/>
                <w:szCs w:val="24"/>
                <w:lang w:eastAsia="ru-RU" w:bidi="ru-RU"/>
              </w:rPr>
              <w:t xml:space="preserve">Наличие/отсутствие оснований для возврата </w:t>
            </w:r>
            <w:r>
              <w:rPr>
                <w:rFonts w:ascii="Times New Roman" w:eastAsia="Microsoft Sans Serif" w:hAnsi="Times New Roman"/>
                <w:color w:val="000000"/>
                <w:sz w:val="24"/>
                <w:szCs w:val="24"/>
                <w:lang w:eastAsia="ru-RU" w:bidi="ru-RU"/>
              </w:rPr>
              <w:t xml:space="preserve">документов, предусмотренных </w:t>
            </w:r>
            <w:r w:rsidRPr="00C24533">
              <w:rPr>
                <w:rFonts w:ascii="Times New Roman" w:eastAsia="Microsoft Sans Serif" w:hAnsi="Times New Roman"/>
                <w:color w:val="000000"/>
                <w:sz w:val="24"/>
                <w:szCs w:val="24"/>
                <w:lang w:eastAsia="ru-RU" w:bidi="ru-RU"/>
              </w:rPr>
              <w:t>пунктом 2.12</w:t>
            </w:r>
            <w:r>
              <w:rPr>
                <w:rFonts w:ascii="Times New Roman" w:eastAsia="Microsoft Sans Serif" w:hAnsi="Times New Roman"/>
                <w:color w:val="000000"/>
                <w:sz w:val="24"/>
                <w:szCs w:val="24"/>
                <w:lang w:eastAsia="ru-RU" w:bidi="ru-RU"/>
              </w:rPr>
              <w:t xml:space="preserve"> Административного регламента</w:t>
            </w:r>
          </w:p>
        </w:tc>
        <w:tc>
          <w:tcPr>
            <w:tcW w:w="2471" w:type="dxa"/>
            <w:gridSpan w:val="2"/>
            <w:tcBorders>
              <w:top w:val="single" w:sz="4" w:space="0" w:color="auto"/>
              <w:left w:val="single" w:sz="4" w:space="0" w:color="auto"/>
              <w:bottom w:val="single" w:sz="4" w:space="0" w:color="auto"/>
              <w:right w:val="single" w:sz="4" w:space="0" w:color="auto"/>
            </w:tcBorders>
            <w:shd w:val="clear" w:color="auto" w:fill="FFFFFF"/>
          </w:tcPr>
          <w:p w:rsidR="0076436C" w:rsidRPr="003B2B7B" w:rsidRDefault="0076436C" w:rsidP="0076436C">
            <w:pPr>
              <w:widowControl w:val="0"/>
              <w:spacing w:after="0" w:line="240" w:lineRule="auto"/>
              <w:rPr>
                <w:rFonts w:ascii="Times New Roman" w:eastAsia="Times New Roman" w:hAnsi="Times New Roman"/>
                <w:color w:val="000000"/>
                <w:sz w:val="24"/>
                <w:szCs w:val="24"/>
                <w:lang w:eastAsia="ru-RU" w:bidi="ru-RU"/>
              </w:rPr>
            </w:pPr>
          </w:p>
        </w:tc>
      </w:tr>
      <w:tr w:rsidR="0076436C" w:rsidRPr="003B2B7B" w:rsidTr="00B05076">
        <w:trPr>
          <w:gridAfter w:val="1"/>
          <w:wAfter w:w="11" w:type="dxa"/>
          <w:jc w:val="center"/>
        </w:trPr>
        <w:tc>
          <w:tcPr>
            <w:tcW w:w="2517" w:type="dxa"/>
            <w:gridSpan w:val="2"/>
            <w:tcBorders>
              <w:top w:val="single" w:sz="4" w:space="0" w:color="auto"/>
              <w:left w:val="single" w:sz="4" w:space="0" w:color="auto"/>
            </w:tcBorders>
            <w:shd w:val="clear" w:color="auto" w:fill="FFFFFF"/>
          </w:tcPr>
          <w:p w:rsidR="0076436C" w:rsidRPr="003B2B7B" w:rsidRDefault="0076436C" w:rsidP="0076436C">
            <w:pPr>
              <w:widowControl w:val="0"/>
              <w:rPr>
                <w:rFonts w:ascii="Times New Roman" w:eastAsia="Times New Roman" w:hAnsi="Times New Roman"/>
                <w:color w:val="000000"/>
                <w:sz w:val="24"/>
                <w:szCs w:val="24"/>
                <w:lang w:eastAsia="ru-RU" w:bidi="ru-RU"/>
              </w:rPr>
            </w:pPr>
          </w:p>
        </w:tc>
        <w:tc>
          <w:tcPr>
            <w:tcW w:w="3313" w:type="dxa"/>
            <w:tcBorders>
              <w:top w:val="single" w:sz="4" w:space="0" w:color="auto"/>
              <w:left w:val="single" w:sz="4" w:space="0" w:color="auto"/>
            </w:tcBorders>
            <w:shd w:val="clear" w:color="auto" w:fill="FFFFFF"/>
            <w:vAlign w:val="bottom"/>
          </w:tcPr>
          <w:p w:rsidR="0076436C" w:rsidRPr="003B2B7B" w:rsidRDefault="0076436C" w:rsidP="0076436C">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В случае выявления оснований для </w:t>
            </w:r>
            <w:r>
              <w:rPr>
                <w:rFonts w:ascii="Times New Roman" w:eastAsia="Times New Roman" w:hAnsi="Times New Roman"/>
                <w:color w:val="000000"/>
                <w:sz w:val="24"/>
                <w:szCs w:val="24"/>
                <w:lang w:eastAsia="ru-RU" w:bidi="ru-RU"/>
              </w:rPr>
              <w:t>возврата</w:t>
            </w:r>
            <w:r w:rsidR="00D404B8">
              <w:rPr>
                <w:rFonts w:ascii="Times New Roman" w:eastAsia="Times New Roman" w:hAnsi="Times New Roman"/>
                <w:color w:val="000000"/>
                <w:sz w:val="24"/>
                <w:szCs w:val="24"/>
                <w:lang w:eastAsia="ru-RU" w:bidi="ru-RU"/>
              </w:rPr>
              <w:t xml:space="preserve"> документов, направление З</w:t>
            </w:r>
            <w:r w:rsidRPr="003B2B7B">
              <w:rPr>
                <w:rFonts w:ascii="Times New Roman" w:eastAsia="Times New Roman" w:hAnsi="Times New Roman"/>
                <w:color w:val="000000"/>
                <w:sz w:val="24"/>
                <w:szCs w:val="24"/>
                <w:lang w:eastAsia="ru-RU" w:bidi="ru-RU"/>
              </w:rPr>
              <w:t xml:space="preserve">аявителю </w:t>
            </w:r>
            <w:r>
              <w:rPr>
                <w:rFonts w:ascii="Times New Roman" w:eastAsia="Times New Roman" w:hAnsi="Times New Roman"/>
                <w:color w:val="000000"/>
                <w:sz w:val="24"/>
                <w:szCs w:val="24"/>
                <w:lang w:eastAsia="ru-RU" w:bidi="ru-RU"/>
              </w:rPr>
              <w:t>решения о возврате документов с указанием причины возврата</w:t>
            </w:r>
          </w:p>
        </w:tc>
        <w:tc>
          <w:tcPr>
            <w:tcW w:w="1739" w:type="dxa"/>
            <w:gridSpan w:val="2"/>
            <w:tcBorders>
              <w:top w:val="single" w:sz="4" w:space="0" w:color="auto"/>
              <w:left w:val="single" w:sz="4" w:space="0" w:color="auto"/>
            </w:tcBorders>
            <w:shd w:val="clear" w:color="auto" w:fill="FFFFFF"/>
          </w:tcPr>
          <w:p w:rsidR="008D3980" w:rsidRPr="003B2B7B" w:rsidRDefault="008D3980" w:rsidP="008D3980">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5</w:t>
            </w:r>
            <w:r w:rsidRPr="003B2B7B">
              <w:rPr>
                <w:rFonts w:ascii="Times New Roman" w:eastAsia="Times New Roman" w:hAnsi="Times New Roman"/>
                <w:color w:val="000000"/>
                <w:sz w:val="24"/>
                <w:szCs w:val="24"/>
                <w:lang w:eastAsia="ru-RU" w:bidi="ru-RU"/>
              </w:rPr>
              <w:t xml:space="preserve"> рабочи</w:t>
            </w:r>
            <w:r>
              <w:rPr>
                <w:rFonts w:ascii="Times New Roman" w:eastAsia="Times New Roman" w:hAnsi="Times New Roman"/>
                <w:color w:val="000000"/>
                <w:sz w:val="24"/>
                <w:szCs w:val="24"/>
                <w:lang w:eastAsia="ru-RU" w:bidi="ru-RU"/>
              </w:rPr>
              <w:t>х</w:t>
            </w:r>
            <w:r w:rsidRPr="003B2B7B">
              <w:rPr>
                <w:rFonts w:ascii="Times New Roman" w:eastAsia="Times New Roman" w:hAnsi="Times New Roman"/>
                <w:color w:val="000000"/>
                <w:sz w:val="24"/>
                <w:szCs w:val="24"/>
                <w:lang w:eastAsia="ru-RU" w:bidi="ru-RU"/>
              </w:rPr>
              <w:t xml:space="preserve"> д</w:t>
            </w:r>
            <w:r>
              <w:rPr>
                <w:rFonts w:ascii="Times New Roman" w:eastAsia="Times New Roman" w:hAnsi="Times New Roman"/>
                <w:color w:val="000000"/>
                <w:sz w:val="24"/>
                <w:szCs w:val="24"/>
                <w:lang w:eastAsia="ru-RU" w:bidi="ru-RU"/>
              </w:rPr>
              <w:t>ней</w:t>
            </w:r>
          </w:p>
          <w:p w:rsidR="0076436C" w:rsidRPr="003B2B7B" w:rsidRDefault="0076436C" w:rsidP="0081303A">
            <w:pPr>
              <w:widowControl w:val="0"/>
              <w:rPr>
                <w:rFonts w:ascii="Times New Roman" w:eastAsia="Times New Roman" w:hAnsi="Times New Roman"/>
                <w:sz w:val="24"/>
                <w:szCs w:val="24"/>
              </w:rPr>
            </w:pPr>
          </w:p>
        </w:tc>
        <w:tc>
          <w:tcPr>
            <w:tcW w:w="1799" w:type="dxa"/>
            <w:gridSpan w:val="2"/>
            <w:vMerge/>
            <w:tcBorders>
              <w:left w:val="single" w:sz="4" w:space="0" w:color="auto"/>
            </w:tcBorders>
            <w:shd w:val="clear" w:color="auto" w:fill="FFFFFF"/>
          </w:tcPr>
          <w:p w:rsidR="0076436C" w:rsidRPr="003B2B7B" w:rsidRDefault="0076436C" w:rsidP="0081303A">
            <w:pPr>
              <w:widowControl w:val="0"/>
              <w:rPr>
                <w:rFonts w:ascii="Times New Roman" w:eastAsia="Times New Roman" w:hAnsi="Times New Roman"/>
                <w:color w:val="000000"/>
                <w:sz w:val="24"/>
                <w:szCs w:val="24"/>
                <w:lang w:eastAsia="ru-RU" w:bidi="ru-RU"/>
              </w:rPr>
            </w:pPr>
          </w:p>
        </w:tc>
        <w:tc>
          <w:tcPr>
            <w:tcW w:w="2275" w:type="dxa"/>
            <w:gridSpan w:val="3"/>
            <w:vMerge/>
            <w:tcBorders>
              <w:left w:val="single" w:sz="4" w:space="0" w:color="auto"/>
            </w:tcBorders>
            <w:shd w:val="clear" w:color="auto" w:fill="FFFFFF"/>
          </w:tcPr>
          <w:p w:rsidR="0076436C" w:rsidRPr="003B2B7B" w:rsidRDefault="0076436C" w:rsidP="0081303A">
            <w:pPr>
              <w:widowControl w:val="0"/>
              <w:rPr>
                <w:rFonts w:ascii="Times New Roman" w:eastAsia="Times New Roman" w:hAnsi="Times New Roman"/>
                <w:color w:val="000000"/>
                <w:sz w:val="24"/>
                <w:szCs w:val="24"/>
                <w:lang w:eastAsia="ru-RU" w:bidi="ru-RU"/>
              </w:rPr>
            </w:pPr>
          </w:p>
        </w:tc>
        <w:tc>
          <w:tcPr>
            <w:tcW w:w="1915" w:type="dxa"/>
            <w:vMerge/>
            <w:tcBorders>
              <w:left w:val="single" w:sz="4" w:space="0" w:color="auto"/>
              <w:right w:val="single" w:sz="4" w:space="0" w:color="auto"/>
            </w:tcBorders>
            <w:shd w:val="clear" w:color="auto" w:fill="FFFFFF"/>
          </w:tcPr>
          <w:p w:rsidR="0076436C" w:rsidRPr="003B2B7B" w:rsidRDefault="0076436C"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471" w:type="dxa"/>
            <w:gridSpan w:val="2"/>
            <w:tcBorders>
              <w:top w:val="single" w:sz="4" w:space="0" w:color="auto"/>
              <w:left w:val="single" w:sz="4" w:space="0" w:color="auto"/>
              <w:bottom w:val="single" w:sz="4" w:space="0" w:color="auto"/>
              <w:right w:val="single" w:sz="4" w:space="0" w:color="auto"/>
            </w:tcBorders>
            <w:shd w:val="clear" w:color="auto" w:fill="FFFFFF"/>
          </w:tcPr>
          <w:p w:rsidR="0076436C" w:rsidRPr="003B2B7B" w:rsidRDefault="008D3980" w:rsidP="008D3980">
            <w:pPr>
              <w:widowControl w:val="0"/>
              <w:spacing w:after="0" w:line="240" w:lineRule="auto"/>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Прием документов либо направление Заявителю решения </w:t>
            </w:r>
            <w:r>
              <w:rPr>
                <w:rFonts w:ascii="Times New Roman" w:eastAsia="Times New Roman" w:hAnsi="Times New Roman"/>
                <w:color w:val="000000"/>
                <w:sz w:val="24"/>
                <w:szCs w:val="24"/>
                <w:lang w:eastAsia="ru-RU" w:bidi="ru-RU"/>
              </w:rPr>
              <w:br/>
              <w:t>о возврате документов</w:t>
            </w:r>
          </w:p>
        </w:tc>
      </w:tr>
      <w:tr w:rsidR="0076436C" w:rsidRPr="003B2B7B" w:rsidTr="00B05076">
        <w:trPr>
          <w:gridAfter w:val="1"/>
          <w:wAfter w:w="11" w:type="dxa"/>
          <w:trHeight w:hRule="exact" w:val="459"/>
          <w:jc w:val="center"/>
        </w:trPr>
        <w:tc>
          <w:tcPr>
            <w:tcW w:w="16029" w:type="dxa"/>
            <w:gridSpan w:val="13"/>
            <w:tcBorders>
              <w:top w:val="single" w:sz="4" w:space="0" w:color="auto"/>
              <w:left w:val="single" w:sz="4" w:space="0" w:color="auto"/>
              <w:bottom w:val="single" w:sz="4" w:space="0" w:color="auto"/>
              <w:right w:val="single" w:sz="4" w:space="0" w:color="auto"/>
            </w:tcBorders>
            <w:shd w:val="clear" w:color="auto" w:fill="FFFFFF"/>
          </w:tcPr>
          <w:p w:rsidR="0076436C" w:rsidRDefault="0076436C" w:rsidP="0076436C">
            <w:pPr>
              <w:widowControl w:val="0"/>
              <w:spacing w:after="0" w:line="240" w:lineRule="auto"/>
              <w:jc w:val="center"/>
              <w:rPr>
                <w:rFonts w:ascii="Times New Roman" w:eastAsia="Times New Roman" w:hAnsi="Times New Roman"/>
                <w:color w:val="000000"/>
                <w:sz w:val="24"/>
                <w:szCs w:val="24"/>
                <w:lang w:eastAsia="ru-RU" w:bidi="ru-RU"/>
              </w:rPr>
            </w:pPr>
            <w:r w:rsidRPr="003B2B7B">
              <w:rPr>
                <w:rFonts w:ascii="Times New Roman" w:eastAsia="Times New Roman" w:hAnsi="Times New Roman"/>
                <w:color w:val="000000"/>
                <w:sz w:val="24"/>
                <w:szCs w:val="24"/>
                <w:lang w:eastAsia="ru-RU" w:bidi="ru-RU"/>
              </w:rPr>
              <w:t>2. Получение сведений посредством СМЭВ</w:t>
            </w:r>
          </w:p>
          <w:p w:rsidR="0076436C" w:rsidRDefault="0076436C" w:rsidP="0076436C">
            <w:pPr>
              <w:widowControl w:val="0"/>
              <w:spacing w:after="0" w:line="240" w:lineRule="auto"/>
              <w:jc w:val="center"/>
              <w:rPr>
                <w:rFonts w:ascii="Times New Roman" w:eastAsia="Times New Roman" w:hAnsi="Times New Roman"/>
                <w:color w:val="000000"/>
                <w:sz w:val="24"/>
                <w:szCs w:val="24"/>
                <w:lang w:eastAsia="ru-RU" w:bidi="ru-RU"/>
              </w:rPr>
            </w:pPr>
          </w:p>
          <w:p w:rsidR="0076436C" w:rsidRDefault="0076436C" w:rsidP="0076436C">
            <w:pPr>
              <w:widowControl w:val="0"/>
              <w:spacing w:after="0" w:line="240" w:lineRule="auto"/>
              <w:jc w:val="center"/>
              <w:rPr>
                <w:rFonts w:ascii="Times New Roman" w:eastAsia="Times New Roman" w:hAnsi="Times New Roman"/>
                <w:color w:val="000000"/>
                <w:sz w:val="24"/>
                <w:szCs w:val="24"/>
                <w:lang w:eastAsia="ru-RU" w:bidi="ru-RU"/>
              </w:rPr>
            </w:pPr>
          </w:p>
          <w:p w:rsidR="0076436C" w:rsidRDefault="0076436C" w:rsidP="0076436C">
            <w:pPr>
              <w:widowControl w:val="0"/>
              <w:spacing w:after="0" w:line="240" w:lineRule="auto"/>
              <w:jc w:val="center"/>
              <w:rPr>
                <w:rFonts w:ascii="Times New Roman" w:eastAsia="Times New Roman" w:hAnsi="Times New Roman"/>
                <w:color w:val="000000"/>
                <w:sz w:val="24"/>
                <w:szCs w:val="24"/>
                <w:lang w:eastAsia="ru-RU" w:bidi="ru-RU"/>
              </w:rPr>
            </w:pPr>
          </w:p>
          <w:p w:rsidR="0076436C" w:rsidRDefault="0076436C" w:rsidP="0076436C">
            <w:pPr>
              <w:widowControl w:val="0"/>
              <w:spacing w:after="0" w:line="240" w:lineRule="auto"/>
              <w:jc w:val="center"/>
              <w:rPr>
                <w:rFonts w:ascii="Times New Roman" w:eastAsia="Times New Roman" w:hAnsi="Times New Roman"/>
                <w:color w:val="000000"/>
                <w:sz w:val="24"/>
                <w:szCs w:val="24"/>
                <w:lang w:eastAsia="ru-RU" w:bidi="ru-RU"/>
              </w:rPr>
            </w:pPr>
          </w:p>
          <w:p w:rsidR="0076436C" w:rsidRPr="003B2B7B" w:rsidRDefault="0076436C" w:rsidP="0076436C">
            <w:pPr>
              <w:widowControl w:val="0"/>
              <w:spacing w:after="0" w:line="240" w:lineRule="auto"/>
              <w:jc w:val="center"/>
              <w:rPr>
                <w:rFonts w:ascii="Times New Roman" w:eastAsia="Times New Roman" w:hAnsi="Times New Roman"/>
                <w:sz w:val="24"/>
                <w:szCs w:val="24"/>
              </w:rPr>
            </w:pPr>
          </w:p>
        </w:tc>
      </w:tr>
      <w:tr w:rsidR="00C24533" w:rsidRPr="003B2B7B" w:rsidTr="00B05076">
        <w:trPr>
          <w:gridAfter w:val="1"/>
          <w:wAfter w:w="11" w:type="dxa"/>
          <w:trHeight w:val="2707"/>
          <w:jc w:val="center"/>
        </w:trPr>
        <w:tc>
          <w:tcPr>
            <w:tcW w:w="2517" w:type="dxa"/>
            <w:gridSpan w:val="2"/>
            <w:vMerge w:val="restart"/>
            <w:tcBorders>
              <w:top w:val="single" w:sz="4" w:space="0" w:color="auto"/>
              <w:left w:val="single" w:sz="4" w:space="0" w:color="auto"/>
              <w:bottom w:val="nil"/>
            </w:tcBorders>
            <w:shd w:val="clear" w:color="auto" w:fill="FFFFFF"/>
          </w:tcPr>
          <w:p w:rsidR="00C24533" w:rsidRPr="003B2B7B" w:rsidRDefault="00C24533" w:rsidP="0076436C">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Пакет зарегистриро</w:t>
            </w:r>
            <w:r>
              <w:rPr>
                <w:rFonts w:ascii="Times New Roman" w:eastAsia="Times New Roman" w:hAnsi="Times New Roman"/>
                <w:color w:val="000000"/>
                <w:sz w:val="24"/>
                <w:szCs w:val="24"/>
                <w:lang w:eastAsia="ru-RU" w:bidi="ru-RU"/>
              </w:rPr>
              <w:t>ванны</w:t>
            </w:r>
            <w:r w:rsidRPr="003B2B7B">
              <w:rPr>
                <w:rFonts w:ascii="Times New Roman" w:eastAsia="Times New Roman" w:hAnsi="Times New Roman"/>
                <w:color w:val="000000"/>
                <w:sz w:val="24"/>
                <w:szCs w:val="24"/>
                <w:lang w:eastAsia="ru-RU" w:bidi="ru-RU"/>
              </w:rPr>
              <w:t>х документов, поступивших должностному лицу, ответственному за предоставление государственной услуги</w:t>
            </w:r>
          </w:p>
        </w:tc>
        <w:tc>
          <w:tcPr>
            <w:tcW w:w="3313" w:type="dxa"/>
            <w:tcBorders>
              <w:top w:val="single" w:sz="4" w:space="0" w:color="auto"/>
              <w:left w:val="single" w:sz="4" w:space="0" w:color="auto"/>
              <w:bottom w:val="single" w:sz="4" w:space="0" w:color="auto"/>
            </w:tcBorders>
            <w:shd w:val="clear" w:color="auto" w:fill="FFFFFF"/>
          </w:tcPr>
          <w:p w:rsidR="00C24533" w:rsidRPr="003B2B7B" w:rsidRDefault="00C24533" w:rsidP="00B05076">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Направление межведомственных запросов в органы и организации, указанные </w:t>
            </w:r>
            <w:r w:rsidRPr="00C24533">
              <w:rPr>
                <w:rFonts w:ascii="Times New Roman" w:eastAsia="Times New Roman" w:hAnsi="Times New Roman"/>
                <w:color w:val="000000"/>
                <w:sz w:val="24"/>
                <w:szCs w:val="24"/>
                <w:lang w:eastAsia="ru-RU" w:bidi="ru-RU"/>
              </w:rPr>
              <w:t>в пункте 2.</w:t>
            </w:r>
            <w:r w:rsidR="00B05076">
              <w:rPr>
                <w:rFonts w:ascii="Times New Roman" w:eastAsia="Times New Roman" w:hAnsi="Times New Roman"/>
                <w:color w:val="000000"/>
                <w:sz w:val="24"/>
                <w:szCs w:val="24"/>
                <w:lang w:eastAsia="ru-RU" w:bidi="ru-RU"/>
              </w:rPr>
              <w:t>4</w:t>
            </w:r>
            <w:r w:rsidRPr="003B2B7B">
              <w:rPr>
                <w:rFonts w:ascii="Times New Roman" w:eastAsia="Times New Roman" w:hAnsi="Times New Roman"/>
                <w:color w:val="000000"/>
                <w:sz w:val="24"/>
                <w:szCs w:val="24"/>
                <w:lang w:eastAsia="ru-RU" w:bidi="ru-RU"/>
              </w:rPr>
              <w:t xml:space="preserve"> Административного регламента</w:t>
            </w:r>
          </w:p>
        </w:tc>
        <w:tc>
          <w:tcPr>
            <w:tcW w:w="1739" w:type="dxa"/>
            <w:gridSpan w:val="2"/>
            <w:vMerge w:val="restart"/>
            <w:tcBorders>
              <w:top w:val="single" w:sz="4" w:space="0" w:color="auto"/>
              <w:left w:val="single" w:sz="4" w:space="0" w:color="auto"/>
            </w:tcBorders>
            <w:shd w:val="clear" w:color="auto" w:fill="FFFFFF"/>
          </w:tcPr>
          <w:p w:rsidR="00C24533" w:rsidRPr="00B17A7D" w:rsidRDefault="00C24533" w:rsidP="003B2B7B">
            <w:pPr>
              <w:widowControl w:val="0"/>
              <w:spacing w:after="0" w:line="240" w:lineRule="auto"/>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До 5</w:t>
            </w:r>
            <w:r w:rsidRPr="003B2B7B">
              <w:rPr>
                <w:rFonts w:ascii="Times New Roman" w:eastAsia="Times New Roman" w:hAnsi="Times New Roman"/>
                <w:color w:val="000000"/>
                <w:sz w:val="24"/>
                <w:szCs w:val="24"/>
                <w:lang w:eastAsia="ru-RU" w:bidi="ru-RU"/>
              </w:rPr>
              <w:t xml:space="preserve"> рабочи</w:t>
            </w:r>
            <w:r>
              <w:rPr>
                <w:rFonts w:ascii="Times New Roman" w:eastAsia="Times New Roman" w:hAnsi="Times New Roman"/>
                <w:color w:val="000000"/>
                <w:sz w:val="24"/>
                <w:szCs w:val="24"/>
                <w:lang w:eastAsia="ru-RU" w:bidi="ru-RU"/>
              </w:rPr>
              <w:t xml:space="preserve">х </w:t>
            </w:r>
            <w:r w:rsidRPr="003B2B7B">
              <w:rPr>
                <w:rFonts w:ascii="Times New Roman" w:eastAsia="Times New Roman" w:hAnsi="Times New Roman"/>
                <w:color w:val="000000"/>
                <w:sz w:val="24"/>
                <w:szCs w:val="24"/>
                <w:lang w:eastAsia="ru-RU" w:bidi="ru-RU"/>
              </w:rPr>
              <w:t>д</w:t>
            </w:r>
            <w:r>
              <w:rPr>
                <w:rFonts w:ascii="Times New Roman" w:eastAsia="Times New Roman" w:hAnsi="Times New Roman"/>
                <w:color w:val="000000"/>
                <w:sz w:val="24"/>
                <w:szCs w:val="24"/>
                <w:lang w:eastAsia="ru-RU" w:bidi="ru-RU"/>
              </w:rPr>
              <w:t>ней</w:t>
            </w:r>
          </w:p>
        </w:tc>
        <w:tc>
          <w:tcPr>
            <w:tcW w:w="1799" w:type="dxa"/>
            <w:gridSpan w:val="2"/>
            <w:vMerge w:val="restart"/>
            <w:tcBorders>
              <w:top w:val="single" w:sz="4" w:space="0" w:color="auto"/>
              <w:left w:val="single" w:sz="4" w:space="0" w:color="auto"/>
              <w:bottom w:val="nil"/>
            </w:tcBorders>
            <w:shd w:val="clear" w:color="auto" w:fill="FFFFFF"/>
          </w:tcPr>
          <w:p w:rsidR="00C24533" w:rsidRDefault="00C24533" w:rsidP="00B17A7D">
            <w:pPr>
              <w:widowControl w:val="0"/>
              <w:spacing w:after="0" w:line="240" w:lineRule="auto"/>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Должностное лицо Уполномочен-</w:t>
            </w:r>
          </w:p>
          <w:p w:rsidR="00C24533" w:rsidRDefault="00C24533" w:rsidP="00B17A7D">
            <w:pPr>
              <w:widowControl w:val="0"/>
              <w:spacing w:after="0" w:line="240" w:lineRule="auto"/>
              <w:rPr>
                <w:rFonts w:ascii="Times New Roman" w:eastAsia="Times New Roman" w:hAnsi="Times New Roman"/>
                <w:color w:val="000000"/>
                <w:sz w:val="24"/>
                <w:szCs w:val="24"/>
                <w:lang w:eastAsia="ru-RU" w:bidi="ru-RU"/>
              </w:rPr>
            </w:pPr>
            <w:r w:rsidRPr="003B2B7B">
              <w:rPr>
                <w:rFonts w:ascii="Times New Roman" w:eastAsia="Times New Roman" w:hAnsi="Times New Roman"/>
                <w:color w:val="000000"/>
                <w:sz w:val="24"/>
                <w:szCs w:val="24"/>
                <w:lang w:eastAsia="ru-RU" w:bidi="ru-RU"/>
              </w:rPr>
              <w:t>ного органа, ответственное за пре</w:t>
            </w:r>
            <w:r>
              <w:rPr>
                <w:rFonts w:ascii="Times New Roman" w:eastAsia="Times New Roman" w:hAnsi="Times New Roman"/>
                <w:color w:val="000000"/>
                <w:sz w:val="24"/>
                <w:szCs w:val="24"/>
                <w:lang w:eastAsia="ru-RU" w:bidi="ru-RU"/>
              </w:rPr>
              <w:t>доставление государственн</w:t>
            </w:r>
            <w:r w:rsidRPr="003B2B7B">
              <w:rPr>
                <w:rFonts w:ascii="Times New Roman" w:eastAsia="Times New Roman" w:hAnsi="Times New Roman"/>
                <w:color w:val="000000"/>
                <w:sz w:val="24"/>
                <w:szCs w:val="24"/>
                <w:lang w:eastAsia="ru-RU" w:bidi="ru-RU"/>
              </w:rPr>
              <w:t>ой услуги</w:t>
            </w:r>
          </w:p>
        </w:tc>
        <w:tc>
          <w:tcPr>
            <w:tcW w:w="2275" w:type="dxa"/>
            <w:gridSpan w:val="3"/>
            <w:vMerge w:val="restart"/>
            <w:tcBorders>
              <w:top w:val="single" w:sz="4" w:space="0" w:color="auto"/>
              <w:left w:val="single" w:sz="4" w:space="0" w:color="auto"/>
              <w:bottom w:val="nil"/>
            </w:tcBorders>
            <w:shd w:val="clear" w:color="auto" w:fill="FFFFFF"/>
          </w:tcPr>
          <w:p w:rsidR="00C24533" w:rsidRDefault="00C24533" w:rsidP="003B2B7B">
            <w:pPr>
              <w:widowControl w:val="0"/>
              <w:rPr>
                <w:rFonts w:ascii="Times New Roman" w:eastAsia="Times New Roman" w:hAnsi="Times New Roman"/>
                <w:color w:val="000000"/>
                <w:sz w:val="24"/>
                <w:szCs w:val="24"/>
                <w:lang w:eastAsia="ru-RU" w:bidi="ru-RU"/>
              </w:rPr>
            </w:pPr>
            <w:r w:rsidRPr="003B2B7B">
              <w:rPr>
                <w:rFonts w:ascii="Times New Roman" w:eastAsia="Times New Roman" w:hAnsi="Times New Roman"/>
                <w:color w:val="000000"/>
                <w:sz w:val="24"/>
                <w:szCs w:val="24"/>
                <w:lang w:eastAsia="ru-RU" w:bidi="ru-RU"/>
              </w:rPr>
              <w:t>Уполномоченный орган/ГИС/ СМЭВ</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C24533" w:rsidRPr="00B17A7D" w:rsidRDefault="00C24533" w:rsidP="003B2B7B">
            <w:pPr>
              <w:widowControl w:val="0"/>
              <w:spacing w:after="0" w:line="240" w:lineRule="auto"/>
              <w:rPr>
                <w:rFonts w:ascii="Times New Roman" w:eastAsia="Microsoft Sans Serif" w:hAnsi="Times New Roman"/>
                <w:color w:val="000000"/>
                <w:szCs w:val="24"/>
                <w:lang w:eastAsia="ru-RU" w:bidi="ru-RU"/>
              </w:rPr>
            </w:pPr>
            <w:r>
              <w:rPr>
                <w:rFonts w:ascii="Times New Roman" w:eastAsia="Microsoft Sans Serif" w:hAnsi="Times New Roman"/>
                <w:color w:val="000000"/>
                <w:sz w:val="24"/>
                <w:szCs w:val="24"/>
                <w:lang w:eastAsia="ru-RU" w:bidi="ru-RU"/>
              </w:rPr>
              <w:t xml:space="preserve">Наличие документов, необходимых для предоставления государственной услуги, находящихся в распоряжении государственных органов </w:t>
            </w:r>
            <w:r w:rsidRPr="003E18FB">
              <w:rPr>
                <w:rFonts w:ascii="Times New Roman" w:eastAsia="Microsoft Sans Serif" w:hAnsi="Times New Roman"/>
                <w:color w:val="000000"/>
                <w:sz w:val="24"/>
                <w:szCs w:val="24"/>
                <w:lang w:eastAsia="ru-RU" w:bidi="ru-RU"/>
              </w:rPr>
              <w:t>(организаций)</w:t>
            </w:r>
          </w:p>
        </w:tc>
        <w:tc>
          <w:tcPr>
            <w:tcW w:w="2471" w:type="dxa"/>
            <w:gridSpan w:val="2"/>
            <w:tcBorders>
              <w:top w:val="single" w:sz="4" w:space="0" w:color="auto"/>
              <w:left w:val="single" w:sz="4" w:space="0" w:color="auto"/>
              <w:bottom w:val="single" w:sz="4" w:space="0" w:color="auto"/>
              <w:right w:val="single" w:sz="4" w:space="0" w:color="auto"/>
            </w:tcBorders>
            <w:shd w:val="clear" w:color="auto" w:fill="FFFFFF"/>
          </w:tcPr>
          <w:p w:rsidR="00C24533" w:rsidRPr="003B2B7B" w:rsidRDefault="00C24533" w:rsidP="0076436C">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w:t>
            </w:r>
            <w:r>
              <w:rPr>
                <w:rFonts w:ascii="Times New Roman" w:eastAsia="Times New Roman" w:hAnsi="Times New Roman"/>
                <w:color w:val="000000"/>
                <w:sz w:val="24"/>
                <w:szCs w:val="24"/>
                <w:lang w:eastAsia="ru-RU" w:bidi="ru-RU"/>
              </w:rPr>
              <w:br/>
            </w:r>
            <w:r w:rsidRPr="003B2B7B">
              <w:rPr>
                <w:rFonts w:ascii="Times New Roman" w:eastAsia="Times New Roman" w:hAnsi="Times New Roman"/>
                <w:color w:val="000000"/>
                <w:sz w:val="24"/>
                <w:szCs w:val="24"/>
                <w:lang w:eastAsia="ru-RU" w:bidi="ru-RU"/>
              </w:rPr>
              <w:t>с использованием СМЭВ</w:t>
            </w:r>
          </w:p>
        </w:tc>
      </w:tr>
      <w:tr w:rsidR="00C24533" w:rsidRPr="00B17A7D" w:rsidTr="00B05076">
        <w:trPr>
          <w:gridAfter w:val="1"/>
          <w:wAfter w:w="11" w:type="dxa"/>
          <w:trHeight w:hRule="exact" w:val="1688"/>
          <w:jc w:val="center"/>
        </w:trPr>
        <w:tc>
          <w:tcPr>
            <w:tcW w:w="2517" w:type="dxa"/>
            <w:gridSpan w:val="2"/>
            <w:vMerge/>
            <w:tcBorders>
              <w:left w:val="single" w:sz="4" w:space="0" w:color="auto"/>
              <w:bottom w:val="single" w:sz="4" w:space="0" w:color="auto"/>
            </w:tcBorders>
            <w:shd w:val="clear" w:color="auto" w:fill="FFFFFF"/>
          </w:tcPr>
          <w:p w:rsidR="00C24533" w:rsidRPr="00B17A7D" w:rsidRDefault="00C24533" w:rsidP="003B2B7B">
            <w:pPr>
              <w:widowControl w:val="0"/>
              <w:spacing w:after="0" w:line="240" w:lineRule="auto"/>
              <w:rPr>
                <w:rFonts w:ascii="Times New Roman" w:eastAsia="Microsoft Sans Serif" w:hAnsi="Times New Roman"/>
                <w:color w:val="000000"/>
                <w:sz w:val="24"/>
                <w:szCs w:val="24"/>
                <w:lang w:eastAsia="ru-RU" w:bidi="ru-RU"/>
              </w:rPr>
            </w:pPr>
          </w:p>
        </w:tc>
        <w:tc>
          <w:tcPr>
            <w:tcW w:w="3313" w:type="dxa"/>
            <w:tcBorders>
              <w:top w:val="single" w:sz="4" w:space="0" w:color="auto"/>
              <w:left w:val="single" w:sz="4" w:space="0" w:color="auto"/>
              <w:bottom w:val="single" w:sz="4" w:space="0" w:color="auto"/>
            </w:tcBorders>
            <w:shd w:val="clear" w:color="auto" w:fill="FFFFFF"/>
          </w:tcPr>
          <w:p w:rsidR="00C24533" w:rsidRPr="00B17A7D" w:rsidRDefault="00C24533" w:rsidP="00B17A7D">
            <w:pPr>
              <w:widowControl w:val="0"/>
              <w:spacing w:after="0" w:line="240" w:lineRule="auto"/>
              <w:rPr>
                <w:rFonts w:ascii="Times New Roman" w:eastAsia="Times New Roman" w:hAnsi="Times New Roman"/>
                <w:sz w:val="24"/>
                <w:szCs w:val="24"/>
              </w:rPr>
            </w:pPr>
            <w:r w:rsidRPr="00B17A7D">
              <w:rPr>
                <w:rFonts w:ascii="Times New Roman" w:eastAsia="Times New Roman" w:hAnsi="Times New Roman"/>
                <w:color w:val="000000"/>
                <w:sz w:val="24"/>
                <w:szCs w:val="24"/>
                <w:lang w:eastAsia="ru-RU" w:bidi="ru-RU"/>
              </w:rPr>
              <w:t>Получение ответов на межведомственные запросы, формирование полного комплекта документов</w:t>
            </w:r>
          </w:p>
        </w:tc>
        <w:tc>
          <w:tcPr>
            <w:tcW w:w="1739" w:type="dxa"/>
            <w:gridSpan w:val="2"/>
            <w:vMerge/>
            <w:tcBorders>
              <w:left w:val="single" w:sz="4" w:space="0" w:color="auto"/>
              <w:bottom w:val="single" w:sz="4" w:space="0" w:color="auto"/>
            </w:tcBorders>
            <w:shd w:val="clear" w:color="auto" w:fill="FFFFFF"/>
          </w:tcPr>
          <w:p w:rsidR="00C24533" w:rsidRPr="00B17A7D" w:rsidRDefault="00C24533" w:rsidP="009846CD">
            <w:pPr>
              <w:widowControl w:val="0"/>
              <w:spacing w:after="0" w:line="240" w:lineRule="auto"/>
              <w:rPr>
                <w:rFonts w:ascii="Times New Roman" w:eastAsia="Times New Roman" w:hAnsi="Times New Roman"/>
                <w:sz w:val="24"/>
                <w:szCs w:val="24"/>
              </w:rPr>
            </w:pPr>
          </w:p>
        </w:tc>
        <w:tc>
          <w:tcPr>
            <w:tcW w:w="1799" w:type="dxa"/>
            <w:gridSpan w:val="2"/>
            <w:vMerge/>
            <w:tcBorders>
              <w:left w:val="single" w:sz="4" w:space="0" w:color="auto"/>
              <w:bottom w:val="single" w:sz="4" w:space="0" w:color="auto"/>
            </w:tcBorders>
            <w:shd w:val="clear" w:color="auto" w:fill="FFFFFF"/>
          </w:tcPr>
          <w:p w:rsidR="00C24533" w:rsidRPr="00B17A7D" w:rsidRDefault="00C24533" w:rsidP="003B2B7B">
            <w:pPr>
              <w:widowControl w:val="0"/>
              <w:rPr>
                <w:rFonts w:ascii="Times New Roman" w:eastAsia="Microsoft Sans Serif" w:hAnsi="Times New Roman"/>
                <w:color w:val="000000"/>
                <w:sz w:val="24"/>
                <w:szCs w:val="24"/>
                <w:lang w:eastAsia="ru-RU" w:bidi="ru-RU"/>
              </w:rPr>
            </w:pPr>
          </w:p>
        </w:tc>
        <w:tc>
          <w:tcPr>
            <w:tcW w:w="2275" w:type="dxa"/>
            <w:gridSpan w:val="3"/>
            <w:vMerge/>
            <w:tcBorders>
              <w:left w:val="single" w:sz="4" w:space="0" w:color="auto"/>
              <w:bottom w:val="single" w:sz="4" w:space="0" w:color="auto"/>
            </w:tcBorders>
            <w:shd w:val="clear" w:color="auto" w:fill="FFFFFF"/>
          </w:tcPr>
          <w:p w:rsidR="00C24533" w:rsidRPr="00B17A7D" w:rsidRDefault="00C24533" w:rsidP="003B2B7B">
            <w:pPr>
              <w:widowControl w:val="0"/>
              <w:spacing w:after="0" w:line="240" w:lineRule="auto"/>
              <w:rPr>
                <w:rFonts w:ascii="Times New Roman" w:eastAsia="Microsoft Sans Serif" w:hAnsi="Times New Roman"/>
                <w:color w:val="000000"/>
                <w:sz w:val="10"/>
                <w:szCs w:val="10"/>
                <w:lang w:eastAsia="ru-RU" w:bidi="ru-RU"/>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C24533" w:rsidRPr="00B17A7D" w:rsidRDefault="00C24533" w:rsidP="003B2B7B">
            <w:pPr>
              <w:widowControl w:val="0"/>
              <w:spacing w:after="0" w:line="240" w:lineRule="auto"/>
              <w:rPr>
                <w:rFonts w:ascii="Times New Roman" w:eastAsia="Microsoft Sans Serif" w:hAnsi="Times New Roman"/>
                <w:color w:val="000000"/>
                <w:sz w:val="10"/>
                <w:szCs w:val="10"/>
                <w:lang w:eastAsia="ru-RU" w:bidi="ru-RU"/>
              </w:rPr>
            </w:pPr>
          </w:p>
        </w:tc>
        <w:tc>
          <w:tcPr>
            <w:tcW w:w="2471" w:type="dxa"/>
            <w:gridSpan w:val="2"/>
            <w:tcBorders>
              <w:top w:val="single" w:sz="4" w:space="0" w:color="auto"/>
              <w:left w:val="single" w:sz="4" w:space="0" w:color="auto"/>
              <w:bottom w:val="single" w:sz="4" w:space="0" w:color="auto"/>
              <w:right w:val="single" w:sz="4" w:space="0" w:color="auto"/>
            </w:tcBorders>
            <w:shd w:val="clear" w:color="auto" w:fill="FFFFFF"/>
          </w:tcPr>
          <w:p w:rsidR="00C24533" w:rsidRPr="00B17A7D" w:rsidRDefault="00C24533" w:rsidP="003B2B7B">
            <w:pPr>
              <w:widowControl w:val="0"/>
              <w:spacing w:after="0" w:line="240" w:lineRule="auto"/>
              <w:rPr>
                <w:rFonts w:ascii="Times New Roman" w:eastAsia="Microsoft Sans Serif" w:hAnsi="Times New Roman"/>
                <w:color w:val="000000"/>
                <w:sz w:val="24"/>
                <w:szCs w:val="24"/>
                <w:lang w:eastAsia="ru-RU" w:bidi="ru-RU"/>
              </w:rPr>
            </w:pPr>
            <w:r w:rsidRPr="00B17A7D">
              <w:rPr>
                <w:rFonts w:ascii="Times New Roman" w:eastAsia="Microsoft Sans Serif" w:hAnsi="Times New Roman"/>
                <w:color w:val="000000"/>
                <w:sz w:val="24"/>
                <w:szCs w:val="24"/>
                <w:lang w:eastAsia="ru-RU" w:bidi="ru-RU"/>
              </w:rPr>
              <w:t>Получение документов (сведений), необходимых для предоставления государственной услуги</w:t>
            </w:r>
          </w:p>
        </w:tc>
      </w:tr>
      <w:tr w:rsidR="002D232E" w:rsidRPr="00B17A7D" w:rsidTr="00B05076">
        <w:trPr>
          <w:gridAfter w:val="1"/>
          <w:wAfter w:w="11" w:type="dxa"/>
          <w:trHeight w:hRule="exact" w:val="437"/>
          <w:jc w:val="center"/>
        </w:trPr>
        <w:tc>
          <w:tcPr>
            <w:tcW w:w="16029" w:type="dxa"/>
            <w:gridSpan w:val="13"/>
            <w:tcBorders>
              <w:top w:val="single" w:sz="4" w:space="0" w:color="auto"/>
              <w:left w:val="single" w:sz="4" w:space="0" w:color="auto"/>
              <w:bottom w:val="single" w:sz="4" w:space="0" w:color="auto"/>
              <w:right w:val="single" w:sz="4" w:space="0" w:color="auto"/>
            </w:tcBorders>
            <w:shd w:val="clear" w:color="auto" w:fill="FFFFFF"/>
          </w:tcPr>
          <w:p w:rsidR="002D232E" w:rsidRDefault="00C24533" w:rsidP="002D232E">
            <w:pPr>
              <w:widowControl w:val="0"/>
              <w:spacing w:after="0" w:line="240" w:lineRule="auto"/>
              <w:jc w:val="center"/>
              <w:rPr>
                <w:rFonts w:ascii="Times New Roman" w:eastAsia="Microsoft Sans Serif" w:hAnsi="Times New Roman"/>
                <w:color w:val="000000"/>
                <w:sz w:val="24"/>
                <w:szCs w:val="24"/>
                <w:lang w:eastAsia="ru-RU" w:bidi="ru-RU"/>
              </w:rPr>
            </w:pPr>
            <w:r>
              <w:rPr>
                <w:rFonts w:ascii="Times New Roman" w:eastAsia="Microsoft Sans Serif" w:hAnsi="Times New Roman"/>
                <w:color w:val="000000"/>
                <w:sz w:val="24"/>
                <w:szCs w:val="24"/>
                <w:lang w:eastAsia="ru-RU" w:bidi="ru-RU"/>
              </w:rPr>
              <w:t>3</w:t>
            </w:r>
            <w:r w:rsidR="002D232E">
              <w:rPr>
                <w:rFonts w:ascii="Times New Roman" w:eastAsia="Microsoft Sans Serif" w:hAnsi="Times New Roman"/>
                <w:color w:val="000000"/>
                <w:sz w:val="24"/>
                <w:szCs w:val="24"/>
                <w:lang w:eastAsia="ru-RU" w:bidi="ru-RU"/>
              </w:rPr>
              <w:t>. Рассмотрение документов и сведений</w:t>
            </w:r>
          </w:p>
          <w:p w:rsidR="00D404B8" w:rsidRDefault="00D404B8" w:rsidP="002D232E">
            <w:pPr>
              <w:widowControl w:val="0"/>
              <w:spacing w:after="0" w:line="240" w:lineRule="auto"/>
              <w:jc w:val="center"/>
              <w:rPr>
                <w:rFonts w:ascii="Times New Roman" w:eastAsia="Microsoft Sans Serif" w:hAnsi="Times New Roman"/>
                <w:color w:val="000000"/>
                <w:sz w:val="24"/>
                <w:szCs w:val="24"/>
                <w:lang w:eastAsia="ru-RU" w:bidi="ru-RU"/>
              </w:rPr>
            </w:pPr>
          </w:p>
          <w:p w:rsidR="00D404B8" w:rsidRDefault="00D404B8" w:rsidP="002D232E">
            <w:pPr>
              <w:widowControl w:val="0"/>
              <w:spacing w:after="0" w:line="240" w:lineRule="auto"/>
              <w:jc w:val="center"/>
              <w:rPr>
                <w:rFonts w:ascii="Times New Roman" w:eastAsia="Microsoft Sans Serif" w:hAnsi="Times New Roman"/>
                <w:color w:val="000000"/>
                <w:sz w:val="24"/>
                <w:szCs w:val="24"/>
                <w:lang w:eastAsia="ru-RU" w:bidi="ru-RU"/>
              </w:rPr>
            </w:pPr>
          </w:p>
          <w:p w:rsidR="00D404B8" w:rsidRPr="00B17A7D" w:rsidRDefault="00D404B8" w:rsidP="002D232E">
            <w:pPr>
              <w:widowControl w:val="0"/>
              <w:spacing w:after="0" w:line="240" w:lineRule="auto"/>
              <w:jc w:val="center"/>
              <w:rPr>
                <w:rFonts w:ascii="Times New Roman" w:eastAsia="Microsoft Sans Serif" w:hAnsi="Times New Roman"/>
                <w:color w:val="000000"/>
                <w:sz w:val="24"/>
                <w:szCs w:val="24"/>
                <w:lang w:eastAsia="ru-RU" w:bidi="ru-RU"/>
              </w:rPr>
            </w:pPr>
          </w:p>
        </w:tc>
      </w:tr>
      <w:tr w:rsidR="002D232E" w:rsidRPr="00B17A7D" w:rsidTr="00B05076">
        <w:trPr>
          <w:gridAfter w:val="1"/>
          <w:wAfter w:w="11" w:type="dxa"/>
          <w:trHeight w:hRule="exact" w:val="1710"/>
          <w:jc w:val="center"/>
        </w:trPr>
        <w:tc>
          <w:tcPr>
            <w:tcW w:w="2517" w:type="dxa"/>
            <w:gridSpan w:val="2"/>
            <w:tcBorders>
              <w:top w:val="single" w:sz="4" w:space="0" w:color="auto"/>
              <w:left w:val="single" w:sz="4" w:space="0" w:color="auto"/>
              <w:bottom w:val="single" w:sz="4" w:space="0" w:color="auto"/>
            </w:tcBorders>
            <w:shd w:val="clear" w:color="auto" w:fill="FFFFFF"/>
          </w:tcPr>
          <w:p w:rsidR="002D232E" w:rsidRPr="00B17A7D" w:rsidRDefault="002D232E" w:rsidP="002051C1">
            <w:pPr>
              <w:widowControl w:val="0"/>
              <w:spacing w:after="0" w:line="240" w:lineRule="auto"/>
              <w:rPr>
                <w:rFonts w:ascii="Times New Roman" w:eastAsia="Microsoft Sans Serif" w:hAnsi="Times New Roman"/>
                <w:color w:val="000000"/>
                <w:sz w:val="24"/>
                <w:szCs w:val="24"/>
                <w:lang w:eastAsia="ru-RU" w:bidi="ru-RU"/>
              </w:rPr>
            </w:pPr>
            <w:r>
              <w:rPr>
                <w:rFonts w:ascii="Times New Roman" w:eastAsia="Times New Roman" w:hAnsi="Times New Roman"/>
                <w:color w:val="000000"/>
                <w:sz w:val="24"/>
                <w:szCs w:val="24"/>
                <w:lang w:eastAsia="ru-RU" w:bidi="ru-RU"/>
              </w:rPr>
              <w:lastRenderedPageBreak/>
              <w:t>Пакет зарегистрированны</w:t>
            </w:r>
            <w:r w:rsidRPr="003B2B7B">
              <w:rPr>
                <w:rFonts w:ascii="Times New Roman" w:eastAsia="Times New Roman" w:hAnsi="Times New Roman"/>
                <w:color w:val="000000"/>
                <w:sz w:val="24"/>
                <w:szCs w:val="24"/>
                <w:lang w:eastAsia="ru-RU" w:bidi="ru-RU"/>
              </w:rPr>
              <w:t xml:space="preserve">х документов, поступивших должностному лицу, ответственному за предоставление </w:t>
            </w:r>
            <w:r>
              <w:rPr>
                <w:rFonts w:ascii="Times New Roman" w:eastAsia="Times New Roman" w:hAnsi="Times New Roman"/>
                <w:color w:val="000000"/>
                <w:sz w:val="24"/>
                <w:szCs w:val="24"/>
                <w:lang w:eastAsia="ru-RU" w:bidi="ru-RU"/>
              </w:rPr>
              <w:t xml:space="preserve">государственной </w:t>
            </w:r>
            <w:r w:rsidRPr="003B2B7B">
              <w:rPr>
                <w:rFonts w:ascii="Times New Roman" w:eastAsia="Times New Roman" w:hAnsi="Times New Roman"/>
                <w:color w:val="000000"/>
                <w:sz w:val="24"/>
                <w:szCs w:val="24"/>
                <w:lang w:eastAsia="ru-RU" w:bidi="ru-RU"/>
              </w:rPr>
              <w:t>услуги</w:t>
            </w:r>
          </w:p>
        </w:tc>
        <w:tc>
          <w:tcPr>
            <w:tcW w:w="3313" w:type="dxa"/>
            <w:tcBorders>
              <w:top w:val="single" w:sz="4" w:space="0" w:color="auto"/>
              <w:left w:val="single" w:sz="4" w:space="0" w:color="auto"/>
              <w:bottom w:val="single" w:sz="4" w:space="0" w:color="auto"/>
            </w:tcBorders>
            <w:shd w:val="clear" w:color="auto" w:fill="FFFFFF"/>
          </w:tcPr>
          <w:p w:rsidR="002D232E" w:rsidRPr="00B17A7D" w:rsidRDefault="002D232E" w:rsidP="002051C1">
            <w:pPr>
              <w:widowControl w:val="0"/>
              <w:spacing w:after="0" w:line="240" w:lineRule="auto"/>
              <w:rPr>
                <w:rFonts w:ascii="Times New Roman" w:eastAsia="Times New Roman" w:hAnsi="Times New Roman"/>
                <w:color w:val="000000"/>
                <w:sz w:val="24"/>
                <w:szCs w:val="24"/>
                <w:lang w:eastAsia="ru-RU" w:bidi="ru-RU"/>
              </w:rPr>
            </w:pPr>
            <w:r w:rsidRPr="003B2B7B">
              <w:rPr>
                <w:rFonts w:ascii="Times New Roman" w:eastAsia="Times New Roman" w:hAnsi="Times New Roman"/>
                <w:color w:val="000000"/>
                <w:sz w:val="24"/>
                <w:szCs w:val="24"/>
                <w:lang w:eastAsia="ru-RU" w:bidi="ru-RU"/>
              </w:rPr>
              <w:t>Проверка заявления и документов, представленных для получения государственной услуги</w:t>
            </w:r>
          </w:p>
        </w:tc>
        <w:tc>
          <w:tcPr>
            <w:tcW w:w="1739" w:type="dxa"/>
            <w:gridSpan w:val="2"/>
            <w:tcBorders>
              <w:top w:val="single" w:sz="4" w:space="0" w:color="auto"/>
              <w:left w:val="single" w:sz="4" w:space="0" w:color="auto"/>
              <w:bottom w:val="single" w:sz="4" w:space="0" w:color="auto"/>
            </w:tcBorders>
            <w:shd w:val="clear" w:color="auto" w:fill="FFFFFF"/>
          </w:tcPr>
          <w:p w:rsidR="002D232E" w:rsidRPr="00B17A7D" w:rsidRDefault="002D232E" w:rsidP="00C24533">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До </w:t>
            </w:r>
            <w:r w:rsidR="00C24533">
              <w:rPr>
                <w:rFonts w:ascii="Times New Roman" w:eastAsia="Times New Roman" w:hAnsi="Times New Roman"/>
                <w:sz w:val="24"/>
                <w:szCs w:val="24"/>
              </w:rPr>
              <w:t xml:space="preserve">10 </w:t>
            </w:r>
            <w:r>
              <w:rPr>
                <w:rFonts w:ascii="Times New Roman" w:eastAsia="Times New Roman" w:hAnsi="Times New Roman"/>
                <w:sz w:val="24"/>
                <w:szCs w:val="24"/>
              </w:rPr>
              <w:t>рабочих дней</w:t>
            </w:r>
          </w:p>
        </w:tc>
        <w:tc>
          <w:tcPr>
            <w:tcW w:w="1799" w:type="dxa"/>
            <w:gridSpan w:val="2"/>
            <w:tcBorders>
              <w:top w:val="single" w:sz="4" w:space="0" w:color="auto"/>
              <w:left w:val="single" w:sz="4" w:space="0" w:color="auto"/>
              <w:bottom w:val="single" w:sz="4" w:space="0" w:color="auto"/>
            </w:tcBorders>
            <w:shd w:val="clear" w:color="auto" w:fill="FFFFFF"/>
          </w:tcPr>
          <w:p w:rsidR="002D232E" w:rsidRPr="00B17A7D" w:rsidRDefault="002D232E" w:rsidP="002051C1">
            <w:pPr>
              <w:widowControl w:val="0"/>
              <w:spacing w:after="0" w:line="240" w:lineRule="auto"/>
              <w:rPr>
                <w:rFonts w:ascii="Times New Roman" w:eastAsia="Microsoft Sans Serif" w:hAnsi="Times New Roman"/>
                <w:color w:val="000000"/>
                <w:sz w:val="24"/>
                <w:szCs w:val="24"/>
                <w:lang w:eastAsia="ru-RU" w:bidi="ru-RU"/>
              </w:rPr>
            </w:pPr>
            <w:r w:rsidRPr="003B2B7B">
              <w:rPr>
                <w:rFonts w:ascii="Times New Roman" w:eastAsia="Times New Roman" w:hAnsi="Times New Roman"/>
                <w:color w:val="000000"/>
                <w:sz w:val="24"/>
                <w:szCs w:val="24"/>
                <w:lang w:eastAsia="ru-RU" w:bidi="ru-RU"/>
              </w:rPr>
              <w:t>Должностное лицо Уполномочен</w:t>
            </w:r>
            <w:r w:rsidR="00C24533">
              <w:rPr>
                <w:rFonts w:ascii="Times New Roman" w:eastAsia="Times New Roman" w:hAnsi="Times New Roman"/>
                <w:color w:val="000000"/>
                <w:sz w:val="24"/>
                <w:szCs w:val="24"/>
                <w:lang w:eastAsia="ru-RU" w:bidi="ru-RU"/>
              </w:rPr>
              <w:t xml:space="preserve"> </w:t>
            </w:r>
            <w:r w:rsidR="00D404B8">
              <w:rPr>
                <w:rFonts w:ascii="Times New Roman" w:eastAsia="Times New Roman" w:hAnsi="Times New Roman"/>
                <w:color w:val="000000"/>
                <w:sz w:val="24"/>
                <w:szCs w:val="24"/>
                <w:lang w:eastAsia="ru-RU" w:bidi="ru-RU"/>
              </w:rPr>
              <w:t>-</w:t>
            </w:r>
            <w:r w:rsidRPr="003B2B7B">
              <w:rPr>
                <w:rFonts w:ascii="Times New Roman" w:eastAsia="Times New Roman" w:hAnsi="Times New Roman"/>
                <w:color w:val="000000"/>
                <w:sz w:val="24"/>
                <w:szCs w:val="24"/>
                <w:lang w:eastAsia="ru-RU" w:bidi="ru-RU"/>
              </w:rPr>
              <w:t>ного органа</w:t>
            </w:r>
            <w:r w:rsidR="00B76984">
              <w:rPr>
                <w:rFonts w:ascii="Times New Roman" w:eastAsia="Times New Roman" w:hAnsi="Times New Roman"/>
                <w:color w:val="000000"/>
                <w:sz w:val="24"/>
                <w:szCs w:val="24"/>
                <w:lang w:eastAsia="ru-RU" w:bidi="ru-RU"/>
              </w:rPr>
              <w:t>, ответственное за предоставлен</w:t>
            </w:r>
            <w:r w:rsidRPr="003B2B7B">
              <w:rPr>
                <w:rFonts w:ascii="Times New Roman" w:eastAsia="Times New Roman" w:hAnsi="Times New Roman"/>
                <w:color w:val="000000"/>
                <w:sz w:val="24"/>
                <w:szCs w:val="24"/>
                <w:lang w:eastAsia="ru-RU" w:bidi="ru-RU"/>
              </w:rPr>
              <w:t xml:space="preserve">ие </w:t>
            </w:r>
            <w:r w:rsidR="00B76984">
              <w:rPr>
                <w:rFonts w:ascii="Times New Roman" w:eastAsia="Times New Roman" w:hAnsi="Times New Roman"/>
                <w:color w:val="000000"/>
                <w:sz w:val="24"/>
                <w:szCs w:val="24"/>
                <w:lang w:eastAsia="ru-RU" w:bidi="ru-RU"/>
              </w:rPr>
              <w:t>государствен</w:t>
            </w:r>
            <w:r>
              <w:rPr>
                <w:rFonts w:ascii="Times New Roman" w:eastAsia="Times New Roman" w:hAnsi="Times New Roman"/>
                <w:color w:val="000000"/>
                <w:sz w:val="24"/>
                <w:szCs w:val="24"/>
                <w:lang w:eastAsia="ru-RU" w:bidi="ru-RU"/>
              </w:rPr>
              <w:t>ной</w:t>
            </w:r>
            <w:r w:rsidRPr="003B2B7B">
              <w:rPr>
                <w:rFonts w:ascii="Times New Roman" w:eastAsia="Times New Roman" w:hAnsi="Times New Roman"/>
                <w:color w:val="000000"/>
                <w:sz w:val="24"/>
                <w:szCs w:val="24"/>
                <w:lang w:eastAsia="ru-RU" w:bidi="ru-RU"/>
              </w:rPr>
              <w:t xml:space="preserve"> услуги</w:t>
            </w:r>
          </w:p>
        </w:tc>
        <w:tc>
          <w:tcPr>
            <w:tcW w:w="2275" w:type="dxa"/>
            <w:gridSpan w:val="3"/>
            <w:tcBorders>
              <w:top w:val="single" w:sz="4" w:space="0" w:color="auto"/>
              <w:left w:val="single" w:sz="4" w:space="0" w:color="auto"/>
              <w:bottom w:val="single" w:sz="4" w:space="0" w:color="auto"/>
            </w:tcBorders>
            <w:shd w:val="clear" w:color="auto" w:fill="FFFFFF"/>
          </w:tcPr>
          <w:p w:rsidR="002D232E" w:rsidRPr="00B17A7D" w:rsidRDefault="002D232E" w:rsidP="002051C1">
            <w:pPr>
              <w:widowControl w:val="0"/>
              <w:spacing w:after="0" w:line="240" w:lineRule="auto"/>
              <w:rPr>
                <w:rFonts w:ascii="Times New Roman" w:eastAsia="Microsoft Sans Serif" w:hAnsi="Times New Roman"/>
                <w:color w:val="000000"/>
                <w:sz w:val="10"/>
                <w:szCs w:val="10"/>
                <w:lang w:eastAsia="ru-RU" w:bidi="ru-RU"/>
              </w:rPr>
            </w:pPr>
            <w:r w:rsidRPr="00B17A7D">
              <w:rPr>
                <w:rFonts w:ascii="Times New Roman" w:eastAsia="Microsoft Sans Serif" w:hAnsi="Times New Roman"/>
                <w:color w:val="000000"/>
                <w:sz w:val="24"/>
                <w:szCs w:val="24"/>
                <w:lang w:eastAsia="ru-RU" w:bidi="ru-RU"/>
              </w:rPr>
              <w:t>Уполномоченный орган / ГИС</w:t>
            </w:r>
          </w:p>
        </w:tc>
        <w:tc>
          <w:tcPr>
            <w:tcW w:w="1915" w:type="dxa"/>
            <w:tcBorders>
              <w:top w:val="single" w:sz="4" w:space="0" w:color="auto"/>
              <w:left w:val="single" w:sz="4" w:space="0" w:color="auto"/>
              <w:bottom w:val="single" w:sz="4" w:space="0" w:color="auto"/>
            </w:tcBorders>
            <w:shd w:val="clear" w:color="auto" w:fill="FFFFFF"/>
          </w:tcPr>
          <w:p w:rsidR="00B05076" w:rsidRDefault="002D232E" w:rsidP="002051C1">
            <w:pPr>
              <w:widowControl w:val="0"/>
              <w:spacing w:after="0" w:line="240" w:lineRule="auto"/>
              <w:rPr>
                <w:rFonts w:ascii="Times New Roman" w:eastAsia="Microsoft Sans Serif" w:hAnsi="Times New Roman"/>
                <w:color w:val="000000"/>
                <w:sz w:val="24"/>
                <w:szCs w:val="24"/>
                <w:lang w:eastAsia="ru-RU" w:bidi="ru-RU"/>
              </w:rPr>
            </w:pPr>
            <w:r>
              <w:rPr>
                <w:rFonts w:ascii="Times New Roman" w:eastAsia="Microsoft Sans Serif" w:hAnsi="Times New Roman"/>
                <w:color w:val="000000"/>
                <w:sz w:val="24"/>
                <w:szCs w:val="24"/>
                <w:lang w:eastAsia="ru-RU" w:bidi="ru-RU"/>
              </w:rPr>
              <w:t>Наличие/отсутст</w:t>
            </w:r>
            <w:r w:rsidR="00B05076">
              <w:rPr>
                <w:rFonts w:ascii="Times New Roman" w:eastAsia="Microsoft Sans Serif" w:hAnsi="Times New Roman"/>
                <w:color w:val="000000"/>
                <w:sz w:val="24"/>
                <w:szCs w:val="24"/>
                <w:lang w:eastAsia="ru-RU" w:bidi="ru-RU"/>
              </w:rPr>
              <w:t>-</w:t>
            </w:r>
          </w:p>
          <w:p w:rsidR="002D232E" w:rsidRPr="002D232E" w:rsidRDefault="002D232E" w:rsidP="002051C1">
            <w:pPr>
              <w:widowControl w:val="0"/>
              <w:spacing w:after="0" w:line="240" w:lineRule="auto"/>
              <w:rPr>
                <w:rFonts w:ascii="Times New Roman" w:eastAsia="Microsoft Sans Serif" w:hAnsi="Times New Roman"/>
                <w:color w:val="000000"/>
                <w:sz w:val="24"/>
                <w:szCs w:val="24"/>
                <w:lang w:eastAsia="ru-RU" w:bidi="ru-RU"/>
              </w:rPr>
            </w:pPr>
            <w:r>
              <w:rPr>
                <w:rFonts w:ascii="Times New Roman" w:eastAsia="Microsoft Sans Serif" w:hAnsi="Times New Roman"/>
                <w:color w:val="000000"/>
                <w:sz w:val="24"/>
                <w:szCs w:val="24"/>
                <w:lang w:eastAsia="ru-RU" w:bidi="ru-RU"/>
              </w:rPr>
              <w:t>вие оснований для предоставления государственной</w:t>
            </w:r>
            <w:r>
              <w:rPr>
                <w:rFonts w:ascii="Times New Roman" w:eastAsia="Microsoft Sans Serif" w:hAnsi="Times New Roman"/>
                <w:color w:val="000000"/>
                <w:sz w:val="24"/>
                <w:szCs w:val="24"/>
                <w:lang w:eastAsia="ru-RU" w:bidi="ru-RU"/>
              </w:rPr>
              <w:br/>
              <w:t>услуги</w:t>
            </w:r>
          </w:p>
        </w:tc>
        <w:tc>
          <w:tcPr>
            <w:tcW w:w="2471" w:type="dxa"/>
            <w:gridSpan w:val="2"/>
            <w:tcBorders>
              <w:top w:val="single" w:sz="4" w:space="0" w:color="auto"/>
              <w:left w:val="single" w:sz="4" w:space="0" w:color="auto"/>
              <w:bottom w:val="single" w:sz="4" w:space="0" w:color="auto"/>
              <w:right w:val="single" w:sz="4" w:space="0" w:color="auto"/>
            </w:tcBorders>
            <w:shd w:val="clear" w:color="auto" w:fill="FFFFFF"/>
          </w:tcPr>
          <w:p w:rsidR="002D232E" w:rsidRPr="00B17A7D" w:rsidRDefault="00B05076" w:rsidP="00B05076">
            <w:pPr>
              <w:widowControl w:val="0"/>
              <w:spacing w:after="0" w:line="240" w:lineRule="auto"/>
              <w:rPr>
                <w:rFonts w:ascii="Times New Roman" w:eastAsia="Microsoft Sans Serif" w:hAnsi="Times New Roman"/>
                <w:color w:val="000000"/>
                <w:sz w:val="24"/>
                <w:szCs w:val="24"/>
                <w:lang w:eastAsia="ru-RU" w:bidi="ru-RU"/>
              </w:rPr>
            </w:pPr>
            <w:r>
              <w:rPr>
                <w:rFonts w:ascii="Times New Roman" w:eastAsia="Microsoft Sans Serif" w:hAnsi="Times New Roman"/>
                <w:color w:val="000000"/>
                <w:sz w:val="24"/>
                <w:szCs w:val="24"/>
                <w:lang w:eastAsia="ru-RU" w:bidi="ru-RU"/>
              </w:rPr>
              <w:t>Подготовка</w:t>
            </w:r>
            <w:r w:rsidR="002D232E">
              <w:rPr>
                <w:rFonts w:ascii="Times New Roman" w:eastAsia="Microsoft Sans Serif" w:hAnsi="Times New Roman"/>
                <w:color w:val="000000"/>
                <w:sz w:val="24"/>
                <w:szCs w:val="24"/>
                <w:lang w:eastAsia="ru-RU" w:bidi="ru-RU"/>
              </w:rPr>
              <w:t xml:space="preserve"> проекта результата предоставления государственной услуги</w:t>
            </w:r>
          </w:p>
        </w:tc>
      </w:tr>
      <w:tr w:rsidR="00A26A34" w:rsidRPr="003B2B7B" w:rsidTr="00FC55C0">
        <w:trPr>
          <w:trHeight w:hRule="exact" w:val="493"/>
          <w:jc w:val="center"/>
        </w:trPr>
        <w:tc>
          <w:tcPr>
            <w:tcW w:w="16040" w:type="dxa"/>
            <w:gridSpan w:val="14"/>
            <w:tcBorders>
              <w:top w:val="single" w:sz="4" w:space="0" w:color="auto"/>
              <w:left w:val="single" w:sz="4" w:space="0" w:color="auto"/>
              <w:right w:val="single" w:sz="4" w:space="0" w:color="auto"/>
            </w:tcBorders>
            <w:shd w:val="clear" w:color="auto" w:fill="FFFFFF"/>
            <w:vAlign w:val="bottom"/>
          </w:tcPr>
          <w:p w:rsidR="00A26A34" w:rsidRDefault="00C24533" w:rsidP="00D62314">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4</w:t>
            </w:r>
            <w:r w:rsidR="00A26A34" w:rsidRPr="003B2B7B">
              <w:rPr>
                <w:rFonts w:ascii="Times New Roman" w:eastAsia="Times New Roman" w:hAnsi="Times New Roman"/>
                <w:color w:val="000000"/>
                <w:sz w:val="24"/>
                <w:szCs w:val="24"/>
                <w:lang w:eastAsia="ru-RU" w:bidi="ru-RU"/>
              </w:rPr>
              <w:t>. Принятие решения о предоставлении услуги</w:t>
            </w:r>
          </w:p>
          <w:p w:rsidR="003E18FB" w:rsidRPr="003B2B7B" w:rsidRDefault="003E18FB" w:rsidP="00D62314">
            <w:pPr>
              <w:widowControl w:val="0"/>
              <w:spacing w:after="0" w:line="240" w:lineRule="auto"/>
              <w:jc w:val="center"/>
              <w:rPr>
                <w:rFonts w:ascii="Times New Roman" w:eastAsia="Times New Roman" w:hAnsi="Times New Roman"/>
                <w:sz w:val="24"/>
                <w:szCs w:val="24"/>
              </w:rPr>
            </w:pPr>
          </w:p>
        </w:tc>
      </w:tr>
      <w:tr w:rsidR="003E18FB" w:rsidRPr="003B2B7B" w:rsidTr="001067A1">
        <w:trPr>
          <w:gridAfter w:val="1"/>
          <w:wAfter w:w="11" w:type="dxa"/>
          <w:trHeight w:hRule="exact" w:val="4462"/>
          <w:jc w:val="center"/>
        </w:trPr>
        <w:tc>
          <w:tcPr>
            <w:tcW w:w="2365" w:type="dxa"/>
            <w:tcBorders>
              <w:top w:val="single" w:sz="4" w:space="0" w:color="auto"/>
              <w:left w:val="single" w:sz="4" w:space="0" w:color="auto"/>
              <w:bottom w:val="single" w:sz="4" w:space="0" w:color="auto"/>
            </w:tcBorders>
            <w:shd w:val="clear" w:color="auto" w:fill="FFFFFF"/>
          </w:tcPr>
          <w:p w:rsidR="003E18FB" w:rsidRPr="003B2B7B" w:rsidRDefault="00B05076" w:rsidP="00125951">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Проект результата предоставления государственной услуги</w:t>
            </w:r>
          </w:p>
        </w:tc>
        <w:tc>
          <w:tcPr>
            <w:tcW w:w="3672" w:type="dxa"/>
            <w:gridSpan w:val="3"/>
            <w:tcBorders>
              <w:top w:val="single" w:sz="4" w:space="0" w:color="auto"/>
              <w:left w:val="single" w:sz="4" w:space="0" w:color="auto"/>
            </w:tcBorders>
            <w:shd w:val="clear" w:color="auto" w:fill="FFFFFF"/>
          </w:tcPr>
          <w:p w:rsidR="003E18FB" w:rsidRPr="003B2B7B" w:rsidRDefault="00B05076" w:rsidP="00125951">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Принятие решения о предоставлении государственной услуги или об отказе в предоставлении государственной услуги</w:t>
            </w:r>
          </w:p>
        </w:tc>
        <w:tc>
          <w:tcPr>
            <w:tcW w:w="1583" w:type="dxa"/>
            <w:gridSpan w:val="2"/>
            <w:tcBorders>
              <w:top w:val="single" w:sz="4" w:space="0" w:color="auto"/>
              <w:left w:val="single" w:sz="4" w:space="0" w:color="auto"/>
            </w:tcBorders>
            <w:shd w:val="clear" w:color="auto" w:fill="FFFFFF"/>
          </w:tcPr>
          <w:p w:rsidR="003E18FB" w:rsidRPr="003B2B7B" w:rsidRDefault="00B05076" w:rsidP="00125951">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15-й рабочий день</w:t>
            </w:r>
          </w:p>
        </w:tc>
        <w:tc>
          <w:tcPr>
            <w:tcW w:w="2798" w:type="dxa"/>
            <w:gridSpan w:val="2"/>
            <w:tcBorders>
              <w:top w:val="single" w:sz="4" w:space="0" w:color="auto"/>
              <w:left w:val="single" w:sz="4" w:space="0" w:color="auto"/>
            </w:tcBorders>
            <w:shd w:val="clear" w:color="auto" w:fill="FFFFFF"/>
          </w:tcPr>
          <w:p w:rsidR="003E18FB" w:rsidRPr="003B2B7B" w:rsidRDefault="003E18FB" w:rsidP="00125951">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государственно услуги</w:t>
            </w:r>
            <w:r w:rsidR="00B05076">
              <w:rPr>
                <w:rFonts w:ascii="Times New Roman" w:eastAsia="Times New Roman" w:hAnsi="Times New Roman"/>
                <w:color w:val="000000"/>
                <w:sz w:val="24"/>
                <w:szCs w:val="24"/>
                <w:lang w:eastAsia="ru-RU" w:bidi="ru-RU"/>
              </w:rPr>
              <w:t>; руководитель Уполномоченного органа или иное уполномоченной им лицо</w:t>
            </w:r>
          </w:p>
        </w:tc>
        <w:tc>
          <w:tcPr>
            <w:tcW w:w="1171" w:type="dxa"/>
            <w:tcBorders>
              <w:top w:val="single" w:sz="4" w:space="0" w:color="auto"/>
              <w:left w:val="single" w:sz="4" w:space="0" w:color="auto"/>
            </w:tcBorders>
            <w:shd w:val="clear" w:color="auto" w:fill="FFFFFF"/>
          </w:tcPr>
          <w:p w:rsidR="003E18FB" w:rsidRPr="003B2B7B" w:rsidRDefault="003E18FB" w:rsidP="00125951">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Уполно</w:t>
            </w:r>
            <w:r w:rsidR="00C24533">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 моченны</w:t>
            </w:r>
            <w:r w:rsidRPr="003B2B7B">
              <w:rPr>
                <w:rFonts w:ascii="Times New Roman" w:eastAsia="Times New Roman" w:hAnsi="Times New Roman"/>
                <w:color w:val="000000"/>
                <w:sz w:val="24"/>
                <w:szCs w:val="24"/>
                <w:lang w:eastAsia="ru-RU" w:bidi="ru-RU"/>
              </w:rPr>
              <w:t>й орган)</w:t>
            </w:r>
          </w:p>
          <w:p w:rsidR="003E18FB" w:rsidRPr="003B2B7B" w:rsidRDefault="003E18FB" w:rsidP="00125951">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ГИС</w:t>
            </w:r>
          </w:p>
        </w:tc>
        <w:tc>
          <w:tcPr>
            <w:tcW w:w="2064" w:type="dxa"/>
            <w:gridSpan w:val="3"/>
            <w:tcBorders>
              <w:top w:val="single" w:sz="4" w:space="0" w:color="auto"/>
              <w:left w:val="single" w:sz="4" w:space="0" w:color="auto"/>
            </w:tcBorders>
            <w:shd w:val="clear" w:color="auto" w:fill="FFFFFF"/>
          </w:tcPr>
          <w:p w:rsidR="003E18FB" w:rsidRPr="003B2B7B" w:rsidRDefault="003E18FB" w:rsidP="00125951">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376" w:type="dxa"/>
            <w:tcBorders>
              <w:top w:val="single" w:sz="4" w:space="0" w:color="auto"/>
              <w:left w:val="single" w:sz="4" w:space="0" w:color="auto"/>
              <w:right w:val="single" w:sz="4" w:space="0" w:color="auto"/>
            </w:tcBorders>
            <w:shd w:val="clear" w:color="auto" w:fill="FFFFFF"/>
          </w:tcPr>
          <w:p w:rsidR="003E18FB" w:rsidRPr="003B2B7B" w:rsidRDefault="00B05076" w:rsidP="00125951">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Результат предоставления государственной услуги по формам, приведенным в Приложениях </w:t>
            </w:r>
            <w:r w:rsidR="005C11F8">
              <w:rPr>
                <w:rFonts w:ascii="Times New Roman" w:eastAsia="Times New Roman" w:hAnsi="Times New Roman"/>
                <w:color w:val="000000"/>
                <w:sz w:val="24"/>
                <w:szCs w:val="24"/>
                <w:lang w:eastAsia="ru-RU" w:bidi="ru-RU"/>
              </w:rPr>
              <w:br/>
              <w:t xml:space="preserve">№ 1- </w:t>
            </w:r>
            <w:r>
              <w:rPr>
                <w:rFonts w:ascii="Times New Roman" w:eastAsia="Times New Roman" w:hAnsi="Times New Roman"/>
                <w:color w:val="000000"/>
                <w:sz w:val="24"/>
                <w:szCs w:val="24"/>
                <w:lang w:eastAsia="ru-RU" w:bidi="ru-RU"/>
              </w:rPr>
              <w:t>№ 4 к Административному регламенту, подписанный подписью руководителя  Уполномоченного  органа или иного уполномоченного им лица</w:t>
            </w:r>
          </w:p>
        </w:tc>
      </w:tr>
      <w:tr w:rsidR="001067A1" w:rsidRPr="003B2B7B" w:rsidTr="001067A1">
        <w:trPr>
          <w:gridAfter w:val="1"/>
          <w:wAfter w:w="11" w:type="dxa"/>
          <w:trHeight w:hRule="exact" w:val="429"/>
          <w:jc w:val="center"/>
        </w:trPr>
        <w:tc>
          <w:tcPr>
            <w:tcW w:w="16029" w:type="dxa"/>
            <w:gridSpan w:val="13"/>
            <w:tcBorders>
              <w:top w:val="single" w:sz="4" w:space="0" w:color="auto"/>
              <w:left w:val="single" w:sz="4" w:space="0" w:color="auto"/>
              <w:bottom w:val="single" w:sz="4" w:space="0" w:color="auto"/>
              <w:right w:val="single" w:sz="4" w:space="0" w:color="auto"/>
            </w:tcBorders>
            <w:shd w:val="clear" w:color="auto" w:fill="FFFFFF"/>
          </w:tcPr>
          <w:p w:rsidR="001067A1" w:rsidRDefault="001067A1" w:rsidP="001067A1">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5. Выдача результата</w:t>
            </w:r>
          </w:p>
          <w:p w:rsidR="001067A1" w:rsidRPr="003B2B7B" w:rsidRDefault="001067A1" w:rsidP="001067A1">
            <w:pPr>
              <w:widowControl w:val="0"/>
              <w:spacing w:after="0" w:line="240" w:lineRule="auto"/>
              <w:jc w:val="center"/>
              <w:rPr>
                <w:rFonts w:ascii="Times New Roman" w:eastAsia="Times New Roman" w:hAnsi="Times New Roman"/>
                <w:color w:val="000000"/>
                <w:sz w:val="24"/>
                <w:szCs w:val="24"/>
                <w:lang w:eastAsia="ru-RU" w:bidi="ru-RU"/>
              </w:rPr>
            </w:pPr>
          </w:p>
        </w:tc>
      </w:tr>
      <w:tr w:rsidR="00B05076" w:rsidRPr="003B2B7B" w:rsidTr="001067A1">
        <w:trPr>
          <w:gridAfter w:val="1"/>
          <w:wAfter w:w="11" w:type="dxa"/>
          <w:trHeight w:hRule="exact" w:val="1980"/>
          <w:jc w:val="center"/>
        </w:trPr>
        <w:tc>
          <w:tcPr>
            <w:tcW w:w="2365" w:type="dxa"/>
            <w:tcBorders>
              <w:top w:val="single" w:sz="4" w:space="0" w:color="auto"/>
              <w:left w:val="single" w:sz="4" w:space="0" w:color="auto"/>
              <w:bottom w:val="single" w:sz="4" w:space="0" w:color="auto"/>
            </w:tcBorders>
            <w:shd w:val="clear" w:color="auto" w:fill="FFFFFF"/>
          </w:tcPr>
          <w:p w:rsidR="00B05076" w:rsidRPr="003B2B7B" w:rsidRDefault="00B05076" w:rsidP="00125951">
            <w:pPr>
              <w:widowControl w:val="0"/>
              <w:rPr>
                <w:rFonts w:ascii="Microsoft Sans Serif" w:eastAsia="Microsoft Sans Serif" w:hAnsi="Microsoft Sans Serif" w:cs="Microsoft Sans Serif"/>
                <w:color w:val="000000"/>
                <w:sz w:val="24"/>
                <w:szCs w:val="24"/>
                <w:lang w:eastAsia="ru-RU" w:bidi="ru-RU"/>
              </w:rPr>
            </w:pPr>
          </w:p>
        </w:tc>
        <w:tc>
          <w:tcPr>
            <w:tcW w:w="3672" w:type="dxa"/>
            <w:gridSpan w:val="3"/>
            <w:tcBorders>
              <w:top w:val="single" w:sz="4" w:space="0" w:color="auto"/>
              <w:left w:val="single" w:sz="4" w:space="0" w:color="auto"/>
              <w:bottom w:val="single" w:sz="4" w:space="0" w:color="auto"/>
            </w:tcBorders>
            <w:shd w:val="clear" w:color="auto" w:fill="FFFFFF"/>
          </w:tcPr>
          <w:p w:rsidR="00B05076" w:rsidRPr="003B2B7B" w:rsidRDefault="00B05076" w:rsidP="00C45152">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Направление З</w:t>
            </w:r>
            <w:r w:rsidRPr="003B2B7B">
              <w:rPr>
                <w:rFonts w:ascii="Times New Roman" w:eastAsia="Times New Roman" w:hAnsi="Times New Roman"/>
                <w:color w:val="000000"/>
                <w:sz w:val="24"/>
                <w:szCs w:val="24"/>
                <w:lang w:eastAsia="ru-RU" w:bidi="ru-RU"/>
              </w:rPr>
              <w:t xml:space="preserve">аявителю результата предоставления государственной услуги </w:t>
            </w:r>
          </w:p>
        </w:tc>
        <w:tc>
          <w:tcPr>
            <w:tcW w:w="1583" w:type="dxa"/>
            <w:gridSpan w:val="2"/>
            <w:tcBorders>
              <w:top w:val="single" w:sz="4" w:space="0" w:color="auto"/>
              <w:left w:val="single" w:sz="4" w:space="0" w:color="auto"/>
              <w:bottom w:val="single" w:sz="4" w:space="0" w:color="auto"/>
            </w:tcBorders>
            <w:shd w:val="clear" w:color="auto" w:fill="FFFFFF"/>
          </w:tcPr>
          <w:p w:rsidR="00B05076" w:rsidRPr="003B2B7B" w:rsidRDefault="00B05076" w:rsidP="00C45152">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В день</w:t>
            </w:r>
          </w:p>
          <w:p w:rsidR="00B05076" w:rsidRPr="003B2B7B" w:rsidRDefault="00B05076" w:rsidP="00C45152">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регистрации результата предоставле</w:t>
            </w:r>
            <w:r>
              <w:rPr>
                <w:rFonts w:ascii="Times New Roman" w:eastAsia="Times New Roman" w:hAnsi="Times New Roman"/>
                <w:color w:val="000000"/>
                <w:sz w:val="24"/>
                <w:szCs w:val="24"/>
                <w:lang w:eastAsia="ru-RU" w:bidi="ru-RU"/>
              </w:rPr>
              <w:t xml:space="preserve"> -</w:t>
            </w:r>
            <w:r w:rsidRPr="003B2B7B">
              <w:rPr>
                <w:rFonts w:ascii="Times New Roman" w:eastAsia="Times New Roman" w:hAnsi="Times New Roman"/>
                <w:color w:val="000000"/>
                <w:sz w:val="24"/>
                <w:szCs w:val="24"/>
                <w:lang w:eastAsia="ru-RU" w:bidi="ru-RU"/>
              </w:rPr>
              <w:t>ния государствен</w:t>
            </w:r>
            <w:r w:rsidR="005C11F8">
              <w:rPr>
                <w:rFonts w:ascii="Times New Roman" w:eastAsia="Times New Roman" w:hAnsi="Times New Roman"/>
                <w:color w:val="000000"/>
                <w:sz w:val="24"/>
                <w:szCs w:val="24"/>
                <w:lang w:eastAsia="ru-RU" w:bidi="ru-RU"/>
              </w:rPr>
              <w:t>-</w:t>
            </w:r>
            <w:r w:rsidRPr="003B2B7B">
              <w:rPr>
                <w:rFonts w:ascii="Times New Roman" w:eastAsia="Times New Roman" w:hAnsi="Times New Roman"/>
                <w:color w:val="000000"/>
                <w:sz w:val="24"/>
                <w:szCs w:val="24"/>
                <w:lang w:eastAsia="ru-RU" w:bidi="ru-RU"/>
              </w:rPr>
              <w:t>ной</w:t>
            </w:r>
            <w:r>
              <w:rPr>
                <w:rFonts w:ascii="Times New Roman" w:eastAsia="Times New Roman" w:hAnsi="Times New Roman"/>
                <w:color w:val="000000"/>
                <w:sz w:val="24"/>
                <w:szCs w:val="24"/>
                <w:lang w:eastAsia="ru-RU" w:bidi="ru-RU"/>
              </w:rPr>
              <w:t xml:space="preserve"> </w:t>
            </w:r>
            <w:r w:rsidRPr="003B2B7B">
              <w:rPr>
                <w:rFonts w:ascii="Times New Roman" w:eastAsia="Times New Roman" w:hAnsi="Times New Roman"/>
                <w:color w:val="000000"/>
                <w:sz w:val="24"/>
                <w:szCs w:val="24"/>
                <w:lang w:eastAsia="ru-RU" w:bidi="ru-RU"/>
              </w:rPr>
              <w:t>услуги</w:t>
            </w:r>
          </w:p>
        </w:tc>
        <w:tc>
          <w:tcPr>
            <w:tcW w:w="2798" w:type="dxa"/>
            <w:gridSpan w:val="2"/>
            <w:tcBorders>
              <w:top w:val="single" w:sz="4" w:space="0" w:color="auto"/>
              <w:left w:val="single" w:sz="4" w:space="0" w:color="auto"/>
              <w:bottom w:val="single" w:sz="4" w:space="0" w:color="auto"/>
            </w:tcBorders>
            <w:shd w:val="clear" w:color="auto" w:fill="FFFFFF"/>
          </w:tcPr>
          <w:p w:rsidR="00B05076" w:rsidRPr="003B2B7B" w:rsidRDefault="00B05076" w:rsidP="00C45152">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w:t>
            </w:r>
            <w:r>
              <w:rPr>
                <w:rFonts w:ascii="Times New Roman" w:eastAsia="Times New Roman" w:hAnsi="Times New Roman"/>
                <w:color w:val="000000"/>
                <w:sz w:val="24"/>
                <w:szCs w:val="24"/>
                <w:lang w:eastAsia="ru-RU" w:bidi="ru-RU"/>
              </w:rPr>
              <w:t xml:space="preserve">е государственной </w:t>
            </w:r>
            <w:r w:rsidRPr="003B2B7B">
              <w:rPr>
                <w:rFonts w:ascii="Times New Roman" w:eastAsia="Times New Roman" w:hAnsi="Times New Roman"/>
                <w:color w:val="000000"/>
                <w:sz w:val="24"/>
                <w:szCs w:val="24"/>
                <w:lang w:eastAsia="ru-RU" w:bidi="ru-RU"/>
              </w:rPr>
              <w:t>услуги</w:t>
            </w:r>
          </w:p>
        </w:tc>
        <w:tc>
          <w:tcPr>
            <w:tcW w:w="1171" w:type="dxa"/>
            <w:tcBorders>
              <w:top w:val="single" w:sz="4" w:space="0" w:color="auto"/>
              <w:left w:val="single" w:sz="4" w:space="0" w:color="auto"/>
              <w:bottom w:val="single" w:sz="4" w:space="0" w:color="auto"/>
            </w:tcBorders>
            <w:shd w:val="clear" w:color="auto" w:fill="FFFFFF"/>
          </w:tcPr>
          <w:p w:rsidR="00B05076" w:rsidRPr="003B2B7B" w:rsidRDefault="00B05076" w:rsidP="00C45152">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ГИС</w:t>
            </w:r>
            <w:r>
              <w:rPr>
                <w:rFonts w:ascii="Times New Roman" w:eastAsia="Times New Roman" w:hAnsi="Times New Roman"/>
                <w:color w:val="000000"/>
                <w:sz w:val="24"/>
                <w:szCs w:val="24"/>
                <w:lang w:eastAsia="ru-RU" w:bidi="ru-RU"/>
              </w:rPr>
              <w:t>/ Уполномоченный орган</w:t>
            </w:r>
          </w:p>
        </w:tc>
        <w:tc>
          <w:tcPr>
            <w:tcW w:w="2064" w:type="dxa"/>
            <w:gridSpan w:val="3"/>
            <w:tcBorders>
              <w:top w:val="single" w:sz="4" w:space="0" w:color="auto"/>
              <w:left w:val="single" w:sz="4" w:space="0" w:color="auto"/>
              <w:bottom w:val="single" w:sz="4" w:space="0" w:color="auto"/>
            </w:tcBorders>
            <w:shd w:val="clear" w:color="auto" w:fill="FFFFFF"/>
          </w:tcPr>
          <w:p w:rsidR="00B05076" w:rsidRPr="003B2B7B" w:rsidRDefault="00B05076" w:rsidP="00C45152">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376" w:type="dxa"/>
            <w:tcBorders>
              <w:top w:val="single" w:sz="4" w:space="0" w:color="auto"/>
              <w:left w:val="single" w:sz="4" w:space="0" w:color="auto"/>
              <w:bottom w:val="single" w:sz="4" w:space="0" w:color="auto"/>
              <w:right w:val="single" w:sz="4" w:space="0" w:color="auto"/>
            </w:tcBorders>
            <w:shd w:val="clear" w:color="auto" w:fill="FFFFFF"/>
          </w:tcPr>
          <w:p w:rsidR="00B05076" w:rsidRPr="003B2B7B" w:rsidRDefault="00B05076" w:rsidP="00C45152">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Результат государственной </w:t>
            </w:r>
            <w:r>
              <w:rPr>
                <w:rFonts w:ascii="Times New Roman" w:eastAsia="Times New Roman" w:hAnsi="Times New Roman"/>
                <w:color w:val="000000"/>
                <w:sz w:val="24"/>
                <w:szCs w:val="24"/>
                <w:lang w:eastAsia="ru-RU" w:bidi="ru-RU"/>
              </w:rPr>
              <w:t>услуги, направленный З</w:t>
            </w:r>
            <w:r w:rsidRPr="003B2B7B">
              <w:rPr>
                <w:rFonts w:ascii="Times New Roman" w:eastAsia="Times New Roman" w:hAnsi="Times New Roman"/>
                <w:color w:val="000000"/>
                <w:sz w:val="24"/>
                <w:szCs w:val="24"/>
                <w:lang w:eastAsia="ru-RU" w:bidi="ru-RU"/>
              </w:rPr>
              <w:t xml:space="preserve">аявителю </w:t>
            </w:r>
          </w:p>
        </w:tc>
      </w:tr>
    </w:tbl>
    <w:p w:rsidR="003B2B7B" w:rsidRPr="003B2B7B" w:rsidRDefault="003B2B7B" w:rsidP="003B2B7B">
      <w:pPr>
        <w:widowControl w:val="0"/>
        <w:spacing w:after="0" w:line="1" w:lineRule="exact"/>
        <w:rPr>
          <w:rFonts w:ascii="Microsoft Sans Serif" w:eastAsia="Microsoft Sans Serif" w:hAnsi="Microsoft Sans Serif" w:cs="Microsoft Sans Serif"/>
          <w:color w:val="000000"/>
          <w:sz w:val="2"/>
          <w:szCs w:val="2"/>
          <w:lang w:eastAsia="ru-RU" w:bidi="ru-RU"/>
        </w:rPr>
      </w:pPr>
      <w:r w:rsidRPr="003B2B7B">
        <w:rPr>
          <w:rFonts w:ascii="Microsoft Sans Serif" w:eastAsia="Microsoft Sans Serif" w:hAnsi="Microsoft Sans Serif" w:cs="Microsoft Sans Serif"/>
          <w:color w:val="000000"/>
          <w:sz w:val="24"/>
          <w:szCs w:val="24"/>
          <w:lang w:eastAsia="ru-RU" w:bidi="ru-RU"/>
        </w:rPr>
        <w:br w:type="page"/>
      </w:r>
    </w:p>
    <w:tbl>
      <w:tblPr>
        <w:tblOverlap w:val="never"/>
        <w:tblW w:w="1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366"/>
        <w:gridCol w:w="3463"/>
        <w:gridCol w:w="1647"/>
        <w:gridCol w:w="2798"/>
        <w:gridCol w:w="1254"/>
        <w:gridCol w:w="2064"/>
        <w:gridCol w:w="2495"/>
      </w:tblGrid>
      <w:tr w:rsidR="00B05076" w:rsidRPr="003B2B7B" w:rsidTr="00B05076">
        <w:trPr>
          <w:trHeight w:hRule="exact" w:val="6388"/>
          <w:jc w:val="center"/>
        </w:trPr>
        <w:tc>
          <w:tcPr>
            <w:tcW w:w="2366" w:type="dxa"/>
            <w:shd w:val="clear" w:color="auto" w:fill="FFFFFF"/>
          </w:tcPr>
          <w:p w:rsidR="00B05076" w:rsidRPr="003B2B7B" w:rsidRDefault="00B05076" w:rsidP="00125951">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463" w:type="dxa"/>
            <w:shd w:val="clear" w:color="auto" w:fill="FFFFFF"/>
          </w:tcPr>
          <w:p w:rsidR="00B05076" w:rsidRDefault="00B05076" w:rsidP="00C45152">
            <w:pPr>
              <w:spacing w:after="0" w:line="240" w:lineRule="auto"/>
              <w:rPr>
                <w:rFonts w:ascii="Times New Roman" w:hAnsi="Times New Roman"/>
                <w:sz w:val="24"/>
                <w:szCs w:val="24"/>
              </w:rPr>
            </w:pPr>
            <w:r>
              <w:rPr>
                <w:rFonts w:ascii="Times New Roman" w:hAnsi="Times New Roman"/>
                <w:sz w:val="24"/>
                <w:szCs w:val="24"/>
              </w:rPr>
              <w:t>Направление</w:t>
            </w:r>
            <w:r w:rsidRPr="00B72400">
              <w:rPr>
                <w:rFonts w:ascii="Times New Roman" w:hAnsi="Times New Roman"/>
                <w:sz w:val="24"/>
                <w:szCs w:val="24"/>
              </w:rPr>
              <w:t xml:space="preserve"> </w:t>
            </w:r>
            <w:r>
              <w:rPr>
                <w:rFonts w:ascii="Times New Roman" w:hAnsi="Times New Roman"/>
                <w:sz w:val="24"/>
                <w:szCs w:val="24"/>
              </w:rPr>
              <w:t xml:space="preserve">результата </w:t>
            </w:r>
            <w:r w:rsidRPr="00B72400">
              <w:rPr>
                <w:rFonts w:ascii="Times New Roman" w:hAnsi="Times New Roman"/>
                <w:sz w:val="24"/>
                <w:szCs w:val="24"/>
              </w:rPr>
              <w:t xml:space="preserve">государственной услуги, </w:t>
            </w:r>
          </w:p>
          <w:p w:rsidR="00B05076" w:rsidRPr="00B72400" w:rsidRDefault="00B05076" w:rsidP="00C45152">
            <w:pPr>
              <w:spacing w:after="0" w:line="240" w:lineRule="auto"/>
              <w:ind w:right="-101"/>
              <w:rPr>
                <w:rFonts w:ascii="Times New Roman" w:hAnsi="Times New Roman"/>
                <w:sz w:val="24"/>
                <w:szCs w:val="24"/>
              </w:rPr>
            </w:pPr>
            <w:r>
              <w:rPr>
                <w:rFonts w:ascii="Times New Roman" w:hAnsi="Times New Roman"/>
                <w:sz w:val="24"/>
                <w:szCs w:val="24"/>
              </w:rPr>
              <w:t xml:space="preserve"> в </w:t>
            </w:r>
            <w:r w:rsidRPr="00B72400">
              <w:rPr>
                <w:rFonts w:ascii="Times New Roman" w:hAnsi="Times New Roman"/>
                <w:sz w:val="24"/>
                <w:szCs w:val="24"/>
              </w:rPr>
              <w:t xml:space="preserve">многофункциональный центр </w:t>
            </w:r>
          </w:p>
        </w:tc>
        <w:tc>
          <w:tcPr>
            <w:tcW w:w="1647" w:type="dxa"/>
            <w:shd w:val="clear" w:color="auto" w:fill="FFFFFF"/>
          </w:tcPr>
          <w:p w:rsidR="00B05076" w:rsidRDefault="00B05076" w:rsidP="00C45152">
            <w:pPr>
              <w:spacing w:after="0" w:line="240" w:lineRule="auto"/>
              <w:rPr>
                <w:rFonts w:ascii="Times New Roman" w:hAnsi="Times New Roman"/>
                <w:sz w:val="24"/>
                <w:szCs w:val="24"/>
              </w:rPr>
            </w:pPr>
            <w:r>
              <w:rPr>
                <w:rFonts w:ascii="Times New Roman" w:hAnsi="Times New Roman"/>
                <w:sz w:val="24"/>
                <w:szCs w:val="24"/>
              </w:rPr>
              <w:t>В день принятия решения (при подаче заявления в Уполномочен-</w:t>
            </w:r>
          </w:p>
          <w:p w:rsidR="00B05076" w:rsidRDefault="00B05076" w:rsidP="00C45152">
            <w:pPr>
              <w:spacing w:after="0" w:line="240" w:lineRule="auto"/>
              <w:ind w:left="-115"/>
              <w:rPr>
                <w:rFonts w:ascii="Times New Roman" w:hAnsi="Times New Roman"/>
                <w:sz w:val="24"/>
                <w:szCs w:val="24"/>
              </w:rPr>
            </w:pPr>
            <w:r>
              <w:rPr>
                <w:rFonts w:ascii="Times New Roman" w:hAnsi="Times New Roman"/>
                <w:sz w:val="24"/>
                <w:szCs w:val="24"/>
              </w:rPr>
              <w:t xml:space="preserve">ном органе). </w:t>
            </w:r>
          </w:p>
          <w:p w:rsidR="00B05076" w:rsidRDefault="00B05076" w:rsidP="00C45152">
            <w:pPr>
              <w:spacing w:after="0" w:line="240" w:lineRule="auto"/>
              <w:ind w:left="25"/>
              <w:rPr>
                <w:rFonts w:ascii="Times New Roman" w:hAnsi="Times New Roman"/>
                <w:sz w:val="24"/>
                <w:szCs w:val="24"/>
              </w:rPr>
            </w:pPr>
            <w:r>
              <w:rPr>
                <w:rFonts w:ascii="Times New Roman" w:hAnsi="Times New Roman"/>
                <w:sz w:val="24"/>
                <w:szCs w:val="24"/>
              </w:rPr>
              <w:t>В</w:t>
            </w:r>
            <w:r w:rsidRPr="00B72400">
              <w:rPr>
                <w:rFonts w:ascii="Times New Roman" w:hAnsi="Times New Roman"/>
                <w:sz w:val="24"/>
                <w:szCs w:val="24"/>
              </w:rPr>
              <w:t xml:space="preserve"> сроки, установленные соглашением о взаимодействии между Уполномоченным органом и многофункциональным центром</w:t>
            </w:r>
            <w:r>
              <w:rPr>
                <w:rFonts w:ascii="Times New Roman" w:hAnsi="Times New Roman"/>
                <w:sz w:val="24"/>
                <w:szCs w:val="24"/>
              </w:rPr>
              <w:t xml:space="preserve"> (при подаче заявления через многофунк-</w:t>
            </w:r>
          </w:p>
          <w:p w:rsidR="00B05076" w:rsidRPr="00B72400" w:rsidRDefault="00B05076" w:rsidP="00C45152">
            <w:pPr>
              <w:spacing w:after="0" w:line="240" w:lineRule="auto"/>
              <w:ind w:left="-115"/>
              <w:rPr>
                <w:rFonts w:ascii="Times New Roman" w:hAnsi="Times New Roman"/>
                <w:sz w:val="24"/>
                <w:szCs w:val="24"/>
              </w:rPr>
            </w:pPr>
            <w:r>
              <w:rPr>
                <w:rFonts w:ascii="Times New Roman" w:hAnsi="Times New Roman"/>
                <w:sz w:val="24"/>
                <w:szCs w:val="24"/>
              </w:rPr>
              <w:t>циональный центр)</w:t>
            </w:r>
          </w:p>
        </w:tc>
        <w:tc>
          <w:tcPr>
            <w:tcW w:w="2798" w:type="dxa"/>
            <w:shd w:val="clear" w:color="auto" w:fill="FFFFFF"/>
          </w:tcPr>
          <w:p w:rsidR="00B05076" w:rsidRPr="00B72400" w:rsidRDefault="00B05076" w:rsidP="00C45152">
            <w:pPr>
              <w:spacing w:after="0" w:line="240" w:lineRule="auto"/>
              <w:rPr>
                <w:rFonts w:ascii="Times New Roman" w:hAnsi="Times New Roman"/>
                <w:sz w:val="24"/>
                <w:szCs w:val="24"/>
              </w:rPr>
            </w:pPr>
            <w:r>
              <w:rPr>
                <w:rFonts w:ascii="Times New Roman" w:hAnsi="Times New Roman"/>
                <w:sz w:val="24"/>
                <w:szCs w:val="24"/>
              </w:rPr>
              <w:t>Д</w:t>
            </w:r>
            <w:r w:rsidRPr="00B72400">
              <w:rPr>
                <w:rFonts w:ascii="Times New Roman" w:hAnsi="Times New Roman"/>
                <w:sz w:val="24"/>
                <w:szCs w:val="24"/>
              </w:rPr>
              <w:t>олжностное лицо Уполномоченного органа, ответственное за предоставление государственно</w:t>
            </w:r>
            <w:r>
              <w:rPr>
                <w:rFonts w:ascii="Times New Roman" w:hAnsi="Times New Roman"/>
                <w:sz w:val="24"/>
                <w:szCs w:val="24"/>
              </w:rPr>
              <w:t>й</w:t>
            </w:r>
            <w:r w:rsidRPr="00B72400">
              <w:rPr>
                <w:rFonts w:ascii="Times New Roman" w:hAnsi="Times New Roman"/>
                <w:sz w:val="24"/>
                <w:szCs w:val="24"/>
              </w:rPr>
              <w:t xml:space="preserve"> услуги</w:t>
            </w:r>
          </w:p>
        </w:tc>
        <w:tc>
          <w:tcPr>
            <w:tcW w:w="1254" w:type="dxa"/>
            <w:shd w:val="clear" w:color="auto" w:fill="FFFFFF"/>
          </w:tcPr>
          <w:p w:rsidR="00B05076" w:rsidRPr="00B72400" w:rsidRDefault="00B05076" w:rsidP="00C45152">
            <w:pPr>
              <w:spacing w:after="0" w:line="240" w:lineRule="auto"/>
              <w:rPr>
                <w:rFonts w:ascii="Times New Roman" w:hAnsi="Times New Roman"/>
                <w:sz w:val="24"/>
                <w:szCs w:val="24"/>
              </w:rPr>
            </w:pPr>
            <w:r>
              <w:rPr>
                <w:rFonts w:ascii="Times New Roman" w:hAnsi="Times New Roman"/>
                <w:sz w:val="24"/>
                <w:szCs w:val="24"/>
              </w:rPr>
              <w:t>Уполномоченный орган</w:t>
            </w:r>
            <w:r w:rsidRPr="00B72400">
              <w:rPr>
                <w:rFonts w:ascii="Times New Roman" w:hAnsi="Times New Roman"/>
                <w:sz w:val="24"/>
                <w:szCs w:val="24"/>
              </w:rPr>
              <w:t xml:space="preserve"> / АИС МФЦ</w:t>
            </w:r>
          </w:p>
        </w:tc>
        <w:tc>
          <w:tcPr>
            <w:tcW w:w="2064" w:type="dxa"/>
            <w:shd w:val="clear" w:color="auto" w:fill="FFFFFF"/>
          </w:tcPr>
          <w:p w:rsidR="00B05076" w:rsidRPr="00B72400" w:rsidRDefault="00B05076" w:rsidP="00B05076">
            <w:pPr>
              <w:spacing w:after="0" w:line="240" w:lineRule="auto"/>
              <w:rPr>
                <w:rFonts w:ascii="Times New Roman" w:hAnsi="Times New Roman"/>
                <w:sz w:val="24"/>
                <w:szCs w:val="24"/>
              </w:rPr>
            </w:pPr>
            <w:r>
              <w:rPr>
                <w:rFonts w:ascii="Times New Roman" w:hAnsi="Times New Roman"/>
                <w:sz w:val="24"/>
                <w:szCs w:val="24"/>
              </w:rPr>
              <w:t>Указание Заявителем в з</w:t>
            </w:r>
            <w:r w:rsidRPr="00B72400">
              <w:rPr>
                <w:rFonts w:ascii="Times New Roman" w:hAnsi="Times New Roman"/>
                <w:sz w:val="24"/>
                <w:szCs w:val="24"/>
              </w:rPr>
              <w:t xml:space="preserve">апросе способа выдачи результата государственной </w:t>
            </w:r>
            <w:r>
              <w:rPr>
                <w:rFonts w:ascii="Times New Roman" w:hAnsi="Times New Roman"/>
                <w:sz w:val="24"/>
                <w:szCs w:val="24"/>
              </w:rPr>
              <w:t>услуги при подаче заявления через</w:t>
            </w:r>
            <w:r w:rsidRPr="00B72400">
              <w:rPr>
                <w:rFonts w:ascii="Times New Roman" w:hAnsi="Times New Roman"/>
                <w:sz w:val="24"/>
                <w:szCs w:val="24"/>
              </w:rPr>
              <w:t xml:space="preserve"> многофункциональн</w:t>
            </w:r>
            <w:r>
              <w:rPr>
                <w:rFonts w:ascii="Times New Roman" w:hAnsi="Times New Roman"/>
                <w:sz w:val="24"/>
                <w:szCs w:val="24"/>
              </w:rPr>
              <w:t>ый</w:t>
            </w:r>
            <w:r w:rsidRPr="00B72400">
              <w:rPr>
                <w:rFonts w:ascii="Times New Roman" w:hAnsi="Times New Roman"/>
                <w:sz w:val="24"/>
                <w:szCs w:val="24"/>
              </w:rPr>
              <w:t xml:space="preserve"> центр</w:t>
            </w:r>
          </w:p>
        </w:tc>
        <w:tc>
          <w:tcPr>
            <w:tcW w:w="2495" w:type="dxa"/>
            <w:shd w:val="clear" w:color="auto" w:fill="FFFFFF"/>
          </w:tcPr>
          <w:p w:rsidR="00B05076" w:rsidRPr="00B72400" w:rsidRDefault="00B05076" w:rsidP="00C45152">
            <w:pPr>
              <w:spacing w:after="0" w:line="240" w:lineRule="auto"/>
              <w:rPr>
                <w:rFonts w:ascii="Times New Roman" w:hAnsi="Times New Roman"/>
                <w:sz w:val="24"/>
                <w:szCs w:val="24"/>
              </w:rPr>
            </w:pPr>
            <w:r>
              <w:rPr>
                <w:rFonts w:ascii="Times New Roman" w:hAnsi="Times New Roman"/>
                <w:sz w:val="24"/>
                <w:szCs w:val="24"/>
              </w:rPr>
              <w:t>В</w:t>
            </w:r>
            <w:r w:rsidRPr="00B72400">
              <w:rPr>
                <w:rFonts w:ascii="Times New Roman" w:hAnsi="Times New Roman"/>
                <w:sz w:val="24"/>
                <w:szCs w:val="24"/>
              </w:rPr>
              <w:t xml:space="preserve">ыдача результата государственной </w:t>
            </w:r>
            <w:r>
              <w:rPr>
                <w:rFonts w:ascii="Times New Roman" w:hAnsi="Times New Roman"/>
                <w:sz w:val="24"/>
                <w:szCs w:val="24"/>
              </w:rPr>
              <w:t>услуги З</w:t>
            </w:r>
            <w:r w:rsidRPr="00B72400">
              <w:rPr>
                <w:rFonts w:ascii="Times New Roman" w:hAnsi="Times New Roman"/>
                <w:sz w:val="24"/>
                <w:szCs w:val="24"/>
              </w:rPr>
              <w:t xml:space="preserve">аявителю в форме бумажного документа, </w:t>
            </w:r>
            <w:r>
              <w:rPr>
                <w:rFonts w:ascii="Times New Roman" w:hAnsi="Times New Roman"/>
                <w:sz w:val="24"/>
                <w:szCs w:val="24"/>
              </w:rPr>
              <w:t xml:space="preserve">или в форме бумажного документа, </w:t>
            </w:r>
            <w:r w:rsidRPr="00B72400">
              <w:rPr>
                <w:rFonts w:ascii="Times New Roman" w:hAnsi="Times New Roman"/>
                <w:sz w:val="24"/>
                <w:szCs w:val="24"/>
              </w:rPr>
              <w:t xml:space="preserve">подтверждающего содержание электронного документа, заверенного печатью многофункционального центра; </w:t>
            </w:r>
          </w:p>
          <w:p w:rsidR="00B05076" w:rsidRPr="00B72400" w:rsidRDefault="00B05076" w:rsidP="00C45152">
            <w:pPr>
              <w:spacing w:after="0" w:line="240" w:lineRule="auto"/>
              <w:rPr>
                <w:rFonts w:ascii="Times New Roman" w:hAnsi="Times New Roman"/>
                <w:sz w:val="24"/>
                <w:szCs w:val="24"/>
              </w:rPr>
            </w:pPr>
            <w:r w:rsidRPr="00B72400">
              <w:rPr>
                <w:rFonts w:ascii="Times New Roman" w:hAnsi="Times New Roman"/>
                <w:sz w:val="24"/>
                <w:szCs w:val="24"/>
              </w:rPr>
              <w:t>внесение сведений в ГИС о выдаче результата государственной услуги</w:t>
            </w:r>
          </w:p>
        </w:tc>
      </w:tr>
    </w:tbl>
    <w:p w:rsidR="008A6586" w:rsidRPr="00C24533" w:rsidRDefault="008A6586" w:rsidP="00C24533">
      <w:pPr>
        <w:widowControl w:val="0"/>
        <w:spacing w:after="0" w:line="1" w:lineRule="exact"/>
        <w:rPr>
          <w:rFonts w:ascii="Microsoft Sans Serif" w:eastAsia="Microsoft Sans Serif" w:hAnsi="Microsoft Sans Serif" w:cs="Microsoft Sans Serif"/>
          <w:color w:val="000000"/>
          <w:sz w:val="2"/>
          <w:szCs w:val="2"/>
          <w:lang w:eastAsia="ru-RU" w:bidi="ru-RU"/>
        </w:rPr>
      </w:pPr>
    </w:p>
    <w:sectPr w:rsidR="008A6586" w:rsidRPr="00C24533" w:rsidSect="003E18FB">
      <w:pgSz w:w="16838" w:h="11906" w:orient="landscape"/>
      <w:pgMar w:top="1134" w:right="962" w:bottom="284" w:left="1134" w:header="426" w:footer="720" w:gutter="0"/>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DA2" w:rsidRDefault="00B45DA2">
      <w:pPr>
        <w:spacing w:after="0" w:line="240" w:lineRule="auto"/>
      </w:pPr>
      <w:r>
        <w:separator/>
      </w:r>
    </w:p>
  </w:endnote>
  <w:endnote w:type="continuationSeparator" w:id="1">
    <w:p w:rsidR="00B45DA2" w:rsidRDefault="00B45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CC"/>
    <w:family w:val="roman"/>
    <w:pitch w:val="variable"/>
    <w:sig w:usb0="00000000" w:usb1="00000000" w:usb2="00000000" w:usb3="00000000" w:csb0="00000000" w:csb1="00000000"/>
  </w:font>
  <w:font w:name="Noto Sans CJK SC DemiLight">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DA2" w:rsidRDefault="00B45DA2"/>
  </w:footnote>
  <w:footnote w:type="continuationSeparator" w:id="1">
    <w:p w:rsidR="00B45DA2" w:rsidRDefault="00B45DA2">
      <w:r>
        <w:continuationSeparator/>
      </w:r>
    </w:p>
  </w:footnote>
  <w:footnote w:id="2">
    <w:p w:rsidR="001067A1" w:rsidRDefault="001067A1" w:rsidP="001067A1">
      <w:pPr>
        <w:pStyle w:val="afffff4"/>
        <w:shd w:val="clear" w:color="auto" w:fill="auto"/>
      </w:pPr>
      <w:r>
        <w:rPr>
          <w:color w:val="000000"/>
          <w:sz w:val="13"/>
          <w:szCs w:val="13"/>
          <w:vertAlign w:val="superscript"/>
          <w:lang w:bidi="ru-RU"/>
        </w:rPr>
        <w:footnoteRef/>
      </w:r>
      <w:r>
        <w:rPr>
          <w:color w:val="000000"/>
          <w:lang w:bidi="ru-RU"/>
        </w:rPr>
        <w:t>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1092"/>
      <w:docPartObj>
        <w:docPartGallery w:val="Page Numbers (Top of Page)"/>
        <w:docPartUnique/>
      </w:docPartObj>
    </w:sdtPr>
    <w:sdtContent>
      <w:p w:rsidR="00D63C2D" w:rsidRDefault="007D25E7">
        <w:pPr>
          <w:pStyle w:val="aff4"/>
          <w:jc w:val="center"/>
        </w:pPr>
        <w:fldSimple w:instr=" PAGE   \* MERGEFORMAT ">
          <w:r w:rsidR="00561A5F">
            <w:rPr>
              <w:noProof/>
            </w:rPr>
            <w:t>4</w:t>
          </w:r>
        </w:fldSimple>
      </w:p>
    </w:sdtContent>
  </w:sdt>
  <w:p w:rsidR="00D3206A" w:rsidRPr="00A26A34" w:rsidRDefault="00D3206A" w:rsidP="00A26A34">
    <w:pPr>
      <w:pStyle w:val="aff4"/>
      <w:jc w:val="cent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1087"/>
      <w:docPartObj>
        <w:docPartGallery w:val="Page Numbers (Top of Page)"/>
        <w:docPartUnique/>
      </w:docPartObj>
    </w:sdtPr>
    <w:sdtContent>
      <w:p w:rsidR="00D63C2D" w:rsidRDefault="007D25E7">
        <w:pPr>
          <w:pStyle w:val="aff4"/>
          <w:jc w:val="center"/>
        </w:pPr>
        <w:r w:rsidRPr="005C11F8">
          <w:rPr>
            <w:rFonts w:ascii="Times New Roman" w:hAnsi="Times New Roman"/>
            <w:color w:val="FFFFFF" w:themeColor="background1"/>
          </w:rPr>
          <w:fldChar w:fldCharType="begin"/>
        </w:r>
        <w:r w:rsidR="00A52680" w:rsidRPr="005C11F8">
          <w:rPr>
            <w:rFonts w:ascii="Times New Roman" w:hAnsi="Times New Roman"/>
            <w:color w:val="FFFFFF" w:themeColor="background1"/>
          </w:rPr>
          <w:instrText xml:space="preserve"> PAGE   \* MERGEFORMAT </w:instrText>
        </w:r>
        <w:r w:rsidRPr="005C11F8">
          <w:rPr>
            <w:rFonts w:ascii="Times New Roman" w:hAnsi="Times New Roman"/>
            <w:color w:val="FFFFFF" w:themeColor="background1"/>
          </w:rPr>
          <w:fldChar w:fldCharType="separate"/>
        </w:r>
        <w:r w:rsidR="00561A5F">
          <w:rPr>
            <w:rFonts w:ascii="Times New Roman" w:hAnsi="Times New Roman"/>
            <w:noProof/>
            <w:color w:val="FFFFFF" w:themeColor="background1"/>
          </w:rPr>
          <w:t>1</w:t>
        </w:r>
        <w:r w:rsidRPr="005C11F8">
          <w:rPr>
            <w:rFonts w:ascii="Times New Roman" w:hAnsi="Times New Roman"/>
            <w:color w:val="FFFFFF" w:themeColor="background1"/>
          </w:rPr>
          <w:fldChar w:fldCharType="end"/>
        </w:r>
      </w:p>
    </w:sdtContent>
  </w:sdt>
  <w:p w:rsidR="00A9119B" w:rsidRPr="00A9119B" w:rsidRDefault="00A9119B">
    <w:pPr>
      <w:pStyle w:val="aff4"/>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C0A"/>
    <w:multiLevelType w:val="multilevel"/>
    <w:tmpl w:val="89F89A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CD76E7"/>
    <w:multiLevelType w:val="multilevel"/>
    <w:tmpl w:val="2AFEA73E"/>
    <w:lvl w:ilvl="0">
      <w:start w:val="15"/>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AE26CA"/>
    <w:multiLevelType w:val="multilevel"/>
    <w:tmpl w:val="A532E07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CF1483"/>
    <w:multiLevelType w:val="multilevel"/>
    <w:tmpl w:val="26F881A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3B2B3F"/>
    <w:multiLevelType w:val="multilevel"/>
    <w:tmpl w:val="76CA8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A26F3A"/>
    <w:multiLevelType w:val="multilevel"/>
    <w:tmpl w:val="89F89A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A27CFA"/>
    <w:multiLevelType w:val="multilevel"/>
    <w:tmpl w:val="A6C67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F424F2"/>
    <w:multiLevelType w:val="multilevel"/>
    <w:tmpl w:val="41BC229C"/>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7E514A"/>
    <w:multiLevelType w:val="multilevel"/>
    <w:tmpl w:val="728608D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C91FBB"/>
    <w:multiLevelType w:val="multilevel"/>
    <w:tmpl w:val="FAB812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5D57AD"/>
    <w:multiLevelType w:val="multilevel"/>
    <w:tmpl w:val="A88EC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FF689D"/>
    <w:multiLevelType w:val="multilevel"/>
    <w:tmpl w:val="1B944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05321C"/>
    <w:multiLevelType w:val="multilevel"/>
    <w:tmpl w:val="2B16647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2DA72A9"/>
    <w:multiLevelType w:val="multilevel"/>
    <w:tmpl w:val="10CA89C2"/>
    <w:lvl w:ilvl="0">
      <w:start w:val="2"/>
      <w:numFmt w:val="decimal"/>
      <w:lvlText w:val="%1."/>
      <w:lvlJc w:val="left"/>
      <w:pPr>
        <w:ind w:left="450" w:hanging="450"/>
      </w:pPr>
      <w:rPr>
        <w:sz w:val="24"/>
      </w:rPr>
    </w:lvl>
    <w:lvl w:ilvl="1">
      <w:start w:val="1"/>
      <w:numFmt w:val="decimal"/>
      <w:lvlText w:val="%1.%2."/>
      <w:lvlJc w:val="left"/>
      <w:pPr>
        <w:ind w:left="1288" w:hanging="720"/>
      </w:pPr>
      <w:rPr>
        <w:b w:val="0"/>
        <w:i w:val="0"/>
        <w:sz w:val="24"/>
      </w:rPr>
    </w:lvl>
    <w:lvl w:ilvl="2">
      <w:start w:val="1"/>
      <w:numFmt w:val="decimal"/>
      <w:lvlText w:val="%1.%2.%3."/>
      <w:lvlJc w:val="left"/>
      <w:pPr>
        <w:ind w:left="1854" w:hanging="720"/>
      </w:pPr>
      <w:rPr>
        <w:b w:val="0"/>
        <w:i w:val="0"/>
      </w:r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5">
    <w:nsid w:val="12E17236"/>
    <w:multiLevelType w:val="multilevel"/>
    <w:tmpl w:val="B644C3A4"/>
    <w:lvl w:ilvl="0">
      <w:start w:val="2"/>
      <w:numFmt w:val="decimal"/>
      <w:lvlText w:val="%1."/>
      <w:lvlJc w:val="left"/>
      <w:pPr>
        <w:ind w:left="810" w:hanging="810"/>
      </w:pPr>
      <w:rPr>
        <w:rFonts w:hint="default"/>
      </w:rPr>
    </w:lvl>
    <w:lvl w:ilvl="1">
      <w:start w:val="19"/>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136E1DAD"/>
    <w:multiLevelType w:val="multilevel"/>
    <w:tmpl w:val="670EEB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14843C15"/>
    <w:multiLevelType w:val="multilevel"/>
    <w:tmpl w:val="4CEC4B3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7F12BC8"/>
    <w:multiLevelType w:val="multilevel"/>
    <w:tmpl w:val="BFA6D34E"/>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8082873"/>
    <w:multiLevelType w:val="multilevel"/>
    <w:tmpl w:val="2228E03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86227F7"/>
    <w:multiLevelType w:val="multilevel"/>
    <w:tmpl w:val="C76892B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695D26"/>
    <w:multiLevelType w:val="multilevel"/>
    <w:tmpl w:val="738E98D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4D95B1C"/>
    <w:multiLevelType w:val="multilevel"/>
    <w:tmpl w:val="149015C0"/>
    <w:lvl w:ilvl="0">
      <w:start w:val="13"/>
      <w:numFmt w:val="decimal"/>
      <w:lvlText w:val="%1."/>
      <w:lvlJc w:val="left"/>
      <w:pPr>
        <w:ind w:left="660" w:hanging="660"/>
      </w:pPr>
    </w:lvl>
    <w:lvl w:ilvl="1">
      <w:start w:val="1"/>
      <w:numFmt w:val="decimal"/>
      <w:lvlText w:val="%1.%2."/>
      <w:lvlJc w:val="left"/>
      <w:pPr>
        <w:ind w:left="1228" w:hanging="660"/>
      </w:pPr>
      <w:rPr>
        <w:rFonts w:ascii="Times New Roman" w:hAnsi="Times New Roman"/>
        <w:sz w:val="24"/>
        <w:szCs w:val="24"/>
      </w:rPr>
    </w:lvl>
    <w:lvl w:ilvl="2">
      <w:start w:val="2"/>
      <w:numFmt w:val="decimal"/>
      <w:lvlText w:val="%1.%2.%3."/>
      <w:lvlJc w:val="left"/>
      <w:pPr>
        <w:ind w:left="1855"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23">
    <w:nsid w:val="25A267A4"/>
    <w:multiLevelType w:val="multilevel"/>
    <w:tmpl w:val="8990D50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A278D3"/>
    <w:multiLevelType w:val="multilevel"/>
    <w:tmpl w:val="28E6542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9BC3D9C"/>
    <w:multiLevelType w:val="multilevel"/>
    <w:tmpl w:val="8A72AEE6"/>
    <w:lvl w:ilvl="0">
      <w:start w:val="1"/>
      <w:numFmt w:val="decimal"/>
      <w:pStyle w:val="2"/>
      <w:lvlText w:val="%1."/>
      <w:lvlJc w:val="left"/>
      <w:pPr>
        <w:ind w:left="720" w:hanging="360"/>
      </w:pPr>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2E676CF4"/>
    <w:multiLevelType w:val="multilevel"/>
    <w:tmpl w:val="5C0C99B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E95442F"/>
    <w:multiLevelType w:val="multilevel"/>
    <w:tmpl w:val="01067C0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2620F9A"/>
    <w:multiLevelType w:val="multilevel"/>
    <w:tmpl w:val="55ECD9E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2DF5031"/>
    <w:multiLevelType w:val="multilevel"/>
    <w:tmpl w:val="4196839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4B6592C"/>
    <w:multiLevelType w:val="multilevel"/>
    <w:tmpl w:val="669868D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8C929B9"/>
    <w:multiLevelType w:val="multilevel"/>
    <w:tmpl w:val="B83A0D4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D384D6B"/>
    <w:multiLevelType w:val="multilevel"/>
    <w:tmpl w:val="A3F09D40"/>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DE123F7"/>
    <w:multiLevelType w:val="multilevel"/>
    <w:tmpl w:val="D8609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E114920"/>
    <w:multiLevelType w:val="multilevel"/>
    <w:tmpl w:val="C136AACA"/>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07D3731"/>
    <w:multiLevelType w:val="multilevel"/>
    <w:tmpl w:val="704ED3D8"/>
    <w:lvl w:ilvl="0">
      <w:start w:val="13"/>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40F670B4"/>
    <w:multiLevelType w:val="multilevel"/>
    <w:tmpl w:val="D55E0F1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1AD3AED"/>
    <w:multiLevelType w:val="multilevel"/>
    <w:tmpl w:val="F782D1AA"/>
    <w:lvl w:ilvl="0">
      <w:start w:val="7"/>
      <w:numFmt w:val="decimal"/>
      <w:lvlText w:val="%1."/>
      <w:lvlJc w:val="left"/>
      <w:pPr>
        <w:ind w:left="720" w:hanging="720"/>
      </w:pPr>
      <w:rPr>
        <w:rFonts w:hint="default"/>
      </w:rPr>
    </w:lvl>
    <w:lvl w:ilvl="1">
      <w:start w:val="1"/>
      <w:numFmt w:val="decimal"/>
      <w:lvlText w:val="%1.%2."/>
      <w:lvlJc w:val="left"/>
      <w:pPr>
        <w:ind w:left="1288" w:hanging="720"/>
      </w:pPr>
      <w:rPr>
        <w:rFonts w:hint="default"/>
      </w:rPr>
    </w:lvl>
    <w:lvl w:ilvl="2">
      <w:start w:val="3"/>
      <w:numFmt w:val="decimal"/>
      <w:lvlText w:val="%1.%2.%3."/>
      <w:lvlJc w:val="left"/>
      <w:pPr>
        <w:ind w:left="928" w:hanging="720"/>
      </w:pPr>
      <w:rPr>
        <w:rFonts w:hint="default"/>
      </w:rPr>
    </w:lvl>
    <w:lvl w:ilvl="3">
      <w:start w:val="1"/>
      <w:numFmt w:val="decimal"/>
      <w:lvlText w:val="%1.%2.%3.%4."/>
      <w:lvlJc w:val="left"/>
      <w:pPr>
        <w:ind w:left="1032" w:hanging="72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600" w:hanging="1080"/>
      </w:pPr>
      <w:rPr>
        <w:rFonts w:hint="default"/>
      </w:rPr>
    </w:lvl>
    <w:lvl w:ilvl="6">
      <w:start w:val="1"/>
      <w:numFmt w:val="decimal"/>
      <w:lvlText w:val="%1.%2.%3.%4.%5.%6.%7."/>
      <w:lvlJc w:val="left"/>
      <w:pPr>
        <w:ind w:left="2064" w:hanging="1440"/>
      </w:pPr>
      <w:rPr>
        <w:rFonts w:hint="default"/>
      </w:rPr>
    </w:lvl>
    <w:lvl w:ilvl="7">
      <w:start w:val="1"/>
      <w:numFmt w:val="decimal"/>
      <w:lvlText w:val="%1.%2.%3.%4.%5.%6.%7.%8."/>
      <w:lvlJc w:val="left"/>
      <w:pPr>
        <w:ind w:left="2168" w:hanging="1440"/>
      </w:pPr>
      <w:rPr>
        <w:rFonts w:hint="default"/>
      </w:rPr>
    </w:lvl>
    <w:lvl w:ilvl="8">
      <w:start w:val="1"/>
      <w:numFmt w:val="decimal"/>
      <w:lvlText w:val="%1.%2.%3.%4.%5.%6.%7.%8.%9."/>
      <w:lvlJc w:val="left"/>
      <w:pPr>
        <w:ind w:left="2632" w:hanging="1800"/>
      </w:pPr>
      <w:rPr>
        <w:rFonts w:hint="default"/>
      </w:rPr>
    </w:lvl>
  </w:abstractNum>
  <w:abstractNum w:abstractNumId="38">
    <w:nsid w:val="491272C7"/>
    <w:multiLevelType w:val="multilevel"/>
    <w:tmpl w:val="5948B6CA"/>
    <w:lvl w:ilvl="0">
      <w:start w:val="2"/>
      <w:numFmt w:val="decimal"/>
      <w:lvlText w:val="%1."/>
      <w:lvlJc w:val="left"/>
      <w:pPr>
        <w:ind w:left="810" w:hanging="810"/>
      </w:pPr>
      <w:rPr>
        <w:rFonts w:hint="default"/>
        <w:color w:val="000000"/>
      </w:rPr>
    </w:lvl>
    <w:lvl w:ilvl="1">
      <w:start w:val="20"/>
      <w:numFmt w:val="decimal"/>
      <w:lvlText w:val="%1.%2."/>
      <w:lvlJc w:val="left"/>
      <w:pPr>
        <w:ind w:left="1170" w:hanging="810"/>
      </w:pPr>
      <w:rPr>
        <w:rFonts w:hint="default"/>
        <w:color w:val="000000"/>
      </w:rPr>
    </w:lvl>
    <w:lvl w:ilvl="2">
      <w:start w:val="1"/>
      <w:numFmt w:val="decimal"/>
      <w:lvlText w:val="%1.22.%3."/>
      <w:lvlJc w:val="left"/>
      <w:pPr>
        <w:ind w:left="1530" w:hanging="81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9">
    <w:nsid w:val="49DE1E22"/>
    <w:multiLevelType w:val="multilevel"/>
    <w:tmpl w:val="4BB8542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AC40FFB"/>
    <w:multiLevelType w:val="multilevel"/>
    <w:tmpl w:val="700A9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C535DCB"/>
    <w:multiLevelType w:val="multilevel"/>
    <w:tmpl w:val="423ED528"/>
    <w:lvl w:ilvl="0">
      <w:start w:val="1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nsid w:val="4D90538C"/>
    <w:multiLevelType w:val="multilevel"/>
    <w:tmpl w:val="C48CA29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DF034DE"/>
    <w:multiLevelType w:val="multilevel"/>
    <w:tmpl w:val="C0F4D91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0482351"/>
    <w:multiLevelType w:val="multilevel"/>
    <w:tmpl w:val="36F82E74"/>
    <w:lvl w:ilvl="0">
      <w:start w:val="2"/>
      <w:numFmt w:val="decimal"/>
      <w:lvlText w:val="%1."/>
      <w:lvlJc w:val="left"/>
      <w:pPr>
        <w:ind w:left="810" w:hanging="810"/>
      </w:pPr>
      <w:rPr>
        <w:rFonts w:hint="default"/>
        <w:color w:val="000000"/>
      </w:rPr>
    </w:lvl>
    <w:lvl w:ilvl="1">
      <w:start w:val="21"/>
      <w:numFmt w:val="decimal"/>
      <w:lvlText w:val="%1.%2."/>
      <w:lvlJc w:val="left"/>
      <w:pPr>
        <w:ind w:left="1170" w:hanging="810"/>
      </w:pPr>
      <w:rPr>
        <w:rFonts w:hint="default"/>
        <w:color w:val="000000"/>
      </w:rPr>
    </w:lvl>
    <w:lvl w:ilvl="2">
      <w:start w:val="1"/>
      <w:numFmt w:val="decimal"/>
      <w:lvlText w:val="%1.%2.%3."/>
      <w:lvlJc w:val="left"/>
      <w:pPr>
        <w:ind w:left="1530" w:hanging="81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45">
    <w:nsid w:val="555145DD"/>
    <w:multiLevelType w:val="multilevel"/>
    <w:tmpl w:val="FAD8B9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64C5CEE"/>
    <w:multiLevelType w:val="multilevel"/>
    <w:tmpl w:val="E16EC14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6D26BAA"/>
    <w:multiLevelType w:val="multilevel"/>
    <w:tmpl w:val="3D94A58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77A34F1"/>
    <w:multiLevelType w:val="multilevel"/>
    <w:tmpl w:val="6D1C6448"/>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8DB00E2"/>
    <w:multiLevelType w:val="multilevel"/>
    <w:tmpl w:val="37D663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F674FEE"/>
    <w:multiLevelType w:val="multilevel"/>
    <w:tmpl w:val="89F89A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F9B19CF"/>
    <w:multiLevelType w:val="multilevel"/>
    <w:tmpl w:val="BA14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33C4828"/>
    <w:multiLevelType w:val="hybridMultilevel"/>
    <w:tmpl w:val="526A005E"/>
    <w:lvl w:ilvl="0" w:tplc="ACB0475E">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3433AD0"/>
    <w:multiLevelType w:val="multilevel"/>
    <w:tmpl w:val="C0F4D91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4501638"/>
    <w:multiLevelType w:val="multilevel"/>
    <w:tmpl w:val="3F16A43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814087C"/>
    <w:multiLevelType w:val="multilevel"/>
    <w:tmpl w:val="49CEDA1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85E3C34"/>
    <w:multiLevelType w:val="multilevel"/>
    <w:tmpl w:val="90BE4A62"/>
    <w:lvl w:ilvl="0">
      <w:start w:val="7"/>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D495EFA"/>
    <w:multiLevelType w:val="multilevel"/>
    <w:tmpl w:val="89F89A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F7D562C"/>
    <w:multiLevelType w:val="multilevel"/>
    <w:tmpl w:val="3A702E2A"/>
    <w:lvl w:ilvl="0">
      <w:start w:val="13"/>
      <w:numFmt w:val="decimal"/>
      <w:lvlText w:val="%1."/>
      <w:lvlJc w:val="left"/>
      <w:pPr>
        <w:ind w:left="660" w:hanging="660"/>
      </w:pPr>
    </w:lvl>
    <w:lvl w:ilvl="1">
      <w:start w:val="2"/>
      <w:numFmt w:val="decimal"/>
      <w:lvlText w:val="%1.%2."/>
      <w:lvlJc w:val="left"/>
      <w:pPr>
        <w:ind w:left="1440" w:hanging="660"/>
      </w:pPr>
      <w:rPr>
        <w:sz w:val="24"/>
        <w:szCs w:val="24"/>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59">
    <w:nsid w:val="6FD34114"/>
    <w:multiLevelType w:val="multilevel"/>
    <w:tmpl w:val="BE7C3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00B3533"/>
    <w:multiLevelType w:val="multilevel"/>
    <w:tmpl w:val="53FA386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03E5636"/>
    <w:multiLevelType w:val="multilevel"/>
    <w:tmpl w:val="777AF226"/>
    <w:lvl w:ilvl="0">
      <w:start w:val="1"/>
      <w:numFmt w:val="decimal"/>
      <w:lvlText w:val="%1)"/>
      <w:lvlJc w:val="left"/>
      <w:rPr>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0EE2B59"/>
    <w:multiLevelType w:val="multilevel"/>
    <w:tmpl w:val="6E066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3473A0F"/>
    <w:multiLevelType w:val="multilevel"/>
    <w:tmpl w:val="42AC384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5DE291F"/>
    <w:multiLevelType w:val="multilevel"/>
    <w:tmpl w:val="9C40E88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8E8267C"/>
    <w:multiLevelType w:val="multilevel"/>
    <w:tmpl w:val="28629E00"/>
    <w:lvl w:ilvl="0">
      <w:start w:val="3"/>
      <w:numFmt w:val="decimal"/>
      <w:lvlText w:val="%1."/>
      <w:lvlJc w:val="left"/>
      <w:pPr>
        <w:ind w:left="810" w:hanging="810"/>
      </w:pPr>
      <w:rPr>
        <w:rFonts w:hint="default"/>
      </w:rPr>
    </w:lvl>
    <w:lvl w:ilvl="1">
      <w:start w:val="12"/>
      <w:numFmt w:val="decimal"/>
      <w:lvlText w:val="%1.%2."/>
      <w:lvlJc w:val="left"/>
      <w:pPr>
        <w:ind w:left="1170" w:hanging="810"/>
      </w:pPr>
      <w:rPr>
        <w:rFonts w:hint="default"/>
      </w:rPr>
    </w:lvl>
    <w:lvl w:ilvl="2">
      <w:start w:val="1"/>
      <w:numFmt w:val="decimal"/>
      <w:lvlText w:val="%1.%2.%3."/>
      <w:lvlJc w:val="left"/>
      <w:pPr>
        <w:ind w:left="1661"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6">
    <w:nsid w:val="7B84426E"/>
    <w:multiLevelType w:val="multilevel"/>
    <w:tmpl w:val="6DE2D2F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E210974"/>
    <w:multiLevelType w:val="multilevel"/>
    <w:tmpl w:val="93D84A38"/>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F163BDB"/>
    <w:multiLevelType w:val="multilevel"/>
    <w:tmpl w:val="0E3C8476"/>
    <w:lvl w:ilvl="0">
      <w:start w:val="1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4"/>
  </w:num>
  <w:num w:numId="3">
    <w:abstractNumId w:val="16"/>
  </w:num>
  <w:num w:numId="4">
    <w:abstractNumId w:val="22"/>
  </w:num>
  <w:num w:numId="5">
    <w:abstractNumId w:val="58"/>
  </w:num>
  <w:num w:numId="6">
    <w:abstractNumId w:val="37"/>
  </w:num>
  <w:num w:numId="7">
    <w:abstractNumId w:val="52"/>
  </w:num>
  <w:num w:numId="8">
    <w:abstractNumId w:val="11"/>
  </w:num>
  <w:num w:numId="9">
    <w:abstractNumId w:val="13"/>
  </w:num>
  <w:num w:numId="10">
    <w:abstractNumId w:val="6"/>
  </w:num>
  <w:num w:numId="11">
    <w:abstractNumId w:val="12"/>
  </w:num>
  <w:num w:numId="12">
    <w:abstractNumId w:val="40"/>
  </w:num>
  <w:num w:numId="13">
    <w:abstractNumId w:val="46"/>
  </w:num>
  <w:num w:numId="14">
    <w:abstractNumId w:val="59"/>
  </w:num>
  <w:num w:numId="15">
    <w:abstractNumId w:val="0"/>
  </w:num>
  <w:num w:numId="16">
    <w:abstractNumId w:val="57"/>
  </w:num>
  <w:num w:numId="17">
    <w:abstractNumId w:val="62"/>
  </w:num>
  <w:num w:numId="18">
    <w:abstractNumId w:val="50"/>
  </w:num>
  <w:num w:numId="19">
    <w:abstractNumId w:val="7"/>
  </w:num>
  <w:num w:numId="20">
    <w:abstractNumId w:val="61"/>
  </w:num>
  <w:num w:numId="21">
    <w:abstractNumId w:val="8"/>
  </w:num>
  <w:num w:numId="22">
    <w:abstractNumId w:val="41"/>
  </w:num>
  <w:num w:numId="23">
    <w:abstractNumId w:val="67"/>
  </w:num>
  <w:num w:numId="24">
    <w:abstractNumId w:val="56"/>
  </w:num>
  <w:num w:numId="25">
    <w:abstractNumId w:val="35"/>
  </w:num>
  <w:num w:numId="26">
    <w:abstractNumId w:val="2"/>
  </w:num>
  <w:num w:numId="27">
    <w:abstractNumId w:val="34"/>
  </w:num>
  <w:num w:numId="28">
    <w:abstractNumId w:val="48"/>
  </w:num>
  <w:num w:numId="29">
    <w:abstractNumId w:val="32"/>
  </w:num>
  <w:num w:numId="30">
    <w:abstractNumId w:val="21"/>
  </w:num>
  <w:num w:numId="31">
    <w:abstractNumId w:val="5"/>
  </w:num>
  <w:num w:numId="32">
    <w:abstractNumId w:val="15"/>
  </w:num>
  <w:num w:numId="33">
    <w:abstractNumId w:val="38"/>
  </w:num>
  <w:num w:numId="34">
    <w:abstractNumId w:val="47"/>
  </w:num>
  <w:num w:numId="35">
    <w:abstractNumId w:val="18"/>
  </w:num>
  <w:num w:numId="36">
    <w:abstractNumId w:val="68"/>
  </w:num>
  <w:num w:numId="37">
    <w:abstractNumId w:val="10"/>
  </w:num>
  <w:num w:numId="38">
    <w:abstractNumId w:val="49"/>
  </w:num>
  <w:num w:numId="39">
    <w:abstractNumId w:val="43"/>
  </w:num>
  <w:num w:numId="40">
    <w:abstractNumId w:val="53"/>
  </w:num>
  <w:num w:numId="41">
    <w:abstractNumId w:val="33"/>
  </w:num>
  <w:num w:numId="42">
    <w:abstractNumId w:val="30"/>
  </w:num>
  <w:num w:numId="43">
    <w:abstractNumId w:val="31"/>
  </w:num>
  <w:num w:numId="44">
    <w:abstractNumId w:val="27"/>
  </w:num>
  <w:num w:numId="45">
    <w:abstractNumId w:val="66"/>
  </w:num>
  <w:num w:numId="46">
    <w:abstractNumId w:val="9"/>
  </w:num>
  <w:num w:numId="47">
    <w:abstractNumId w:val="45"/>
  </w:num>
  <w:num w:numId="48">
    <w:abstractNumId w:val="64"/>
  </w:num>
  <w:num w:numId="49">
    <w:abstractNumId w:val="29"/>
  </w:num>
  <w:num w:numId="50">
    <w:abstractNumId w:val="54"/>
  </w:num>
  <w:num w:numId="51">
    <w:abstractNumId w:val="42"/>
  </w:num>
  <w:num w:numId="52">
    <w:abstractNumId w:val="39"/>
  </w:num>
  <w:num w:numId="53">
    <w:abstractNumId w:val="24"/>
  </w:num>
  <w:num w:numId="54">
    <w:abstractNumId w:val="19"/>
  </w:num>
  <w:num w:numId="55">
    <w:abstractNumId w:val="55"/>
  </w:num>
  <w:num w:numId="56">
    <w:abstractNumId w:val="51"/>
  </w:num>
  <w:num w:numId="57">
    <w:abstractNumId w:val="23"/>
  </w:num>
  <w:num w:numId="58">
    <w:abstractNumId w:val="4"/>
  </w:num>
  <w:num w:numId="59">
    <w:abstractNumId w:val="26"/>
  </w:num>
  <w:num w:numId="60">
    <w:abstractNumId w:val="36"/>
  </w:num>
  <w:num w:numId="61">
    <w:abstractNumId w:val="28"/>
  </w:num>
  <w:num w:numId="62">
    <w:abstractNumId w:val="60"/>
  </w:num>
  <w:num w:numId="63">
    <w:abstractNumId w:val="3"/>
  </w:num>
  <w:num w:numId="64">
    <w:abstractNumId w:val="63"/>
  </w:num>
  <w:num w:numId="65">
    <w:abstractNumId w:val="20"/>
  </w:num>
  <w:num w:numId="66">
    <w:abstractNumId w:val="17"/>
  </w:num>
  <w:num w:numId="67">
    <w:abstractNumId w:val="44"/>
  </w:num>
  <w:num w:numId="68">
    <w:abstractNumId w:val="65"/>
  </w:num>
  <w:num w:numId="69">
    <w:abstractNumId w:val="1"/>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54274"/>
  </w:hdrShapeDefaults>
  <w:footnotePr>
    <w:footnote w:id="0"/>
    <w:footnote w:id="1"/>
  </w:footnotePr>
  <w:endnotePr>
    <w:endnote w:id="0"/>
    <w:endnote w:id="1"/>
  </w:endnotePr>
  <w:compat/>
  <w:rsids>
    <w:rsidRoot w:val="00C417DF"/>
    <w:rsid w:val="0000228F"/>
    <w:rsid w:val="00002439"/>
    <w:rsid w:val="00006C0A"/>
    <w:rsid w:val="00015A00"/>
    <w:rsid w:val="0002215E"/>
    <w:rsid w:val="0002319A"/>
    <w:rsid w:val="00023878"/>
    <w:rsid w:val="00024E4F"/>
    <w:rsid w:val="00027397"/>
    <w:rsid w:val="00034CE9"/>
    <w:rsid w:val="00037AE3"/>
    <w:rsid w:val="000414E5"/>
    <w:rsid w:val="000430CA"/>
    <w:rsid w:val="0004445C"/>
    <w:rsid w:val="00044754"/>
    <w:rsid w:val="0004785B"/>
    <w:rsid w:val="000508B4"/>
    <w:rsid w:val="00052D8D"/>
    <w:rsid w:val="00054402"/>
    <w:rsid w:val="0006579A"/>
    <w:rsid w:val="00071F79"/>
    <w:rsid w:val="000772B7"/>
    <w:rsid w:val="00083069"/>
    <w:rsid w:val="00084A89"/>
    <w:rsid w:val="000916A9"/>
    <w:rsid w:val="00091FA1"/>
    <w:rsid w:val="00093FF3"/>
    <w:rsid w:val="00095607"/>
    <w:rsid w:val="0009633B"/>
    <w:rsid w:val="000A3DE2"/>
    <w:rsid w:val="000A50C6"/>
    <w:rsid w:val="000A6AFB"/>
    <w:rsid w:val="000B45CD"/>
    <w:rsid w:val="000C0809"/>
    <w:rsid w:val="000D21AD"/>
    <w:rsid w:val="000D7A20"/>
    <w:rsid w:val="000E6C09"/>
    <w:rsid w:val="000F20C2"/>
    <w:rsid w:val="000F6BC6"/>
    <w:rsid w:val="00102500"/>
    <w:rsid w:val="00103E3D"/>
    <w:rsid w:val="0010407D"/>
    <w:rsid w:val="001067A1"/>
    <w:rsid w:val="00110118"/>
    <w:rsid w:val="00111072"/>
    <w:rsid w:val="001250E8"/>
    <w:rsid w:val="00126BC8"/>
    <w:rsid w:val="001332DC"/>
    <w:rsid w:val="0014172D"/>
    <w:rsid w:val="00145C32"/>
    <w:rsid w:val="00163811"/>
    <w:rsid w:val="00182C78"/>
    <w:rsid w:val="0018578B"/>
    <w:rsid w:val="00196A8D"/>
    <w:rsid w:val="001C0B9D"/>
    <w:rsid w:val="001C167C"/>
    <w:rsid w:val="001C3EAB"/>
    <w:rsid w:val="001C4B06"/>
    <w:rsid w:val="001D6E21"/>
    <w:rsid w:val="001F3540"/>
    <w:rsid w:val="001F4DE3"/>
    <w:rsid w:val="001F7DFA"/>
    <w:rsid w:val="002051C1"/>
    <w:rsid w:val="00205B8A"/>
    <w:rsid w:val="00211FF1"/>
    <w:rsid w:val="00223397"/>
    <w:rsid w:val="002249FF"/>
    <w:rsid w:val="002275EE"/>
    <w:rsid w:val="00233304"/>
    <w:rsid w:val="0024544B"/>
    <w:rsid w:val="00246F01"/>
    <w:rsid w:val="0025207B"/>
    <w:rsid w:val="002527EC"/>
    <w:rsid w:val="00277DB1"/>
    <w:rsid w:val="0028165F"/>
    <w:rsid w:val="00285681"/>
    <w:rsid w:val="00285EE6"/>
    <w:rsid w:val="00287768"/>
    <w:rsid w:val="00287D30"/>
    <w:rsid w:val="002963C8"/>
    <w:rsid w:val="00296CE8"/>
    <w:rsid w:val="002A363D"/>
    <w:rsid w:val="002B0681"/>
    <w:rsid w:val="002B06B4"/>
    <w:rsid w:val="002C3535"/>
    <w:rsid w:val="002C5334"/>
    <w:rsid w:val="002D232E"/>
    <w:rsid w:val="002D32BF"/>
    <w:rsid w:val="002D6F72"/>
    <w:rsid w:val="002E0E8E"/>
    <w:rsid w:val="002E1F2F"/>
    <w:rsid w:val="002E5E50"/>
    <w:rsid w:val="002F0625"/>
    <w:rsid w:val="002F1A72"/>
    <w:rsid w:val="00300296"/>
    <w:rsid w:val="003005AC"/>
    <w:rsid w:val="00304537"/>
    <w:rsid w:val="00304A4C"/>
    <w:rsid w:val="003139EF"/>
    <w:rsid w:val="00323B36"/>
    <w:rsid w:val="003323E7"/>
    <w:rsid w:val="0033787A"/>
    <w:rsid w:val="00340B93"/>
    <w:rsid w:val="00342436"/>
    <w:rsid w:val="00352E50"/>
    <w:rsid w:val="003531A2"/>
    <w:rsid w:val="0035657D"/>
    <w:rsid w:val="00367D3B"/>
    <w:rsid w:val="0037147C"/>
    <w:rsid w:val="003839E2"/>
    <w:rsid w:val="00390064"/>
    <w:rsid w:val="003A0414"/>
    <w:rsid w:val="003A10C0"/>
    <w:rsid w:val="003A4C8A"/>
    <w:rsid w:val="003A7C29"/>
    <w:rsid w:val="003B07FE"/>
    <w:rsid w:val="003B2B7B"/>
    <w:rsid w:val="003B5882"/>
    <w:rsid w:val="003B6FE3"/>
    <w:rsid w:val="003B7F7E"/>
    <w:rsid w:val="003C2E1E"/>
    <w:rsid w:val="003C7E3D"/>
    <w:rsid w:val="003D02AA"/>
    <w:rsid w:val="003D1DDF"/>
    <w:rsid w:val="003D75D9"/>
    <w:rsid w:val="003E12D0"/>
    <w:rsid w:val="003E18FB"/>
    <w:rsid w:val="003F2460"/>
    <w:rsid w:val="003F730F"/>
    <w:rsid w:val="004037B8"/>
    <w:rsid w:val="00411217"/>
    <w:rsid w:val="00420FE2"/>
    <w:rsid w:val="00421BB6"/>
    <w:rsid w:val="00423213"/>
    <w:rsid w:val="00426531"/>
    <w:rsid w:val="004303EA"/>
    <w:rsid w:val="00442863"/>
    <w:rsid w:val="004522A1"/>
    <w:rsid w:val="004550D3"/>
    <w:rsid w:val="004603C3"/>
    <w:rsid w:val="0046281B"/>
    <w:rsid w:val="00466ED4"/>
    <w:rsid w:val="00471EBB"/>
    <w:rsid w:val="0047230B"/>
    <w:rsid w:val="00482D84"/>
    <w:rsid w:val="00486A29"/>
    <w:rsid w:val="004A009C"/>
    <w:rsid w:val="004A1015"/>
    <w:rsid w:val="004A1D53"/>
    <w:rsid w:val="004A2647"/>
    <w:rsid w:val="004B1BA9"/>
    <w:rsid w:val="004B4595"/>
    <w:rsid w:val="004B6D24"/>
    <w:rsid w:val="004C4347"/>
    <w:rsid w:val="004D2380"/>
    <w:rsid w:val="004D2E49"/>
    <w:rsid w:val="004E3C38"/>
    <w:rsid w:val="004E59BD"/>
    <w:rsid w:val="004F41DB"/>
    <w:rsid w:val="004F43DA"/>
    <w:rsid w:val="004F6F8B"/>
    <w:rsid w:val="005062F6"/>
    <w:rsid w:val="00515757"/>
    <w:rsid w:val="00515CD1"/>
    <w:rsid w:val="00516168"/>
    <w:rsid w:val="0052607F"/>
    <w:rsid w:val="00526AD8"/>
    <w:rsid w:val="00532D49"/>
    <w:rsid w:val="00534079"/>
    <w:rsid w:val="0053416C"/>
    <w:rsid w:val="00534E92"/>
    <w:rsid w:val="0054056E"/>
    <w:rsid w:val="00540D33"/>
    <w:rsid w:val="00555E9F"/>
    <w:rsid w:val="00556E01"/>
    <w:rsid w:val="00561A5F"/>
    <w:rsid w:val="00563E93"/>
    <w:rsid w:val="00572484"/>
    <w:rsid w:val="00580BA2"/>
    <w:rsid w:val="00587C83"/>
    <w:rsid w:val="00593A41"/>
    <w:rsid w:val="00593D9A"/>
    <w:rsid w:val="00593EE3"/>
    <w:rsid w:val="005A2DEF"/>
    <w:rsid w:val="005A6C97"/>
    <w:rsid w:val="005A715B"/>
    <w:rsid w:val="005A7822"/>
    <w:rsid w:val="005B13C2"/>
    <w:rsid w:val="005C11F8"/>
    <w:rsid w:val="005D2A47"/>
    <w:rsid w:val="005D50A8"/>
    <w:rsid w:val="005E0E54"/>
    <w:rsid w:val="005E4A19"/>
    <w:rsid w:val="005E5DC8"/>
    <w:rsid w:val="005F3057"/>
    <w:rsid w:val="005F74E5"/>
    <w:rsid w:val="00605309"/>
    <w:rsid w:val="00605858"/>
    <w:rsid w:val="0061195E"/>
    <w:rsid w:val="00617FBD"/>
    <w:rsid w:val="00624097"/>
    <w:rsid w:val="00624EAC"/>
    <w:rsid w:val="00627AA1"/>
    <w:rsid w:val="006323BC"/>
    <w:rsid w:val="00632583"/>
    <w:rsid w:val="0063367A"/>
    <w:rsid w:val="00633ADC"/>
    <w:rsid w:val="00647994"/>
    <w:rsid w:val="00661684"/>
    <w:rsid w:val="006625D9"/>
    <w:rsid w:val="00674D43"/>
    <w:rsid w:val="00683C84"/>
    <w:rsid w:val="00683FA7"/>
    <w:rsid w:val="00686308"/>
    <w:rsid w:val="00692326"/>
    <w:rsid w:val="00695BB1"/>
    <w:rsid w:val="006A0959"/>
    <w:rsid w:val="006A4B18"/>
    <w:rsid w:val="006A7133"/>
    <w:rsid w:val="006B00D2"/>
    <w:rsid w:val="006B70E2"/>
    <w:rsid w:val="006C0611"/>
    <w:rsid w:val="006C1D84"/>
    <w:rsid w:val="006D1039"/>
    <w:rsid w:val="006D33BD"/>
    <w:rsid w:val="006E193E"/>
    <w:rsid w:val="007000D3"/>
    <w:rsid w:val="00700576"/>
    <w:rsid w:val="0070205F"/>
    <w:rsid w:val="00702586"/>
    <w:rsid w:val="00703F96"/>
    <w:rsid w:val="00704831"/>
    <w:rsid w:val="00704F49"/>
    <w:rsid w:val="007053D7"/>
    <w:rsid w:val="00707F12"/>
    <w:rsid w:val="00714161"/>
    <w:rsid w:val="00717E2E"/>
    <w:rsid w:val="0072098F"/>
    <w:rsid w:val="0072146B"/>
    <w:rsid w:val="007231C2"/>
    <w:rsid w:val="00725806"/>
    <w:rsid w:val="00730419"/>
    <w:rsid w:val="0073288B"/>
    <w:rsid w:val="00734949"/>
    <w:rsid w:val="00736F92"/>
    <w:rsid w:val="0074025D"/>
    <w:rsid w:val="0074262D"/>
    <w:rsid w:val="00750814"/>
    <w:rsid w:val="00756568"/>
    <w:rsid w:val="0076436C"/>
    <w:rsid w:val="00765653"/>
    <w:rsid w:val="007710E4"/>
    <w:rsid w:val="007767A3"/>
    <w:rsid w:val="00776E63"/>
    <w:rsid w:val="0077712E"/>
    <w:rsid w:val="00783E13"/>
    <w:rsid w:val="0079097A"/>
    <w:rsid w:val="007918C9"/>
    <w:rsid w:val="00791CAF"/>
    <w:rsid w:val="007A0D1D"/>
    <w:rsid w:val="007A7957"/>
    <w:rsid w:val="007C14D6"/>
    <w:rsid w:val="007C71D4"/>
    <w:rsid w:val="007D25E7"/>
    <w:rsid w:val="007D6B10"/>
    <w:rsid w:val="007E1569"/>
    <w:rsid w:val="007E3B3D"/>
    <w:rsid w:val="007F0E7E"/>
    <w:rsid w:val="007F29BD"/>
    <w:rsid w:val="007F3FEF"/>
    <w:rsid w:val="007F65EA"/>
    <w:rsid w:val="007F6665"/>
    <w:rsid w:val="007F74D8"/>
    <w:rsid w:val="00802C8A"/>
    <w:rsid w:val="00807823"/>
    <w:rsid w:val="0081038B"/>
    <w:rsid w:val="00827F82"/>
    <w:rsid w:val="0084649A"/>
    <w:rsid w:val="00854082"/>
    <w:rsid w:val="00854D85"/>
    <w:rsid w:val="008577CF"/>
    <w:rsid w:val="00867F8E"/>
    <w:rsid w:val="008714C9"/>
    <w:rsid w:val="00872E69"/>
    <w:rsid w:val="0087670A"/>
    <w:rsid w:val="00882884"/>
    <w:rsid w:val="00885EBF"/>
    <w:rsid w:val="00890430"/>
    <w:rsid w:val="008915DF"/>
    <w:rsid w:val="00892104"/>
    <w:rsid w:val="00893239"/>
    <w:rsid w:val="008975F1"/>
    <w:rsid w:val="008A6586"/>
    <w:rsid w:val="008C0C1B"/>
    <w:rsid w:val="008C3FFD"/>
    <w:rsid w:val="008D3980"/>
    <w:rsid w:val="008E43AF"/>
    <w:rsid w:val="008F0B6A"/>
    <w:rsid w:val="008F5AE6"/>
    <w:rsid w:val="008F644E"/>
    <w:rsid w:val="009035C8"/>
    <w:rsid w:val="0091336C"/>
    <w:rsid w:val="00916538"/>
    <w:rsid w:val="0092229B"/>
    <w:rsid w:val="00941862"/>
    <w:rsid w:val="009439A7"/>
    <w:rsid w:val="0095180D"/>
    <w:rsid w:val="009532AC"/>
    <w:rsid w:val="0095336C"/>
    <w:rsid w:val="009559F9"/>
    <w:rsid w:val="0095767F"/>
    <w:rsid w:val="009846CD"/>
    <w:rsid w:val="00985282"/>
    <w:rsid w:val="009876F4"/>
    <w:rsid w:val="009929E0"/>
    <w:rsid w:val="0099493C"/>
    <w:rsid w:val="009A2984"/>
    <w:rsid w:val="009A5287"/>
    <w:rsid w:val="009B270D"/>
    <w:rsid w:val="009B7665"/>
    <w:rsid w:val="009C66EC"/>
    <w:rsid w:val="009D7EAF"/>
    <w:rsid w:val="009E0407"/>
    <w:rsid w:val="009E6B73"/>
    <w:rsid w:val="00A021B4"/>
    <w:rsid w:val="00A0585F"/>
    <w:rsid w:val="00A06D8D"/>
    <w:rsid w:val="00A13C04"/>
    <w:rsid w:val="00A1696C"/>
    <w:rsid w:val="00A16A9C"/>
    <w:rsid w:val="00A237F6"/>
    <w:rsid w:val="00A26A34"/>
    <w:rsid w:val="00A40A79"/>
    <w:rsid w:val="00A40CE1"/>
    <w:rsid w:val="00A52680"/>
    <w:rsid w:val="00A63BD4"/>
    <w:rsid w:val="00A64B10"/>
    <w:rsid w:val="00A77716"/>
    <w:rsid w:val="00A85E18"/>
    <w:rsid w:val="00A9119B"/>
    <w:rsid w:val="00A931DB"/>
    <w:rsid w:val="00A938FF"/>
    <w:rsid w:val="00A941AC"/>
    <w:rsid w:val="00AA0E2A"/>
    <w:rsid w:val="00AA5D32"/>
    <w:rsid w:val="00AA730D"/>
    <w:rsid w:val="00AB2D8B"/>
    <w:rsid w:val="00AB6CA1"/>
    <w:rsid w:val="00AB6CB3"/>
    <w:rsid w:val="00AC1368"/>
    <w:rsid w:val="00AC5FA9"/>
    <w:rsid w:val="00AC6753"/>
    <w:rsid w:val="00AC7E7A"/>
    <w:rsid w:val="00AD0BB6"/>
    <w:rsid w:val="00AD5FA7"/>
    <w:rsid w:val="00AE41BD"/>
    <w:rsid w:val="00AE7F6A"/>
    <w:rsid w:val="00AF7834"/>
    <w:rsid w:val="00B0312E"/>
    <w:rsid w:val="00B05076"/>
    <w:rsid w:val="00B1145C"/>
    <w:rsid w:val="00B17A7D"/>
    <w:rsid w:val="00B244CD"/>
    <w:rsid w:val="00B261F1"/>
    <w:rsid w:val="00B26B47"/>
    <w:rsid w:val="00B3097F"/>
    <w:rsid w:val="00B42E32"/>
    <w:rsid w:val="00B45DA2"/>
    <w:rsid w:val="00B51644"/>
    <w:rsid w:val="00B67CC1"/>
    <w:rsid w:val="00B70045"/>
    <w:rsid w:val="00B714A2"/>
    <w:rsid w:val="00B76984"/>
    <w:rsid w:val="00B83140"/>
    <w:rsid w:val="00B8674E"/>
    <w:rsid w:val="00BA05A4"/>
    <w:rsid w:val="00BA138E"/>
    <w:rsid w:val="00BA1861"/>
    <w:rsid w:val="00BB55AB"/>
    <w:rsid w:val="00BC1E42"/>
    <w:rsid w:val="00BC24F4"/>
    <w:rsid w:val="00BC6225"/>
    <w:rsid w:val="00BD6A6C"/>
    <w:rsid w:val="00BE1CBA"/>
    <w:rsid w:val="00BE5102"/>
    <w:rsid w:val="00BF0CD7"/>
    <w:rsid w:val="00C02004"/>
    <w:rsid w:val="00C10F34"/>
    <w:rsid w:val="00C14553"/>
    <w:rsid w:val="00C14D42"/>
    <w:rsid w:val="00C24533"/>
    <w:rsid w:val="00C417DF"/>
    <w:rsid w:val="00C41964"/>
    <w:rsid w:val="00C44976"/>
    <w:rsid w:val="00C537CA"/>
    <w:rsid w:val="00C5522E"/>
    <w:rsid w:val="00C611CA"/>
    <w:rsid w:val="00C6122D"/>
    <w:rsid w:val="00C74C65"/>
    <w:rsid w:val="00C81386"/>
    <w:rsid w:val="00C86931"/>
    <w:rsid w:val="00C87140"/>
    <w:rsid w:val="00C8721F"/>
    <w:rsid w:val="00CA5EEA"/>
    <w:rsid w:val="00CC3BF9"/>
    <w:rsid w:val="00CC3CCA"/>
    <w:rsid w:val="00CD1860"/>
    <w:rsid w:val="00CD2CB8"/>
    <w:rsid w:val="00CE39BC"/>
    <w:rsid w:val="00CE58C1"/>
    <w:rsid w:val="00CE68DF"/>
    <w:rsid w:val="00CF3230"/>
    <w:rsid w:val="00CF4663"/>
    <w:rsid w:val="00D02581"/>
    <w:rsid w:val="00D0632E"/>
    <w:rsid w:val="00D16A1D"/>
    <w:rsid w:val="00D2421B"/>
    <w:rsid w:val="00D250F3"/>
    <w:rsid w:val="00D27FE0"/>
    <w:rsid w:val="00D3206A"/>
    <w:rsid w:val="00D36D4B"/>
    <w:rsid w:val="00D404B8"/>
    <w:rsid w:val="00D439CA"/>
    <w:rsid w:val="00D44F3E"/>
    <w:rsid w:val="00D63C2D"/>
    <w:rsid w:val="00D64173"/>
    <w:rsid w:val="00D658BF"/>
    <w:rsid w:val="00D66CA0"/>
    <w:rsid w:val="00D72974"/>
    <w:rsid w:val="00D96CC0"/>
    <w:rsid w:val="00DA18CF"/>
    <w:rsid w:val="00DC326C"/>
    <w:rsid w:val="00DC3EA2"/>
    <w:rsid w:val="00DD2900"/>
    <w:rsid w:val="00DE45E0"/>
    <w:rsid w:val="00DE6E29"/>
    <w:rsid w:val="00DE7BC2"/>
    <w:rsid w:val="00E01816"/>
    <w:rsid w:val="00E179F0"/>
    <w:rsid w:val="00E21CE9"/>
    <w:rsid w:val="00E427B5"/>
    <w:rsid w:val="00E43955"/>
    <w:rsid w:val="00E451B9"/>
    <w:rsid w:val="00E468EA"/>
    <w:rsid w:val="00E47500"/>
    <w:rsid w:val="00E520C6"/>
    <w:rsid w:val="00E54766"/>
    <w:rsid w:val="00E558C1"/>
    <w:rsid w:val="00E55CD2"/>
    <w:rsid w:val="00E63ED8"/>
    <w:rsid w:val="00E65883"/>
    <w:rsid w:val="00E67349"/>
    <w:rsid w:val="00E7033F"/>
    <w:rsid w:val="00E719F0"/>
    <w:rsid w:val="00E7776B"/>
    <w:rsid w:val="00E84B83"/>
    <w:rsid w:val="00E858E4"/>
    <w:rsid w:val="00E879D2"/>
    <w:rsid w:val="00E971CE"/>
    <w:rsid w:val="00E976EA"/>
    <w:rsid w:val="00EA0A2E"/>
    <w:rsid w:val="00EA3400"/>
    <w:rsid w:val="00EA3B81"/>
    <w:rsid w:val="00EC6DAD"/>
    <w:rsid w:val="00ED004A"/>
    <w:rsid w:val="00ED05FA"/>
    <w:rsid w:val="00ED13CC"/>
    <w:rsid w:val="00ED207C"/>
    <w:rsid w:val="00ED2548"/>
    <w:rsid w:val="00EE0EE2"/>
    <w:rsid w:val="00EE5B40"/>
    <w:rsid w:val="00F064AA"/>
    <w:rsid w:val="00F07183"/>
    <w:rsid w:val="00F12122"/>
    <w:rsid w:val="00F12E97"/>
    <w:rsid w:val="00F17125"/>
    <w:rsid w:val="00F22A7B"/>
    <w:rsid w:val="00F25529"/>
    <w:rsid w:val="00F26B9D"/>
    <w:rsid w:val="00F318CC"/>
    <w:rsid w:val="00F3196A"/>
    <w:rsid w:val="00F33D64"/>
    <w:rsid w:val="00F33DF3"/>
    <w:rsid w:val="00F37321"/>
    <w:rsid w:val="00F4255E"/>
    <w:rsid w:val="00F45066"/>
    <w:rsid w:val="00F548C0"/>
    <w:rsid w:val="00F56FC0"/>
    <w:rsid w:val="00F63BD4"/>
    <w:rsid w:val="00F7385F"/>
    <w:rsid w:val="00F750B4"/>
    <w:rsid w:val="00F8184A"/>
    <w:rsid w:val="00F82EC2"/>
    <w:rsid w:val="00F83E6A"/>
    <w:rsid w:val="00F92C1F"/>
    <w:rsid w:val="00F93110"/>
    <w:rsid w:val="00F935BF"/>
    <w:rsid w:val="00F94C8E"/>
    <w:rsid w:val="00FB1E7F"/>
    <w:rsid w:val="00FC2603"/>
    <w:rsid w:val="00FC2738"/>
    <w:rsid w:val="00FC52B5"/>
    <w:rsid w:val="00FC55C0"/>
    <w:rsid w:val="00FE245D"/>
    <w:rsid w:val="00FE3679"/>
    <w:rsid w:val="00FE755C"/>
    <w:rsid w:val="00FF1FE8"/>
    <w:rsid w:val="00FF4C2B"/>
    <w:rsid w:val="00FF6D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qFormat="1"/>
    <w:lsdException w:name="caption" w:semiHidden="0" w:uiPriority="0" w:unhideWhenUsed="0" w:qFormat="1"/>
    <w:lsdException w:name="footnote reference" w:uiPriority="0"/>
    <w:lsdException w:name="annotation reference" w:qFormat="1"/>
    <w:lsdException w:name="page number" w:uiPriority="0" w:qFormat="1"/>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qFormat="1"/>
    <w:lsdException w:name="Subtitle" w:semiHidden="0" w:uiPriority="11" w:unhideWhenUsed="0" w:qFormat="1"/>
    <w:lsdException w:name="Body Text First Indent" w:uiPriority="0"/>
    <w:lsdException w:name="Body Text First Indent 2" w:uiPriority="0" w:qFormat="1"/>
    <w:lsdException w:name="Body Text 2" w:uiPriority="0" w:qFormat="1"/>
    <w:lsdException w:name="Body Text 3" w:uiPriority="0" w:qFormat="1"/>
    <w:lsdException w:name="Body Text Indent 3" w:uiPriority="0" w:qFormat="1"/>
    <w:lsdException w:name="FollowedHyperlink" w:uiPriority="0"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5C9"/>
    <w:pPr>
      <w:spacing w:after="200" w:line="276" w:lineRule="auto"/>
    </w:pPr>
    <w:rPr>
      <w:sz w:val="22"/>
      <w:szCs w:val="22"/>
      <w:lang w:eastAsia="en-US"/>
    </w:rPr>
  </w:style>
  <w:style w:type="paragraph" w:styleId="1">
    <w:name w:val="heading 1"/>
    <w:basedOn w:val="a"/>
    <w:next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1"/>
    <w:qFormat/>
    <w:rsid w:val="00025860"/>
    <w:pPr>
      <w:keepNext/>
      <w:numPr>
        <w:numId w:val="1"/>
      </w:numPr>
      <w:spacing w:before="360" w:after="180" w:line="240" w:lineRule="auto"/>
      <w:jc w:val="center"/>
      <w:outlineLvl w:val="1"/>
    </w:pPr>
    <w:rPr>
      <w:rFonts w:ascii="Times New Roman" w:eastAsia="Times New Roman" w:hAnsi="Times New Roman"/>
      <w:b/>
      <w:bCs/>
      <w:i/>
      <w:iCs/>
      <w:sz w:val="24"/>
      <w:szCs w:val="28"/>
      <w:lang w:eastAsia="ru-RU"/>
    </w:rPr>
  </w:style>
  <w:style w:type="paragraph" w:styleId="3">
    <w:name w:val="heading 3"/>
    <w:basedOn w:val="a"/>
    <w:next w:val="a"/>
    <w:qFormat/>
    <w:rsid w:val="00FE2535"/>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FE2535"/>
    <w:pPr>
      <w:tabs>
        <w:tab w:val="left"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
    <w:next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link w:val="80"/>
    <w:qFormat/>
    <w:rsid w:val="00FE2535"/>
    <w:pPr>
      <w:tabs>
        <w:tab w:val="left"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
    <w:next w:val="a"/>
    <w:link w:val="90"/>
    <w:qFormat/>
    <w:rsid w:val="00FE2535"/>
    <w:pPr>
      <w:tabs>
        <w:tab w:val="left"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link w:val="100"/>
    <w:uiPriority w:val="9"/>
    <w:qFormat/>
    <w:rsid w:val="00FE2535"/>
    <w:rPr>
      <w:rFonts w:ascii="Cambria" w:eastAsia="Times New Roman" w:hAnsi="Cambria" w:cs="Times New Roman"/>
      <w:color w:val="365F91"/>
      <w:sz w:val="32"/>
      <w:szCs w:val="32"/>
    </w:rPr>
  </w:style>
  <w:style w:type="character" w:customStyle="1" w:styleId="20">
    <w:name w:val="Заголовок 2 Знак"/>
    <w:link w:val="22"/>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link w:val="30"/>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link w:val="110"/>
    <w:qFormat/>
    <w:rsid w:val="00FE2535"/>
    <w:rPr>
      <w:rFonts w:ascii="Times New Roman" w:eastAsia="Times New Roman" w:hAnsi="Times New Roman" w:cs="Times New Roman"/>
      <w:b/>
      <w:bCs/>
      <w:i/>
      <w:iCs/>
      <w:sz w:val="24"/>
      <w:szCs w:val="24"/>
      <w:lang w:eastAsia="ru-RU"/>
    </w:rPr>
  </w:style>
  <w:style w:type="character" w:customStyle="1" w:styleId="21">
    <w:name w:val="Заголовок 2 Знак1"/>
    <w:link w:val="2"/>
    <w:qFormat/>
    <w:rsid w:val="00025860"/>
    <w:rPr>
      <w:rFonts w:ascii="Times New Roman" w:eastAsia="Times New Roman" w:hAnsi="Times New Roman"/>
      <w:b/>
      <w:bCs/>
      <w:i/>
      <w:iCs/>
      <w:sz w:val="24"/>
      <w:szCs w:val="28"/>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0"/>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2"/>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ED13CC"/>
    <w:rPr>
      <w:vertAlign w:val="superscript"/>
    </w:rPr>
  </w:style>
  <w:style w:type="character" w:customStyle="1" w:styleId="FootnoteCharacters">
    <w:name w:val="Footnote Characters"/>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10">
    <w:name w:val="Знак Знак41"/>
    <w:qFormat/>
    <w:rsid w:val="00FE2535"/>
    <w:rPr>
      <w:rFonts w:ascii="Arial" w:hAnsi="Arial" w:cs="Arial"/>
      <w:sz w:val="24"/>
      <w:szCs w:val="24"/>
      <w:lang w:val="ru-RU" w:eastAsia="ru-RU" w:bidi="ar-SA"/>
    </w:rPr>
  </w:style>
  <w:style w:type="character" w:customStyle="1" w:styleId="af1">
    <w:name w:val="Заголовок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qFormat/>
    <w:rsid w:val="00FE2535"/>
    <w:rPr>
      <w:rFonts w:ascii="Times New Roman" w:hAnsi="Times New Roman" w:cs="Times New Roman"/>
      <w:b/>
      <w:bCs/>
      <w:sz w:val="28"/>
      <w:szCs w:val="28"/>
    </w:rPr>
  </w:style>
  <w:style w:type="character" w:customStyle="1" w:styleId="222">
    <w:name w:val="Основной текст 2 Знак2"/>
    <w:link w:val="24"/>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link w:val="140"/>
    <w:qFormat/>
    <w:locked/>
    <w:rsid w:val="00FE2535"/>
    <w:rPr>
      <w:rFonts w:cs="Times New Roman"/>
      <w:b/>
      <w:bCs/>
      <w:i/>
      <w:iCs/>
      <w:sz w:val="26"/>
      <w:szCs w:val="26"/>
      <w:lang w:val="ru-RU" w:eastAsia="ru-RU"/>
    </w:rPr>
  </w:style>
  <w:style w:type="character" w:customStyle="1" w:styleId="171">
    <w:name w:val="Знак Знак171"/>
    <w:qFormat/>
    <w:locked/>
    <w:rsid w:val="00F922FB"/>
    <w:rPr>
      <w:rFonts w:cs="Times New Roman"/>
      <w:i/>
      <w:iCs/>
      <w:sz w:val="22"/>
      <w:szCs w:val="22"/>
      <w:lang w:val="ru-RU" w:eastAsia="ru-RU"/>
    </w:rPr>
  </w:style>
  <w:style w:type="character" w:customStyle="1" w:styleId="161">
    <w:name w:val="Знак Знак161"/>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1">
    <w:name w:val="Знак Знак11"/>
    <w:link w:val="112"/>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7">
    <w:name w:val="Оглавление 3 Знак"/>
    <w:link w:val="38"/>
    <w:qFormat/>
    <w:locked/>
    <w:rsid w:val="00FE2535"/>
    <w:rPr>
      <w:rFonts w:cs="Times New Roman"/>
      <w:b/>
      <w:bCs/>
      <w:sz w:val="28"/>
      <w:szCs w:val="28"/>
      <w:lang w:val="ru-RU" w:eastAsia="ru-RU"/>
    </w:rPr>
  </w:style>
  <w:style w:type="character" w:customStyle="1" w:styleId="140">
    <w:name w:val="Знак Знак14"/>
    <w:link w:val="18"/>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link w:val="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2">
    <w:name w:val="Знак Знак122"/>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1">
    <w:name w:val="Знак Знак191"/>
    <w:qFormat/>
    <w:rsid w:val="00F922FB"/>
    <w:rPr>
      <w:rFonts w:ascii="Arial" w:hAnsi="Arial"/>
      <w:b/>
      <w:bCs/>
      <w:sz w:val="28"/>
      <w:szCs w:val="24"/>
      <w:lang w:val="ru-RU" w:eastAsia="ru-RU" w:bidi="ar-SA"/>
    </w:rPr>
  </w:style>
  <w:style w:type="character" w:customStyle="1" w:styleId="181">
    <w:name w:val="Знак Знак181"/>
    <w:qFormat/>
    <w:rsid w:val="00F922FB"/>
    <w:rPr>
      <w:sz w:val="28"/>
      <w:szCs w:val="24"/>
      <w:lang w:val="ru-RU" w:eastAsia="ru-RU" w:bidi="ar-SA"/>
    </w:rPr>
  </w:style>
  <w:style w:type="character" w:customStyle="1" w:styleId="231">
    <w:name w:val="Знак Знак231"/>
    <w:qFormat/>
    <w:rsid w:val="00FE2535"/>
    <w:rPr>
      <w:rFonts w:ascii="Times New Roman" w:eastAsia="Times New Roman" w:hAnsi="Times New Roman"/>
      <w:sz w:val="24"/>
    </w:rPr>
  </w:style>
  <w:style w:type="character" w:customStyle="1" w:styleId="2220">
    <w:name w:val="Знак Знак222"/>
    <w:qFormat/>
    <w:rsid w:val="00FE2535"/>
    <w:rPr>
      <w:rFonts w:ascii="Times New Roman" w:eastAsia="Times New Roman" w:hAnsi="Times New Roman"/>
      <w:sz w:val="28"/>
    </w:rPr>
  </w:style>
  <w:style w:type="character" w:customStyle="1" w:styleId="2120">
    <w:name w:val="Знак Знак212"/>
    <w:qFormat/>
    <w:rsid w:val="00FE2535"/>
    <w:rPr>
      <w:rFonts w:ascii="Arial" w:eastAsia="Times New Roman" w:hAnsi="Arial" w:cs="Arial"/>
      <w:b/>
      <w:bCs/>
      <w:sz w:val="26"/>
      <w:szCs w:val="26"/>
    </w:rPr>
  </w:style>
  <w:style w:type="character" w:customStyle="1" w:styleId="202">
    <w:name w:val="Знак Знак202"/>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ED13CC"/>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112">
    <w:name w:val="Рег. Основной текст уровнеь 1.1 (базовый) Знак"/>
    <w:link w:val="111"/>
    <w:qFormat/>
    <w:rsid w:val="000F32F6"/>
    <w:rPr>
      <w:rFonts w:ascii="Times New Roman" w:hAnsi="Times New Roman"/>
      <w:sz w:val="28"/>
      <w:szCs w:val="28"/>
      <w:lang w:eastAsia="en-US"/>
    </w:rPr>
  </w:style>
  <w:style w:type="character" w:customStyle="1" w:styleId="afc">
    <w:name w:val="Без интервала Знак"/>
    <w:basedOn w:val="a0"/>
    <w:qFormat/>
    <w:locked/>
    <w:rsid w:val="000C2293"/>
    <w:rPr>
      <w:rFonts w:ascii="Times New Roman" w:hAnsi="Times New Roman"/>
      <w:sz w:val="24"/>
      <w:szCs w:val="22"/>
      <w:lang w:eastAsia="en-US"/>
    </w:rPr>
  </w:style>
  <w:style w:type="character" w:customStyle="1" w:styleId="ListLabel1">
    <w:name w:val="ListLabel 1"/>
    <w:qFormat/>
    <w:rsid w:val="00ED13CC"/>
    <w:rPr>
      <w:i/>
      <w:sz w:val="28"/>
    </w:rPr>
  </w:style>
  <w:style w:type="character" w:customStyle="1" w:styleId="ListLabel2">
    <w:name w:val="ListLabel 2"/>
    <w:qFormat/>
    <w:rsid w:val="00ED13CC"/>
    <w:rPr>
      <w:rFonts w:cs="Times New Roman"/>
      <w:b w:val="0"/>
      <w:bCs w:val="0"/>
      <w:i w:val="0"/>
      <w:iCs w:val="0"/>
      <w:caps w:val="0"/>
      <w:smallCaps w:val="0"/>
      <w:strike w:val="0"/>
      <w:dstrike w:val="0"/>
      <w:vanish w:val="0"/>
      <w:color w:val="000000"/>
      <w:spacing w:val="0"/>
      <w:w w:val="100"/>
      <w:kern w:val="0"/>
      <w:position w:val="0"/>
      <w:sz w:val="24"/>
      <w:szCs w:val="0"/>
      <w:highlight w:val="black"/>
      <w:u w:val="none" w:color="000000"/>
      <w:effect w:val="none"/>
      <w:vertAlign w:val="baseline"/>
      <w:em w:val="none"/>
    </w:rPr>
  </w:style>
  <w:style w:type="character" w:customStyle="1" w:styleId="ListLabel3">
    <w:name w:val="ListLabel 3"/>
    <w:qFormat/>
    <w:rsid w:val="00ED13CC"/>
    <w:rPr>
      <w:rFonts w:cs="Times New Roman"/>
      <w:b w:val="0"/>
      <w:i w:val="0"/>
      <w:color w:val="auto"/>
      <w:sz w:val="28"/>
      <w:szCs w:val="28"/>
    </w:rPr>
  </w:style>
  <w:style w:type="character" w:customStyle="1" w:styleId="ListLabel4">
    <w:name w:val="ListLabel 4"/>
    <w:qFormat/>
    <w:rsid w:val="00ED13CC"/>
    <w:rPr>
      <w:sz w:val="24"/>
    </w:rPr>
  </w:style>
  <w:style w:type="character" w:customStyle="1" w:styleId="ListLabel5">
    <w:name w:val="ListLabel 5"/>
    <w:qFormat/>
    <w:rsid w:val="00ED13CC"/>
    <w:rPr>
      <w:b w:val="0"/>
      <w:i w:val="0"/>
    </w:rPr>
  </w:style>
  <w:style w:type="character" w:customStyle="1" w:styleId="ListLabel6">
    <w:name w:val="ListLabel 6"/>
    <w:qFormat/>
    <w:rsid w:val="00ED13CC"/>
    <w:rPr>
      <w:b w:val="0"/>
      <w:i w:val="0"/>
    </w:rPr>
  </w:style>
  <w:style w:type="character" w:customStyle="1" w:styleId="ListLabel7">
    <w:name w:val="ListLabel 7"/>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8">
    <w:name w:val="ListLabel 8"/>
    <w:qFormat/>
    <w:rsid w:val="00ED13CC"/>
    <w:rPr>
      <w:b w:val="0"/>
      <w:i w:val="0"/>
      <w:sz w:val="24"/>
      <w:szCs w:val="24"/>
    </w:rPr>
  </w:style>
  <w:style w:type="character" w:customStyle="1" w:styleId="ListLabel9">
    <w:name w:val="ListLabel 9"/>
    <w:qFormat/>
    <w:rsid w:val="00ED13CC"/>
    <w:rPr>
      <w:b w:val="0"/>
      <w:i w:val="0"/>
    </w:rPr>
  </w:style>
  <w:style w:type="character" w:customStyle="1" w:styleId="ListLabel10">
    <w:name w:val="ListLabel 10"/>
    <w:qFormat/>
    <w:rsid w:val="00ED13CC"/>
    <w:rPr>
      <w:b w:val="0"/>
      <w:i w:val="0"/>
    </w:rPr>
  </w:style>
  <w:style w:type="character" w:customStyle="1" w:styleId="ListLabel11">
    <w:name w:val="ListLabel 11"/>
    <w:qFormat/>
    <w:rsid w:val="00ED13CC"/>
    <w:rPr>
      <w:b w:val="0"/>
      <w:i w:val="0"/>
    </w:rPr>
  </w:style>
  <w:style w:type="character" w:customStyle="1" w:styleId="ListLabel12">
    <w:name w:val="ListLabel 12"/>
    <w:qFormat/>
    <w:rsid w:val="00ED13CC"/>
    <w:rPr>
      <w:b w:val="0"/>
      <w:i w:val="0"/>
    </w:rPr>
  </w:style>
  <w:style w:type="character" w:customStyle="1" w:styleId="ListLabel13">
    <w:name w:val="ListLabel 13"/>
    <w:qFormat/>
    <w:rsid w:val="00ED13CC"/>
    <w:rPr>
      <w:b w:val="0"/>
      <w:i w:val="0"/>
    </w:rPr>
  </w:style>
  <w:style w:type="character" w:customStyle="1" w:styleId="ListLabel14">
    <w:name w:val="ListLabel 14"/>
    <w:qFormat/>
    <w:rsid w:val="00ED13CC"/>
    <w:rPr>
      <w:b w:val="0"/>
      <w:i w:val="0"/>
    </w:rPr>
  </w:style>
  <w:style w:type="character" w:customStyle="1" w:styleId="ListLabel15">
    <w:name w:val="ListLabel 15"/>
    <w:qFormat/>
    <w:rsid w:val="00ED13CC"/>
    <w:rPr>
      <w:b w:val="0"/>
      <w:i w:val="0"/>
    </w:rPr>
  </w:style>
  <w:style w:type="character" w:customStyle="1" w:styleId="ListLabel16">
    <w:name w:val="ListLabel 16"/>
    <w:qFormat/>
    <w:rsid w:val="00ED13CC"/>
    <w:rPr>
      <w:rFonts w:cs="Courier New"/>
    </w:rPr>
  </w:style>
  <w:style w:type="character" w:customStyle="1" w:styleId="ListLabel17">
    <w:name w:val="ListLabel 17"/>
    <w:qFormat/>
    <w:rsid w:val="00ED13CC"/>
    <w:rPr>
      <w:rFonts w:cs="Courier New"/>
    </w:rPr>
  </w:style>
  <w:style w:type="character" w:customStyle="1" w:styleId="ListLabel18">
    <w:name w:val="ListLabel 18"/>
    <w:qFormat/>
    <w:rsid w:val="00ED13CC"/>
    <w:rPr>
      <w:rFonts w:cs="Courier New"/>
    </w:rPr>
  </w:style>
  <w:style w:type="character" w:customStyle="1" w:styleId="ListLabel19">
    <w:name w:val="ListLabel 19"/>
    <w:qFormat/>
    <w:rsid w:val="00ED13CC"/>
    <w:rPr>
      <w:i w:val="0"/>
    </w:rPr>
  </w:style>
  <w:style w:type="character" w:customStyle="1" w:styleId="ListLabel20">
    <w:name w:val="ListLabel 20"/>
    <w:qFormat/>
    <w:rsid w:val="00ED13CC"/>
    <w:rPr>
      <w:i w:val="0"/>
    </w:rPr>
  </w:style>
  <w:style w:type="character" w:customStyle="1" w:styleId="ListLabel21">
    <w:name w:val="ListLabel 21"/>
    <w:qFormat/>
    <w:rsid w:val="00ED13CC"/>
    <w:rPr>
      <w:sz w:val="24"/>
      <w:szCs w:val="24"/>
    </w:rPr>
  </w:style>
  <w:style w:type="character" w:customStyle="1" w:styleId="ListLabel22">
    <w:name w:val="ListLabel 22"/>
    <w:qFormat/>
    <w:rsid w:val="00ED13CC"/>
    <w:rPr>
      <w:rFonts w:ascii="Times New Roman" w:hAnsi="Times New Roman"/>
      <w:sz w:val="24"/>
      <w:szCs w:val="24"/>
    </w:rPr>
  </w:style>
  <w:style w:type="character" w:customStyle="1" w:styleId="ListLabel23">
    <w:name w:val="ListLabel 23"/>
    <w:qFormat/>
    <w:rsid w:val="00ED13CC"/>
    <w:rPr>
      <w:sz w:val="24"/>
      <w:szCs w:val="24"/>
    </w:rPr>
  </w:style>
  <w:style w:type="character" w:customStyle="1" w:styleId="ListLabel24">
    <w:name w:val="ListLabel 24"/>
    <w:qFormat/>
    <w:rsid w:val="00ED13CC"/>
    <w:rPr>
      <w:i w:val="0"/>
    </w:rPr>
  </w:style>
  <w:style w:type="character" w:customStyle="1" w:styleId="ListLabel25">
    <w:name w:val="ListLabel 25"/>
    <w:qFormat/>
    <w:rsid w:val="00ED13CC"/>
    <w:rPr>
      <w:i/>
      <w:sz w:val="28"/>
    </w:rPr>
  </w:style>
  <w:style w:type="character" w:customStyle="1" w:styleId="ListLabel26">
    <w:name w:val="ListLabel 26"/>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27">
    <w:name w:val="ListLabel 27"/>
    <w:qFormat/>
    <w:rsid w:val="00ED13CC"/>
    <w:rPr>
      <w:rFonts w:cs="Times New Roman"/>
      <w:b w:val="0"/>
      <w:i w:val="0"/>
      <w:color w:val="auto"/>
      <w:sz w:val="24"/>
      <w:szCs w:val="24"/>
    </w:rPr>
  </w:style>
  <w:style w:type="character" w:customStyle="1" w:styleId="ListLabel28">
    <w:name w:val="ListLabel 28"/>
    <w:qFormat/>
    <w:rsid w:val="00ED13CC"/>
    <w:rPr>
      <w:color w:val="auto"/>
    </w:rPr>
  </w:style>
  <w:style w:type="character" w:customStyle="1" w:styleId="ListLabel29">
    <w:name w:val="ListLabel 29"/>
    <w:qFormat/>
    <w:rsid w:val="00ED13CC"/>
    <w:rPr>
      <w:rFonts w:cs="Times New Roman"/>
      <w:b w:val="0"/>
      <w:i w:val="0"/>
      <w:color w:val="auto"/>
      <w:sz w:val="24"/>
      <w:szCs w:val="24"/>
    </w:rPr>
  </w:style>
  <w:style w:type="character" w:customStyle="1" w:styleId="ListLabel30">
    <w:name w:val="ListLabel 30"/>
    <w:qFormat/>
    <w:rsid w:val="00ED13CC"/>
    <w:rPr>
      <w:rFonts w:cs="Times New Roman"/>
      <w:b w:val="0"/>
      <w:i w:val="0"/>
      <w:color w:val="auto"/>
      <w:sz w:val="24"/>
      <w:szCs w:val="24"/>
    </w:rPr>
  </w:style>
  <w:style w:type="character" w:customStyle="1" w:styleId="ListLabel31">
    <w:name w:val="ListLabel 31"/>
    <w:qFormat/>
    <w:rsid w:val="00ED13CC"/>
    <w:rPr>
      <w:rFonts w:cs="Times New Roman"/>
      <w:b w:val="0"/>
      <w:i w:val="0"/>
      <w:color w:val="auto"/>
      <w:sz w:val="24"/>
      <w:szCs w:val="24"/>
    </w:rPr>
  </w:style>
  <w:style w:type="character" w:customStyle="1" w:styleId="ListLabel32">
    <w:name w:val="ListLabel 32"/>
    <w:qFormat/>
    <w:rsid w:val="00ED13CC"/>
    <w:rPr>
      <w:rFonts w:cs="Times New Roman"/>
      <w:b w:val="0"/>
      <w:i w:val="0"/>
      <w:color w:val="auto"/>
      <w:sz w:val="24"/>
      <w:szCs w:val="24"/>
    </w:rPr>
  </w:style>
  <w:style w:type="character" w:customStyle="1" w:styleId="ListLabel33">
    <w:name w:val="ListLabel 33"/>
    <w:qFormat/>
    <w:rsid w:val="00ED13CC"/>
    <w:rPr>
      <w:rFonts w:cs="Times New Roman"/>
      <w:b w:val="0"/>
      <w:i w:val="0"/>
      <w:color w:val="auto"/>
      <w:sz w:val="24"/>
      <w:szCs w:val="24"/>
    </w:rPr>
  </w:style>
  <w:style w:type="character" w:customStyle="1" w:styleId="ListLabel34">
    <w:name w:val="ListLabel 34"/>
    <w:qFormat/>
    <w:rsid w:val="00ED13CC"/>
    <w:rPr>
      <w:i/>
      <w:sz w:val="28"/>
    </w:rPr>
  </w:style>
  <w:style w:type="character" w:customStyle="1" w:styleId="ListLabel35">
    <w:name w:val="ListLabel 35"/>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36">
    <w:name w:val="ListLabel 36"/>
    <w:qFormat/>
    <w:rsid w:val="00ED13CC"/>
    <w:rPr>
      <w:rFonts w:cs="Times New Roman"/>
      <w:b w:val="0"/>
      <w:i w:val="0"/>
      <w:color w:val="auto"/>
      <w:sz w:val="24"/>
      <w:szCs w:val="24"/>
    </w:rPr>
  </w:style>
  <w:style w:type="character" w:customStyle="1" w:styleId="ListLabel37">
    <w:name w:val="ListLabel 37"/>
    <w:qFormat/>
    <w:rsid w:val="00ED13CC"/>
    <w:rPr>
      <w:rFonts w:cs="Times New Roman"/>
      <w:b w:val="0"/>
      <w:i w:val="0"/>
      <w:color w:val="auto"/>
      <w:sz w:val="24"/>
      <w:szCs w:val="24"/>
    </w:rPr>
  </w:style>
  <w:style w:type="character" w:customStyle="1" w:styleId="ListLabel38">
    <w:name w:val="ListLabel 38"/>
    <w:qFormat/>
    <w:rsid w:val="00ED13CC"/>
    <w:rPr>
      <w:rFonts w:cs="Times New Roman"/>
      <w:b w:val="0"/>
      <w:i w:val="0"/>
      <w:color w:val="auto"/>
      <w:sz w:val="24"/>
      <w:szCs w:val="24"/>
    </w:rPr>
  </w:style>
  <w:style w:type="character" w:customStyle="1" w:styleId="ListLabel39">
    <w:name w:val="ListLabel 39"/>
    <w:qFormat/>
    <w:rsid w:val="00ED13CC"/>
    <w:rPr>
      <w:b w:val="0"/>
      <w:i w:val="0"/>
    </w:rPr>
  </w:style>
  <w:style w:type="character" w:customStyle="1" w:styleId="ListLabel40">
    <w:name w:val="ListLabel 40"/>
    <w:qFormat/>
    <w:rsid w:val="00ED13CC"/>
    <w:rPr>
      <w:rFonts w:ascii="Times New Roman" w:hAnsi="Times New Roman"/>
      <w:b/>
      <w:i w:val="0"/>
      <w:sz w:val="24"/>
    </w:rPr>
  </w:style>
  <w:style w:type="character" w:customStyle="1" w:styleId="ListLabel41">
    <w:name w:val="ListLabel 41"/>
    <w:qFormat/>
    <w:rsid w:val="00ED13CC"/>
    <w:rPr>
      <w:b w:val="0"/>
      <w:i w:val="0"/>
    </w:rPr>
  </w:style>
  <w:style w:type="character" w:customStyle="1" w:styleId="ListLabel42">
    <w:name w:val="ListLabel 42"/>
    <w:qFormat/>
    <w:rsid w:val="00ED13CC"/>
    <w:rPr>
      <w:b w:val="0"/>
      <w:i w:val="0"/>
    </w:rPr>
  </w:style>
  <w:style w:type="character" w:customStyle="1" w:styleId="ListLabel43">
    <w:name w:val="ListLabel 43"/>
    <w:qFormat/>
    <w:rsid w:val="00ED13CC"/>
    <w:rPr>
      <w:b w:val="0"/>
      <w:i w:val="0"/>
    </w:rPr>
  </w:style>
  <w:style w:type="character" w:customStyle="1" w:styleId="ListLabel44">
    <w:name w:val="ListLabel 44"/>
    <w:qFormat/>
    <w:rsid w:val="00ED13CC"/>
    <w:rPr>
      <w:b w:val="0"/>
      <w:i w:val="0"/>
    </w:rPr>
  </w:style>
  <w:style w:type="character" w:customStyle="1" w:styleId="ListLabel45">
    <w:name w:val="ListLabel 45"/>
    <w:qFormat/>
    <w:rsid w:val="00ED13CC"/>
    <w:rPr>
      <w:b w:val="0"/>
      <w:i w:val="0"/>
    </w:rPr>
  </w:style>
  <w:style w:type="character" w:customStyle="1" w:styleId="ListLabel46">
    <w:name w:val="ListLabel 46"/>
    <w:qFormat/>
    <w:rsid w:val="00ED13CC"/>
    <w:rPr>
      <w:b w:val="0"/>
      <w:i w:val="0"/>
    </w:rPr>
  </w:style>
  <w:style w:type="character" w:customStyle="1" w:styleId="ListLabel47">
    <w:name w:val="ListLabel 47"/>
    <w:qFormat/>
    <w:rsid w:val="00ED13CC"/>
    <w:rPr>
      <w:b w:val="0"/>
      <w:i w:val="0"/>
    </w:rPr>
  </w:style>
  <w:style w:type="character" w:customStyle="1" w:styleId="ListLabel48">
    <w:name w:val="ListLabel 48"/>
    <w:qFormat/>
    <w:rsid w:val="00ED13CC"/>
    <w:rPr>
      <w:rFonts w:cs="Times New Roman"/>
      <w:b w:val="0"/>
      <w:i w:val="0"/>
      <w:color w:val="auto"/>
      <w:sz w:val="24"/>
      <w:szCs w:val="24"/>
    </w:rPr>
  </w:style>
  <w:style w:type="character" w:customStyle="1" w:styleId="ListLabel49">
    <w:name w:val="ListLabel 49"/>
    <w:qFormat/>
    <w:rsid w:val="00ED13CC"/>
    <w:rPr>
      <w:rFonts w:cs="Times New Roman"/>
      <w:b w:val="0"/>
      <w:i w:val="0"/>
      <w:color w:val="auto"/>
      <w:sz w:val="24"/>
      <w:szCs w:val="24"/>
    </w:rPr>
  </w:style>
  <w:style w:type="character" w:customStyle="1" w:styleId="ListLabel50">
    <w:name w:val="ListLabel 50"/>
    <w:qFormat/>
    <w:rsid w:val="00ED13CC"/>
    <w:rPr>
      <w:i/>
      <w:sz w:val="28"/>
    </w:rPr>
  </w:style>
  <w:style w:type="character" w:customStyle="1" w:styleId="ListLabel51">
    <w:name w:val="ListLabel 51"/>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52">
    <w:name w:val="ListLabel 52"/>
    <w:qFormat/>
    <w:rsid w:val="00ED13CC"/>
    <w:rPr>
      <w:sz w:val="24"/>
      <w:szCs w:val="24"/>
      <w:highlight w:val="green"/>
    </w:rPr>
  </w:style>
  <w:style w:type="character" w:customStyle="1" w:styleId="ListLabel53">
    <w:name w:val="ListLabel 53"/>
    <w:qFormat/>
    <w:rsid w:val="00ED13CC"/>
    <w:rPr>
      <w:rFonts w:ascii="Times New Roman" w:hAnsi="Times New Roman"/>
      <w:sz w:val="24"/>
      <w:szCs w:val="24"/>
      <w:highlight w:val="green"/>
    </w:rPr>
  </w:style>
  <w:style w:type="character" w:customStyle="1" w:styleId="ListLabel54">
    <w:name w:val="ListLabel 54"/>
    <w:qFormat/>
    <w:rsid w:val="00ED13CC"/>
    <w:rPr>
      <w:szCs w:val="24"/>
    </w:rPr>
  </w:style>
  <w:style w:type="character" w:customStyle="1" w:styleId="ListLabel55">
    <w:name w:val="ListLabel 55"/>
    <w:qFormat/>
    <w:rsid w:val="00ED13CC"/>
    <w:rPr>
      <w:rFonts w:ascii="Times New Roman" w:hAnsi="Times New Roman"/>
      <w:sz w:val="24"/>
      <w:szCs w:val="24"/>
    </w:rPr>
  </w:style>
  <w:style w:type="character" w:customStyle="1" w:styleId="ListLabel56">
    <w:name w:val="ListLabel 56"/>
    <w:qFormat/>
    <w:rsid w:val="00ED13CC"/>
    <w:rPr>
      <w:rFonts w:ascii="Times New Roman" w:hAnsi="Times New Roman"/>
      <w:spacing w:val="-6"/>
      <w:sz w:val="24"/>
      <w:szCs w:val="24"/>
    </w:rPr>
  </w:style>
  <w:style w:type="character" w:customStyle="1" w:styleId="ListLabel57">
    <w:name w:val="ListLabel 57"/>
    <w:qFormat/>
    <w:rsid w:val="00ED13CC"/>
    <w:rPr>
      <w:rFonts w:ascii="Times New Roman" w:hAnsi="Times New Roman"/>
      <w:color w:val="auto"/>
      <w:sz w:val="24"/>
      <w:szCs w:val="24"/>
      <w:u w:val="none"/>
    </w:rPr>
  </w:style>
  <w:style w:type="character" w:customStyle="1" w:styleId="ListLabel58">
    <w:name w:val="ListLabel 58"/>
    <w:qFormat/>
    <w:rsid w:val="00ED13CC"/>
    <w:rPr>
      <w:rFonts w:ascii="Times New Roman" w:hAnsi="Times New Roman"/>
      <w:sz w:val="24"/>
      <w:szCs w:val="24"/>
      <w:lang w:eastAsia="ru-RU"/>
    </w:rPr>
  </w:style>
  <w:style w:type="character" w:customStyle="1" w:styleId="afd">
    <w:name w:val="Ссылка указателя"/>
    <w:qFormat/>
    <w:rsid w:val="00ED13CC"/>
  </w:style>
  <w:style w:type="character" w:customStyle="1" w:styleId="afe">
    <w:name w:val="Символ сноски"/>
    <w:qFormat/>
    <w:rsid w:val="00ED13CC"/>
  </w:style>
  <w:style w:type="character" w:customStyle="1" w:styleId="aff">
    <w:name w:val="Символ концевой сноски"/>
    <w:qFormat/>
    <w:rsid w:val="00ED13CC"/>
  </w:style>
  <w:style w:type="character" w:customStyle="1" w:styleId="ListLabel59">
    <w:name w:val="ListLabel 59"/>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60">
    <w:name w:val="ListLabel 60"/>
    <w:qFormat/>
    <w:rsid w:val="00ED13CC"/>
    <w:rPr>
      <w:sz w:val="24"/>
    </w:rPr>
  </w:style>
  <w:style w:type="character" w:customStyle="1" w:styleId="ListLabel61">
    <w:name w:val="ListLabel 61"/>
    <w:qFormat/>
    <w:rsid w:val="00ED13CC"/>
    <w:rPr>
      <w:b w:val="0"/>
      <w:i w:val="0"/>
      <w:sz w:val="24"/>
    </w:rPr>
  </w:style>
  <w:style w:type="character" w:customStyle="1" w:styleId="ListLabel62">
    <w:name w:val="ListLabel 62"/>
    <w:qFormat/>
    <w:rsid w:val="00ED13CC"/>
    <w:rPr>
      <w:b w:val="0"/>
      <w:i w:val="0"/>
    </w:rPr>
  </w:style>
  <w:style w:type="character" w:customStyle="1" w:styleId="ListLabel63">
    <w:name w:val="ListLabel 63"/>
    <w:qFormat/>
    <w:rsid w:val="00ED13CC"/>
    <w:rPr>
      <w:rFonts w:ascii="Times New Roman" w:hAnsi="Times New Roman" w:cs="Symbol"/>
      <w:sz w:val="24"/>
    </w:rPr>
  </w:style>
  <w:style w:type="character" w:customStyle="1" w:styleId="ListLabel64">
    <w:name w:val="ListLabel 64"/>
    <w:qFormat/>
    <w:rsid w:val="00ED13CC"/>
    <w:rPr>
      <w:rFonts w:cs="Courier New"/>
    </w:rPr>
  </w:style>
  <w:style w:type="character" w:customStyle="1" w:styleId="ListLabel65">
    <w:name w:val="ListLabel 65"/>
    <w:qFormat/>
    <w:rsid w:val="00ED13CC"/>
    <w:rPr>
      <w:rFonts w:cs="Wingdings"/>
    </w:rPr>
  </w:style>
  <w:style w:type="character" w:customStyle="1" w:styleId="ListLabel66">
    <w:name w:val="ListLabel 66"/>
    <w:qFormat/>
    <w:rsid w:val="00ED13CC"/>
    <w:rPr>
      <w:rFonts w:cs="Symbol"/>
    </w:rPr>
  </w:style>
  <w:style w:type="character" w:customStyle="1" w:styleId="ListLabel67">
    <w:name w:val="ListLabel 67"/>
    <w:qFormat/>
    <w:rsid w:val="00ED13CC"/>
    <w:rPr>
      <w:rFonts w:cs="Courier New"/>
    </w:rPr>
  </w:style>
  <w:style w:type="character" w:customStyle="1" w:styleId="ListLabel68">
    <w:name w:val="ListLabel 68"/>
    <w:qFormat/>
    <w:rsid w:val="00ED13CC"/>
    <w:rPr>
      <w:rFonts w:cs="Wingdings"/>
    </w:rPr>
  </w:style>
  <w:style w:type="character" w:customStyle="1" w:styleId="ListLabel69">
    <w:name w:val="ListLabel 69"/>
    <w:qFormat/>
    <w:rsid w:val="00ED13CC"/>
    <w:rPr>
      <w:rFonts w:cs="Symbol"/>
    </w:rPr>
  </w:style>
  <w:style w:type="character" w:customStyle="1" w:styleId="ListLabel70">
    <w:name w:val="ListLabel 70"/>
    <w:qFormat/>
    <w:rsid w:val="00ED13CC"/>
    <w:rPr>
      <w:rFonts w:cs="Courier New"/>
    </w:rPr>
  </w:style>
  <w:style w:type="character" w:customStyle="1" w:styleId="ListLabel71">
    <w:name w:val="ListLabel 71"/>
    <w:qFormat/>
    <w:rsid w:val="00ED13CC"/>
    <w:rPr>
      <w:rFonts w:cs="Wingdings"/>
    </w:rPr>
  </w:style>
  <w:style w:type="character" w:customStyle="1" w:styleId="ListLabel72">
    <w:name w:val="ListLabel 72"/>
    <w:qFormat/>
    <w:rsid w:val="00ED13CC"/>
    <w:rPr>
      <w:i w:val="0"/>
    </w:rPr>
  </w:style>
  <w:style w:type="character" w:customStyle="1" w:styleId="ListLabel73">
    <w:name w:val="ListLabel 73"/>
    <w:qFormat/>
    <w:rsid w:val="00ED13CC"/>
    <w:rPr>
      <w:i w:val="0"/>
    </w:rPr>
  </w:style>
  <w:style w:type="character" w:customStyle="1" w:styleId="ListLabel74">
    <w:name w:val="ListLabel 74"/>
    <w:qFormat/>
    <w:rsid w:val="00ED13CC"/>
    <w:rPr>
      <w:sz w:val="24"/>
      <w:szCs w:val="24"/>
    </w:rPr>
  </w:style>
  <w:style w:type="character" w:customStyle="1" w:styleId="ListLabel75">
    <w:name w:val="ListLabel 75"/>
    <w:qFormat/>
    <w:rsid w:val="00ED13CC"/>
    <w:rPr>
      <w:rFonts w:ascii="Times New Roman" w:hAnsi="Times New Roman"/>
      <w:sz w:val="24"/>
      <w:szCs w:val="24"/>
    </w:rPr>
  </w:style>
  <w:style w:type="character" w:customStyle="1" w:styleId="ListLabel76">
    <w:name w:val="ListLabel 76"/>
    <w:qFormat/>
    <w:rsid w:val="00ED13CC"/>
    <w:rPr>
      <w:sz w:val="24"/>
      <w:szCs w:val="24"/>
    </w:rPr>
  </w:style>
  <w:style w:type="character" w:customStyle="1" w:styleId="ListLabel77">
    <w:name w:val="ListLabel 77"/>
    <w:qFormat/>
    <w:rsid w:val="00ED13CC"/>
    <w:rPr>
      <w:rFonts w:cs="Times New Roman"/>
      <w:b w:val="0"/>
      <w:i w:val="0"/>
      <w:color w:val="auto"/>
      <w:sz w:val="24"/>
      <w:szCs w:val="24"/>
    </w:rPr>
  </w:style>
  <w:style w:type="character" w:customStyle="1" w:styleId="ListLabel78">
    <w:name w:val="ListLabel 78"/>
    <w:qFormat/>
    <w:rsid w:val="00ED13CC"/>
    <w:rPr>
      <w:b w:val="0"/>
      <w:i w:val="0"/>
    </w:rPr>
  </w:style>
  <w:style w:type="character" w:customStyle="1" w:styleId="ListLabel79">
    <w:name w:val="ListLabel 79"/>
    <w:qFormat/>
    <w:rsid w:val="00ED13CC"/>
    <w:rPr>
      <w:rFonts w:ascii="Times New Roman" w:hAnsi="Times New Roman"/>
      <w:b/>
      <w:i w:val="0"/>
      <w:sz w:val="24"/>
    </w:rPr>
  </w:style>
  <w:style w:type="character" w:customStyle="1" w:styleId="ListLabel80">
    <w:name w:val="ListLabel 80"/>
    <w:qFormat/>
    <w:rsid w:val="00ED13CC"/>
    <w:rPr>
      <w:b w:val="0"/>
      <w:i w:val="0"/>
    </w:rPr>
  </w:style>
  <w:style w:type="character" w:customStyle="1" w:styleId="ListLabel81">
    <w:name w:val="ListLabel 81"/>
    <w:qFormat/>
    <w:rsid w:val="00ED13CC"/>
    <w:rPr>
      <w:b w:val="0"/>
      <w:i w:val="0"/>
    </w:rPr>
  </w:style>
  <w:style w:type="character" w:customStyle="1" w:styleId="ListLabel82">
    <w:name w:val="ListLabel 82"/>
    <w:qFormat/>
    <w:rsid w:val="00ED13CC"/>
    <w:rPr>
      <w:b w:val="0"/>
      <w:i w:val="0"/>
    </w:rPr>
  </w:style>
  <w:style w:type="character" w:customStyle="1" w:styleId="ListLabel83">
    <w:name w:val="ListLabel 83"/>
    <w:qFormat/>
    <w:rsid w:val="00ED13CC"/>
    <w:rPr>
      <w:b w:val="0"/>
      <w:i w:val="0"/>
    </w:rPr>
  </w:style>
  <w:style w:type="character" w:customStyle="1" w:styleId="ListLabel84">
    <w:name w:val="ListLabel 84"/>
    <w:qFormat/>
    <w:rsid w:val="00ED13CC"/>
    <w:rPr>
      <w:b w:val="0"/>
      <w:i w:val="0"/>
    </w:rPr>
  </w:style>
  <w:style w:type="character" w:customStyle="1" w:styleId="ListLabel85">
    <w:name w:val="ListLabel 85"/>
    <w:qFormat/>
    <w:rsid w:val="00ED13CC"/>
    <w:rPr>
      <w:b w:val="0"/>
      <w:i w:val="0"/>
    </w:rPr>
  </w:style>
  <w:style w:type="character" w:customStyle="1" w:styleId="ListLabel86">
    <w:name w:val="ListLabel 86"/>
    <w:qFormat/>
    <w:rsid w:val="00ED13CC"/>
    <w:rPr>
      <w:b w:val="0"/>
      <w:i w:val="0"/>
    </w:rPr>
  </w:style>
  <w:style w:type="character" w:customStyle="1" w:styleId="ListLabel87">
    <w:name w:val="ListLabel 87"/>
    <w:qFormat/>
    <w:rsid w:val="00ED13CC"/>
    <w:rPr>
      <w:color w:val="000000" w:themeColor="text1"/>
    </w:rPr>
  </w:style>
  <w:style w:type="character" w:customStyle="1" w:styleId="ListLabel88">
    <w:name w:val="ListLabel 88"/>
    <w:qFormat/>
    <w:rsid w:val="00ED13CC"/>
    <w:rPr>
      <w:color w:val="000000" w:themeColor="text1"/>
    </w:rPr>
  </w:style>
  <w:style w:type="character" w:customStyle="1" w:styleId="ListLabel89">
    <w:name w:val="ListLabel 89"/>
    <w:qFormat/>
    <w:rsid w:val="00ED13CC"/>
    <w:rPr>
      <w:color w:val="000000" w:themeColor="text1"/>
    </w:rPr>
  </w:style>
  <w:style w:type="character" w:customStyle="1" w:styleId="ListLabel90">
    <w:name w:val="ListLabel 90"/>
    <w:qFormat/>
    <w:rsid w:val="00ED13CC"/>
    <w:rPr>
      <w:color w:val="000000" w:themeColor="text1"/>
    </w:rPr>
  </w:style>
  <w:style w:type="character" w:customStyle="1" w:styleId="ListLabel91">
    <w:name w:val="ListLabel 91"/>
    <w:qFormat/>
    <w:rsid w:val="00ED13CC"/>
    <w:rPr>
      <w:color w:val="000000" w:themeColor="text1"/>
    </w:rPr>
  </w:style>
  <w:style w:type="character" w:customStyle="1" w:styleId="ListLabel92">
    <w:name w:val="ListLabel 92"/>
    <w:qFormat/>
    <w:rsid w:val="00ED13CC"/>
    <w:rPr>
      <w:color w:val="000000" w:themeColor="text1"/>
    </w:rPr>
  </w:style>
  <w:style w:type="character" w:customStyle="1" w:styleId="ListLabel93">
    <w:name w:val="ListLabel 93"/>
    <w:qFormat/>
    <w:rsid w:val="00ED13CC"/>
    <w:rPr>
      <w:rFonts w:ascii="Times New Roman" w:eastAsia="Times New Roman" w:hAnsi="Times New Roman"/>
      <w:color w:val="000000" w:themeColor="text1"/>
    </w:rPr>
  </w:style>
  <w:style w:type="character" w:customStyle="1" w:styleId="ListLabel94">
    <w:name w:val="ListLabel 94"/>
    <w:qFormat/>
    <w:rsid w:val="00ED13CC"/>
    <w:rPr>
      <w:rFonts w:ascii="Times New Roman" w:hAnsi="Times New Roman"/>
      <w:color w:val="000000" w:themeColor="text1"/>
      <w:sz w:val="24"/>
      <w:szCs w:val="24"/>
      <w:u w:val="none"/>
    </w:rPr>
  </w:style>
  <w:style w:type="character" w:customStyle="1" w:styleId="ListLabel95">
    <w:name w:val="ListLabel 95"/>
    <w:qFormat/>
    <w:rsid w:val="00ED13CC"/>
    <w:rPr>
      <w:color w:val="000000" w:themeColor="text1"/>
    </w:rPr>
  </w:style>
  <w:style w:type="paragraph" w:customStyle="1" w:styleId="1c">
    <w:name w:val="Заголовок1"/>
    <w:basedOn w:val="a"/>
    <w:next w:val="aff0"/>
    <w:qFormat/>
    <w:rsid w:val="00ED13CC"/>
    <w:pPr>
      <w:keepNext/>
      <w:spacing w:before="240" w:after="120"/>
    </w:pPr>
    <w:rPr>
      <w:rFonts w:ascii="Liberation Sans" w:eastAsia="Noto Sans CJK SC DemiLight" w:hAnsi="Liberation Sans" w:cs="FreeSans"/>
      <w:sz w:val="28"/>
      <w:szCs w:val="28"/>
    </w:rPr>
  </w:style>
  <w:style w:type="paragraph" w:styleId="aff0">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1">
    <w:name w:val="List"/>
    <w:basedOn w:val="aff0"/>
    <w:rsid w:val="00ED13CC"/>
    <w:rPr>
      <w:rFonts w:cs="FreeSans"/>
    </w:rPr>
  </w:style>
  <w:style w:type="paragraph" w:styleId="aff2">
    <w:name w:val="caption"/>
    <w:basedOn w:val="a"/>
    <w:next w:val="a"/>
    <w:qFormat/>
    <w:rsid w:val="00FE2535"/>
    <w:pPr>
      <w:spacing w:after="0" w:line="216" w:lineRule="auto"/>
      <w:jc w:val="center"/>
      <w:textAlignment w:val="baseline"/>
    </w:pPr>
    <w:rPr>
      <w:rFonts w:ascii="Times New Roman" w:hAnsi="Times New Roman"/>
      <w:b/>
      <w:szCs w:val="20"/>
      <w:lang w:eastAsia="ru-RU"/>
    </w:rPr>
  </w:style>
  <w:style w:type="paragraph" w:styleId="aff3">
    <w:name w:val="index heading"/>
    <w:basedOn w:val="a"/>
    <w:qFormat/>
    <w:rsid w:val="00ED13CC"/>
    <w:pPr>
      <w:suppressLineNumbers/>
    </w:pPr>
    <w:rPr>
      <w:rFonts w:cs="FreeSans"/>
    </w:rPr>
  </w:style>
  <w:style w:type="paragraph" w:customStyle="1" w:styleId="ConsPlusNormal0">
    <w:name w:val="ConsPlusNormal"/>
    <w:qFormat/>
    <w:rsid w:val="000E6C84"/>
    <w:rPr>
      <w:rFonts w:ascii="Arial" w:hAnsi="Arial" w:cs="Arial"/>
      <w:sz w:val="22"/>
      <w:szCs w:val="22"/>
      <w:lang w:eastAsia="en-US"/>
    </w:rPr>
  </w:style>
  <w:style w:type="paragraph" w:styleId="aff4">
    <w:name w:val="header"/>
    <w:basedOn w:val="a"/>
    <w:uiPriority w:val="99"/>
    <w:unhideWhenUsed/>
    <w:rsid w:val="005F1EAE"/>
    <w:pPr>
      <w:tabs>
        <w:tab w:val="center" w:pos="4677"/>
        <w:tab w:val="right" w:pos="9355"/>
      </w:tabs>
      <w:spacing w:after="0" w:line="240" w:lineRule="auto"/>
    </w:pPr>
  </w:style>
  <w:style w:type="paragraph" w:styleId="aff5">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6">
    <w:name w:val="Balloon Text"/>
    <w:basedOn w:val="a"/>
    <w:uiPriority w:val="99"/>
    <w:semiHidden/>
    <w:unhideWhenUsed/>
    <w:qFormat/>
    <w:rsid w:val="00EE4907"/>
    <w:pPr>
      <w:spacing w:after="0" w:line="240" w:lineRule="auto"/>
    </w:pPr>
    <w:rPr>
      <w:rFonts w:ascii="Tahoma" w:hAnsi="Tahoma"/>
      <w:sz w:val="16"/>
      <w:szCs w:val="16"/>
    </w:rPr>
  </w:style>
  <w:style w:type="paragraph" w:customStyle="1" w:styleId="aff7">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sz w:val="22"/>
    </w:rPr>
  </w:style>
  <w:style w:type="paragraph" w:styleId="aff8">
    <w:name w:val="footnote text"/>
    <w:basedOn w:val="a"/>
    <w:semiHidden/>
    <w:rsid w:val="00FE2535"/>
    <w:pPr>
      <w:suppressAutoHyphens/>
      <w:spacing w:after="0" w:line="240" w:lineRule="auto"/>
    </w:pPr>
    <w:rPr>
      <w:rFonts w:ascii="Times New Roman" w:eastAsia="Times New Roman" w:hAnsi="Times New Roman"/>
      <w:sz w:val="20"/>
      <w:szCs w:val="20"/>
      <w:lang w:eastAsia="ar-SA"/>
    </w:rPr>
  </w:style>
  <w:style w:type="paragraph" w:styleId="aff9">
    <w:name w:val="Body Text Indent"/>
    <w:basedOn w:val="aff0"/>
    <w:qFormat/>
    <w:rsid w:val="00FE2535"/>
    <w:pPr>
      <w:spacing w:after="120"/>
      <w:ind w:firstLine="210"/>
      <w:jc w:val="left"/>
    </w:pPr>
    <w:rPr>
      <w:sz w:val="24"/>
    </w:rPr>
  </w:style>
  <w:style w:type="paragraph" w:customStyle="1" w:styleId="affa">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sz w:val="24"/>
      <w:szCs w:val="24"/>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paragraph" w:styleId="24">
    <w:name w:val="Body Text 2"/>
    <w:basedOn w:val="a"/>
    <w:link w:val="222"/>
    <w:qFormat/>
    <w:rsid w:val="00FE2535"/>
    <w:pPr>
      <w:spacing w:after="0" w:line="240" w:lineRule="auto"/>
    </w:pPr>
    <w:rPr>
      <w:rFonts w:ascii="Times New Roman" w:eastAsia="Times New Roman" w:hAnsi="Times New Roman"/>
      <w:b/>
      <w:bCs/>
      <w:sz w:val="24"/>
      <w:szCs w:val="24"/>
      <w:lang w:eastAsia="ru-RU"/>
    </w:rPr>
  </w:style>
  <w:style w:type="paragraph" w:customStyle="1" w:styleId="affb">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0">
    <w:name w:val="Body Text 3"/>
    <w:basedOn w:val="a"/>
    <w:link w:val="31"/>
    <w:qFormat/>
    <w:rsid w:val="00FE2535"/>
    <w:pPr>
      <w:spacing w:after="120" w:line="240" w:lineRule="auto"/>
    </w:pPr>
    <w:rPr>
      <w:rFonts w:ascii="Times New Roman" w:eastAsia="Times New Roman" w:hAnsi="Times New Roman"/>
      <w:sz w:val="16"/>
      <w:szCs w:val="16"/>
      <w:lang w:eastAsia="ru-RU"/>
    </w:rPr>
  </w:style>
  <w:style w:type="paragraph" w:styleId="affd">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
    <w:name w:val="annotation text"/>
    <w:basedOn w:val="a"/>
    <w:uiPriority w:val="99"/>
    <w:semiHidden/>
    <w:qFormat/>
    <w:rsid w:val="00FE2535"/>
    <w:pPr>
      <w:spacing w:line="240" w:lineRule="auto"/>
    </w:pPr>
    <w:rPr>
      <w:sz w:val="20"/>
      <w:szCs w:val="20"/>
      <w:lang w:eastAsia="ru-RU"/>
    </w:rPr>
  </w:style>
  <w:style w:type="paragraph" w:styleId="afff0">
    <w:name w:val="annotation subject"/>
    <w:basedOn w:val="afff"/>
    <w:next w:val="afff"/>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rPr>
  </w:style>
  <w:style w:type="paragraph" w:customStyle="1" w:styleId="1e">
    <w:name w:val="Без интервала1"/>
    <w:qFormat/>
    <w:rsid w:val="00FE2535"/>
    <w:rPr>
      <w:sz w:val="22"/>
      <w:szCs w:val="22"/>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13">
    <w:name w:val="Абзац списка11"/>
    <w:basedOn w:val="a"/>
    <w:uiPriority w:val="99"/>
    <w:qFormat/>
    <w:rsid w:val="00F922FB"/>
    <w:pPr>
      <w:spacing w:after="0"/>
      <w:ind w:left="720"/>
      <w:jc w:val="center"/>
    </w:pPr>
  </w:style>
  <w:style w:type="paragraph" w:customStyle="1" w:styleId="213">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1">
    <w:name w:val="Title"/>
    <w:basedOn w:val="a"/>
    <w:qFormat/>
    <w:rsid w:val="00FE2535"/>
    <w:pPr>
      <w:spacing w:after="0" w:line="240" w:lineRule="auto"/>
      <w:jc w:val="center"/>
    </w:pPr>
    <w:rPr>
      <w:rFonts w:ascii="Arial" w:hAnsi="Arial"/>
      <w:b/>
      <w:bCs/>
      <w:sz w:val="24"/>
      <w:szCs w:val="24"/>
      <w:lang w:eastAsia="ru-RU"/>
    </w:rPr>
  </w:style>
  <w:style w:type="paragraph" w:styleId="39">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2">
    <w:name w:val="Plain Text"/>
    <w:basedOn w:val="a"/>
    <w:qFormat/>
    <w:rsid w:val="00FE2535"/>
    <w:pPr>
      <w:spacing w:after="0" w:line="240" w:lineRule="auto"/>
      <w:jc w:val="center"/>
    </w:pPr>
    <w:rPr>
      <w:rFonts w:ascii="Courier New" w:hAnsi="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3">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4">
    <w:name w:val="Обычный1"/>
    <w:link w:val="19"/>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4">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f0"/>
    <w:qFormat/>
    <w:rsid w:val="00FE2535"/>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
    <w:next w:val="aff0"/>
    <w:qFormat/>
    <w:rsid w:val="00FE2535"/>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f0"/>
    <w:qFormat/>
    <w:rsid w:val="00FE2535"/>
    <w:pPr>
      <w:suppressAutoHyphens/>
      <w:spacing w:after="120" w:line="240" w:lineRule="exact"/>
      <w:jc w:val="left"/>
    </w:pPr>
    <w:rPr>
      <w:rFonts w:eastAsia="Calibri"/>
      <w:b/>
      <w:bCs/>
      <w:sz w:val="24"/>
    </w:rPr>
  </w:style>
  <w:style w:type="paragraph" w:customStyle="1" w:styleId="afff9">
    <w:name w:val="Подпись на общем бланке"/>
    <w:basedOn w:val="affc"/>
    <w:next w:val="aff0"/>
    <w:qFormat/>
    <w:rsid w:val="00FE2535"/>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
    <w:next w:val="a"/>
    <w:qFormat/>
    <w:rsid w:val="00FE2535"/>
    <w:pPr>
      <w:spacing w:after="0" w:line="240" w:lineRule="auto"/>
      <w:jc w:val="both"/>
    </w:pPr>
    <w:rPr>
      <w:rFonts w:ascii="Courier New" w:hAnsi="Courier New" w:cs="Courier New"/>
      <w:sz w:val="20"/>
      <w:szCs w:val="20"/>
      <w:lang w:eastAsia="ru-RU"/>
    </w:rPr>
  </w:style>
  <w:style w:type="paragraph" w:customStyle="1" w:styleId="afffb">
    <w:name w:val="Заголовок статьи"/>
    <w:basedOn w:val="a"/>
    <w:next w:val="a"/>
    <w:qFormat/>
    <w:rsid w:val="00FE2535"/>
    <w:pPr>
      <w:spacing w:after="0" w:line="240" w:lineRule="auto"/>
      <w:ind w:left="1612" w:hanging="892"/>
      <w:jc w:val="both"/>
    </w:pPr>
    <w:rPr>
      <w:rFonts w:ascii="Arial" w:hAnsi="Arial" w:cs="Arial"/>
      <w:sz w:val="20"/>
      <w:szCs w:val="20"/>
      <w:lang w:eastAsia="ru-RU"/>
    </w:rPr>
  </w:style>
  <w:style w:type="paragraph" w:customStyle="1" w:styleId="afffc">
    <w:name w:val="Комментарий"/>
    <w:basedOn w:val="a"/>
    <w:next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9"/>
    <w:qFormat/>
    <w:rsid w:val="00FE2535"/>
    <w:pPr>
      <w:spacing w:after="60"/>
      <w:ind w:firstLine="709"/>
      <w:jc w:val="both"/>
    </w:pPr>
    <w:rPr>
      <w:rFonts w:eastAsia="Calibri"/>
      <w:sz w:val="28"/>
      <w:szCs w:val="28"/>
    </w:rPr>
  </w:style>
  <w:style w:type="paragraph" w:customStyle="1" w:styleId="1f0">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d">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e">
    <w:name w:val="......."/>
    <w:basedOn w:val="a"/>
    <w:next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2c">
    <w:name w:val="Знак2"/>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sz w:val="22"/>
    </w:rPr>
  </w:style>
  <w:style w:type="paragraph" w:customStyle="1" w:styleId="2e">
    <w:name w:val="Знак Знак Знак Знак Знак Знак Знак2"/>
    <w:basedOn w:val="a"/>
    <w:qFormat/>
    <w:rsid w:val="00F922FB"/>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9"/>
    <w:qFormat/>
    <w:rsid w:val="00FE2535"/>
    <w:pPr>
      <w:widowControl w:val="0"/>
      <w:ind w:left="283"/>
    </w:pPr>
    <w:rPr>
      <w:sz w:val="20"/>
      <w:szCs w:val="20"/>
    </w:rPr>
  </w:style>
  <w:style w:type="paragraph" w:customStyle="1" w:styleId="223">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0">
    <w:name w:val="toc 2"/>
    <w:basedOn w:val="a"/>
    <w:next w:val="a"/>
    <w:autoRedefine/>
    <w:uiPriority w:val="39"/>
    <w:unhideWhenUsed/>
    <w:qFormat/>
    <w:rsid w:val="00083069"/>
    <w:pPr>
      <w:tabs>
        <w:tab w:val="right" w:leader="dot" w:pos="10196"/>
      </w:tabs>
      <w:spacing w:after="0" w:line="240" w:lineRule="auto"/>
      <w:ind w:left="221"/>
    </w:pPr>
    <w:rPr>
      <w:rFonts w:ascii="Times New Roman" w:eastAsia="Times New Roman" w:hAnsi="Times New Roman"/>
      <w:bCs/>
      <w:iCs/>
      <w:noProof/>
      <w:sz w:val="20"/>
      <w:szCs w:val="20"/>
      <w:lang w:eastAsia="ru-RU"/>
    </w:rPr>
  </w:style>
  <w:style w:type="paragraph" w:styleId="1f4">
    <w:name w:val="toc 1"/>
    <w:basedOn w:val="a"/>
    <w:next w:val="a"/>
    <w:autoRedefine/>
    <w:uiPriority w:val="39"/>
    <w:unhideWhenUsed/>
    <w:qFormat/>
    <w:rsid w:val="001C167C"/>
    <w:pPr>
      <w:tabs>
        <w:tab w:val="left" w:pos="142"/>
        <w:tab w:val="right" w:leader="dot" w:pos="10206"/>
      </w:tabs>
      <w:spacing w:before="120" w:after="120" w:line="240" w:lineRule="auto"/>
      <w:ind w:left="-426"/>
      <w:contextualSpacing/>
      <w:jc w:val="both"/>
    </w:pPr>
    <w:rPr>
      <w:rFonts w:ascii="Times New Roman" w:hAnsi="Times New Roman"/>
      <w:b/>
      <w:bCs/>
    </w:rPr>
  </w:style>
  <w:style w:type="paragraph" w:styleId="38">
    <w:name w:val="toc 3"/>
    <w:basedOn w:val="a"/>
    <w:next w:val="a"/>
    <w:link w:val="37"/>
    <w:autoRedefine/>
    <w:uiPriority w:val="39"/>
    <w:unhideWhenUsed/>
    <w:qFormat/>
    <w:rsid w:val="00B44A26"/>
    <w:pPr>
      <w:spacing w:after="0"/>
      <w:ind w:left="440"/>
    </w:pPr>
    <w:rPr>
      <w:rFonts w:asciiTheme="minorHAnsi" w:hAnsiTheme="minorHAnsi"/>
      <w:i/>
      <w:iCs/>
      <w:sz w:val="20"/>
      <w:szCs w:val="20"/>
    </w:rPr>
  </w:style>
  <w:style w:type="paragraph" w:styleId="42">
    <w:name w:val="toc 4"/>
    <w:basedOn w:val="a"/>
    <w:next w:val="a"/>
    <w:autoRedefine/>
    <w:uiPriority w:val="39"/>
    <w:unhideWhenUsed/>
    <w:rsid w:val="000F26EE"/>
    <w:pPr>
      <w:spacing w:after="0"/>
      <w:ind w:left="660"/>
    </w:pPr>
    <w:rPr>
      <w:rFonts w:asciiTheme="minorHAnsi" w:hAnsiTheme="minorHAnsi"/>
      <w:sz w:val="18"/>
      <w:szCs w:val="18"/>
    </w:rPr>
  </w:style>
  <w:style w:type="paragraph" w:styleId="52">
    <w:name w:val="toc 5"/>
    <w:basedOn w:val="a"/>
    <w:next w:val="a"/>
    <w:autoRedefine/>
    <w:uiPriority w:val="39"/>
    <w:unhideWhenUsed/>
    <w:rsid w:val="00992DFF"/>
    <w:pPr>
      <w:spacing w:after="0"/>
      <w:ind w:left="880"/>
    </w:pPr>
    <w:rPr>
      <w:rFonts w:asciiTheme="minorHAnsi" w:hAnsiTheme="minorHAnsi"/>
      <w:sz w:val="18"/>
      <w:szCs w:val="18"/>
    </w:rPr>
  </w:style>
  <w:style w:type="paragraph" w:styleId="61">
    <w:name w:val="toc 6"/>
    <w:basedOn w:val="a"/>
    <w:next w:val="a"/>
    <w:autoRedefine/>
    <w:uiPriority w:val="39"/>
    <w:unhideWhenUsed/>
    <w:rsid w:val="00992DFF"/>
    <w:pPr>
      <w:spacing w:after="0"/>
      <w:ind w:left="1100"/>
    </w:pPr>
    <w:rPr>
      <w:rFonts w:asciiTheme="minorHAnsi" w:hAnsiTheme="minorHAnsi"/>
      <w:sz w:val="18"/>
      <w:szCs w:val="18"/>
    </w:rPr>
  </w:style>
  <w:style w:type="paragraph" w:styleId="71">
    <w:name w:val="toc 7"/>
    <w:basedOn w:val="a"/>
    <w:next w:val="a"/>
    <w:autoRedefine/>
    <w:uiPriority w:val="39"/>
    <w:unhideWhenUsed/>
    <w:rsid w:val="00992DFF"/>
    <w:pPr>
      <w:spacing w:after="0"/>
      <w:ind w:left="1320"/>
    </w:pPr>
    <w:rPr>
      <w:rFonts w:asciiTheme="minorHAnsi" w:hAnsiTheme="minorHAnsi"/>
      <w:sz w:val="18"/>
      <w:szCs w:val="18"/>
    </w:rPr>
  </w:style>
  <w:style w:type="paragraph" w:styleId="81">
    <w:name w:val="toc 8"/>
    <w:basedOn w:val="a"/>
    <w:next w:val="a"/>
    <w:autoRedefine/>
    <w:uiPriority w:val="39"/>
    <w:unhideWhenUsed/>
    <w:rsid w:val="00992DFF"/>
    <w:pPr>
      <w:spacing w:after="0"/>
      <w:ind w:left="1540"/>
    </w:pPr>
    <w:rPr>
      <w:rFonts w:asciiTheme="minorHAnsi" w:hAnsiTheme="minorHAnsi"/>
      <w:sz w:val="18"/>
      <w:szCs w:val="18"/>
    </w:rPr>
  </w:style>
  <w:style w:type="paragraph" w:styleId="92">
    <w:name w:val="toc 9"/>
    <w:basedOn w:val="a"/>
    <w:next w:val="a"/>
    <w:autoRedefine/>
    <w:uiPriority w:val="39"/>
    <w:unhideWhenUsed/>
    <w:rsid w:val="00992DFF"/>
    <w:pPr>
      <w:spacing w:after="0"/>
      <w:ind w:left="1760"/>
    </w:pPr>
    <w:rPr>
      <w:rFonts w:asciiTheme="minorHAnsi" w:hAnsiTheme="minorHAnsi"/>
      <w:sz w:val="18"/>
      <w:szCs w:val="18"/>
    </w:rPr>
  </w:style>
  <w:style w:type="paragraph" w:styleId="affff">
    <w:name w:val="endnote text"/>
    <w:basedOn w:val="a"/>
    <w:uiPriority w:val="99"/>
    <w:unhideWhenUsed/>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0">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
    <w:next w:val="a"/>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3">
    <w:name w:val="List Paragraph"/>
    <w:basedOn w:val="a"/>
    <w:uiPriority w:val="34"/>
    <w:qFormat/>
    <w:rsid w:val="00CC4911"/>
    <w:pPr>
      <w:ind w:left="720"/>
      <w:contextualSpacing/>
    </w:pPr>
  </w:style>
  <w:style w:type="paragraph" w:customStyle="1" w:styleId="1-">
    <w:name w:val="Рег. Заголовок 1-го уровня регламента"/>
    <w:basedOn w:val="1"/>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0"/>
    <w:link w:val="11"/>
    <w:qFormat/>
    <w:rsid w:val="000271B5"/>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
    <w:uiPriority w:val="99"/>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5">
    <w:name w:val="Рег. Списки числовый"/>
    <w:basedOn w:val="1-21"/>
    <w:qFormat/>
    <w:rsid w:val="000C4215"/>
    <w:p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5">
    <w:name w:val="Рег. Основной текст уровень 1.1 (сценарии)"/>
    <w:basedOn w:val="110"/>
    <w:qFormat/>
    <w:rsid w:val="0084437A"/>
    <w:pPr>
      <w:spacing w:before="360" w:after="240"/>
    </w:pPr>
    <w:rPr>
      <w:i/>
    </w:rPr>
  </w:style>
  <w:style w:type="paragraph" w:customStyle="1" w:styleId="1111">
    <w:name w:val="Рег. Основной текст уровень 1.1.1"/>
    <w:basedOn w:val="a"/>
    <w:next w:val="1110"/>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7"/>
    <w:qFormat/>
    <w:rsid w:val="007E6E84"/>
    <w:pPr>
      <w:ind w:left="0"/>
    </w:pPr>
  </w:style>
  <w:style w:type="paragraph" w:customStyle="1" w:styleId="1f6">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8">
    <w:name w:val="Рег. Списки одного уровня: а) б) в)"/>
    <w:basedOn w:val="1f6"/>
    <w:uiPriority w:val="99"/>
    <w:qFormat/>
    <w:rsid w:val="00175985"/>
    <w:rPr>
      <w:lang w:eastAsia="ar-SA"/>
    </w:rPr>
  </w:style>
  <w:style w:type="paragraph" w:customStyle="1" w:styleId="affff9">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numPr>
        <w:numId w:val="0"/>
      </w:numPr>
      <w:spacing w:after="240" w:line="276" w:lineRule="auto"/>
    </w:pPr>
    <w:rPr>
      <w:i w:val="0"/>
    </w:rPr>
  </w:style>
  <w:style w:type="paragraph" w:customStyle="1" w:styleId="1f7">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a">
    <w:name w:val="No Spacing"/>
    <w:qFormat/>
    <w:rsid w:val="00FE4C7B"/>
    <w:pPr>
      <w:ind w:left="360"/>
      <w:jc w:val="both"/>
    </w:pPr>
    <w:rPr>
      <w:rFonts w:ascii="Times New Roman" w:hAnsi="Times New Roman"/>
      <w:sz w:val="24"/>
      <w:szCs w:val="22"/>
      <w:lang w:eastAsia="en-US"/>
    </w:rPr>
  </w:style>
  <w:style w:type="paragraph" w:styleId="affffb">
    <w:name w:val="Revision"/>
    <w:uiPriority w:val="99"/>
    <w:semiHidden/>
    <w:qFormat/>
    <w:rsid w:val="00EC15BC"/>
    <w:rPr>
      <w:sz w:val="22"/>
      <w:szCs w:val="22"/>
      <w:lang w:eastAsia="en-US"/>
    </w:rPr>
  </w:style>
  <w:style w:type="paragraph" w:styleId="affffc">
    <w:name w:val="TOC Heading"/>
    <w:basedOn w:val="1"/>
    <w:next w:val="a"/>
    <w:uiPriority w:val="39"/>
    <w:unhideWhenUsed/>
    <w:qFormat/>
    <w:rsid w:val="00825C93"/>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affffd">
    <w:name w:val="РегламентГПЗУ"/>
    <w:basedOn w:val="affff3"/>
    <w:qFormat/>
    <w:rsid w:val="004C00E1"/>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d"/>
    <w:qFormat/>
    <w:rsid w:val="004C00E1"/>
    <w:pPr>
      <w:tabs>
        <w:tab w:val="clear" w:pos="992"/>
        <w:tab w:val="left" w:pos="1418"/>
      </w:tabs>
    </w:pPr>
  </w:style>
  <w:style w:type="paragraph" w:customStyle="1" w:styleId="TableParagraph">
    <w:name w:val="Table Paragraph"/>
    <w:basedOn w:val="a"/>
    <w:uiPriority w:val="1"/>
    <w:qFormat/>
    <w:rsid w:val="00DC3DDB"/>
    <w:pPr>
      <w:widowControl w:val="0"/>
      <w:spacing w:after="0" w:line="240" w:lineRule="auto"/>
    </w:pPr>
    <w:rPr>
      <w:rFonts w:ascii="Times New Roman" w:eastAsia="Times New Roman" w:hAnsi="Times New Roman"/>
      <w:lang w:eastAsia="ru-RU" w:bidi="ru-RU"/>
    </w:rPr>
  </w:style>
  <w:style w:type="paragraph" w:customStyle="1" w:styleId="affffe">
    <w:name w:val="Содержимое врезки"/>
    <w:basedOn w:val="a"/>
    <w:qFormat/>
    <w:rsid w:val="00ED13CC"/>
  </w:style>
  <w:style w:type="table" w:styleId="afffff">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1"/>
    <w:basedOn w:val="a1"/>
    <w:uiPriority w:val="39"/>
    <w:rsid w:val="00685B6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uiPriority w:val="59"/>
    <w:rsid w:val="00E3366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1"/>
    <w:uiPriority w:val="59"/>
    <w:rsid w:val="00AD075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1"/>
    <w:uiPriority w:val="59"/>
    <w:rsid w:val="00AD075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1"/>
    <w:uiPriority w:val="39"/>
    <w:rsid w:val="00204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0">
    <w:name w:val="Hyperlink"/>
    <w:basedOn w:val="a0"/>
    <w:uiPriority w:val="99"/>
    <w:unhideWhenUsed/>
    <w:rsid w:val="00E65883"/>
    <w:rPr>
      <w:color w:val="0000FF" w:themeColor="hyperlink"/>
      <w:u w:val="single"/>
    </w:rPr>
  </w:style>
  <w:style w:type="character" w:styleId="afffff1">
    <w:name w:val="footnote reference"/>
    <w:basedOn w:val="a0"/>
    <w:semiHidden/>
    <w:unhideWhenUsed/>
    <w:rsid w:val="00827F82"/>
    <w:rPr>
      <w:vertAlign w:val="superscript"/>
    </w:rPr>
  </w:style>
  <w:style w:type="paragraph" w:customStyle="1" w:styleId="1f9">
    <w:name w:val="Основной текст1"/>
    <w:basedOn w:val="a"/>
    <w:link w:val="afffff2"/>
    <w:rsid w:val="0074025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ffff2">
    <w:name w:val="Основной текст_"/>
    <w:basedOn w:val="a0"/>
    <w:link w:val="1f9"/>
    <w:rsid w:val="0074025D"/>
    <w:rPr>
      <w:rFonts w:ascii="Times New Roman" w:eastAsia="Times New Roman" w:hAnsi="Times New Roman"/>
      <w:sz w:val="28"/>
      <w:szCs w:val="28"/>
      <w:shd w:val="clear" w:color="auto" w:fill="FFFFFF"/>
      <w:lang w:eastAsia="en-US"/>
    </w:rPr>
  </w:style>
  <w:style w:type="character" w:customStyle="1" w:styleId="2f4">
    <w:name w:val="Заголовок №2_"/>
    <w:basedOn w:val="a0"/>
    <w:link w:val="2f5"/>
    <w:rsid w:val="00486A29"/>
    <w:rPr>
      <w:rFonts w:ascii="Times New Roman" w:eastAsia="Times New Roman" w:hAnsi="Times New Roman"/>
      <w:b/>
      <w:bCs/>
      <w:sz w:val="28"/>
      <w:szCs w:val="28"/>
      <w:shd w:val="clear" w:color="auto" w:fill="FFFFFF"/>
    </w:rPr>
  </w:style>
  <w:style w:type="paragraph" w:customStyle="1" w:styleId="2f5">
    <w:name w:val="Заголовок №2"/>
    <w:basedOn w:val="a"/>
    <w:link w:val="2f4"/>
    <w:rsid w:val="00486A29"/>
    <w:pPr>
      <w:widowControl w:val="0"/>
      <w:shd w:val="clear" w:color="auto" w:fill="FFFFFF"/>
      <w:spacing w:after="300" w:line="240" w:lineRule="auto"/>
      <w:jc w:val="center"/>
      <w:outlineLvl w:val="1"/>
    </w:pPr>
    <w:rPr>
      <w:rFonts w:ascii="Times New Roman" w:eastAsia="Times New Roman" w:hAnsi="Times New Roman"/>
      <w:b/>
      <w:bCs/>
      <w:sz w:val="28"/>
      <w:szCs w:val="28"/>
      <w:lang w:eastAsia="ru-RU"/>
    </w:rPr>
  </w:style>
  <w:style w:type="character" w:customStyle="1" w:styleId="afffff3">
    <w:name w:val="Сноска_"/>
    <w:basedOn w:val="a0"/>
    <w:link w:val="afffff4"/>
    <w:rsid w:val="0018578B"/>
    <w:rPr>
      <w:rFonts w:ascii="Times New Roman" w:eastAsia="Times New Roman" w:hAnsi="Times New Roman"/>
      <w:shd w:val="clear" w:color="auto" w:fill="FFFFFF"/>
    </w:rPr>
  </w:style>
  <w:style w:type="paragraph" w:customStyle="1" w:styleId="afffff4">
    <w:name w:val="Сноска"/>
    <w:basedOn w:val="a"/>
    <w:link w:val="afffff3"/>
    <w:rsid w:val="0018578B"/>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3b">
    <w:name w:val="Основной текст (3)_"/>
    <w:basedOn w:val="a0"/>
    <w:link w:val="3c"/>
    <w:rsid w:val="0018578B"/>
    <w:rPr>
      <w:rFonts w:ascii="Times New Roman" w:eastAsia="Times New Roman" w:hAnsi="Times New Roman"/>
      <w:b/>
      <w:bCs/>
      <w:color w:val="002060"/>
      <w:shd w:val="clear" w:color="auto" w:fill="FFFFFF"/>
    </w:rPr>
  </w:style>
  <w:style w:type="paragraph" w:customStyle="1" w:styleId="3c">
    <w:name w:val="Основной текст (3)"/>
    <w:basedOn w:val="a"/>
    <w:link w:val="3b"/>
    <w:rsid w:val="0018578B"/>
    <w:pPr>
      <w:widowControl w:val="0"/>
      <w:shd w:val="clear" w:color="auto" w:fill="FFFFFF"/>
      <w:spacing w:after="0" w:line="240" w:lineRule="auto"/>
      <w:jc w:val="center"/>
    </w:pPr>
    <w:rPr>
      <w:rFonts w:ascii="Times New Roman" w:eastAsia="Times New Roman" w:hAnsi="Times New Roman"/>
      <w:b/>
      <w:bCs/>
      <w:color w:val="002060"/>
      <w:sz w:val="20"/>
      <w:szCs w:val="20"/>
      <w:lang w:eastAsia="ru-RU"/>
    </w:rPr>
  </w:style>
  <w:style w:type="table" w:customStyle="1" w:styleId="43">
    <w:name w:val="Сетка таблицы4"/>
    <w:basedOn w:val="a1"/>
    <w:next w:val="afffff"/>
    <w:uiPriority w:val="39"/>
    <w:rsid w:val="001857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6">
    <w:name w:val="Основной текст (2)"/>
    <w:basedOn w:val="a"/>
    <w:qFormat/>
    <w:rsid w:val="001067A1"/>
    <w:pPr>
      <w:widowControl w:val="0"/>
      <w:shd w:val="clear" w:color="auto" w:fill="FFFFFF"/>
      <w:suppressAutoHyphens/>
      <w:spacing w:before="420" w:after="0" w:line="322" w:lineRule="exact"/>
      <w:jc w:val="both"/>
      <w:textAlignment w:val="baseline"/>
    </w:pPr>
    <w:rPr>
      <w:rFonts w:ascii="Times New Roman" w:eastAsia="Times New Roman" w:hAnsi="Times New Roman"/>
      <w:color w:val="000000"/>
      <w:kern w:val="2"/>
      <w:sz w:val="26"/>
      <w:szCs w:val="26"/>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547447">
      <w:bodyDiv w:val="1"/>
      <w:marLeft w:val="0"/>
      <w:marRight w:val="0"/>
      <w:marTop w:val="0"/>
      <w:marBottom w:val="0"/>
      <w:divBdr>
        <w:top w:val="none" w:sz="0" w:space="0" w:color="auto"/>
        <w:left w:val="none" w:sz="0" w:space="0" w:color="auto"/>
        <w:bottom w:val="none" w:sz="0" w:space="0" w:color="auto"/>
        <w:right w:val="none" w:sz="0" w:space="0" w:color="auto"/>
      </w:divBdr>
    </w:div>
    <w:div w:id="604077735">
      <w:bodyDiv w:val="1"/>
      <w:marLeft w:val="0"/>
      <w:marRight w:val="0"/>
      <w:marTop w:val="0"/>
      <w:marBottom w:val="0"/>
      <w:divBdr>
        <w:top w:val="none" w:sz="0" w:space="0" w:color="auto"/>
        <w:left w:val="none" w:sz="0" w:space="0" w:color="auto"/>
        <w:bottom w:val="none" w:sz="0" w:space="0" w:color="auto"/>
        <w:right w:val="none" w:sz="0" w:space="0" w:color="auto"/>
      </w:divBdr>
    </w:div>
    <w:div w:id="715810673">
      <w:bodyDiv w:val="1"/>
      <w:marLeft w:val="0"/>
      <w:marRight w:val="0"/>
      <w:marTop w:val="0"/>
      <w:marBottom w:val="0"/>
      <w:divBdr>
        <w:top w:val="none" w:sz="0" w:space="0" w:color="auto"/>
        <w:left w:val="none" w:sz="0" w:space="0" w:color="auto"/>
        <w:bottom w:val="none" w:sz="0" w:space="0" w:color="auto"/>
        <w:right w:val="none" w:sz="0" w:space="0" w:color="auto"/>
      </w:divBdr>
    </w:div>
    <w:div w:id="1081027159">
      <w:bodyDiv w:val="1"/>
      <w:marLeft w:val="0"/>
      <w:marRight w:val="0"/>
      <w:marTop w:val="0"/>
      <w:marBottom w:val="0"/>
      <w:divBdr>
        <w:top w:val="none" w:sz="0" w:space="0" w:color="auto"/>
        <w:left w:val="none" w:sz="0" w:space="0" w:color="auto"/>
        <w:bottom w:val="none" w:sz="0" w:space="0" w:color="auto"/>
        <w:right w:val="none" w:sz="0" w:space="0" w:color="auto"/>
      </w:divBdr>
    </w:div>
    <w:div w:id="1105492486">
      <w:bodyDiv w:val="1"/>
      <w:marLeft w:val="0"/>
      <w:marRight w:val="0"/>
      <w:marTop w:val="0"/>
      <w:marBottom w:val="0"/>
      <w:divBdr>
        <w:top w:val="none" w:sz="0" w:space="0" w:color="auto"/>
        <w:left w:val="none" w:sz="0" w:space="0" w:color="auto"/>
        <w:bottom w:val="none" w:sz="0" w:space="0" w:color="auto"/>
        <w:right w:val="none" w:sz="0" w:space="0" w:color="auto"/>
      </w:divBdr>
    </w:div>
    <w:div w:id="1347243331">
      <w:bodyDiv w:val="1"/>
      <w:marLeft w:val="0"/>
      <w:marRight w:val="0"/>
      <w:marTop w:val="0"/>
      <w:marBottom w:val="0"/>
      <w:divBdr>
        <w:top w:val="none" w:sz="0" w:space="0" w:color="auto"/>
        <w:left w:val="none" w:sz="0" w:space="0" w:color="auto"/>
        <w:bottom w:val="none" w:sz="0" w:space="0" w:color="auto"/>
        <w:right w:val="none" w:sz="0" w:space="0" w:color="auto"/>
      </w:divBdr>
    </w:div>
    <w:div w:id="1645769065">
      <w:bodyDiv w:val="1"/>
      <w:marLeft w:val="0"/>
      <w:marRight w:val="0"/>
      <w:marTop w:val="0"/>
      <w:marBottom w:val="0"/>
      <w:divBdr>
        <w:top w:val="none" w:sz="0" w:space="0" w:color="auto"/>
        <w:left w:val="none" w:sz="0" w:space="0" w:color="auto"/>
        <w:bottom w:val="none" w:sz="0" w:space="0" w:color="auto"/>
        <w:right w:val="none" w:sz="0" w:space="0" w:color="auto"/>
      </w:divBdr>
    </w:div>
    <w:div w:id="1720089936">
      <w:bodyDiv w:val="1"/>
      <w:marLeft w:val="0"/>
      <w:marRight w:val="0"/>
      <w:marTop w:val="0"/>
      <w:marBottom w:val="0"/>
      <w:divBdr>
        <w:top w:val="none" w:sz="0" w:space="0" w:color="auto"/>
        <w:left w:val="none" w:sz="0" w:space="0" w:color="auto"/>
        <w:bottom w:val="none" w:sz="0" w:space="0" w:color="auto"/>
        <w:right w:val="none" w:sz="0" w:space="0" w:color="auto"/>
      </w:divBdr>
    </w:div>
    <w:div w:id="1783065536">
      <w:bodyDiv w:val="1"/>
      <w:marLeft w:val="0"/>
      <w:marRight w:val="0"/>
      <w:marTop w:val="0"/>
      <w:marBottom w:val="0"/>
      <w:divBdr>
        <w:top w:val="none" w:sz="0" w:space="0" w:color="auto"/>
        <w:left w:val="none" w:sz="0" w:space="0" w:color="auto"/>
        <w:bottom w:val="none" w:sz="0" w:space="0" w:color="auto"/>
        <w:right w:val="none" w:sz="0" w:space="0" w:color="auto"/>
      </w:divBdr>
    </w:div>
    <w:div w:id="1815946650">
      <w:bodyDiv w:val="1"/>
      <w:marLeft w:val="0"/>
      <w:marRight w:val="0"/>
      <w:marTop w:val="0"/>
      <w:marBottom w:val="0"/>
      <w:divBdr>
        <w:top w:val="none" w:sz="0" w:space="0" w:color="auto"/>
        <w:left w:val="none" w:sz="0" w:space="0" w:color="auto"/>
        <w:bottom w:val="none" w:sz="0" w:space="0" w:color="auto"/>
        <w:right w:val="none" w:sz="0" w:space="0" w:color="auto"/>
      </w:divBdr>
    </w:div>
    <w:div w:id="1956406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7514055834D34FD0F41D3ED3EA022B7A8464BAD3ACCF4AC15DF23DB9B13559C73B565AD5E3027BFAD34463AE1CD960807E43EF27CAE3FG" TargetMode="External"/><Relationship Id="rId18" Type="http://schemas.openxmlformats.org/officeDocument/2006/relationships/hyperlink" Target="consultantplus://offline/ref=FA17139E9820280A9762BA3F6F59E92204A88B735AC7D820E02E0F82FE79D8D46636D19FC3AAFD668E819A78CB5DF5DF7892EFBDCCe8c5L" TargetMode="External"/><Relationship Id="rId26" Type="http://schemas.openxmlformats.org/officeDocument/2006/relationships/hyperlink" Target="consultantplus://offline/ref=5A8F4CBEBA26797A8F857C1458F1A1767DA396D22D4F4DE99B5E5E225185568D8B7C14B7AFE461E0CCDB69A0A7C6F1DA4A" TargetMode="External"/><Relationship Id="rId39"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hyperlink" Target="consultantplus://offline/ref=FA17139E9820280A9762BA3F6F59E92204A88B735AC7D820E02E0F82FE79D8D46636D19FC4A8FD668E819A78CB5DF5DF7892EFBDCCe8c5L"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CAD5199BFF2307F106174C3909146B87D34D4701F86A1A6EF2FD891530D3853C13949B88CEE84D3C6715E93FB381A2BD6C7868B97F98F5BBWBo1N" TargetMode="External"/><Relationship Id="rId17" Type="http://schemas.openxmlformats.org/officeDocument/2006/relationships/hyperlink" Target="consultantplus://offline/ref=FA17139E9820280A9762BA3F6F59E92204A88B735AC7D820E02E0F82FE79D8D46636D198C6A1F3398B948B20C75BECC17A8EF3BFCE85e3cAL" TargetMode="External"/><Relationship Id="rId25" Type="http://schemas.openxmlformats.org/officeDocument/2006/relationships/hyperlink" Target="consultantplus://offline/ref=5A8F4CBEBA26797A8F857C1458F1A1767DA396D22D4F4DE99B5E5E225185568D8B7C14B7AFE461E0CCDB69A0A7C6F1DA4A" TargetMode="External"/><Relationship Id="rId33" Type="http://schemas.openxmlformats.org/officeDocument/2006/relationships/hyperlink" Target="consultantplus://offline/ref=D98A41E637612AE0CF1CE9F69BBBAD642F7DE75EF98A372B3BC14BC233B1BB2B480FEFFBBC2C62889DE37C6F76BB4F5136" TargetMode="External"/><Relationship Id="rId2" Type="http://schemas.openxmlformats.org/officeDocument/2006/relationships/customXml" Target="../customXml/item2.xml"/><Relationship Id="rId16" Type="http://schemas.openxmlformats.org/officeDocument/2006/relationships/hyperlink" Target="consultantplus://offline/ref=FA17139E9820280A9762BA3F6F59E92203A08E775DC7D820E02E0F82FE79D8D46636D19BC1A1FE398B948B20C75BECC17A8EF3BFCE85e3cAL" TargetMode="External"/><Relationship Id="rId20" Type="http://schemas.openxmlformats.org/officeDocument/2006/relationships/hyperlink" Target="consultantplus://offline/ref=FA17139E9820280A9762BA3F6F59E92204A88B735AC7D820E02E0F82FE79D8D46636D19FC7A9FD668E819A78CB5DF5DF7892EFBDCCe8c5L" TargetMode="External"/><Relationship Id="rId29" Type="http://schemas.openxmlformats.org/officeDocument/2006/relationships/hyperlink" Target="consultantplus://offline/ref=5A8F4CBEBA26797A8F857C1458F1A1767DA396D22D4F4DE99B5E5E225185568D8B7C14B7AFE461E0CCDB69A0A7C6F1DA4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85D608D2581585DC1EC938B2A26B0FB8240E23DE115D583B867CC4D83D7A888717A70B52D7C392911D4AC7A0118BC82066B25CA8055A0C4228C9F60UAi8H" TargetMode="External"/><Relationship Id="rId24" Type="http://schemas.openxmlformats.org/officeDocument/2006/relationships/hyperlink" Target="consultantplus://offline/ref=5A8F4CBEBA26797A8F857C1458F1A1767DA396D22D4F4DE99B5E5E225185568D8B7C14B7AFE461E0CCDB69A0A7C6F1DA4A" TargetMode="External"/><Relationship Id="rId32" Type="http://schemas.openxmlformats.org/officeDocument/2006/relationships/hyperlink" Target="consultantplus://offline/ref=5A8F4CBEBA26797A8F857C1458F1A1767DA396D22D4F4DE99B5E5E225185568D8B7C14B7AFE461E0CCDB69A0A7C6F1DA4A"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A17139E9820280A9762BA3F6F59E92204A88B735AC7D820E02E0F82FE79D8D46636D198C6A1F3398B948B20C75BECC17A8EF3BFCE85e3cAL" TargetMode="External"/><Relationship Id="rId23" Type="http://schemas.openxmlformats.org/officeDocument/2006/relationships/hyperlink" Target="consultantplus://offline/ref=FA17139E9820280A9762BA3F6F59E92203A18F7250C0D820E02E0F82FE79D8D474368994C7AFE832DDDBCD75C8e5c8L" TargetMode="External"/><Relationship Id="rId28" Type="http://schemas.openxmlformats.org/officeDocument/2006/relationships/hyperlink" Target="consultantplus://offline/ref=5A8F4CBEBA26797A8F857C1458F1A1767DA396D22D4F4DE99B5E5E225185568D8B7C14B7AFE461E0CCDB69A0A7C6F1DA4A" TargetMode="External"/><Relationship Id="rId36" Type="http://schemas.openxmlformats.org/officeDocument/2006/relationships/fontTable" Target="fontTable.xml"/><Relationship Id="rId10" Type="http://schemas.openxmlformats.org/officeDocument/2006/relationships/hyperlink" Target="consultantplus://offline/ref=685D608D2581585DC1EC938B2A26B0FB8240E23DE11AD28EB960CC4D83D7A888717A70B53F7C612510D2B27A0B0DEAD340U3iFH" TargetMode="External"/><Relationship Id="rId19" Type="http://schemas.openxmlformats.org/officeDocument/2006/relationships/hyperlink" Target="consultantplus://offline/ref=FA17139E9820280A9762BA3F6F59E92204A88B735AC7D820E02E0F82FE79D8D46636D19FC7ABFD668E819A78CB5DF5DF7892EFBDCCe8c5L" TargetMode="External"/><Relationship Id="rId31" Type="http://schemas.openxmlformats.org/officeDocument/2006/relationships/hyperlink" Target="consultantplus://offline/ref=5A8F4CBEBA26797A8F857C1458F1A1767DA396D22D4F4DE99B5E5E225185568D8B7C14B7AFE461E0CCDB69A0A7C6F1DA4A" TargetMode="External"/><Relationship Id="rId4" Type="http://schemas.openxmlformats.org/officeDocument/2006/relationships/styles" Target="styles.xml"/><Relationship Id="rId9" Type="http://schemas.openxmlformats.org/officeDocument/2006/relationships/hyperlink" Target="consultantplus://offline/ref=685D608D2581585DC1EC938B2A26B0FB8240E23DE11AD48ABD63CC4D83D7A888717A70B52D7C392911D4AD7A0D18BC82066B25CA8055A0C4228C9F60UAi8H" TargetMode="External"/><Relationship Id="rId14" Type="http://schemas.openxmlformats.org/officeDocument/2006/relationships/hyperlink" Target="consultantplus://offline/ref=FA17139E9820280A9762BA3F6F59E92204A88B735AC7D820E02E0F82FE79D8D46636D19CCEADFD668E819A78CB5DF5DF7892EFBDCCe8c5L" TargetMode="External"/><Relationship Id="rId22" Type="http://schemas.openxmlformats.org/officeDocument/2006/relationships/hyperlink" Target="consultantplus://offline/ref=FA17139E9820280A9762BA3F6F59E92204A88B735AC7D820E02E0F82FE79D8D46636D191C0A8FD668E819A78CB5DF5DF7892EFBDCCe8c5L" TargetMode="External"/><Relationship Id="rId27" Type="http://schemas.openxmlformats.org/officeDocument/2006/relationships/hyperlink" Target="consultantplus://offline/ref=5A8F4CBEBA26797A8F857C1458F1A1767DA396D22D4F4DE99B5E5E225185568D8B7C14B7AFE461E0CCDB69A0A7C6F1DA4A" TargetMode="External"/><Relationship Id="rId30" Type="http://schemas.openxmlformats.org/officeDocument/2006/relationships/hyperlink" Target="consultantplus://offline/ref=5A8F4CBEBA26797A8F857C1458F1A1767DA396D22D4F4DE99B5E5E225185568D8B7C14B7AFE461E0CCDB69A0A7C6F1DA4A"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6246-AE10-4A92-BA21-80CF90615B4A}">
  <ds:schemaRefs>
    <ds:schemaRef ds:uri="http://schemas.openxmlformats.org/officeDocument/2006/bibliography"/>
  </ds:schemaRefs>
</ds:datastoreItem>
</file>

<file path=customXml/itemProps2.xml><?xml version="1.0" encoding="utf-8"?>
<ds:datastoreItem xmlns:ds="http://schemas.openxmlformats.org/officeDocument/2006/customXml" ds:itemID="{14095C7E-6C96-460E-AFA6-CB8272DA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38</Pages>
  <Words>12335</Words>
  <Characters>70312</Characters>
  <Application>Microsoft Office Word</Application>
  <DocSecurity>0</DocSecurity>
  <Lines>585</Lines>
  <Paragraphs>164</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Шаблон проекта административного регламента</vt:lpstr>
      <vt:lpstr>    Предмет регулирования Административного регламента</vt:lpstr>
      <vt:lpstr>    Наименование государственной (муниципальной) услуги</vt:lpstr>
      <vt:lpstr>    Наименование органа государственной власти, органа местного самоуправления, пред</vt:lpstr>
      <vt:lpstr>    Описание результата предоставления государственной (муниципальной) услуги</vt:lpstr>
      <vt:lpstr>    Нормативные правовые акты, регулирующие предоставление государственной (муниципа</vt:lpstr>
      <vt:lpstr>    Исчерпывающий перечень оснований для возврата документов, необходимых для предос</vt:lpstr>
      <vt:lpstr>    Исчерпывающий перечень оснований для приостановления или отказа в предоставлении</vt:lpstr>
      <vt:lpstr>    Срок и порядок регистрации запроса заявителя о предоставлении государственной (м</vt:lpstr>
      <vt:lpstr>    Требования к помещениям, в которых предоставляется государственная (муниципальна</vt:lpstr>
      <vt:lpstr>    Показатели доступности и качества государственной (муниципальной) услуги</vt:lpstr>
      <vt:lpstr>    Исчерпывающий перечень административных процедур</vt:lpstr>
      <vt:lpstr>    Порядок осуществления административных процедур (действий) в электронной форме</vt:lpstr>
      <vt:lpstr>    Информирование заявителей</vt:lpstr>
      <vt:lpstr>    Выдача заявителю результата предоставления государственной (муниципальной) услуг</vt:lpstr>
      <vt:lpstr>    Форма решения об отказе в предоставлении государственной (муниципальной) услуги</vt:lpstr>
      <vt:lpstr>    Форма решения о возврате документов, необходимых для предоставления услуги</vt:lpstr>
    </vt:vector>
  </TitlesOfParts>
  <Company>SPecialiST RePack</Company>
  <LinksUpToDate>false</LinksUpToDate>
  <CharactersWithSpaces>82483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Филиппов Юрий Михайлович</dc:creator>
  <cp:keywords>регламент собственность бесплатно</cp:keywords>
  <dc:description>exif_MSED_556e57cbe0e1ff858308d6ad0054c8d7d5f9b6258779a797a1ebc6a74670a65e</dc:description>
  <cp:lastModifiedBy>U181</cp:lastModifiedBy>
  <cp:revision>5</cp:revision>
  <cp:lastPrinted>2022-04-07T08:35:00Z</cp:lastPrinted>
  <dcterms:created xsi:type="dcterms:W3CDTF">2022-03-31T11:17:00Z</dcterms:created>
  <dcterms:modified xsi:type="dcterms:W3CDTF">2022-04-08T09:06:00Z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