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5B" w:rsidRPr="00506C2F" w:rsidRDefault="00F46EA2" w:rsidP="0091795B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</w:t>
      </w:r>
      <w:r w:rsidR="0091795B" w:rsidRPr="00506C2F">
        <w:rPr>
          <w:rFonts w:ascii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hAnsi="Times New Roman" w:cs="Times New Roman"/>
          <w:sz w:val="24"/>
          <w:szCs w:val="24"/>
          <w:lang w:eastAsia="ar-SA"/>
        </w:rPr>
        <w:t>РИЛОЖЕНИЕ</w:t>
      </w:r>
      <w:r w:rsidR="0091795B" w:rsidRPr="00506C2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1795B">
        <w:rPr>
          <w:rFonts w:ascii="Times New Roman" w:hAnsi="Times New Roman" w:cs="Times New Roman"/>
          <w:sz w:val="24"/>
          <w:szCs w:val="24"/>
          <w:lang w:eastAsia="ar-SA"/>
        </w:rPr>
        <w:t>№ 3</w:t>
      </w:r>
    </w:p>
    <w:p w:rsidR="0091795B" w:rsidRPr="00506C2F" w:rsidRDefault="0091795B" w:rsidP="0091795B">
      <w:pPr>
        <w:autoSpaceDE w:val="0"/>
        <w:snapToGrid w:val="0"/>
        <w:spacing w:after="0"/>
        <w:ind w:left="6662"/>
        <w:rPr>
          <w:rFonts w:ascii="Times New Roman" w:hAnsi="Times New Roman" w:cs="Times New Roman"/>
          <w:sz w:val="24"/>
          <w:szCs w:val="24"/>
          <w:lang w:eastAsia="ar-SA"/>
        </w:rPr>
      </w:pPr>
      <w:r w:rsidRPr="00506C2F">
        <w:rPr>
          <w:rFonts w:ascii="Times New Roman" w:hAnsi="Times New Roman" w:cs="Times New Roman"/>
          <w:sz w:val="24"/>
          <w:szCs w:val="24"/>
          <w:lang w:eastAsia="ar-SA"/>
        </w:rPr>
        <w:t>к решению Рязанской городской Думы</w:t>
      </w:r>
    </w:p>
    <w:p w:rsidR="0032360E" w:rsidRDefault="00B466EE" w:rsidP="00B466E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lang w:val="en-US" w:eastAsia="ar-SA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lang w:eastAsia="ar-SA"/>
        </w:rPr>
        <w:t xml:space="preserve">от </w:t>
      </w:r>
      <w:r>
        <w:rPr>
          <w:rFonts w:ascii="Times New Roman" w:hAnsi="Times New Roman"/>
          <w:lang w:val="en-US" w:eastAsia="ar-SA"/>
        </w:rPr>
        <w:t xml:space="preserve">28 </w:t>
      </w:r>
      <w:r>
        <w:rPr>
          <w:rFonts w:ascii="Times New Roman" w:hAnsi="Times New Roman"/>
          <w:lang w:eastAsia="ar-SA"/>
        </w:rPr>
        <w:t xml:space="preserve">апреля 2022 г. </w:t>
      </w:r>
      <w:r w:rsidRPr="00506C2F">
        <w:rPr>
          <w:rFonts w:ascii="Times New Roman" w:hAnsi="Times New Roman"/>
          <w:lang w:eastAsia="ar-SA"/>
        </w:rPr>
        <w:t xml:space="preserve">№ </w:t>
      </w:r>
      <w:r>
        <w:rPr>
          <w:rFonts w:ascii="Times New Roman" w:hAnsi="Times New Roman"/>
          <w:lang w:eastAsia="ar-SA"/>
        </w:rPr>
        <w:t>107-</w:t>
      </w:r>
      <w:r>
        <w:rPr>
          <w:rFonts w:ascii="Times New Roman" w:hAnsi="Times New Roman"/>
          <w:lang w:val="en-US" w:eastAsia="ar-SA"/>
        </w:rPr>
        <w:t>III</w:t>
      </w:r>
    </w:p>
    <w:p w:rsidR="00B466EE" w:rsidRPr="00B466EE" w:rsidRDefault="00B466EE" w:rsidP="0032360E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81" w:type="dxa"/>
        <w:tblInd w:w="709" w:type="dxa"/>
        <w:tblLook w:val="0000" w:firstRow="0" w:lastRow="0" w:firstColumn="0" w:lastColumn="0" w:noHBand="0" w:noVBand="0"/>
      </w:tblPr>
      <w:tblGrid>
        <w:gridCol w:w="1019"/>
        <w:gridCol w:w="3371"/>
        <w:gridCol w:w="5391"/>
      </w:tblGrid>
      <w:tr w:rsidR="00081844" w:rsidRPr="00081844" w:rsidTr="006D3303">
        <w:trPr>
          <w:trHeight w:val="1304"/>
          <w:tblHeader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D03549" w:rsidRPr="00081844" w:rsidRDefault="00D03549" w:rsidP="00D0354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81844">
              <w:rPr>
                <w:rFonts w:ascii="Times New Roman" w:eastAsia="Times New Roman" w:hAnsi="Times New Roman" w:cs="Times New Roman"/>
                <w:b/>
              </w:rPr>
              <w:t>ОПИСАНИЕ МЕСТОПОЛОЖЕНИЯ ГРАНИЦ</w:t>
            </w:r>
          </w:p>
          <w:p w:rsidR="00716E93" w:rsidRPr="00081844" w:rsidRDefault="00716E93" w:rsidP="00716E93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08184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__ Ж1 Зона застройки многоэтажными жилыми домами (5-12 этажей и выше) в отношении _территории, в границах которой предусматривается осуществление комплексного развития_ _территории КРТ-1 (</w:t>
            </w:r>
            <w:r w:rsidRPr="00B8668E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городской округ город Р</w:t>
            </w:r>
            <w:r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язань, в границах улиц Чкалова,</w:t>
            </w:r>
            <w:r w:rsidR="00F56EDD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Pr="00B8668E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Высоковольтная,</w:t>
            </w:r>
            <w:r w:rsidR="00F56EDD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310856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Весенняя, Островского)</w:t>
            </w:r>
          </w:p>
          <w:p w:rsidR="00D03549" w:rsidRPr="00081844" w:rsidRDefault="00D03549" w:rsidP="00D03549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  <w:p w:rsidR="00D03549" w:rsidRPr="00081844" w:rsidRDefault="00D03549" w:rsidP="00D03549">
            <w:pPr>
              <w:spacing w:before="14"/>
              <w:ind w:left="851" w:right="425"/>
              <w:jc w:val="center"/>
              <w:rPr>
                <w:rFonts w:ascii="Times New Roman" w:hAnsi="Times New Roman" w:cs="Times New Roman"/>
                <w:sz w:val="14"/>
              </w:rPr>
            </w:pPr>
            <w:r w:rsidRPr="00081844">
              <w:rPr>
                <w:rFonts w:ascii="Times New Roman" w:hAnsi="Times New Roman" w:cs="Times New Roman"/>
                <w:sz w:val="14"/>
              </w:rPr>
              <w:t>(наименование объекта, местоположение границ которого описано (далее - объект)</w:t>
            </w:r>
          </w:p>
          <w:p w:rsidR="00D03549" w:rsidRPr="00081844" w:rsidRDefault="00D03549" w:rsidP="00D0354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844">
              <w:rPr>
                <w:rFonts w:ascii="Times New Roman" w:hAnsi="Times New Roman" w:cs="Times New Roman"/>
                <w:b/>
                <w:sz w:val="20"/>
                <w:szCs w:val="20"/>
              </w:rPr>
              <w:t>Раздел 1</w:t>
            </w:r>
          </w:p>
        </w:tc>
      </w:tr>
      <w:tr w:rsidR="005C6F56" w:rsidRPr="005C6F56" w:rsidTr="006D3303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781" w:type="dxa"/>
            <w:gridSpan w:val="3"/>
          </w:tcPr>
          <w:p w:rsidR="005C6F56" w:rsidRPr="005C6F56" w:rsidRDefault="005C6F56" w:rsidP="00D0354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объекте</w:t>
            </w:r>
          </w:p>
        </w:tc>
      </w:tr>
      <w:tr w:rsidR="0064179B" w:rsidRPr="005C6F56" w:rsidTr="006D3303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019" w:type="dxa"/>
          </w:tcPr>
          <w:p w:rsidR="0064179B" w:rsidRPr="005C6F56" w:rsidRDefault="0064179B" w:rsidP="00310856">
            <w:pPr>
              <w:spacing w:before="14"/>
              <w:ind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3371" w:type="dxa"/>
            <w:vAlign w:val="center"/>
          </w:tcPr>
          <w:p w:rsidR="0064179B" w:rsidRPr="005C6F56" w:rsidRDefault="005C6F56" w:rsidP="00D035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Характеристики объекта</w:t>
            </w:r>
          </w:p>
        </w:tc>
        <w:tc>
          <w:tcPr>
            <w:tcW w:w="5391" w:type="dxa"/>
            <w:vAlign w:val="center"/>
          </w:tcPr>
          <w:p w:rsidR="0064179B" w:rsidRPr="005C6F56" w:rsidRDefault="005C6F56" w:rsidP="00D03549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характеристик</w:t>
            </w:r>
          </w:p>
        </w:tc>
      </w:tr>
      <w:tr w:rsidR="0064179B" w:rsidRPr="005C6F56" w:rsidTr="006D3303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019" w:type="dxa"/>
          </w:tcPr>
          <w:p w:rsidR="0064179B" w:rsidRPr="005C6F56" w:rsidRDefault="0064179B" w:rsidP="00D035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71" w:type="dxa"/>
          </w:tcPr>
          <w:p w:rsidR="0064179B" w:rsidRPr="005C6F56" w:rsidRDefault="0064179B" w:rsidP="00D035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91" w:type="dxa"/>
          </w:tcPr>
          <w:p w:rsidR="0064179B" w:rsidRPr="005C6F56" w:rsidRDefault="0064179B" w:rsidP="00D035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64179B" w:rsidRPr="005C6F56" w:rsidTr="006D3303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64179B" w:rsidRPr="005C6F56" w:rsidRDefault="0064179B" w:rsidP="00D0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1" w:type="dxa"/>
          </w:tcPr>
          <w:p w:rsidR="0064179B" w:rsidRPr="0064179B" w:rsidRDefault="0064179B" w:rsidP="00D03549">
            <w:pPr>
              <w:widowControl w:val="0"/>
              <w:autoSpaceDE w:val="0"/>
              <w:autoSpaceDN w:val="0"/>
              <w:spacing w:line="229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417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Местоположение</w:t>
            </w:r>
            <w:r w:rsidR="00F56E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17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объекта</w:t>
            </w:r>
          </w:p>
          <w:p w:rsidR="0064179B" w:rsidRPr="005C6F56" w:rsidRDefault="0064179B" w:rsidP="00D0354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391" w:type="dxa"/>
          </w:tcPr>
          <w:p w:rsidR="0064179B" w:rsidRPr="00973920" w:rsidRDefault="00973920" w:rsidP="00D03549">
            <w:pPr>
              <w:widowControl w:val="0"/>
              <w:autoSpaceDE w:val="0"/>
              <w:autoSpaceDN w:val="0"/>
              <w:spacing w:line="229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городской округ город Рязань, в границах улиц Чкалова, Высоковольтная, Весенняя, Островского </w:t>
            </w:r>
          </w:p>
          <w:p w:rsidR="0064179B" w:rsidRPr="005C6F56" w:rsidRDefault="0064179B" w:rsidP="00D0354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64179B" w:rsidRPr="005C6F56" w:rsidTr="006D3303">
        <w:tblPrEx>
          <w:tblLook w:val="04A0" w:firstRow="1" w:lastRow="0" w:firstColumn="1" w:lastColumn="0" w:noHBand="0" w:noVBand="1"/>
        </w:tblPrEx>
        <w:tc>
          <w:tcPr>
            <w:tcW w:w="1019" w:type="dxa"/>
            <w:vAlign w:val="center"/>
          </w:tcPr>
          <w:p w:rsidR="0064179B" w:rsidRPr="005C6F56" w:rsidRDefault="0064179B" w:rsidP="00D03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71" w:type="dxa"/>
          </w:tcPr>
          <w:p w:rsidR="0064179B" w:rsidRPr="005C6F56" w:rsidRDefault="0064179B" w:rsidP="00D03549">
            <w:pPr>
              <w:pStyle w:val="a4"/>
              <w:spacing w:before="0"/>
              <w:ind w:left="35" w:right="92"/>
              <w:rPr>
                <w:lang w:val="ru-RU"/>
              </w:rPr>
            </w:pPr>
            <w:r w:rsidRPr="005C6F56">
              <w:rPr>
                <w:lang w:val="ru-RU"/>
              </w:rPr>
              <w:t>Площадь объекта ± величина</w:t>
            </w:r>
            <w:r w:rsidR="00F56EDD">
              <w:rPr>
                <w:lang w:val="ru-RU"/>
              </w:rPr>
              <w:t xml:space="preserve"> </w:t>
            </w:r>
            <w:r w:rsidRPr="005C6F56">
              <w:rPr>
                <w:lang w:val="ru-RU"/>
              </w:rPr>
              <w:t>погрешности определения площади(</w:t>
            </w:r>
            <w:r w:rsidRPr="005C6F56">
              <w:t>P</w:t>
            </w:r>
            <w:r w:rsidRPr="005C6F56">
              <w:rPr>
                <w:lang w:val="ru-RU"/>
              </w:rPr>
              <w:t>± ∆</w:t>
            </w:r>
            <w:r w:rsidRPr="005C6F56">
              <w:t>P</w:t>
            </w:r>
            <w:r w:rsidRPr="005C6F56">
              <w:rPr>
                <w:lang w:val="ru-RU"/>
              </w:rPr>
              <w:t>)</w:t>
            </w:r>
          </w:p>
        </w:tc>
        <w:tc>
          <w:tcPr>
            <w:tcW w:w="5391" w:type="dxa"/>
          </w:tcPr>
          <w:p w:rsidR="0064179B" w:rsidRPr="006D3303" w:rsidRDefault="006D3303" w:rsidP="006D3303">
            <w:pPr>
              <w:rPr>
                <w:rFonts w:ascii="Times New Roman" w:hAnsi="Times New Roman" w:cs="Times New Roman"/>
              </w:rPr>
            </w:pPr>
            <w:r w:rsidRPr="006D3303">
              <w:rPr>
                <w:rFonts w:ascii="Times New Roman" w:hAnsi="Times New Roman" w:cs="Times New Roman"/>
              </w:rPr>
              <w:t>52903</w:t>
            </w:r>
            <w:r w:rsidR="00F56EDD">
              <w:rPr>
                <w:rFonts w:ascii="Times New Roman" w:hAnsi="Times New Roman" w:cs="Times New Roman"/>
              </w:rPr>
              <w:t xml:space="preserve"> </w:t>
            </w:r>
            <w:r w:rsidRPr="006D3303">
              <w:rPr>
                <w:rFonts w:ascii="Times New Roman" w:hAnsi="Times New Roman" w:cs="Times New Roman"/>
              </w:rPr>
              <w:t>м</w:t>
            </w:r>
            <w:r w:rsidRPr="006D330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D3303">
              <w:rPr>
                <w:rFonts w:ascii="Times New Roman" w:hAnsi="Times New Roman" w:cs="Times New Roman"/>
              </w:rPr>
              <w:t xml:space="preserve"> ±</w:t>
            </w:r>
            <w:r w:rsidR="00F56EDD">
              <w:rPr>
                <w:rFonts w:ascii="Times New Roman" w:hAnsi="Times New Roman" w:cs="Times New Roman"/>
              </w:rPr>
              <w:t xml:space="preserve"> </w:t>
            </w:r>
            <w:r w:rsidRPr="006D3303">
              <w:rPr>
                <w:rFonts w:ascii="Times New Roman" w:hAnsi="Times New Roman" w:cs="Times New Roman"/>
              </w:rPr>
              <w:t>80</w:t>
            </w:r>
            <w:r w:rsidR="00F56EDD">
              <w:rPr>
                <w:rFonts w:ascii="Times New Roman" w:hAnsi="Times New Roman" w:cs="Times New Roman"/>
              </w:rPr>
              <w:t xml:space="preserve"> </w:t>
            </w:r>
            <w:r w:rsidRPr="006D3303">
              <w:rPr>
                <w:rFonts w:ascii="Times New Roman" w:hAnsi="Times New Roman" w:cs="Times New Roman"/>
              </w:rPr>
              <w:t>м</w:t>
            </w:r>
            <w:r w:rsidRPr="006D330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4179B" w:rsidRPr="005C6F56" w:rsidTr="006D3303">
        <w:tblPrEx>
          <w:tblLook w:val="04A0" w:firstRow="1" w:lastRow="0" w:firstColumn="1" w:lastColumn="0" w:noHBand="0" w:noVBand="1"/>
        </w:tblPrEx>
        <w:tc>
          <w:tcPr>
            <w:tcW w:w="1019" w:type="dxa"/>
          </w:tcPr>
          <w:p w:rsidR="0064179B" w:rsidRPr="005C6F56" w:rsidRDefault="0064179B" w:rsidP="00D0354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371" w:type="dxa"/>
          </w:tcPr>
          <w:p w:rsidR="0064179B" w:rsidRPr="005C6F56" w:rsidRDefault="0064179B" w:rsidP="00D0354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391" w:type="dxa"/>
          </w:tcPr>
          <w:p w:rsidR="0064179B" w:rsidRPr="005C6F56" w:rsidRDefault="0064179B" w:rsidP="00D0354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B85E0F" w:rsidRPr="0064179B" w:rsidRDefault="00B85E0F">
      <w:pPr>
        <w:rPr>
          <w:rFonts w:ascii="Times New Roman" w:hAnsi="Times New Roman" w:cs="Times New Roman"/>
        </w:rPr>
      </w:pPr>
    </w:p>
    <w:p w:rsidR="00B85E0F" w:rsidRDefault="00B85E0F">
      <w:pPr>
        <w:rPr>
          <w:rFonts w:ascii="Times New Roman" w:hAnsi="Times New Roman" w:cs="Times New Roman"/>
        </w:rPr>
      </w:pPr>
      <w:r w:rsidRPr="0064179B">
        <w:rPr>
          <w:rFonts w:ascii="Times New Roman" w:hAnsi="Times New Roman" w:cs="Times New Roman"/>
        </w:rPr>
        <w:br w:type="page"/>
      </w:r>
    </w:p>
    <w:p w:rsidR="005E1605" w:rsidRDefault="005E1605" w:rsidP="005E1605">
      <w:pPr>
        <w:ind w:left="709"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2</w:t>
      </w:r>
    </w:p>
    <w:tbl>
      <w:tblPr>
        <w:tblStyle w:val="a3"/>
        <w:tblW w:w="9921" w:type="dxa"/>
        <w:tblInd w:w="704" w:type="dxa"/>
        <w:tblLook w:val="0000" w:firstRow="0" w:lastRow="0" w:firstColumn="0" w:lastColumn="0" w:noHBand="0" w:noVBand="0"/>
      </w:tblPr>
      <w:tblGrid>
        <w:gridCol w:w="1559"/>
        <w:gridCol w:w="1561"/>
        <w:gridCol w:w="1384"/>
        <w:gridCol w:w="2356"/>
        <w:gridCol w:w="1699"/>
        <w:gridCol w:w="1362"/>
      </w:tblGrid>
      <w:tr w:rsidR="00564B64" w:rsidRPr="00973920" w:rsidTr="00973920">
        <w:trPr>
          <w:trHeight w:val="28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64" w:rsidRPr="00973920" w:rsidRDefault="00564B64" w:rsidP="00564B64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564B64" w:rsidRPr="00973920" w:rsidTr="00973920">
        <w:trPr>
          <w:trHeight w:val="37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B64" w:rsidRPr="00973920" w:rsidRDefault="00564B64" w:rsidP="00564B64">
            <w:pPr>
              <w:pStyle w:val="ad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Система координат </w:t>
            </w: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МСК-62</w:t>
            </w: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__________________________________________________________</w:t>
            </w:r>
          </w:p>
        </w:tc>
      </w:tr>
      <w:tr w:rsidR="00564B64" w:rsidRPr="00973920" w:rsidTr="00973920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921" w:type="dxa"/>
            <w:gridSpan w:val="6"/>
          </w:tcPr>
          <w:p w:rsidR="00564B64" w:rsidRPr="00973920" w:rsidRDefault="00564B64" w:rsidP="00564B64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характерных точках границ объекта</w:t>
            </w:r>
          </w:p>
        </w:tc>
      </w:tr>
      <w:tr w:rsidR="004C3A80" w:rsidRPr="00973920" w:rsidTr="00973920">
        <w:tblPrEx>
          <w:tblLook w:val="04A0" w:firstRow="1" w:lastRow="0" w:firstColumn="1" w:lastColumn="0" w:noHBand="0" w:noVBand="1"/>
        </w:tblPrEx>
        <w:trPr>
          <w:trHeight w:val="435"/>
          <w:tblHeader/>
        </w:trPr>
        <w:tc>
          <w:tcPr>
            <w:tcW w:w="1559" w:type="dxa"/>
            <w:vMerge w:val="restart"/>
            <w:vAlign w:val="center"/>
          </w:tcPr>
          <w:p w:rsidR="00564B64" w:rsidRPr="00973920" w:rsidRDefault="00564B64" w:rsidP="00FA4025">
            <w:pPr>
              <w:spacing w:before="14"/>
              <w:ind w:left="41" w:right="57" w:firstLine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45" w:type="dxa"/>
            <w:gridSpan w:val="2"/>
            <w:vAlign w:val="center"/>
          </w:tcPr>
          <w:p w:rsidR="00564B64" w:rsidRPr="00973920" w:rsidRDefault="00564B64" w:rsidP="00A169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Координаты, м</w:t>
            </w:r>
          </w:p>
        </w:tc>
        <w:tc>
          <w:tcPr>
            <w:tcW w:w="2356" w:type="dxa"/>
            <w:vMerge w:val="restart"/>
            <w:vAlign w:val="center"/>
          </w:tcPr>
          <w:p w:rsidR="00564B64" w:rsidRPr="00973920" w:rsidRDefault="00564B64" w:rsidP="00A169B1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699" w:type="dxa"/>
            <w:vMerge w:val="restart"/>
            <w:vAlign w:val="center"/>
          </w:tcPr>
          <w:p w:rsidR="00564B64" w:rsidRPr="00973920" w:rsidRDefault="00564B64" w:rsidP="0056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квадратическая</w:t>
            </w:r>
            <w:r w:rsidR="009A22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C3A80"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погрешность положения характерной точки (</w:t>
            </w:r>
            <w:r w:rsidR="004C3A80"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Mt</w:t>
            </w:r>
            <w:r w:rsidR="004C3A80"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), м</w:t>
            </w:r>
          </w:p>
        </w:tc>
        <w:tc>
          <w:tcPr>
            <w:tcW w:w="1362" w:type="dxa"/>
            <w:vMerge w:val="restart"/>
            <w:vAlign w:val="center"/>
          </w:tcPr>
          <w:p w:rsidR="00564B64" w:rsidRPr="00973920" w:rsidRDefault="004C3A80" w:rsidP="00564B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DF0A7E" w:rsidRPr="00973920" w:rsidTr="00973920">
        <w:tblPrEx>
          <w:tblLook w:val="04A0" w:firstRow="1" w:lastRow="0" w:firstColumn="1" w:lastColumn="0" w:noHBand="0" w:noVBand="1"/>
        </w:tblPrEx>
        <w:trPr>
          <w:trHeight w:val="270"/>
          <w:tblHeader/>
        </w:trPr>
        <w:tc>
          <w:tcPr>
            <w:tcW w:w="1559" w:type="dxa"/>
            <w:vMerge/>
          </w:tcPr>
          <w:p w:rsidR="00564B64" w:rsidRPr="00973920" w:rsidRDefault="00564B64" w:rsidP="00A169B1">
            <w:pPr>
              <w:spacing w:before="14"/>
              <w:ind w:left="268"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564B64" w:rsidRPr="00973920" w:rsidRDefault="00564B64" w:rsidP="00A169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84" w:type="dxa"/>
            <w:vAlign w:val="center"/>
          </w:tcPr>
          <w:p w:rsidR="00564B64" w:rsidRPr="00973920" w:rsidRDefault="00564B64" w:rsidP="00A169B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2356" w:type="dxa"/>
            <w:vMerge/>
            <w:vAlign w:val="center"/>
          </w:tcPr>
          <w:p w:rsidR="00564B64" w:rsidRPr="00973920" w:rsidRDefault="00564B64" w:rsidP="00A169B1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</w:tcPr>
          <w:p w:rsidR="00564B64" w:rsidRPr="00973920" w:rsidRDefault="00564B64" w:rsidP="00A169B1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vAlign w:val="center"/>
          </w:tcPr>
          <w:p w:rsidR="00564B64" w:rsidRPr="00973920" w:rsidRDefault="00564B64" w:rsidP="00A169B1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0A7E" w:rsidRPr="00973920" w:rsidTr="00973920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559" w:type="dxa"/>
          </w:tcPr>
          <w:p w:rsidR="00564B64" w:rsidRPr="00973920" w:rsidRDefault="00564B64" w:rsidP="00A1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564B64" w:rsidRPr="00973920" w:rsidRDefault="00564B64" w:rsidP="00A1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564B64" w:rsidRPr="00973920" w:rsidRDefault="00564B64" w:rsidP="00A1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56" w:type="dxa"/>
          </w:tcPr>
          <w:p w:rsidR="00564B64" w:rsidRPr="00973920" w:rsidRDefault="00564B64" w:rsidP="00A169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699" w:type="dxa"/>
          </w:tcPr>
          <w:p w:rsidR="00564B64" w:rsidRPr="00973920" w:rsidRDefault="004C3A80" w:rsidP="00564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62" w:type="dxa"/>
          </w:tcPr>
          <w:p w:rsidR="00564B64" w:rsidRPr="00973920" w:rsidRDefault="004C3A80" w:rsidP="00564B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442931,52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1328398,85</w:t>
            </w:r>
          </w:p>
        </w:tc>
        <w:tc>
          <w:tcPr>
            <w:tcW w:w="2356" w:type="dxa"/>
            <w:vMerge w:val="restart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Картометрический метод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442931,53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1328398,87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442895,18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1328437,83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442849,00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1328487,33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442836,24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1328500,40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442836,25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1328500,41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442822,01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1328515,00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442810,73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1328504,83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442745,64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1328441,81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442747,17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1328440,20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442720,74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1328415,94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442719,93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1328415,20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442712,97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1328408,61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442708,60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1328403,59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442709,63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1328402,97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442706,16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1328397,57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442705,85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1328397,24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442690,48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1328381,37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442688,88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1328379,71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442688,04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1328380,41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442678,41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1328367,75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442678,81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1328367,35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442649,45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1328328,97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442650,12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1328328,32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442648,71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1328326,57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442639,37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1328314,95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442631,67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1328299,83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442624,80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1328292,36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442659,75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1328239,83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442667,87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1328227,89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442668,79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1328229,51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442672,47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1328227,96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442675,62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1328225,49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442687,07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1328221,96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442690,17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1328218,34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442716,30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1328184,53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442723,11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1328183,86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442725,90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1328183,58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442729,74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1328184,10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442730,93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1328185,35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442738,40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1328191,98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442739,15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1328190,87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442751,39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1328201,14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442748,72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1328204,21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442755,36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1328210,02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442745,57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1328220,67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442736,90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1328230,37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442753,28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1328247,94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442790,80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1328286,06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442814,40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1328262,10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442829,84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1328246,42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442859,02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1328275,26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442882,10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1328298,06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442883,21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1328299,14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442957,23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1328371,32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356F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1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442931,52</w:t>
            </w:r>
          </w:p>
        </w:tc>
        <w:tc>
          <w:tcPr>
            <w:tcW w:w="1384" w:type="dxa"/>
            <w:noWrap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1328398,85</w:t>
            </w:r>
          </w:p>
        </w:tc>
        <w:tc>
          <w:tcPr>
            <w:tcW w:w="2356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3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6D3303" w:rsidRPr="00973920" w:rsidRDefault="006D3303" w:rsidP="006D33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3303" w:rsidRPr="00973920" w:rsidTr="009739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1" w:type="dxa"/>
            <w:gridSpan w:val="6"/>
            <w:noWrap/>
          </w:tcPr>
          <w:p w:rsidR="006D3303" w:rsidRPr="00973920" w:rsidRDefault="006D3303" w:rsidP="006D3303">
            <w:pPr>
              <w:widowControl w:val="0"/>
              <w:autoSpaceDE w:val="0"/>
              <w:autoSpaceDN w:val="0"/>
              <w:spacing w:line="229" w:lineRule="exact"/>
              <w:ind w:left="203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 Сведения о характерных точках части (частей) границы объекта</w:t>
            </w:r>
          </w:p>
        </w:tc>
      </w:tr>
      <w:tr w:rsidR="006D3303" w:rsidRPr="00973920" w:rsidTr="0097392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6D3303" w:rsidRPr="00973920" w:rsidRDefault="006D3303" w:rsidP="006D3303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 w:rsidRPr="00973920">
              <w:t>—</w:t>
            </w:r>
          </w:p>
        </w:tc>
        <w:tc>
          <w:tcPr>
            <w:tcW w:w="1561" w:type="dxa"/>
          </w:tcPr>
          <w:p w:rsidR="006D3303" w:rsidRPr="00973920" w:rsidRDefault="006D3303" w:rsidP="006D3303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384" w:type="dxa"/>
          </w:tcPr>
          <w:p w:rsidR="006D3303" w:rsidRPr="00973920" w:rsidRDefault="006D3303" w:rsidP="006D3303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356" w:type="dxa"/>
          </w:tcPr>
          <w:p w:rsidR="006D3303" w:rsidRPr="00973920" w:rsidRDefault="006D3303" w:rsidP="006D3303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699" w:type="dxa"/>
          </w:tcPr>
          <w:p w:rsidR="006D3303" w:rsidRPr="00973920" w:rsidRDefault="006D3303" w:rsidP="006D3303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362" w:type="dxa"/>
          </w:tcPr>
          <w:p w:rsidR="006D3303" w:rsidRPr="00973920" w:rsidRDefault="006D3303" w:rsidP="006D3303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392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:rsidR="004F2174" w:rsidRDefault="004F2174">
      <w:pPr>
        <w:rPr>
          <w:rFonts w:ascii="Times New Roman" w:hAnsi="Times New Roman" w:cs="Times New Roman"/>
        </w:rPr>
      </w:pPr>
    </w:p>
    <w:p w:rsidR="00564B64" w:rsidRDefault="00564B64">
      <w:pPr>
        <w:rPr>
          <w:rFonts w:ascii="Times New Roman" w:hAnsi="Times New Roman" w:cs="Times New Roman"/>
        </w:rPr>
      </w:pPr>
    </w:p>
    <w:p w:rsidR="00564B64" w:rsidRDefault="00564B64">
      <w:pPr>
        <w:rPr>
          <w:rFonts w:ascii="Times New Roman" w:hAnsi="Times New Roman" w:cs="Times New Roman"/>
        </w:rPr>
      </w:pPr>
    </w:p>
    <w:p w:rsidR="00564B64" w:rsidRDefault="00564B64">
      <w:pPr>
        <w:rPr>
          <w:rFonts w:ascii="Times New Roman" w:hAnsi="Times New Roman" w:cs="Times New Roman"/>
        </w:rPr>
      </w:pPr>
    </w:p>
    <w:p w:rsidR="00564B64" w:rsidRDefault="00564B64">
      <w:pPr>
        <w:rPr>
          <w:rFonts w:ascii="Times New Roman" w:hAnsi="Times New Roman" w:cs="Times New Roman"/>
        </w:rPr>
      </w:pPr>
    </w:p>
    <w:p w:rsidR="006D3303" w:rsidRDefault="00564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B45C1" w:rsidRDefault="00CB45C1" w:rsidP="00CB45C1">
      <w:pPr>
        <w:ind w:left="709"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3</w:t>
      </w:r>
    </w:p>
    <w:tbl>
      <w:tblPr>
        <w:tblStyle w:val="a3"/>
        <w:tblW w:w="9921" w:type="dxa"/>
        <w:tblInd w:w="704" w:type="dxa"/>
        <w:tblLook w:val="0000" w:firstRow="0" w:lastRow="0" w:firstColumn="0" w:lastColumn="0" w:noHBand="0" w:noVBand="0"/>
      </w:tblPr>
      <w:tblGrid>
        <w:gridCol w:w="1559"/>
        <w:gridCol w:w="1561"/>
        <w:gridCol w:w="1384"/>
        <w:gridCol w:w="2251"/>
        <w:gridCol w:w="1771"/>
        <w:gridCol w:w="1395"/>
      </w:tblGrid>
      <w:tr w:rsidR="00CB45C1" w:rsidTr="005F6102">
        <w:trPr>
          <w:trHeight w:val="28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C1" w:rsidRPr="00564B64" w:rsidRDefault="00CB45C1" w:rsidP="005F6102">
            <w:pPr>
              <w:ind w:left="41" w:right="-109"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Сведения о местоположении границ объекта</w:t>
            </w:r>
          </w:p>
        </w:tc>
      </w:tr>
      <w:tr w:rsidR="00CB45C1" w:rsidTr="005F6102">
        <w:trPr>
          <w:trHeight w:val="375"/>
          <w:tblHeader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5C1" w:rsidRPr="00564B64" w:rsidRDefault="00CB45C1" w:rsidP="005F6102">
            <w:pPr>
              <w:pStyle w:val="ad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Система координат </w:t>
            </w:r>
            <w:r w:rsidRPr="00564B64">
              <w:rPr>
                <w:rFonts w:ascii="Times New Roman" w:eastAsia="Times New Roman" w:hAnsi="Times New Roman" w:cs="Times New Roman"/>
                <w:u w:val="single"/>
              </w:rPr>
              <w:t>МСК-62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__________________________________________________________</w:t>
            </w:r>
          </w:p>
        </w:tc>
      </w:tr>
      <w:tr w:rsidR="00CB45C1" w:rsidRPr="005C6F56" w:rsidTr="005F6102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921" w:type="dxa"/>
            <w:gridSpan w:val="6"/>
          </w:tcPr>
          <w:p w:rsidR="00CB45C1" w:rsidRPr="00564B64" w:rsidRDefault="00CB45C1" w:rsidP="005F6102">
            <w:pPr>
              <w:pStyle w:val="ad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4B6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характерных точках границ объекта</w:t>
            </w:r>
          </w:p>
        </w:tc>
      </w:tr>
      <w:tr w:rsidR="00CB45C1" w:rsidRPr="005C6F56" w:rsidTr="005F6102">
        <w:tblPrEx>
          <w:tblLook w:val="04A0" w:firstRow="1" w:lastRow="0" w:firstColumn="1" w:lastColumn="0" w:noHBand="0" w:noVBand="1"/>
        </w:tblPrEx>
        <w:trPr>
          <w:trHeight w:val="435"/>
          <w:tblHeader/>
        </w:trPr>
        <w:tc>
          <w:tcPr>
            <w:tcW w:w="1559" w:type="dxa"/>
            <w:vMerge w:val="restart"/>
            <w:vAlign w:val="center"/>
          </w:tcPr>
          <w:p w:rsidR="00CB45C1" w:rsidRPr="005C6F56" w:rsidRDefault="00CB45C1" w:rsidP="005F6102">
            <w:pPr>
              <w:spacing w:before="14"/>
              <w:ind w:left="41" w:right="57" w:firstLine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2945" w:type="dxa"/>
            <w:gridSpan w:val="2"/>
            <w:vAlign w:val="center"/>
          </w:tcPr>
          <w:p w:rsidR="00CB45C1" w:rsidRPr="005C6F56" w:rsidRDefault="00CB45C1" w:rsidP="005F61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Координаты, м</w:t>
            </w:r>
          </w:p>
        </w:tc>
        <w:tc>
          <w:tcPr>
            <w:tcW w:w="2251" w:type="dxa"/>
            <w:vMerge w:val="restart"/>
            <w:vAlign w:val="center"/>
          </w:tcPr>
          <w:p w:rsidR="00CB45C1" w:rsidRPr="005C6F56" w:rsidRDefault="00CB45C1" w:rsidP="005F6102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771" w:type="dxa"/>
            <w:vMerge w:val="restart"/>
            <w:vAlign w:val="center"/>
          </w:tcPr>
          <w:p w:rsidR="00CB45C1" w:rsidRPr="004C3A80" w:rsidRDefault="00CB45C1" w:rsidP="005F61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Средняя квадратическая погрешность положения характерной точки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Mt</w:t>
            </w:r>
            <w:r w:rsidRPr="004C3A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м</w:t>
            </w:r>
          </w:p>
        </w:tc>
        <w:tc>
          <w:tcPr>
            <w:tcW w:w="1395" w:type="dxa"/>
            <w:vMerge w:val="restart"/>
            <w:vAlign w:val="center"/>
          </w:tcPr>
          <w:p w:rsidR="00CB45C1" w:rsidRPr="005C6F56" w:rsidRDefault="00CB45C1" w:rsidP="005F61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CB45C1" w:rsidRPr="005C6F56" w:rsidTr="005F6102">
        <w:tblPrEx>
          <w:tblLook w:val="04A0" w:firstRow="1" w:lastRow="0" w:firstColumn="1" w:lastColumn="0" w:noHBand="0" w:noVBand="1"/>
        </w:tblPrEx>
        <w:trPr>
          <w:trHeight w:val="270"/>
          <w:tblHeader/>
        </w:trPr>
        <w:tc>
          <w:tcPr>
            <w:tcW w:w="1559" w:type="dxa"/>
            <w:vMerge/>
          </w:tcPr>
          <w:p w:rsidR="00CB45C1" w:rsidRDefault="00CB45C1" w:rsidP="005F6102">
            <w:pPr>
              <w:spacing w:before="14"/>
              <w:ind w:left="268" w:right="248" w:firstLine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CB45C1" w:rsidRPr="00564B64" w:rsidRDefault="00CB45C1" w:rsidP="005F61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384" w:type="dxa"/>
            <w:vAlign w:val="center"/>
          </w:tcPr>
          <w:p w:rsidR="00CB45C1" w:rsidRPr="00564B64" w:rsidRDefault="00CB45C1" w:rsidP="005F61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2251" w:type="dxa"/>
            <w:vMerge/>
            <w:vAlign w:val="center"/>
          </w:tcPr>
          <w:p w:rsidR="00CB45C1" w:rsidRPr="005C6F56" w:rsidRDefault="00CB45C1" w:rsidP="005F6102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:rsidR="00CB45C1" w:rsidRPr="005C6F56" w:rsidRDefault="00CB45C1" w:rsidP="005F6102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CB45C1" w:rsidRPr="005C6F56" w:rsidRDefault="00CB45C1" w:rsidP="005F6102">
            <w:pPr>
              <w:widowControl w:val="0"/>
              <w:autoSpaceDE w:val="0"/>
              <w:autoSpaceDN w:val="0"/>
              <w:ind w:left="8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5C1" w:rsidRPr="005C6F56" w:rsidTr="005F6102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559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1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1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B45C1" w:rsidRPr="009F74ED" w:rsidTr="005F6102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559" w:type="dxa"/>
            <w:noWrap/>
            <w:hideMark/>
          </w:tcPr>
          <w:p w:rsidR="00CB45C1" w:rsidRPr="00DF0A7E" w:rsidRDefault="00CB45C1" w:rsidP="005F6102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>
              <w:t>—</w:t>
            </w:r>
          </w:p>
        </w:tc>
        <w:tc>
          <w:tcPr>
            <w:tcW w:w="1561" w:type="dxa"/>
            <w:noWrap/>
            <w:hideMark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84" w:type="dxa"/>
            <w:noWrap/>
            <w:hideMark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2251" w:type="dxa"/>
            <w:shd w:val="clear" w:color="auto" w:fill="auto"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771" w:type="dxa"/>
            <w:shd w:val="clear" w:color="auto" w:fill="auto"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auto"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</w:tr>
      <w:tr w:rsidR="00CB45C1" w:rsidRPr="004C3A80" w:rsidTr="005F61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921" w:type="dxa"/>
            <w:gridSpan w:val="6"/>
            <w:noWrap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203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0A7E">
              <w:rPr>
                <w:rFonts w:ascii="Times New Roman" w:eastAsia="Times New Roman" w:hAnsi="Times New Roman" w:cs="Times New Roman"/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CB45C1" w:rsidRPr="005C6F56" w:rsidTr="005F6102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559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6F5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51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1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</w:tcPr>
          <w:p w:rsidR="00CB45C1" w:rsidRPr="005C6F56" w:rsidRDefault="00CB45C1" w:rsidP="005F61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B45C1" w:rsidRPr="004C3A80" w:rsidTr="005F610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559" w:type="dxa"/>
            <w:noWrap/>
          </w:tcPr>
          <w:p w:rsidR="00CB45C1" w:rsidRPr="00DF0A7E" w:rsidRDefault="00CB45C1" w:rsidP="005F6102">
            <w:pPr>
              <w:pStyle w:val="a4"/>
              <w:spacing w:before="21"/>
              <w:jc w:val="center"/>
              <w:rPr>
                <w:b/>
                <w:lang w:val="ru-RU"/>
              </w:rPr>
            </w:pPr>
            <w:r>
              <w:t>—</w:t>
            </w:r>
          </w:p>
        </w:tc>
        <w:tc>
          <w:tcPr>
            <w:tcW w:w="1561" w:type="dxa"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57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84" w:type="dxa"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466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2251" w:type="dxa"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7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771" w:type="dxa"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48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  <w:tc>
          <w:tcPr>
            <w:tcW w:w="1395" w:type="dxa"/>
          </w:tcPr>
          <w:p w:rsidR="00CB45C1" w:rsidRPr="00DF0A7E" w:rsidRDefault="00CB45C1" w:rsidP="005F6102">
            <w:pPr>
              <w:widowControl w:val="0"/>
              <w:autoSpaceDE w:val="0"/>
              <w:autoSpaceDN w:val="0"/>
              <w:spacing w:line="229" w:lineRule="exact"/>
              <w:ind w:left="64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t>—</w:t>
            </w:r>
          </w:p>
        </w:tc>
      </w:tr>
    </w:tbl>
    <w:p w:rsidR="00564B64" w:rsidRDefault="00564B64">
      <w:pPr>
        <w:rPr>
          <w:rFonts w:ascii="Times New Roman" w:hAnsi="Times New Roman" w:cs="Times New Roman"/>
        </w:rPr>
      </w:pPr>
    </w:p>
    <w:p w:rsidR="00CB45C1" w:rsidRDefault="00CB45C1">
      <w:pPr>
        <w:rPr>
          <w:rFonts w:ascii="Times New Roman" w:hAnsi="Times New Roman" w:cs="Times New Roman"/>
        </w:rPr>
      </w:pPr>
    </w:p>
    <w:p w:rsidR="00CB45C1" w:rsidRDefault="00CB45C1">
      <w:pPr>
        <w:rPr>
          <w:rFonts w:ascii="Times New Roman" w:hAnsi="Times New Roman" w:cs="Times New Roman"/>
        </w:rPr>
      </w:pPr>
    </w:p>
    <w:p w:rsidR="00CB45C1" w:rsidRDefault="00CB4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B45C1" w:rsidRPr="0064179B" w:rsidRDefault="00CB45C1" w:rsidP="00CB45C1">
      <w:pPr>
        <w:ind w:left="709"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Раздел 4</w:t>
      </w:r>
    </w:p>
    <w:tbl>
      <w:tblPr>
        <w:tblStyle w:val="a3"/>
        <w:tblW w:w="9918" w:type="dxa"/>
        <w:tblInd w:w="567" w:type="dxa"/>
        <w:tblLook w:val="04A0" w:firstRow="1" w:lastRow="0" w:firstColumn="1" w:lastColumn="0" w:noHBand="0" w:noVBand="1"/>
      </w:tblPr>
      <w:tblGrid>
        <w:gridCol w:w="9918"/>
      </w:tblGrid>
      <w:tr w:rsidR="0004081D" w:rsidRPr="00CB45C1" w:rsidTr="00CB45C1">
        <w:trPr>
          <w:trHeight w:val="384"/>
        </w:trPr>
        <w:tc>
          <w:tcPr>
            <w:tcW w:w="9918" w:type="dxa"/>
          </w:tcPr>
          <w:p w:rsidR="0004081D" w:rsidRPr="00CB45C1" w:rsidRDefault="0004081D" w:rsidP="0004081D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B45C1">
              <w:rPr>
                <w:rFonts w:ascii="Times New Roman" w:hAnsi="Times New Roman" w:cs="Times New Roman"/>
                <w:b/>
                <w:sz w:val="20"/>
                <w:szCs w:val="28"/>
              </w:rPr>
              <w:t>План границ объекта</w:t>
            </w:r>
          </w:p>
        </w:tc>
      </w:tr>
      <w:tr w:rsidR="0004081D" w:rsidRPr="0064179B" w:rsidTr="006D3303">
        <w:trPr>
          <w:trHeight w:val="13027"/>
        </w:trPr>
        <w:tc>
          <w:tcPr>
            <w:tcW w:w="9918" w:type="dxa"/>
            <w:vAlign w:val="center"/>
          </w:tcPr>
          <w:p w:rsidR="0004081D" w:rsidRPr="000D025F" w:rsidRDefault="006D3303" w:rsidP="006D3303">
            <w:pPr>
              <w:spacing w:before="240"/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61594" cy="494093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475" cy="494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18D" w:rsidRPr="0064179B" w:rsidRDefault="005B718D">
      <w:pPr>
        <w:rPr>
          <w:rFonts w:ascii="Times New Roman" w:hAnsi="Times New Roman" w:cs="Times New Roman"/>
          <w:sz w:val="28"/>
          <w:szCs w:val="28"/>
        </w:rPr>
      </w:pPr>
    </w:p>
    <w:sectPr w:rsidR="005B718D" w:rsidRPr="0064179B" w:rsidSect="0004081D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4E20"/>
    <w:multiLevelType w:val="hybridMultilevel"/>
    <w:tmpl w:val="6D060A4A"/>
    <w:lvl w:ilvl="0" w:tplc="379CA3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D4B50"/>
    <w:multiLevelType w:val="hybridMultilevel"/>
    <w:tmpl w:val="3CBA38F6"/>
    <w:lvl w:ilvl="0" w:tplc="B1D233BE">
      <w:start w:val="1"/>
      <w:numFmt w:val="decimal"/>
      <w:lvlText w:val="%1."/>
      <w:lvlJc w:val="left"/>
      <w:pPr>
        <w:ind w:left="28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21322"/>
    <w:rsid w:val="0004081D"/>
    <w:rsid w:val="00081844"/>
    <w:rsid w:val="000D025F"/>
    <w:rsid w:val="001232F7"/>
    <w:rsid w:val="00224584"/>
    <w:rsid w:val="00310856"/>
    <w:rsid w:val="003135EF"/>
    <w:rsid w:val="0032360E"/>
    <w:rsid w:val="003A2258"/>
    <w:rsid w:val="004C3A80"/>
    <w:rsid w:val="004E7FFA"/>
    <w:rsid w:val="004F2174"/>
    <w:rsid w:val="00564B64"/>
    <w:rsid w:val="005B718D"/>
    <w:rsid w:val="005C6F56"/>
    <w:rsid w:val="005E1605"/>
    <w:rsid w:val="00616EA8"/>
    <w:rsid w:val="00621322"/>
    <w:rsid w:val="0064179B"/>
    <w:rsid w:val="006D3303"/>
    <w:rsid w:val="00716E93"/>
    <w:rsid w:val="008023EA"/>
    <w:rsid w:val="0091795B"/>
    <w:rsid w:val="00967633"/>
    <w:rsid w:val="00973920"/>
    <w:rsid w:val="009A22A5"/>
    <w:rsid w:val="009F74ED"/>
    <w:rsid w:val="00A169B1"/>
    <w:rsid w:val="00A74346"/>
    <w:rsid w:val="00A77359"/>
    <w:rsid w:val="00AB1C9B"/>
    <w:rsid w:val="00AE0E03"/>
    <w:rsid w:val="00B01464"/>
    <w:rsid w:val="00B466EE"/>
    <w:rsid w:val="00B85E0F"/>
    <w:rsid w:val="00BF569F"/>
    <w:rsid w:val="00C669F9"/>
    <w:rsid w:val="00CB45C1"/>
    <w:rsid w:val="00D03549"/>
    <w:rsid w:val="00D1149E"/>
    <w:rsid w:val="00DD2360"/>
    <w:rsid w:val="00DF0A7E"/>
    <w:rsid w:val="00ED1C45"/>
    <w:rsid w:val="00F025E4"/>
    <w:rsid w:val="00F46EA2"/>
    <w:rsid w:val="00F56EDD"/>
    <w:rsid w:val="00F82080"/>
    <w:rsid w:val="00FA4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64179B"/>
    <w:pPr>
      <w:widowControl w:val="0"/>
      <w:autoSpaceDE w:val="0"/>
      <w:autoSpaceDN w:val="0"/>
      <w:spacing w:before="14"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6417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6">
    <w:name w:val="annotation reference"/>
    <w:basedOn w:val="a0"/>
    <w:uiPriority w:val="99"/>
    <w:semiHidden/>
    <w:unhideWhenUsed/>
    <w:rsid w:val="00D035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5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5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5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5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3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354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64B64"/>
    <w:pPr>
      <w:ind w:left="720"/>
      <w:contextualSpacing/>
    </w:pPr>
  </w:style>
  <w:style w:type="paragraph" w:customStyle="1" w:styleId="Standard">
    <w:name w:val="Standard"/>
    <w:uiPriority w:val="99"/>
    <w:rsid w:val="009179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1ADE-6FA4-44BA-894B-8E6FC09A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Екатерина Васильевна Кузина</cp:lastModifiedBy>
  <cp:revision>10</cp:revision>
  <dcterms:created xsi:type="dcterms:W3CDTF">2022-04-06T11:09:00Z</dcterms:created>
  <dcterms:modified xsi:type="dcterms:W3CDTF">2022-04-28T10:20:00Z</dcterms:modified>
</cp:coreProperties>
</file>