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6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.04.2022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210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О проведении общественных обсуждений по предоставлению</w:t>
        <w:br/>
        <w:t>разрешения на условно разрешенный вид использования земельного участка</w:t>
        <w:br/>
        <w:t>с кадастровым номером 62:15:0050505:91 по адресу: обл. Рязанская,</w:t>
        <w:br/>
        <w:t>р-н Рязанский, с. Алеканово</w:t>
      </w:r>
      <w:bookmarkStart w:id="0" w:name="__DdeLink__220_2984622420"/>
      <w:bookmarkStart w:id="1" w:name="__DdeLink__133_3797669617"/>
      <w:bookmarkStart w:id="2" w:name="__DdeLink__220_29846224201"/>
      <w:bookmarkStart w:id="3" w:name="__DdeLink__133_37976696171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Карпуновой Инны Анатольевны.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8"/>
          <w:szCs w:val="28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с 22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 по 17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мая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  <w:shd w:fill="FFFFFF" w:val="clear"/>
          <w:lang w:val="en-US"/>
        </w:rPr>
        <w:t xml:space="preserve"> Рязанская область,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  <w:highlight w:val="white"/>
          <w:shd w:fill="FDFDFD" w:val="clear"/>
          <w:lang w:val="en-US"/>
        </w:rPr>
        <w:t>Рязанский район, с. Дубровичи, ул. Молодежная, д. 2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zh-CN" w:bidi="ar-SA"/>
        </w:rPr>
        <w:t>05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9</w:t>
      </w:r>
      <w:r>
        <w:rPr>
          <w:rFonts w:cs="Times New Roman"/>
          <w:sz w:val="28"/>
          <w:szCs w:val="28"/>
        </w:rPr>
        <w:t xml:space="preserve">.00 час. по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17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shd w:fill="FFFFFF" w:val="clear"/>
        </w:rPr>
        <w:t xml:space="preserve"> 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Рязанская область, </w:t>
      </w:r>
      <w:r>
        <w:rPr>
          <w:rFonts w:cs="Times New Roman"/>
          <w:b w:val="false"/>
          <w:i w:val="false"/>
          <w:caps w:val="false"/>
          <w:smallCaps w:val="false"/>
          <w:color w:val="000000"/>
          <w:sz w:val="28"/>
          <w:szCs w:val="28"/>
          <w:shd w:fill="FDFDFD" w:val="clear"/>
        </w:rPr>
        <w:t>Рязанский район, с. Дубровичи, ул. Молодежная, д. 2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en-US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236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236, 239 и электронной почте в режиме р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еального</w:t>
      </w:r>
      <w:r>
        <w:rPr>
          <w:rFonts w:cs="Times New Roman"/>
          <w:sz w:val="28"/>
          <w:szCs w:val="28"/>
          <w:highlight w:val="white"/>
        </w:rPr>
        <w:t xml:space="preserve"> времени (kzz_gku@mail.ru)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05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05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9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.00</w:t>
      </w:r>
      <w:r>
        <w:rPr>
          <w:rFonts w:cs="Times New Roman"/>
          <w:sz w:val="28"/>
          <w:szCs w:val="28"/>
        </w:rPr>
        <w:t xml:space="preserve"> час. по 1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00</w:t>
      </w:r>
      <w:r>
        <w:rPr>
          <w:rFonts w:cs="Times New Roman"/>
          <w:sz w:val="28"/>
          <w:szCs w:val="28"/>
        </w:rPr>
        <w:t xml:space="preserve">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4" w:name="_GoBack1"/>
      <w:bookmarkEnd w:id="4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2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bookmarkEnd w:id="0"/>
      <w:bookmarkEnd w:id="1"/>
      <w:bookmarkEnd w:id="2"/>
      <w:bookmarkEnd w:id="3"/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1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1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/>
    </w:r>
  </w:p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5"/>
    <w:next w:val="Style26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5"/>
    <w:next w:val="Style2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5"/>
    <w:next w:val="Style26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ascii="PT Sans" w:hAnsi="PT Sans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0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pPr/>
    <w:rPr/>
  </w:style>
  <w:style w:type="paragraph" w:styleId="Style32">
    <w:name w:val="Footer"/>
    <w:basedOn w:val="Normal"/>
    <w:pPr/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7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8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39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0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6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7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2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839</TotalTime>
  <Application>LibreOffice/6.4.4.2$Linux_X86_64 LibreOffice_project/40$Build-2</Application>
  <Pages>2</Pages>
  <Words>677</Words>
  <Characters>5104</Characters>
  <CharactersWithSpaces>5897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2022-04-21T17:22:19Z</dcterms:modified>
  <cp:revision>110</cp:revision>
  <dc:subject/>
  <dc:title/>
</cp:coreProperties>
</file>