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2B7A" w:rsidRDefault="0050610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7A" w:rsidRDefault="0050610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32B7A" w:rsidRDefault="0050610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32B7A" w:rsidRDefault="00932B7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32B7A" w:rsidRDefault="00932B7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32B7A" w:rsidRDefault="0050610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32B7A" w:rsidRDefault="00932B7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32B7A" w:rsidRDefault="00A86B22">
      <w:pPr>
        <w:tabs>
          <w:tab w:val="left" w:pos="709"/>
        </w:tabs>
      </w:pPr>
      <w:r>
        <w:rPr>
          <w:sz w:val="28"/>
          <w:szCs w:val="28"/>
        </w:rPr>
        <w:t xml:space="preserve">27 апреля </w:t>
      </w:r>
      <w:r w:rsidR="00506108">
        <w:rPr>
          <w:sz w:val="28"/>
          <w:szCs w:val="28"/>
        </w:rPr>
        <w:t>202</w:t>
      </w:r>
      <w:r w:rsidR="00506108">
        <w:rPr>
          <w:sz w:val="28"/>
          <w:szCs w:val="28"/>
        </w:rPr>
        <w:t>2</w:t>
      </w:r>
      <w:r w:rsidR="00506108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506108">
        <w:rPr>
          <w:sz w:val="28"/>
          <w:szCs w:val="28"/>
        </w:rPr>
        <w:t xml:space="preserve">   № </w:t>
      </w:r>
      <w:r>
        <w:rPr>
          <w:sz w:val="28"/>
          <w:szCs w:val="28"/>
        </w:rPr>
        <w:t>222-п</w:t>
      </w:r>
      <w:r w:rsidR="00506108">
        <w:rPr>
          <w:sz w:val="28"/>
          <w:szCs w:val="28"/>
          <w:u w:val="single"/>
        </w:rPr>
        <w:t xml:space="preserve">           </w:t>
      </w: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32B7A" w:rsidRDefault="00506108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62:15:0040402:993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Рязанский район,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Школьная, д. 2-2а</w:t>
      </w:r>
    </w:p>
    <w:p w:rsidR="00932B7A" w:rsidRDefault="00932B7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2B7A" w:rsidRDefault="0050610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 xml:space="preserve">Щербина </w:t>
      </w:r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>Константина Александровича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62:15:0040402:993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Рязанский район,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Школьная, д. 2-2а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932B7A" w:rsidRDefault="0050610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Щербину К.А.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62:15:0040402:993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Рязанский район,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Школьная, д. 2-2а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32B7A" w:rsidRDefault="005061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932B7A" w:rsidRDefault="0050610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32B7A" w:rsidRDefault="00932B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B7A" w:rsidRDefault="00932B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B7A" w:rsidRDefault="0050610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32B7A" w:rsidRDefault="00932B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B7A" w:rsidRDefault="005061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932B7A" w:rsidRDefault="0050610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</w:t>
      </w:r>
      <w:r>
        <w:rPr>
          <w:sz w:val="28"/>
          <w:szCs w:val="28"/>
        </w:rPr>
        <w:t>го самоуправления.</w:t>
      </w:r>
    </w:p>
    <w:p w:rsidR="00932B7A" w:rsidRDefault="00506108">
      <w:pPr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932B7A" w:rsidRDefault="00932B7A">
      <w:pPr>
        <w:pStyle w:val="ConsPlusNormal"/>
        <w:ind w:firstLine="0"/>
        <w:jc w:val="both"/>
      </w:pPr>
    </w:p>
    <w:p w:rsidR="00932B7A" w:rsidRDefault="00932B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</w:rPr>
      </w:pPr>
    </w:p>
    <w:p w:rsidR="00932B7A" w:rsidRDefault="0050610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</w:t>
      </w:r>
      <w:r>
        <w:rPr>
          <w:color w:val="202122"/>
          <w:sz w:val="28"/>
          <w:szCs w:val="28"/>
          <w:highlight w:val="white"/>
          <w:lang w:eastAsia="ar-SA"/>
        </w:rPr>
        <w:t>шкин</w:t>
      </w:r>
    </w:p>
    <w:p w:rsidR="00932B7A" w:rsidRDefault="0050610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95pt;height:13.7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2B7A" w:rsidRDefault="00932B7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95pt;height:13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32B7A" w:rsidRDefault="0050610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145" cy="17970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2B7A" w:rsidRDefault="00932B7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25pt;height:14.0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</w:rPr>
      </w:pPr>
    </w:p>
    <w:p w:rsidR="00932B7A" w:rsidRDefault="00932B7A">
      <w:pPr>
        <w:spacing w:line="216" w:lineRule="auto"/>
        <w:contextualSpacing/>
        <w:jc w:val="both"/>
        <w:rPr>
          <w:sz w:val="24"/>
          <w:szCs w:val="24"/>
        </w:rPr>
      </w:pPr>
    </w:p>
    <w:p w:rsidR="00932B7A" w:rsidRDefault="00932B7A">
      <w:pPr>
        <w:jc w:val="both"/>
        <w:rPr>
          <w:sz w:val="28"/>
          <w:szCs w:val="28"/>
        </w:rPr>
      </w:pPr>
    </w:p>
    <w:sectPr w:rsidR="00932B7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08" w:rsidRDefault="00506108">
      <w:r>
        <w:separator/>
      </w:r>
    </w:p>
  </w:endnote>
  <w:endnote w:type="continuationSeparator" w:id="0">
    <w:p w:rsidR="00506108" w:rsidRDefault="0050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08" w:rsidRDefault="00506108">
      <w:r>
        <w:separator/>
      </w:r>
    </w:p>
  </w:footnote>
  <w:footnote w:type="continuationSeparator" w:id="0">
    <w:p w:rsidR="00506108" w:rsidRDefault="00506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7A" w:rsidRDefault="00932B7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7A" w:rsidRDefault="00932B7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C3D"/>
    <w:multiLevelType w:val="multilevel"/>
    <w:tmpl w:val="1DFCC0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86632C"/>
    <w:multiLevelType w:val="multilevel"/>
    <w:tmpl w:val="CDDC1E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B7A"/>
    <w:rsid w:val="00506108"/>
    <w:rsid w:val="00932B7A"/>
    <w:rsid w:val="00A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2022-04-27T09:24:00Z</dcterms:created>
  <dcterms:modified xsi:type="dcterms:W3CDTF">2022-04-27T09:29:00Z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2022-04-20T11:27:14Z</cp:lastPrinted>
  <dcterms:modified xsi:type="dcterms:W3CDTF">2022-04-25T10:12:38Z</dcterms:modified>
  <cp:revision>142</cp:revision>
  <dc:subject/>
  <dc:title>ГЛАВА АДМИНИСТРАЦИИ РЯЗАНСКОЙ ОБЛАСТИ</dc:title>
</cp:coreProperties>
</file>