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BA" w:rsidRDefault="00786B6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821BA" w:rsidRDefault="00786B6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821BA" w:rsidRDefault="00786B6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821BA" w:rsidRDefault="009821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821BA" w:rsidRDefault="009821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821BA" w:rsidRDefault="00786B6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821BA" w:rsidRDefault="009821BA">
      <w:pPr>
        <w:tabs>
          <w:tab w:val="left" w:pos="709"/>
        </w:tabs>
        <w:jc w:val="center"/>
        <w:rPr>
          <w:sz w:val="28"/>
        </w:rPr>
      </w:pPr>
    </w:p>
    <w:p w:rsidR="009821BA" w:rsidRDefault="00CD3F4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9821BA" w:rsidRDefault="00CD3F4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апреля </w:t>
      </w:r>
      <w:r w:rsidR="00786B6F">
        <w:rPr>
          <w:sz w:val="28"/>
        </w:rPr>
        <w:t xml:space="preserve">2022 г.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786B6F">
        <w:rPr>
          <w:sz w:val="28"/>
        </w:rPr>
        <w:t xml:space="preserve">                     № </w:t>
      </w:r>
      <w:r>
        <w:rPr>
          <w:sz w:val="28"/>
        </w:rPr>
        <w:t>224-п</w:t>
      </w:r>
    </w:p>
    <w:p w:rsidR="009821BA" w:rsidRDefault="009821B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9821BA">
        <w:trPr>
          <w:trHeight w:val="1529"/>
        </w:trPr>
        <w:tc>
          <w:tcPr>
            <w:tcW w:w="9929" w:type="dxa"/>
          </w:tcPr>
          <w:p w:rsidR="009821BA" w:rsidRDefault="009821BA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9821BA" w:rsidRDefault="00786B6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подготовке проекта внесения изменений в правила землепользования</w:t>
            </w:r>
            <w:r>
              <w:rPr>
                <w:rFonts w:ascii="Times New Roman" w:hAnsi="Times New Roman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Шиловское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9821BA">
        <w:trPr>
          <w:trHeight w:val="2976"/>
        </w:trPr>
        <w:tc>
          <w:tcPr>
            <w:tcW w:w="9929" w:type="dxa"/>
            <w:vMerge w:val="restart"/>
          </w:tcPr>
          <w:p w:rsidR="009821BA" w:rsidRDefault="00786B6F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администрации муниципального образования – </w:t>
            </w:r>
            <w:r>
              <w:rPr>
                <w:sz w:val="28"/>
              </w:rPr>
              <w:t>Шиловский муниципальный район Рязанской области,</w:t>
            </w:r>
            <w:r>
              <w:rPr>
                <w:sz w:val="28"/>
              </w:rPr>
              <w:t xml:space="preserve"> статьи 31 Градостроительного кодекса Российской Федерации, статьи 2 Закона Рязанской области от 28.12.2018 № 106-ОЗ «О перераспределении отдельных полномочий</w:t>
            </w:r>
            <w:r>
              <w:rPr>
                <w:sz w:val="28"/>
              </w:rPr>
              <w:br/>
              <w:t>в области градостроительной деятельности между ор</w:t>
            </w:r>
            <w:r>
              <w:rPr>
                <w:sz w:val="28"/>
              </w:rPr>
              <w:t xml:space="preserve">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01.04.2022, руко</w:t>
            </w:r>
            <w:r>
              <w:rPr>
                <w:sz w:val="28"/>
              </w:rPr>
              <w:t>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</w:t>
            </w:r>
            <w:r>
              <w:rPr>
                <w:sz w:val="28"/>
              </w:rPr>
              <w:t>ЛЯЕТ: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Шиловское</w:t>
            </w:r>
            <w:proofErr w:type="spellEnd"/>
            <w:r>
              <w:rPr>
                <w:sz w:val="28"/>
              </w:rPr>
              <w:t xml:space="preserve"> городское поселение Шиловского муниципального района Рязанской области, </w:t>
            </w:r>
            <w:r>
              <w:rPr>
                <w:sz w:val="28"/>
              </w:rPr>
              <w:t xml:space="preserve">утвержденные постановлением главного управления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 от 10.03.2022 № 112-п </w:t>
            </w:r>
            <w:r>
              <w:rPr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Шиловское</w:t>
            </w:r>
            <w:proofErr w:type="spellEnd"/>
            <w:r>
              <w:rPr>
                <w:sz w:val="28"/>
              </w:rPr>
              <w:t xml:space="preserve"> городское поселение Шиловского муниципальн</w:t>
            </w:r>
            <w:r>
              <w:rPr>
                <w:sz w:val="28"/>
              </w:rPr>
              <w:t xml:space="preserve">ого района Рязанской области» </w:t>
            </w:r>
            <w:r>
              <w:rPr>
                <w:color w:val="auto"/>
                <w:sz w:val="28"/>
              </w:rPr>
              <w:t xml:space="preserve">(далее – проект внесения изменений в правила землепользования и застройки),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включения в основные виды разрешенного использования земельных участков территориальной зоны кладбищ (6.1) вида «ритуальная деятельность» (12.</w:t>
            </w:r>
            <w:r>
              <w:rPr>
                <w:sz w:val="28"/>
              </w:rPr>
              <w:t>1).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государственному казенному учреждению Рязанской </w:t>
            </w:r>
            <w:r>
              <w:rPr>
                <w:sz w:val="28"/>
              </w:rPr>
              <w:lastRenderedPageBreak/>
              <w:t xml:space="preserve">области «Центр градостроительного развития Рязанской области» разработать </w:t>
            </w:r>
            <w:r>
              <w:rPr>
                <w:sz w:val="28"/>
              </w:rPr>
              <w:t>проект внесения изменений в правила землепользования и застройки.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</w:t>
            </w:r>
            <w:r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а внесения </w:t>
            </w:r>
            <w:r>
              <w:rPr>
                <w:sz w:val="28"/>
              </w:rPr>
              <w:t>изменений в правила землепользования и застройки</w:t>
            </w:r>
            <w:r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аправлять 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</w:t>
            </w:r>
            <w:r>
              <w:rPr>
                <w:sz w:val="28"/>
                <w:szCs w:val="28"/>
              </w:rPr>
              <w:t>ния.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br/>
              <w:t xml:space="preserve">и застройке Рязанской области организовать рассмотрение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</w:rPr>
              <w:t xml:space="preserve"> 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</w:t>
            </w:r>
            <w:r>
              <w:rPr>
                <w:sz w:val="28"/>
                <w:szCs w:val="28"/>
              </w:rPr>
              <w:t xml:space="preserve"> общественных обсуждениях (публичных слушаниях) в установленный за</w:t>
            </w:r>
            <w:r>
              <w:rPr>
                <w:sz w:val="28"/>
                <w:szCs w:val="28"/>
              </w:rPr>
              <w:t>конодательством срок и порядке.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</w:t>
            </w:r>
            <w:r>
              <w:rPr>
                <w:sz w:val="28"/>
              </w:rPr>
              <w:t>в течение двух дней со дня его издания.</w:t>
            </w:r>
            <w:proofErr w:type="gramEnd"/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</w:t>
            </w:r>
            <w:r>
              <w:rPr>
                <w:sz w:val="28"/>
              </w:rPr>
              <w:t>т».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Шиловское</w:t>
            </w:r>
            <w:proofErr w:type="spellEnd"/>
            <w:r>
              <w:rPr>
                <w:sz w:val="28"/>
              </w:rPr>
              <w:t xml:space="preserve"> городское поселение Шиловского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9821BA" w:rsidRDefault="00786B6F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</w:rPr>
              <w:br/>
              <w:t>и градостроительства Р</w:t>
            </w:r>
            <w:r>
              <w:rPr>
                <w:sz w:val="28"/>
              </w:rPr>
              <w:t xml:space="preserve">язанской области Н.А. </w:t>
            </w:r>
            <w:proofErr w:type="spellStart"/>
            <w:r>
              <w:rPr>
                <w:sz w:val="28"/>
              </w:rPr>
              <w:t>Дыкину</w:t>
            </w:r>
            <w:proofErr w:type="spellEnd"/>
            <w:r>
              <w:rPr>
                <w:sz w:val="28"/>
              </w:rPr>
              <w:t>.</w:t>
            </w:r>
          </w:p>
          <w:p w:rsidR="009821BA" w:rsidRDefault="009821B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821BA" w:rsidRDefault="009821BA">
            <w:pPr>
              <w:widowControl w:val="0"/>
              <w:jc w:val="both"/>
              <w:rPr>
                <w:sz w:val="28"/>
              </w:rPr>
            </w:pPr>
          </w:p>
          <w:p w:rsidR="009821BA" w:rsidRDefault="009821BA">
            <w:pPr>
              <w:widowControl w:val="0"/>
              <w:jc w:val="both"/>
              <w:rPr>
                <w:sz w:val="20"/>
              </w:rPr>
            </w:pPr>
          </w:p>
          <w:p w:rsidR="009821BA" w:rsidRDefault="00786B6F">
            <w:pPr>
              <w:pStyle w:val="ConsPlusNormal1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                                                                                                Р.В. Шашкин</w:t>
            </w:r>
          </w:p>
          <w:p w:rsidR="009821BA" w:rsidRDefault="009821BA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821BA" w:rsidRDefault="009821BA"/>
    <w:sectPr w:rsidR="009821B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6F" w:rsidRDefault="00786B6F">
      <w:pPr>
        <w:pStyle w:val="30"/>
      </w:pPr>
      <w:r>
        <w:separator/>
      </w:r>
    </w:p>
  </w:endnote>
  <w:endnote w:type="continuationSeparator" w:id="0">
    <w:p w:rsidR="00786B6F" w:rsidRDefault="00786B6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6F" w:rsidRDefault="00786B6F">
      <w:pPr>
        <w:pStyle w:val="30"/>
      </w:pPr>
      <w:r>
        <w:separator/>
      </w:r>
    </w:p>
  </w:footnote>
  <w:footnote w:type="continuationSeparator" w:id="0">
    <w:p w:rsidR="00786B6F" w:rsidRDefault="00786B6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BA" w:rsidRDefault="00786B6F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301"/>
    <w:multiLevelType w:val="multilevel"/>
    <w:tmpl w:val="78E437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AFD32B0"/>
    <w:multiLevelType w:val="multilevel"/>
    <w:tmpl w:val="3B9658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B863906"/>
    <w:multiLevelType w:val="multilevel"/>
    <w:tmpl w:val="86305E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534432"/>
    <w:multiLevelType w:val="hybridMultilevel"/>
    <w:tmpl w:val="FCB45004"/>
    <w:lvl w:ilvl="0" w:tplc="0DB6560A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3C2A9666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5E5EA98A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C0DA0EDA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3EF4729A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0EBC8D74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0D82833C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3C0632B0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0ED0A4A4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4">
    <w:nsid w:val="10066AFA"/>
    <w:multiLevelType w:val="hybridMultilevel"/>
    <w:tmpl w:val="776E32E0"/>
    <w:lvl w:ilvl="0" w:tplc="48F68090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83060A7E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CA48BEEE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24EE1758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011C01F6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A17CB99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B2AE2F12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14F66CF4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36CE05C0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5">
    <w:nsid w:val="13D03F4A"/>
    <w:multiLevelType w:val="multilevel"/>
    <w:tmpl w:val="6C28BC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9FD26B6"/>
    <w:multiLevelType w:val="multilevel"/>
    <w:tmpl w:val="3C306C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C813BBB"/>
    <w:multiLevelType w:val="hybridMultilevel"/>
    <w:tmpl w:val="5BCE7354"/>
    <w:lvl w:ilvl="0" w:tplc="E474B7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0CCD2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2AF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DA66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F00E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DE4B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CA3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3A05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B06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21F3B9A"/>
    <w:multiLevelType w:val="multilevel"/>
    <w:tmpl w:val="F760CB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5F02EBA"/>
    <w:multiLevelType w:val="multilevel"/>
    <w:tmpl w:val="50D2EA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7D66934"/>
    <w:multiLevelType w:val="hybridMultilevel"/>
    <w:tmpl w:val="80FE1840"/>
    <w:lvl w:ilvl="0" w:tplc="8EF4C39A">
      <w:start w:val="1"/>
      <w:numFmt w:val="lowerLetter"/>
      <w:lvlText w:val="%1)"/>
      <w:lvlJc w:val="left"/>
      <w:pPr>
        <w:ind w:left="1559" w:hanging="360"/>
      </w:pPr>
    </w:lvl>
    <w:lvl w:ilvl="1" w:tplc="9802E96C">
      <w:start w:val="1"/>
      <w:numFmt w:val="lowerLetter"/>
      <w:lvlText w:val="%2."/>
      <w:lvlJc w:val="left"/>
      <w:pPr>
        <w:ind w:left="2279" w:hanging="360"/>
      </w:pPr>
    </w:lvl>
    <w:lvl w:ilvl="2" w:tplc="5D7E1CCC">
      <w:start w:val="1"/>
      <w:numFmt w:val="lowerRoman"/>
      <w:lvlText w:val="%3."/>
      <w:lvlJc w:val="right"/>
      <w:pPr>
        <w:ind w:left="2999" w:hanging="180"/>
      </w:pPr>
    </w:lvl>
    <w:lvl w:ilvl="3" w:tplc="2F5C3112">
      <w:start w:val="1"/>
      <w:numFmt w:val="decimal"/>
      <w:lvlText w:val="%4."/>
      <w:lvlJc w:val="left"/>
      <w:pPr>
        <w:ind w:left="3719" w:hanging="360"/>
      </w:pPr>
    </w:lvl>
    <w:lvl w:ilvl="4" w:tplc="DF124E8A">
      <w:start w:val="1"/>
      <w:numFmt w:val="lowerLetter"/>
      <w:lvlText w:val="%5."/>
      <w:lvlJc w:val="left"/>
      <w:pPr>
        <w:ind w:left="4439" w:hanging="360"/>
      </w:pPr>
    </w:lvl>
    <w:lvl w:ilvl="5" w:tplc="520282CE">
      <w:start w:val="1"/>
      <w:numFmt w:val="lowerRoman"/>
      <w:lvlText w:val="%6."/>
      <w:lvlJc w:val="right"/>
      <w:pPr>
        <w:ind w:left="5159" w:hanging="180"/>
      </w:pPr>
    </w:lvl>
    <w:lvl w:ilvl="6" w:tplc="843EA57E">
      <w:start w:val="1"/>
      <w:numFmt w:val="decimal"/>
      <w:lvlText w:val="%7."/>
      <w:lvlJc w:val="left"/>
      <w:pPr>
        <w:ind w:left="5879" w:hanging="360"/>
      </w:pPr>
    </w:lvl>
    <w:lvl w:ilvl="7" w:tplc="6C685FF6">
      <w:start w:val="1"/>
      <w:numFmt w:val="lowerLetter"/>
      <w:lvlText w:val="%8."/>
      <w:lvlJc w:val="left"/>
      <w:pPr>
        <w:ind w:left="6599" w:hanging="360"/>
      </w:pPr>
    </w:lvl>
    <w:lvl w:ilvl="8" w:tplc="B912977A">
      <w:start w:val="1"/>
      <w:numFmt w:val="lowerRoman"/>
      <w:lvlText w:val="%9."/>
      <w:lvlJc w:val="right"/>
      <w:pPr>
        <w:ind w:left="7319" w:hanging="180"/>
      </w:pPr>
    </w:lvl>
  </w:abstractNum>
  <w:abstractNum w:abstractNumId="11">
    <w:nsid w:val="46BF5F67"/>
    <w:multiLevelType w:val="multilevel"/>
    <w:tmpl w:val="29DA1E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6F96F8B"/>
    <w:multiLevelType w:val="hybridMultilevel"/>
    <w:tmpl w:val="CDA0ED9E"/>
    <w:lvl w:ilvl="0" w:tplc="87427BA4">
      <w:start w:val="1"/>
      <w:numFmt w:val="decimal"/>
      <w:lvlText w:val="%1."/>
      <w:lvlJc w:val="right"/>
      <w:pPr>
        <w:ind w:left="1418" w:hanging="360"/>
      </w:pPr>
    </w:lvl>
    <w:lvl w:ilvl="1" w:tplc="BCD27170">
      <w:start w:val="1"/>
      <w:numFmt w:val="lowerLetter"/>
      <w:lvlText w:val="%2."/>
      <w:lvlJc w:val="left"/>
      <w:pPr>
        <w:ind w:left="2138" w:hanging="360"/>
      </w:pPr>
    </w:lvl>
    <w:lvl w:ilvl="2" w:tplc="5308B9B4">
      <w:start w:val="1"/>
      <w:numFmt w:val="lowerRoman"/>
      <w:lvlText w:val="%3."/>
      <w:lvlJc w:val="right"/>
      <w:pPr>
        <w:ind w:left="2858" w:hanging="180"/>
      </w:pPr>
    </w:lvl>
    <w:lvl w:ilvl="3" w:tplc="C0700468">
      <w:start w:val="1"/>
      <w:numFmt w:val="decimal"/>
      <w:lvlText w:val="%4."/>
      <w:lvlJc w:val="left"/>
      <w:pPr>
        <w:ind w:left="3578" w:hanging="360"/>
      </w:pPr>
    </w:lvl>
    <w:lvl w:ilvl="4" w:tplc="611620A6">
      <w:start w:val="1"/>
      <w:numFmt w:val="lowerLetter"/>
      <w:lvlText w:val="%5."/>
      <w:lvlJc w:val="left"/>
      <w:pPr>
        <w:ind w:left="4298" w:hanging="360"/>
      </w:pPr>
    </w:lvl>
    <w:lvl w:ilvl="5" w:tplc="CE6EE0F4">
      <w:start w:val="1"/>
      <w:numFmt w:val="lowerRoman"/>
      <w:lvlText w:val="%6."/>
      <w:lvlJc w:val="right"/>
      <w:pPr>
        <w:ind w:left="5018" w:hanging="180"/>
      </w:pPr>
    </w:lvl>
    <w:lvl w:ilvl="6" w:tplc="6DE69452">
      <w:start w:val="1"/>
      <w:numFmt w:val="decimal"/>
      <w:lvlText w:val="%7."/>
      <w:lvlJc w:val="left"/>
      <w:pPr>
        <w:ind w:left="5738" w:hanging="360"/>
      </w:pPr>
    </w:lvl>
    <w:lvl w:ilvl="7" w:tplc="90A8EDEE">
      <w:start w:val="1"/>
      <w:numFmt w:val="lowerLetter"/>
      <w:lvlText w:val="%8."/>
      <w:lvlJc w:val="left"/>
      <w:pPr>
        <w:ind w:left="6458" w:hanging="360"/>
      </w:pPr>
    </w:lvl>
    <w:lvl w:ilvl="8" w:tplc="5C26B7F6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495C11B8"/>
    <w:multiLevelType w:val="hybridMultilevel"/>
    <w:tmpl w:val="C9704FD2"/>
    <w:lvl w:ilvl="0" w:tplc="80049F24">
      <w:start w:val="1"/>
      <w:numFmt w:val="decimal"/>
      <w:lvlText w:val="%1."/>
      <w:lvlJc w:val="left"/>
      <w:pPr>
        <w:ind w:left="1570" w:hanging="360"/>
      </w:pPr>
    </w:lvl>
    <w:lvl w:ilvl="1" w:tplc="AE6868F8">
      <w:start w:val="1"/>
      <w:numFmt w:val="lowerLetter"/>
      <w:lvlText w:val="%2."/>
      <w:lvlJc w:val="left"/>
      <w:pPr>
        <w:ind w:left="2290" w:hanging="360"/>
      </w:pPr>
    </w:lvl>
    <w:lvl w:ilvl="2" w:tplc="6F00B05C">
      <w:start w:val="1"/>
      <w:numFmt w:val="lowerRoman"/>
      <w:lvlText w:val="%3."/>
      <w:lvlJc w:val="right"/>
      <w:pPr>
        <w:ind w:left="3010" w:hanging="180"/>
      </w:pPr>
    </w:lvl>
    <w:lvl w:ilvl="3" w:tplc="6ECC2790">
      <w:start w:val="1"/>
      <w:numFmt w:val="decimal"/>
      <w:lvlText w:val="%4."/>
      <w:lvlJc w:val="left"/>
      <w:pPr>
        <w:ind w:left="3730" w:hanging="360"/>
      </w:pPr>
    </w:lvl>
    <w:lvl w:ilvl="4" w:tplc="16447DE2">
      <w:start w:val="1"/>
      <w:numFmt w:val="lowerLetter"/>
      <w:lvlText w:val="%5."/>
      <w:lvlJc w:val="left"/>
      <w:pPr>
        <w:ind w:left="4450" w:hanging="360"/>
      </w:pPr>
    </w:lvl>
    <w:lvl w:ilvl="5" w:tplc="E5CAFE30">
      <w:start w:val="1"/>
      <w:numFmt w:val="lowerRoman"/>
      <w:lvlText w:val="%6."/>
      <w:lvlJc w:val="right"/>
      <w:pPr>
        <w:ind w:left="5170" w:hanging="180"/>
      </w:pPr>
    </w:lvl>
    <w:lvl w:ilvl="6" w:tplc="33D4D90C">
      <w:start w:val="1"/>
      <w:numFmt w:val="decimal"/>
      <w:lvlText w:val="%7."/>
      <w:lvlJc w:val="left"/>
      <w:pPr>
        <w:ind w:left="5890" w:hanging="360"/>
      </w:pPr>
    </w:lvl>
    <w:lvl w:ilvl="7" w:tplc="26061FA6">
      <w:start w:val="1"/>
      <w:numFmt w:val="lowerLetter"/>
      <w:lvlText w:val="%8."/>
      <w:lvlJc w:val="left"/>
      <w:pPr>
        <w:ind w:left="6610" w:hanging="360"/>
      </w:pPr>
    </w:lvl>
    <w:lvl w:ilvl="8" w:tplc="7A50D970">
      <w:start w:val="1"/>
      <w:numFmt w:val="lowerRoman"/>
      <w:lvlText w:val="%9."/>
      <w:lvlJc w:val="right"/>
      <w:pPr>
        <w:ind w:left="7330" w:hanging="180"/>
      </w:pPr>
    </w:lvl>
  </w:abstractNum>
  <w:abstractNum w:abstractNumId="14">
    <w:nsid w:val="4A2C30E5"/>
    <w:multiLevelType w:val="hybridMultilevel"/>
    <w:tmpl w:val="F6E2CB3A"/>
    <w:lvl w:ilvl="0" w:tplc="1638DB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E8B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AC2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F26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8AD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F0DF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9446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DE1D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A69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AEC7AD1"/>
    <w:multiLevelType w:val="hybridMultilevel"/>
    <w:tmpl w:val="D8F0EAAC"/>
    <w:lvl w:ilvl="0" w:tplc="5D6A27D8">
      <w:start w:val="1"/>
      <w:numFmt w:val="decimal"/>
      <w:lvlText w:val="%1."/>
      <w:lvlJc w:val="left"/>
      <w:pPr>
        <w:ind w:left="2020" w:hanging="1170"/>
      </w:pPr>
      <w:rPr>
        <w:rFonts w:hint="default"/>
      </w:rPr>
    </w:lvl>
    <w:lvl w:ilvl="1" w:tplc="DE68CF90">
      <w:start w:val="1"/>
      <w:numFmt w:val="lowerLetter"/>
      <w:lvlText w:val="%2."/>
      <w:lvlJc w:val="left"/>
      <w:pPr>
        <w:ind w:left="1930" w:hanging="360"/>
      </w:pPr>
    </w:lvl>
    <w:lvl w:ilvl="2" w:tplc="7A384456">
      <w:start w:val="1"/>
      <w:numFmt w:val="lowerRoman"/>
      <w:lvlText w:val="%3."/>
      <w:lvlJc w:val="right"/>
      <w:pPr>
        <w:ind w:left="2650" w:hanging="180"/>
      </w:pPr>
    </w:lvl>
    <w:lvl w:ilvl="3" w:tplc="228847C0">
      <w:start w:val="1"/>
      <w:numFmt w:val="decimal"/>
      <w:lvlText w:val="%4."/>
      <w:lvlJc w:val="left"/>
      <w:pPr>
        <w:ind w:left="3370" w:hanging="360"/>
      </w:pPr>
    </w:lvl>
    <w:lvl w:ilvl="4" w:tplc="E70E9A2A">
      <w:start w:val="1"/>
      <w:numFmt w:val="lowerLetter"/>
      <w:lvlText w:val="%5."/>
      <w:lvlJc w:val="left"/>
      <w:pPr>
        <w:ind w:left="4090" w:hanging="360"/>
      </w:pPr>
    </w:lvl>
    <w:lvl w:ilvl="5" w:tplc="A54E250E">
      <w:start w:val="1"/>
      <w:numFmt w:val="lowerRoman"/>
      <w:lvlText w:val="%6."/>
      <w:lvlJc w:val="right"/>
      <w:pPr>
        <w:ind w:left="4810" w:hanging="180"/>
      </w:pPr>
    </w:lvl>
    <w:lvl w:ilvl="6" w:tplc="12F20CAA">
      <w:start w:val="1"/>
      <w:numFmt w:val="decimal"/>
      <w:lvlText w:val="%7."/>
      <w:lvlJc w:val="left"/>
      <w:pPr>
        <w:ind w:left="5530" w:hanging="360"/>
      </w:pPr>
    </w:lvl>
    <w:lvl w:ilvl="7" w:tplc="1B32A704">
      <w:start w:val="1"/>
      <w:numFmt w:val="lowerLetter"/>
      <w:lvlText w:val="%8."/>
      <w:lvlJc w:val="left"/>
      <w:pPr>
        <w:ind w:left="6250" w:hanging="360"/>
      </w:pPr>
    </w:lvl>
    <w:lvl w:ilvl="8" w:tplc="AEB4AB50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7692B98"/>
    <w:multiLevelType w:val="multilevel"/>
    <w:tmpl w:val="8BDCED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A4F4B9E"/>
    <w:multiLevelType w:val="multilevel"/>
    <w:tmpl w:val="BF129F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B8C6551"/>
    <w:multiLevelType w:val="multilevel"/>
    <w:tmpl w:val="10B8DD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FA87F5E"/>
    <w:multiLevelType w:val="multilevel"/>
    <w:tmpl w:val="D73001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16D4C4D"/>
    <w:multiLevelType w:val="multilevel"/>
    <w:tmpl w:val="73305C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39B7EC7"/>
    <w:multiLevelType w:val="multilevel"/>
    <w:tmpl w:val="53A438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9E82B12"/>
    <w:multiLevelType w:val="hybridMultilevel"/>
    <w:tmpl w:val="0FE87BAA"/>
    <w:lvl w:ilvl="0" w:tplc="9DB6EB34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D7C2EBCC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A70269F8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A6184F84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D220A2D0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A656DDBC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3822CA0A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6CB4CEA8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B27E144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3">
    <w:nsid w:val="6A835FE4"/>
    <w:multiLevelType w:val="multilevel"/>
    <w:tmpl w:val="1BF299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C2812FE"/>
    <w:multiLevelType w:val="multilevel"/>
    <w:tmpl w:val="E6C21E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DC14A71"/>
    <w:multiLevelType w:val="multilevel"/>
    <w:tmpl w:val="0234D5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7D033EEB"/>
    <w:multiLevelType w:val="multilevel"/>
    <w:tmpl w:val="36DE74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21"/>
  </w:num>
  <w:num w:numId="6">
    <w:abstractNumId w:val="18"/>
  </w:num>
  <w:num w:numId="7">
    <w:abstractNumId w:val="25"/>
  </w:num>
  <w:num w:numId="8">
    <w:abstractNumId w:val="19"/>
  </w:num>
  <w:num w:numId="9">
    <w:abstractNumId w:val="23"/>
  </w:num>
  <w:num w:numId="10">
    <w:abstractNumId w:val="8"/>
  </w:num>
  <w:num w:numId="11">
    <w:abstractNumId w:val="0"/>
  </w:num>
  <w:num w:numId="12">
    <w:abstractNumId w:val="16"/>
  </w:num>
  <w:num w:numId="13">
    <w:abstractNumId w:val="24"/>
  </w:num>
  <w:num w:numId="14">
    <w:abstractNumId w:val="5"/>
  </w:num>
  <w:num w:numId="15">
    <w:abstractNumId w:val="17"/>
  </w:num>
  <w:num w:numId="16">
    <w:abstractNumId w:val="10"/>
  </w:num>
  <w:num w:numId="17">
    <w:abstractNumId w:val="3"/>
  </w:num>
  <w:num w:numId="18">
    <w:abstractNumId w:val="22"/>
  </w:num>
  <w:num w:numId="19">
    <w:abstractNumId w:val="4"/>
  </w:num>
  <w:num w:numId="20">
    <w:abstractNumId w:val="11"/>
  </w:num>
  <w:num w:numId="21">
    <w:abstractNumId w:val="9"/>
  </w:num>
  <w:num w:numId="22">
    <w:abstractNumId w:val="13"/>
  </w:num>
  <w:num w:numId="23">
    <w:abstractNumId w:val="15"/>
  </w:num>
  <w:num w:numId="24">
    <w:abstractNumId w:val="20"/>
  </w:num>
  <w:num w:numId="25">
    <w:abstractNumId w:val="6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BA"/>
    <w:rsid w:val="00786B6F"/>
    <w:rsid w:val="009821BA"/>
    <w:rsid w:val="00C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afa">
    <w:name w:val="Основной текст с отступом Знак"/>
    <w:basedOn w:val="a1"/>
    <w:link w:val="afb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c">
    <w:name w:val="ОСНОВНОЙ !!!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900"/>
      <w:jc w:val="both"/>
    </w:pPr>
    <w:rPr>
      <w:rFonts w:ascii="Arial" w:eastAsia="Times New Roman" w:hAnsi="Arial" w:cs="Times New Roman"/>
      <w:color w:val="auto"/>
      <w:sz w:val="24"/>
      <w:szCs w:val="24"/>
      <w:lang w:val="en-US" w:eastAsia="ar-SA" w:bidi="ar-SA"/>
    </w:rPr>
  </w:style>
  <w:style w:type="paragraph" w:styleId="afb">
    <w:name w:val="Body Text Indent"/>
    <w:link w:val="af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139</cp:revision>
  <dcterms:created xsi:type="dcterms:W3CDTF">2022-03-09T08:55:00Z</dcterms:created>
  <dcterms:modified xsi:type="dcterms:W3CDTF">2022-04-27T13:02:00Z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