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D4739D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Style w:val="a9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26"/>
        <w:gridCol w:w="4416"/>
      </w:tblGrid>
      <w:tr w:rsidR="00190FF9" w:rsidRPr="00355622" w:rsidTr="00627976">
        <w:tc>
          <w:tcPr>
            <w:tcW w:w="10326" w:type="dxa"/>
          </w:tcPr>
          <w:p w:rsidR="00190FF9" w:rsidRDefault="00190FF9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D4739D" w:rsidRPr="00355622" w:rsidRDefault="00D4739D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190FF9" w:rsidRPr="00A86A37" w:rsidRDefault="00190FF9" w:rsidP="006279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6A3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627976" w:rsidRPr="00355622" w:rsidRDefault="00642B9E" w:rsidP="00A86A3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</w:t>
            </w:r>
            <w:r w:rsidR="00627976" w:rsidRPr="00A86A37">
              <w:rPr>
                <w:rFonts w:ascii="Times New Roman" w:hAnsi="Times New Roman"/>
                <w:sz w:val="28"/>
                <w:szCs w:val="28"/>
              </w:rPr>
              <w:t>аспоряжению Губернатора Рязанской</w:t>
            </w:r>
            <w:r w:rsidR="00627976" w:rsidRPr="003D33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294D">
              <w:rPr>
                <w:rFonts w:ascii="Times New Roman" w:hAnsi="Times New Roman"/>
                <w:sz w:val="28"/>
                <w:szCs w:val="28"/>
              </w:rPr>
              <w:t>области</w:t>
            </w:r>
          </w:p>
        </w:tc>
      </w:tr>
      <w:tr w:rsidR="00642B9E" w:rsidRPr="00355622" w:rsidTr="00627976">
        <w:tc>
          <w:tcPr>
            <w:tcW w:w="10326" w:type="dxa"/>
          </w:tcPr>
          <w:p w:rsidR="00642B9E" w:rsidRDefault="00642B9E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642B9E" w:rsidRPr="00A86A37" w:rsidRDefault="00AB19A4" w:rsidP="006279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9A4">
              <w:rPr>
                <w:rFonts w:ascii="Times New Roman" w:hAnsi="Times New Roman"/>
                <w:sz w:val="28"/>
                <w:szCs w:val="28"/>
              </w:rPr>
              <w:t>от 05.05.2022 № 174-рг</w:t>
            </w:r>
            <w:bookmarkStart w:id="0" w:name="_GoBack"/>
            <w:bookmarkEnd w:id="0"/>
          </w:p>
        </w:tc>
      </w:tr>
      <w:tr w:rsidR="00642B9E" w:rsidRPr="00D94495" w:rsidTr="00627976">
        <w:tc>
          <w:tcPr>
            <w:tcW w:w="10326" w:type="dxa"/>
          </w:tcPr>
          <w:p w:rsidR="00642B9E" w:rsidRPr="00D94495" w:rsidRDefault="00642B9E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642B9E" w:rsidRPr="00D94495" w:rsidRDefault="00642B9E" w:rsidP="006279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2B9E" w:rsidRPr="00D94495" w:rsidTr="00627976">
        <w:tc>
          <w:tcPr>
            <w:tcW w:w="10326" w:type="dxa"/>
          </w:tcPr>
          <w:p w:rsidR="00642B9E" w:rsidRPr="00D94495" w:rsidRDefault="00642B9E" w:rsidP="002E5A5F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16" w:type="dxa"/>
          </w:tcPr>
          <w:p w:rsidR="00642B9E" w:rsidRPr="00D94495" w:rsidRDefault="00642B9E" w:rsidP="0062797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16B8" w:rsidRPr="00D94495" w:rsidRDefault="00642B9E" w:rsidP="006D16B8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D94495">
        <w:rPr>
          <w:rFonts w:ascii="Times New Roman" w:hAnsi="Times New Roman"/>
          <w:sz w:val="28"/>
          <w:szCs w:val="28"/>
        </w:rPr>
        <w:t>П</w:t>
      </w:r>
      <w:proofErr w:type="gramEnd"/>
      <w:r w:rsidRPr="00D94495">
        <w:rPr>
          <w:rFonts w:ascii="Times New Roman" w:hAnsi="Times New Roman"/>
          <w:sz w:val="28"/>
          <w:szCs w:val="28"/>
        </w:rPr>
        <w:t xml:space="preserve"> Л А Н</w:t>
      </w:r>
    </w:p>
    <w:p w:rsidR="00D94495" w:rsidRDefault="006D16B8" w:rsidP="006D16B8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D94495">
        <w:rPr>
          <w:rFonts w:ascii="Times New Roman" w:hAnsi="Times New Roman"/>
          <w:sz w:val="28"/>
          <w:szCs w:val="28"/>
        </w:rPr>
        <w:t xml:space="preserve">осуществления на территории Рязанской области научно-технической </w:t>
      </w:r>
    </w:p>
    <w:p w:rsidR="00D94495" w:rsidRDefault="006D16B8" w:rsidP="006D16B8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D94495">
        <w:rPr>
          <w:rFonts w:ascii="Times New Roman" w:hAnsi="Times New Roman"/>
          <w:sz w:val="28"/>
          <w:szCs w:val="28"/>
        </w:rPr>
        <w:t xml:space="preserve">деятельности в области экологического развития Российской </w:t>
      </w:r>
    </w:p>
    <w:p w:rsidR="006D16B8" w:rsidRPr="00D94495" w:rsidRDefault="006D16B8" w:rsidP="006D16B8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D94495">
        <w:rPr>
          <w:rFonts w:ascii="Times New Roman" w:hAnsi="Times New Roman"/>
          <w:sz w:val="28"/>
          <w:szCs w:val="28"/>
        </w:rPr>
        <w:t>Федерации и климатических изменений</w:t>
      </w:r>
    </w:p>
    <w:p w:rsidR="00642B9E" w:rsidRPr="00D94495" w:rsidRDefault="00642B9E" w:rsidP="006D16B8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7572"/>
        <w:gridCol w:w="4864"/>
        <w:gridCol w:w="1510"/>
      </w:tblGrid>
      <w:tr w:rsidR="00A86A37" w:rsidRPr="00355622" w:rsidTr="00D94495">
        <w:tc>
          <w:tcPr>
            <w:tcW w:w="461" w:type="dxa"/>
            <w:vAlign w:val="center"/>
          </w:tcPr>
          <w:p w:rsidR="00A86A37" w:rsidRPr="00355622" w:rsidRDefault="00A86A37" w:rsidP="006D16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№</w:t>
            </w:r>
            <w:r w:rsidRPr="0035562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355622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55622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7572" w:type="dxa"/>
            <w:vAlign w:val="center"/>
          </w:tcPr>
          <w:p w:rsidR="00A86A37" w:rsidRPr="00355622" w:rsidRDefault="00A86A37" w:rsidP="006D16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5622">
              <w:rPr>
                <w:rFonts w:ascii="Times New Roman" w:hAnsi="Times New Roman"/>
                <w:sz w:val="22"/>
                <w:szCs w:val="22"/>
              </w:rPr>
              <w:t>Мероприятие</w:t>
            </w:r>
          </w:p>
        </w:tc>
        <w:tc>
          <w:tcPr>
            <w:tcW w:w="4864" w:type="dxa"/>
            <w:vAlign w:val="center"/>
          </w:tcPr>
          <w:p w:rsidR="00A86A37" w:rsidRPr="00355622" w:rsidRDefault="00A86A37" w:rsidP="006D16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5622">
              <w:rPr>
                <w:rFonts w:ascii="Times New Roman" w:hAnsi="Times New Roman"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1510" w:type="dxa"/>
            <w:vAlign w:val="center"/>
          </w:tcPr>
          <w:p w:rsidR="00A86A37" w:rsidRPr="00355622" w:rsidRDefault="00642B9E" w:rsidP="006D16B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</w:t>
            </w:r>
            <w:r w:rsidRPr="00355622">
              <w:rPr>
                <w:rFonts w:ascii="Times New Roman" w:hAnsi="Times New Roman"/>
                <w:sz w:val="22"/>
                <w:szCs w:val="22"/>
              </w:rPr>
              <w:t>рок исполнения</w:t>
            </w:r>
          </w:p>
        </w:tc>
      </w:tr>
    </w:tbl>
    <w:p w:rsidR="00D94495" w:rsidRPr="00D94495" w:rsidRDefault="00D94495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61"/>
        <w:gridCol w:w="7572"/>
        <w:gridCol w:w="4864"/>
        <w:gridCol w:w="1510"/>
      </w:tblGrid>
      <w:tr w:rsidR="00A86A37" w:rsidRPr="00355622" w:rsidTr="00D94495">
        <w:trPr>
          <w:tblHeader/>
        </w:trPr>
        <w:tc>
          <w:tcPr>
            <w:tcW w:w="461" w:type="dxa"/>
          </w:tcPr>
          <w:p w:rsidR="00A86A37" w:rsidRPr="00355622" w:rsidRDefault="00A86A37" w:rsidP="0064523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562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572" w:type="dxa"/>
          </w:tcPr>
          <w:p w:rsidR="00A86A37" w:rsidRPr="00355622" w:rsidRDefault="00A86A37" w:rsidP="0064523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5562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864" w:type="dxa"/>
          </w:tcPr>
          <w:p w:rsidR="00A86A37" w:rsidRPr="00355622" w:rsidRDefault="00CF0B83" w:rsidP="0064523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510" w:type="dxa"/>
          </w:tcPr>
          <w:p w:rsidR="00A86A37" w:rsidRPr="00355622" w:rsidRDefault="00CF0B83" w:rsidP="0064523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A86A37" w:rsidRPr="00355622" w:rsidTr="00D94495">
        <w:tc>
          <w:tcPr>
            <w:tcW w:w="461" w:type="dxa"/>
          </w:tcPr>
          <w:p w:rsidR="00A86A37" w:rsidRPr="00355622" w:rsidRDefault="00A86A37" w:rsidP="0064523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6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72" w:type="dxa"/>
          </w:tcPr>
          <w:p w:rsidR="00A86A37" w:rsidRPr="00355622" w:rsidRDefault="00A86A37" w:rsidP="0064523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 w:rsidRPr="00355622">
              <w:rPr>
                <w:rFonts w:ascii="Times New Roman" w:hAnsi="Times New Roman"/>
                <w:sz w:val="24"/>
                <w:szCs w:val="24"/>
              </w:rPr>
              <w:t>Проведение инвентаризации объема выбросов парниковых газов на территории Рязанской области</w:t>
            </w:r>
          </w:p>
        </w:tc>
        <w:tc>
          <w:tcPr>
            <w:tcW w:w="4864" w:type="dxa"/>
          </w:tcPr>
          <w:p w:rsidR="00A86A37" w:rsidRPr="00355622" w:rsidRDefault="00642B9E" w:rsidP="0064523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86A37" w:rsidRPr="00355622">
              <w:rPr>
                <w:rFonts w:ascii="Times New Roman" w:hAnsi="Times New Roman"/>
                <w:sz w:val="24"/>
                <w:szCs w:val="24"/>
              </w:rPr>
              <w:t>инистерство природопользования Рязанской области</w:t>
            </w:r>
          </w:p>
        </w:tc>
        <w:tc>
          <w:tcPr>
            <w:tcW w:w="1510" w:type="dxa"/>
          </w:tcPr>
          <w:p w:rsidR="00A86A37" w:rsidRPr="00355622" w:rsidRDefault="00642B9E" w:rsidP="0064523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62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A86A37" w:rsidRPr="00355622" w:rsidRDefault="00642B9E" w:rsidP="0064523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622">
              <w:rPr>
                <w:rFonts w:ascii="Times New Roman" w:hAnsi="Times New Roman"/>
                <w:sz w:val="24"/>
                <w:szCs w:val="24"/>
              </w:rPr>
              <w:t>до 31.12.2030</w:t>
            </w:r>
          </w:p>
        </w:tc>
      </w:tr>
      <w:tr w:rsidR="00A86A37" w:rsidRPr="00355622" w:rsidTr="00D94495">
        <w:tc>
          <w:tcPr>
            <w:tcW w:w="461" w:type="dxa"/>
          </w:tcPr>
          <w:p w:rsidR="00A86A37" w:rsidRPr="00355622" w:rsidRDefault="00A86A37" w:rsidP="0064523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6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72" w:type="dxa"/>
          </w:tcPr>
          <w:p w:rsidR="00A86A37" w:rsidRPr="00355622" w:rsidRDefault="00A86A37" w:rsidP="00645237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55622">
              <w:rPr>
                <w:rFonts w:ascii="Times New Roman" w:hAnsi="Times New Roman"/>
                <w:sz w:val="24"/>
                <w:szCs w:val="24"/>
              </w:rPr>
              <w:t>Проведение ежегодно не менее 3300 измерений (проб) атмосферного воздуха, выполненных передвижными лабораториями Рязанской области</w:t>
            </w:r>
          </w:p>
        </w:tc>
        <w:tc>
          <w:tcPr>
            <w:tcW w:w="4864" w:type="dxa"/>
          </w:tcPr>
          <w:p w:rsidR="00A86A37" w:rsidRPr="00355622" w:rsidRDefault="00642B9E" w:rsidP="0064523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A86A37" w:rsidRPr="00355622">
              <w:rPr>
                <w:rFonts w:ascii="Times New Roman" w:hAnsi="Times New Roman"/>
                <w:sz w:val="24"/>
                <w:szCs w:val="24"/>
              </w:rPr>
              <w:t>инистерство природопользования Рязанской области</w:t>
            </w:r>
          </w:p>
        </w:tc>
        <w:tc>
          <w:tcPr>
            <w:tcW w:w="1510" w:type="dxa"/>
          </w:tcPr>
          <w:p w:rsidR="00A86A37" w:rsidRPr="00355622" w:rsidRDefault="00642B9E" w:rsidP="0064523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62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A86A37" w:rsidRPr="00355622" w:rsidRDefault="00642B9E" w:rsidP="0064523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622">
              <w:rPr>
                <w:rFonts w:ascii="Times New Roman" w:hAnsi="Times New Roman"/>
                <w:sz w:val="24"/>
                <w:szCs w:val="24"/>
              </w:rPr>
              <w:t>до 31.12.2030</w:t>
            </w:r>
          </w:p>
        </w:tc>
      </w:tr>
      <w:tr w:rsidR="00642B9E" w:rsidRPr="00355622" w:rsidTr="00D94495">
        <w:tc>
          <w:tcPr>
            <w:tcW w:w="461" w:type="dxa"/>
          </w:tcPr>
          <w:p w:rsidR="00642B9E" w:rsidRPr="00355622" w:rsidRDefault="00642B9E" w:rsidP="0064523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56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72" w:type="dxa"/>
          </w:tcPr>
          <w:p w:rsidR="00642B9E" w:rsidRPr="00355622" w:rsidRDefault="00642B9E" w:rsidP="00645237">
            <w:pPr>
              <w:pStyle w:val="ConsPlusNormal"/>
              <w:spacing w:line="23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видового богатства флоры и </w:t>
            </w:r>
            <w:proofErr w:type="gramStart"/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фауны</w:t>
            </w:r>
            <w:proofErr w:type="gramEnd"/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ключевых особо охраняемых природных территорий</w:t>
            </w:r>
          </w:p>
        </w:tc>
        <w:tc>
          <w:tcPr>
            <w:tcW w:w="4864" w:type="dxa"/>
          </w:tcPr>
          <w:p w:rsidR="00642B9E" w:rsidRDefault="00642B9E" w:rsidP="0064523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</w:t>
            </w:r>
            <w:proofErr w:type="gramStart"/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«</w:t>
            </w:r>
            <w:r w:rsidR="00545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</w:t>
            </w:r>
            <w:proofErr w:type="gramEnd"/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С.А. Есенина»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42B9E" w:rsidRPr="00355622" w:rsidRDefault="00642B9E" w:rsidP="0064523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510" w:type="dxa"/>
          </w:tcPr>
          <w:p w:rsidR="00642B9E" w:rsidRPr="00355622" w:rsidRDefault="00642B9E" w:rsidP="0064523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</w:tr>
      <w:tr w:rsidR="00642B9E" w:rsidRPr="00355622" w:rsidTr="00D94495">
        <w:tc>
          <w:tcPr>
            <w:tcW w:w="461" w:type="dxa"/>
          </w:tcPr>
          <w:p w:rsidR="00642B9E" w:rsidRPr="00355622" w:rsidRDefault="00642B9E" w:rsidP="0064523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72" w:type="dxa"/>
          </w:tcPr>
          <w:p w:rsidR="00642B9E" w:rsidRPr="00355622" w:rsidRDefault="00642B9E" w:rsidP="00645237">
            <w:pPr>
              <w:pStyle w:val="ConsPlusNormal"/>
              <w:spacing w:line="23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Картирование местонахождений охраняемых видов растений и животных, определение состояния их популяций, разработка мероприятия по их сохранению</w:t>
            </w:r>
          </w:p>
        </w:tc>
        <w:tc>
          <w:tcPr>
            <w:tcW w:w="4864" w:type="dxa"/>
          </w:tcPr>
          <w:p w:rsidR="00642B9E" w:rsidRDefault="00642B9E" w:rsidP="0064523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</w:t>
            </w:r>
            <w:proofErr w:type="gramStart"/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«</w:t>
            </w:r>
            <w:r w:rsidR="00545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</w:t>
            </w:r>
            <w:proofErr w:type="gramEnd"/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С.А. Есенина»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42B9E" w:rsidRPr="00355622" w:rsidRDefault="00642B9E" w:rsidP="0064523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510" w:type="dxa"/>
          </w:tcPr>
          <w:p w:rsidR="00642B9E" w:rsidRPr="00355622" w:rsidRDefault="00642B9E" w:rsidP="0064523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</w:tr>
      <w:tr w:rsidR="00642B9E" w:rsidRPr="00355622" w:rsidTr="00D94495">
        <w:tc>
          <w:tcPr>
            <w:tcW w:w="461" w:type="dxa"/>
          </w:tcPr>
          <w:p w:rsidR="00642B9E" w:rsidRPr="00355622" w:rsidRDefault="00642B9E" w:rsidP="00645237">
            <w:pPr>
              <w:widowControl w:val="0"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72" w:type="dxa"/>
          </w:tcPr>
          <w:p w:rsidR="00642B9E" w:rsidRPr="00355622" w:rsidRDefault="00642B9E" w:rsidP="00645237">
            <w:pPr>
              <w:pStyle w:val="ConsPlusNormal"/>
              <w:spacing w:line="23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характера распространения и численности популяций агрессивных инвазионных видов растений для разработки мер борьбы с ними</w:t>
            </w:r>
          </w:p>
        </w:tc>
        <w:tc>
          <w:tcPr>
            <w:tcW w:w="4864" w:type="dxa"/>
          </w:tcPr>
          <w:p w:rsidR="00642B9E" w:rsidRDefault="00642B9E" w:rsidP="0064523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</w:t>
            </w:r>
            <w:proofErr w:type="gramStart"/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«</w:t>
            </w:r>
            <w:r w:rsidR="00545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</w:t>
            </w:r>
            <w:proofErr w:type="gramEnd"/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С.А. Есенина»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42B9E" w:rsidRPr="00355622" w:rsidRDefault="00642B9E" w:rsidP="0064523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510" w:type="dxa"/>
          </w:tcPr>
          <w:p w:rsidR="00642B9E" w:rsidRPr="00355622" w:rsidRDefault="00642B9E" w:rsidP="0064523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</w:tr>
      <w:tr w:rsidR="00642B9E" w:rsidRPr="00355622" w:rsidTr="00D94495">
        <w:tc>
          <w:tcPr>
            <w:tcW w:w="461" w:type="dxa"/>
          </w:tcPr>
          <w:p w:rsidR="00642B9E" w:rsidRPr="00355622" w:rsidRDefault="00642B9E" w:rsidP="0064523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72" w:type="dxa"/>
          </w:tcPr>
          <w:p w:rsidR="00642B9E" w:rsidRPr="00355622" w:rsidRDefault="00642B9E" w:rsidP="00645237">
            <w:pPr>
              <w:pStyle w:val="ConsPlusNormal"/>
              <w:spacing w:line="23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Выявление особенностей меняющегося климата в бассейне среднего течения р. Оки, обоснование динамики современного климата как фактора активизации участков развития оползней и оврагов на территории Рязанской области, установление фактов разрушения историко-архитектурных объектов, древнерусских городищ, участков жилой и хозяйственной застройки, определение масштабов потерь сельхозугодий, разработка рекомендаций по снижению негативного эффекта.</w:t>
            </w:r>
          </w:p>
        </w:tc>
        <w:tc>
          <w:tcPr>
            <w:tcW w:w="4864" w:type="dxa"/>
          </w:tcPr>
          <w:p w:rsidR="00642B9E" w:rsidRDefault="00642B9E" w:rsidP="0064523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</w:t>
            </w:r>
            <w:proofErr w:type="gramStart"/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«</w:t>
            </w:r>
            <w:r w:rsidR="00545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</w:t>
            </w:r>
            <w:proofErr w:type="gramEnd"/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С.А. Есенина»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42B9E" w:rsidRPr="00355622" w:rsidRDefault="00642B9E" w:rsidP="0064523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510" w:type="dxa"/>
          </w:tcPr>
          <w:p w:rsidR="00642B9E" w:rsidRPr="00355622" w:rsidRDefault="00642B9E" w:rsidP="0064523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 </w:t>
            </w: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гг.</w:t>
            </w:r>
          </w:p>
        </w:tc>
      </w:tr>
      <w:tr w:rsidR="00642B9E" w:rsidRPr="00355622" w:rsidTr="00D94495">
        <w:tc>
          <w:tcPr>
            <w:tcW w:w="461" w:type="dxa"/>
          </w:tcPr>
          <w:p w:rsidR="00642B9E" w:rsidRPr="00355622" w:rsidRDefault="00642B9E" w:rsidP="0064523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72" w:type="dxa"/>
          </w:tcPr>
          <w:p w:rsidR="00642B9E" w:rsidRPr="00355622" w:rsidRDefault="00642B9E" w:rsidP="00645237">
            <w:pPr>
              <w:pStyle w:val="ConsPlusNormal"/>
              <w:spacing w:line="23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состояния фауны и популяций животных Рязанской области</w:t>
            </w:r>
          </w:p>
        </w:tc>
        <w:tc>
          <w:tcPr>
            <w:tcW w:w="4864" w:type="dxa"/>
          </w:tcPr>
          <w:p w:rsidR="00642B9E" w:rsidRDefault="00642B9E" w:rsidP="0064523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</w:t>
            </w:r>
            <w:proofErr w:type="gramStart"/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«</w:t>
            </w:r>
            <w:r w:rsidR="00545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</w:t>
            </w:r>
            <w:proofErr w:type="gramEnd"/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С.А. Есенина»</w:t>
            </w:r>
          </w:p>
          <w:p w:rsidR="00642B9E" w:rsidRPr="00355622" w:rsidRDefault="00642B9E" w:rsidP="0064523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510" w:type="dxa"/>
          </w:tcPr>
          <w:p w:rsidR="00642B9E" w:rsidRPr="00355622" w:rsidRDefault="00642B9E" w:rsidP="0064523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</w:tr>
      <w:tr w:rsidR="00A86A37" w:rsidRPr="00355622" w:rsidTr="00D94495">
        <w:tc>
          <w:tcPr>
            <w:tcW w:w="461" w:type="dxa"/>
          </w:tcPr>
          <w:p w:rsidR="00A86A37" w:rsidRPr="00355622" w:rsidRDefault="0099360D" w:rsidP="0064523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572" w:type="dxa"/>
          </w:tcPr>
          <w:p w:rsidR="00A86A37" w:rsidRPr="00355622" w:rsidRDefault="00A86A37" w:rsidP="00645237">
            <w:pPr>
              <w:spacing w:line="235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56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Разработка метода и </w:t>
            </w:r>
            <w:proofErr w:type="spellStart"/>
            <w:r w:rsidRPr="003556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природоподобных</w:t>
            </w:r>
            <w:proofErr w:type="spellEnd"/>
            <w:r w:rsidRPr="003556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технологий восстановления плодородия и повышения продуктивности деградированных мелиорированных земель, адаптированны</w:t>
            </w:r>
            <w:r w:rsidR="00642B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</w:t>
            </w:r>
            <w:r w:rsidRPr="003556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 неблагоприятным факторам внешней среды</w:t>
            </w:r>
          </w:p>
        </w:tc>
        <w:tc>
          <w:tcPr>
            <w:tcW w:w="4864" w:type="dxa"/>
          </w:tcPr>
          <w:p w:rsidR="00642B9E" w:rsidRDefault="00A86A37" w:rsidP="0064523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Мещерский филиал ФГБНУ </w:t>
            </w:r>
            <w:proofErr w:type="spellStart"/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ВНИИГиМ</w:t>
            </w:r>
            <w:proofErr w:type="spellEnd"/>
          </w:p>
          <w:p w:rsidR="00A86A37" w:rsidRPr="00355622" w:rsidRDefault="00A86A37" w:rsidP="0064523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им. А.Н. </w:t>
            </w:r>
            <w:proofErr w:type="spellStart"/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Костякова</w:t>
            </w:r>
            <w:proofErr w:type="spellEnd"/>
            <w:r w:rsidR="00642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10" w:type="dxa"/>
          </w:tcPr>
          <w:p w:rsidR="00A86A37" w:rsidRPr="00355622" w:rsidRDefault="00642B9E" w:rsidP="0064523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</w:t>
            </w: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86A37" w:rsidRPr="00355622" w:rsidTr="00D94495">
        <w:tc>
          <w:tcPr>
            <w:tcW w:w="461" w:type="dxa"/>
          </w:tcPr>
          <w:p w:rsidR="00A86A37" w:rsidRPr="00355622" w:rsidRDefault="0099360D" w:rsidP="0064523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72" w:type="dxa"/>
          </w:tcPr>
          <w:p w:rsidR="00A86A37" w:rsidRPr="00355622" w:rsidRDefault="00A86A37" w:rsidP="00645237">
            <w:pPr>
              <w:pStyle w:val="ConsPlusNormal"/>
              <w:spacing w:line="23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методологии оптимизации и технологии регулирования потоков биогенных элементов в </w:t>
            </w:r>
            <w:proofErr w:type="spellStart"/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агроэкосистемах</w:t>
            </w:r>
            <w:proofErr w:type="spellEnd"/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вовлекаемых в оборот малопродуктивных землях</w:t>
            </w:r>
          </w:p>
        </w:tc>
        <w:tc>
          <w:tcPr>
            <w:tcW w:w="4864" w:type="dxa"/>
          </w:tcPr>
          <w:p w:rsidR="00642B9E" w:rsidRDefault="00A86A37" w:rsidP="0064523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Мещерский филиал ФГБНУ </w:t>
            </w:r>
            <w:proofErr w:type="spellStart"/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ВНИИГиМ</w:t>
            </w:r>
            <w:proofErr w:type="spellEnd"/>
          </w:p>
          <w:p w:rsidR="00A86A37" w:rsidRPr="00355622" w:rsidRDefault="00A86A37" w:rsidP="0064523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им. А.Н. </w:t>
            </w:r>
            <w:proofErr w:type="spellStart"/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Костякова</w:t>
            </w:r>
            <w:proofErr w:type="spellEnd"/>
            <w:r w:rsidR="00642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10" w:type="dxa"/>
          </w:tcPr>
          <w:p w:rsidR="00A86A37" w:rsidRPr="00355622" w:rsidRDefault="00642B9E" w:rsidP="00645237">
            <w:pPr>
              <w:pStyle w:val="ConsPlusNormal"/>
              <w:spacing w:line="23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</w:t>
            </w: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  <w:tr w:rsidR="00A86A37" w:rsidRPr="00355622" w:rsidTr="00D94495">
        <w:tc>
          <w:tcPr>
            <w:tcW w:w="461" w:type="dxa"/>
          </w:tcPr>
          <w:p w:rsidR="00A86A37" w:rsidRPr="00355622" w:rsidRDefault="00E955D5" w:rsidP="0064523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360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2" w:type="dxa"/>
          </w:tcPr>
          <w:p w:rsidR="00A86A37" w:rsidRPr="00355622" w:rsidRDefault="00A86A37" w:rsidP="00645237">
            <w:pPr>
              <w:pStyle w:val="ConsPlusNormal"/>
              <w:spacing w:line="23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3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научно-практических конференций </w:t>
            </w:r>
            <w:r w:rsidR="0099360D" w:rsidRPr="0099360D">
              <w:rPr>
                <w:rFonts w:ascii="Times New Roman" w:hAnsi="Times New Roman"/>
                <w:sz w:val="24"/>
                <w:szCs w:val="24"/>
              </w:rPr>
              <w:t>в области экологического развития Российской Федерации и климатических изменений</w:t>
            </w:r>
            <w:r w:rsidR="00642B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3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864" w:type="dxa"/>
          </w:tcPr>
          <w:p w:rsidR="00642B9E" w:rsidRDefault="00A86A37" w:rsidP="0064523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ВО </w:t>
            </w:r>
            <w:r w:rsidR="00642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145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РГАТ</w:t>
            </w:r>
            <w:r w:rsidR="00642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У» (по согласованию) </w:t>
            </w:r>
            <w:r w:rsidR="00642B9E"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ФГБОУ </w:t>
            </w:r>
            <w:proofErr w:type="gramStart"/>
            <w:r w:rsidR="00642B9E"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 «</w:t>
            </w:r>
            <w:r w:rsidR="005457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642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</w:t>
            </w:r>
            <w:proofErr w:type="gramEnd"/>
            <w:r w:rsidR="00642B9E"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имени С.А. Есенина»</w:t>
            </w:r>
          </w:p>
          <w:p w:rsidR="00A86A37" w:rsidRPr="00355622" w:rsidRDefault="00642B9E" w:rsidP="0064523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1510" w:type="dxa"/>
          </w:tcPr>
          <w:p w:rsidR="00A86A37" w:rsidRPr="00355622" w:rsidRDefault="00642B9E" w:rsidP="00645237">
            <w:pPr>
              <w:pStyle w:val="ConsPlusNormal"/>
              <w:spacing w:line="23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2022-2030 г.</w:t>
            </w:r>
          </w:p>
        </w:tc>
      </w:tr>
      <w:tr w:rsidR="00A86A37" w:rsidRPr="00355622" w:rsidTr="00D94495">
        <w:tc>
          <w:tcPr>
            <w:tcW w:w="461" w:type="dxa"/>
          </w:tcPr>
          <w:p w:rsidR="00A86A37" w:rsidRPr="00355622" w:rsidRDefault="00E955D5" w:rsidP="00645237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36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72" w:type="dxa"/>
          </w:tcPr>
          <w:p w:rsidR="00A86A37" w:rsidRPr="00355622" w:rsidRDefault="00A86A37" w:rsidP="00645237">
            <w:pPr>
              <w:pStyle w:val="ConsPlusNormal"/>
              <w:spacing w:line="23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</w:t>
            </w:r>
            <w:r w:rsidR="00993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проведение</w:t>
            </w:r>
            <w:r w:rsidR="009936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конкурсов, проектов, конференций по проблемам пчеловодства</w:t>
            </w: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64" w:type="dxa"/>
            <w:shd w:val="clear" w:color="auto" w:fill="auto"/>
          </w:tcPr>
          <w:p w:rsidR="00A86A37" w:rsidRPr="00355622" w:rsidRDefault="00A86A37" w:rsidP="00645237">
            <w:pPr>
              <w:pStyle w:val="ConsPlusNormal"/>
              <w:spacing w:line="235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ФГБНУ «ФНЦ пчеловодства»</w:t>
            </w:r>
            <w:r w:rsidR="00642B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510" w:type="dxa"/>
          </w:tcPr>
          <w:p w:rsidR="00A86A37" w:rsidRPr="00355622" w:rsidRDefault="00642B9E" w:rsidP="00645237">
            <w:pPr>
              <w:pStyle w:val="ConsPlusNormal"/>
              <w:spacing w:line="235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-2030</w:t>
            </w: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355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6D16B8" w:rsidRPr="00355622" w:rsidRDefault="006D16B8" w:rsidP="00642B9E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6D16B8" w:rsidRDefault="00642B9E" w:rsidP="00642B9E">
      <w:pPr>
        <w:widowControl w:val="0"/>
        <w:autoSpaceDE w:val="0"/>
        <w:autoSpaceDN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 w:rsidR="00984680" w:rsidRPr="00A45AFF" w:rsidRDefault="00984680" w:rsidP="00642B9E">
      <w:pPr>
        <w:widowControl w:val="0"/>
        <w:autoSpaceDE w:val="0"/>
        <w:autoSpaceDN w:val="0"/>
        <w:rPr>
          <w:rFonts w:ascii="Times New Roman" w:hAnsi="Times New Roman"/>
          <w:sz w:val="24"/>
          <w:szCs w:val="24"/>
        </w:rPr>
      </w:pPr>
    </w:p>
    <w:sectPr w:rsidR="00984680" w:rsidRPr="00A45AFF" w:rsidSect="00D94495">
      <w:headerReference w:type="default" r:id="rId10"/>
      <w:type w:val="continuous"/>
      <w:pgSz w:w="16834" w:h="11907" w:orient="landscape" w:code="9"/>
      <w:pgMar w:top="1418" w:right="680" w:bottom="1134" w:left="1871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C30" w:rsidRDefault="005B1C30">
      <w:r>
        <w:separator/>
      </w:r>
    </w:p>
  </w:endnote>
  <w:endnote w:type="continuationSeparator" w:id="0">
    <w:p w:rsidR="005B1C30" w:rsidRDefault="005B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>
      <w:tc>
        <w:tcPr>
          <w:tcW w:w="2538" w:type="dxa"/>
        </w:tcPr>
        <w:p w:rsidR="00876034" w:rsidRPr="00AC7150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Default="00876034" w:rsidP="00AC7150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D77BCF" w:rsidRDefault="00876034" w:rsidP="00D77BCF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D77BCF" w:rsidRDefault="00876034" w:rsidP="00D77BCF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C30" w:rsidRDefault="005B1C30">
      <w:r>
        <w:separator/>
      </w:r>
    </w:p>
  </w:footnote>
  <w:footnote w:type="continuationSeparator" w:id="0">
    <w:p w:rsidR="005B1C30" w:rsidRDefault="005B1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286ECA">
    <w:pPr>
      <w:pStyle w:val="a5"/>
      <w:framePr w:w="326" w:wrap="around" w:vAnchor="text" w:hAnchor="page" w:x="9006" w:y="45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B19A4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0" type="#_x0000_t75" style="width:22.45pt;height:11.2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CE"/>
    <w:rsid w:val="00004300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6AD2"/>
    <w:rsid w:val="000B0736"/>
    <w:rsid w:val="00122CFD"/>
    <w:rsid w:val="00142919"/>
    <w:rsid w:val="00151370"/>
    <w:rsid w:val="00162E72"/>
    <w:rsid w:val="00175BE5"/>
    <w:rsid w:val="0018189A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55622"/>
    <w:rsid w:val="00360A40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706"/>
    <w:rsid w:val="00545A3D"/>
    <w:rsid w:val="00546DBB"/>
    <w:rsid w:val="00561A5B"/>
    <w:rsid w:val="0057074C"/>
    <w:rsid w:val="00572FDA"/>
    <w:rsid w:val="00573FBF"/>
    <w:rsid w:val="00574FF3"/>
    <w:rsid w:val="00582538"/>
    <w:rsid w:val="005838EA"/>
    <w:rsid w:val="00585EE1"/>
    <w:rsid w:val="00590C0E"/>
    <w:rsid w:val="0059143E"/>
    <w:rsid w:val="005939E6"/>
    <w:rsid w:val="005A4227"/>
    <w:rsid w:val="005B1C30"/>
    <w:rsid w:val="005B229B"/>
    <w:rsid w:val="005B3518"/>
    <w:rsid w:val="005C56AE"/>
    <w:rsid w:val="005C7449"/>
    <w:rsid w:val="005E1B79"/>
    <w:rsid w:val="005E6D99"/>
    <w:rsid w:val="005F2ADD"/>
    <w:rsid w:val="005F2C49"/>
    <w:rsid w:val="006013EB"/>
    <w:rsid w:val="0060479E"/>
    <w:rsid w:val="00604BE7"/>
    <w:rsid w:val="00616AED"/>
    <w:rsid w:val="00627976"/>
    <w:rsid w:val="00632A4F"/>
    <w:rsid w:val="00632B56"/>
    <w:rsid w:val="006351E3"/>
    <w:rsid w:val="00642B9E"/>
    <w:rsid w:val="00644236"/>
    <w:rsid w:val="00645237"/>
    <w:rsid w:val="006471E5"/>
    <w:rsid w:val="00661CF3"/>
    <w:rsid w:val="00671D3B"/>
    <w:rsid w:val="00684A5B"/>
    <w:rsid w:val="006A1F71"/>
    <w:rsid w:val="006B45E4"/>
    <w:rsid w:val="006D16B8"/>
    <w:rsid w:val="006E3B34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1086"/>
    <w:rsid w:val="00765600"/>
    <w:rsid w:val="007838B7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145AB"/>
    <w:rsid w:val="00823CA1"/>
    <w:rsid w:val="00835B72"/>
    <w:rsid w:val="008417DB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84680"/>
    <w:rsid w:val="0099360D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5AFF"/>
    <w:rsid w:val="00A51D96"/>
    <w:rsid w:val="00A86A37"/>
    <w:rsid w:val="00A94035"/>
    <w:rsid w:val="00A96F84"/>
    <w:rsid w:val="00AB19A4"/>
    <w:rsid w:val="00AC3953"/>
    <w:rsid w:val="00AC7150"/>
    <w:rsid w:val="00AE1DCA"/>
    <w:rsid w:val="00AF5F7C"/>
    <w:rsid w:val="00B02207"/>
    <w:rsid w:val="00B03403"/>
    <w:rsid w:val="00B10324"/>
    <w:rsid w:val="00B135CE"/>
    <w:rsid w:val="00B15D88"/>
    <w:rsid w:val="00B376B1"/>
    <w:rsid w:val="00B4258E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46D42"/>
    <w:rsid w:val="00C47E94"/>
    <w:rsid w:val="00C50C32"/>
    <w:rsid w:val="00C60178"/>
    <w:rsid w:val="00C61760"/>
    <w:rsid w:val="00C63CD6"/>
    <w:rsid w:val="00C664BF"/>
    <w:rsid w:val="00C87D95"/>
    <w:rsid w:val="00C9077A"/>
    <w:rsid w:val="00C95CD2"/>
    <w:rsid w:val="00CA051B"/>
    <w:rsid w:val="00CB3CBE"/>
    <w:rsid w:val="00CF03D8"/>
    <w:rsid w:val="00CF0B83"/>
    <w:rsid w:val="00D015D5"/>
    <w:rsid w:val="00D03D68"/>
    <w:rsid w:val="00D266DD"/>
    <w:rsid w:val="00D32B04"/>
    <w:rsid w:val="00D374E7"/>
    <w:rsid w:val="00D4739D"/>
    <w:rsid w:val="00D63949"/>
    <w:rsid w:val="00D652E7"/>
    <w:rsid w:val="00D77BCF"/>
    <w:rsid w:val="00D84394"/>
    <w:rsid w:val="00D9294D"/>
    <w:rsid w:val="00D94495"/>
    <w:rsid w:val="00D95E55"/>
    <w:rsid w:val="00DB3664"/>
    <w:rsid w:val="00DC16FB"/>
    <w:rsid w:val="00DC4A65"/>
    <w:rsid w:val="00DC4F66"/>
    <w:rsid w:val="00DE1A3B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21E"/>
    <w:rsid w:val="00E6458F"/>
    <w:rsid w:val="00E7242D"/>
    <w:rsid w:val="00E74413"/>
    <w:rsid w:val="00E87E25"/>
    <w:rsid w:val="00E955D5"/>
    <w:rsid w:val="00EA04F1"/>
    <w:rsid w:val="00EA2FD3"/>
    <w:rsid w:val="00EB2FCD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524C4"/>
    <w:rsid w:val="00F9334F"/>
    <w:rsid w:val="00F97D7F"/>
    <w:rsid w:val="00FA122C"/>
    <w:rsid w:val="00FA3B95"/>
    <w:rsid w:val="00FC1278"/>
    <w:rsid w:val="00FE63B1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BDD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94035"/>
    <w:pPr>
      <w:ind w:left="720"/>
      <w:contextualSpacing/>
    </w:pPr>
  </w:style>
  <w:style w:type="paragraph" w:customStyle="1" w:styleId="ConsPlusNormal">
    <w:name w:val="ConsPlusNormal"/>
    <w:rsid w:val="00A45AF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c">
    <w:name w:val="List Paragraph"/>
    <w:basedOn w:val="a"/>
    <w:uiPriority w:val="34"/>
    <w:qFormat/>
    <w:rsid w:val="00A94035"/>
    <w:pPr>
      <w:ind w:left="720"/>
      <w:contextualSpacing/>
    </w:pPr>
  </w:style>
  <w:style w:type="paragraph" w:customStyle="1" w:styleId="ConsPlusNormal">
    <w:name w:val="ConsPlusNormal"/>
    <w:rsid w:val="00A45AF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esktop\&#1055;&#1083;&#1072;&#1085;%20&#1085;&#1072;&#1091;&#1095;&#1085;&#1086;-&#1090;&#1077;&#1093;&#1085;&#1080;&#1095;&#1077;&#1089;&#1082;&#1080;&#1081;\&#1056;&#1072;&#1089;&#1087;&#1086;&#1088;&#1103;&#1078;&#1077;&#1085;&#1080;&#1077;%20&#1055;&#1083;&#1072;&#1085;%20&#1053;&#1058;&#1044;\&#1064;&#1040;&#1041;&#1051;&#1054;&#1053;%20&#1055;&#1056;&#1048;&#1051;&#1054;&#1046;&#1045;&#1053;&#1048;&#1071;%20&#1040;&#1051;&#1068;&#1041;&#1054;&#1052;&#1053;&#1067;&#1049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АЛЬБОМНЫЙ</Template>
  <TotalTime>17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Лёксина М.А.</cp:lastModifiedBy>
  <cp:revision>9</cp:revision>
  <cp:lastPrinted>2022-05-04T13:24:00Z</cp:lastPrinted>
  <dcterms:created xsi:type="dcterms:W3CDTF">2022-05-04T13:20:00Z</dcterms:created>
  <dcterms:modified xsi:type="dcterms:W3CDTF">2022-05-06T09:10:00Z</dcterms:modified>
</cp:coreProperties>
</file>