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11DB" w:rsidRDefault="005911DB">
      <w:pPr>
        <w:spacing w:line="288" w:lineRule="auto"/>
        <w:jc w:val="center"/>
      </w:pPr>
    </w:p>
    <w:p w:rsidR="005911DB" w:rsidRDefault="005911DB">
      <w:pPr>
        <w:spacing w:line="288" w:lineRule="auto"/>
        <w:jc w:val="center"/>
      </w:pPr>
    </w:p>
    <w:p w:rsidR="005911DB" w:rsidRDefault="005911DB">
      <w:pPr>
        <w:spacing w:line="288" w:lineRule="auto"/>
        <w:jc w:val="center"/>
      </w:pPr>
    </w:p>
    <w:p w:rsidR="005911DB" w:rsidRDefault="006513F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2815" cy="99949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040" cy="9990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911DB" w:rsidRDefault="005911D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7pt;width:73.35pt;height:78.6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911DB" w:rsidRDefault="006513F5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5911DB" w:rsidRDefault="006513F5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911DB" w:rsidRDefault="005911DB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5911DB" w:rsidRDefault="006513F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8255" cy="8255"/>
                <wp:effectExtent l="0" t="0" r="0" b="0"/>
                <wp:wrapNone/>
                <wp:docPr id="3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756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t" style="position:absolute;margin-left:5.15pt;margin-top:-0.2pt;width:0.55pt;height:0.5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8255" cy="8255"/>
                <wp:effectExtent l="0" t="0" r="0" b="0"/>
                <wp:wrapNone/>
                <wp:docPr id="4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756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stroked="t" style="position:absolute;margin-left:5.15pt;margin-top:-0.2pt;width:0.55pt;height:0.5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</w:p>
    <w:p w:rsidR="005911DB" w:rsidRDefault="006513F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911DB" w:rsidRDefault="005911D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911DB" w:rsidRDefault="005911D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911DB" w:rsidRDefault="006513F5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23 мая</w:t>
      </w:r>
      <w:r>
        <w:rPr>
          <w:sz w:val="28"/>
          <w:szCs w:val="28"/>
        </w:rPr>
        <w:t xml:space="preserve"> 2022 г.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№ 257-п</w:t>
      </w:r>
    </w:p>
    <w:p w:rsidR="005911DB" w:rsidRDefault="005911DB">
      <w:pPr>
        <w:tabs>
          <w:tab w:val="left" w:pos="709"/>
        </w:tabs>
        <w:jc w:val="both"/>
        <w:rPr>
          <w:sz w:val="28"/>
          <w:szCs w:val="28"/>
        </w:rPr>
      </w:pPr>
    </w:p>
    <w:p w:rsidR="005911DB" w:rsidRDefault="006513F5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highlight w:val="white"/>
        </w:rPr>
        <w:t>Савватемское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sz w:val="28"/>
          <w:szCs w:val="28"/>
          <w:highlight w:val="white"/>
          <w:lang w:eastAsia="ar-SA"/>
        </w:rPr>
        <w:t xml:space="preserve">Ермишинского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</w:p>
    <w:p w:rsidR="005911DB" w:rsidRDefault="005911DB">
      <w:pPr>
        <w:jc w:val="both"/>
        <w:rPr>
          <w:sz w:val="28"/>
          <w:szCs w:val="28"/>
        </w:rPr>
      </w:pPr>
    </w:p>
    <w:p w:rsidR="005911DB" w:rsidRDefault="006513F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1940" cy="212090"/>
                <wp:effectExtent l="0" t="0" r="0" b="0"/>
                <wp:wrapNone/>
                <wp:docPr id="5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60" cy="211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Положения о комиссии по территориальному планированию, землепользованию и за</w:t>
      </w:r>
      <w:r>
        <w:rPr>
          <w:sz w:val="28"/>
          <w:szCs w:val="28"/>
        </w:rPr>
        <w:t xml:space="preserve"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</w:t>
      </w:r>
      <w:r>
        <w:rPr>
          <w:sz w:val="28"/>
          <w:szCs w:val="28"/>
        </w:rPr>
        <w:t xml:space="preserve">лавном управлении архитектуры и градостроительства Рязанской области»,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5911DB" w:rsidRDefault="006513F5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</w:t>
      </w:r>
      <w:r>
        <w:rPr>
          <w:sz w:val="28"/>
          <w:szCs w:val="28"/>
        </w:rPr>
        <w:t xml:space="preserve">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  <w:highlight w:val="white"/>
        </w:rPr>
        <w:t>Савватемское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sz w:val="28"/>
          <w:szCs w:val="28"/>
          <w:highlight w:val="white"/>
          <w:lang w:eastAsia="ar-SA"/>
        </w:rPr>
        <w:t xml:space="preserve">Ермишинского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>.</w:t>
      </w:r>
    </w:p>
    <w:p w:rsidR="005911DB" w:rsidRDefault="006513F5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</w:t>
      </w:r>
      <w:r>
        <w:rPr>
          <w:sz w:val="28"/>
          <w:szCs w:val="28"/>
        </w:rPr>
        <w:t>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5911DB" w:rsidRDefault="005911DB">
      <w:pPr>
        <w:overflowPunct w:val="0"/>
        <w:ind w:right="227" w:firstLine="737"/>
        <w:jc w:val="both"/>
        <w:rPr>
          <w:sz w:val="28"/>
          <w:szCs w:val="28"/>
        </w:rPr>
      </w:pPr>
    </w:p>
    <w:p w:rsidR="005911DB" w:rsidRDefault="005911DB">
      <w:pPr>
        <w:overflowPunct w:val="0"/>
        <w:ind w:right="227" w:firstLine="737"/>
        <w:jc w:val="both"/>
        <w:rPr>
          <w:sz w:val="28"/>
          <w:szCs w:val="28"/>
        </w:rPr>
      </w:pPr>
    </w:p>
    <w:p w:rsidR="005911DB" w:rsidRDefault="005911DB">
      <w:pPr>
        <w:overflowPunct w:val="0"/>
        <w:ind w:right="227" w:firstLine="737"/>
        <w:jc w:val="both"/>
        <w:rPr>
          <w:sz w:val="28"/>
          <w:szCs w:val="28"/>
        </w:rPr>
      </w:pPr>
    </w:p>
    <w:p w:rsidR="005911DB" w:rsidRDefault="005911DB">
      <w:pPr>
        <w:overflowPunct w:val="0"/>
        <w:ind w:right="227" w:firstLine="737"/>
        <w:jc w:val="both"/>
        <w:rPr>
          <w:sz w:val="28"/>
          <w:szCs w:val="28"/>
        </w:rPr>
      </w:pPr>
    </w:p>
    <w:p w:rsidR="005911DB" w:rsidRDefault="005911DB">
      <w:pPr>
        <w:overflowPunct w:val="0"/>
        <w:ind w:right="227" w:firstLine="737"/>
        <w:jc w:val="both"/>
        <w:rPr>
          <w:sz w:val="28"/>
          <w:szCs w:val="28"/>
        </w:rPr>
      </w:pPr>
    </w:p>
    <w:p w:rsidR="005911DB" w:rsidRDefault="006513F5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911DB" w:rsidRDefault="005911DB">
      <w:pPr>
        <w:overflowPunct w:val="0"/>
        <w:ind w:right="227" w:firstLine="4762"/>
        <w:jc w:val="both"/>
        <w:rPr>
          <w:sz w:val="28"/>
          <w:szCs w:val="28"/>
        </w:rPr>
      </w:pPr>
    </w:p>
    <w:p w:rsidR="005911DB" w:rsidRDefault="006513F5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5911DB" w:rsidRDefault="006513F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</w:t>
      </w:r>
      <w:r>
        <w:rPr>
          <w:sz w:val="28"/>
          <w:szCs w:val="28"/>
        </w:rPr>
        <w:t>ом сайте главного управления архитектуры и градостроительства Рязанской области в сети «Интернет»;</w:t>
      </w:r>
    </w:p>
    <w:p w:rsidR="005911DB" w:rsidRDefault="006513F5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  <w:lang w:eastAsia="ar-SA"/>
        </w:rPr>
        <w:t xml:space="preserve">Ермишинский </w:t>
      </w:r>
      <w:r>
        <w:rPr>
          <w:sz w:val="28"/>
          <w:szCs w:val="28"/>
          <w:lang w:eastAsia="ar-SA"/>
        </w:rPr>
        <w:t xml:space="preserve"> муниципальн</w:t>
      </w:r>
      <w:r>
        <w:rPr>
          <w:sz w:val="28"/>
          <w:szCs w:val="28"/>
          <w:lang w:eastAsia="ar-SA"/>
        </w:rPr>
        <w:t>ый</w:t>
      </w:r>
      <w:r>
        <w:rPr>
          <w:sz w:val="28"/>
          <w:szCs w:val="28"/>
          <w:lang w:eastAsia="ar-SA"/>
        </w:rPr>
        <w:t xml:space="preserve">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  <w:highlight w:val="white"/>
        </w:rPr>
        <w:t>Савватемское</w:t>
      </w:r>
      <w:proofErr w:type="spellEnd"/>
      <w:r>
        <w:rPr>
          <w:sz w:val="28"/>
          <w:szCs w:val="28"/>
          <w:highlight w:val="white"/>
        </w:rPr>
        <w:t xml:space="preserve"> сельское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r>
        <w:rPr>
          <w:sz w:val="28"/>
          <w:szCs w:val="28"/>
          <w:highlight w:val="white"/>
          <w:lang w:eastAsia="ar-SA"/>
        </w:rPr>
        <w:t xml:space="preserve">Ермишинского </w:t>
      </w:r>
      <w:r>
        <w:rPr>
          <w:color w:val="000000"/>
          <w:sz w:val="28"/>
          <w:szCs w:val="28"/>
          <w:highlight w:val="white"/>
          <w:lang w:eastAsia="ar-SA"/>
        </w:rPr>
        <w:t>муниципального района</w:t>
      </w:r>
      <w:r>
        <w:rPr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</w:t>
      </w:r>
      <w:r>
        <w:rPr>
          <w:sz w:val="28"/>
          <w:szCs w:val="28"/>
        </w:rPr>
        <w:t>ания правовых актов органов местного самоуправления.</w:t>
      </w:r>
    </w:p>
    <w:p w:rsidR="005911DB" w:rsidRDefault="006513F5">
      <w:pPr>
        <w:overflowPunct w:val="0"/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5911DB" w:rsidRDefault="005911DB">
      <w:pPr>
        <w:jc w:val="both"/>
        <w:rPr>
          <w:sz w:val="28"/>
          <w:szCs w:val="28"/>
        </w:rPr>
      </w:pPr>
    </w:p>
    <w:p w:rsidR="005911DB" w:rsidRDefault="005911DB">
      <w:pPr>
        <w:jc w:val="both"/>
        <w:rPr>
          <w:sz w:val="28"/>
          <w:szCs w:val="28"/>
        </w:rPr>
      </w:pPr>
    </w:p>
    <w:p w:rsidR="005911DB" w:rsidRDefault="005911DB">
      <w:pPr>
        <w:jc w:val="both"/>
        <w:rPr>
          <w:sz w:val="28"/>
          <w:szCs w:val="28"/>
        </w:rPr>
      </w:pPr>
    </w:p>
    <w:p w:rsidR="005911DB" w:rsidRDefault="006513F5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Р.В. Шашкин</w:t>
      </w:r>
    </w:p>
    <w:p w:rsidR="005911DB" w:rsidRDefault="005911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11DB" w:rsidRDefault="005911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11DB" w:rsidRDefault="005911DB">
      <w:pPr>
        <w:tabs>
          <w:tab w:val="left" w:pos="709"/>
        </w:tabs>
        <w:rPr>
          <w:sz w:val="28"/>
          <w:szCs w:val="28"/>
        </w:rPr>
      </w:pPr>
    </w:p>
    <w:p w:rsidR="005911DB" w:rsidRDefault="005911DB">
      <w:pPr>
        <w:tabs>
          <w:tab w:val="left" w:pos="709"/>
        </w:tabs>
        <w:rPr>
          <w:sz w:val="28"/>
          <w:szCs w:val="28"/>
        </w:rPr>
      </w:pPr>
    </w:p>
    <w:sectPr w:rsidR="005911DB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8A3"/>
    <w:multiLevelType w:val="multilevel"/>
    <w:tmpl w:val="3AEE0A0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D6D1C61"/>
    <w:multiLevelType w:val="multilevel"/>
    <w:tmpl w:val="CE2E3E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5911DB"/>
    <w:rsid w:val="005911DB"/>
    <w:rsid w:val="0065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207</cp:revision>
  <cp:lastPrinted>2022-05-11T17:15:00Z</cp:lastPrinted>
  <dcterms:created xsi:type="dcterms:W3CDTF">2022-05-23T08:01:00Z</dcterms:created>
  <dcterms:modified xsi:type="dcterms:W3CDTF">2022-05-23T08:13:00Z</dcterms:modified>
  <dc:language>ru-RU</dc:language>
</cp:coreProperties>
</file>