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365F" w:rsidRDefault="00F1365F">
      <w:pPr>
        <w:spacing w:line="288" w:lineRule="auto"/>
        <w:jc w:val="center"/>
        <w:rPr>
          <w:lang w:eastAsia="ru-RU"/>
        </w:rPr>
      </w:pPr>
    </w:p>
    <w:p w:rsidR="00F1365F" w:rsidRDefault="00F1365F">
      <w:pPr>
        <w:spacing w:line="288" w:lineRule="auto"/>
        <w:jc w:val="center"/>
        <w:rPr>
          <w:lang w:eastAsia="ru-RU"/>
        </w:rPr>
      </w:pPr>
    </w:p>
    <w:p w:rsidR="00F1365F" w:rsidRDefault="003C765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2495" cy="98234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539" t="-1453" r="-1539" b="-1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65F" w:rsidRDefault="003C7656">
      <w:pPr>
        <w:pStyle w:val="14"/>
        <w:spacing w:line="240" w:lineRule="auto"/>
        <w:ind w:left="-170" w:right="227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1365F" w:rsidRDefault="003C7656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1365F" w:rsidRDefault="00F1365F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1365F" w:rsidRDefault="003C765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1365F" w:rsidRDefault="00F1365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1365F" w:rsidRDefault="00F1365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1365F" w:rsidRDefault="003C765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21 июня</w:t>
      </w:r>
      <w:r>
        <w:rPr>
          <w:sz w:val="28"/>
          <w:szCs w:val="28"/>
        </w:rPr>
        <w:t xml:space="preserve"> 2022 г.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№ 345-п</w:t>
      </w:r>
    </w:p>
    <w:p w:rsidR="00F1365F" w:rsidRDefault="00F1365F">
      <w:pPr>
        <w:jc w:val="center"/>
        <w:rPr>
          <w:color w:val="000000"/>
          <w:sz w:val="28"/>
          <w:szCs w:val="28"/>
        </w:rPr>
      </w:pPr>
    </w:p>
    <w:p w:rsidR="00F1365F" w:rsidRDefault="003C7656">
      <w:pPr>
        <w:ind w:right="283"/>
        <w:jc w:val="center"/>
      </w:pPr>
      <w:r>
        <w:rPr>
          <w:color w:val="000000"/>
          <w:sz w:val="28"/>
          <w:szCs w:val="28"/>
        </w:rPr>
        <w:t xml:space="preserve">О проведении общественных обсуждений по документации </w:t>
      </w:r>
      <w:bookmarkStart w:id="1" w:name="__DdeLink__1358_1057225025"/>
      <w:r>
        <w:rPr>
          <w:color w:val="000000"/>
          <w:sz w:val="28"/>
          <w:szCs w:val="28"/>
        </w:rPr>
        <w:t xml:space="preserve">по </w:t>
      </w:r>
      <w:bookmarkEnd w:id="1"/>
      <w:r>
        <w:rPr>
          <w:color w:val="000000"/>
          <w:sz w:val="28"/>
          <w:szCs w:val="28"/>
        </w:rPr>
        <w:t xml:space="preserve">планировке территории для размещения </w:t>
      </w:r>
      <w:r>
        <w:rPr>
          <w:color w:val="000000"/>
          <w:sz w:val="28"/>
          <w:szCs w:val="28"/>
        </w:rPr>
        <w:t>линейного объекта: «Газопровод межпоселковый</w:t>
      </w:r>
      <w:r>
        <w:rPr>
          <w:color w:val="000000"/>
          <w:sz w:val="28"/>
          <w:szCs w:val="28"/>
        </w:rPr>
        <w:br/>
        <w:t xml:space="preserve">с. </w:t>
      </w:r>
      <w:proofErr w:type="gramStart"/>
      <w:r>
        <w:rPr>
          <w:color w:val="000000"/>
          <w:sz w:val="28"/>
          <w:szCs w:val="28"/>
        </w:rPr>
        <w:t>Раздольное</w:t>
      </w:r>
      <w:proofErr w:type="gramEnd"/>
      <w:r>
        <w:rPr>
          <w:color w:val="000000"/>
          <w:sz w:val="28"/>
          <w:szCs w:val="28"/>
        </w:rPr>
        <w:t xml:space="preserve"> Михайловского района Рязанской области»</w:t>
      </w:r>
    </w:p>
    <w:p w:rsidR="00F1365F" w:rsidRDefault="00F1365F">
      <w:pPr>
        <w:jc w:val="center"/>
        <w:rPr>
          <w:color w:val="000000"/>
          <w:sz w:val="28"/>
          <w:szCs w:val="28"/>
        </w:rPr>
      </w:pPr>
    </w:p>
    <w:p w:rsidR="00F1365F" w:rsidRDefault="003C7656">
      <w:pPr>
        <w:ind w:right="227" w:firstLine="680"/>
        <w:jc w:val="both"/>
      </w:pPr>
      <w:proofErr w:type="gramStart"/>
      <w:r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главы 5</w:t>
      </w:r>
      <w:r>
        <w:rPr>
          <w:color w:val="000000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</w:t>
      </w:r>
      <w:r>
        <w:rPr>
          <w:color w:val="000000"/>
          <w:sz w:val="28"/>
          <w:szCs w:val="28"/>
        </w:rPr>
        <w:t>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</w:t>
      </w:r>
      <w:r>
        <w:rPr>
          <w:color w:val="000000"/>
          <w:sz w:val="28"/>
          <w:szCs w:val="28"/>
        </w:rPr>
        <w:t>ванию, землепользованию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>Правительства Рязанской области от 06.08.2008 № 153 «</w:t>
      </w:r>
      <w:r>
        <w:rPr>
          <w:color w:val="000000"/>
          <w:sz w:val="28"/>
          <w:szCs w:val="28"/>
        </w:rPr>
        <w:t>Об утверждении Положения о главном управлении архитектуры и градостроительства Рязанской области»,  приказом главного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sz w:val="28"/>
          <w:szCs w:val="28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предоставлении очередного отпуска</w:t>
      </w:r>
      <w:r>
        <w:rPr>
          <w:color w:val="000000"/>
          <w:sz w:val="28"/>
          <w:szCs w:val="28"/>
        </w:rPr>
        <w:t>», главное управле</w:t>
      </w:r>
      <w:r>
        <w:rPr>
          <w:color w:val="000000"/>
          <w:sz w:val="28"/>
          <w:szCs w:val="28"/>
        </w:rPr>
        <w:t xml:space="preserve">ние архитектуры и градостроительства Рязанской области ПОСТАНОВЛЯЕТ: </w:t>
      </w:r>
      <w:proofErr w:type="gramEnd"/>
    </w:p>
    <w:p w:rsidR="00F1365F" w:rsidRDefault="003C7656">
      <w:pPr>
        <w:ind w:right="227" w:firstLine="680"/>
        <w:jc w:val="both"/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highlight w:val="white"/>
        </w:rPr>
        <w:t>. </w:t>
      </w:r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</w:rPr>
        <w:t xml:space="preserve">по документации </w:t>
      </w:r>
      <w:bookmarkStart w:id="2" w:name="__DdeLink__1358_10572250251"/>
      <w:r>
        <w:rPr>
          <w:color w:val="000000"/>
          <w:sz w:val="28"/>
          <w:szCs w:val="28"/>
        </w:rPr>
        <w:t xml:space="preserve">по </w:t>
      </w:r>
      <w:bookmarkEnd w:id="2"/>
      <w:r>
        <w:rPr>
          <w:color w:val="000000"/>
          <w:sz w:val="28"/>
          <w:szCs w:val="28"/>
        </w:rPr>
        <w:t>пл</w:t>
      </w:r>
      <w:r>
        <w:rPr>
          <w:color w:val="000000"/>
          <w:sz w:val="28"/>
          <w:szCs w:val="28"/>
        </w:rPr>
        <w:t xml:space="preserve">анировке территории для размещения линейного объекта: «Газопровод межпоселковый с. </w:t>
      </w:r>
      <w:proofErr w:type="gramStart"/>
      <w:r>
        <w:rPr>
          <w:color w:val="000000"/>
          <w:sz w:val="28"/>
          <w:szCs w:val="28"/>
        </w:rPr>
        <w:t>Раздольное</w:t>
      </w:r>
      <w:proofErr w:type="gramEnd"/>
      <w:r>
        <w:rPr>
          <w:color w:val="000000"/>
          <w:sz w:val="28"/>
          <w:szCs w:val="28"/>
        </w:rPr>
        <w:t xml:space="preserve"> Михайловского района Рязанской области»</w:t>
      </w:r>
      <w:r>
        <w:rPr>
          <w:color w:val="000000"/>
          <w:sz w:val="28"/>
          <w:szCs w:val="28"/>
        </w:rPr>
        <w:t>.</w:t>
      </w:r>
    </w:p>
    <w:p w:rsidR="00F1365F" w:rsidRDefault="003C7656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 обесп</w:t>
      </w:r>
      <w:r>
        <w:rPr>
          <w:sz w:val="28"/>
          <w:szCs w:val="28"/>
        </w:rPr>
        <w:t xml:space="preserve">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F1365F" w:rsidRDefault="00F1365F">
      <w:pPr>
        <w:ind w:right="227" w:firstLine="737"/>
        <w:jc w:val="both"/>
        <w:rPr>
          <w:sz w:val="28"/>
          <w:szCs w:val="28"/>
        </w:rPr>
      </w:pPr>
    </w:p>
    <w:p w:rsidR="00F1365F" w:rsidRDefault="003C7656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1365F" w:rsidRDefault="00F1365F">
      <w:pPr>
        <w:ind w:right="227" w:firstLine="737"/>
        <w:jc w:val="both"/>
        <w:rPr>
          <w:sz w:val="28"/>
          <w:szCs w:val="28"/>
        </w:rPr>
      </w:pPr>
    </w:p>
    <w:p w:rsidR="00F1365F" w:rsidRDefault="003C7656">
      <w:pPr>
        <w:ind w:right="283" w:firstLine="737"/>
        <w:jc w:val="both"/>
      </w:pPr>
      <w:r>
        <w:rPr>
          <w:sz w:val="28"/>
          <w:szCs w:val="28"/>
        </w:rPr>
        <w:t xml:space="preserve">3. Государственному казенному </w:t>
      </w:r>
      <w:r>
        <w:rPr>
          <w:sz w:val="28"/>
          <w:szCs w:val="28"/>
        </w:rPr>
        <w:t>учреждению Рязанской области «Центр</w:t>
      </w:r>
      <w:r>
        <w:rPr>
          <w:sz w:val="28"/>
          <w:szCs w:val="28"/>
        </w:rPr>
        <w:t xml:space="preserve"> градостроительного развития Рязанской области»:</w:t>
      </w:r>
    </w:p>
    <w:p w:rsidR="00F1365F" w:rsidRDefault="003C7656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F1365F" w:rsidRDefault="003C7656">
      <w:pPr>
        <w:ind w:right="283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Михайловский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</w:t>
      </w:r>
      <w:proofErr w:type="spellStart"/>
      <w:r>
        <w:rPr>
          <w:sz w:val="28"/>
          <w:szCs w:val="28"/>
        </w:rPr>
        <w:t>Жмуровское</w:t>
      </w:r>
      <w:proofErr w:type="spellEnd"/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поселение </w:t>
      </w:r>
      <w:r>
        <w:rPr>
          <w:sz w:val="28"/>
          <w:szCs w:val="28"/>
        </w:rPr>
        <w:t>Михайловского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Рязанской</w:t>
      </w:r>
      <w:r>
        <w:rPr>
          <w:sz w:val="28"/>
          <w:szCs w:val="28"/>
        </w:rPr>
        <w:t xml:space="preserve"> области </w:t>
      </w:r>
      <w:r>
        <w:rPr>
          <w:sz w:val="28"/>
          <w:szCs w:val="28"/>
        </w:rPr>
        <w:t>обеспечить размещение настоящего пос</w:t>
      </w:r>
      <w:r>
        <w:rPr>
          <w:sz w:val="28"/>
          <w:szCs w:val="28"/>
        </w:rPr>
        <w:t>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1365F" w:rsidRDefault="003C7656">
      <w:pPr>
        <w:ind w:right="283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</w:t>
      </w:r>
      <w:r>
        <w:rPr>
          <w:sz w:val="28"/>
          <w:szCs w:val="28"/>
        </w:rPr>
        <w:t xml:space="preserve">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F1365F" w:rsidRDefault="00F1365F">
      <w:pPr>
        <w:ind w:right="227" w:firstLine="737"/>
        <w:jc w:val="both"/>
        <w:rPr>
          <w:sz w:val="28"/>
          <w:szCs w:val="28"/>
        </w:rPr>
      </w:pPr>
    </w:p>
    <w:p w:rsidR="00F1365F" w:rsidRDefault="00F1365F">
      <w:pPr>
        <w:ind w:right="227" w:firstLine="737"/>
        <w:jc w:val="both"/>
        <w:rPr>
          <w:sz w:val="28"/>
          <w:szCs w:val="28"/>
        </w:rPr>
      </w:pPr>
    </w:p>
    <w:p w:rsidR="00F1365F" w:rsidRDefault="00F1365F">
      <w:pPr>
        <w:ind w:right="227" w:firstLine="737"/>
        <w:jc w:val="both"/>
        <w:rPr>
          <w:sz w:val="28"/>
          <w:szCs w:val="28"/>
        </w:rPr>
      </w:pPr>
    </w:p>
    <w:p w:rsidR="00F1365F" w:rsidRDefault="003C7656">
      <w:pPr>
        <w:ind w:right="28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начальника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О.М. Алямовская</w:t>
      </w:r>
    </w:p>
    <w:p w:rsidR="00F1365F" w:rsidRDefault="00F1365F">
      <w:pPr>
        <w:jc w:val="both"/>
        <w:rPr>
          <w:sz w:val="28"/>
          <w:szCs w:val="28"/>
        </w:rPr>
      </w:pPr>
    </w:p>
    <w:p w:rsidR="00F1365F" w:rsidRDefault="00F1365F">
      <w:pPr>
        <w:ind w:right="227" w:firstLine="737"/>
        <w:jc w:val="both"/>
        <w:rPr>
          <w:sz w:val="28"/>
          <w:szCs w:val="28"/>
        </w:rPr>
      </w:pPr>
    </w:p>
    <w:p w:rsidR="00F1365F" w:rsidRDefault="00F1365F">
      <w:pPr>
        <w:jc w:val="both"/>
        <w:rPr>
          <w:sz w:val="28"/>
          <w:szCs w:val="28"/>
        </w:rPr>
      </w:pPr>
    </w:p>
    <w:p w:rsidR="00F1365F" w:rsidRDefault="00F1365F">
      <w:pPr>
        <w:jc w:val="both"/>
        <w:rPr>
          <w:sz w:val="28"/>
          <w:szCs w:val="28"/>
        </w:rPr>
      </w:pPr>
    </w:p>
    <w:p w:rsidR="00F1365F" w:rsidRDefault="00F1365F">
      <w:pPr>
        <w:jc w:val="both"/>
        <w:rPr>
          <w:sz w:val="28"/>
          <w:szCs w:val="28"/>
        </w:rPr>
      </w:pPr>
    </w:p>
    <w:sectPr w:rsidR="00F1365F">
      <w:pgSz w:w="11906" w:h="16838"/>
      <w:pgMar w:top="630" w:right="567" w:bottom="90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326"/>
    <w:multiLevelType w:val="multilevel"/>
    <w:tmpl w:val="EFC05B8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1365F"/>
    <w:rsid w:val="003C7656"/>
    <w:rsid w:val="00F1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473</Words>
  <Characters>2697</Characters>
  <Application>Microsoft Office Word</Application>
  <DocSecurity>0</DocSecurity>
  <Lines>22</Lines>
  <Paragraphs>6</Paragraphs>
  <ScaleCrop>false</ScaleCrop>
  <Company>Microsoft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61</cp:revision>
  <cp:lastPrinted>1995-11-21T17:41:00Z</cp:lastPrinted>
  <dcterms:created xsi:type="dcterms:W3CDTF">2019-11-01T13:54:00Z</dcterms:created>
  <dcterms:modified xsi:type="dcterms:W3CDTF">2022-06-21T13:31:00Z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