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EA45A5" w:rsidRPr="00190FF9" w:rsidTr="00B0700F">
        <w:tc>
          <w:tcPr>
            <w:tcW w:w="10326" w:type="dxa"/>
          </w:tcPr>
          <w:p w:rsidR="00EA45A5" w:rsidRPr="00190FF9" w:rsidRDefault="00EA45A5" w:rsidP="00B0700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P2042"/>
            <w:bookmarkEnd w:id="0"/>
          </w:p>
        </w:tc>
        <w:tc>
          <w:tcPr>
            <w:tcW w:w="4212" w:type="dxa"/>
          </w:tcPr>
          <w:p w:rsidR="00EA45A5" w:rsidRDefault="00EA45A5" w:rsidP="00EA45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EA45A5" w:rsidRDefault="00EA45A5" w:rsidP="00EA45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 постановлению Правительства</w:t>
            </w:r>
          </w:p>
          <w:p w:rsidR="00EA45A5" w:rsidRDefault="00EA45A5" w:rsidP="00EA45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Рязанской области</w:t>
            </w:r>
          </w:p>
          <w:p w:rsidR="00EA45A5" w:rsidRPr="00190FF9" w:rsidRDefault="00510F2D" w:rsidP="00510F2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14.06.2022 № 216</w:t>
            </w:r>
            <w:bookmarkStart w:id="1" w:name="_GoBack"/>
            <w:bookmarkEnd w:id="1"/>
          </w:p>
        </w:tc>
      </w:tr>
    </w:tbl>
    <w:p w:rsidR="002101A5" w:rsidRDefault="002101A5" w:rsidP="002101A5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101A5" w:rsidRDefault="002101A5" w:rsidP="002101A5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Pr="001650D5">
        <w:rPr>
          <w:rFonts w:ascii="Times New Roman" w:hAnsi="Times New Roman"/>
          <w:bCs/>
          <w:sz w:val="28"/>
          <w:szCs w:val="28"/>
        </w:rPr>
        <w:t>Нормативы объема оказания и средние</w:t>
      </w:r>
    </w:p>
    <w:p w:rsidR="002101A5" w:rsidRDefault="002101A5" w:rsidP="002101A5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1650D5">
        <w:rPr>
          <w:rFonts w:ascii="Times New Roman" w:hAnsi="Times New Roman"/>
          <w:bCs/>
          <w:sz w:val="28"/>
          <w:szCs w:val="28"/>
        </w:rPr>
        <w:t xml:space="preserve"> нормативы финансовых затрат на единицу объема </w:t>
      </w:r>
      <w:proofErr w:type="gramStart"/>
      <w:r w:rsidRPr="001650D5">
        <w:rPr>
          <w:rFonts w:ascii="Times New Roman" w:hAnsi="Times New Roman"/>
          <w:bCs/>
          <w:sz w:val="28"/>
          <w:szCs w:val="28"/>
        </w:rPr>
        <w:t>медицинской</w:t>
      </w:r>
      <w:proofErr w:type="gramEnd"/>
    </w:p>
    <w:p w:rsidR="002101A5" w:rsidRPr="001650D5" w:rsidRDefault="002101A5" w:rsidP="002101A5">
      <w:pPr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r w:rsidRPr="001650D5">
        <w:rPr>
          <w:rFonts w:ascii="Times New Roman" w:hAnsi="Times New Roman"/>
          <w:bCs/>
          <w:sz w:val="28"/>
          <w:szCs w:val="28"/>
        </w:rPr>
        <w:t xml:space="preserve"> помощи на 2022-2024 годы</w:t>
      </w:r>
    </w:p>
    <w:p w:rsidR="00F82BB2" w:rsidRDefault="00F82BB2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82BB2" w:rsidRDefault="00873083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Раздел</w:t>
      </w:r>
      <w:r w:rsidR="00301166">
        <w:rPr>
          <w:rFonts w:ascii="Times New Roman" w:hAnsi="Times New Roman"/>
          <w:bCs/>
          <w:sz w:val="28"/>
          <w:szCs w:val="28"/>
        </w:rPr>
        <w:t xml:space="preserve"> 1. За счет бюджетных ассигнован</w:t>
      </w:r>
      <w:r>
        <w:rPr>
          <w:rFonts w:ascii="Times New Roman" w:hAnsi="Times New Roman"/>
          <w:bCs/>
          <w:sz w:val="28"/>
          <w:szCs w:val="28"/>
        </w:rPr>
        <w:t xml:space="preserve">ий областного бюджета </w:t>
      </w:r>
    </w:p>
    <w:p w:rsidR="00EA45A5" w:rsidRDefault="00EA45A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524"/>
        <w:gridCol w:w="1524"/>
        <w:gridCol w:w="1524"/>
        <w:gridCol w:w="1524"/>
        <w:gridCol w:w="1524"/>
        <w:gridCol w:w="1525"/>
      </w:tblGrid>
      <w:tr w:rsidR="00EA45A5" w:rsidRPr="00EA45A5" w:rsidTr="00A1587C">
        <w:trPr>
          <w:trHeight w:val="224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A5" w:rsidRPr="00EA45A5" w:rsidRDefault="00EA45A5" w:rsidP="00B070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Виды и условия оказания медицинской помощи</w:t>
            </w:r>
            <w:proofErr w:type="gramStart"/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A5" w:rsidRPr="00EA45A5" w:rsidRDefault="00EA45A5" w:rsidP="00B070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Единица измерения на 1 жителя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B070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2022 год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B070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2023 год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B0700F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2024 год</w:t>
            </w:r>
          </w:p>
        </w:tc>
      </w:tr>
      <w:tr w:rsidR="00EA45A5" w:rsidRPr="00EA45A5" w:rsidTr="00A1587C">
        <w:trPr>
          <w:trHeight w:val="2190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A5" w:rsidRPr="00EA45A5" w:rsidRDefault="00EA45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A5" w:rsidRPr="00EA45A5" w:rsidRDefault="00EA45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объема медицинской помощи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объема медицинской помощи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финансовых затрат на единицу объема медицинской помощи, руб.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объема медицинской помощи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EA45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Средние нормативы финансовых затрат на единицу объема медицинской помощи, руб.</w:t>
            </w:r>
          </w:p>
        </w:tc>
      </w:tr>
    </w:tbl>
    <w:p w:rsidR="00EA45A5" w:rsidRPr="00EA45A5" w:rsidRDefault="00EA45A5">
      <w:pPr>
        <w:rPr>
          <w:sz w:val="2"/>
          <w:szCs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1701"/>
        <w:gridCol w:w="1524"/>
        <w:gridCol w:w="1524"/>
        <w:gridCol w:w="1524"/>
        <w:gridCol w:w="1524"/>
        <w:gridCol w:w="1524"/>
        <w:gridCol w:w="1525"/>
      </w:tblGrid>
      <w:tr w:rsidR="00EA45A5" w:rsidRPr="00EA45A5" w:rsidTr="00EA45A5">
        <w:trPr>
          <w:trHeight w:val="187"/>
          <w:tblHeader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A5" w:rsidRPr="00EA45A5" w:rsidRDefault="00EA45A5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A5" w:rsidRPr="00EA45A5" w:rsidRDefault="00EA45A5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5A5" w:rsidRPr="00EA45A5" w:rsidRDefault="00EA45A5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F82BB2" w:rsidRPr="00EA45A5" w:rsidTr="00EA45A5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2. Первичная медико-санитарная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</w:tr>
      <w:tr w:rsidR="00F82BB2" w:rsidRPr="00EA45A5" w:rsidTr="00EA45A5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EA45A5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2.1</w:t>
            </w:r>
            <w:proofErr w:type="gramStart"/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="00873083"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proofErr w:type="gramEnd"/>
            <w:r w:rsidR="00873083" w:rsidRPr="00EA4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амбулаторных условиях: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</w:tr>
      <w:tr w:rsidR="00F82BB2" w:rsidRPr="00EA45A5" w:rsidTr="00EA45A5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2.1.1) с </w:t>
            </w:r>
            <w:proofErr w:type="gramStart"/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профилактической</w:t>
            </w:r>
            <w:proofErr w:type="gramEnd"/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и иными целями 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0,73 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774,49 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 0,73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714,5 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 0,73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718,4 </w:t>
            </w:r>
          </w:p>
        </w:tc>
      </w:tr>
      <w:tr w:rsidR="00F82BB2" w:rsidRPr="00EA45A5" w:rsidTr="00EA45A5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2.1.2)</w:t>
            </w:r>
            <w:r w:rsid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в связи с заболеваниями – обращений 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обращения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0,144 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3 212,39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 0,144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2 953,4 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0,144 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2 969,8</w:t>
            </w:r>
          </w:p>
        </w:tc>
      </w:tr>
      <w:tr w:rsidR="00F82BB2" w:rsidRPr="00EA45A5" w:rsidTr="00EA45A5">
        <w:trPr>
          <w:trHeight w:val="36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2.2. В условиях дневных стационаров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случай лечения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0,001148 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 14 711,14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0,001148  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14 705,1 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0,001148  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14 786,8 </w:t>
            </w:r>
          </w:p>
        </w:tc>
      </w:tr>
      <w:tr w:rsidR="00F82BB2" w:rsidRPr="00EA45A5" w:rsidTr="00EA45A5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3. Специализированная, в том числе высокотехнологичная, медицинская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</w:tr>
      <w:tr w:rsidR="00F82BB2" w:rsidRPr="00EA45A5" w:rsidTr="00EA45A5">
        <w:trPr>
          <w:trHeight w:val="34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3.1. В условиях дневных 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 xml:space="preserve">стационаров 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случай </w:t>
            </w: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лечения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0,002852 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14 707,12 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0,002852 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 14 701,1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0,002852 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14 782,8 </w:t>
            </w:r>
          </w:p>
        </w:tc>
      </w:tr>
      <w:tr w:rsidR="00F82BB2" w:rsidRPr="00EA45A5" w:rsidTr="00EA45A5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>3.2. В условиях круглосуточного стационара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случай </w:t>
            </w:r>
            <w:proofErr w:type="gramStart"/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госпитали</w:t>
            </w:r>
            <w:r w:rsidR="00EA45A5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  <w:proofErr w:type="spellStart"/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зации</w:t>
            </w:r>
            <w:proofErr w:type="spellEnd"/>
            <w:proofErr w:type="gramEnd"/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0,0146 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87 472,34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0,0146  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71 862,1 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0,0146  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73 642,0 </w:t>
            </w:r>
          </w:p>
        </w:tc>
      </w:tr>
      <w:tr w:rsidR="00F82BB2" w:rsidRPr="00EA45A5" w:rsidTr="00EA45A5">
        <w:trPr>
          <w:trHeight w:val="3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4. Паллиативная медицинская помощь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х</w:t>
            </w:r>
          </w:p>
        </w:tc>
      </w:tr>
      <w:tr w:rsidR="00F82BB2" w:rsidRPr="00EA45A5" w:rsidTr="00EA45A5">
        <w:trPr>
          <w:trHeight w:val="27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4.1. Первичная медицинская помощь, в том числе доврачебная и врачебная</w:t>
            </w:r>
            <w:r w:rsidRPr="00EA45A5">
              <w:rPr>
                <w:rFonts w:ascii="Times New Roman" w:hAnsi="Times New Roman"/>
                <w:color w:val="000000"/>
                <w:spacing w:val="-4"/>
                <w:sz w:val="24"/>
                <w:szCs w:val="24"/>
                <w:vertAlign w:val="superscript"/>
              </w:rPr>
              <w:t>5</w:t>
            </w: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, всего, 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0,028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F82BB2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F82BB2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F82BB2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F82BB2" w:rsidRPr="00EA45A5" w:rsidTr="00EA45A5">
        <w:trPr>
          <w:trHeight w:val="27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0,0208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446,24 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0,022 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421,7 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0,022 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424,1 </w:t>
            </w:r>
          </w:p>
        </w:tc>
      </w:tr>
      <w:tr w:rsidR="00F82BB2" w:rsidRPr="00EA45A5" w:rsidTr="00EA45A5">
        <w:trPr>
          <w:trHeight w:val="28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посещения на дому выездными патронажными бригадами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посещения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0,0072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2 231,68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1 616,0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en-US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0,008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1 625,0</w:t>
            </w:r>
          </w:p>
        </w:tc>
      </w:tr>
      <w:tr w:rsidR="00F82BB2" w:rsidRPr="00EA45A5" w:rsidTr="00EA45A5">
        <w:trPr>
          <w:trHeight w:val="600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BB2" w:rsidRPr="00EA45A5" w:rsidRDefault="00873083" w:rsidP="002101A5">
            <w:pPr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4.2. Паллиативная медицинская помощь в стационарных условиях (включая койки паллиативной медицинской помощи и койки сестринского ухода)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BB2" w:rsidRPr="00EA45A5" w:rsidRDefault="00873083" w:rsidP="002101A5">
            <w:pPr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койко-дни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2 638,59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0,092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1 658,4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0,092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2BB2" w:rsidRPr="00EA45A5" w:rsidRDefault="00873083" w:rsidP="002101A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EA45A5">
              <w:rPr>
                <w:rFonts w:ascii="Times New Roman" w:hAnsi="Times New Roman"/>
                <w:spacing w:val="-4"/>
                <w:sz w:val="24"/>
                <w:szCs w:val="24"/>
              </w:rPr>
              <w:t>1 667,6</w:t>
            </w:r>
          </w:p>
        </w:tc>
      </w:tr>
    </w:tbl>
    <w:p w:rsidR="00EA45A5" w:rsidRPr="00EA45A5" w:rsidRDefault="00EA45A5">
      <w:pPr>
        <w:rPr>
          <w:sz w:val="24"/>
          <w:szCs w:val="24"/>
        </w:rPr>
      </w:pPr>
    </w:p>
    <w:p w:rsidR="00EA45A5" w:rsidRPr="00EA45A5" w:rsidRDefault="00EA45A5" w:rsidP="00EA45A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A45A5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EA45A5">
        <w:rPr>
          <w:rFonts w:ascii="Times New Roman" w:hAnsi="Times New Roman"/>
          <w:sz w:val="24"/>
          <w:szCs w:val="24"/>
        </w:rPr>
        <w:t xml:space="preserve"> Нормативы объема скорой медицинской помощи и нормативы финансовых затрат на 1 вызов скорой медицинской помощи устанавливаются субъектом Российской Федерации. </w:t>
      </w:r>
      <w:proofErr w:type="gramStart"/>
      <w:r w:rsidRPr="00EA45A5">
        <w:rPr>
          <w:rFonts w:ascii="Times New Roman" w:hAnsi="Times New Roman"/>
          <w:sz w:val="24"/>
          <w:szCs w:val="24"/>
        </w:rPr>
        <w:t>Средний норматив финансовых затрат за счет средст</w:t>
      </w:r>
      <w:r>
        <w:rPr>
          <w:rFonts w:ascii="Times New Roman" w:hAnsi="Times New Roman"/>
          <w:sz w:val="24"/>
          <w:szCs w:val="24"/>
        </w:rPr>
        <w:t>в соответствующих бюджетов на 1 </w:t>
      </w:r>
      <w:r w:rsidRPr="00EA45A5">
        <w:rPr>
          <w:rFonts w:ascii="Times New Roman" w:hAnsi="Times New Roman"/>
          <w:sz w:val="24"/>
          <w:szCs w:val="24"/>
        </w:rPr>
        <w:t xml:space="preserve">случай оказания медицинской помощи </w:t>
      </w:r>
      <w:proofErr w:type="spellStart"/>
      <w:r w:rsidRPr="00EA45A5">
        <w:rPr>
          <w:rFonts w:ascii="Times New Roman" w:hAnsi="Times New Roman"/>
          <w:sz w:val="24"/>
          <w:szCs w:val="24"/>
        </w:rPr>
        <w:t>авиамедицинскими</w:t>
      </w:r>
      <w:proofErr w:type="spellEnd"/>
      <w:r w:rsidRPr="00EA45A5">
        <w:rPr>
          <w:rFonts w:ascii="Times New Roman" w:hAnsi="Times New Roman"/>
          <w:sz w:val="24"/>
          <w:szCs w:val="24"/>
        </w:rPr>
        <w:t xml:space="preserve">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2022 год 7 206,42 рубля, 2023 год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A45A5">
        <w:rPr>
          <w:rFonts w:ascii="Times New Roman" w:hAnsi="Times New Roman"/>
          <w:sz w:val="24"/>
          <w:szCs w:val="24"/>
        </w:rPr>
        <w:t xml:space="preserve">7115,0 рублей, 2024 год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EA45A5">
        <w:rPr>
          <w:rFonts w:ascii="Times New Roman" w:hAnsi="Times New Roman"/>
          <w:sz w:val="24"/>
          <w:szCs w:val="24"/>
        </w:rPr>
        <w:t>7399,6 рубля.</w:t>
      </w:r>
      <w:proofErr w:type="gramEnd"/>
    </w:p>
    <w:p w:rsidR="00EA45A5" w:rsidRPr="00EA45A5" w:rsidRDefault="00EA45A5" w:rsidP="00EA45A5">
      <w:pPr>
        <w:jc w:val="both"/>
        <w:rPr>
          <w:rFonts w:ascii="Times New Roman" w:hAnsi="Times New Roman"/>
          <w:sz w:val="24"/>
          <w:szCs w:val="24"/>
        </w:rPr>
      </w:pPr>
      <w:r w:rsidRPr="00EA45A5">
        <w:rPr>
          <w:rFonts w:ascii="Times New Roman" w:hAnsi="Times New Roman"/>
          <w:bCs/>
          <w:sz w:val="24"/>
          <w:szCs w:val="24"/>
          <w:vertAlign w:val="superscript"/>
        </w:rPr>
        <w:t>2</w:t>
      </w:r>
      <w:proofErr w:type="gramStart"/>
      <w:r w:rsidRPr="00EA45A5">
        <w:rPr>
          <w:rFonts w:ascii="Times New Roman" w:hAnsi="Times New Roman"/>
          <w:bCs/>
          <w:sz w:val="24"/>
          <w:szCs w:val="24"/>
          <w:vertAlign w:val="superscript"/>
        </w:rPr>
        <w:t> </w:t>
      </w:r>
      <w:r w:rsidRPr="00EA45A5">
        <w:rPr>
          <w:rFonts w:ascii="Times New Roman" w:hAnsi="Times New Roman"/>
          <w:sz w:val="24"/>
          <w:szCs w:val="24"/>
        </w:rPr>
        <w:t>В</w:t>
      </w:r>
      <w:proofErr w:type="gramEnd"/>
      <w:r w:rsidRPr="00EA45A5">
        <w:rPr>
          <w:rFonts w:ascii="Times New Roman" w:hAnsi="Times New Roman"/>
          <w:sz w:val="24"/>
          <w:szCs w:val="24"/>
        </w:rPr>
        <w:t>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</w:p>
    <w:p w:rsidR="00EA45A5" w:rsidRPr="00EA45A5" w:rsidRDefault="00EA45A5" w:rsidP="00EA45A5">
      <w:pPr>
        <w:rPr>
          <w:rFonts w:ascii="Times New Roman" w:hAnsi="Times New Roman"/>
          <w:sz w:val="24"/>
          <w:szCs w:val="24"/>
        </w:rPr>
      </w:pPr>
      <w:r w:rsidRPr="00EA45A5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EA45A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A45A5">
        <w:rPr>
          <w:rFonts w:ascii="Times New Roman" w:hAnsi="Times New Roman"/>
          <w:sz w:val="24"/>
          <w:szCs w:val="24"/>
        </w:rPr>
        <w:t>Законченных случаев лечения заболевания в амбулаторных условиях с кратностью посещений по поводу одного заболевания не менее 2</w:t>
      </w:r>
      <w:r>
        <w:rPr>
          <w:rFonts w:ascii="Times New Roman" w:hAnsi="Times New Roman"/>
          <w:sz w:val="24"/>
          <w:szCs w:val="24"/>
        </w:rPr>
        <w:t>.</w:t>
      </w:r>
    </w:p>
    <w:p w:rsidR="00EA45A5" w:rsidRPr="00EA45A5" w:rsidRDefault="00EA45A5" w:rsidP="00EA45A5">
      <w:pPr>
        <w:rPr>
          <w:rFonts w:ascii="Times New Roman" w:hAnsi="Times New Roman"/>
          <w:sz w:val="24"/>
          <w:szCs w:val="24"/>
        </w:rPr>
      </w:pPr>
      <w:r w:rsidRPr="00EA45A5">
        <w:rPr>
          <w:rFonts w:ascii="Times New Roman" w:hAnsi="Times New Roman"/>
          <w:bCs/>
          <w:sz w:val="24"/>
          <w:szCs w:val="24"/>
          <w:vertAlign w:val="superscript"/>
        </w:rPr>
        <w:t>4</w:t>
      </w:r>
      <w:proofErr w:type="gramStart"/>
      <w:r w:rsidRPr="00EA45A5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A45A5">
        <w:rPr>
          <w:rFonts w:ascii="Times New Roman" w:hAnsi="Times New Roman"/>
          <w:sz w:val="24"/>
          <w:szCs w:val="24"/>
        </w:rPr>
        <w:t>ключая случаи оказания паллиативной медицинской помощи в условиях дневного стационара</w:t>
      </w:r>
      <w:r>
        <w:rPr>
          <w:rFonts w:ascii="Times New Roman" w:hAnsi="Times New Roman"/>
          <w:sz w:val="24"/>
          <w:szCs w:val="24"/>
        </w:rPr>
        <w:t>.</w:t>
      </w:r>
    </w:p>
    <w:p w:rsidR="00F82BB2" w:rsidRDefault="00EA45A5" w:rsidP="002101A5">
      <w:pPr>
        <w:rPr>
          <w:rFonts w:ascii="Times New Roman" w:hAnsi="Times New Roman"/>
          <w:sz w:val="24"/>
          <w:szCs w:val="24"/>
        </w:rPr>
      </w:pPr>
      <w:proofErr w:type="gramStart"/>
      <w:r w:rsidRPr="00EA45A5">
        <w:rPr>
          <w:rFonts w:ascii="Times New Roman" w:hAnsi="Times New Roman"/>
          <w:bCs/>
          <w:sz w:val="24"/>
          <w:szCs w:val="24"/>
          <w:vertAlign w:val="superscript"/>
        </w:rPr>
        <w:t xml:space="preserve">5 </w:t>
      </w:r>
      <w:r w:rsidRPr="00EA45A5">
        <w:rPr>
          <w:rFonts w:ascii="Times New Roman" w:hAnsi="Times New Roman"/>
          <w:sz w:val="24"/>
          <w:szCs w:val="24"/>
        </w:rPr>
        <w:t>Включены в норматив объема первичной медико-санитарной помощи в амбулаторных условиях</w:t>
      </w:r>
      <w:r w:rsidR="00A1587C">
        <w:rPr>
          <w:rFonts w:ascii="Times New Roman" w:hAnsi="Times New Roman"/>
          <w:sz w:val="24"/>
          <w:szCs w:val="24"/>
        </w:rPr>
        <w:t>.</w:t>
      </w:r>
      <w:r w:rsidRPr="00EA45A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82BB2" w:rsidRDefault="002101A5">
      <w:pPr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sectPr w:rsidR="00F82BB2" w:rsidSect="003A2235">
      <w:headerReference w:type="default" r:id="rId8"/>
      <w:pgSz w:w="16834" w:h="11907" w:orient="landscape"/>
      <w:pgMar w:top="964" w:right="567" w:bottom="851" w:left="1701" w:header="272" w:footer="397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ECA" w:rsidRDefault="00B21ECA">
      <w:r>
        <w:separator/>
      </w:r>
    </w:p>
  </w:endnote>
  <w:endnote w:type="continuationSeparator" w:id="0">
    <w:p w:rsidR="00B21ECA" w:rsidRDefault="00B2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ECA" w:rsidRDefault="00B21ECA">
      <w:r>
        <w:separator/>
      </w:r>
    </w:p>
  </w:footnote>
  <w:footnote w:type="continuationSeparator" w:id="0">
    <w:p w:rsidR="00B21ECA" w:rsidRDefault="00B21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2666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A2235" w:rsidRPr="003A2235" w:rsidRDefault="003A2235">
        <w:pPr>
          <w:pStyle w:val="a9"/>
          <w:jc w:val="center"/>
          <w:rPr>
            <w:sz w:val="28"/>
            <w:szCs w:val="28"/>
          </w:rPr>
        </w:pPr>
        <w:r w:rsidRPr="003A2235">
          <w:rPr>
            <w:sz w:val="28"/>
            <w:szCs w:val="28"/>
          </w:rPr>
          <w:fldChar w:fldCharType="begin"/>
        </w:r>
        <w:r w:rsidRPr="003A2235">
          <w:rPr>
            <w:sz w:val="28"/>
            <w:szCs w:val="28"/>
          </w:rPr>
          <w:instrText>PAGE   \* MERGEFORMAT</w:instrText>
        </w:r>
        <w:r w:rsidRPr="003A2235">
          <w:rPr>
            <w:sz w:val="28"/>
            <w:szCs w:val="28"/>
          </w:rPr>
          <w:fldChar w:fldCharType="separate"/>
        </w:r>
        <w:r w:rsidR="00510F2D">
          <w:rPr>
            <w:noProof/>
            <w:sz w:val="28"/>
            <w:szCs w:val="28"/>
          </w:rPr>
          <w:t>2</w:t>
        </w:r>
        <w:r w:rsidRPr="003A2235">
          <w:rPr>
            <w:sz w:val="28"/>
            <w:szCs w:val="28"/>
          </w:rPr>
          <w:fldChar w:fldCharType="end"/>
        </w:r>
      </w:p>
    </w:sdtContent>
  </w:sdt>
  <w:p w:rsidR="00F82BB2" w:rsidRDefault="00F82BB2" w:rsidP="003A2235">
    <w:pPr>
      <w:pStyle w:val="a9"/>
      <w:tabs>
        <w:tab w:val="clear" w:pos="4677"/>
        <w:tab w:val="clear" w:pos="9355"/>
        <w:tab w:val="left" w:pos="2144"/>
      </w:tabs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3C"/>
    <w:rsid w:val="00000345"/>
    <w:rsid w:val="00003C54"/>
    <w:rsid w:val="0000676E"/>
    <w:rsid w:val="0001052B"/>
    <w:rsid w:val="00010657"/>
    <w:rsid w:val="000116B0"/>
    <w:rsid w:val="0001360F"/>
    <w:rsid w:val="0002334C"/>
    <w:rsid w:val="0002525A"/>
    <w:rsid w:val="00030458"/>
    <w:rsid w:val="00032494"/>
    <w:rsid w:val="000331B3"/>
    <w:rsid w:val="00033413"/>
    <w:rsid w:val="0003549C"/>
    <w:rsid w:val="000361AD"/>
    <w:rsid w:val="00036CED"/>
    <w:rsid w:val="00037C0C"/>
    <w:rsid w:val="00037D1E"/>
    <w:rsid w:val="000502A3"/>
    <w:rsid w:val="00056DEB"/>
    <w:rsid w:val="000649C0"/>
    <w:rsid w:val="00073A7A"/>
    <w:rsid w:val="00076D5E"/>
    <w:rsid w:val="00084DD3"/>
    <w:rsid w:val="00086351"/>
    <w:rsid w:val="00090977"/>
    <w:rsid w:val="000914FB"/>
    <w:rsid w:val="000917C0"/>
    <w:rsid w:val="000A3988"/>
    <w:rsid w:val="000B0736"/>
    <w:rsid w:val="000B21EA"/>
    <w:rsid w:val="000B6443"/>
    <w:rsid w:val="000D505B"/>
    <w:rsid w:val="00106821"/>
    <w:rsid w:val="001133AF"/>
    <w:rsid w:val="001211FE"/>
    <w:rsid w:val="00122CFD"/>
    <w:rsid w:val="0013516E"/>
    <w:rsid w:val="00151370"/>
    <w:rsid w:val="00151582"/>
    <w:rsid w:val="00153D2C"/>
    <w:rsid w:val="00155501"/>
    <w:rsid w:val="00162E72"/>
    <w:rsid w:val="00170D24"/>
    <w:rsid w:val="001728AE"/>
    <w:rsid w:val="00175BE5"/>
    <w:rsid w:val="001850F4"/>
    <w:rsid w:val="0018602B"/>
    <w:rsid w:val="0018695D"/>
    <w:rsid w:val="00190FF9"/>
    <w:rsid w:val="001947BE"/>
    <w:rsid w:val="001A143F"/>
    <w:rsid w:val="001A26BF"/>
    <w:rsid w:val="001A44D0"/>
    <w:rsid w:val="001A560F"/>
    <w:rsid w:val="001A6F11"/>
    <w:rsid w:val="001B0982"/>
    <w:rsid w:val="001B32BA"/>
    <w:rsid w:val="001C22AD"/>
    <w:rsid w:val="001C4CC7"/>
    <w:rsid w:val="001E0317"/>
    <w:rsid w:val="001E20F1"/>
    <w:rsid w:val="001F12E8"/>
    <w:rsid w:val="001F228C"/>
    <w:rsid w:val="001F64B8"/>
    <w:rsid w:val="001F7C83"/>
    <w:rsid w:val="00203046"/>
    <w:rsid w:val="00205AB5"/>
    <w:rsid w:val="002101A5"/>
    <w:rsid w:val="00213F0A"/>
    <w:rsid w:val="002209DD"/>
    <w:rsid w:val="00224DBA"/>
    <w:rsid w:val="00231F1C"/>
    <w:rsid w:val="00240145"/>
    <w:rsid w:val="00240463"/>
    <w:rsid w:val="00240F3C"/>
    <w:rsid w:val="00241222"/>
    <w:rsid w:val="00242DDB"/>
    <w:rsid w:val="0024713B"/>
    <w:rsid w:val="00247837"/>
    <w:rsid w:val="00247915"/>
    <w:rsid w:val="002479A2"/>
    <w:rsid w:val="00254E7F"/>
    <w:rsid w:val="002568AC"/>
    <w:rsid w:val="0026087E"/>
    <w:rsid w:val="00261DE0"/>
    <w:rsid w:val="00265420"/>
    <w:rsid w:val="00271484"/>
    <w:rsid w:val="00272FB3"/>
    <w:rsid w:val="00274E14"/>
    <w:rsid w:val="00280A6D"/>
    <w:rsid w:val="0029153C"/>
    <w:rsid w:val="002953B6"/>
    <w:rsid w:val="002959AA"/>
    <w:rsid w:val="002A11C0"/>
    <w:rsid w:val="002A6D56"/>
    <w:rsid w:val="002B2E88"/>
    <w:rsid w:val="002B7A59"/>
    <w:rsid w:val="002C3A34"/>
    <w:rsid w:val="002C55F7"/>
    <w:rsid w:val="002C6B4B"/>
    <w:rsid w:val="002C7229"/>
    <w:rsid w:val="002C7D34"/>
    <w:rsid w:val="002D518B"/>
    <w:rsid w:val="002E39CF"/>
    <w:rsid w:val="002E51A7"/>
    <w:rsid w:val="002E5A5F"/>
    <w:rsid w:val="002E5DE3"/>
    <w:rsid w:val="002E7172"/>
    <w:rsid w:val="002F1E81"/>
    <w:rsid w:val="002F51D5"/>
    <w:rsid w:val="002F52F4"/>
    <w:rsid w:val="00301166"/>
    <w:rsid w:val="00310D92"/>
    <w:rsid w:val="00315647"/>
    <w:rsid w:val="003160CB"/>
    <w:rsid w:val="003222A3"/>
    <w:rsid w:val="0032347C"/>
    <w:rsid w:val="0033358F"/>
    <w:rsid w:val="0035657A"/>
    <w:rsid w:val="00360A40"/>
    <w:rsid w:val="0036675C"/>
    <w:rsid w:val="003870C2"/>
    <w:rsid w:val="00395BBF"/>
    <w:rsid w:val="003A0F3A"/>
    <w:rsid w:val="003A2235"/>
    <w:rsid w:val="003A63EA"/>
    <w:rsid w:val="003A75AE"/>
    <w:rsid w:val="003B3854"/>
    <w:rsid w:val="003D3B8A"/>
    <w:rsid w:val="003D54F8"/>
    <w:rsid w:val="003D5A69"/>
    <w:rsid w:val="003E4E6F"/>
    <w:rsid w:val="003E5818"/>
    <w:rsid w:val="003E5C91"/>
    <w:rsid w:val="003E7D5B"/>
    <w:rsid w:val="003F353B"/>
    <w:rsid w:val="003F4F5E"/>
    <w:rsid w:val="00400906"/>
    <w:rsid w:val="00402AB7"/>
    <w:rsid w:val="00403712"/>
    <w:rsid w:val="00413C47"/>
    <w:rsid w:val="0042590E"/>
    <w:rsid w:val="004279DF"/>
    <w:rsid w:val="00437F65"/>
    <w:rsid w:val="00451C92"/>
    <w:rsid w:val="0045611F"/>
    <w:rsid w:val="00460547"/>
    <w:rsid w:val="00460FEA"/>
    <w:rsid w:val="00465923"/>
    <w:rsid w:val="00472BA3"/>
    <w:rsid w:val="004734B7"/>
    <w:rsid w:val="00474D03"/>
    <w:rsid w:val="00481B88"/>
    <w:rsid w:val="00485B4F"/>
    <w:rsid w:val="004862D1"/>
    <w:rsid w:val="00490D38"/>
    <w:rsid w:val="004B2718"/>
    <w:rsid w:val="004B2D5A"/>
    <w:rsid w:val="004B6B79"/>
    <w:rsid w:val="004C204A"/>
    <w:rsid w:val="004C4AD1"/>
    <w:rsid w:val="004D293D"/>
    <w:rsid w:val="004D405C"/>
    <w:rsid w:val="004D61FD"/>
    <w:rsid w:val="004E5D0D"/>
    <w:rsid w:val="004F07D8"/>
    <w:rsid w:val="004F3C96"/>
    <w:rsid w:val="004F44FE"/>
    <w:rsid w:val="00510F2D"/>
    <w:rsid w:val="00512A47"/>
    <w:rsid w:val="00526736"/>
    <w:rsid w:val="00530DFD"/>
    <w:rsid w:val="00531C68"/>
    <w:rsid w:val="00532119"/>
    <w:rsid w:val="005335F3"/>
    <w:rsid w:val="0054152E"/>
    <w:rsid w:val="00543C38"/>
    <w:rsid w:val="00543D2D"/>
    <w:rsid w:val="00544520"/>
    <w:rsid w:val="00545A3D"/>
    <w:rsid w:val="00546DBB"/>
    <w:rsid w:val="00560BDA"/>
    <w:rsid w:val="00561A5B"/>
    <w:rsid w:val="00561F73"/>
    <w:rsid w:val="0057074C"/>
    <w:rsid w:val="00573FBF"/>
    <w:rsid w:val="00574FF3"/>
    <w:rsid w:val="00576E73"/>
    <w:rsid w:val="0058036B"/>
    <w:rsid w:val="00582538"/>
    <w:rsid w:val="005838EA"/>
    <w:rsid w:val="00583B90"/>
    <w:rsid w:val="00585887"/>
    <w:rsid w:val="00585EE1"/>
    <w:rsid w:val="00587959"/>
    <w:rsid w:val="00590C0E"/>
    <w:rsid w:val="005939E6"/>
    <w:rsid w:val="00595B4E"/>
    <w:rsid w:val="005A4227"/>
    <w:rsid w:val="005A57A1"/>
    <w:rsid w:val="005B229B"/>
    <w:rsid w:val="005B3518"/>
    <w:rsid w:val="005C405B"/>
    <w:rsid w:val="005C56AE"/>
    <w:rsid w:val="005C7449"/>
    <w:rsid w:val="005E6D99"/>
    <w:rsid w:val="005F2ADD"/>
    <w:rsid w:val="005F2C49"/>
    <w:rsid w:val="005F7459"/>
    <w:rsid w:val="006013EB"/>
    <w:rsid w:val="00601EC8"/>
    <w:rsid w:val="006020D8"/>
    <w:rsid w:val="0060479E"/>
    <w:rsid w:val="00604BE7"/>
    <w:rsid w:val="00606325"/>
    <w:rsid w:val="0060682E"/>
    <w:rsid w:val="00616AED"/>
    <w:rsid w:val="0062328C"/>
    <w:rsid w:val="00627F42"/>
    <w:rsid w:val="00630948"/>
    <w:rsid w:val="00632A4F"/>
    <w:rsid w:val="00632B56"/>
    <w:rsid w:val="006351E3"/>
    <w:rsid w:val="006418FB"/>
    <w:rsid w:val="00642B6A"/>
    <w:rsid w:val="00644236"/>
    <w:rsid w:val="006471E5"/>
    <w:rsid w:val="006508FC"/>
    <w:rsid w:val="00651C48"/>
    <w:rsid w:val="00655B5F"/>
    <w:rsid w:val="00656B5C"/>
    <w:rsid w:val="0066055E"/>
    <w:rsid w:val="00671D3B"/>
    <w:rsid w:val="00684A5B"/>
    <w:rsid w:val="00687F75"/>
    <w:rsid w:val="00694640"/>
    <w:rsid w:val="006952CA"/>
    <w:rsid w:val="006A1F71"/>
    <w:rsid w:val="006A563C"/>
    <w:rsid w:val="006B1103"/>
    <w:rsid w:val="006B7D16"/>
    <w:rsid w:val="006C11A1"/>
    <w:rsid w:val="006C125B"/>
    <w:rsid w:val="006C32F7"/>
    <w:rsid w:val="006C69B1"/>
    <w:rsid w:val="006D01C0"/>
    <w:rsid w:val="006D1DDC"/>
    <w:rsid w:val="006F328B"/>
    <w:rsid w:val="006F55B1"/>
    <w:rsid w:val="006F5886"/>
    <w:rsid w:val="007002C4"/>
    <w:rsid w:val="00707734"/>
    <w:rsid w:val="00707E19"/>
    <w:rsid w:val="00712F7C"/>
    <w:rsid w:val="0072214E"/>
    <w:rsid w:val="00722721"/>
    <w:rsid w:val="0072328A"/>
    <w:rsid w:val="00731538"/>
    <w:rsid w:val="00734FFE"/>
    <w:rsid w:val="007355A8"/>
    <w:rsid w:val="007377B5"/>
    <w:rsid w:val="007415E1"/>
    <w:rsid w:val="007428A3"/>
    <w:rsid w:val="00742BA3"/>
    <w:rsid w:val="00743288"/>
    <w:rsid w:val="00743B36"/>
    <w:rsid w:val="007440FE"/>
    <w:rsid w:val="00746CC2"/>
    <w:rsid w:val="007516B1"/>
    <w:rsid w:val="00760323"/>
    <w:rsid w:val="00760BA4"/>
    <w:rsid w:val="00765600"/>
    <w:rsid w:val="00766069"/>
    <w:rsid w:val="007707F1"/>
    <w:rsid w:val="00777D0E"/>
    <w:rsid w:val="00785C7A"/>
    <w:rsid w:val="00791C9F"/>
    <w:rsid w:val="00792AAB"/>
    <w:rsid w:val="00793B47"/>
    <w:rsid w:val="00794495"/>
    <w:rsid w:val="007A1D0C"/>
    <w:rsid w:val="007A2A7B"/>
    <w:rsid w:val="007A7507"/>
    <w:rsid w:val="007B2F64"/>
    <w:rsid w:val="007D4925"/>
    <w:rsid w:val="007D6696"/>
    <w:rsid w:val="007F0C8A"/>
    <w:rsid w:val="007F11AB"/>
    <w:rsid w:val="007F725F"/>
    <w:rsid w:val="008023F6"/>
    <w:rsid w:val="008143CB"/>
    <w:rsid w:val="0081443F"/>
    <w:rsid w:val="00821A41"/>
    <w:rsid w:val="008225C7"/>
    <w:rsid w:val="0082338F"/>
    <w:rsid w:val="00823435"/>
    <w:rsid w:val="00823CA1"/>
    <w:rsid w:val="008513B9"/>
    <w:rsid w:val="008552B9"/>
    <w:rsid w:val="00864F8C"/>
    <w:rsid w:val="008702D3"/>
    <w:rsid w:val="00873083"/>
    <w:rsid w:val="00876034"/>
    <w:rsid w:val="008827E7"/>
    <w:rsid w:val="00892DD0"/>
    <w:rsid w:val="00892FEE"/>
    <w:rsid w:val="008938EA"/>
    <w:rsid w:val="008A0315"/>
    <w:rsid w:val="008A1261"/>
    <w:rsid w:val="008A1696"/>
    <w:rsid w:val="008A648E"/>
    <w:rsid w:val="008A6D88"/>
    <w:rsid w:val="008B60BA"/>
    <w:rsid w:val="008C2EF0"/>
    <w:rsid w:val="008C58FE"/>
    <w:rsid w:val="008D773D"/>
    <w:rsid w:val="008E0FD7"/>
    <w:rsid w:val="008E3456"/>
    <w:rsid w:val="008E6C41"/>
    <w:rsid w:val="008F0816"/>
    <w:rsid w:val="008F4985"/>
    <w:rsid w:val="008F5A52"/>
    <w:rsid w:val="008F6BB7"/>
    <w:rsid w:val="00900F42"/>
    <w:rsid w:val="0090366E"/>
    <w:rsid w:val="00906C6D"/>
    <w:rsid w:val="00924239"/>
    <w:rsid w:val="00932E3C"/>
    <w:rsid w:val="00934735"/>
    <w:rsid w:val="00946D81"/>
    <w:rsid w:val="00951BDC"/>
    <w:rsid w:val="00953370"/>
    <w:rsid w:val="009573D3"/>
    <w:rsid w:val="00960407"/>
    <w:rsid w:val="009623D2"/>
    <w:rsid w:val="00964B38"/>
    <w:rsid w:val="00967D02"/>
    <w:rsid w:val="00982FEB"/>
    <w:rsid w:val="00983A96"/>
    <w:rsid w:val="009840FE"/>
    <w:rsid w:val="009913AE"/>
    <w:rsid w:val="00993FF0"/>
    <w:rsid w:val="009953AB"/>
    <w:rsid w:val="009977FF"/>
    <w:rsid w:val="009A085B"/>
    <w:rsid w:val="009A1B12"/>
    <w:rsid w:val="009A34F7"/>
    <w:rsid w:val="009A4EB3"/>
    <w:rsid w:val="009A66E6"/>
    <w:rsid w:val="009B18DE"/>
    <w:rsid w:val="009B4422"/>
    <w:rsid w:val="009C1DE6"/>
    <w:rsid w:val="009C1F0E"/>
    <w:rsid w:val="009C2A89"/>
    <w:rsid w:val="009C4FB2"/>
    <w:rsid w:val="009C53DE"/>
    <w:rsid w:val="009D3E8C"/>
    <w:rsid w:val="009D435A"/>
    <w:rsid w:val="009E3A0E"/>
    <w:rsid w:val="009E5A16"/>
    <w:rsid w:val="009F7888"/>
    <w:rsid w:val="00A026B0"/>
    <w:rsid w:val="00A04093"/>
    <w:rsid w:val="00A11459"/>
    <w:rsid w:val="00A1314B"/>
    <w:rsid w:val="00A13160"/>
    <w:rsid w:val="00A137D3"/>
    <w:rsid w:val="00A1587C"/>
    <w:rsid w:val="00A302CD"/>
    <w:rsid w:val="00A37825"/>
    <w:rsid w:val="00A40FA1"/>
    <w:rsid w:val="00A44A8F"/>
    <w:rsid w:val="00A47D4C"/>
    <w:rsid w:val="00A47F7D"/>
    <w:rsid w:val="00A51D96"/>
    <w:rsid w:val="00A551F6"/>
    <w:rsid w:val="00A61384"/>
    <w:rsid w:val="00A61840"/>
    <w:rsid w:val="00A64EF2"/>
    <w:rsid w:val="00A7544F"/>
    <w:rsid w:val="00A77BAF"/>
    <w:rsid w:val="00A96F84"/>
    <w:rsid w:val="00A97732"/>
    <w:rsid w:val="00AA650E"/>
    <w:rsid w:val="00AC3953"/>
    <w:rsid w:val="00AC7150"/>
    <w:rsid w:val="00AD3167"/>
    <w:rsid w:val="00AD3A6F"/>
    <w:rsid w:val="00AD4C01"/>
    <w:rsid w:val="00AE1DCA"/>
    <w:rsid w:val="00AF5F7C"/>
    <w:rsid w:val="00AF72A4"/>
    <w:rsid w:val="00B02207"/>
    <w:rsid w:val="00B03403"/>
    <w:rsid w:val="00B10324"/>
    <w:rsid w:val="00B105B0"/>
    <w:rsid w:val="00B167F1"/>
    <w:rsid w:val="00B20A8D"/>
    <w:rsid w:val="00B21ECA"/>
    <w:rsid w:val="00B24CD8"/>
    <w:rsid w:val="00B33D31"/>
    <w:rsid w:val="00B376B1"/>
    <w:rsid w:val="00B5341A"/>
    <w:rsid w:val="00B620D9"/>
    <w:rsid w:val="00B633DB"/>
    <w:rsid w:val="00B639ED"/>
    <w:rsid w:val="00B66A8C"/>
    <w:rsid w:val="00B74F07"/>
    <w:rsid w:val="00B7606A"/>
    <w:rsid w:val="00B8061C"/>
    <w:rsid w:val="00B83BA2"/>
    <w:rsid w:val="00B83FF5"/>
    <w:rsid w:val="00B853AA"/>
    <w:rsid w:val="00B86AE7"/>
    <w:rsid w:val="00B875BF"/>
    <w:rsid w:val="00B87B7E"/>
    <w:rsid w:val="00B91F62"/>
    <w:rsid w:val="00BA664D"/>
    <w:rsid w:val="00BB2979"/>
    <w:rsid w:val="00BB2C98"/>
    <w:rsid w:val="00BB6D26"/>
    <w:rsid w:val="00BC675A"/>
    <w:rsid w:val="00BD0B82"/>
    <w:rsid w:val="00BD133A"/>
    <w:rsid w:val="00BF4F5F"/>
    <w:rsid w:val="00C003A5"/>
    <w:rsid w:val="00C01B7C"/>
    <w:rsid w:val="00C04EEB"/>
    <w:rsid w:val="00C075A4"/>
    <w:rsid w:val="00C10F12"/>
    <w:rsid w:val="00C11826"/>
    <w:rsid w:val="00C16F76"/>
    <w:rsid w:val="00C30EA0"/>
    <w:rsid w:val="00C32647"/>
    <w:rsid w:val="00C32AE1"/>
    <w:rsid w:val="00C41418"/>
    <w:rsid w:val="00C46D42"/>
    <w:rsid w:val="00C50C32"/>
    <w:rsid w:val="00C60178"/>
    <w:rsid w:val="00C61760"/>
    <w:rsid w:val="00C630B0"/>
    <w:rsid w:val="00C63CD6"/>
    <w:rsid w:val="00C66F38"/>
    <w:rsid w:val="00C706C1"/>
    <w:rsid w:val="00C71E93"/>
    <w:rsid w:val="00C80FBA"/>
    <w:rsid w:val="00C877BC"/>
    <w:rsid w:val="00C87D95"/>
    <w:rsid w:val="00C9077A"/>
    <w:rsid w:val="00C95CD2"/>
    <w:rsid w:val="00C96050"/>
    <w:rsid w:val="00C96689"/>
    <w:rsid w:val="00CA051B"/>
    <w:rsid w:val="00CA4640"/>
    <w:rsid w:val="00CB3CBE"/>
    <w:rsid w:val="00CC632B"/>
    <w:rsid w:val="00CD3233"/>
    <w:rsid w:val="00CD478B"/>
    <w:rsid w:val="00CD5A22"/>
    <w:rsid w:val="00CF03D8"/>
    <w:rsid w:val="00D015D5"/>
    <w:rsid w:val="00D02CC6"/>
    <w:rsid w:val="00D03639"/>
    <w:rsid w:val="00D03D68"/>
    <w:rsid w:val="00D07175"/>
    <w:rsid w:val="00D07859"/>
    <w:rsid w:val="00D234C2"/>
    <w:rsid w:val="00D266DD"/>
    <w:rsid w:val="00D30D10"/>
    <w:rsid w:val="00D31ECD"/>
    <w:rsid w:val="00D32B04"/>
    <w:rsid w:val="00D374E7"/>
    <w:rsid w:val="00D41A73"/>
    <w:rsid w:val="00D44E74"/>
    <w:rsid w:val="00D63949"/>
    <w:rsid w:val="00D652E7"/>
    <w:rsid w:val="00D70B9B"/>
    <w:rsid w:val="00D76840"/>
    <w:rsid w:val="00D77BCF"/>
    <w:rsid w:val="00D84132"/>
    <w:rsid w:val="00D84394"/>
    <w:rsid w:val="00D9019F"/>
    <w:rsid w:val="00D95E55"/>
    <w:rsid w:val="00DB3664"/>
    <w:rsid w:val="00DB3FF9"/>
    <w:rsid w:val="00DC16FB"/>
    <w:rsid w:val="00DC4A65"/>
    <w:rsid w:val="00DC4DF0"/>
    <w:rsid w:val="00DC4F66"/>
    <w:rsid w:val="00DD5752"/>
    <w:rsid w:val="00DF2FF9"/>
    <w:rsid w:val="00DF6F60"/>
    <w:rsid w:val="00E10B44"/>
    <w:rsid w:val="00E11F02"/>
    <w:rsid w:val="00E13F82"/>
    <w:rsid w:val="00E22B72"/>
    <w:rsid w:val="00E2726B"/>
    <w:rsid w:val="00E3578D"/>
    <w:rsid w:val="00E37801"/>
    <w:rsid w:val="00E46EAA"/>
    <w:rsid w:val="00E5038C"/>
    <w:rsid w:val="00E50B69"/>
    <w:rsid w:val="00E5298B"/>
    <w:rsid w:val="00E56EFB"/>
    <w:rsid w:val="00E62535"/>
    <w:rsid w:val="00E63A66"/>
    <w:rsid w:val="00E6458F"/>
    <w:rsid w:val="00E7242D"/>
    <w:rsid w:val="00E74777"/>
    <w:rsid w:val="00E87E25"/>
    <w:rsid w:val="00EA04F1"/>
    <w:rsid w:val="00EA1C32"/>
    <w:rsid w:val="00EA2FD3"/>
    <w:rsid w:val="00EA45A5"/>
    <w:rsid w:val="00EA5AA9"/>
    <w:rsid w:val="00EB10FB"/>
    <w:rsid w:val="00EB7777"/>
    <w:rsid w:val="00EB7CE9"/>
    <w:rsid w:val="00EC12F5"/>
    <w:rsid w:val="00EC1F1B"/>
    <w:rsid w:val="00EC433F"/>
    <w:rsid w:val="00ED1FDE"/>
    <w:rsid w:val="00ED54CF"/>
    <w:rsid w:val="00EF62D9"/>
    <w:rsid w:val="00EF6E63"/>
    <w:rsid w:val="00F06EFB"/>
    <w:rsid w:val="00F1198C"/>
    <w:rsid w:val="00F1529E"/>
    <w:rsid w:val="00F16F07"/>
    <w:rsid w:val="00F216CF"/>
    <w:rsid w:val="00F33F31"/>
    <w:rsid w:val="00F43D78"/>
    <w:rsid w:val="00F45B7C"/>
    <w:rsid w:val="00F45FCE"/>
    <w:rsid w:val="00F47798"/>
    <w:rsid w:val="00F50EA8"/>
    <w:rsid w:val="00F5629A"/>
    <w:rsid w:val="00F56BAF"/>
    <w:rsid w:val="00F60334"/>
    <w:rsid w:val="00F666A9"/>
    <w:rsid w:val="00F7123F"/>
    <w:rsid w:val="00F82314"/>
    <w:rsid w:val="00F82BB2"/>
    <w:rsid w:val="00F854AB"/>
    <w:rsid w:val="00F85D08"/>
    <w:rsid w:val="00F9334F"/>
    <w:rsid w:val="00F97D7F"/>
    <w:rsid w:val="00FA122C"/>
    <w:rsid w:val="00FA3B95"/>
    <w:rsid w:val="00FA3DC0"/>
    <w:rsid w:val="00FB0869"/>
    <w:rsid w:val="00FB2A5C"/>
    <w:rsid w:val="00FC0CCC"/>
    <w:rsid w:val="00FC1278"/>
    <w:rsid w:val="00FC13AE"/>
    <w:rsid w:val="00FC277C"/>
    <w:rsid w:val="00FC3F84"/>
    <w:rsid w:val="00FE7735"/>
    <w:rsid w:val="00FF3095"/>
    <w:rsid w:val="00FF60B7"/>
    <w:rsid w:val="32A91AE0"/>
    <w:rsid w:val="47DB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line number"/>
    <w:basedOn w:val="a0"/>
    <w:qFormat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_"/>
    <w:link w:val="10"/>
    <w:locked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0"/>
    <w:pPr>
      <w:widowControl w:val="0"/>
      <w:shd w:val="clear" w:color="auto" w:fill="FFFFFF"/>
      <w:spacing w:before="60" w:after="1260" w:line="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aa">
    <w:name w:val="Верхний колонтитул Знак"/>
    <w:basedOn w:val="a0"/>
    <w:link w:val="a9"/>
    <w:uiPriority w:val="99"/>
    <w:rsid w:val="003A2235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/>
    <w:lsdException w:name="footer" w:semiHidden="0" w:unhideWhenUsed="0" w:qFormat="1"/>
    <w:lsdException w:name="caption" w:semiHidden="0" w:unhideWhenUsed="0" w:qFormat="1"/>
    <w:lsdException w:name="line number" w:semiHidden="0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 w:qFormat="1"/>
    <w:lsdException w:name="Strong" w:semiHidden="0" w:unhideWhenUsed="0" w:qFormat="1"/>
    <w:lsdException w:name="Emphasis" w:semiHidden="0" w:unhideWhenUsed="0" w:qFormat="1"/>
    <w:lsdException w:name="Document Map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1" w:unhideWhenUsed="0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character" w:styleId="a5">
    <w:name w:val="line number"/>
    <w:basedOn w:val="a0"/>
    <w:qFormat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c">
    <w:name w:val="footer"/>
    <w:basedOn w:val="a"/>
    <w:qFormat/>
    <w:pPr>
      <w:tabs>
        <w:tab w:val="center" w:pos="4677"/>
        <w:tab w:val="right" w:pos="9355"/>
      </w:tabs>
    </w:pPr>
  </w:style>
  <w:style w:type="table" w:styleId="ad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Основной текст_"/>
    <w:link w:val="10"/>
    <w:locked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0"/>
    <w:pPr>
      <w:widowControl w:val="0"/>
      <w:shd w:val="clear" w:color="auto" w:fill="FFFFFF"/>
      <w:spacing w:before="60" w:after="1260" w:line="0" w:lineRule="atLeast"/>
      <w:jc w:val="center"/>
    </w:pPr>
    <w:rPr>
      <w:rFonts w:ascii="Times New Roman" w:hAnsi="Times New Roman"/>
      <w:sz w:val="27"/>
      <w:szCs w:val="27"/>
    </w:rPr>
  </w:style>
  <w:style w:type="character" w:customStyle="1" w:styleId="aa">
    <w:name w:val="Верхний колонтитул Знак"/>
    <w:basedOn w:val="a0"/>
    <w:link w:val="a9"/>
    <w:uiPriority w:val="99"/>
    <w:rsid w:val="003A2235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86;&#1083;&#1100;&#1096;&#1072;&#1082;&#1086;&#1074;&#1072;&#1086;&#1085;\Desktop\&#1041;&#1086;&#1083;&#1100;&#1096;&#1072;&#1082;&#1086;&#1074;&#1072;%20&#1054;.&#1053;\2019%20&#1058;&#1077;&#1088;&#1087;&#1088;&#1086;&#1075;&#1088;&#1072;&#1084;&#108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AA781-BE7F-465E-B08A-D747C1D4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74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ТФОМС Рязанской области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Пользователь</dc:creator>
  <cp:lastModifiedBy>Дягилева М.А.</cp:lastModifiedBy>
  <cp:revision>15</cp:revision>
  <cp:lastPrinted>2022-04-21T11:05:00Z</cp:lastPrinted>
  <dcterms:created xsi:type="dcterms:W3CDTF">2021-11-23T09:05:00Z</dcterms:created>
  <dcterms:modified xsi:type="dcterms:W3CDTF">2022-06-15T06:37:00Z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DE69E3DD87844FF09EA74F578389CE78</vt:lpwstr>
  </property>
</Properties>
</file>