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F955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955BD" w:rsidRPr="00CE38EE" w:rsidRDefault="00F955BD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F955BD" w:rsidRPr="00CE38EE" w:rsidTr="00CE38EE">
        <w:tc>
          <w:tcPr>
            <w:tcW w:w="10326" w:type="dxa"/>
            <w:shd w:val="clear" w:color="auto" w:fill="auto"/>
          </w:tcPr>
          <w:p w:rsidR="00F955BD" w:rsidRPr="00CE38EE" w:rsidRDefault="00F955BD" w:rsidP="00F955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955BD" w:rsidRPr="00CE38EE" w:rsidRDefault="00E87911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23.06.2022 № 327-р</w:t>
            </w:r>
            <w:bookmarkStart w:id="0" w:name="_GoBack"/>
            <w:bookmarkEnd w:id="0"/>
          </w:p>
        </w:tc>
      </w:tr>
      <w:tr w:rsidR="00F955BD" w:rsidRPr="00CE38EE" w:rsidTr="00CE38EE">
        <w:tc>
          <w:tcPr>
            <w:tcW w:w="10326" w:type="dxa"/>
            <w:shd w:val="clear" w:color="auto" w:fill="auto"/>
          </w:tcPr>
          <w:p w:rsidR="00F955BD" w:rsidRPr="00CE38EE" w:rsidRDefault="00F955BD" w:rsidP="00F955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955BD" w:rsidRPr="00CE38EE" w:rsidRDefault="00F955BD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5BD" w:rsidRPr="00CE38EE" w:rsidTr="00CE38EE">
        <w:tc>
          <w:tcPr>
            <w:tcW w:w="10326" w:type="dxa"/>
            <w:shd w:val="clear" w:color="auto" w:fill="auto"/>
          </w:tcPr>
          <w:p w:rsidR="00F955BD" w:rsidRPr="00CE38EE" w:rsidRDefault="00F955BD" w:rsidP="00F955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955BD" w:rsidRDefault="00F955BD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F955BD" w:rsidRDefault="00F955BD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55BD" w:rsidRPr="00CE38EE" w:rsidRDefault="00F955BD" w:rsidP="00F95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173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286ECA" w:rsidRPr="00F955BD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F955BD" w:rsidRDefault="00F955BD" w:rsidP="00F955BD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Рязанской </w:t>
      </w:r>
    </w:p>
    <w:p w:rsidR="00F955BD" w:rsidRDefault="00F955BD" w:rsidP="00F955BD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на</w:t>
      </w:r>
      <w:r w:rsidRPr="004B4526">
        <w:rPr>
          <w:rFonts w:ascii="Times New Roman" w:hAnsi="Times New Roman"/>
          <w:sz w:val="28"/>
          <w:szCs w:val="28"/>
        </w:rPr>
        <w:t xml:space="preserve"> 202</w:t>
      </w:r>
      <w:r w:rsidRPr="006C15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 мероприяти</w:t>
      </w:r>
      <w:r>
        <w:rPr>
          <w:rFonts w:ascii="Times New Roman" w:hAnsi="Times New Roman"/>
          <w:sz w:val="28"/>
          <w:szCs w:val="28"/>
        </w:rPr>
        <w:t>я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 w:rsidRPr="006C1547">
        <w:rPr>
          <w:rFonts w:ascii="Times New Roman" w:hAnsi="Times New Roman"/>
          <w:sz w:val="28"/>
          <w:szCs w:val="28"/>
        </w:rPr>
        <w:t>1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Дорожное хозяйство</w:t>
      </w:r>
      <w:r w:rsidRPr="004B4526">
        <w:rPr>
          <w:rFonts w:ascii="Times New Roman" w:hAnsi="Times New Roman"/>
          <w:sz w:val="28"/>
          <w:szCs w:val="28"/>
        </w:rPr>
        <w:t xml:space="preserve">» </w:t>
      </w:r>
    </w:p>
    <w:p w:rsidR="00F955BD" w:rsidRDefault="00F955BD" w:rsidP="00F955BD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F955BD" w:rsidRPr="00F955BD" w:rsidRDefault="00F955BD" w:rsidP="00F955BD">
      <w:pPr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p w:rsidR="00F955BD" w:rsidRPr="00CA3558" w:rsidRDefault="00F955BD" w:rsidP="00F955BD">
      <w:pPr>
        <w:tabs>
          <w:tab w:val="left" w:pos="2550"/>
          <w:tab w:val="right" w:pos="13892"/>
        </w:tabs>
        <w:spacing w:line="230" w:lineRule="auto"/>
        <w:jc w:val="right"/>
        <w:rPr>
          <w:sz w:val="2"/>
          <w:szCs w:val="2"/>
        </w:rPr>
      </w:pPr>
      <w:r>
        <w:rPr>
          <w:rFonts w:ascii="Times New Roman" w:hAnsi="Times New Roman"/>
          <w:sz w:val="22"/>
          <w:szCs w:val="22"/>
        </w:rPr>
        <w:t>(тыс. рублей)</w:t>
      </w:r>
      <w:r>
        <w:rPr>
          <w:sz w:val="2"/>
          <w:szCs w:val="2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3658"/>
        <w:gridCol w:w="4678"/>
        <w:gridCol w:w="5601"/>
      </w:tblGrid>
      <w:tr w:rsidR="00F955BD" w:rsidRPr="00F955BD" w:rsidTr="00F955BD">
        <w:trPr>
          <w:trHeight w:val="70"/>
        </w:trPr>
        <w:tc>
          <w:tcPr>
            <w:tcW w:w="0" w:type="auto"/>
            <w:vMerge w:val="restart"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658" w:type="dxa"/>
            <w:vMerge w:val="restart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0279" w:type="dxa"/>
            <w:gridSpan w:val="2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 w:hint="eastAsia"/>
                <w:sz w:val="24"/>
                <w:szCs w:val="24"/>
              </w:rPr>
              <w:t>Наименование</w:t>
            </w:r>
            <w:r w:rsidRPr="00F95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5BD">
              <w:rPr>
                <w:rFonts w:ascii="Times New Roman" w:hAnsi="Times New Roman" w:hint="eastAsia"/>
                <w:sz w:val="24"/>
                <w:szCs w:val="24"/>
              </w:rPr>
              <w:t>мероприятия</w:t>
            </w:r>
          </w:p>
        </w:tc>
      </w:tr>
      <w:tr w:rsidR="00F955BD" w:rsidRPr="00F955BD" w:rsidTr="00F955BD">
        <w:trPr>
          <w:trHeight w:val="2975"/>
        </w:trPr>
        <w:tc>
          <w:tcPr>
            <w:tcW w:w="0" w:type="auto"/>
            <w:vMerge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F955B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5601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 w:rsidRPr="00F955B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F955B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световозвращателями</w:t>
            </w:r>
            <w:proofErr w:type="spellEnd"/>
            <w:r w:rsidRPr="00F955B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  <w:tr w:rsidR="00F955BD" w:rsidRPr="00F955BD" w:rsidTr="00F955BD">
        <w:trPr>
          <w:trHeight w:val="100"/>
        </w:trPr>
        <w:tc>
          <w:tcPr>
            <w:tcW w:w="0" w:type="auto"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F955BD">
              <w:rPr>
                <w:rFonts w:ascii="Times New Roman" w:hAnsi="Times New Roman"/>
                <w:bCs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678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32 328,70</w:t>
            </w:r>
          </w:p>
        </w:tc>
        <w:tc>
          <w:tcPr>
            <w:tcW w:w="5601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55BD" w:rsidRPr="00F955BD" w:rsidTr="00F955BD">
        <w:trPr>
          <w:trHeight w:val="90"/>
        </w:trPr>
        <w:tc>
          <w:tcPr>
            <w:tcW w:w="0" w:type="auto"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3658" w:type="dxa"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4678" w:type="dxa"/>
            <w:shd w:val="clear" w:color="auto" w:fill="auto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29 287,901</w:t>
            </w:r>
          </w:p>
        </w:tc>
        <w:tc>
          <w:tcPr>
            <w:tcW w:w="5601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55BD" w:rsidRPr="00F955BD" w:rsidTr="00F955BD">
        <w:trPr>
          <w:trHeight w:val="80"/>
        </w:trPr>
        <w:tc>
          <w:tcPr>
            <w:tcW w:w="0" w:type="auto"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3658" w:type="dxa"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4678" w:type="dxa"/>
            <w:shd w:val="clear" w:color="auto" w:fill="auto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44 106,00</w:t>
            </w:r>
          </w:p>
        </w:tc>
        <w:tc>
          <w:tcPr>
            <w:tcW w:w="5601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55BD" w:rsidRPr="00F955BD" w:rsidTr="00F955BD">
        <w:trPr>
          <w:trHeight w:val="70"/>
        </w:trPr>
        <w:tc>
          <w:tcPr>
            <w:tcW w:w="0" w:type="auto"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3658" w:type="dxa"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5BD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678" w:type="dxa"/>
            <w:shd w:val="clear" w:color="auto" w:fill="auto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790 488,57120</w:t>
            </w:r>
          </w:p>
        </w:tc>
        <w:tc>
          <w:tcPr>
            <w:tcW w:w="5601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55BD" w:rsidRPr="00F955BD" w:rsidTr="00F955BD">
        <w:trPr>
          <w:trHeight w:val="131"/>
        </w:trPr>
        <w:tc>
          <w:tcPr>
            <w:tcW w:w="0" w:type="auto"/>
          </w:tcPr>
          <w:p w:rsidR="00F955BD" w:rsidRPr="00F955BD" w:rsidRDefault="00F955BD" w:rsidP="00F955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3658" w:type="dxa"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5BD">
              <w:rPr>
                <w:rFonts w:ascii="Times New Roman" w:hAnsi="Times New Roman"/>
                <w:bCs/>
                <w:sz w:val="24"/>
                <w:szCs w:val="24"/>
              </w:rPr>
              <w:t>Милославское городское поселение Милославского муниципального района</w:t>
            </w:r>
          </w:p>
        </w:tc>
        <w:tc>
          <w:tcPr>
            <w:tcW w:w="4678" w:type="dxa"/>
            <w:shd w:val="clear" w:color="auto" w:fill="auto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01" w:type="dxa"/>
          </w:tcPr>
          <w:p w:rsidR="00F955BD" w:rsidRPr="00F955BD" w:rsidRDefault="00F955BD" w:rsidP="00F955B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2 571,82632</w:t>
            </w:r>
          </w:p>
        </w:tc>
      </w:tr>
      <w:tr w:rsidR="00F955BD" w:rsidRPr="00F955BD" w:rsidTr="00F955BD">
        <w:trPr>
          <w:trHeight w:val="70"/>
        </w:trPr>
        <w:tc>
          <w:tcPr>
            <w:tcW w:w="4219" w:type="dxa"/>
            <w:gridSpan w:val="2"/>
            <w:vAlign w:val="center"/>
          </w:tcPr>
          <w:p w:rsidR="00F955BD" w:rsidRPr="00F955BD" w:rsidRDefault="00F955BD" w:rsidP="00F955B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F955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55BD" w:rsidRPr="00F955BD" w:rsidRDefault="00F955BD" w:rsidP="00F955BD">
            <w:pPr>
              <w:pStyle w:val="ConsPlusNormal"/>
              <w:spacing w:line="230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896 211,17220</w:t>
            </w:r>
          </w:p>
        </w:tc>
        <w:tc>
          <w:tcPr>
            <w:tcW w:w="5601" w:type="dxa"/>
            <w:vAlign w:val="center"/>
          </w:tcPr>
          <w:p w:rsidR="00F955BD" w:rsidRPr="00F955BD" w:rsidRDefault="00F955BD" w:rsidP="00F955BD">
            <w:pPr>
              <w:pStyle w:val="ConsPlusNormal"/>
              <w:spacing w:line="230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55BD">
              <w:rPr>
                <w:rFonts w:ascii="Times New Roman" w:hAnsi="Times New Roman" w:cs="Times New Roman"/>
                <w:sz w:val="24"/>
                <w:szCs w:val="24"/>
              </w:rPr>
              <w:t>2 571,82632»</w:t>
            </w:r>
          </w:p>
        </w:tc>
      </w:tr>
    </w:tbl>
    <w:p w:rsidR="00F955BD" w:rsidRPr="00F955BD" w:rsidRDefault="002D753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F955BD" w:rsidRPr="00F955BD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A3" w:rsidRDefault="00CE77A3">
      <w:r>
        <w:separator/>
      </w:r>
    </w:p>
  </w:endnote>
  <w:endnote w:type="continuationSeparator" w:id="0">
    <w:p w:rsidR="00CE77A3" w:rsidRDefault="00CE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A3" w:rsidRDefault="00CE77A3">
      <w:r>
        <w:separator/>
      </w:r>
    </w:p>
  </w:footnote>
  <w:footnote w:type="continuationSeparator" w:id="0">
    <w:p w:rsidR="00CE77A3" w:rsidRDefault="00CE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955B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B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7539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E77A3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911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55BD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955B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955B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2022-06-21T07:09:00Z</dcterms:created>
  <dcterms:modified xsi:type="dcterms:W3CDTF">2022-06-23T08:33:00Z</dcterms:modified>
</cp:coreProperties>
</file>