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</w:t>
        <w:br/>
        <w:t xml:space="preserve">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15.06.2022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№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321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-п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«О проведении общественных обсуждений по проекту</w:t>
      </w:r>
      <w:r>
        <w:rPr>
          <w:rFonts w:eastAsia="Times New Roman" w:cs="Times New Roman"/>
          <w:sz w:val="28"/>
          <w:szCs w:val="28"/>
        </w:rPr>
        <w:t xml:space="preserve"> правил землепользования и застройки муниципального образования — </w:t>
      </w:r>
      <w:r>
        <w:rPr>
          <w:rFonts w:eastAsia="Times New Roman" w:cs="Times New Roman"/>
          <w:b w:val="false"/>
          <w:bCs w:val="false"/>
          <w:sz w:val="28"/>
          <w:szCs w:val="28"/>
        </w:rPr>
        <w:t>Истьинское сельское поселение Старожиловского муниципального района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 xml:space="preserve">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» проводятся общественные обсуждения 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shd w:fill="FDFDFD" w:val="clear"/>
          <w:lang w:val="ru-RU" w:eastAsia="zh-CN" w:bidi="ar-SA"/>
        </w:rPr>
        <w:t>ООО «ОНИКС»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В связи с действующими ограничительными мерами, связанными</w:t>
        <w:br/>
        <w:t xml:space="preserve">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sz w:val="28"/>
          <w:szCs w:val="28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</w:t>
        <w:br/>
        <w:t>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i w:val="false"/>
          <w:iCs w:val="false"/>
          <w:sz w:val="28"/>
          <w:szCs w:val="28"/>
          <w:highlight w:val="white"/>
        </w:rPr>
        <w:t>Организатор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ая</w:t>
      </w:r>
      <w:r>
        <w:rPr>
          <w:rFonts w:cs="Times New Roman"/>
          <w:sz w:val="28"/>
          <w:szCs w:val="28"/>
          <w:highlight w:val="white"/>
        </w:rPr>
        <w:t xml:space="preserve"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sz w:val="28"/>
          <w:szCs w:val="28"/>
          <w:highlight w:val="white"/>
        </w:rPr>
        <w:t>, контактный телефон (4912) 97-19-90 доб. 239).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/>
          <w:bCs/>
          <w:sz w:val="28"/>
          <w:szCs w:val="28"/>
          <w:highlight w:val="white"/>
        </w:rPr>
        <w:t>Срок проведения общественных обсуждений: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июля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highlight w:val="white"/>
            <w:u w:val="none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Старожиловский район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,</w:t>
        <w:br/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с. Истье, ул. Садовая, д. 25</w:t>
      </w:r>
      <w:r>
        <w:rPr>
          <w:rFonts w:eastAsia="Times New Roman" w:cs="Times New Roman" w:ascii="Arial;Trbuchet MS;Helvetica;sans-serif" w:hAnsi="Arial;Trbuchet MS;Helvetica;sans-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cs="Times New Roman"/>
          <w:sz w:val="28"/>
          <w:szCs w:val="28"/>
          <w:highlight w:val="white"/>
        </w:rPr>
        <w:t xml:space="preserve">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</w:t>
      </w:r>
      <w:r>
        <w:rPr>
          <w:sz w:val="28"/>
          <w:szCs w:val="28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Период проведения экспозиции: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trike w:val="false"/>
          <w:dstrike w:val="false"/>
          <w:sz w:val="28"/>
          <w:szCs w:val="28"/>
        </w:rPr>
        <w:t>с 8.00 час. по 17.00 час.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 xml:space="preserve">Адрес размещения основной экспозиции: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Рязанская область,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Старожиловский район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,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с. Истье, ул. Садовая, д. 25</w:t>
      </w:r>
      <w:r>
        <w:rPr>
          <w:rFonts w:eastAsia="Times New Roman" w:cs="Times New Roman" w:ascii="Arial;Trbuchet MS;Helvetica;sans-serif" w:hAnsi="Arial;Trbuchet MS;Helvetica;sans-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 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Для ознакомления с материалами экспозиции проекта, в связи с действующими санитарными мероприятиями, необходимо предварительно позвонить</w:t>
        <w:br/>
        <w:t>по контактному номеру (4912) 97-19-90, доб. 279.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6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30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8"/>
          <w:szCs w:val="28"/>
          <w:highlight w:val="white"/>
          <w:lang w:val="ru-RU" w:eastAsia="zh-CN" w:bidi="ar-SA"/>
        </w:rPr>
        <w:t>июня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8"/>
          <w:szCs w:val="28"/>
          <w:highlight w:val="white"/>
          <w:lang w:val="ru-RU" w:eastAsia="zh-CN" w:bidi="ar-SA"/>
        </w:rPr>
        <w:t>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г.</w:t>
      </w:r>
      <w:r>
        <w:rPr>
          <w:rFonts w:cs="Times New Roman"/>
          <w:strike w:val="false"/>
          <w:dstrike w:val="false"/>
          <w:sz w:val="28"/>
          <w:szCs w:val="28"/>
          <w:highlight w:val="white"/>
        </w:rPr>
        <w:t xml:space="preserve"> с 8.00 час. по 17.00 час.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/>
      </w:pP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Консультирование посетителей экспозиции проекта будет проводиться</w:t>
        <w:br/>
        <w:t>в следующ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lang w:val="ru-RU" w:eastAsia="zh-CN" w:bidi="ar-SA"/>
        </w:rPr>
        <w:t>ем порядке</w:t>
      </w:r>
      <w:r>
        <w:rPr>
          <w:rFonts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</w:rPr>
        <w:t>:</w:t>
      </w:r>
    </w:p>
    <w:p>
      <w:pPr>
        <w:pStyle w:val="Normal"/>
        <w:ind w:left="-426" w:firstLine="426"/>
        <w:jc w:val="both"/>
        <w:rPr>
          <w:sz w:val="28"/>
          <w:szCs w:val="28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30</w:t>
      </w:r>
      <w:r>
        <w:rPr>
          <w:b/>
          <w:color w:val="000000"/>
          <w:sz w:val="28"/>
          <w:szCs w:val="28"/>
          <w:u w:val="single"/>
        </w:rPr>
        <w:t>.</w:t>
      </w:r>
      <w:r>
        <w:rPr>
          <w:rFonts w:eastAsia="Times New Roman" w:cs="Times New Roman"/>
          <w:b/>
          <w:color w:val="000000"/>
          <w:kern w:val="0"/>
          <w:sz w:val="28"/>
          <w:szCs w:val="28"/>
          <w:u w:val="single"/>
          <w:lang w:val="ru-RU" w:eastAsia="zh-CN" w:bidi="ar-SA"/>
        </w:rPr>
        <w:t>06</w:t>
      </w:r>
      <w:r>
        <w:rPr>
          <w:b/>
          <w:color w:val="000000"/>
          <w:sz w:val="28"/>
          <w:szCs w:val="28"/>
          <w:u w:val="single"/>
        </w:rPr>
        <w:t>.202</w:t>
      </w:r>
      <w:r>
        <w:rPr>
          <w:b/>
          <w:color w:val="000000"/>
          <w:sz w:val="28"/>
          <w:szCs w:val="28"/>
          <w:u w:val="single"/>
        </w:rPr>
        <w:t>2: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Кулиги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Медвежье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ориентир магазин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</w:t>
        <w:br/>
        <w:t xml:space="preserve">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- Рязанская область,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д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.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Ласково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) с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, д.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Ямы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при въезде в населенный пункт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40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:</w:t>
      </w:r>
      <w:r>
        <w:rPr>
          <w:rFonts w:cs="PT Astra Serif"/>
          <w:b w:val="false"/>
          <w:bCs w:val="false"/>
          <w:color w:val="000000"/>
          <w:sz w:val="28"/>
          <w:szCs w:val="28"/>
          <w:highlight w:val="white"/>
          <w:u w:val="none"/>
        </w:rPr>
        <w:t>5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 д. Залипяжье (при въезде</w:t>
        <w:br/>
        <w:t>в населенный пункт) 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10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;</w:t>
      </w:r>
    </w:p>
    <w:p>
      <w:pPr>
        <w:pStyle w:val="Normal"/>
        <w:jc w:val="both"/>
        <w:rPr>
          <w:sz w:val="28"/>
          <w:szCs w:val="28"/>
        </w:rPr>
      </w:pP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Старожиловский район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,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с. Истье, </w:t>
      </w:r>
      <w:r>
        <w:rPr>
          <w:rFonts w:eastAsia="Times New Roman" w:cs="Times New Roman" w:ascii="Times New Roman;Times" w:hAnsi="Times New Roman;Times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ул. Садовая, д. 25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(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) 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с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20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/>
          <w:b w:val="false"/>
          <w:bCs w:val="false"/>
          <w:color w:val="000000"/>
          <w:kern w:val="0"/>
          <w:sz w:val="28"/>
          <w:szCs w:val="28"/>
          <w:highlight w:val="white"/>
          <w:u w:val="none"/>
          <w:lang w:val="ru-RU" w:eastAsia="zh-CN" w:bidi="ar-SA"/>
        </w:rPr>
        <w:t>0.</w:t>
      </w:r>
    </w:p>
    <w:p>
      <w:pPr>
        <w:pStyle w:val="Normal"/>
        <w:widowControl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u w:val="none"/>
        </w:rPr>
      </w:pP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Основной день проведения консультаций по проекту 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генерального плана</w:t>
        <w:br/>
        <w:t xml:space="preserve">муниципального образования —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ar-SA" w:bidi="ar-SA"/>
        </w:rPr>
        <w:t>Истьинское сельское поселение Старожиловского муниципального района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Рязанской области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будут проходить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30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06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.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202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>2</w:t>
      </w:r>
      <w:r>
        <w:rPr>
          <w:rFonts w:eastAsia="PT Astra Serif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 по адресу: </w:t>
      </w:r>
      <w:r>
        <w:rPr>
          <w:rFonts w:eastAsia="PT Astra Serif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lang w:val="ru-RU" w:eastAsia="zh-CN" w:bidi="ar-SA"/>
        </w:rPr>
        <w:t xml:space="preserve">Рязанская область, 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t>Старожиловский район,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en-US" w:eastAsia="zh-CN" w:bidi="ar-SA"/>
        </w:rPr>
        <w:br/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 xml:space="preserve">с. Истье, ул. Садовая, д. 25 с 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1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2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20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 xml:space="preserve"> до 1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3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: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0</w:t>
      </w:r>
      <w:r>
        <w:rPr>
          <w:rFonts w:eastAsia="Times New Roman" w:cs="PT Astra Serif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highlight w:val="white"/>
          <w:u w:val="none"/>
          <w:lang w:val="ru-RU" w:eastAsia="zh-CN" w:bidi="ar-SA"/>
        </w:rPr>
        <w:t>0</w:t>
      </w: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cs="Times New Roman"/>
          <w:sz w:val="28"/>
          <w:szCs w:val="28"/>
        </w:rPr>
        <w:t>- в письменной форме в адрес главного управления архитектуры</w:t>
        <w:br/>
        <w:t xml:space="preserve">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0" w:name="_GoBack1"/>
      <w:bookmarkEnd w:id="0"/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</w:t>
        <w:br/>
        <w:t>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PT Astra Serif">
    <w:charset w:val="01"/>
    <w:family w:val="swiss"/>
    <w:pitch w:val="default"/>
  </w:font>
  <w:font w:name="Times New Roman">
    <w:altName w:val="Times"/>
    <w:charset w:val="01"/>
    <w:family w:val="swiss"/>
    <w:pitch w:val="default"/>
  </w:font>
  <w:font w:name="Arial">
    <w:altName w:val="Trbuchet MS"/>
    <w:charset w:val="01"/>
    <w:family w:val="swiss"/>
    <w:pitch w:val="default"/>
  </w:font>
  <w:font w:name="Times New Roman">
    <w:charset w:val="01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4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26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7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3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2">
    <w:name w:val="Исполнитель документа"/>
    <w:basedOn w:val="Normal"/>
    <w:qFormat/>
    <w:pPr>
      <w:jc w:val="left"/>
    </w:pPr>
    <w:rPr/>
  </w:style>
  <w:style w:type="paragraph" w:styleId="Style43">
    <w:name w:val="Гриф_Экземпляр"/>
    <w:basedOn w:val="Normal"/>
    <w:qFormat/>
    <w:pPr/>
    <w:rPr/>
  </w:style>
  <w:style w:type="paragraph" w:styleId="IllustrationIndex1">
    <w:name w:val="Illustration Index 1"/>
    <w:qFormat/>
    <w:pPr>
      <w:widowControl w:val="false"/>
      <w:tabs>
        <w:tab w:val="clear" w:pos="709"/>
        <w:tab w:val="right" w:pos="9638" w:leader="dot"/>
      </w:tabs>
      <w:suppressAutoHyphens w:val="true"/>
      <w:overflowPunct w:val="true"/>
      <w:bidi w:val="0"/>
      <w:spacing w:before="0" w:after="0"/>
      <w:jc w:val="left"/>
    </w:pPr>
    <w:rPr>
      <w:rFonts w:ascii="PT Sans" w:hAnsi="PT Sans" w:eastAsia="Noto Sans Devanagari" w:cs="Noto Sans Devanagari"/>
      <w:color w:val="auto"/>
      <w:kern w:val="0"/>
      <w:sz w:val="24"/>
      <w:szCs w:val="24"/>
      <w:lang w:val="ru-RU" w:eastAsia="zh-CN" w:bidi="hi-IN"/>
    </w:rPr>
  </w:style>
  <w:style w:type="paragraph" w:styleId="Style44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4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6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7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8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1007</TotalTime>
  <Application>LibreOffice/6.4.4.2$Linux_X86_64 LibreOffice_project/40$Build-2</Application>
  <Pages>2</Pages>
  <Words>747</Words>
  <Characters>5530</Characters>
  <CharactersWithSpaces>6288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2022-06-15T16:29:31Z</dcterms:modified>
  <cp:revision>100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