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40"/>
        <w:gridCol w:w="1348"/>
        <w:gridCol w:w="1446"/>
        <w:gridCol w:w="1258"/>
        <w:gridCol w:w="1238"/>
        <w:gridCol w:w="1354"/>
        <w:gridCol w:w="1360"/>
        <w:gridCol w:w="1170"/>
        <w:gridCol w:w="1604"/>
        <w:gridCol w:w="1604"/>
        <w:gridCol w:w="1321"/>
        <w:gridCol w:w="1777"/>
      </w:tblGrid>
      <w:tr w:rsidR="00D60254" w:rsidRPr="00D60254" w:rsidTr="00D60254">
        <w:trPr>
          <w:trHeight w:val="270"/>
        </w:trPr>
        <w:tc>
          <w:tcPr>
            <w:tcW w:w="17348" w:type="dxa"/>
            <w:gridSpan w:val="12"/>
            <w:noWrap/>
            <w:hideMark/>
          </w:tcPr>
          <w:p w:rsidR="00D60254" w:rsidRDefault="00E84023" w:rsidP="00E84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Перечень</w:t>
            </w:r>
            <w:r w:rsidR="00D60254" w:rsidRPr="00D602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муниципальных периодических печатных издани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й</w:t>
            </w:r>
          </w:p>
          <w:p w:rsidR="005013BD" w:rsidRPr="005013BD" w:rsidRDefault="005013BD" w:rsidP="005013BD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013BD">
              <w:rPr>
                <w:rFonts w:ascii="Times New Roman" w:hAnsi="Times New Roman" w:cs="Times New Roman"/>
                <w:bCs/>
                <w:sz w:val="18"/>
                <w:szCs w:val="18"/>
              </w:rPr>
              <w:t>28 июня 2022 года</w:t>
            </w:r>
          </w:p>
        </w:tc>
      </w:tr>
      <w:tr w:rsidR="00D60254" w:rsidRPr="00D60254" w:rsidTr="00D60254">
        <w:trPr>
          <w:trHeight w:val="3105"/>
        </w:trPr>
        <w:tc>
          <w:tcPr>
            <w:tcW w:w="317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№ </w:t>
            </w:r>
            <w:proofErr w:type="gramStart"/>
            <w:r w:rsidRPr="00D602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</w:t>
            </w:r>
            <w:proofErr w:type="gramEnd"/>
            <w:r w:rsidRPr="00D602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1474" w:type="dxa"/>
            <w:hideMark/>
          </w:tcPr>
          <w:p w:rsidR="00D60254" w:rsidRPr="00D60254" w:rsidRDefault="00D60254" w:rsidP="00D6025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периодического печатного издания</w:t>
            </w:r>
          </w:p>
        </w:tc>
        <w:tc>
          <w:tcPr>
            <w:tcW w:w="1598" w:type="dxa"/>
            <w:hideMark/>
          </w:tcPr>
          <w:p w:rsidR="00D60254" w:rsidRPr="00D60254" w:rsidRDefault="00D60254" w:rsidP="00D6025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Территория его распространения в соответствии со свидетельством о регистрации средства массовой информации</w:t>
            </w:r>
          </w:p>
        </w:tc>
        <w:tc>
          <w:tcPr>
            <w:tcW w:w="1358" w:type="dxa"/>
            <w:hideMark/>
          </w:tcPr>
          <w:p w:rsidR="00D60254" w:rsidRPr="00D60254" w:rsidRDefault="00D60254" w:rsidP="00D6025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D602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Регистрацион-ный</w:t>
            </w:r>
            <w:proofErr w:type="spellEnd"/>
            <w:proofErr w:type="gramEnd"/>
            <w:r w:rsidRPr="00D602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номер свидетельства о регистрации средства массовой </w:t>
            </w:r>
            <w:proofErr w:type="spellStart"/>
            <w:r w:rsidRPr="00D602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инфор-мации</w:t>
            </w:r>
            <w:proofErr w:type="spellEnd"/>
          </w:p>
        </w:tc>
        <w:tc>
          <w:tcPr>
            <w:tcW w:w="1332" w:type="dxa"/>
            <w:hideMark/>
          </w:tcPr>
          <w:p w:rsidR="00D60254" w:rsidRPr="00D60254" w:rsidRDefault="00D60254" w:rsidP="00D6025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Дата выдачи свидетельства о регистрации средства массовой информации</w:t>
            </w:r>
          </w:p>
        </w:tc>
        <w:tc>
          <w:tcPr>
            <w:tcW w:w="1480" w:type="dxa"/>
            <w:hideMark/>
          </w:tcPr>
          <w:p w:rsidR="00D60254" w:rsidRPr="00D60254" w:rsidRDefault="00D60254" w:rsidP="00D6025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Юридический адрес редакции периодического печатного издания</w:t>
            </w:r>
          </w:p>
        </w:tc>
        <w:tc>
          <w:tcPr>
            <w:tcW w:w="1488" w:type="dxa"/>
            <w:hideMark/>
          </w:tcPr>
          <w:p w:rsidR="00D60254" w:rsidRPr="00D60254" w:rsidRDefault="00D60254" w:rsidP="00D6025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D602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Учредитель (учредители) периодического печатного издания, редакции печатного издания)</w:t>
            </w:r>
            <w:proofErr w:type="gramEnd"/>
          </w:p>
        </w:tc>
        <w:tc>
          <w:tcPr>
            <w:tcW w:w="1245" w:type="dxa"/>
            <w:hideMark/>
          </w:tcPr>
          <w:p w:rsidR="00D60254" w:rsidRPr="00D60254" w:rsidRDefault="00D60254" w:rsidP="00D6025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Доля (вклад) Российской Федерации, субъектов Российской Федерации в </w:t>
            </w:r>
            <w:proofErr w:type="gramStart"/>
            <w:r w:rsidRPr="00D602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уставном</w:t>
            </w:r>
            <w:proofErr w:type="gramEnd"/>
            <w:r w:rsidRPr="00D602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(складочном) капитала</w:t>
            </w:r>
          </w:p>
        </w:tc>
        <w:tc>
          <w:tcPr>
            <w:tcW w:w="1799" w:type="dxa"/>
            <w:hideMark/>
          </w:tcPr>
          <w:p w:rsidR="00D60254" w:rsidRPr="00D60254" w:rsidRDefault="00D60254" w:rsidP="00D6025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Вид выделявшихся бюджетных ассигнований из бюджета субъекта Российской Федерации на их функционирование</w:t>
            </w:r>
          </w:p>
        </w:tc>
        <w:tc>
          <w:tcPr>
            <w:tcW w:w="1799" w:type="dxa"/>
            <w:hideMark/>
          </w:tcPr>
          <w:p w:rsidR="00D60254" w:rsidRPr="00D60254" w:rsidRDefault="00D60254" w:rsidP="00D6025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Объем выделявшихся бюджетных ассигнований из бюджета субъекта Российской Федерации на их функционирование</w:t>
            </w:r>
          </w:p>
        </w:tc>
        <w:tc>
          <w:tcPr>
            <w:tcW w:w="1439" w:type="dxa"/>
            <w:hideMark/>
          </w:tcPr>
          <w:p w:rsidR="00D60254" w:rsidRPr="00D60254" w:rsidRDefault="00D60254" w:rsidP="00D6025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Периодичность выпуска </w:t>
            </w:r>
            <w:proofErr w:type="spellStart"/>
            <w:proofErr w:type="gramStart"/>
            <w:r w:rsidRPr="00D602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периоди-ческого</w:t>
            </w:r>
            <w:proofErr w:type="spellEnd"/>
            <w:proofErr w:type="gramEnd"/>
            <w:r w:rsidRPr="00D602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печатного издания</w:t>
            </w:r>
          </w:p>
        </w:tc>
        <w:tc>
          <w:tcPr>
            <w:tcW w:w="2019" w:type="dxa"/>
            <w:hideMark/>
          </w:tcPr>
          <w:p w:rsidR="00D60254" w:rsidRPr="00D60254" w:rsidRDefault="00D60254" w:rsidP="00D6025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Указание на то, что </w:t>
            </w:r>
            <w:proofErr w:type="spellStart"/>
            <w:proofErr w:type="gramStart"/>
            <w:r w:rsidRPr="00D602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перио-дическое</w:t>
            </w:r>
            <w:proofErr w:type="spellEnd"/>
            <w:proofErr w:type="gramEnd"/>
            <w:r w:rsidRPr="00D602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печатное издание является специализированным</w:t>
            </w:r>
          </w:p>
        </w:tc>
      </w:tr>
      <w:tr w:rsidR="00D60254" w:rsidRPr="00D60254" w:rsidTr="00D60254">
        <w:trPr>
          <w:trHeight w:val="1302"/>
        </w:trPr>
        <w:tc>
          <w:tcPr>
            <w:tcW w:w="317" w:type="dxa"/>
            <w:noWrap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74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Александро-Невские вести</w:t>
            </w:r>
          </w:p>
        </w:tc>
        <w:tc>
          <w:tcPr>
            <w:tcW w:w="1598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Рязанская область</w:t>
            </w:r>
          </w:p>
        </w:tc>
        <w:tc>
          <w:tcPr>
            <w:tcW w:w="1358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ПИ № ТУ 62 - 00169 </w:t>
            </w:r>
          </w:p>
        </w:tc>
        <w:tc>
          <w:tcPr>
            <w:tcW w:w="1332" w:type="dxa"/>
            <w:noWrap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25.09.2012</w:t>
            </w:r>
          </w:p>
        </w:tc>
        <w:tc>
          <w:tcPr>
            <w:tcW w:w="1480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391240, Рязанская обл., </w:t>
            </w:r>
            <w:proofErr w:type="spellStart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Александро-Невский</w:t>
            </w:r>
            <w:proofErr w:type="spellEnd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 р-н, </w:t>
            </w:r>
            <w:proofErr w:type="spellStart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рп</w:t>
            </w:r>
            <w:proofErr w:type="spellEnd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. Александро-Невский, ул. </w:t>
            </w:r>
            <w:proofErr w:type="gramStart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Советская</w:t>
            </w:r>
            <w:proofErr w:type="gramEnd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, дом 44б</w:t>
            </w:r>
          </w:p>
        </w:tc>
        <w:tc>
          <w:tcPr>
            <w:tcW w:w="1488" w:type="dxa"/>
            <w:vMerge w:val="restart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Государственное автономное учреждение Рязанской области "Издательство "Пресса"</w:t>
            </w:r>
          </w:p>
        </w:tc>
        <w:tc>
          <w:tcPr>
            <w:tcW w:w="1245" w:type="dxa"/>
            <w:vMerge w:val="restart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1799" w:type="dxa"/>
            <w:vMerge w:val="restart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Субсидии</w:t>
            </w:r>
          </w:p>
        </w:tc>
        <w:tc>
          <w:tcPr>
            <w:tcW w:w="1799" w:type="dxa"/>
            <w:vMerge w:val="restart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84 366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  <w:bookmarkStart w:id="0" w:name="_GoBack"/>
            <w:bookmarkEnd w:id="0"/>
          </w:p>
        </w:tc>
        <w:tc>
          <w:tcPr>
            <w:tcW w:w="1439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1 раз в неделю</w:t>
            </w:r>
          </w:p>
        </w:tc>
        <w:tc>
          <w:tcPr>
            <w:tcW w:w="2019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0254" w:rsidRPr="00D60254" w:rsidTr="00D60254">
        <w:trPr>
          <w:trHeight w:val="1515"/>
        </w:trPr>
        <w:tc>
          <w:tcPr>
            <w:tcW w:w="317" w:type="dxa"/>
            <w:noWrap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74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День за днем в Путятино</w:t>
            </w:r>
          </w:p>
        </w:tc>
        <w:tc>
          <w:tcPr>
            <w:tcW w:w="1598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образование - </w:t>
            </w:r>
            <w:proofErr w:type="spellStart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Путятинский</w:t>
            </w:r>
            <w:proofErr w:type="spellEnd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 район</w:t>
            </w:r>
            <w:r w:rsidRPr="00D60254">
              <w:rPr>
                <w:rFonts w:ascii="Times New Roman" w:hAnsi="Times New Roman" w:cs="Times New Roman"/>
                <w:sz w:val="18"/>
                <w:szCs w:val="18"/>
              </w:rPr>
              <w:br/>
              <w:t>с</w:t>
            </w:r>
            <w:proofErr w:type="gramStart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утятино Рязанской области (Рязанская область)</w:t>
            </w:r>
          </w:p>
        </w:tc>
        <w:tc>
          <w:tcPr>
            <w:tcW w:w="1358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ПИ № ФС 1 - 80293Р</w:t>
            </w:r>
          </w:p>
        </w:tc>
        <w:tc>
          <w:tcPr>
            <w:tcW w:w="1332" w:type="dxa"/>
            <w:noWrap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17.04.2007</w:t>
            </w:r>
          </w:p>
        </w:tc>
        <w:tc>
          <w:tcPr>
            <w:tcW w:w="1480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391480, Рязанская обл., </w:t>
            </w:r>
            <w:proofErr w:type="spellStart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Путятинский</w:t>
            </w:r>
            <w:proofErr w:type="spellEnd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 р-н, с. Путятино, ул. Ворошилова, д. 25</w:t>
            </w:r>
            <w:proofErr w:type="gramEnd"/>
          </w:p>
        </w:tc>
        <w:tc>
          <w:tcPr>
            <w:tcW w:w="1488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1 раз в неделю</w:t>
            </w:r>
          </w:p>
        </w:tc>
        <w:tc>
          <w:tcPr>
            <w:tcW w:w="2019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0254" w:rsidRPr="00D60254" w:rsidTr="00D60254">
        <w:trPr>
          <w:trHeight w:val="1302"/>
        </w:trPr>
        <w:tc>
          <w:tcPr>
            <w:tcW w:w="317" w:type="dxa"/>
            <w:noWrap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74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Ермишинский</w:t>
            </w:r>
            <w:proofErr w:type="spellEnd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 вестник</w:t>
            </w:r>
          </w:p>
        </w:tc>
        <w:tc>
          <w:tcPr>
            <w:tcW w:w="1598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муниципальное</w:t>
            </w:r>
            <w:proofErr w:type="gramEnd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образование-Ермишинский</w:t>
            </w:r>
            <w:proofErr w:type="spellEnd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 район Рязанской области (Рязанская область)</w:t>
            </w:r>
          </w:p>
        </w:tc>
        <w:tc>
          <w:tcPr>
            <w:tcW w:w="1358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ПИ № ФС 1 - 80311Р </w:t>
            </w:r>
          </w:p>
        </w:tc>
        <w:tc>
          <w:tcPr>
            <w:tcW w:w="1332" w:type="dxa"/>
            <w:noWrap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19.04.2007</w:t>
            </w:r>
          </w:p>
        </w:tc>
        <w:tc>
          <w:tcPr>
            <w:tcW w:w="1480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391660, Рязанская обл., </w:t>
            </w:r>
            <w:proofErr w:type="spellStart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Ермишинский</w:t>
            </w:r>
            <w:proofErr w:type="spellEnd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 р-н, </w:t>
            </w:r>
            <w:proofErr w:type="spellStart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рп</w:t>
            </w:r>
            <w:proofErr w:type="spellEnd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Ермишь</w:t>
            </w:r>
            <w:proofErr w:type="spellEnd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, пл. Ленина, д. 53</w:t>
            </w:r>
          </w:p>
        </w:tc>
        <w:tc>
          <w:tcPr>
            <w:tcW w:w="1488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1 раз в неделю</w:t>
            </w:r>
          </w:p>
        </w:tc>
        <w:tc>
          <w:tcPr>
            <w:tcW w:w="2019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0254" w:rsidRPr="00D60254" w:rsidTr="00D60254">
        <w:trPr>
          <w:trHeight w:val="1302"/>
        </w:trPr>
        <w:tc>
          <w:tcPr>
            <w:tcW w:w="317" w:type="dxa"/>
            <w:noWrap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74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Захаровский</w:t>
            </w:r>
            <w:proofErr w:type="spellEnd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 вестник</w:t>
            </w:r>
          </w:p>
        </w:tc>
        <w:tc>
          <w:tcPr>
            <w:tcW w:w="1598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образование - </w:t>
            </w:r>
            <w:proofErr w:type="spellStart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Захаровский</w:t>
            </w:r>
            <w:proofErr w:type="spellEnd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 район Рязанской области (Рязанская </w:t>
            </w:r>
            <w:r w:rsidRPr="00D6025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область)</w:t>
            </w:r>
          </w:p>
        </w:tc>
        <w:tc>
          <w:tcPr>
            <w:tcW w:w="1358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ПИ № ФС 1 - 80312Р </w:t>
            </w:r>
          </w:p>
        </w:tc>
        <w:tc>
          <w:tcPr>
            <w:tcW w:w="1332" w:type="dxa"/>
            <w:noWrap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19.04.2007</w:t>
            </w:r>
          </w:p>
        </w:tc>
        <w:tc>
          <w:tcPr>
            <w:tcW w:w="1480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391740, Рязанская обл., </w:t>
            </w:r>
            <w:proofErr w:type="spellStart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Захаровский</w:t>
            </w:r>
            <w:proofErr w:type="spellEnd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 р-н, с. Захарово, ул. Центральная, </w:t>
            </w:r>
            <w:r w:rsidRPr="00D6025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д. 88</w:t>
            </w:r>
            <w:proofErr w:type="gramEnd"/>
          </w:p>
        </w:tc>
        <w:tc>
          <w:tcPr>
            <w:tcW w:w="1488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1 раз в неделю</w:t>
            </w:r>
          </w:p>
        </w:tc>
        <w:tc>
          <w:tcPr>
            <w:tcW w:w="2019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0254" w:rsidRPr="00D60254" w:rsidTr="00D60254">
        <w:trPr>
          <w:trHeight w:val="1302"/>
        </w:trPr>
        <w:tc>
          <w:tcPr>
            <w:tcW w:w="317" w:type="dxa"/>
            <w:noWrap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1474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Колос</w:t>
            </w:r>
          </w:p>
        </w:tc>
        <w:tc>
          <w:tcPr>
            <w:tcW w:w="1598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образование - </w:t>
            </w:r>
            <w:proofErr w:type="spellStart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Ухоловский</w:t>
            </w:r>
            <w:proofErr w:type="spellEnd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 район Рязанской области (Рязанская область)</w:t>
            </w:r>
          </w:p>
        </w:tc>
        <w:tc>
          <w:tcPr>
            <w:tcW w:w="1358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ПИ № ФС 1 - 80297Р </w:t>
            </w:r>
          </w:p>
        </w:tc>
        <w:tc>
          <w:tcPr>
            <w:tcW w:w="1332" w:type="dxa"/>
            <w:noWrap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17.04.2007</w:t>
            </w:r>
          </w:p>
        </w:tc>
        <w:tc>
          <w:tcPr>
            <w:tcW w:w="1480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391920, Рязанская обл., </w:t>
            </w:r>
            <w:proofErr w:type="spellStart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Ухоловский</w:t>
            </w:r>
            <w:proofErr w:type="spellEnd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 р-н, </w:t>
            </w:r>
            <w:proofErr w:type="spellStart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рп</w:t>
            </w:r>
            <w:proofErr w:type="spellEnd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. Ухолово, ул. Ленина, д. 22</w:t>
            </w:r>
          </w:p>
        </w:tc>
        <w:tc>
          <w:tcPr>
            <w:tcW w:w="1488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1 раз в неделю</w:t>
            </w:r>
          </w:p>
        </w:tc>
        <w:tc>
          <w:tcPr>
            <w:tcW w:w="2019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0254" w:rsidRPr="00D60254" w:rsidTr="00D60254">
        <w:trPr>
          <w:trHeight w:val="1302"/>
        </w:trPr>
        <w:tc>
          <w:tcPr>
            <w:tcW w:w="317" w:type="dxa"/>
            <w:noWrap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74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Кораблинские</w:t>
            </w:r>
            <w:proofErr w:type="spellEnd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 вести</w:t>
            </w:r>
          </w:p>
        </w:tc>
        <w:tc>
          <w:tcPr>
            <w:tcW w:w="1598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образование - </w:t>
            </w:r>
            <w:proofErr w:type="spellStart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Кораблинский</w:t>
            </w:r>
            <w:proofErr w:type="spellEnd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 район Рязанской области (Рязанская область)</w:t>
            </w:r>
          </w:p>
        </w:tc>
        <w:tc>
          <w:tcPr>
            <w:tcW w:w="1358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ПИ № ФС 1 - 80310Р </w:t>
            </w:r>
          </w:p>
        </w:tc>
        <w:tc>
          <w:tcPr>
            <w:tcW w:w="1332" w:type="dxa"/>
            <w:noWrap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 19.04.2007</w:t>
            </w:r>
          </w:p>
        </w:tc>
        <w:tc>
          <w:tcPr>
            <w:tcW w:w="1480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391200, Рязанская обл., </w:t>
            </w:r>
            <w:proofErr w:type="spellStart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Кораблинский</w:t>
            </w:r>
            <w:proofErr w:type="spellEnd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 р-н, г. Кораблино, ул. Карла Маркса, д. 7</w:t>
            </w:r>
          </w:p>
        </w:tc>
        <w:tc>
          <w:tcPr>
            <w:tcW w:w="1488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1 раз в неделю</w:t>
            </w:r>
          </w:p>
        </w:tc>
        <w:tc>
          <w:tcPr>
            <w:tcW w:w="2019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0254" w:rsidRPr="00D60254" w:rsidTr="00D60254">
        <w:trPr>
          <w:trHeight w:val="1302"/>
        </w:trPr>
        <w:tc>
          <w:tcPr>
            <w:tcW w:w="317" w:type="dxa"/>
            <w:noWrap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74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Мещерские вести</w:t>
            </w:r>
          </w:p>
        </w:tc>
        <w:tc>
          <w:tcPr>
            <w:tcW w:w="1598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Касимовский</w:t>
            </w:r>
            <w:proofErr w:type="spellEnd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 район Рязанской области; г. </w:t>
            </w:r>
            <w:proofErr w:type="spellStart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Касимов</w:t>
            </w:r>
            <w:proofErr w:type="spellEnd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 Рязанской области (Рязанская область)</w:t>
            </w:r>
          </w:p>
        </w:tc>
        <w:tc>
          <w:tcPr>
            <w:tcW w:w="1358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ПИ № ТУ 62 - 00315 </w:t>
            </w:r>
          </w:p>
        </w:tc>
        <w:tc>
          <w:tcPr>
            <w:tcW w:w="1332" w:type="dxa"/>
            <w:noWrap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02.08.2021</w:t>
            </w:r>
          </w:p>
        </w:tc>
        <w:tc>
          <w:tcPr>
            <w:tcW w:w="1480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391300, Рязанская обл., г. </w:t>
            </w:r>
            <w:proofErr w:type="spellStart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Касимов</w:t>
            </w:r>
            <w:proofErr w:type="spellEnd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, ул. Советская, д. 16</w:t>
            </w:r>
          </w:p>
        </w:tc>
        <w:tc>
          <w:tcPr>
            <w:tcW w:w="1488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2 раза в неделю</w:t>
            </w:r>
          </w:p>
        </w:tc>
        <w:tc>
          <w:tcPr>
            <w:tcW w:w="2019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0254" w:rsidRPr="00D60254" w:rsidTr="00D60254">
        <w:trPr>
          <w:trHeight w:val="1302"/>
        </w:trPr>
        <w:tc>
          <w:tcPr>
            <w:tcW w:w="317" w:type="dxa"/>
            <w:noWrap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74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Михайловские вести</w:t>
            </w:r>
          </w:p>
        </w:tc>
        <w:tc>
          <w:tcPr>
            <w:tcW w:w="1598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Муниципальное образование - Михайловский район Рязанской области (Рязанская область)</w:t>
            </w:r>
          </w:p>
        </w:tc>
        <w:tc>
          <w:tcPr>
            <w:tcW w:w="1358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ПИ № ФС 1 - 80303Р</w:t>
            </w:r>
          </w:p>
        </w:tc>
        <w:tc>
          <w:tcPr>
            <w:tcW w:w="1332" w:type="dxa"/>
            <w:noWrap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 19.04.2007</w:t>
            </w:r>
          </w:p>
        </w:tc>
        <w:tc>
          <w:tcPr>
            <w:tcW w:w="1480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391710, Рязанская обл., Михайловский р-н, г. Михайлов, пл. Освобождения, д. 1</w:t>
            </w:r>
            <w:proofErr w:type="gramEnd"/>
          </w:p>
        </w:tc>
        <w:tc>
          <w:tcPr>
            <w:tcW w:w="1488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1 раз в неделю</w:t>
            </w:r>
          </w:p>
        </w:tc>
        <w:tc>
          <w:tcPr>
            <w:tcW w:w="2019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0254" w:rsidRPr="00D60254" w:rsidTr="00D60254">
        <w:trPr>
          <w:trHeight w:val="1302"/>
        </w:trPr>
        <w:tc>
          <w:tcPr>
            <w:tcW w:w="317" w:type="dxa"/>
            <w:noWrap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74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Моё Милославское</w:t>
            </w:r>
          </w:p>
        </w:tc>
        <w:tc>
          <w:tcPr>
            <w:tcW w:w="1598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муниципальное образование - Милославский район Рязанской области (Рязанская область)</w:t>
            </w:r>
          </w:p>
        </w:tc>
        <w:tc>
          <w:tcPr>
            <w:tcW w:w="1358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ПИ № ФС 1 - 80299Р</w:t>
            </w:r>
          </w:p>
        </w:tc>
        <w:tc>
          <w:tcPr>
            <w:tcW w:w="1332" w:type="dxa"/>
            <w:noWrap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17.04.2007</w:t>
            </w:r>
          </w:p>
        </w:tc>
        <w:tc>
          <w:tcPr>
            <w:tcW w:w="1480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391770, Рязанская обл., Милославский р-н, </w:t>
            </w:r>
            <w:proofErr w:type="spellStart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рп</w:t>
            </w:r>
            <w:proofErr w:type="spellEnd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. Милославское, ул. </w:t>
            </w:r>
            <w:proofErr w:type="gramStart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Центральная</w:t>
            </w:r>
            <w:proofErr w:type="gramEnd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, д. 16</w:t>
            </w:r>
          </w:p>
        </w:tc>
        <w:tc>
          <w:tcPr>
            <w:tcW w:w="1488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1 раз в неделю</w:t>
            </w:r>
          </w:p>
        </w:tc>
        <w:tc>
          <w:tcPr>
            <w:tcW w:w="2019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0254" w:rsidRPr="00D60254" w:rsidTr="00D60254">
        <w:trPr>
          <w:trHeight w:val="1302"/>
        </w:trPr>
        <w:tc>
          <w:tcPr>
            <w:tcW w:w="317" w:type="dxa"/>
            <w:noWrap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</w:t>
            </w:r>
          </w:p>
        </w:tc>
        <w:tc>
          <w:tcPr>
            <w:tcW w:w="1474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На земле </w:t>
            </w:r>
            <w:proofErr w:type="spellStart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шацкой</w:t>
            </w:r>
            <w:proofErr w:type="spellEnd"/>
          </w:p>
        </w:tc>
        <w:tc>
          <w:tcPr>
            <w:tcW w:w="1598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образование - </w:t>
            </w:r>
            <w:proofErr w:type="spellStart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Шацкий</w:t>
            </w:r>
            <w:proofErr w:type="spellEnd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 район Рязанской области (Рязанская область)</w:t>
            </w:r>
          </w:p>
        </w:tc>
        <w:tc>
          <w:tcPr>
            <w:tcW w:w="1358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ПИ № ФС 1 - 80313Р </w:t>
            </w:r>
          </w:p>
        </w:tc>
        <w:tc>
          <w:tcPr>
            <w:tcW w:w="1332" w:type="dxa"/>
            <w:noWrap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19.04.2007</w:t>
            </w:r>
          </w:p>
        </w:tc>
        <w:tc>
          <w:tcPr>
            <w:tcW w:w="1480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391550, Рязанская обл., </w:t>
            </w:r>
            <w:proofErr w:type="spellStart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Шацкий</w:t>
            </w:r>
            <w:proofErr w:type="spellEnd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 р-н, г. Шацк, ул. Карла Маркса, д. 18</w:t>
            </w:r>
          </w:p>
        </w:tc>
        <w:tc>
          <w:tcPr>
            <w:tcW w:w="1488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1 раз в неделю</w:t>
            </w:r>
          </w:p>
        </w:tc>
        <w:tc>
          <w:tcPr>
            <w:tcW w:w="2019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0254" w:rsidRPr="00D60254" w:rsidTr="00D60254">
        <w:trPr>
          <w:trHeight w:val="1302"/>
        </w:trPr>
        <w:tc>
          <w:tcPr>
            <w:tcW w:w="317" w:type="dxa"/>
            <w:noWrap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74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Новая искра</w:t>
            </w:r>
          </w:p>
        </w:tc>
        <w:tc>
          <w:tcPr>
            <w:tcW w:w="1598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образование - </w:t>
            </w:r>
            <w:proofErr w:type="spellStart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Чучковский</w:t>
            </w:r>
            <w:proofErr w:type="spellEnd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 район Рязанской области (Рязанская область)</w:t>
            </w:r>
          </w:p>
        </w:tc>
        <w:tc>
          <w:tcPr>
            <w:tcW w:w="1358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ПИ № ФС 1 - 80291Р </w:t>
            </w:r>
          </w:p>
        </w:tc>
        <w:tc>
          <w:tcPr>
            <w:tcW w:w="1332" w:type="dxa"/>
            <w:noWrap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17.04.2007</w:t>
            </w:r>
          </w:p>
        </w:tc>
        <w:tc>
          <w:tcPr>
            <w:tcW w:w="1480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391420, Рязанская обл., </w:t>
            </w:r>
            <w:proofErr w:type="spellStart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Чучковский</w:t>
            </w:r>
            <w:proofErr w:type="spellEnd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 р-н, </w:t>
            </w:r>
            <w:proofErr w:type="spellStart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рп</w:t>
            </w:r>
            <w:proofErr w:type="spellEnd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. Чучково, ул. Грачева, 24</w:t>
            </w:r>
          </w:p>
        </w:tc>
        <w:tc>
          <w:tcPr>
            <w:tcW w:w="1488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1 раз в неделю</w:t>
            </w:r>
          </w:p>
        </w:tc>
        <w:tc>
          <w:tcPr>
            <w:tcW w:w="2019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0254" w:rsidRPr="00D60254" w:rsidTr="00D60254">
        <w:trPr>
          <w:trHeight w:val="1302"/>
        </w:trPr>
        <w:tc>
          <w:tcPr>
            <w:tcW w:w="317" w:type="dxa"/>
            <w:noWrap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74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Новая Мещёра</w:t>
            </w:r>
          </w:p>
        </w:tc>
        <w:tc>
          <w:tcPr>
            <w:tcW w:w="1598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муниципальный район - </w:t>
            </w:r>
            <w:proofErr w:type="spellStart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Клепиковский</w:t>
            </w:r>
            <w:proofErr w:type="spellEnd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 район Рязанской области (Рязанская область)</w:t>
            </w:r>
          </w:p>
        </w:tc>
        <w:tc>
          <w:tcPr>
            <w:tcW w:w="1358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ПИ № ФС 1 - 80300Р</w:t>
            </w:r>
          </w:p>
        </w:tc>
        <w:tc>
          <w:tcPr>
            <w:tcW w:w="1332" w:type="dxa"/>
            <w:noWrap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17.04.2007</w:t>
            </w:r>
          </w:p>
        </w:tc>
        <w:tc>
          <w:tcPr>
            <w:tcW w:w="1480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391030, Рязанская обл., </w:t>
            </w:r>
            <w:proofErr w:type="spellStart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Клепиковский</w:t>
            </w:r>
            <w:proofErr w:type="spellEnd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 р-н, г. Спас-Клепики, пл. Ленина, д. 1</w:t>
            </w:r>
            <w:proofErr w:type="gramEnd"/>
          </w:p>
        </w:tc>
        <w:tc>
          <w:tcPr>
            <w:tcW w:w="1488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1 раз в неделю</w:t>
            </w:r>
          </w:p>
        </w:tc>
        <w:tc>
          <w:tcPr>
            <w:tcW w:w="2019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0254" w:rsidRPr="00D60254" w:rsidTr="00D60254">
        <w:trPr>
          <w:trHeight w:val="1302"/>
        </w:trPr>
        <w:tc>
          <w:tcPr>
            <w:tcW w:w="317" w:type="dxa"/>
            <w:noWrap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74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Приокская</w:t>
            </w:r>
            <w:proofErr w:type="spellEnd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 новь</w:t>
            </w:r>
          </w:p>
        </w:tc>
        <w:tc>
          <w:tcPr>
            <w:tcW w:w="1598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образование - </w:t>
            </w:r>
            <w:proofErr w:type="spellStart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Рыбновский</w:t>
            </w:r>
            <w:proofErr w:type="spellEnd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 район Рязанской области (Рязанская область)</w:t>
            </w:r>
          </w:p>
        </w:tc>
        <w:tc>
          <w:tcPr>
            <w:tcW w:w="1358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ПИ № ФС 1 - 80295Р</w:t>
            </w:r>
          </w:p>
        </w:tc>
        <w:tc>
          <w:tcPr>
            <w:tcW w:w="1332" w:type="dxa"/>
            <w:noWrap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17.04.2007</w:t>
            </w:r>
          </w:p>
        </w:tc>
        <w:tc>
          <w:tcPr>
            <w:tcW w:w="1480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391110, Рязанская обл., </w:t>
            </w:r>
            <w:proofErr w:type="spellStart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Рыбновский</w:t>
            </w:r>
            <w:proofErr w:type="spellEnd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 р-н, г. Рыбное, пл. Ленина, д. 16</w:t>
            </w:r>
            <w:proofErr w:type="gramEnd"/>
          </w:p>
        </w:tc>
        <w:tc>
          <w:tcPr>
            <w:tcW w:w="1488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1 раз в неделю</w:t>
            </w:r>
          </w:p>
        </w:tc>
        <w:tc>
          <w:tcPr>
            <w:tcW w:w="2019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0254" w:rsidRPr="00D60254" w:rsidTr="00D60254">
        <w:trPr>
          <w:trHeight w:val="1302"/>
        </w:trPr>
        <w:tc>
          <w:tcPr>
            <w:tcW w:w="317" w:type="dxa"/>
            <w:noWrap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74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Пронская</w:t>
            </w:r>
            <w:proofErr w:type="spellEnd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 газета</w:t>
            </w:r>
          </w:p>
        </w:tc>
        <w:tc>
          <w:tcPr>
            <w:tcW w:w="1598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образование - </w:t>
            </w:r>
            <w:proofErr w:type="spellStart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Пронский</w:t>
            </w:r>
            <w:proofErr w:type="spellEnd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 район Рязанской области (Рязанская область)</w:t>
            </w:r>
          </w:p>
        </w:tc>
        <w:tc>
          <w:tcPr>
            <w:tcW w:w="1358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ПИ № ФС 1 - 80306Р</w:t>
            </w:r>
          </w:p>
        </w:tc>
        <w:tc>
          <w:tcPr>
            <w:tcW w:w="1332" w:type="dxa"/>
            <w:noWrap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 19.04.2007</w:t>
            </w:r>
          </w:p>
        </w:tc>
        <w:tc>
          <w:tcPr>
            <w:tcW w:w="1480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391140, Рязанская обл., </w:t>
            </w:r>
            <w:proofErr w:type="spellStart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Пронский</w:t>
            </w:r>
            <w:proofErr w:type="spellEnd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 р-н, </w:t>
            </w:r>
            <w:proofErr w:type="spellStart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рп</w:t>
            </w:r>
            <w:proofErr w:type="spellEnd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Пронск</w:t>
            </w:r>
            <w:proofErr w:type="spellEnd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, пл. Горького, д. 1</w:t>
            </w:r>
          </w:p>
        </w:tc>
        <w:tc>
          <w:tcPr>
            <w:tcW w:w="1488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1 раз в неделю</w:t>
            </w:r>
          </w:p>
        </w:tc>
        <w:tc>
          <w:tcPr>
            <w:tcW w:w="2019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0254" w:rsidRPr="00D60254" w:rsidTr="00D60254">
        <w:trPr>
          <w:trHeight w:val="1302"/>
        </w:trPr>
        <w:tc>
          <w:tcPr>
            <w:tcW w:w="317" w:type="dxa"/>
            <w:noWrap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74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Родные истоки</w:t>
            </w:r>
          </w:p>
        </w:tc>
        <w:tc>
          <w:tcPr>
            <w:tcW w:w="1598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образование - </w:t>
            </w:r>
            <w:proofErr w:type="spellStart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Кадомский</w:t>
            </w:r>
            <w:proofErr w:type="spellEnd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 район Рязанской области (Рязанская область)</w:t>
            </w:r>
          </w:p>
        </w:tc>
        <w:tc>
          <w:tcPr>
            <w:tcW w:w="1358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ПИ № ФС 1 - 80305Р </w:t>
            </w:r>
          </w:p>
        </w:tc>
        <w:tc>
          <w:tcPr>
            <w:tcW w:w="1332" w:type="dxa"/>
            <w:noWrap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19.04.2007</w:t>
            </w:r>
          </w:p>
        </w:tc>
        <w:tc>
          <w:tcPr>
            <w:tcW w:w="1480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391670, Рязанская обл., </w:t>
            </w:r>
            <w:proofErr w:type="spellStart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Кадомский</w:t>
            </w:r>
            <w:proofErr w:type="spellEnd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 р-н, </w:t>
            </w:r>
            <w:proofErr w:type="spellStart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рп</w:t>
            </w:r>
            <w:proofErr w:type="spellEnd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Кадом</w:t>
            </w:r>
            <w:proofErr w:type="spellEnd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, ул. Ленина, д. 28</w:t>
            </w:r>
          </w:p>
        </w:tc>
        <w:tc>
          <w:tcPr>
            <w:tcW w:w="1488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1 раз в неделю</w:t>
            </w:r>
          </w:p>
        </w:tc>
        <w:tc>
          <w:tcPr>
            <w:tcW w:w="2019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0254" w:rsidRPr="00D60254" w:rsidTr="00D60254">
        <w:trPr>
          <w:trHeight w:val="1302"/>
        </w:trPr>
        <w:tc>
          <w:tcPr>
            <w:tcW w:w="317" w:type="dxa"/>
            <w:noWrap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</w:t>
            </w:r>
          </w:p>
        </w:tc>
        <w:tc>
          <w:tcPr>
            <w:tcW w:w="1474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Ряжские вести</w:t>
            </w:r>
          </w:p>
        </w:tc>
        <w:tc>
          <w:tcPr>
            <w:tcW w:w="1598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муниципальное образование Ряжский район Рязанской области (Рязанская область)</w:t>
            </w:r>
          </w:p>
        </w:tc>
        <w:tc>
          <w:tcPr>
            <w:tcW w:w="1358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ПИ № ФС 1 - 80304Р</w:t>
            </w:r>
          </w:p>
        </w:tc>
        <w:tc>
          <w:tcPr>
            <w:tcW w:w="1332" w:type="dxa"/>
            <w:noWrap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19.04.2007</w:t>
            </w:r>
          </w:p>
        </w:tc>
        <w:tc>
          <w:tcPr>
            <w:tcW w:w="1480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Рязанская обл., Ряжский р-н, г. Ряжск, ул. М.Горького, д. 2, 391964</w:t>
            </w:r>
          </w:p>
        </w:tc>
        <w:tc>
          <w:tcPr>
            <w:tcW w:w="1488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1 раз в неделю</w:t>
            </w:r>
          </w:p>
        </w:tc>
        <w:tc>
          <w:tcPr>
            <w:tcW w:w="2019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0254" w:rsidRPr="00D60254" w:rsidTr="00D60254">
        <w:trPr>
          <w:trHeight w:val="1302"/>
        </w:trPr>
        <w:tc>
          <w:tcPr>
            <w:tcW w:w="317" w:type="dxa"/>
            <w:noWrap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474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Рязанские зори</w:t>
            </w:r>
          </w:p>
        </w:tc>
        <w:tc>
          <w:tcPr>
            <w:tcW w:w="1598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муниципальное образование - Рязанский район Рязанской области (Рязанская область)</w:t>
            </w:r>
          </w:p>
        </w:tc>
        <w:tc>
          <w:tcPr>
            <w:tcW w:w="1358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ПИ № ФС 1 - 80308Р</w:t>
            </w:r>
          </w:p>
        </w:tc>
        <w:tc>
          <w:tcPr>
            <w:tcW w:w="1332" w:type="dxa"/>
            <w:noWrap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19.04.2007</w:t>
            </w:r>
          </w:p>
        </w:tc>
        <w:tc>
          <w:tcPr>
            <w:tcW w:w="1480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390047, Рязанская обл., г. Рязань, ул. Связи, д. 17</w:t>
            </w:r>
          </w:p>
        </w:tc>
        <w:tc>
          <w:tcPr>
            <w:tcW w:w="1488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1 раз в неделю</w:t>
            </w:r>
          </w:p>
        </w:tc>
        <w:tc>
          <w:tcPr>
            <w:tcW w:w="2019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0254" w:rsidRPr="00D60254" w:rsidTr="00D60254">
        <w:trPr>
          <w:trHeight w:val="1302"/>
        </w:trPr>
        <w:tc>
          <w:tcPr>
            <w:tcW w:w="317" w:type="dxa"/>
            <w:noWrap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474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Сапожковские</w:t>
            </w:r>
            <w:proofErr w:type="spellEnd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 вести</w:t>
            </w:r>
          </w:p>
        </w:tc>
        <w:tc>
          <w:tcPr>
            <w:tcW w:w="1598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образование - </w:t>
            </w:r>
            <w:proofErr w:type="spellStart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Сапожковский</w:t>
            </w:r>
            <w:proofErr w:type="spellEnd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 район Рязанской области (Рязанская область)</w:t>
            </w:r>
          </w:p>
        </w:tc>
        <w:tc>
          <w:tcPr>
            <w:tcW w:w="1358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ПИ № ФС 1 - 80292Р</w:t>
            </w:r>
          </w:p>
        </w:tc>
        <w:tc>
          <w:tcPr>
            <w:tcW w:w="1332" w:type="dxa"/>
            <w:noWrap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 17.04.2007</w:t>
            </w:r>
          </w:p>
        </w:tc>
        <w:tc>
          <w:tcPr>
            <w:tcW w:w="1480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391940, Рязанская обл., </w:t>
            </w:r>
            <w:proofErr w:type="spellStart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Сапожковский</w:t>
            </w:r>
            <w:proofErr w:type="spellEnd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 р-н, </w:t>
            </w:r>
            <w:proofErr w:type="spellStart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рп</w:t>
            </w:r>
            <w:proofErr w:type="spellEnd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. Сапожок, ул. </w:t>
            </w:r>
            <w:proofErr w:type="gramStart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Садовая</w:t>
            </w:r>
            <w:proofErr w:type="gramEnd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, д. 33</w:t>
            </w:r>
          </w:p>
        </w:tc>
        <w:tc>
          <w:tcPr>
            <w:tcW w:w="1488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1 раз в неделю</w:t>
            </w:r>
          </w:p>
        </w:tc>
        <w:tc>
          <w:tcPr>
            <w:tcW w:w="2019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0254" w:rsidRPr="00D60254" w:rsidTr="00D60254">
        <w:trPr>
          <w:trHeight w:val="1302"/>
        </w:trPr>
        <w:tc>
          <w:tcPr>
            <w:tcW w:w="317" w:type="dxa"/>
            <w:noWrap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474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Сараевские</w:t>
            </w:r>
            <w:proofErr w:type="spellEnd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 зори</w:t>
            </w:r>
          </w:p>
        </w:tc>
        <w:tc>
          <w:tcPr>
            <w:tcW w:w="1598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образование - </w:t>
            </w:r>
            <w:proofErr w:type="spellStart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Сараевский</w:t>
            </w:r>
            <w:proofErr w:type="spellEnd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 район Рязанской области (Рязанская область)</w:t>
            </w:r>
          </w:p>
        </w:tc>
        <w:tc>
          <w:tcPr>
            <w:tcW w:w="1358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ПИ № ФС 1 - 80298Р</w:t>
            </w:r>
          </w:p>
        </w:tc>
        <w:tc>
          <w:tcPr>
            <w:tcW w:w="1332" w:type="dxa"/>
            <w:noWrap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 17.04.2007</w:t>
            </w:r>
          </w:p>
        </w:tc>
        <w:tc>
          <w:tcPr>
            <w:tcW w:w="1480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391870, Рязанская обл., </w:t>
            </w:r>
            <w:proofErr w:type="spellStart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Сараевский</w:t>
            </w:r>
            <w:proofErr w:type="spellEnd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 р-н, </w:t>
            </w:r>
            <w:proofErr w:type="spellStart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рп</w:t>
            </w:r>
            <w:proofErr w:type="spellEnd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. Сараи, ул. Ленина, д. 124</w:t>
            </w:r>
          </w:p>
        </w:tc>
        <w:tc>
          <w:tcPr>
            <w:tcW w:w="1488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1 раз в неделю</w:t>
            </w:r>
          </w:p>
        </w:tc>
        <w:tc>
          <w:tcPr>
            <w:tcW w:w="2019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0254" w:rsidRPr="00D60254" w:rsidTr="00D60254">
        <w:trPr>
          <w:trHeight w:val="2205"/>
        </w:trPr>
        <w:tc>
          <w:tcPr>
            <w:tcW w:w="317" w:type="dxa"/>
            <w:noWrap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474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Сасовская неделя</w:t>
            </w:r>
          </w:p>
        </w:tc>
        <w:tc>
          <w:tcPr>
            <w:tcW w:w="1598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образование - </w:t>
            </w:r>
            <w:proofErr w:type="spellStart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Сасовский</w:t>
            </w:r>
            <w:proofErr w:type="spellEnd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 Рязанской области</w:t>
            </w:r>
            <w:r w:rsidRPr="00D60254">
              <w:rPr>
                <w:rFonts w:ascii="Times New Roman" w:hAnsi="Times New Roman" w:cs="Times New Roman"/>
                <w:sz w:val="18"/>
                <w:szCs w:val="18"/>
              </w:rPr>
              <w:br/>
              <w:t>муниципальное образование - городской округ г. Сасово Рязанской области (Рязанская область)</w:t>
            </w:r>
          </w:p>
        </w:tc>
        <w:tc>
          <w:tcPr>
            <w:tcW w:w="1358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ПИ № ТУ 62 - 00037 </w:t>
            </w:r>
          </w:p>
        </w:tc>
        <w:tc>
          <w:tcPr>
            <w:tcW w:w="1332" w:type="dxa"/>
            <w:noWrap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29.06.2009</w:t>
            </w:r>
          </w:p>
        </w:tc>
        <w:tc>
          <w:tcPr>
            <w:tcW w:w="1480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391430, Рязанская обл., г. Сасово, </w:t>
            </w:r>
            <w:proofErr w:type="spellStart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мкр</w:t>
            </w:r>
            <w:proofErr w:type="spellEnd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. Северный, д. 57</w:t>
            </w:r>
          </w:p>
        </w:tc>
        <w:tc>
          <w:tcPr>
            <w:tcW w:w="1488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1 раз в неделю</w:t>
            </w:r>
          </w:p>
        </w:tc>
        <w:tc>
          <w:tcPr>
            <w:tcW w:w="2019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0254" w:rsidRPr="00D60254" w:rsidTr="00D60254">
        <w:trPr>
          <w:trHeight w:val="1302"/>
        </w:trPr>
        <w:tc>
          <w:tcPr>
            <w:tcW w:w="317" w:type="dxa"/>
            <w:noWrap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21</w:t>
            </w:r>
          </w:p>
        </w:tc>
        <w:tc>
          <w:tcPr>
            <w:tcW w:w="1474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Сельская жизнь</w:t>
            </w:r>
          </w:p>
        </w:tc>
        <w:tc>
          <w:tcPr>
            <w:tcW w:w="1598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образование - </w:t>
            </w:r>
            <w:proofErr w:type="spellStart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Пителинский</w:t>
            </w:r>
            <w:proofErr w:type="spellEnd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 район Рязанской области (Рязанская область)</w:t>
            </w:r>
          </w:p>
        </w:tc>
        <w:tc>
          <w:tcPr>
            <w:tcW w:w="1358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ПИ № ФС 1 - 80294Р </w:t>
            </w:r>
          </w:p>
        </w:tc>
        <w:tc>
          <w:tcPr>
            <w:tcW w:w="1332" w:type="dxa"/>
            <w:noWrap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17.04.2007</w:t>
            </w:r>
          </w:p>
        </w:tc>
        <w:tc>
          <w:tcPr>
            <w:tcW w:w="1480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391630, Рязанская обл., </w:t>
            </w:r>
            <w:proofErr w:type="spellStart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Пителинский</w:t>
            </w:r>
            <w:proofErr w:type="spellEnd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 р-н, </w:t>
            </w:r>
            <w:proofErr w:type="spellStart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рп</w:t>
            </w:r>
            <w:proofErr w:type="spellEnd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Пителино</w:t>
            </w:r>
            <w:proofErr w:type="spellEnd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, ул. Красная, д. 12</w:t>
            </w:r>
          </w:p>
        </w:tc>
        <w:tc>
          <w:tcPr>
            <w:tcW w:w="1488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1 раз в неделю</w:t>
            </w:r>
          </w:p>
        </w:tc>
        <w:tc>
          <w:tcPr>
            <w:tcW w:w="2019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0254" w:rsidRPr="00D60254" w:rsidTr="00D60254">
        <w:trPr>
          <w:trHeight w:val="1302"/>
        </w:trPr>
        <w:tc>
          <w:tcPr>
            <w:tcW w:w="317" w:type="dxa"/>
            <w:noWrap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474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Скопинский</w:t>
            </w:r>
            <w:proofErr w:type="spellEnd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 вестник</w:t>
            </w:r>
          </w:p>
        </w:tc>
        <w:tc>
          <w:tcPr>
            <w:tcW w:w="1598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Скопинский</w:t>
            </w:r>
            <w:proofErr w:type="spellEnd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 район Рязанской области; г. Скопин Рязанской области (Рязанская область)</w:t>
            </w:r>
          </w:p>
        </w:tc>
        <w:tc>
          <w:tcPr>
            <w:tcW w:w="1358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ПИ № ТУ 62 - 00316 </w:t>
            </w:r>
          </w:p>
        </w:tc>
        <w:tc>
          <w:tcPr>
            <w:tcW w:w="1332" w:type="dxa"/>
            <w:noWrap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02.08.2021</w:t>
            </w:r>
          </w:p>
        </w:tc>
        <w:tc>
          <w:tcPr>
            <w:tcW w:w="1480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391800, Рязанская обл., г. Скопин, ул. Ленина, д. 19</w:t>
            </w:r>
          </w:p>
        </w:tc>
        <w:tc>
          <w:tcPr>
            <w:tcW w:w="1488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2 раза в неделю</w:t>
            </w:r>
          </w:p>
        </w:tc>
        <w:tc>
          <w:tcPr>
            <w:tcW w:w="2019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0254" w:rsidRPr="00D60254" w:rsidTr="00D60254">
        <w:trPr>
          <w:trHeight w:val="1302"/>
        </w:trPr>
        <w:tc>
          <w:tcPr>
            <w:tcW w:w="317" w:type="dxa"/>
            <w:noWrap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474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Спасские вести</w:t>
            </w:r>
          </w:p>
        </w:tc>
        <w:tc>
          <w:tcPr>
            <w:tcW w:w="1598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муниципальное образование - Спасский район Рязанской области (Рязанская область)</w:t>
            </w:r>
          </w:p>
        </w:tc>
        <w:tc>
          <w:tcPr>
            <w:tcW w:w="1358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ПИ № ФС 1 - 80301Р </w:t>
            </w:r>
          </w:p>
        </w:tc>
        <w:tc>
          <w:tcPr>
            <w:tcW w:w="1332" w:type="dxa"/>
            <w:noWrap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17.04.2007</w:t>
            </w:r>
          </w:p>
        </w:tc>
        <w:tc>
          <w:tcPr>
            <w:tcW w:w="1480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391050, Рязанская обл., Спасский р-н, г. Спасск-Рязанский, ул. Луначарского, 27</w:t>
            </w:r>
          </w:p>
        </w:tc>
        <w:tc>
          <w:tcPr>
            <w:tcW w:w="1488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1 раз в неделю</w:t>
            </w:r>
          </w:p>
        </w:tc>
        <w:tc>
          <w:tcPr>
            <w:tcW w:w="2019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0254" w:rsidRPr="00D60254" w:rsidTr="00D60254">
        <w:trPr>
          <w:trHeight w:val="1302"/>
        </w:trPr>
        <w:tc>
          <w:tcPr>
            <w:tcW w:w="317" w:type="dxa"/>
            <w:noWrap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474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Старожиловские</w:t>
            </w:r>
            <w:proofErr w:type="spellEnd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 просторы</w:t>
            </w:r>
          </w:p>
        </w:tc>
        <w:tc>
          <w:tcPr>
            <w:tcW w:w="1598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образование - </w:t>
            </w:r>
            <w:proofErr w:type="spellStart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Старожиловский</w:t>
            </w:r>
            <w:proofErr w:type="spellEnd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 район Рязанской области (Рязанская область)</w:t>
            </w:r>
          </w:p>
        </w:tc>
        <w:tc>
          <w:tcPr>
            <w:tcW w:w="1358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ПИ № ФС 1 - 80296Р </w:t>
            </w:r>
          </w:p>
        </w:tc>
        <w:tc>
          <w:tcPr>
            <w:tcW w:w="1332" w:type="dxa"/>
            <w:noWrap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 17.04.2007</w:t>
            </w:r>
          </w:p>
        </w:tc>
        <w:tc>
          <w:tcPr>
            <w:tcW w:w="1480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391170, Рязанская обл., </w:t>
            </w:r>
            <w:proofErr w:type="spellStart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Старожиловский</w:t>
            </w:r>
            <w:proofErr w:type="spellEnd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 р-н, </w:t>
            </w:r>
            <w:proofErr w:type="spellStart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рп</w:t>
            </w:r>
            <w:proofErr w:type="spellEnd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. Старожилово, ул. Толстого, д. 9</w:t>
            </w:r>
          </w:p>
        </w:tc>
        <w:tc>
          <w:tcPr>
            <w:tcW w:w="1488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1 раз в неделю</w:t>
            </w:r>
          </w:p>
        </w:tc>
        <w:tc>
          <w:tcPr>
            <w:tcW w:w="2019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0254" w:rsidRPr="00D60254" w:rsidTr="00D60254">
        <w:trPr>
          <w:trHeight w:val="1302"/>
        </w:trPr>
        <w:tc>
          <w:tcPr>
            <w:tcW w:w="317" w:type="dxa"/>
            <w:noWrap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474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Шиловский вестник</w:t>
            </w:r>
          </w:p>
        </w:tc>
        <w:tc>
          <w:tcPr>
            <w:tcW w:w="1598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муниципальное образование - Шиловский район Рязанской области (Рязанская область)</w:t>
            </w:r>
          </w:p>
        </w:tc>
        <w:tc>
          <w:tcPr>
            <w:tcW w:w="1358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ПИ № ФС 1 - 80307Р</w:t>
            </w:r>
          </w:p>
        </w:tc>
        <w:tc>
          <w:tcPr>
            <w:tcW w:w="1332" w:type="dxa"/>
            <w:noWrap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19.04.2007</w:t>
            </w:r>
          </w:p>
        </w:tc>
        <w:tc>
          <w:tcPr>
            <w:tcW w:w="1480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391500, Рязанская обл., Шиловский р-н, </w:t>
            </w:r>
            <w:proofErr w:type="spellStart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рп</w:t>
            </w:r>
            <w:proofErr w:type="spellEnd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 xml:space="preserve">. Шилово, ул. </w:t>
            </w:r>
            <w:proofErr w:type="gramStart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Спасская</w:t>
            </w:r>
            <w:proofErr w:type="gramEnd"/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, 36</w:t>
            </w:r>
          </w:p>
        </w:tc>
        <w:tc>
          <w:tcPr>
            <w:tcW w:w="1488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hideMark/>
          </w:tcPr>
          <w:p w:rsidR="00D60254" w:rsidRPr="00D60254" w:rsidRDefault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1 раз в неделю</w:t>
            </w:r>
          </w:p>
        </w:tc>
        <w:tc>
          <w:tcPr>
            <w:tcW w:w="2019" w:type="dxa"/>
            <w:hideMark/>
          </w:tcPr>
          <w:p w:rsidR="00D60254" w:rsidRPr="00D60254" w:rsidRDefault="00D60254" w:rsidP="00D60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025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</w:tbl>
    <w:p w:rsidR="00A304AB" w:rsidRPr="00D60254" w:rsidRDefault="00A304AB">
      <w:pPr>
        <w:rPr>
          <w:rFonts w:ascii="Times New Roman" w:hAnsi="Times New Roman" w:cs="Times New Roman"/>
          <w:sz w:val="18"/>
          <w:szCs w:val="18"/>
        </w:rPr>
      </w:pPr>
    </w:p>
    <w:sectPr w:rsidR="00A304AB" w:rsidRPr="00D60254" w:rsidSect="00D6025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0254"/>
    <w:rsid w:val="002315FC"/>
    <w:rsid w:val="002A0116"/>
    <w:rsid w:val="005013BD"/>
    <w:rsid w:val="006B3B9A"/>
    <w:rsid w:val="00A304AB"/>
    <w:rsid w:val="00D60254"/>
    <w:rsid w:val="00E840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1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0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0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4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1011</Words>
  <Characters>5765</Characters>
  <Application>Microsoft Office Word</Application>
  <DocSecurity>0</DocSecurity>
  <Lines>48</Lines>
  <Paragraphs>13</Paragraphs>
  <ScaleCrop>false</ScaleCrop>
  <Company/>
  <LinksUpToDate>false</LinksUpToDate>
  <CharactersWithSpaces>6763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Назарова О.А.</dc:creator>
  <cp:lastModifiedBy>Admin</cp:lastModifiedBy>
  <cp:revision>4</cp:revision>
  <dcterms:created xsi:type="dcterms:W3CDTF">2022-06-28T06:04:00Z</dcterms:created>
  <dcterms:modified xsi:type="dcterms:W3CDTF">2022-06-28T06:07:00Z</dcterms:modified>
</cp:coreProperties>
</file>